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2.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70E2E" w14:textId="77777777" w:rsidR="003774E1" w:rsidRPr="006376BE" w:rsidRDefault="003774E1" w:rsidP="003774E1">
      <w:r w:rsidRPr="006376BE">
        <w:rPr>
          <w:noProof/>
        </w:rPr>
        <w:drawing>
          <wp:inline distT="0" distB="0" distL="0" distR="0" wp14:anchorId="33971E3B" wp14:editId="476F8FDB">
            <wp:extent cx="1080135" cy="1080135"/>
            <wp:effectExtent l="0" t="0" r="5715" b="5715"/>
            <wp:docPr id="8" name="Picture 8" descr="Description: Brisbane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Brisbane City Counci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a:ln>
                      <a:noFill/>
                    </a:ln>
                  </pic:spPr>
                </pic:pic>
              </a:graphicData>
            </a:graphic>
          </wp:inline>
        </w:drawing>
      </w:r>
    </w:p>
    <w:p w14:paraId="7B232595" w14:textId="77777777" w:rsidR="00B23810" w:rsidRPr="00B23810" w:rsidRDefault="00B23810" w:rsidP="00B23810">
      <w:pPr>
        <w:rPr>
          <w:rFonts w:eastAsia="Times New Roman"/>
        </w:rPr>
      </w:pPr>
    </w:p>
    <w:p w14:paraId="0E65C329" w14:textId="77777777" w:rsidR="00B23810" w:rsidRPr="00B23810" w:rsidRDefault="00B23810" w:rsidP="00B23810">
      <w:pPr>
        <w:rPr>
          <w:rFonts w:eastAsia="Times New Roman"/>
        </w:rPr>
      </w:pPr>
    </w:p>
    <w:p w14:paraId="70FCC373" w14:textId="77777777" w:rsidR="00B23810" w:rsidRPr="00B23810" w:rsidRDefault="00B23810" w:rsidP="00B23810">
      <w:pPr>
        <w:rPr>
          <w:rFonts w:eastAsia="Times New Roman"/>
        </w:rPr>
      </w:pPr>
    </w:p>
    <w:p w14:paraId="2BE2FE87" w14:textId="77777777" w:rsidR="00B23810" w:rsidRPr="00B23810" w:rsidRDefault="00B23810" w:rsidP="00B23810">
      <w:pPr>
        <w:rPr>
          <w:rFonts w:eastAsia="Times New Roman"/>
        </w:rPr>
      </w:pPr>
    </w:p>
    <w:p w14:paraId="3E4B3C50" w14:textId="77777777" w:rsidR="00B23810" w:rsidRPr="00B23810" w:rsidRDefault="00B23810" w:rsidP="00B23810">
      <w:pPr>
        <w:rPr>
          <w:rFonts w:eastAsia="Times New Roman"/>
        </w:rPr>
      </w:pPr>
    </w:p>
    <w:p w14:paraId="67559689" w14:textId="77777777" w:rsidR="00B23810" w:rsidRPr="00B23810" w:rsidRDefault="00B23810" w:rsidP="00B23810">
      <w:pPr>
        <w:rPr>
          <w:rFonts w:eastAsia="Times New Roman"/>
        </w:rPr>
      </w:pPr>
    </w:p>
    <w:p w14:paraId="597CFEED" w14:textId="77777777" w:rsidR="00B23810" w:rsidRPr="00B23810" w:rsidRDefault="00B23810" w:rsidP="00B23810">
      <w:pPr>
        <w:rPr>
          <w:rFonts w:eastAsia="Times New Roman"/>
        </w:rPr>
      </w:pPr>
    </w:p>
    <w:p w14:paraId="2B4CBF49" w14:textId="77777777" w:rsidR="00B23810" w:rsidRPr="00B23810" w:rsidRDefault="00B23810" w:rsidP="00B23810">
      <w:pPr>
        <w:rPr>
          <w:rFonts w:eastAsia="Times New Roman"/>
        </w:rPr>
      </w:pPr>
    </w:p>
    <w:p w14:paraId="00E3134A" w14:textId="77777777" w:rsidR="003774E1" w:rsidRPr="006376BE" w:rsidRDefault="003774E1" w:rsidP="00B23810">
      <w:pPr>
        <w:pStyle w:val="Title"/>
      </w:pPr>
      <w:r w:rsidRPr="006376BE">
        <w:t>Brisbane City Plan 2014</w:t>
      </w:r>
    </w:p>
    <w:p w14:paraId="22679C02" w14:textId="28EF6460" w:rsidR="003774E1" w:rsidRPr="006376BE" w:rsidRDefault="003774E1" w:rsidP="00B23810">
      <w:pPr>
        <w:pStyle w:val="Title"/>
      </w:pPr>
      <w:r w:rsidRPr="006376BE">
        <w:t>Local Government Infrastructure Plan</w:t>
      </w:r>
    </w:p>
    <w:p w14:paraId="7BD8ACF3" w14:textId="77777777" w:rsidR="003774E1" w:rsidRPr="006376BE" w:rsidRDefault="003774E1" w:rsidP="00B23810">
      <w:pPr>
        <w:pStyle w:val="Title"/>
      </w:pPr>
      <w:r w:rsidRPr="006376BE">
        <w:t>Extrinsic Material</w:t>
      </w:r>
    </w:p>
    <w:p w14:paraId="426FE2C5" w14:textId="77777777" w:rsidR="003774E1" w:rsidRPr="006376BE" w:rsidRDefault="003774E1" w:rsidP="003774E1">
      <w:pPr>
        <w:rPr>
          <w:rFonts w:cs="Arial"/>
        </w:rPr>
      </w:pPr>
    </w:p>
    <w:p w14:paraId="595B84CB" w14:textId="77777777" w:rsidR="003774E1" w:rsidRPr="006376BE" w:rsidRDefault="003774E1" w:rsidP="003774E1">
      <w:pPr>
        <w:rPr>
          <w:rFonts w:cs="Arial"/>
        </w:rPr>
      </w:pPr>
    </w:p>
    <w:p w14:paraId="270248CC" w14:textId="77777777" w:rsidR="003774E1" w:rsidRPr="006376BE" w:rsidRDefault="003774E1" w:rsidP="003774E1">
      <w:pPr>
        <w:rPr>
          <w:rFonts w:cs="Arial"/>
        </w:rPr>
      </w:pPr>
    </w:p>
    <w:p w14:paraId="1DAF86EA" w14:textId="77777777" w:rsidR="003774E1" w:rsidRPr="006376BE" w:rsidRDefault="003774E1" w:rsidP="003774E1">
      <w:pPr>
        <w:rPr>
          <w:rFonts w:cs="Arial"/>
        </w:rPr>
      </w:pPr>
    </w:p>
    <w:p w14:paraId="725B24B0" w14:textId="7C1563E2" w:rsidR="003774E1" w:rsidRPr="006376BE" w:rsidRDefault="003774E1" w:rsidP="00B23810">
      <w:pPr>
        <w:pStyle w:val="Subtitle"/>
        <w:rPr>
          <w:rFonts w:cs="Times New Roman"/>
          <w:szCs w:val="22"/>
        </w:rPr>
      </w:pPr>
      <w:r w:rsidRPr="006376BE">
        <w:t xml:space="preserve">Parks </w:t>
      </w:r>
      <w:r w:rsidRPr="006376BE">
        <w:rPr>
          <w:spacing w:val="-3"/>
        </w:rPr>
        <w:t xml:space="preserve">and </w:t>
      </w:r>
      <w:r w:rsidR="00B23810" w:rsidRPr="006376BE">
        <w:t>L</w:t>
      </w:r>
      <w:r w:rsidRPr="006376BE">
        <w:t xml:space="preserve">and for </w:t>
      </w:r>
      <w:r w:rsidR="00B23810" w:rsidRPr="006376BE">
        <w:t>C</w:t>
      </w:r>
      <w:r w:rsidRPr="006376BE">
        <w:t xml:space="preserve">ommunity </w:t>
      </w:r>
      <w:r w:rsidR="00B23810" w:rsidRPr="006376BE">
        <w:t>F</w:t>
      </w:r>
      <w:r w:rsidRPr="006376BE">
        <w:t>acilities</w:t>
      </w:r>
      <w:r w:rsidRPr="006376BE">
        <w:rPr>
          <w:spacing w:val="-6"/>
        </w:rPr>
        <w:t xml:space="preserve"> </w:t>
      </w:r>
      <w:r w:rsidR="00B23810" w:rsidRPr="006376BE">
        <w:rPr>
          <w:spacing w:val="-6"/>
        </w:rPr>
        <w:t>N</w:t>
      </w:r>
      <w:r w:rsidRPr="006376BE">
        <w:t>etwork</w:t>
      </w:r>
    </w:p>
    <w:p w14:paraId="2D9B7424" w14:textId="4C888E73" w:rsidR="003774E1" w:rsidRPr="006376BE" w:rsidRDefault="003774E1" w:rsidP="003774E1"/>
    <w:p w14:paraId="3FC35AD3" w14:textId="77777777" w:rsidR="003774E1" w:rsidRPr="006376BE" w:rsidRDefault="003774E1" w:rsidP="003774E1"/>
    <w:p w14:paraId="44803103" w14:textId="77777777" w:rsidR="003774E1" w:rsidRPr="006376BE" w:rsidRDefault="003774E1" w:rsidP="003774E1"/>
    <w:p w14:paraId="04E50A33" w14:textId="2DBC70D4" w:rsidR="003774E1" w:rsidRPr="006C002F" w:rsidRDefault="006C002F" w:rsidP="003774E1">
      <w:pPr>
        <w:rPr>
          <w:rFonts w:asciiTheme="majorHAnsi" w:eastAsiaTheme="majorEastAsia" w:hAnsiTheme="majorHAnsi" w:cstheme="majorBidi"/>
          <w:b/>
          <w:iCs/>
          <w:spacing w:val="-3"/>
          <w:sz w:val="36"/>
          <w:szCs w:val="24"/>
        </w:rPr>
      </w:pPr>
      <w:r w:rsidRPr="006C002F">
        <w:rPr>
          <w:rFonts w:asciiTheme="majorHAnsi" w:eastAsiaTheme="majorEastAsia" w:hAnsiTheme="majorHAnsi" w:cstheme="majorBidi"/>
          <w:b/>
          <w:iCs/>
          <w:spacing w:val="-3"/>
          <w:sz w:val="36"/>
          <w:szCs w:val="24"/>
        </w:rPr>
        <w:t>June 2025</w:t>
      </w:r>
    </w:p>
    <w:p w14:paraId="61C4EC4A" w14:textId="77777777" w:rsidR="003774E1" w:rsidRPr="006376BE" w:rsidRDefault="003774E1" w:rsidP="003774E1"/>
    <w:p w14:paraId="5AA9C1B3" w14:textId="77777777" w:rsidR="003774E1" w:rsidRPr="006376BE" w:rsidRDefault="003774E1" w:rsidP="003774E1"/>
    <w:p w14:paraId="3D78E2AB" w14:textId="77777777" w:rsidR="003774E1" w:rsidRPr="006376BE" w:rsidRDefault="003774E1" w:rsidP="003774E1"/>
    <w:p w14:paraId="619C9083" w14:textId="77777777" w:rsidR="003774E1" w:rsidRPr="006376BE" w:rsidRDefault="003774E1" w:rsidP="003774E1"/>
    <w:p w14:paraId="4E60DBFD" w14:textId="77777777" w:rsidR="003774E1" w:rsidRPr="006376BE" w:rsidRDefault="003774E1" w:rsidP="003774E1"/>
    <w:p w14:paraId="74E4500D" w14:textId="77777777" w:rsidR="003774E1" w:rsidRPr="006376BE" w:rsidRDefault="003774E1" w:rsidP="003774E1"/>
    <w:p w14:paraId="75DFE613" w14:textId="77777777" w:rsidR="003774E1" w:rsidRPr="006376BE" w:rsidRDefault="003774E1" w:rsidP="003774E1"/>
    <w:p w14:paraId="298A61B6" w14:textId="77777777" w:rsidR="003774E1" w:rsidRPr="006376BE" w:rsidRDefault="003774E1" w:rsidP="003774E1"/>
    <w:p w14:paraId="3CD351DE" w14:textId="77777777" w:rsidR="003774E1" w:rsidRPr="006376BE" w:rsidRDefault="003774E1" w:rsidP="003774E1"/>
    <w:p w14:paraId="11F887D2" w14:textId="77777777" w:rsidR="003774E1" w:rsidRPr="006376BE" w:rsidRDefault="003774E1" w:rsidP="003774E1"/>
    <w:p w14:paraId="067F326C" w14:textId="77777777" w:rsidR="003774E1" w:rsidRPr="006376BE" w:rsidRDefault="003774E1" w:rsidP="00B23810"/>
    <w:p w14:paraId="58BE1660" w14:textId="77777777" w:rsidR="003774E1" w:rsidRPr="006376BE" w:rsidRDefault="003774E1" w:rsidP="003774E1"/>
    <w:p w14:paraId="0F6D431C" w14:textId="77777777" w:rsidR="003774E1" w:rsidRPr="006376BE" w:rsidRDefault="003774E1" w:rsidP="003774E1"/>
    <w:p w14:paraId="6DB441AA" w14:textId="77777777" w:rsidR="003774E1" w:rsidRPr="006376BE" w:rsidRDefault="003774E1" w:rsidP="003774E1"/>
    <w:p w14:paraId="37481550" w14:textId="77777777" w:rsidR="003774E1" w:rsidRPr="006376BE" w:rsidRDefault="003774E1" w:rsidP="003774E1"/>
    <w:p w14:paraId="63666FF5" w14:textId="77777777" w:rsidR="003774E1" w:rsidRPr="006376BE" w:rsidRDefault="003774E1" w:rsidP="003774E1"/>
    <w:p w14:paraId="6BE1F84C" w14:textId="77777777" w:rsidR="003774E1" w:rsidRPr="006376BE" w:rsidRDefault="003774E1" w:rsidP="003774E1"/>
    <w:p w14:paraId="56FF63D5" w14:textId="77777777" w:rsidR="003774E1" w:rsidRPr="006376BE" w:rsidRDefault="003774E1" w:rsidP="003774E1"/>
    <w:p w14:paraId="1EA5D5B2" w14:textId="77777777" w:rsidR="003774E1" w:rsidRPr="006376BE" w:rsidRDefault="003774E1" w:rsidP="003774E1"/>
    <w:p w14:paraId="5B03D60B" w14:textId="77777777" w:rsidR="003774E1" w:rsidRPr="006376BE" w:rsidRDefault="003774E1" w:rsidP="003774E1"/>
    <w:p w14:paraId="3D374FAB" w14:textId="77777777" w:rsidR="003774E1" w:rsidRPr="006376BE" w:rsidRDefault="003774E1" w:rsidP="003774E1"/>
    <w:p w14:paraId="0DF82DA3" w14:textId="30CA104E" w:rsidR="003774E1" w:rsidRPr="006376BE" w:rsidRDefault="003774E1" w:rsidP="003774E1">
      <w:pPr>
        <w:rPr>
          <w:sz w:val="18"/>
        </w:rPr>
      </w:pPr>
      <w:r w:rsidRPr="006376BE">
        <w:rPr>
          <w:sz w:val="18"/>
        </w:rPr>
        <w:t xml:space="preserve">© Brisbane City Council </w:t>
      </w:r>
      <w:r w:rsidR="006C002F">
        <w:rPr>
          <w:sz w:val="18"/>
        </w:rPr>
        <w:t>2025</w:t>
      </w:r>
    </w:p>
    <w:p w14:paraId="04FB89E1" w14:textId="77777777" w:rsidR="003774E1" w:rsidRPr="006376BE" w:rsidRDefault="003774E1" w:rsidP="003774E1">
      <w:pPr>
        <w:rPr>
          <w:sz w:val="18"/>
        </w:rPr>
      </w:pPr>
    </w:p>
    <w:p w14:paraId="40E5310A" w14:textId="7FEDD217" w:rsidR="003774E1" w:rsidRPr="006376BE" w:rsidRDefault="003774E1" w:rsidP="003774E1">
      <w:pPr>
        <w:rPr>
          <w:sz w:val="18"/>
        </w:rPr>
      </w:pPr>
      <w:r w:rsidRPr="006376BE">
        <w:rPr>
          <w:sz w:val="18"/>
        </w:rPr>
        <w:t>This publication is copyright and contains information that is the property of the Brisbane City Council. While every care is taken to ensure the accuracy of this data, the Brisbane City Council and the copyright owners, in permitting the use of this data, make no representations or warranties about its accuracy, reliability, completeness or suitability for any particular purpose and disclaims all responsibility and all liability (including without limitation, liability in negligence) for all expenses, losses, damages (including indirect or consequential damage) and costs which you might incur as a result of the data being inaccurate or incomplete in any way and for any reason.</w:t>
      </w:r>
    </w:p>
    <w:bookmarkStart w:id="0" w:name="_Toc117597881" w:displacedByCustomXml="next"/>
    <w:sdt>
      <w:sdtPr>
        <w:rPr>
          <w:rFonts w:ascii="Arial" w:hAnsi="Arial"/>
          <w:b w:val="0"/>
          <w:sz w:val="20"/>
          <w:szCs w:val="20"/>
          <w:lang w:eastAsia="en-AU"/>
        </w:rPr>
        <w:id w:val="-1424722643"/>
        <w:docPartObj>
          <w:docPartGallery w:val="Table of Contents"/>
          <w:docPartUnique/>
        </w:docPartObj>
      </w:sdtPr>
      <w:sdtEndPr>
        <w:rPr>
          <w:noProof/>
        </w:rPr>
      </w:sdtEndPr>
      <w:sdtContent>
        <w:p w14:paraId="5983EE26" w14:textId="77777777" w:rsidR="00B23810" w:rsidRPr="006376BE" w:rsidRDefault="00B23810" w:rsidP="00B23810">
          <w:pPr>
            <w:pStyle w:val="TOCHeading"/>
          </w:pPr>
          <w:r w:rsidRPr="006376BE">
            <w:t>Table of Contents</w:t>
          </w:r>
        </w:p>
        <w:p w14:paraId="228E8A55" w14:textId="7950880D" w:rsidR="00B23810" w:rsidRPr="006376BE" w:rsidRDefault="00B23810">
          <w:pPr>
            <w:pStyle w:val="TOC1"/>
            <w:rPr>
              <w:rFonts w:asciiTheme="minorHAnsi" w:eastAsiaTheme="minorEastAsia" w:hAnsiTheme="minorHAnsi" w:cstheme="minorBidi"/>
              <w:b w:val="0"/>
              <w:noProof/>
              <w:sz w:val="22"/>
            </w:rPr>
          </w:pPr>
          <w:r w:rsidRPr="006376BE">
            <w:fldChar w:fldCharType="begin"/>
          </w:r>
          <w:r w:rsidRPr="006376BE">
            <w:instrText xml:space="preserve"> TOC \o "1-3" \h \z \u </w:instrText>
          </w:r>
          <w:r w:rsidRPr="006376BE">
            <w:fldChar w:fldCharType="separate"/>
          </w:r>
          <w:hyperlink w:anchor="_Toc117603392" w:history="1">
            <w:r w:rsidRPr="006376BE">
              <w:rPr>
                <w:rStyle w:val="Hyperlink"/>
                <w:noProof/>
              </w:rPr>
              <w:t>Addendum</w:t>
            </w:r>
            <w:r w:rsidRPr="006376BE">
              <w:rPr>
                <w:noProof/>
                <w:webHidden/>
              </w:rPr>
              <w:tab/>
            </w:r>
            <w:r w:rsidRPr="006376BE">
              <w:rPr>
                <w:noProof/>
                <w:webHidden/>
              </w:rPr>
              <w:fldChar w:fldCharType="begin"/>
            </w:r>
            <w:r w:rsidRPr="006376BE">
              <w:rPr>
                <w:noProof/>
                <w:webHidden/>
              </w:rPr>
              <w:instrText xml:space="preserve"> PAGEREF _Toc117603392 \h </w:instrText>
            </w:r>
            <w:r w:rsidRPr="006376BE">
              <w:rPr>
                <w:noProof/>
                <w:webHidden/>
              </w:rPr>
            </w:r>
            <w:r w:rsidRPr="006376BE">
              <w:rPr>
                <w:noProof/>
                <w:webHidden/>
              </w:rPr>
              <w:fldChar w:fldCharType="separate"/>
            </w:r>
            <w:r w:rsidRPr="006376BE">
              <w:rPr>
                <w:noProof/>
                <w:webHidden/>
              </w:rPr>
              <w:t>4</w:t>
            </w:r>
            <w:r w:rsidRPr="006376BE">
              <w:rPr>
                <w:noProof/>
                <w:webHidden/>
              </w:rPr>
              <w:fldChar w:fldCharType="end"/>
            </w:r>
          </w:hyperlink>
        </w:p>
        <w:p w14:paraId="515D9D25" w14:textId="4630A281" w:rsidR="00B23810" w:rsidRPr="006376BE" w:rsidRDefault="00000000">
          <w:pPr>
            <w:pStyle w:val="TOC1"/>
            <w:rPr>
              <w:rFonts w:asciiTheme="minorHAnsi" w:eastAsiaTheme="minorEastAsia" w:hAnsiTheme="minorHAnsi" w:cstheme="minorBidi"/>
              <w:b w:val="0"/>
              <w:noProof/>
              <w:sz w:val="22"/>
            </w:rPr>
          </w:pPr>
          <w:hyperlink w:anchor="_Toc117603393" w:history="1">
            <w:r w:rsidR="00B23810" w:rsidRPr="006376BE">
              <w:rPr>
                <w:rStyle w:val="Hyperlink"/>
                <w:noProof/>
              </w:rPr>
              <w:t>Glossary of Terms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_Toc117603393 \h </w:instrText>
            </w:r>
            <w:r w:rsidR="00B23810" w:rsidRPr="006376BE">
              <w:rPr>
                <w:noProof/>
                <w:webHidden/>
              </w:rPr>
            </w:r>
            <w:r w:rsidR="00B23810" w:rsidRPr="006376BE">
              <w:rPr>
                <w:noProof/>
                <w:webHidden/>
              </w:rPr>
              <w:fldChar w:fldCharType="separate"/>
            </w:r>
            <w:r w:rsidR="00B23810" w:rsidRPr="006376BE">
              <w:rPr>
                <w:noProof/>
                <w:webHidden/>
              </w:rPr>
              <w:t>5</w:t>
            </w:r>
            <w:r w:rsidR="00B23810" w:rsidRPr="006376BE">
              <w:rPr>
                <w:noProof/>
                <w:webHidden/>
              </w:rPr>
              <w:fldChar w:fldCharType="end"/>
            </w:r>
          </w:hyperlink>
        </w:p>
        <w:p w14:paraId="0F626C1C" w14:textId="7A9C4A91" w:rsidR="00B23810" w:rsidRPr="006376BE" w:rsidRDefault="00000000">
          <w:pPr>
            <w:pStyle w:val="TOC1"/>
            <w:tabs>
              <w:tab w:val="left" w:pos="400"/>
            </w:tabs>
            <w:rPr>
              <w:rFonts w:asciiTheme="minorHAnsi" w:eastAsiaTheme="minorEastAsia" w:hAnsiTheme="minorHAnsi" w:cstheme="minorBidi"/>
              <w:b w:val="0"/>
              <w:noProof/>
              <w:sz w:val="22"/>
            </w:rPr>
          </w:pPr>
          <w:hyperlink w:anchor="_Toc117603394" w:history="1">
            <w:r w:rsidR="00B23810" w:rsidRPr="006376BE">
              <w:rPr>
                <w:rStyle w:val="Hyperlink"/>
                <w:noProof/>
              </w:rPr>
              <w:t>1</w:t>
            </w:r>
            <w:r w:rsidR="00B23810" w:rsidRPr="006376BE">
              <w:rPr>
                <w:rFonts w:asciiTheme="minorHAnsi" w:eastAsiaTheme="minorEastAsia" w:hAnsiTheme="minorHAnsi" w:cstheme="minorBidi"/>
                <w:b w:val="0"/>
                <w:noProof/>
                <w:sz w:val="22"/>
              </w:rPr>
              <w:tab/>
            </w:r>
            <w:r w:rsidR="00B23810" w:rsidRPr="006376BE">
              <w:rPr>
                <w:rStyle w:val="Hyperlink"/>
                <w:noProof/>
              </w:rPr>
              <w:t>Introduction</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_Toc117603394 \h </w:instrText>
            </w:r>
            <w:r w:rsidR="00B23810" w:rsidRPr="006376BE">
              <w:rPr>
                <w:noProof/>
                <w:webHidden/>
              </w:rPr>
            </w:r>
            <w:r w:rsidR="00B23810" w:rsidRPr="006376BE">
              <w:rPr>
                <w:noProof/>
                <w:webHidden/>
              </w:rPr>
              <w:fldChar w:fldCharType="separate"/>
            </w:r>
            <w:r w:rsidR="00B23810" w:rsidRPr="006376BE">
              <w:rPr>
                <w:noProof/>
                <w:webHidden/>
              </w:rPr>
              <w:t>7</w:t>
            </w:r>
            <w:r w:rsidR="00B23810" w:rsidRPr="006376BE">
              <w:rPr>
                <w:noProof/>
                <w:webHidden/>
              </w:rPr>
              <w:fldChar w:fldCharType="end"/>
            </w:r>
          </w:hyperlink>
        </w:p>
        <w:p w14:paraId="4DDA3594" w14:textId="41025497"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395" w:history="1">
            <w:r w:rsidR="00B23810" w:rsidRPr="006376BE">
              <w:rPr>
                <w:rStyle w:val="Hyperlink"/>
                <w:noProof/>
              </w:rPr>
              <w:t>1.1</w:t>
            </w:r>
            <w:r w:rsidR="00B23810" w:rsidRPr="006376BE">
              <w:rPr>
                <w:rFonts w:asciiTheme="minorHAnsi" w:eastAsiaTheme="minorEastAsia" w:hAnsiTheme="minorHAnsi" w:cstheme="minorBidi"/>
                <w:b w:val="0"/>
                <w:noProof/>
                <w:sz w:val="22"/>
              </w:rPr>
              <w:tab/>
            </w:r>
            <w:r w:rsidR="00B23810" w:rsidRPr="006376BE">
              <w:rPr>
                <w:rStyle w:val="Hyperlink"/>
                <w:noProof/>
              </w:rPr>
              <w:t>Background</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_Toc117603395 \h </w:instrText>
            </w:r>
            <w:r w:rsidR="00B23810" w:rsidRPr="006376BE">
              <w:rPr>
                <w:noProof/>
                <w:webHidden/>
              </w:rPr>
            </w:r>
            <w:r w:rsidR="00B23810" w:rsidRPr="006376BE">
              <w:rPr>
                <w:noProof/>
                <w:webHidden/>
              </w:rPr>
              <w:fldChar w:fldCharType="separate"/>
            </w:r>
            <w:r w:rsidR="00B23810" w:rsidRPr="006376BE">
              <w:rPr>
                <w:noProof/>
                <w:webHidden/>
              </w:rPr>
              <w:t>7</w:t>
            </w:r>
            <w:r w:rsidR="00B23810" w:rsidRPr="006376BE">
              <w:rPr>
                <w:noProof/>
                <w:webHidden/>
              </w:rPr>
              <w:fldChar w:fldCharType="end"/>
            </w:r>
          </w:hyperlink>
        </w:p>
        <w:p w14:paraId="47464C93" w14:textId="11C84674"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396" w:history="1">
            <w:r w:rsidR="00B23810" w:rsidRPr="006376BE">
              <w:rPr>
                <w:rStyle w:val="Hyperlink"/>
                <w:noProof/>
              </w:rPr>
              <w:t>1.2</w:t>
            </w:r>
            <w:r w:rsidR="00B23810" w:rsidRPr="006376BE">
              <w:rPr>
                <w:rFonts w:asciiTheme="minorHAnsi" w:eastAsiaTheme="minorEastAsia" w:hAnsiTheme="minorHAnsi" w:cstheme="minorBidi"/>
                <w:b w:val="0"/>
                <w:noProof/>
                <w:sz w:val="22"/>
              </w:rPr>
              <w:tab/>
            </w:r>
            <w:r w:rsidR="00B23810" w:rsidRPr="006376BE">
              <w:rPr>
                <w:rStyle w:val="Hyperlink"/>
                <w:noProof/>
              </w:rPr>
              <w:t>Purpose</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_Toc117603396 \h </w:instrText>
            </w:r>
            <w:r w:rsidR="00B23810" w:rsidRPr="006376BE">
              <w:rPr>
                <w:noProof/>
                <w:webHidden/>
              </w:rPr>
            </w:r>
            <w:r w:rsidR="00B23810" w:rsidRPr="006376BE">
              <w:rPr>
                <w:noProof/>
                <w:webHidden/>
              </w:rPr>
              <w:fldChar w:fldCharType="separate"/>
            </w:r>
            <w:r w:rsidR="00B23810" w:rsidRPr="006376BE">
              <w:rPr>
                <w:noProof/>
                <w:webHidden/>
              </w:rPr>
              <w:t>7</w:t>
            </w:r>
            <w:r w:rsidR="00B23810" w:rsidRPr="006376BE">
              <w:rPr>
                <w:noProof/>
                <w:webHidden/>
              </w:rPr>
              <w:fldChar w:fldCharType="end"/>
            </w:r>
          </w:hyperlink>
        </w:p>
        <w:p w14:paraId="6EF48D20" w14:textId="0C003412" w:rsidR="00B23810" w:rsidRPr="006376BE" w:rsidRDefault="00000000">
          <w:pPr>
            <w:pStyle w:val="TOC1"/>
            <w:tabs>
              <w:tab w:val="left" w:pos="400"/>
            </w:tabs>
            <w:rPr>
              <w:rFonts w:asciiTheme="minorHAnsi" w:eastAsiaTheme="minorEastAsia" w:hAnsiTheme="minorHAnsi" w:cstheme="minorBidi"/>
              <w:b w:val="0"/>
              <w:noProof/>
              <w:sz w:val="22"/>
            </w:rPr>
          </w:pPr>
          <w:hyperlink w:anchor="_Toc117603397" w:history="1">
            <w:r w:rsidR="00B23810" w:rsidRPr="006376BE">
              <w:rPr>
                <w:rStyle w:val="Hyperlink"/>
                <w:noProof/>
              </w:rPr>
              <w:t>2</w:t>
            </w:r>
            <w:r w:rsidR="00B23810" w:rsidRPr="006376BE">
              <w:rPr>
                <w:rFonts w:asciiTheme="minorHAnsi" w:eastAsiaTheme="minorEastAsia" w:hAnsiTheme="minorHAnsi" w:cstheme="minorBidi"/>
                <w:b w:val="0"/>
                <w:noProof/>
                <w:sz w:val="22"/>
              </w:rPr>
              <w:tab/>
            </w:r>
            <w:r w:rsidR="00B23810" w:rsidRPr="006376BE">
              <w:rPr>
                <w:rStyle w:val="Hyperlink"/>
                <w:noProof/>
              </w:rPr>
              <w:t>Legislative requirements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_Toc117603397 \h </w:instrText>
            </w:r>
            <w:r w:rsidR="00B23810" w:rsidRPr="006376BE">
              <w:rPr>
                <w:noProof/>
                <w:webHidden/>
              </w:rPr>
            </w:r>
            <w:r w:rsidR="00B23810" w:rsidRPr="006376BE">
              <w:rPr>
                <w:noProof/>
                <w:webHidden/>
              </w:rPr>
              <w:fldChar w:fldCharType="separate"/>
            </w:r>
            <w:r w:rsidR="00B23810" w:rsidRPr="006376BE">
              <w:rPr>
                <w:noProof/>
                <w:webHidden/>
              </w:rPr>
              <w:t>8</w:t>
            </w:r>
            <w:r w:rsidR="00B23810" w:rsidRPr="006376BE">
              <w:rPr>
                <w:noProof/>
                <w:webHidden/>
              </w:rPr>
              <w:fldChar w:fldCharType="end"/>
            </w:r>
          </w:hyperlink>
        </w:p>
        <w:p w14:paraId="36D6E9C7" w14:textId="656B8513" w:rsidR="00B23810" w:rsidRPr="006376BE" w:rsidRDefault="00000000">
          <w:pPr>
            <w:pStyle w:val="TOC1"/>
            <w:tabs>
              <w:tab w:val="left" w:pos="400"/>
            </w:tabs>
            <w:rPr>
              <w:rFonts w:asciiTheme="minorHAnsi" w:eastAsiaTheme="minorEastAsia" w:hAnsiTheme="minorHAnsi" w:cstheme="minorBidi"/>
              <w:b w:val="0"/>
              <w:noProof/>
              <w:sz w:val="22"/>
            </w:rPr>
          </w:pPr>
          <w:hyperlink w:anchor="_Toc117603398" w:history="1">
            <w:r w:rsidR="00B23810" w:rsidRPr="006376BE">
              <w:rPr>
                <w:rStyle w:val="Hyperlink"/>
                <w:noProof/>
              </w:rPr>
              <w:t>3</w:t>
            </w:r>
            <w:r w:rsidR="00B23810" w:rsidRPr="006376BE">
              <w:rPr>
                <w:rFonts w:asciiTheme="minorHAnsi" w:eastAsiaTheme="minorEastAsia" w:hAnsiTheme="minorHAnsi" w:cstheme="minorBidi"/>
                <w:b w:val="0"/>
                <w:noProof/>
                <w:sz w:val="22"/>
              </w:rPr>
              <w:tab/>
            </w:r>
            <w:r w:rsidR="00B23810" w:rsidRPr="006376BE">
              <w:rPr>
                <w:rStyle w:val="Hyperlink"/>
                <w:noProof/>
              </w:rPr>
              <w:t>Parks and land for community facilities network overview</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_Toc117603398 \h </w:instrText>
            </w:r>
            <w:r w:rsidR="00B23810" w:rsidRPr="006376BE">
              <w:rPr>
                <w:noProof/>
                <w:webHidden/>
              </w:rPr>
            </w:r>
            <w:r w:rsidR="00B23810" w:rsidRPr="006376BE">
              <w:rPr>
                <w:noProof/>
                <w:webHidden/>
              </w:rPr>
              <w:fldChar w:fldCharType="separate"/>
            </w:r>
            <w:r w:rsidR="00B23810" w:rsidRPr="006376BE">
              <w:rPr>
                <w:noProof/>
                <w:webHidden/>
              </w:rPr>
              <w:t>9</w:t>
            </w:r>
            <w:r w:rsidR="00B23810" w:rsidRPr="006376BE">
              <w:rPr>
                <w:noProof/>
                <w:webHidden/>
              </w:rPr>
              <w:fldChar w:fldCharType="end"/>
            </w:r>
          </w:hyperlink>
        </w:p>
        <w:p w14:paraId="6DD35986" w14:textId="28D58306"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399" w:history="1">
            <w:r w:rsidR="00B23810" w:rsidRPr="006376BE">
              <w:rPr>
                <w:rStyle w:val="Hyperlink"/>
                <w:noProof/>
              </w:rPr>
              <w:t>3.1</w:t>
            </w:r>
            <w:r w:rsidR="00B23810" w:rsidRPr="006376BE">
              <w:rPr>
                <w:rFonts w:asciiTheme="minorHAnsi" w:eastAsiaTheme="minorEastAsia" w:hAnsiTheme="minorHAnsi" w:cstheme="minorBidi"/>
                <w:b w:val="0"/>
                <w:noProof/>
                <w:sz w:val="22"/>
              </w:rPr>
              <w:tab/>
            </w:r>
            <w:r w:rsidR="00B23810" w:rsidRPr="006376BE">
              <w:rPr>
                <w:rStyle w:val="Hyperlink"/>
                <w:noProof/>
              </w:rPr>
              <w:t>Parks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_Toc117603399 \h </w:instrText>
            </w:r>
            <w:r w:rsidR="00B23810" w:rsidRPr="006376BE">
              <w:rPr>
                <w:noProof/>
                <w:webHidden/>
              </w:rPr>
            </w:r>
            <w:r w:rsidR="00B23810" w:rsidRPr="006376BE">
              <w:rPr>
                <w:noProof/>
                <w:webHidden/>
              </w:rPr>
              <w:fldChar w:fldCharType="separate"/>
            </w:r>
            <w:r w:rsidR="00B23810" w:rsidRPr="006376BE">
              <w:rPr>
                <w:noProof/>
                <w:webHidden/>
              </w:rPr>
              <w:t>9</w:t>
            </w:r>
            <w:r w:rsidR="00B23810" w:rsidRPr="006376BE">
              <w:rPr>
                <w:noProof/>
                <w:webHidden/>
              </w:rPr>
              <w:fldChar w:fldCharType="end"/>
            </w:r>
          </w:hyperlink>
        </w:p>
        <w:p w14:paraId="601E488A" w14:textId="72DF5012" w:rsidR="00B23810" w:rsidRPr="006376BE" w:rsidRDefault="00000000">
          <w:pPr>
            <w:pStyle w:val="TOC3"/>
            <w:tabs>
              <w:tab w:val="left" w:pos="1200"/>
            </w:tabs>
            <w:rPr>
              <w:rFonts w:asciiTheme="minorHAnsi" w:eastAsiaTheme="minorEastAsia" w:hAnsiTheme="minorHAnsi" w:cstheme="minorBidi"/>
              <w:noProof/>
              <w:sz w:val="22"/>
            </w:rPr>
          </w:pPr>
          <w:hyperlink w:anchor="_Toc117603400" w:history="1">
            <w:r w:rsidR="00B23810" w:rsidRPr="006376BE">
              <w:rPr>
                <w:rStyle w:val="Hyperlink"/>
                <w:noProof/>
              </w:rPr>
              <w:t>3.1.1</w:t>
            </w:r>
            <w:r w:rsidR="00B23810" w:rsidRPr="006376BE">
              <w:rPr>
                <w:rFonts w:asciiTheme="minorHAnsi" w:eastAsiaTheme="minorEastAsia" w:hAnsiTheme="minorHAnsi" w:cstheme="minorBidi"/>
                <w:noProof/>
                <w:sz w:val="22"/>
              </w:rPr>
              <w:tab/>
            </w:r>
            <w:r w:rsidR="00B23810" w:rsidRPr="006376BE">
              <w:rPr>
                <w:rStyle w:val="Hyperlink"/>
                <w:noProof/>
              </w:rPr>
              <w:t>Trunk Infrastructure – parks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_Toc117603400 \h </w:instrText>
            </w:r>
            <w:r w:rsidR="00B23810" w:rsidRPr="006376BE">
              <w:rPr>
                <w:noProof/>
                <w:webHidden/>
              </w:rPr>
            </w:r>
            <w:r w:rsidR="00B23810" w:rsidRPr="006376BE">
              <w:rPr>
                <w:noProof/>
                <w:webHidden/>
              </w:rPr>
              <w:fldChar w:fldCharType="separate"/>
            </w:r>
            <w:r w:rsidR="00B23810" w:rsidRPr="006376BE">
              <w:rPr>
                <w:noProof/>
                <w:webHidden/>
              </w:rPr>
              <w:t>9</w:t>
            </w:r>
            <w:r w:rsidR="00B23810" w:rsidRPr="006376BE">
              <w:rPr>
                <w:noProof/>
                <w:webHidden/>
              </w:rPr>
              <w:fldChar w:fldCharType="end"/>
            </w:r>
          </w:hyperlink>
        </w:p>
        <w:p w14:paraId="04D1AE7A" w14:textId="19447120"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01" w:history="1">
            <w:r w:rsidR="00B23810" w:rsidRPr="006376BE">
              <w:rPr>
                <w:rStyle w:val="Hyperlink"/>
                <w:noProof/>
              </w:rPr>
              <w:t>3.2</w:t>
            </w:r>
            <w:r w:rsidR="00B23810" w:rsidRPr="006376BE">
              <w:rPr>
                <w:rFonts w:asciiTheme="minorHAnsi" w:eastAsiaTheme="minorEastAsia" w:hAnsiTheme="minorHAnsi" w:cstheme="minorBidi"/>
                <w:b w:val="0"/>
                <w:noProof/>
                <w:sz w:val="22"/>
              </w:rPr>
              <w:tab/>
            </w:r>
            <w:r w:rsidR="00B23810" w:rsidRPr="006376BE">
              <w:rPr>
                <w:rStyle w:val="Hyperlink"/>
                <w:noProof/>
              </w:rPr>
              <w:t>Land for community facilities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_Toc117603401 \h </w:instrText>
            </w:r>
            <w:r w:rsidR="00B23810" w:rsidRPr="006376BE">
              <w:rPr>
                <w:noProof/>
                <w:webHidden/>
              </w:rPr>
            </w:r>
            <w:r w:rsidR="00B23810" w:rsidRPr="006376BE">
              <w:rPr>
                <w:noProof/>
                <w:webHidden/>
              </w:rPr>
              <w:fldChar w:fldCharType="separate"/>
            </w:r>
            <w:r w:rsidR="00B23810" w:rsidRPr="006376BE">
              <w:rPr>
                <w:noProof/>
                <w:webHidden/>
              </w:rPr>
              <w:t>10</w:t>
            </w:r>
            <w:r w:rsidR="00B23810" w:rsidRPr="006376BE">
              <w:rPr>
                <w:noProof/>
                <w:webHidden/>
              </w:rPr>
              <w:fldChar w:fldCharType="end"/>
            </w:r>
          </w:hyperlink>
        </w:p>
        <w:p w14:paraId="7B1F37B6" w14:textId="66866421" w:rsidR="00B23810" w:rsidRPr="006376BE" w:rsidRDefault="00000000">
          <w:pPr>
            <w:pStyle w:val="TOC3"/>
            <w:tabs>
              <w:tab w:val="left" w:pos="1200"/>
            </w:tabs>
            <w:rPr>
              <w:rFonts w:asciiTheme="minorHAnsi" w:eastAsiaTheme="minorEastAsia" w:hAnsiTheme="minorHAnsi" w:cstheme="minorBidi"/>
              <w:noProof/>
              <w:sz w:val="22"/>
            </w:rPr>
          </w:pPr>
          <w:hyperlink w:anchor="_Toc117603402" w:history="1">
            <w:r w:rsidR="00B23810" w:rsidRPr="006376BE">
              <w:rPr>
                <w:rStyle w:val="Hyperlink"/>
                <w:noProof/>
              </w:rPr>
              <w:t>3.2.1</w:t>
            </w:r>
            <w:r w:rsidR="00B23810" w:rsidRPr="006376BE">
              <w:rPr>
                <w:rFonts w:asciiTheme="minorHAnsi" w:eastAsiaTheme="minorEastAsia" w:hAnsiTheme="minorHAnsi" w:cstheme="minorBidi"/>
                <w:noProof/>
                <w:sz w:val="22"/>
              </w:rPr>
              <w:tab/>
            </w:r>
            <w:r w:rsidR="00B23810" w:rsidRPr="006376BE">
              <w:rPr>
                <w:rStyle w:val="Hyperlink"/>
                <w:noProof/>
              </w:rPr>
              <w:t>Trunk Infrastructure – Land for community facilities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_Toc117603402 \h </w:instrText>
            </w:r>
            <w:r w:rsidR="00B23810" w:rsidRPr="006376BE">
              <w:rPr>
                <w:noProof/>
                <w:webHidden/>
              </w:rPr>
            </w:r>
            <w:r w:rsidR="00B23810" w:rsidRPr="006376BE">
              <w:rPr>
                <w:noProof/>
                <w:webHidden/>
              </w:rPr>
              <w:fldChar w:fldCharType="separate"/>
            </w:r>
            <w:r w:rsidR="00B23810" w:rsidRPr="006376BE">
              <w:rPr>
                <w:noProof/>
                <w:webHidden/>
              </w:rPr>
              <w:t>11</w:t>
            </w:r>
            <w:r w:rsidR="00B23810" w:rsidRPr="006376BE">
              <w:rPr>
                <w:noProof/>
                <w:webHidden/>
              </w:rPr>
              <w:fldChar w:fldCharType="end"/>
            </w:r>
          </w:hyperlink>
        </w:p>
        <w:p w14:paraId="77A94690" w14:textId="60A3A87D" w:rsidR="00B23810" w:rsidRPr="006376BE" w:rsidRDefault="00000000">
          <w:pPr>
            <w:pStyle w:val="TOC1"/>
            <w:tabs>
              <w:tab w:val="left" w:pos="400"/>
            </w:tabs>
            <w:rPr>
              <w:rFonts w:asciiTheme="minorHAnsi" w:eastAsiaTheme="minorEastAsia" w:hAnsiTheme="minorHAnsi" w:cstheme="minorBidi"/>
              <w:b w:val="0"/>
              <w:noProof/>
              <w:sz w:val="22"/>
            </w:rPr>
          </w:pPr>
          <w:hyperlink w:anchor="_Toc117603403" w:history="1">
            <w:r w:rsidR="00B23810" w:rsidRPr="006376BE">
              <w:rPr>
                <w:rStyle w:val="Hyperlink"/>
                <w:noProof/>
              </w:rPr>
              <w:t>4</w:t>
            </w:r>
            <w:r w:rsidR="00B23810" w:rsidRPr="006376BE">
              <w:rPr>
                <w:rFonts w:asciiTheme="minorHAnsi" w:eastAsiaTheme="minorEastAsia" w:hAnsiTheme="minorHAnsi" w:cstheme="minorBidi"/>
                <w:b w:val="0"/>
                <w:noProof/>
                <w:sz w:val="22"/>
              </w:rPr>
              <w:tab/>
            </w:r>
            <w:r w:rsidR="00B23810" w:rsidRPr="006376BE">
              <w:rPr>
                <w:rStyle w:val="Hyperlink"/>
                <w:noProof/>
              </w:rPr>
              <w:t>Network</w:t>
            </w:r>
            <w:r w:rsidR="00B23810" w:rsidRPr="006376BE">
              <w:rPr>
                <w:rStyle w:val="Hyperlink"/>
                <w:noProof/>
                <w:spacing w:val="-1"/>
              </w:rPr>
              <w:t xml:space="preserve"> </w:t>
            </w:r>
            <w:r w:rsidR="00B23810" w:rsidRPr="006376BE">
              <w:rPr>
                <w:rStyle w:val="Hyperlink"/>
                <w:noProof/>
              </w:rPr>
              <w:t>planning</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_Toc117603403 \h </w:instrText>
            </w:r>
            <w:r w:rsidR="00B23810" w:rsidRPr="006376BE">
              <w:rPr>
                <w:noProof/>
                <w:webHidden/>
              </w:rPr>
            </w:r>
            <w:r w:rsidR="00B23810" w:rsidRPr="006376BE">
              <w:rPr>
                <w:noProof/>
                <w:webHidden/>
              </w:rPr>
              <w:fldChar w:fldCharType="separate"/>
            </w:r>
            <w:r w:rsidR="00B23810" w:rsidRPr="006376BE">
              <w:rPr>
                <w:noProof/>
                <w:webHidden/>
              </w:rPr>
              <w:t>12</w:t>
            </w:r>
            <w:r w:rsidR="00B23810" w:rsidRPr="006376BE">
              <w:rPr>
                <w:noProof/>
                <w:webHidden/>
              </w:rPr>
              <w:fldChar w:fldCharType="end"/>
            </w:r>
          </w:hyperlink>
        </w:p>
        <w:p w14:paraId="3404EF7C" w14:textId="6FC22EB4"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04" w:history="1">
            <w:r w:rsidR="00B23810" w:rsidRPr="006376BE">
              <w:rPr>
                <w:rStyle w:val="Hyperlink"/>
                <w:noProof/>
              </w:rPr>
              <w:t>4.1</w:t>
            </w:r>
            <w:r w:rsidR="00B23810" w:rsidRPr="006376BE">
              <w:rPr>
                <w:rFonts w:asciiTheme="minorHAnsi" w:eastAsiaTheme="minorEastAsia" w:hAnsiTheme="minorHAnsi" w:cstheme="minorBidi"/>
                <w:b w:val="0"/>
                <w:noProof/>
                <w:sz w:val="22"/>
              </w:rPr>
              <w:tab/>
            </w:r>
            <w:r w:rsidR="00B23810" w:rsidRPr="006376BE">
              <w:rPr>
                <w:rStyle w:val="Hyperlink"/>
                <w:noProof/>
              </w:rPr>
              <w:t>Preliminary</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_Toc117603404 \h </w:instrText>
            </w:r>
            <w:r w:rsidR="00B23810" w:rsidRPr="006376BE">
              <w:rPr>
                <w:noProof/>
                <w:webHidden/>
              </w:rPr>
            </w:r>
            <w:r w:rsidR="00B23810" w:rsidRPr="006376BE">
              <w:rPr>
                <w:noProof/>
                <w:webHidden/>
              </w:rPr>
              <w:fldChar w:fldCharType="separate"/>
            </w:r>
            <w:r w:rsidR="00B23810" w:rsidRPr="006376BE">
              <w:rPr>
                <w:noProof/>
                <w:webHidden/>
              </w:rPr>
              <w:t>12</w:t>
            </w:r>
            <w:r w:rsidR="00B23810" w:rsidRPr="006376BE">
              <w:rPr>
                <w:noProof/>
                <w:webHidden/>
              </w:rPr>
              <w:fldChar w:fldCharType="end"/>
            </w:r>
          </w:hyperlink>
        </w:p>
        <w:p w14:paraId="3C64348D" w14:textId="4C29B319"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05" w:history="1">
            <w:r w:rsidR="00B23810" w:rsidRPr="006376BE">
              <w:rPr>
                <w:rStyle w:val="Hyperlink"/>
                <w:noProof/>
              </w:rPr>
              <w:t>4.2</w:t>
            </w:r>
            <w:r w:rsidR="00B23810" w:rsidRPr="006376BE">
              <w:rPr>
                <w:rFonts w:asciiTheme="minorHAnsi" w:eastAsiaTheme="minorEastAsia" w:hAnsiTheme="minorHAnsi" w:cstheme="minorBidi"/>
                <w:b w:val="0"/>
                <w:noProof/>
                <w:sz w:val="22"/>
              </w:rPr>
              <w:tab/>
            </w:r>
            <w:r w:rsidR="00B23810" w:rsidRPr="006376BE">
              <w:rPr>
                <w:rStyle w:val="Hyperlink"/>
                <w:noProof/>
              </w:rPr>
              <w:t>Planning assumptions – methodology</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_Toc117603405 \h </w:instrText>
            </w:r>
            <w:r w:rsidR="00B23810" w:rsidRPr="006376BE">
              <w:rPr>
                <w:noProof/>
                <w:webHidden/>
              </w:rPr>
            </w:r>
            <w:r w:rsidR="00B23810" w:rsidRPr="006376BE">
              <w:rPr>
                <w:noProof/>
                <w:webHidden/>
              </w:rPr>
              <w:fldChar w:fldCharType="separate"/>
            </w:r>
            <w:r w:rsidR="00B23810" w:rsidRPr="006376BE">
              <w:rPr>
                <w:noProof/>
                <w:webHidden/>
              </w:rPr>
              <w:t>12</w:t>
            </w:r>
            <w:r w:rsidR="00B23810" w:rsidRPr="006376BE">
              <w:rPr>
                <w:noProof/>
                <w:webHidden/>
              </w:rPr>
              <w:fldChar w:fldCharType="end"/>
            </w:r>
          </w:hyperlink>
        </w:p>
        <w:p w14:paraId="6B40CA28" w14:textId="7B789110" w:rsidR="00B23810" w:rsidRPr="006376BE" w:rsidRDefault="00000000">
          <w:pPr>
            <w:pStyle w:val="TOC3"/>
            <w:tabs>
              <w:tab w:val="left" w:pos="1200"/>
            </w:tabs>
            <w:rPr>
              <w:rFonts w:asciiTheme="minorHAnsi" w:eastAsiaTheme="minorEastAsia" w:hAnsiTheme="minorHAnsi" w:cstheme="minorBidi"/>
              <w:noProof/>
              <w:sz w:val="22"/>
            </w:rPr>
          </w:pPr>
          <w:hyperlink w:anchor="_Toc117603406" w:history="1">
            <w:r w:rsidR="00B23810" w:rsidRPr="006376BE">
              <w:rPr>
                <w:rStyle w:val="Hyperlink"/>
                <w:noProof/>
              </w:rPr>
              <w:t>4.2.1</w:t>
            </w:r>
            <w:r w:rsidR="00B23810" w:rsidRPr="006376BE">
              <w:rPr>
                <w:rFonts w:asciiTheme="minorHAnsi" w:eastAsiaTheme="minorEastAsia" w:hAnsiTheme="minorHAnsi" w:cstheme="minorBidi"/>
                <w:noProof/>
                <w:sz w:val="22"/>
              </w:rPr>
              <w:tab/>
            </w:r>
            <w:r w:rsidR="00B23810" w:rsidRPr="006376BE">
              <w:rPr>
                <w:rStyle w:val="Hyperlink"/>
                <w:noProof/>
              </w:rPr>
              <w:t>Existing and projected residential and non-residential growth</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_Toc117603406 \h </w:instrText>
            </w:r>
            <w:r w:rsidR="00B23810" w:rsidRPr="006376BE">
              <w:rPr>
                <w:noProof/>
                <w:webHidden/>
              </w:rPr>
            </w:r>
            <w:r w:rsidR="00B23810" w:rsidRPr="006376BE">
              <w:rPr>
                <w:noProof/>
                <w:webHidden/>
              </w:rPr>
              <w:fldChar w:fldCharType="separate"/>
            </w:r>
            <w:r w:rsidR="00B23810" w:rsidRPr="006376BE">
              <w:rPr>
                <w:noProof/>
                <w:webHidden/>
              </w:rPr>
              <w:t>12</w:t>
            </w:r>
            <w:r w:rsidR="00B23810" w:rsidRPr="006376BE">
              <w:rPr>
                <w:noProof/>
                <w:webHidden/>
              </w:rPr>
              <w:fldChar w:fldCharType="end"/>
            </w:r>
          </w:hyperlink>
        </w:p>
        <w:p w14:paraId="2F983E91" w14:textId="4BA36FBB"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07" w:history="1">
            <w:r w:rsidR="00B23810" w:rsidRPr="006376BE">
              <w:rPr>
                <w:rStyle w:val="Hyperlink"/>
                <w:noProof/>
              </w:rPr>
              <w:t>4.3</w:t>
            </w:r>
            <w:r w:rsidR="00B23810" w:rsidRPr="006376BE">
              <w:rPr>
                <w:rFonts w:asciiTheme="minorHAnsi" w:eastAsiaTheme="minorEastAsia" w:hAnsiTheme="minorHAnsi" w:cstheme="minorBidi"/>
                <w:b w:val="0"/>
                <w:noProof/>
                <w:sz w:val="22"/>
              </w:rPr>
              <w:tab/>
            </w:r>
            <w:r w:rsidR="00B23810" w:rsidRPr="006376BE">
              <w:rPr>
                <w:rStyle w:val="Hyperlink"/>
                <w:noProof/>
              </w:rPr>
              <w:t>Planning assumptions - Demand</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_Toc117603407 \h </w:instrText>
            </w:r>
            <w:r w:rsidR="00B23810" w:rsidRPr="006376BE">
              <w:rPr>
                <w:noProof/>
                <w:webHidden/>
              </w:rPr>
            </w:r>
            <w:r w:rsidR="00B23810" w:rsidRPr="006376BE">
              <w:rPr>
                <w:noProof/>
                <w:webHidden/>
              </w:rPr>
              <w:fldChar w:fldCharType="separate"/>
            </w:r>
            <w:r w:rsidR="00B23810" w:rsidRPr="006376BE">
              <w:rPr>
                <w:noProof/>
                <w:webHidden/>
              </w:rPr>
              <w:t>12</w:t>
            </w:r>
            <w:r w:rsidR="00B23810" w:rsidRPr="006376BE">
              <w:rPr>
                <w:noProof/>
                <w:webHidden/>
              </w:rPr>
              <w:fldChar w:fldCharType="end"/>
            </w:r>
          </w:hyperlink>
        </w:p>
        <w:p w14:paraId="7EA51903" w14:textId="610363DF" w:rsidR="00B23810" w:rsidRPr="006376BE" w:rsidRDefault="00000000">
          <w:pPr>
            <w:pStyle w:val="TOC3"/>
            <w:tabs>
              <w:tab w:val="left" w:pos="1200"/>
            </w:tabs>
            <w:rPr>
              <w:rFonts w:asciiTheme="minorHAnsi" w:eastAsiaTheme="minorEastAsia" w:hAnsiTheme="minorHAnsi" w:cstheme="minorBidi"/>
              <w:noProof/>
              <w:sz w:val="22"/>
            </w:rPr>
          </w:pPr>
          <w:hyperlink w:anchor="_Toc117603408" w:history="1">
            <w:r w:rsidR="00B23810" w:rsidRPr="006376BE">
              <w:rPr>
                <w:rStyle w:val="Hyperlink"/>
                <w:noProof/>
              </w:rPr>
              <w:t>4.3.1</w:t>
            </w:r>
            <w:r w:rsidR="00B23810" w:rsidRPr="006376BE">
              <w:rPr>
                <w:rFonts w:asciiTheme="minorHAnsi" w:eastAsiaTheme="minorEastAsia" w:hAnsiTheme="minorHAnsi" w:cstheme="minorBidi"/>
                <w:noProof/>
                <w:sz w:val="22"/>
              </w:rPr>
              <w:tab/>
            </w:r>
            <w:r w:rsidR="00B23810" w:rsidRPr="006376BE">
              <w:rPr>
                <w:rStyle w:val="Hyperlink"/>
                <w:noProof/>
              </w:rPr>
              <w:t>Parks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_Toc117603408 \h </w:instrText>
            </w:r>
            <w:r w:rsidR="00B23810" w:rsidRPr="006376BE">
              <w:rPr>
                <w:noProof/>
                <w:webHidden/>
              </w:rPr>
            </w:r>
            <w:r w:rsidR="00B23810" w:rsidRPr="006376BE">
              <w:rPr>
                <w:noProof/>
                <w:webHidden/>
              </w:rPr>
              <w:fldChar w:fldCharType="separate"/>
            </w:r>
            <w:r w:rsidR="00B23810" w:rsidRPr="006376BE">
              <w:rPr>
                <w:noProof/>
                <w:webHidden/>
              </w:rPr>
              <w:t>12</w:t>
            </w:r>
            <w:r w:rsidR="00B23810" w:rsidRPr="006376BE">
              <w:rPr>
                <w:noProof/>
                <w:webHidden/>
              </w:rPr>
              <w:fldChar w:fldCharType="end"/>
            </w:r>
          </w:hyperlink>
        </w:p>
        <w:p w14:paraId="1EBD8E37" w14:textId="7ACA6584" w:rsidR="00B23810" w:rsidRPr="006376BE" w:rsidRDefault="00000000">
          <w:pPr>
            <w:pStyle w:val="TOC3"/>
            <w:tabs>
              <w:tab w:val="left" w:pos="1200"/>
            </w:tabs>
            <w:rPr>
              <w:rFonts w:asciiTheme="minorHAnsi" w:eastAsiaTheme="minorEastAsia" w:hAnsiTheme="minorHAnsi" w:cstheme="minorBidi"/>
              <w:noProof/>
              <w:sz w:val="22"/>
            </w:rPr>
          </w:pPr>
          <w:hyperlink w:anchor="_Toc117603409" w:history="1">
            <w:r w:rsidR="00B23810" w:rsidRPr="006376BE">
              <w:rPr>
                <w:rStyle w:val="Hyperlink"/>
                <w:noProof/>
              </w:rPr>
              <w:t>4.3.2</w:t>
            </w:r>
            <w:r w:rsidR="00B23810" w:rsidRPr="006376BE">
              <w:rPr>
                <w:rFonts w:asciiTheme="minorHAnsi" w:eastAsiaTheme="minorEastAsia" w:hAnsiTheme="minorHAnsi" w:cstheme="minorBidi"/>
                <w:noProof/>
                <w:sz w:val="22"/>
              </w:rPr>
              <w:tab/>
            </w:r>
            <w:r w:rsidR="00B23810" w:rsidRPr="006376BE">
              <w:rPr>
                <w:rStyle w:val="Hyperlink"/>
                <w:noProof/>
              </w:rPr>
              <w:t>Land for community facilities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_Toc117603409 \h </w:instrText>
            </w:r>
            <w:r w:rsidR="00B23810" w:rsidRPr="006376BE">
              <w:rPr>
                <w:noProof/>
                <w:webHidden/>
              </w:rPr>
            </w:r>
            <w:r w:rsidR="00B23810" w:rsidRPr="006376BE">
              <w:rPr>
                <w:noProof/>
                <w:webHidden/>
              </w:rPr>
              <w:fldChar w:fldCharType="separate"/>
            </w:r>
            <w:r w:rsidR="00B23810" w:rsidRPr="006376BE">
              <w:rPr>
                <w:noProof/>
                <w:webHidden/>
              </w:rPr>
              <w:t>13</w:t>
            </w:r>
            <w:r w:rsidR="00B23810" w:rsidRPr="006376BE">
              <w:rPr>
                <w:noProof/>
                <w:webHidden/>
              </w:rPr>
              <w:fldChar w:fldCharType="end"/>
            </w:r>
          </w:hyperlink>
        </w:p>
        <w:p w14:paraId="69058CD9" w14:textId="36A51E71"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10" w:history="1">
            <w:r w:rsidR="00B23810" w:rsidRPr="006376BE">
              <w:rPr>
                <w:rStyle w:val="Hyperlink"/>
                <w:noProof/>
              </w:rPr>
              <w:t>4.4</w:t>
            </w:r>
            <w:r w:rsidR="00B23810" w:rsidRPr="006376BE">
              <w:rPr>
                <w:rFonts w:asciiTheme="minorHAnsi" w:eastAsiaTheme="minorEastAsia" w:hAnsiTheme="minorHAnsi" w:cstheme="minorBidi"/>
                <w:b w:val="0"/>
                <w:noProof/>
                <w:sz w:val="22"/>
              </w:rPr>
              <w:tab/>
            </w:r>
            <w:r w:rsidR="00B23810" w:rsidRPr="006376BE">
              <w:rPr>
                <w:rStyle w:val="Hyperlink"/>
                <w:noProof/>
              </w:rPr>
              <w:t>Priority infrastructure area and service catchments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_Toc117603410 \h </w:instrText>
            </w:r>
            <w:r w:rsidR="00B23810" w:rsidRPr="006376BE">
              <w:rPr>
                <w:noProof/>
                <w:webHidden/>
              </w:rPr>
            </w:r>
            <w:r w:rsidR="00B23810" w:rsidRPr="006376BE">
              <w:rPr>
                <w:noProof/>
                <w:webHidden/>
              </w:rPr>
              <w:fldChar w:fldCharType="separate"/>
            </w:r>
            <w:r w:rsidR="00B23810" w:rsidRPr="006376BE">
              <w:rPr>
                <w:noProof/>
                <w:webHidden/>
              </w:rPr>
              <w:t>15</w:t>
            </w:r>
            <w:r w:rsidR="00B23810" w:rsidRPr="006376BE">
              <w:rPr>
                <w:noProof/>
                <w:webHidden/>
              </w:rPr>
              <w:fldChar w:fldCharType="end"/>
            </w:r>
          </w:hyperlink>
        </w:p>
        <w:p w14:paraId="14F95BDE" w14:textId="7A0B908B" w:rsidR="00B23810" w:rsidRPr="006376BE" w:rsidRDefault="00000000">
          <w:pPr>
            <w:pStyle w:val="TOC3"/>
            <w:tabs>
              <w:tab w:val="left" w:pos="1200"/>
            </w:tabs>
            <w:rPr>
              <w:rFonts w:asciiTheme="minorHAnsi" w:eastAsiaTheme="minorEastAsia" w:hAnsiTheme="minorHAnsi" w:cstheme="minorBidi"/>
              <w:noProof/>
              <w:sz w:val="22"/>
            </w:rPr>
          </w:pPr>
          <w:hyperlink w:anchor="_Toc117603411" w:history="1">
            <w:r w:rsidR="00B23810" w:rsidRPr="006376BE">
              <w:rPr>
                <w:rStyle w:val="Hyperlink"/>
                <w:noProof/>
              </w:rPr>
              <w:t>4.4.1</w:t>
            </w:r>
            <w:r w:rsidR="00B23810" w:rsidRPr="006376BE">
              <w:rPr>
                <w:rFonts w:asciiTheme="minorHAnsi" w:eastAsiaTheme="minorEastAsia" w:hAnsiTheme="minorHAnsi" w:cstheme="minorBidi"/>
                <w:noProof/>
                <w:sz w:val="22"/>
              </w:rPr>
              <w:tab/>
            </w:r>
            <w:r w:rsidR="00B23810" w:rsidRPr="006376BE">
              <w:rPr>
                <w:rStyle w:val="Hyperlink"/>
                <w:noProof/>
              </w:rPr>
              <w:t>Priority infrastructure area –Parks and land for community facilities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_Toc117603411 \h </w:instrText>
            </w:r>
            <w:r w:rsidR="00B23810" w:rsidRPr="006376BE">
              <w:rPr>
                <w:noProof/>
                <w:webHidden/>
              </w:rPr>
            </w:r>
            <w:r w:rsidR="00B23810" w:rsidRPr="006376BE">
              <w:rPr>
                <w:noProof/>
                <w:webHidden/>
              </w:rPr>
              <w:fldChar w:fldCharType="separate"/>
            </w:r>
            <w:r w:rsidR="00B23810" w:rsidRPr="006376BE">
              <w:rPr>
                <w:noProof/>
                <w:webHidden/>
              </w:rPr>
              <w:t>15</w:t>
            </w:r>
            <w:r w:rsidR="00B23810" w:rsidRPr="006376BE">
              <w:rPr>
                <w:noProof/>
                <w:webHidden/>
              </w:rPr>
              <w:fldChar w:fldCharType="end"/>
            </w:r>
          </w:hyperlink>
        </w:p>
        <w:p w14:paraId="3D4610DE" w14:textId="00F6DE99" w:rsidR="00B23810" w:rsidRPr="006376BE" w:rsidRDefault="00000000">
          <w:pPr>
            <w:pStyle w:val="TOC3"/>
            <w:tabs>
              <w:tab w:val="left" w:pos="1200"/>
            </w:tabs>
            <w:rPr>
              <w:rFonts w:asciiTheme="minorHAnsi" w:eastAsiaTheme="minorEastAsia" w:hAnsiTheme="minorHAnsi" w:cstheme="minorBidi"/>
              <w:noProof/>
              <w:sz w:val="22"/>
            </w:rPr>
          </w:pPr>
          <w:hyperlink w:anchor="_Toc117603412" w:history="1">
            <w:r w:rsidR="00B23810" w:rsidRPr="006376BE">
              <w:rPr>
                <w:rStyle w:val="Hyperlink"/>
                <w:noProof/>
              </w:rPr>
              <w:t>4.4.2</w:t>
            </w:r>
            <w:r w:rsidR="00B23810" w:rsidRPr="006376BE">
              <w:rPr>
                <w:rFonts w:asciiTheme="minorHAnsi" w:eastAsiaTheme="minorEastAsia" w:hAnsiTheme="minorHAnsi" w:cstheme="minorBidi"/>
                <w:noProof/>
                <w:sz w:val="22"/>
              </w:rPr>
              <w:tab/>
            </w:r>
            <w:r w:rsidR="00B23810" w:rsidRPr="006376BE">
              <w:rPr>
                <w:rStyle w:val="Hyperlink"/>
                <w:noProof/>
              </w:rPr>
              <w:t>Service Catchments –Parks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_Toc117603412 \h </w:instrText>
            </w:r>
            <w:r w:rsidR="00B23810" w:rsidRPr="006376BE">
              <w:rPr>
                <w:noProof/>
                <w:webHidden/>
              </w:rPr>
            </w:r>
            <w:r w:rsidR="00B23810" w:rsidRPr="006376BE">
              <w:rPr>
                <w:noProof/>
                <w:webHidden/>
              </w:rPr>
              <w:fldChar w:fldCharType="separate"/>
            </w:r>
            <w:r w:rsidR="00B23810" w:rsidRPr="006376BE">
              <w:rPr>
                <w:noProof/>
                <w:webHidden/>
              </w:rPr>
              <w:t>15</w:t>
            </w:r>
            <w:r w:rsidR="00B23810" w:rsidRPr="006376BE">
              <w:rPr>
                <w:noProof/>
                <w:webHidden/>
              </w:rPr>
              <w:fldChar w:fldCharType="end"/>
            </w:r>
          </w:hyperlink>
        </w:p>
        <w:p w14:paraId="4401D77C" w14:textId="11180310" w:rsidR="00B23810" w:rsidRPr="006376BE" w:rsidRDefault="00000000">
          <w:pPr>
            <w:pStyle w:val="TOC3"/>
            <w:tabs>
              <w:tab w:val="left" w:pos="1200"/>
            </w:tabs>
            <w:rPr>
              <w:rFonts w:asciiTheme="minorHAnsi" w:eastAsiaTheme="minorEastAsia" w:hAnsiTheme="minorHAnsi" w:cstheme="minorBidi"/>
              <w:noProof/>
              <w:sz w:val="22"/>
            </w:rPr>
          </w:pPr>
          <w:hyperlink w:anchor="_Toc117603413" w:history="1">
            <w:r w:rsidR="00B23810" w:rsidRPr="006376BE">
              <w:rPr>
                <w:rStyle w:val="Hyperlink"/>
                <w:noProof/>
              </w:rPr>
              <w:t>4.4.3</w:t>
            </w:r>
            <w:r w:rsidR="00B23810" w:rsidRPr="006376BE">
              <w:rPr>
                <w:rFonts w:asciiTheme="minorHAnsi" w:eastAsiaTheme="minorEastAsia" w:hAnsiTheme="minorHAnsi" w:cstheme="minorBidi"/>
                <w:noProof/>
                <w:sz w:val="22"/>
              </w:rPr>
              <w:tab/>
            </w:r>
            <w:r w:rsidR="00B23810" w:rsidRPr="006376BE">
              <w:rPr>
                <w:rStyle w:val="Hyperlink"/>
                <w:noProof/>
              </w:rPr>
              <w:t>Service Catchments - Land for community facilities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_Toc117603413 \h </w:instrText>
            </w:r>
            <w:r w:rsidR="00B23810" w:rsidRPr="006376BE">
              <w:rPr>
                <w:noProof/>
                <w:webHidden/>
              </w:rPr>
            </w:r>
            <w:r w:rsidR="00B23810" w:rsidRPr="006376BE">
              <w:rPr>
                <w:noProof/>
                <w:webHidden/>
              </w:rPr>
              <w:fldChar w:fldCharType="separate"/>
            </w:r>
            <w:r w:rsidR="00B23810" w:rsidRPr="006376BE">
              <w:rPr>
                <w:noProof/>
                <w:webHidden/>
              </w:rPr>
              <w:t>15</w:t>
            </w:r>
            <w:r w:rsidR="00B23810" w:rsidRPr="006376BE">
              <w:rPr>
                <w:noProof/>
                <w:webHidden/>
              </w:rPr>
              <w:fldChar w:fldCharType="end"/>
            </w:r>
          </w:hyperlink>
        </w:p>
        <w:p w14:paraId="15B48ACA" w14:textId="7FF69AD8"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14" w:history="1">
            <w:r w:rsidR="00B23810" w:rsidRPr="006376BE">
              <w:rPr>
                <w:rStyle w:val="Hyperlink"/>
                <w:noProof/>
              </w:rPr>
              <w:t>4.5</w:t>
            </w:r>
            <w:r w:rsidR="00B23810" w:rsidRPr="006376BE">
              <w:rPr>
                <w:rFonts w:asciiTheme="minorHAnsi" w:eastAsiaTheme="minorEastAsia" w:hAnsiTheme="minorHAnsi" w:cstheme="minorBidi"/>
                <w:b w:val="0"/>
                <w:noProof/>
                <w:sz w:val="22"/>
              </w:rPr>
              <w:tab/>
            </w:r>
            <w:r w:rsidR="00B23810" w:rsidRPr="006376BE">
              <w:rPr>
                <w:rStyle w:val="Hyperlink"/>
                <w:noProof/>
              </w:rPr>
              <w:t>Desired standards of service</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_Toc117603414 \h </w:instrText>
            </w:r>
            <w:r w:rsidR="00B23810" w:rsidRPr="006376BE">
              <w:rPr>
                <w:noProof/>
                <w:webHidden/>
              </w:rPr>
            </w:r>
            <w:r w:rsidR="00B23810" w:rsidRPr="006376BE">
              <w:rPr>
                <w:noProof/>
                <w:webHidden/>
              </w:rPr>
              <w:fldChar w:fldCharType="separate"/>
            </w:r>
            <w:r w:rsidR="00B23810" w:rsidRPr="006376BE">
              <w:rPr>
                <w:noProof/>
                <w:webHidden/>
              </w:rPr>
              <w:t>15</w:t>
            </w:r>
            <w:r w:rsidR="00B23810" w:rsidRPr="006376BE">
              <w:rPr>
                <w:noProof/>
                <w:webHidden/>
              </w:rPr>
              <w:fldChar w:fldCharType="end"/>
            </w:r>
          </w:hyperlink>
        </w:p>
        <w:p w14:paraId="4A3D1996" w14:textId="15A2EB95" w:rsidR="00B23810" w:rsidRPr="006376BE" w:rsidRDefault="00000000">
          <w:pPr>
            <w:pStyle w:val="TOC3"/>
            <w:tabs>
              <w:tab w:val="left" w:pos="1200"/>
            </w:tabs>
            <w:rPr>
              <w:rFonts w:asciiTheme="minorHAnsi" w:eastAsiaTheme="minorEastAsia" w:hAnsiTheme="minorHAnsi" w:cstheme="minorBidi"/>
              <w:noProof/>
              <w:sz w:val="22"/>
            </w:rPr>
          </w:pPr>
          <w:hyperlink w:anchor="_Toc117603415" w:history="1">
            <w:r w:rsidR="00B23810" w:rsidRPr="006376BE">
              <w:rPr>
                <w:rStyle w:val="Hyperlink"/>
                <w:noProof/>
              </w:rPr>
              <w:t>4.5.1</w:t>
            </w:r>
            <w:r w:rsidR="00B23810" w:rsidRPr="006376BE">
              <w:rPr>
                <w:rFonts w:asciiTheme="minorHAnsi" w:eastAsiaTheme="minorEastAsia" w:hAnsiTheme="minorHAnsi" w:cstheme="minorBidi"/>
                <w:noProof/>
                <w:sz w:val="22"/>
              </w:rPr>
              <w:tab/>
            </w:r>
            <w:r w:rsidR="00B23810" w:rsidRPr="006376BE">
              <w:rPr>
                <w:rStyle w:val="Hyperlink"/>
                <w:noProof/>
              </w:rPr>
              <w:t>Parks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_Toc117603415 \h </w:instrText>
            </w:r>
            <w:r w:rsidR="00B23810" w:rsidRPr="006376BE">
              <w:rPr>
                <w:noProof/>
                <w:webHidden/>
              </w:rPr>
            </w:r>
            <w:r w:rsidR="00B23810" w:rsidRPr="006376BE">
              <w:rPr>
                <w:noProof/>
                <w:webHidden/>
              </w:rPr>
              <w:fldChar w:fldCharType="separate"/>
            </w:r>
            <w:r w:rsidR="00B23810" w:rsidRPr="006376BE">
              <w:rPr>
                <w:noProof/>
                <w:webHidden/>
              </w:rPr>
              <w:t>15</w:t>
            </w:r>
            <w:r w:rsidR="00B23810" w:rsidRPr="006376BE">
              <w:rPr>
                <w:noProof/>
                <w:webHidden/>
              </w:rPr>
              <w:fldChar w:fldCharType="end"/>
            </w:r>
          </w:hyperlink>
        </w:p>
        <w:p w14:paraId="250B5DCB" w14:textId="417D856C" w:rsidR="00B23810" w:rsidRPr="006376BE" w:rsidRDefault="00000000">
          <w:pPr>
            <w:pStyle w:val="TOC3"/>
            <w:tabs>
              <w:tab w:val="left" w:pos="1200"/>
            </w:tabs>
            <w:rPr>
              <w:rFonts w:asciiTheme="minorHAnsi" w:eastAsiaTheme="minorEastAsia" w:hAnsiTheme="minorHAnsi" w:cstheme="minorBidi"/>
              <w:noProof/>
              <w:sz w:val="22"/>
            </w:rPr>
          </w:pPr>
          <w:hyperlink w:anchor="_Toc117603416" w:history="1">
            <w:r w:rsidR="00B23810" w:rsidRPr="006376BE">
              <w:rPr>
                <w:rStyle w:val="Hyperlink"/>
                <w:noProof/>
              </w:rPr>
              <w:t>4.5.2</w:t>
            </w:r>
            <w:r w:rsidR="00B23810" w:rsidRPr="006376BE">
              <w:rPr>
                <w:rFonts w:asciiTheme="minorHAnsi" w:eastAsiaTheme="minorEastAsia" w:hAnsiTheme="minorHAnsi" w:cstheme="minorBidi"/>
                <w:noProof/>
                <w:sz w:val="22"/>
              </w:rPr>
              <w:tab/>
            </w:r>
            <w:r w:rsidR="00B23810" w:rsidRPr="006376BE">
              <w:rPr>
                <w:rStyle w:val="Hyperlink"/>
                <w:noProof/>
              </w:rPr>
              <w:t>Land for community facilities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_Toc117603416 \h </w:instrText>
            </w:r>
            <w:r w:rsidR="00B23810" w:rsidRPr="006376BE">
              <w:rPr>
                <w:noProof/>
                <w:webHidden/>
              </w:rPr>
            </w:r>
            <w:r w:rsidR="00B23810" w:rsidRPr="006376BE">
              <w:rPr>
                <w:noProof/>
                <w:webHidden/>
              </w:rPr>
              <w:fldChar w:fldCharType="separate"/>
            </w:r>
            <w:r w:rsidR="00B23810" w:rsidRPr="006376BE">
              <w:rPr>
                <w:noProof/>
                <w:webHidden/>
              </w:rPr>
              <w:t>16</w:t>
            </w:r>
            <w:r w:rsidR="00B23810" w:rsidRPr="006376BE">
              <w:rPr>
                <w:noProof/>
                <w:webHidden/>
              </w:rPr>
              <w:fldChar w:fldCharType="end"/>
            </w:r>
          </w:hyperlink>
        </w:p>
        <w:p w14:paraId="401A0778" w14:textId="236D2EF4"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17" w:history="1">
            <w:r w:rsidR="00B23810" w:rsidRPr="006376BE">
              <w:rPr>
                <w:rStyle w:val="Hyperlink"/>
                <w:noProof/>
              </w:rPr>
              <w:t>4.6</w:t>
            </w:r>
            <w:r w:rsidR="00B23810" w:rsidRPr="006376BE">
              <w:rPr>
                <w:rFonts w:asciiTheme="minorHAnsi" w:eastAsiaTheme="minorEastAsia" w:hAnsiTheme="minorHAnsi" w:cstheme="minorBidi"/>
                <w:b w:val="0"/>
                <w:noProof/>
                <w:sz w:val="22"/>
              </w:rPr>
              <w:tab/>
            </w:r>
            <w:r w:rsidR="00B23810" w:rsidRPr="006376BE">
              <w:rPr>
                <w:rStyle w:val="Hyperlink"/>
                <w:noProof/>
              </w:rPr>
              <w:t>Plans for trunk infrastructure – Parks and land for community facilities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_Toc117603417 \h </w:instrText>
            </w:r>
            <w:r w:rsidR="00B23810" w:rsidRPr="006376BE">
              <w:rPr>
                <w:noProof/>
                <w:webHidden/>
              </w:rPr>
            </w:r>
            <w:r w:rsidR="00B23810" w:rsidRPr="006376BE">
              <w:rPr>
                <w:noProof/>
                <w:webHidden/>
              </w:rPr>
              <w:fldChar w:fldCharType="separate"/>
            </w:r>
            <w:r w:rsidR="00B23810" w:rsidRPr="006376BE">
              <w:rPr>
                <w:noProof/>
                <w:webHidden/>
              </w:rPr>
              <w:t>16</w:t>
            </w:r>
            <w:r w:rsidR="00B23810" w:rsidRPr="006376BE">
              <w:rPr>
                <w:noProof/>
                <w:webHidden/>
              </w:rPr>
              <w:fldChar w:fldCharType="end"/>
            </w:r>
          </w:hyperlink>
        </w:p>
        <w:p w14:paraId="419D4E73" w14:textId="6184BC11"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18" w:history="1">
            <w:r w:rsidR="00B23810" w:rsidRPr="006376BE">
              <w:rPr>
                <w:rStyle w:val="Hyperlink"/>
                <w:noProof/>
              </w:rPr>
              <w:t>4.7</w:t>
            </w:r>
            <w:r w:rsidR="00B23810" w:rsidRPr="006376BE">
              <w:rPr>
                <w:rFonts w:asciiTheme="minorHAnsi" w:eastAsiaTheme="minorEastAsia" w:hAnsiTheme="minorHAnsi" w:cstheme="minorBidi"/>
                <w:b w:val="0"/>
                <w:noProof/>
                <w:sz w:val="22"/>
              </w:rPr>
              <w:tab/>
            </w:r>
            <w:r w:rsidR="00B23810" w:rsidRPr="006376BE">
              <w:rPr>
                <w:rStyle w:val="Hyperlink"/>
                <w:noProof/>
              </w:rPr>
              <w:t>Schedule of works –Parks and land for community facilities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_Toc117603418 \h </w:instrText>
            </w:r>
            <w:r w:rsidR="00B23810" w:rsidRPr="006376BE">
              <w:rPr>
                <w:noProof/>
                <w:webHidden/>
              </w:rPr>
            </w:r>
            <w:r w:rsidR="00B23810" w:rsidRPr="006376BE">
              <w:rPr>
                <w:noProof/>
                <w:webHidden/>
              </w:rPr>
              <w:fldChar w:fldCharType="separate"/>
            </w:r>
            <w:r w:rsidR="00B23810" w:rsidRPr="006376BE">
              <w:rPr>
                <w:noProof/>
                <w:webHidden/>
              </w:rPr>
              <w:t>17</w:t>
            </w:r>
            <w:r w:rsidR="00B23810" w:rsidRPr="006376BE">
              <w:rPr>
                <w:noProof/>
                <w:webHidden/>
              </w:rPr>
              <w:fldChar w:fldCharType="end"/>
            </w:r>
          </w:hyperlink>
        </w:p>
        <w:p w14:paraId="4AD77309" w14:textId="1115CACE" w:rsidR="00B23810" w:rsidRPr="006376BE" w:rsidRDefault="00000000">
          <w:pPr>
            <w:pStyle w:val="TOC3"/>
            <w:tabs>
              <w:tab w:val="left" w:pos="1200"/>
            </w:tabs>
            <w:rPr>
              <w:rFonts w:asciiTheme="minorHAnsi" w:eastAsiaTheme="minorEastAsia" w:hAnsiTheme="minorHAnsi" w:cstheme="minorBidi"/>
              <w:noProof/>
              <w:sz w:val="22"/>
            </w:rPr>
          </w:pPr>
          <w:hyperlink w:anchor="_Toc117603419" w:history="1">
            <w:r w:rsidR="00B23810" w:rsidRPr="006376BE">
              <w:rPr>
                <w:rStyle w:val="Hyperlink"/>
                <w:noProof/>
              </w:rPr>
              <w:t>4.7.1</w:t>
            </w:r>
            <w:r w:rsidR="00B23810" w:rsidRPr="006376BE">
              <w:rPr>
                <w:rFonts w:asciiTheme="minorHAnsi" w:eastAsiaTheme="minorEastAsia" w:hAnsiTheme="minorHAnsi" w:cstheme="minorBidi"/>
                <w:noProof/>
                <w:sz w:val="22"/>
              </w:rPr>
              <w:tab/>
            </w:r>
            <w:r w:rsidR="00B23810" w:rsidRPr="006376BE">
              <w:rPr>
                <w:rStyle w:val="Hyperlink"/>
                <w:noProof/>
              </w:rPr>
              <w:t>Establishment costs – works component –parks and land for community facilities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_Toc117603419 \h </w:instrText>
            </w:r>
            <w:r w:rsidR="00B23810" w:rsidRPr="006376BE">
              <w:rPr>
                <w:noProof/>
                <w:webHidden/>
              </w:rPr>
            </w:r>
            <w:r w:rsidR="00B23810" w:rsidRPr="006376BE">
              <w:rPr>
                <w:noProof/>
                <w:webHidden/>
              </w:rPr>
              <w:fldChar w:fldCharType="separate"/>
            </w:r>
            <w:r w:rsidR="00B23810" w:rsidRPr="006376BE">
              <w:rPr>
                <w:noProof/>
                <w:webHidden/>
              </w:rPr>
              <w:t>17</w:t>
            </w:r>
            <w:r w:rsidR="00B23810" w:rsidRPr="006376BE">
              <w:rPr>
                <w:noProof/>
                <w:webHidden/>
              </w:rPr>
              <w:fldChar w:fldCharType="end"/>
            </w:r>
          </w:hyperlink>
        </w:p>
        <w:p w14:paraId="4664F144" w14:textId="2BCFCEE0" w:rsidR="00B23810" w:rsidRPr="006376BE" w:rsidRDefault="00000000">
          <w:pPr>
            <w:pStyle w:val="TOC3"/>
            <w:tabs>
              <w:tab w:val="left" w:pos="1200"/>
            </w:tabs>
            <w:rPr>
              <w:rFonts w:asciiTheme="minorHAnsi" w:eastAsiaTheme="minorEastAsia" w:hAnsiTheme="minorHAnsi" w:cstheme="minorBidi"/>
              <w:noProof/>
              <w:sz w:val="22"/>
            </w:rPr>
          </w:pPr>
          <w:hyperlink w:anchor="_Toc117603420" w:history="1">
            <w:r w:rsidR="00B23810" w:rsidRPr="006376BE">
              <w:rPr>
                <w:rStyle w:val="Hyperlink"/>
                <w:noProof/>
              </w:rPr>
              <w:t>4.7.2</w:t>
            </w:r>
            <w:r w:rsidR="00B23810" w:rsidRPr="006376BE">
              <w:rPr>
                <w:rFonts w:asciiTheme="minorHAnsi" w:eastAsiaTheme="minorEastAsia" w:hAnsiTheme="minorHAnsi" w:cstheme="minorBidi"/>
                <w:noProof/>
                <w:sz w:val="22"/>
              </w:rPr>
              <w:tab/>
            </w:r>
            <w:r w:rsidR="00B23810" w:rsidRPr="006376BE">
              <w:rPr>
                <w:rStyle w:val="Hyperlink"/>
                <w:noProof/>
              </w:rPr>
              <w:t>Land valuation rates – Public Parks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_Toc117603420 \h </w:instrText>
            </w:r>
            <w:r w:rsidR="00B23810" w:rsidRPr="006376BE">
              <w:rPr>
                <w:noProof/>
                <w:webHidden/>
              </w:rPr>
            </w:r>
            <w:r w:rsidR="00B23810" w:rsidRPr="006376BE">
              <w:rPr>
                <w:noProof/>
                <w:webHidden/>
              </w:rPr>
              <w:fldChar w:fldCharType="separate"/>
            </w:r>
            <w:r w:rsidR="00B23810" w:rsidRPr="006376BE">
              <w:rPr>
                <w:noProof/>
                <w:webHidden/>
              </w:rPr>
              <w:t>18</w:t>
            </w:r>
            <w:r w:rsidR="00B23810" w:rsidRPr="006376BE">
              <w:rPr>
                <w:noProof/>
                <w:webHidden/>
              </w:rPr>
              <w:fldChar w:fldCharType="end"/>
            </w:r>
          </w:hyperlink>
        </w:p>
        <w:p w14:paraId="2988A51B" w14:textId="1BBF1B48" w:rsidR="00B23810" w:rsidRPr="006376BE" w:rsidRDefault="00000000">
          <w:pPr>
            <w:pStyle w:val="TOC3"/>
            <w:tabs>
              <w:tab w:val="left" w:pos="1200"/>
            </w:tabs>
            <w:rPr>
              <w:rFonts w:asciiTheme="minorHAnsi" w:eastAsiaTheme="minorEastAsia" w:hAnsiTheme="minorHAnsi" w:cstheme="minorBidi"/>
              <w:noProof/>
              <w:sz w:val="22"/>
            </w:rPr>
          </w:pPr>
          <w:hyperlink w:anchor="_Toc117603421" w:history="1">
            <w:r w:rsidR="00B23810" w:rsidRPr="006376BE">
              <w:rPr>
                <w:rStyle w:val="Hyperlink"/>
                <w:noProof/>
              </w:rPr>
              <w:t>4.7.3</w:t>
            </w:r>
            <w:r w:rsidR="00B23810" w:rsidRPr="006376BE">
              <w:rPr>
                <w:rFonts w:asciiTheme="minorHAnsi" w:eastAsiaTheme="minorEastAsia" w:hAnsiTheme="minorHAnsi" w:cstheme="minorBidi"/>
                <w:noProof/>
                <w:sz w:val="22"/>
              </w:rPr>
              <w:tab/>
            </w:r>
            <w:r w:rsidR="00B23810" w:rsidRPr="006376BE">
              <w:rPr>
                <w:rStyle w:val="Hyperlink"/>
                <w:noProof/>
              </w:rPr>
              <w:t>Land valuation rates –Land for community facilities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_Toc117603421 \h </w:instrText>
            </w:r>
            <w:r w:rsidR="00B23810" w:rsidRPr="006376BE">
              <w:rPr>
                <w:noProof/>
                <w:webHidden/>
              </w:rPr>
            </w:r>
            <w:r w:rsidR="00B23810" w:rsidRPr="006376BE">
              <w:rPr>
                <w:noProof/>
                <w:webHidden/>
              </w:rPr>
              <w:fldChar w:fldCharType="separate"/>
            </w:r>
            <w:r w:rsidR="00B23810" w:rsidRPr="006376BE">
              <w:rPr>
                <w:noProof/>
                <w:webHidden/>
              </w:rPr>
              <w:t>19</w:t>
            </w:r>
            <w:r w:rsidR="00B23810" w:rsidRPr="006376BE">
              <w:rPr>
                <w:noProof/>
                <w:webHidden/>
              </w:rPr>
              <w:fldChar w:fldCharType="end"/>
            </w:r>
          </w:hyperlink>
        </w:p>
        <w:p w14:paraId="7A32C9C2" w14:textId="0D1C8420" w:rsidR="00B23810" w:rsidRPr="006376BE" w:rsidRDefault="00000000">
          <w:pPr>
            <w:pStyle w:val="TOC3"/>
            <w:tabs>
              <w:tab w:val="left" w:pos="1200"/>
            </w:tabs>
            <w:rPr>
              <w:rFonts w:asciiTheme="minorHAnsi" w:eastAsiaTheme="minorEastAsia" w:hAnsiTheme="minorHAnsi" w:cstheme="minorBidi"/>
              <w:noProof/>
              <w:sz w:val="22"/>
            </w:rPr>
          </w:pPr>
          <w:hyperlink w:anchor="_Toc117603422" w:history="1">
            <w:r w:rsidR="00B23810" w:rsidRPr="006376BE">
              <w:rPr>
                <w:rStyle w:val="Hyperlink"/>
                <w:noProof/>
              </w:rPr>
              <w:t>4.7.4</w:t>
            </w:r>
            <w:r w:rsidR="00B23810" w:rsidRPr="006376BE">
              <w:rPr>
                <w:rFonts w:asciiTheme="minorHAnsi" w:eastAsiaTheme="minorEastAsia" w:hAnsiTheme="minorHAnsi" w:cstheme="minorBidi"/>
                <w:noProof/>
                <w:sz w:val="22"/>
              </w:rPr>
              <w:tab/>
            </w:r>
            <w:r w:rsidR="00B23810" w:rsidRPr="006376BE">
              <w:rPr>
                <w:rStyle w:val="Hyperlink"/>
                <w:noProof/>
              </w:rPr>
              <w:t>Valuation of Existing Assets –Parks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_Toc117603422 \h </w:instrText>
            </w:r>
            <w:r w:rsidR="00B23810" w:rsidRPr="006376BE">
              <w:rPr>
                <w:noProof/>
                <w:webHidden/>
              </w:rPr>
            </w:r>
            <w:r w:rsidR="00B23810" w:rsidRPr="006376BE">
              <w:rPr>
                <w:noProof/>
                <w:webHidden/>
              </w:rPr>
              <w:fldChar w:fldCharType="separate"/>
            </w:r>
            <w:r w:rsidR="00B23810" w:rsidRPr="006376BE">
              <w:rPr>
                <w:noProof/>
                <w:webHidden/>
              </w:rPr>
              <w:t>19</w:t>
            </w:r>
            <w:r w:rsidR="00B23810" w:rsidRPr="006376BE">
              <w:rPr>
                <w:noProof/>
                <w:webHidden/>
              </w:rPr>
              <w:fldChar w:fldCharType="end"/>
            </w:r>
          </w:hyperlink>
        </w:p>
        <w:p w14:paraId="09730639" w14:textId="3D83FAFB" w:rsidR="00B23810" w:rsidRPr="006376BE" w:rsidRDefault="00000000">
          <w:pPr>
            <w:pStyle w:val="TOC3"/>
            <w:tabs>
              <w:tab w:val="left" w:pos="1200"/>
            </w:tabs>
            <w:rPr>
              <w:rFonts w:asciiTheme="minorHAnsi" w:eastAsiaTheme="minorEastAsia" w:hAnsiTheme="minorHAnsi" w:cstheme="minorBidi"/>
              <w:noProof/>
              <w:sz w:val="22"/>
            </w:rPr>
          </w:pPr>
          <w:hyperlink w:anchor="_Toc117603423" w:history="1">
            <w:r w:rsidR="00B23810" w:rsidRPr="006376BE">
              <w:rPr>
                <w:rStyle w:val="Hyperlink"/>
                <w:noProof/>
              </w:rPr>
              <w:t>4.7.5</w:t>
            </w:r>
            <w:r w:rsidR="00B23810" w:rsidRPr="006376BE">
              <w:rPr>
                <w:rFonts w:asciiTheme="minorHAnsi" w:eastAsiaTheme="minorEastAsia" w:hAnsiTheme="minorHAnsi" w:cstheme="minorBidi"/>
                <w:noProof/>
                <w:sz w:val="22"/>
              </w:rPr>
              <w:tab/>
            </w:r>
            <w:r w:rsidR="00B23810" w:rsidRPr="006376BE">
              <w:rPr>
                <w:rStyle w:val="Hyperlink"/>
                <w:noProof/>
              </w:rPr>
              <w:t>Valuation of Existing Assets – Land for community facilities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_Toc117603423 \h </w:instrText>
            </w:r>
            <w:r w:rsidR="00B23810" w:rsidRPr="006376BE">
              <w:rPr>
                <w:noProof/>
                <w:webHidden/>
              </w:rPr>
            </w:r>
            <w:r w:rsidR="00B23810" w:rsidRPr="006376BE">
              <w:rPr>
                <w:noProof/>
                <w:webHidden/>
              </w:rPr>
              <w:fldChar w:fldCharType="separate"/>
            </w:r>
            <w:r w:rsidR="00B23810" w:rsidRPr="006376BE">
              <w:rPr>
                <w:noProof/>
                <w:webHidden/>
              </w:rPr>
              <w:t>19</w:t>
            </w:r>
            <w:r w:rsidR="00B23810" w:rsidRPr="006376BE">
              <w:rPr>
                <w:noProof/>
                <w:webHidden/>
              </w:rPr>
              <w:fldChar w:fldCharType="end"/>
            </w:r>
          </w:hyperlink>
        </w:p>
        <w:p w14:paraId="1CC27E2B" w14:textId="2EDC3670" w:rsidR="00B23810" w:rsidRPr="006376BE" w:rsidRDefault="00000000">
          <w:pPr>
            <w:pStyle w:val="TOC1"/>
            <w:tabs>
              <w:tab w:val="left" w:pos="400"/>
            </w:tabs>
            <w:rPr>
              <w:rFonts w:asciiTheme="minorHAnsi" w:eastAsiaTheme="minorEastAsia" w:hAnsiTheme="minorHAnsi" w:cstheme="minorBidi"/>
              <w:b w:val="0"/>
              <w:noProof/>
              <w:sz w:val="22"/>
            </w:rPr>
          </w:pPr>
          <w:hyperlink w:anchor="_Toc117603424" w:history="1">
            <w:r w:rsidR="00B23810" w:rsidRPr="006376BE">
              <w:rPr>
                <w:rStyle w:val="Hyperlink"/>
                <w:noProof/>
              </w:rPr>
              <w:t>5</w:t>
            </w:r>
            <w:r w:rsidR="00B23810" w:rsidRPr="006376BE">
              <w:rPr>
                <w:rFonts w:asciiTheme="minorHAnsi" w:eastAsiaTheme="minorEastAsia" w:hAnsiTheme="minorHAnsi" w:cstheme="minorBidi"/>
                <w:b w:val="0"/>
                <w:noProof/>
                <w:sz w:val="22"/>
              </w:rPr>
              <w:tab/>
            </w:r>
            <w:r w:rsidR="00B23810" w:rsidRPr="006376BE">
              <w:rPr>
                <w:rStyle w:val="Hyperlink"/>
                <w:noProof/>
              </w:rPr>
              <w:t>Attachments/References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_Toc117603424 \h </w:instrText>
            </w:r>
            <w:r w:rsidR="00B23810" w:rsidRPr="006376BE">
              <w:rPr>
                <w:noProof/>
                <w:webHidden/>
              </w:rPr>
            </w:r>
            <w:r w:rsidR="00B23810" w:rsidRPr="006376BE">
              <w:rPr>
                <w:noProof/>
                <w:webHidden/>
              </w:rPr>
              <w:fldChar w:fldCharType="separate"/>
            </w:r>
            <w:r w:rsidR="00B23810" w:rsidRPr="006376BE">
              <w:rPr>
                <w:noProof/>
                <w:webHidden/>
              </w:rPr>
              <w:t>21</w:t>
            </w:r>
            <w:r w:rsidR="00B23810" w:rsidRPr="006376BE">
              <w:rPr>
                <w:noProof/>
                <w:webHidden/>
              </w:rPr>
              <w:fldChar w:fldCharType="end"/>
            </w:r>
          </w:hyperlink>
        </w:p>
        <w:p w14:paraId="6C6EF9B5" w14:textId="0D09B9EC"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25" w:history="1">
            <w:r w:rsidR="00B23810" w:rsidRPr="006376BE">
              <w:rPr>
                <w:rStyle w:val="Hyperlink"/>
                <w:noProof/>
              </w:rPr>
              <w:t>5.1</w:t>
            </w:r>
            <w:r w:rsidR="00B23810" w:rsidRPr="006376BE">
              <w:rPr>
                <w:rFonts w:asciiTheme="minorHAnsi" w:eastAsiaTheme="minorEastAsia" w:hAnsiTheme="minorHAnsi" w:cstheme="minorBidi"/>
                <w:b w:val="0"/>
                <w:noProof/>
                <w:sz w:val="22"/>
              </w:rPr>
              <w:tab/>
            </w:r>
            <w:r w:rsidR="00B23810" w:rsidRPr="006376BE">
              <w:rPr>
                <w:rStyle w:val="Hyperlink"/>
                <w:noProof/>
              </w:rPr>
              <w:t xml:space="preserve">Extrinsic material schedule of works </w:t>
            </w:r>
            <w:r w:rsidR="00B23810" w:rsidRPr="006376BE">
              <w:rPr>
                <w:rStyle w:val="Hyperlink"/>
                <w:rFonts w:cs="Arial"/>
                <w:noProof/>
              </w:rPr>
              <w:t xml:space="preserve">– </w:t>
            </w:r>
            <w:r w:rsidR="00B23810" w:rsidRPr="006376BE">
              <w:rPr>
                <w:rStyle w:val="Hyperlink"/>
                <w:noProof/>
              </w:rPr>
              <w:t>parks</w:t>
            </w:r>
            <w:r w:rsidR="00B23810" w:rsidRPr="006376BE">
              <w:rPr>
                <w:rStyle w:val="Hyperlink"/>
                <w:noProof/>
                <w:spacing w:val="-17"/>
              </w:rPr>
              <w:t xml:space="preserve"> </w:t>
            </w:r>
            <w:r w:rsidR="00B23810" w:rsidRPr="006376BE">
              <w:rPr>
                <w:rStyle w:val="Hyperlink"/>
                <w:noProof/>
              </w:rPr>
              <w:t>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_Toc117603425 \h </w:instrText>
            </w:r>
            <w:r w:rsidR="00B23810" w:rsidRPr="006376BE">
              <w:rPr>
                <w:noProof/>
                <w:webHidden/>
              </w:rPr>
            </w:r>
            <w:r w:rsidR="00B23810" w:rsidRPr="006376BE">
              <w:rPr>
                <w:noProof/>
                <w:webHidden/>
              </w:rPr>
              <w:fldChar w:fldCharType="separate"/>
            </w:r>
            <w:r w:rsidR="00B23810" w:rsidRPr="006376BE">
              <w:rPr>
                <w:noProof/>
                <w:webHidden/>
              </w:rPr>
              <w:t>22</w:t>
            </w:r>
            <w:r w:rsidR="00B23810" w:rsidRPr="006376BE">
              <w:rPr>
                <w:noProof/>
                <w:webHidden/>
              </w:rPr>
              <w:fldChar w:fldCharType="end"/>
            </w:r>
          </w:hyperlink>
        </w:p>
        <w:p w14:paraId="786E7688" w14:textId="523B2316"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26" w:history="1">
            <w:r w:rsidR="00B23810" w:rsidRPr="006376BE">
              <w:rPr>
                <w:rStyle w:val="Hyperlink"/>
                <w:noProof/>
              </w:rPr>
              <w:t>5.2</w:t>
            </w:r>
            <w:r w:rsidR="00B23810" w:rsidRPr="006376BE">
              <w:rPr>
                <w:rFonts w:asciiTheme="minorHAnsi" w:eastAsiaTheme="minorEastAsia" w:hAnsiTheme="minorHAnsi" w:cstheme="minorBidi"/>
                <w:b w:val="0"/>
                <w:noProof/>
                <w:sz w:val="22"/>
              </w:rPr>
              <w:tab/>
            </w:r>
            <w:r w:rsidR="00B23810" w:rsidRPr="006376BE">
              <w:rPr>
                <w:rStyle w:val="Hyperlink"/>
                <w:noProof/>
              </w:rPr>
              <w:t>Extrinsic material schedule of works – land for community facilities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_Toc117603426 \h </w:instrText>
            </w:r>
            <w:r w:rsidR="00B23810" w:rsidRPr="006376BE">
              <w:rPr>
                <w:noProof/>
                <w:webHidden/>
              </w:rPr>
            </w:r>
            <w:r w:rsidR="00B23810" w:rsidRPr="006376BE">
              <w:rPr>
                <w:noProof/>
                <w:webHidden/>
              </w:rPr>
              <w:fldChar w:fldCharType="separate"/>
            </w:r>
            <w:r w:rsidR="00B23810" w:rsidRPr="006376BE">
              <w:rPr>
                <w:noProof/>
                <w:webHidden/>
              </w:rPr>
              <w:t>53</w:t>
            </w:r>
            <w:r w:rsidR="00B23810" w:rsidRPr="006376BE">
              <w:rPr>
                <w:noProof/>
                <w:webHidden/>
              </w:rPr>
              <w:fldChar w:fldCharType="end"/>
            </w:r>
          </w:hyperlink>
        </w:p>
        <w:p w14:paraId="40C64142" w14:textId="6967A950"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27" w:history="1">
            <w:r w:rsidR="00B23810" w:rsidRPr="006376BE">
              <w:rPr>
                <w:rStyle w:val="Hyperlink"/>
                <w:noProof/>
              </w:rPr>
              <w:t>5.3</w:t>
            </w:r>
            <w:r w:rsidR="00B23810" w:rsidRPr="006376BE">
              <w:rPr>
                <w:rFonts w:asciiTheme="minorHAnsi" w:eastAsiaTheme="minorEastAsia" w:hAnsiTheme="minorHAnsi" w:cstheme="minorBidi"/>
                <w:b w:val="0"/>
                <w:noProof/>
                <w:sz w:val="22"/>
              </w:rPr>
              <w:tab/>
            </w:r>
            <w:r w:rsidR="00B23810" w:rsidRPr="006376BE">
              <w:rPr>
                <w:rStyle w:val="Hyperlink"/>
                <w:noProof/>
              </w:rPr>
              <w:t>Parks network unit rates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_Toc117603427 \h </w:instrText>
            </w:r>
            <w:r w:rsidR="00B23810" w:rsidRPr="006376BE">
              <w:rPr>
                <w:noProof/>
                <w:webHidden/>
              </w:rPr>
            </w:r>
            <w:r w:rsidR="00B23810" w:rsidRPr="006376BE">
              <w:rPr>
                <w:noProof/>
                <w:webHidden/>
              </w:rPr>
              <w:fldChar w:fldCharType="separate"/>
            </w:r>
            <w:r w:rsidR="00B23810" w:rsidRPr="006376BE">
              <w:rPr>
                <w:noProof/>
                <w:webHidden/>
              </w:rPr>
              <w:t>57</w:t>
            </w:r>
            <w:r w:rsidR="00B23810" w:rsidRPr="006376BE">
              <w:rPr>
                <w:noProof/>
                <w:webHidden/>
              </w:rPr>
              <w:fldChar w:fldCharType="end"/>
            </w:r>
          </w:hyperlink>
        </w:p>
        <w:p w14:paraId="10C25294" w14:textId="6F5F2488"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28" w:history="1">
            <w:r w:rsidR="00B23810" w:rsidRPr="006376BE">
              <w:rPr>
                <w:rStyle w:val="Hyperlink"/>
                <w:noProof/>
              </w:rPr>
              <w:t>5.4</w:t>
            </w:r>
            <w:r w:rsidR="00B23810" w:rsidRPr="006376BE">
              <w:rPr>
                <w:rFonts w:asciiTheme="minorHAnsi" w:eastAsiaTheme="minorEastAsia" w:hAnsiTheme="minorHAnsi" w:cstheme="minorBidi"/>
                <w:b w:val="0"/>
                <w:noProof/>
                <w:sz w:val="22"/>
              </w:rPr>
              <w:tab/>
            </w:r>
            <w:r w:rsidR="00B23810" w:rsidRPr="006376BE">
              <w:rPr>
                <w:rStyle w:val="Hyperlink"/>
                <w:noProof/>
              </w:rPr>
              <w:t>Land for community facilities network site preparation and connection to services unit rates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_Toc117603428 \h </w:instrText>
            </w:r>
            <w:r w:rsidR="00B23810" w:rsidRPr="006376BE">
              <w:rPr>
                <w:noProof/>
                <w:webHidden/>
              </w:rPr>
            </w:r>
            <w:r w:rsidR="00B23810" w:rsidRPr="006376BE">
              <w:rPr>
                <w:noProof/>
                <w:webHidden/>
              </w:rPr>
              <w:fldChar w:fldCharType="separate"/>
            </w:r>
            <w:r w:rsidR="00B23810" w:rsidRPr="006376BE">
              <w:rPr>
                <w:noProof/>
                <w:webHidden/>
              </w:rPr>
              <w:t>57</w:t>
            </w:r>
            <w:r w:rsidR="00B23810" w:rsidRPr="006376BE">
              <w:rPr>
                <w:noProof/>
                <w:webHidden/>
              </w:rPr>
              <w:fldChar w:fldCharType="end"/>
            </w:r>
          </w:hyperlink>
        </w:p>
        <w:p w14:paraId="09E6A3D4" w14:textId="38EDD97B" w:rsidR="00B23810" w:rsidRPr="006376BE" w:rsidRDefault="00000000">
          <w:pPr>
            <w:pStyle w:val="TOC3"/>
            <w:tabs>
              <w:tab w:val="left" w:pos="1200"/>
            </w:tabs>
            <w:rPr>
              <w:rFonts w:asciiTheme="minorHAnsi" w:eastAsiaTheme="minorEastAsia" w:hAnsiTheme="minorHAnsi" w:cstheme="minorBidi"/>
              <w:noProof/>
              <w:sz w:val="22"/>
            </w:rPr>
          </w:pPr>
          <w:hyperlink w:anchor="_Toc117603429" w:history="1">
            <w:r w:rsidR="00B23810" w:rsidRPr="006376BE">
              <w:rPr>
                <w:rStyle w:val="Hyperlink"/>
                <w:noProof/>
              </w:rPr>
              <w:t>5.4.1</w:t>
            </w:r>
            <w:r w:rsidR="00B23810" w:rsidRPr="006376BE">
              <w:rPr>
                <w:rFonts w:asciiTheme="minorHAnsi" w:eastAsiaTheme="minorEastAsia" w:hAnsiTheme="minorHAnsi" w:cstheme="minorBidi"/>
                <w:noProof/>
                <w:sz w:val="22"/>
              </w:rPr>
              <w:tab/>
            </w:r>
            <w:r w:rsidR="00B23810" w:rsidRPr="006376BE">
              <w:rPr>
                <w:rStyle w:val="Hyperlink"/>
                <w:noProof/>
              </w:rPr>
              <w:t xml:space="preserve">Site preparation and connection </w:t>
            </w:r>
            <w:r w:rsidR="00B23810" w:rsidRPr="006376BE">
              <w:rPr>
                <w:rStyle w:val="Hyperlink"/>
                <w:noProof/>
                <w:spacing w:val="-3"/>
              </w:rPr>
              <w:t xml:space="preserve">to </w:t>
            </w:r>
            <w:r w:rsidR="00B23810" w:rsidRPr="006376BE">
              <w:rPr>
                <w:rStyle w:val="Hyperlink"/>
                <w:noProof/>
              </w:rPr>
              <w:t>services</w:t>
            </w:r>
            <w:r w:rsidR="00B23810" w:rsidRPr="006376BE">
              <w:rPr>
                <w:rStyle w:val="Hyperlink"/>
                <w:noProof/>
                <w:spacing w:val="-11"/>
              </w:rPr>
              <w:t xml:space="preserve"> </w:t>
            </w:r>
            <w:r w:rsidR="00B23810" w:rsidRPr="006376BE">
              <w:rPr>
                <w:rStyle w:val="Hyperlink"/>
                <w:noProof/>
              </w:rPr>
              <w:t>costs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_Toc117603429 \h </w:instrText>
            </w:r>
            <w:r w:rsidR="00B23810" w:rsidRPr="006376BE">
              <w:rPr>
                <w:noProof/>
                <w:webHidden/>
              </w:rPr>
            </w:r>
            <w:r w:rsidR="00B23810" w:rsidRPr="006376BE">
              <w:rPr>
                <w:noProof/>
                <w:webHidden/>
              </w:rPr>
              <w:fldChar w:fldCharType="separate"/>
            </w:r>
            <w:r w:rsidR="00B23810" w:rsidRPr="006376BE">
              <w:rPr>
                <w:noProof/>
                <w:webHidden/>
              </w:rPr>
              <w:t>58</w:t>
            </w:r>
            <w:r w:rsidR="00B23810" w:rsidRPr="006376BE">
              <w:rPr>
                <w:noProof/>
                <w:webHidden/>
              </w:rPr>
              <w:fldChar w:fldCharType="end"/>
            </w:r>
          </w:hyperlink>
        </w:p>
        <w:p w14:paraId="7027A7FF" w14:textId="191BE1ED" w:rsidR="00B23810" w:rsidRPr="006376BE" w:rsidRDefault="00000000">
          <w:pPr>
            <w:pStyle w:val="TOC3"/>
            <w:tabs>
              <w:tab w:val="left" w:pos="1200"/>
            </w:tabs>
            <w:rPr>
              <w:rFonts w:asciiTheme="minorHAnsi" w:eastAsiaTheme="minorEastAsia" w:hAnsiTheme="minorHAnsi" w:cstheme="minorBidi"/>
              <w:noProof/>
              <w:sz w:val="22"/>
            </w:rPr>
          </w:pPr>
          <w:hyperlink w:anchor="_Toc117603430" w:history="1">
            <w:r w:rsidR="00B23810" w:rsidRPr="006376BE">
              <w:rPr>
                <w:rStyle w:val="Hyperlink"/>
                <w:noProof/>
              </w:rPr>
              <w:t>5.4.2</w:t>
            </w:r>
            <w:r w:rsidR="00B23810" w:rsidRPr="006376BE">
              <w:rPr>
                <w:rFonts w:asciiTheme="minorHAnsi" w:eastAsiaTheme="minorEastAsia" w:hAnsiTheme="minorHAnsi" w:cstheme="minorBidi"/>
                <w:noProof/>
                <w:sz w:val="22"/>
              </w:rPr>
              <w:tab/>
            </w:r>
            <w:r w:rsidR="00B23810" w:rsidRPr="006376BE">
              <w:rPr>
                <w:rStyle w:val="Hyperlink"/>
                <w:noProof/>
              </w:rPr>
              <w:t>Land for community facilities network land rates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_Toc117603430 \h </w:instrText>
            </w:r>
            <w:r w:rsidR="00B23810" w:rsidRPr="006376BE">
              <w:rPr>
                <w:noProof/>
                <w:webHidden/>
              </w:rPr>
            </w:r>
            <w:r w:rsidR="00B23810" w:rsidRPr="006376BE">
              <w:rPr>
                <w:noProof/>
                <w:webHidden/>
              </w:rPr>
              <w:fldChar w:fldCharType="separate"/>
            </w:r>
            <w:r w:rsidR="00B23810" w:rsidRPr="006376BE">
              <w:rPr>
                <w:noProof/>
                <w:webHidden/>
              </w:rPr>
              <w:t>59</w:t>
            </w:r>
            <w:r w:rsidR="00B23810" w:rsidRPr="006376BE">
              <w:rPr>
                <w:noProof/>
                <w:webHidden/>
              </w:rPr>
              <w:fldChar w:fldCharType="end"/>
            </w:r>
          </w:hyperlink>
        </w:p>
        <w:p w14:paraId="3C64D361" w14:textId="60785051"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31" w:history="1">
            <w:r w:rsidR="00B23810" w:rsidRPr="006376BE">
              <w:rPr>
                <w:rStyle w:val="Hyperlink"/>
                <w:noProof/>
              </w:rPr>
              <w:t>5.5</w:t>
            </w:r>
            <w:r w:rsidR="00B23810" w:rsidRPr="006376BE">
              <w:rPr>
                <w:rFonts w:asciiTheme="minorHAnsi" w:eastAsiaTheme="minorEastAsia" w:hAnsiTheme="minorHAnsi" w:cstheme="minorBidi"/>
                <w:b w:val="0"/>
                <w:noProof/>
                <w:sz w:val="22"/>
              </w:rPr>
              <w:tab/>
            </w:r>
            <w:r w:rsidR="00B23810" w:rsidRPr="006376BE">
              <w:rPr>
                <w:rStyle w:val="Hyperlink"/>
                <w:noProof/>
              </w:rPr>
              <w:t>Network planning – parks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_Toc117603431 \h </w:instrText>
            </w:r>
            <w:r w:rsidR="00B23810" w:rsidRPr="006376BE">
              <w:rPr>
                <w:noProof/>
                <w:webHidden/>
              </w:rPr>
            </w:r>
            <w:r w:rsidR="00B23810" w:rsidRPr="006376BE">
              <w:rPr>
                <w:noProof/>
                <w:webHidden/>
              </w:rPr>
              <w:fldChar w:fldCharType="separate"/>
            </w:r>
            <w:r w:rsidR="00B23810" w:rsidRPr="006376BE">
              <w:rPr>
                <w:noProof/>
                <w:webHidden/>
              </w:rPr>
              <w:t>64</w:t>
            </w:r>
            <w:r w:rsidR="00B23810" w:rsidRPr="006376BE">
              <w:rPr>
                <w:noProof/>
                <w:webHidden/>
              </w:rPr>
              <w:fldChar w:fldCharType="end"/>
            </w:r>
          </w:hyperlink>
        </w:p>
        <w:p w14:paraId="030DFFE4" w14:textId="4A325A35" w:rsidR="00B23810" w:rsidRPr="006376BE" w:rsidRDefault="00000000">
          <w:pPr>
            <w:pStyle w:val="TOC3"/>
            <w:tabs>
              <w:tab w:val="left" w:pos="1200"/>
            </w:tabs>
            <w:rPr>
              <w:rFonts w:asciiTheme="minorHAnsi" w:eastAsiaTheme="minorEastAsia" w:hAnsiTheme="minorHAnsi" w:cstheme="minorBidi"/>
              <w:noProof/>
              <w:sz w:val="22"/>
            </w:rPr>
          </w:pPr>
          <w:hyperlink w:anchor="_Toc117603432" w:history="1">
            <w:r w:rsidR="00B23810" w:rsidRPr="006376BE">
              <w:rPr>
                <w:rStyle w:val="Hyperlink"/>
                <w:noProof/>
              </w:rPr>
              <w:t>5.5.1</w:t>
            </w:r>
            <w:r w:rsidR="00B23810" w:rsidRPr="006376BE">
              <w:rPr>
                <w:rFonts w:asciiTheme="minorHAnsi" w:eastAsiaTheme="minorEastAsia" w:hAnsiTheme="minorHAnsi" w:cstheme="minorBidi"/>
                <w:noProof/>
                <w:sz w:val="22"/>
              </w:rPr>
              <w:tab/>
            </w:r>
            <w:r w:rsidR="00B23810" w:rsidRPr="006376BE">
              <w:rPr>
                <w:rStyle w:val="Hyperlink"/>
                <w:noProof/>
              </w:rPr>
              <w:t>Summary</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_Toc117603432 \h </w:instrText>
            </w:r>
            <w:r w:rsidR="00B23810" w:rsidRPr="006376BE">
              <w:rPr>
                <w:noProof/>
                <w:webHidden/>
              </w:rPr>
            </w:r>
            <w:r w:rsidR="00B23810" w:rsidRPr="006376BE">
              <w:rPr>
                <w:noProof/>
                <w:webHidden/>
              </w:rPr>
              <w:fldChar w:fldCharType="separate"/>
            </w:r>
            <w:r w:rsidR="00B23810" w:rsidRPr="006376BE">
              <w:rPr>
                <w:noProof/>
                <w:webHidden/>
              </w:rPr>
              <w:t>64</w:t>
            </w:r>
            <w:r w:rsidR="00B23810" w:rsidRPr="006376BE">
              <w:rPr>
                <w:noProof/>
                <w:webHidden/>
              </w:rPr>
              <w:fldChar w:fldCharType="end"/>
            </w:r>
          </w:hyperlink>
        </w:p>
        <w:p w14:paraId="4B1E8487" w14:textId="1D5D3CEC" w:rsidR="00B23810" w:rsidRPr="006376BE" w:rsidRDefault="00000000">
          <w:pPr>
            <w:pStyle w:val="TOC3"/>
            <w:tabs>
              <w:tab w:val="left" w:pos="1200"/>
            </w:tabs>
            <w:rPr>
              <w:rFonts w:asciiTheme="minorHAnsi" w:eastAsiaTheme="minorEastAsia" w:hAnsiTheme="minorHAnsi" w:cstheme="minorBidi"/>
              <w:noProof/>
              <w:sz w:val="22"/>
            </w:rPr>
          </w:pPr>
          <w:hyperlink w:anchor="_Toc117603433" w:history="1">
            <w:r w:rsidR="00B23810" w:rsidRPr="006376BE">
              <w:rPr>
                <w:rStyle w:val="Hyperlink"/>
                <w:noProof/>
              </w:rPr>
              <w:t>5.5.2</w:t>
            </w:r>
            <w:r w:rsidR="00B23810" w:rsidRPr="006376BE">
              <w:rPr>
                <w:rFonts w:asciiTheme="minorHAnsi" w:eastAsiaTheme="minorEastAsia" w:hAnsiTheme="minorHAnsi" w:cstheme="minorBidi"/>
                <w:noProof/>
                <w:sz w:val="22"/>
              </w:rPr>
              <w:tab/>
            </w:r>
            <w:r w:rsidR="00B23810" w:rsidRPr="006376BE">
              <w:rPr>
                <w:rStyle w:val="Hyperlink"/>
                <w:noProof/>
              </w:rPr>
              <w:t>Methodology</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_Toc117603433 \h </w:instrText>
            </w:r>
            <w:r w:rsidR="00B23810" w:rsidRPr="006376BE">
              <w:rPr>
                <w:noProof/>
                <w:webHidden/>
              </w:rPr>
            </w:r>
            <w:r w:rsidR="00B23810" w:rsidRPr="006376BE">
              <w:rPr>
                <w:noProof/>
                <w:webHidden/>
              </w:rPr>
              <w:fldChar w:fldCharType="separate"/>
            </w:r>
            <w:r w:rsidR="00B23810" w:rsidRPr="006376BE">
              <w:rPr>
                <w:noProof/>
                <w:webHidden/>
              </w:rPr>
              <w:t>64</w:t>
            </w:r>
            <w:r w:rsidR="00B23810" w:rsidRPr="006376BE">
              <w:rPr>
                <w:noProof/>
                <w:webHidden/>
              </w:rPr>
              <w:fldChar w:fldCharType="end"/>
            </w:r>
          </w:hyperlink>
        </w:p>
        <w:p w14:paraId="6CCEF972" w14:textId="1FCA51D5" w:rsidR="00B23810" w:rsidRPr="006376BE" w:rsidRDefault="00000000">
          <w:pPr>
            <w:pStyle w:val="TOC3"/>
            <w:tabs>
              <w:tab w:val="left" w:pos="1200"/>
            </w:tabs>
            <w:rPr>
              <w:rFonts w:asciiTheme="minorHAnsi" w:eastAsiaTheme="minorEastAsia" w:hAnsiTheme="minorHAnsi" w:cstheme="minorBidi"/>
              <w:noProof/>
              <w:sz w:val="22"/>
            </w:rPr>
          </w:pPr>
          <w:hyperlink w:anchor="_Toc117603434" w:history="1">
            <w:r w:rsidR="00B23810" w:rsidRPr="006376BE">
              <w:rPr>
                <w:rStyle w:val="Hyperlink"/>
                <w:noProof/>
              </w:rPr>
              <w:t>5.5.3</w:t>
            </w:r>
            <w:r w:rsidR="00B23810" w:rsidRPr="006376BE">
              <w:rPr>
                <w:rFonts w:asciiTheme="minorHAnsi" w:eastAsiaTheme="minorEastAsia" w:hAnsiTheme="minorHAnsi" w:cstheme="minorBidi"/>
                <w:noProof/>
                <w:sz w:val="22"/>
              </w:rPr>
              <w:tab/>
            </w:r>
            <w:r w:rsidR="00B23810" w:rsidRPr="006376BE">
              <w:rPr>
                <w:rStyle w:val="Hyperlink"/>
                <w:noProof/>
              </w:rPr>
              <w:t>DSS and park classification update</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_Toc117603434 \h </w:instrText>
            </w:r>
            <w:r w:rsidR="00B23810" w:rsidRPr="006376BE">
              <w:rPr>
                <w:noProof/>
                <w:webHidden/>
              </w:rPr>
            </w:r>
            <w:r w:rsidR="00B23810" w:rsidRPr="006376BE">
              <w:rPr>
                <w:noProof/>
                <w:webHidden/>
              </w:rPr>
              <w:fldChar w:fldCharType="separate"/>
            </w:r>
            <w:r w:rsidR="00B23810" w:rsidRPr="006376BE">
              <w:rPr>
                <w:noProof/>
                <w:webHidden/>
              </w:rPr>
              <w:t>65</w:t>
            </w:r>
            <w:r w:rsidR="00B23810" w:rsidRPr="006376BE">
              <w:rPr>
                <w:noProof/>
                <w:webHidden/>
              </w:rPr>
              <w:fldChar w:fldCharType="end"/>
            </w:r>
          </w:hyperlink>
        </w:p>
        <w:p w14:paraId="5B44896B" w14:textId="0564DDA9" w:rsidR="00B23810" w:rsidRPr="006376BE" w:rsidRDefault="00000000">
          <w:pPr>
            <w:pStyle w:val="TOC3"/>
            <w:tabs>
              <w:tab w:val="left" w:pos="1200"/>
            </w:tabs>
            <w:rPr>
              <w:rFonts w:asciiTheme="minorHAnsi" w:eastAsiaTheme="minorEastAsia" w:hAnsiTheme="minorHAnsi" w:cstheme="minorBidi"/>
              <w:noProof/>
              <w:sz w:val="22"/>
            </w:rPr>
          </w:pPr>
          <w:hyperlink w:anchor="_Toc117603435" w:history="1">
            <w:r w:rsidR="00B23810" w:rsidRPr="006376BE">
              <w:rPr>
                <w:rStyle w:val="Hyperlink"/>
                <w:noProof/>
              </w:rPr>
              <w:t>5.5.4</w:t>
            </w:r>
            <w:r w:rsidR="00B23810" w:rsidRPr="006376BE">
              <w:rPr>
                <w:rFonts w:asciiTheme="minorHAnsi" w:eastAsiaTheme="minorEastAsia" w:hAnsiTheme="minorHAnsi" w:cstheme="minorBidi"/>
                <w:noProof/>
                <w:sz w:val="22"/>
              </w:rPr>
              <w:tab/>
            </w:r>
            <w:r w:rsidR="00B23810" w:rsidRPr="006376BE">
              <w:rPr>
                <w:rStyle w:val="Hyperlink"/>
                <w:noProof/>
              </w:rPr>
              <w:t>Park provision analysis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_Toc117603435 \h </w:instrText>
            </w:r>
            <w:r w:rsidR="00B23810" w:rsidRPr="006376BE">
              <w:rPr>
                <w:noProof/>
                <w:webHidden/>
              </w:rPr>
            </w:r>
            <w:r w:rsidR="00B23810" w:rsidRPr="006376BE">
              <w:rPr>
                <w:noProof/>
                <w:webHidden/>
              </w:rPr>
              <w:fldChar w:fldCharType="separate"/>
            </w:r>
            <w:r w:rsidR="00B23810" w:rsidRPr="006376BE">
              <w:rPr>
                <w:noProof/>
                <w:webHidden/>
              </w:rPr>
              <w:t>65</w:t>
            </w:r>
            <w:r w:rsidR="00B23810" w:rsidRPr="006376BE">
              <w:rPr>
                <w:noProof/>
                <w:webHidden/>
              </w:rPr>
              <w:fldChar w:fldCharType="end"/>
            </w:r>
          </w:hyperlink>
        </w:p>
        <w:p w14:paraId="6F58A336" w14:textId="4473CA1A" w:rsidR="00B23810" w:rsidRPr="006376BE" w:rsidRDefault="00000000">
          <w:pPr>
            <w:pStyle w:val="TOC3"/>
            <w:tabs>
              <w:tab w:val="left" w:pos="1200"/>
            </w:tabs>
            <w:rPr>
              <w:rFonts w:asciiTheme="minorHAnsi" w:eastAsiaTheme="minorEastAsia" w:hAnsiTheme="minorHAnsi" w:cstheme="minorBidi"/>
              <w:noProof/>
              <w:sz w:val="22"/>
            </w:rPr>
          </w:pPr>
          <w:hyperlink w:anchor="_Toc117603436" w:history="1">
            <w:r w:rsidR="00B23810" w:rsidRPr="006376BE">
              <w:rPr>
                <w:rStyle w:val="Hyperlink"/>
                <w:noProof/>
              </w:rPr>
              <w:t>5.5.5</w:t>
            </w:r>
            <w:r w:rsidR="00B23810" w:rsidRPr="006376BE">
              <w:rPr>
                <w:rFonts w:asciiTheme="minorHAnsi" w:eastAsiaTheme="minorEastAsia" w:hAnsiTheme="minorHAnsi" w:cstheme="minorBidi"/>
                <w:noProof/>
                <w:sz w:val="22"/>
              </w:rPr>
              <w:tab/>
            </w:r>
            <w:r w:rsidR="00B23810" w:rsidRPr="006376BE">
              <w:rPr>
                <w:rStyle w:val="Hyperlink"/>
                <w:noProof/>
              </w:rPr>
              <w:t>Park accessibility gap analysis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_Toc117603436 \h </w:instrText>
            </w:r>
            <w:r w:rsidR="00B23810" w:rsidRPr="006376BE">
              <w:rPr>
                <w:noProof/>
                <w:webHidden/>
              </w:rPr>
            </w:r>
            <w:r w:rsidR="00B23810" w:rsidRPr="006376BE">
              <w:rPr>
                <w:noProof/>
                <w:webHidden/>
              </w:rPr>
              <w:fldChar w:fldCharType="separate"/>
            </w:r>
            <w:r w:rsidR="00B23810" w:rsidRPr="006376BE">
              <w:rPr>
                <w:noProof/>
                <w:webHidden/>
              </w:rPr>
              <w:t>66</w:t>
            </w:r>
            <w:r w:rsidR="00B23810" w:rsidRPr="006376BE">
              <w:rPr>
                <w:noProof/>
                <w:webHidden/>
              </w:rPr>
              <w:fldChar w:fldCharType="end"/>
            </w:r>
          </w:hyperlink>
        </w:p>
        <w:p w14:paraId="367A4A8D" w14:textId="696BD212" w:rsidR="00B23810" w:rsidRPr="006376BE" w:rsidRDefault="00000000">
          <w:pPr>
            <w:pStyle w:val="TOC3"/>
            <w:tabs>
              <w:tab w:val="left" w:pos="1200"/>
            </w:tabs>
            <w:rPr>
              <w:rFonts w:asciiTheme="minorHAnsi" w:eastAsiaTheme="minorEastAsia" w:hAnsiTheme="minorHAnsi" w:cstheme="minorBidi"/>
              <w:noProof/>
              <w:sz w:val="22"/>
            </w:rPr>
          </w:pPr>
          <w:hyperlink w:anchor="_Toc117603437" w:history="1">
            <w:r w:rsidR="00B23810" w:rsidRPr="006376BE">
              <w:rPr>
                <w:rStyle w:val="Hyperlink"/>
                <w:noProof/>
              </w:rPr>
              <w:t>5.5.6</w:t>
            </w:r>
            <w:r w:rsidR="00B23810" w:rsidRPr="006376BE">
              <w:rPr>
                <w:rFonts w:asciiTheme="minorHAnsi" w:eastAsiaTheme="minorEastAsia" w:hAnsiTheme="minorHAnsi" w:cstheme="minorBidi"/>
                <w:noProof/>
                <w:sz w:val="22"/>
              </w:rPr>
              <w:tab/>
            </w:r>
            <w:r w:rsidR="00B23810" w:rsidRPr="006376BE">
              <w:rPr>
                <w:rStyle w:val="Hyperlink"/>
                <w:noProof/>
              </w:rPr>
              <w:t>Recommendation types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_Toc117603437 \h </w:instrText>
            </w:r>
            <w:r w:rsidR="00B23810" w:rsidRPr="006376BE">
              <w:rPr>
                <w:noProof/>
                <w:webHidden/>
              </w:rPr>
            </w:r>
            <w:r w:rsidR="00B23810" w:rsidRPr="006376BE">
              <w:rPr>
                <w:noProof/>
                <w:webHidden/>
              </w:rPr>
              <w:fldChar w:fldCharType="separate"/>
            </w:r>
            <w:r w:rsidR="00B23810" w:rsidRPr="006376BE">
              <w:rPr>
                <w:noProof/>
                <w:webHidden/>
              </w:rPr>
              <w:t>68</w:t>
            </w:r>
            <w:r w:rsidR="00B23810" w:rsidRPr="006376BE">
              <w:rPr>
                <w:noProof/>
                <w:webHidden/>
              </w:rPr>
              <w:fldChar w:fldCharType="end"/>
            </w:r>
          </w:hyperlink>
        </w:p>
        <w:p w14:paraId="0C8AC77C" w14:textId="3FC8A42C"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38" w:history="1">
            <w:r w:rsidR="00B23810" w:rsidRPr="006376BE">
              <w:rPr>
                <w:rStyle w:val="Hyperlink"/>
                <w:noProof/>
              </w:rPr>
              <w:t>5.6</w:t>
            </w:r>
            <w:r w:rsidR="00B23810" w:rsidRPr="006376BE">
              <w:rPr>
                <w:rFonts w:asciiTheme="minorHAnsi" w:eastAsiaTheme="minorEastAsia" w:hAnsiTheme="minorHAnsi" w:cstheme="minorBidi"/>
                <w:b w:val="0"/>
                <w:noProof/>
                <w:sz w:val="22"/>
              </w:rPr>
              <w:tab/>
            </w:r>
            <w:r w:rsidR="00B23810" w:rsidRPr="006376BE">
              <w:rPr>
                <w:rStyle w:val="Hyperlink"/>
                <w:noProof/>
              </w:rPr>
              <w:t>Network planning - Land for community facilities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_Toc117603438 \h </w:instrText>
            </w:r>
            <w:r w:rsidR="00B23810" w:rsidRPr="006376BE">
              <w:rPr>
                <w:noProof/>
                <w:webHidden/>
              </w:rPr>
            </w:r>
            <w:r w:rsidR="00B23810" w:rsidRPr="006376BE">
              <w:rPr>
                <w:noProof/>
                <w:webHidden/>
              </w:rPr>
              <w:fldChar w:fldCharType="separate"/>
            </w:r>
            <w:r w:rsidR="00B23810" w:rsidRPr="006376BE">
              <w:rPr>
                <w:noProof/>
                <w:webHidden/>
              </w:rPr>
              <w:t>72</w:t>
            </w:r>
            <w:r w:rsidR="00B23810" w:rsidRPr="006376BE">
              <w:rPr>
                <w:noProof/>
                <w:webHidden/>
              </w:rPr>
              <w:fldChar w:fldCharType="end"/>
            </w:r>
          </w:hyperlink>
        </w:p>
        <w:p w14:paraId="4313A5BB" w14:textId="61133285" w:rsidR="00B23810" w:rsidRPr="006376BE" w:rsidRDefault="00000000">
          <w:pPr>
            <w:pStyle w:val="TOC3"/>
            <w:tabs>
              <w:tab w:val="left" w:pos="1200"/>
            </w:tabs>
            <w:rPr>
              <w:rFonts w:asciiTheme="minorHAnsi" w:eastAsiaTheme="minorEastAsia" w:hAnsiTheme="minorHAnsi" w:cstheme="minorBidi"/>
              <w:noProof/>
              <w:sz w:val="22"/>
            </w:rPr>
          </w:pPr>
          <w:hyperlink w:anchor="_Toc117603439" w:history="1">
            <w:r w:rsidR="00B23810" w:rsidRPr="006376BE">
              <w:rPr>
                <w:rStyle w:val="Hyperlink"/>
                <w:noProof/>
              </w:rPr>
              <w:t>5.6.1</w:t>
            </w:r>
            <w:r w:rsidR="00B23810" w:rsidRPr="006376BE">
              <w:rPr>
                <w:rFonts w:asciiTheme="minorHAnsi" w:eastAsiaTheme="minorEastAsia" w:hAnsiTheme="minorHAnsi" w:cstheme="minorBidi"/>
                <w:noProof/>
                <w:sz w:val="22"/>
              </w:rPr>
              <w:tab/>
            </w:r>
            <w:r w:rsidR="00B23810" w:rsidRPr="006376BE">
              <w:rPr>
                <w:rStyle w:val="Hyperlink"/>
                <w:noProof/>
              </w:rPr>
              <w:t>Network planning</w:t>
            </w:r>
            <w:r w:rsidR="00B23810" w:rsidRPr="006376BE">
              <w:rPr>
                <w:rStyle w:val="Hyperlink"/>
                <w:noProof/>
                <w:spacing w:val="-11"/>
              </w:rPr>
              <w:t xml:space="preserve"> </w:t>
            </w:r>
            <w:r w:rsidR="00B23810" w:rsidRPr="006376BE">
              <w:rPr>
                <w:rStyle w:val="Hyperlink"/>
                <w:noProof/>
              </w:rPr>
              <w:t>methodology</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_Toc117603439 \h </w:instrText>
            </w:r>
            <w:r w:rsidR="00B23810" w:rsidRPr="006376BE">
              <w:rPr>
                <w:noProof/>
                <w:webHidden/>
              </w:rPr>
            </w:r>
            <w:r w:rsidR="00B23810" w:rsidRPr="006376BE">
              <w:rPr>
                <w:noProof/>
                <w:webHidden/>
              </w:rPr>
              <w:fldChar w:fldCharType="separate"/>
            </w:r>
            <w:r w:rsidR="00B23810" w:rsidRPr="006376BE">
              <w:rPr>
                <w:noProof/>
                <w:webHidden/>
              </w:rPr>
              <w:t>72</w:t>
            </w:r>
            <w:r w:rsidR="00B23810" w:rsidRPr="006376BE">
              <w:rPr>
                <w:noProof/>
                <w:webHidden/>
              </w:rPr>
              <w:fldChar w:fldCharType="end"/>
            </w:r>
          </w:hyperlink>
        </w:p>
        <w:p w14:paraId="63C9CDEC" w14:textId="066B0EF2" w:rsidR="00B23810" w:rsidRPr="006376BE" w:rsidRDefault="00000000">
          <w:pPr>
            <w:pStyle w:val="TOC1"/>
            <w:tabs>
              <w:tab w:val="left" w:pos="400"/>
            </w:tabs>
            <w:rPr>
              <w:rFonts w:asciiTheme="minorHAnsi" w:eastAsiaTheme="minorEastAsia" w:hAnsiTheme="minorHAnsi" w:cstheme="minorBidi"/>
              <w:b w:val="0"/>
              <w:noProof/>
              <w:sz w:val="22"/>
            </w:rPr>
          </w:pPr>
          <w:hyperlink w:anchor="_Toc117603440" w:history="1">
            <w:r w:rsidR="00B23810" w:rsidRPr="006376BE">
              <w:rPr>
                <w:rStyle w:val="Hyperlink"/>
                <w:noProof/>
              </w:rPr>
              <w:t>6</w:t>
            </w:r>
            <w:r w:rsidR="00B23810" w:rsidRPr="006376BE">
              <w:rPr>
                <w:rFonts w:asciiTheme="minorHAnsi" w:eastAsiaTheme="minorEastAsia" w:hAnsiTheme="minorHAnsi" w:cstheme="minorBidi"/>
                <w:b w:val="0"/>
                <w:noProof/>
                <w:sz w:val="22"/>
              </w:rPr>
              <w:tab/>
            </w:r>
            <w:r w:rsidR="00B23810" w:rsidRPr="006376BE">
              <w:rPr>
                <w:rStyle w:val="Hyperlink"/>
                <w:noProof/>
              </w:rPr>
              <w:t>Appendices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_Toc117603440 \h </w:instrText>
            </w:r>
            <w:r w:rsidR="00B23810" w:rsidRPr="006376BE">
              <w:rPr>
                <w:noProof/>
                <w:webHidden/>
              </w:rPr>
            </w:r>
            <w:r w:rsidR="00B23810" w:rsidRPr="006376BE">
              <w:rPr>
                <w:noProof/>
                <w:webHidden/>
              </w:rPr>
              <w:fldChar w:fldCharType="separate"/>
            </w:r>
            <w:r w:rsidR="00B23810" w:rsidRPr="006376BE">
              <w:rPr>
                <w:noProof/>
                <w:webHidden/>
              </w:rPr>
              <w:t>73</w:t>
            </w:r>
            <w:r w:rsidR="00B23810" w:rsidRPr="006376BE">
              <w:rPr>
                <w:noProof/>
                <w:webHidden/>
              </w:rPr>
              <w:fldChar w:fldCharType="end"/>
            </w:r>
          </w:hyperlink>
        </w:p>
        <w:p w14:paraId="4FEDD284" w14:textId="73E807EA"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41" w:history="1">
            <w:r w:rsidR="00B23810" w:rsidRPr="006376BE">
              <w:rPr>
                <w:rStyle w:val="Hyperlink"/>
                <w:noProof/>
              </w:rPr>
              <w:t>6.1</w:t>
            </w:r>
            <w:r w:rsidR="00B23810" w:rsidRPr="006376BE">
              <w:rPr>
                <w:rFonts w:asciiTheme="minorHAnsi" w:eastAsiaTheme="minorEastAsia" w:hAnsiTheme="minorHAnsi" w:cstheme="minorBidi"/>
                <w:b w:val="0"/>
                <w:noProof/>
                <w:sz w:val="22"/>
              </w:rPr>
              <w:tab/>
            </w:r>
            <w:r w:rsidR="00B23810" w:rsidRPr="006376BE">
              <w:rPr>
                <w:rStyle w:val="Hyperlink"/>
                <w:noProof/>
              </w:rPr>
              <w:t>Appendix A - Type and quantity of embellishments for each standard park type</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_Toc117603441 \h </w:instrText>
            </w:r>
            <w:r w:rsidR="00B23810" w:rsidRPr="006376BE">
              <w:rPr>
                <w:noProof/>
                <w:webHidden/>
              </w:rPr>
            </w:r>
            <w:r w:rsidR="00B23810" w:rsidRPr="006376BE">
              <w:rPr>
                <w:noProof/>
                <w:webHidden/>
              </w:rPr>
              <w:fldChar w:fldCharType="separate"/>
            </w:r>
            <w:r w:rsidR="00B23810" w:rsidRPr="006376BE">
              <w:rPr>
                <w:noProof/>
                <w:webHidden/>
              </w:rPr>
              <w:t>73</w:t>
            </w:r>
            <w:r w:rsidR="00B23810" w:rsidRPr="006376BE">
              <w:rPr>
                <w:noProof/>
                <w:webHidden/>
              </w:rPr>
              <w:fldChar w:fldCharType="end"/>
            </w:r>
          </w:hyperlink>
        </w:p>
        <w:p w14:paraId="71B1EE7D" w14:textId="5818ECB5"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42" w:history="1">
            <w:r w:rsidR="00B23810" w:rsidRPr="006376BE">
              <w:rPr>
                <w:rStyle w:val="Hyperlink"/>
                <w:rFonts w:eastAsiaTheme="majorEastAsia"/>
                <w:noProof/>
              </w:rPr>
              <w:t>6.2</w:t>
            </w:r>
            <w:r w:rsidR="00B23810" w:rsidRPr="006376BE">
              <w:rPr>
                <w:rFonts w:asciiTheme="minorHAnsi" w:eastAsiaTheme="minorEastAsia" w:hAnsiTheme="minorHAnsi" w:cstheme="minorBidi"/>
                <w:b w:val="0"/>
                <w:noProof/>
                <w:sz w:val="22"/>
              </w:rPr>
              <w:tab/>
            </w:r>
            <w:r w:rsidR="00B23810" w:rsidRPr="006376BE">
              <w:rPr>
                <w:rStyle w:val="Hyperlink"/>
                <w:noProof/>
              </w:rPr>
              <w:t>Appendix B — Embellishment standard for the parks trunk infrastructure network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_Toc117603442 \h </w:instrText>
            </w:r>
            <w:r w:rsidR="00B23810" w:rsidRPr="006376BE">
              <w:rPr>
                <w:noProof/>
                <w:webHidden/>
              </w:rPr>
            </w:r>
            <w:r w:rsidR="00B23810" w:rsidRPr="006376BE">
              <w:rPr>
                <w:noProof/>
                <w:webHidden/>
              </w:rPr>
              <w:fldChar w:fldCharType="separate"/>
            </w:r>
            <w:r w:rsidR="00B23810" w:rsidRPr="006376BE">
              <w:rPr>
                <w:noProof/>
                <w:webHidden/>
              </w:rPr>
              <w:t>99</w:t>
            </w:r>
            <w:r w:rsidR="00B23810" w:rsidRPr="006376BE">
              <w:rPr>
                <w:noProof/>
                <w:webHidden/>
              </w:rPr>
              <w:fldChar w:fldCharType="end"/>
            </w:r>
          </w:hyperlink>
        </w:p>
        <w:p w14:paraId="521717C3" w14:textId="64C5B7CA"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43" w:history="1">
            <w:r w:rsidR="00B23810" w:rsidRPr="006376BE">
              <w:rPr>
                <w:rStyle w:val="Hyperlink"/>
                <w:noProof/>
              </w:rPr>
              <w:t>6.3</w:t>
            </w:r>
            <w:r w:rsidR="00B23810" w:rsidRPr="006376BE">
              <w:rPr>
                <w:rFonts w:asciiTheme="minorHAnsi" w:eastAsiaTheme="minorEastAsia" w:hAnsiTheme="minorHAnsi" w:cstheme="minorBidi"/>
                <w:b w:val="0"/>
                <w:noProof/>
                <w:sz w:val="22"/>
              </w:rPr>
              <w:tab/>
            </w:r>
            <w:r w:rsidR="00B23810" w:rsidRPr="006376BE">
              <w:rPr>
                <w:rStyle w:val="Hyperlink"/>
                <w:noProof/>
              </w:rPr>
              <w:t>Appendix C - Park type/ sub-type descriptions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_Toc117603443 \h </w:instrText>
            </w:r>
            <w:r w:rsidR="00B23810" w:rsidRPr="006376BE">
              <w:rPr>
                <w:noProof/>
                <w:webHidden/>
              </w:rPr>
            </w:r>
            <w:r w:rsidR="00B23810" w:rsidRPr="006376BE">
              <w:rPr>
                <w:noProof/>
                <w:webHidden/>
              </w:rPr>
              <w:fldChar w:fldCharType="separate"/>
            </w:r>
            <w:r w:rsidR="00B23810" w:rsidRPr="006376BE">
              <w:rPr>
                <w:noProof/>
                <w:webHidden/>
              </w:rPr>
              <w:t>101</w:t>
            </w:r>
            <w:r w:rsidR="00B23810" w:rsidRPr="006376BE">
              <w:rPr>
                <w:noProof/>
                <w:webHidden/>
              </w:rPr>
              <w:fldChar w:fldCharType="end"/>
            </w:r>
          </w:hyperlink>
        </w:p>
        <w:p w14:paraId="5AF77279" w14:textId="5A9A3FE5" w:rsidR="00B23810" w:rsidRPr="006376BE" w:rsidRDefault="00000000">
          <w:pPr>
            <w:pStyle w:val="TOC3"/>
            <w:tabs>
              <w:tab w:val="left" w:pos="1200"/>
            </w:tabs>
            <w:rPr>
              <w:rFonts w:asciiTheme="minorHAnsi" w:eastAsiaTheme="minorEastAsia" w:hAnsiTheme="minorHAnsi" w:cstheme="minorBidi"/>
              <w:noProof/>
              <w:sz w:val="22"/>
            </w:rPr>
          </w:pPr>
          <w:hyperlink w:anchor="_Toc117603444" w:history="1">
            <w:r w:rsidR="00B23810" w:rsidRPr="006376BE">
              <w:rPr>
                <w:rStyle w:val="Hyperlink"/>
                <w:noProof/>
              </w:rPr>
              <w:t>6.3.1</w:t>
            </w:r>
            <w:r w:rsidR="00B23810" w:rsidRPr="006376BE">
              <w:rPr>
                <w:rFonts w:asciiTheme="minorHAnsi" w:eastAsiaTheme="minorEastAsia" w:hAnsiTheme="minorHAnsi" w:cstheme="minorBidi"/>
                <w:noProof/>
                <w:sz w:val="22"/>
              </w:rPr>
              <w:tab/>
            </w:r>
            <w:r w:rsidR="00B23810" w:rsidRPr="006376BE">
              <w:rPr>
                <w:rStyle w:val="Hyperlink"/>
                <w:noProof/>
              </w:rPr>
              <w:t>Sport park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_Toc117603444 \h </w:instrText>
            </w:r>
            <w:r w:rsidR="00B23810" w:rsidRPr="006376BE">
              <w:rPr>
                <w:noProof/>
                <w:webHidden/>
              </w:rPr>
            </w:r>
            <w:r w:rsidR="00B23810" w:rsidRPr="006376BE">
              <w:rPr>
                <w:noProof/>
                <w:webHidden/>
              </w:rPr>
              <w:fldChar w:fldCharType="separate"/>
            </w:r>
            <w:r w:rsidR="00B23810" w:rsidRPr="006376BE">
              <w:rPr>
                <w:noProof/>
                <w:webHidden/>
              </w:rPr>
              <w:t>101</w:t>
            </w:r>
            <w:r w:rsidR="00B23810" w:rsidRPr="006376BE">
              <w:rPr>
                <w:noProof/>
                <w:webHidden/>
              </w:rPr>
              <w:fldChar w:fldCharType="end"/>
            </w:r>
          </w:hyperlink>
        </w:p>
        <w:p w14:paraId="61EF759B" w14:textId="7778B85A" w:rsidR="00B23810" w:rsidRPr="006376BE" w:rsidRDefault="00000000">
          <w:pPr>
            <w:pStyle w:val="TOC3"/>
            <w:tabs>
              <w:tab w:val="left" w:pos="1200"/>
            </w:tabs>
            <w:rPr>
              <w:rFonts w:asciiTheme="minorHAnsi" w:eastAsiaTheme="minorEastAsia" w:hAnsiTheme="minorHAnsi" w:cstheme="minorBidi"/>
              <w:noProof/>
              <w:sz w:val="22"/>
            </w:rPr>
          </w:pPr>
          <w:hyperlink w:anchor="_Toc117603445" w:history="1">
            <w:r w:rsidR="00B23810" w:rsidRPr="006376BE">
              <w:rPr>
                <w:rStyle w:val="Hyperlink"/>
                <w:noProof/>
              </w:rPr>
              <w:t>6.3.2</w:t>
            </w:r>
            <w:r w:rsidR="00B23810" w:rsidRPr="006376BE">
              <w:rPr>
                <w:rFonts w:asciiTheme="minorHAnsi" w:eastAsiaTheme="minorEastAsia" w:hAnsiTheme="minorHAnsi" w:cstheme="minorBidi"/>
                <w:noProof/>
                <w:sz w:val="22"/>
              </w:rPr>
              <w:tab/>
            </w:r>
            <w:r w:rsidR="00B23810" w:rsidRPr="006376BE">
              <w:rPr>
                <w:rStyle w:val="Hyperlink"/>
                <w:noProof/>
              </w:rPr>
              <w:t>Recreation park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_Toc117603445 \h </w:instrText>
            </w:r>
            <w:r w:rsidR="00B23810" w:rsidRPr="006376BE">
              <w:rPr>
                <w:noProof/>
                <w:webHidden/>
              </w:rPr>
            </w:r>
            <w:r w:rsidR="00B23810" w:rsidRPr="006376BE">
              <w:rPr>
                <w:noProof/>
                <w:webHidden/>
              </w:rPr>
              <w:fldChar w:fldCharType="separate"/>
            </w:r>
            <w:r w:rsidR="00B23810" w:rsidRPr="006376BE">
              <w:rPr>
                <w:noProof/>
                <w:webHidden/>
              </w:rPr>
              <w:t>101</w:t>
            </w:r>
            <w:r w:rsidR="00B23810" w:rsidRPr="006376BE">
              <w:rPr>
                <w:noProof/>
                <w:webHidden/>
              </w:rPr>
              <w:fldChar w:fldCharType="end"/>
            </w:r>
          </w:hyperlink>
        </w:p>
        <w:p w14:paraId="3A7F997E" w14:textId="64B94708" w:rsidR="00B23810" w:rsidRPr="006376BE" w:rsidRDefault="00000000">
          <w:pPr>
            <w:pStyle w:val="TOC3"/>
            <w:tabs>
              <w:tab w:val="left" w:pos="1200"/>
            </w:tabs>
            <w:rPr>
              <w:rFonts w:asciiTheme="minorHAnsi" w:eastAsiaTheme="minorEastAsia" w:hAnsiTheme="minorHAnsi" w:cstheme="minorBidi"/>
              <w:noProof/>
              <w:sz w:val="22"/>
            </w:rPr>
          </w:pPr>
          <w:hyperlink w:anchor="_Toc117603446" w:history="1">
            <w:r w:rsidR="00B23810" w:rsidRPr="006376BE">
              <w:rPr>
                <w:rStyle w:val="Hyperlink"/>
                <w:noProof/>
              </w:rPr>
              <w:t>6.3.3</w:t>
            </w:r>
            <w:r w:rsidR="00B23810" w:rsidRPr="006376BE">
              <w:rPr>
                <w:rFonts w:asciiTheme="minorHAnsi" w:eastAsiaTheme="minorEastAsia" w:hAnsiTheme="minorHAnsi" w:cstheme="minorBidi"/>
                <w:noProof/>
                <w:sz w:val="22"/>
              </w:rPr>
              <w:tab/>
            </w:r>
            <w:r w:rsidR="00B23810" w:rsidRPr="006376BE">
              <w:rPr>
                <w:rStyle w:val="Hyperlink"/>
                <w:noProof/>
              </w:rPr>
              <w:t>Corridor park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_Toc117603446 \h </w:instrText>
            </w:r>
            <w:r w:rsidR="00B23810" w:rsidRPr="006376BE">
              <w:rPr>
                <w:noProof/>
                <w:webHidden/>
              </w:rPr>
            </w:r>
            <w:r w:rsidR="00B23810" w:rsidRPr="006376BE">
              <w:rPr>
                <w:noProof/>
                <w:webHidden/>
              </w:rPr>
              <w:fldChar w:fldCharType="separate"/>
            </w:r>
            <w:r w:rsidR="00B23810" w:rsidRPr="006376BE">
              <w:rPr>
                <w:noProof/>
                <w:webHidden/>
              </w:rPr>
              <w:t>101</w:t>
            </w:r>
            <w:r w:rsidR="00B23810" w:rsidRPr="006376BE">
              <w:rPr>
                <w:noProof/>
                <w:webHidden/>
              </w:rPr>
              <w:fldChar w:fldCharType="end"/>
            </w:r>
          </w:hyperlink>
        </w:p>
        <w:p w14:paraId="4C305CFA" w14:textId="0FA17BBD" w:rsidR="00B23810" w:rsidRPr="006376BE" w:rsidRDefault="00000000">
          <w:pPr>
            <w:pStyle w:val="TOC3"/>
            <w:tabs>
              <w:tab w:val="left" w:pos="1200"/>
            </w:tabs>
            <w:rPr>
              <w:rFonts w:asciiTheme="minorHAnsi" w:eastAsiaTheme="minorEastAsia" w:hAnsiTheme="minorHAnsi" w:cstheme="minorBidi"/>
              <w:noProof/>
              <w:sz w:val="22"/>
            </w:rPr>
          </w:pPr>
          <w:hyperlink w:anchor="_Toc117603447" w:history="1">
            <w:r w:rsidR="00B23810" w:rsidRPr="006376BE">
              <w:rPr>
                <w:rStyle w:val="Hyperlink"/>
                <w:rFonts w:eastAsia="Arial"/>
                <w:noProof/>
              </w:rPr>
              <w:t>6.3.4</w:t>
            </w:r>
            <w:r w:rsidR="00B23810" w:rsidRPr="006376BE">
              <w:rPr>
                <w:rFonts w:asciiTheme="minorHAnsi" w:eastAsiaTheme="minorEastAsia" w:hAnsiTheme="minorHAnsi" w:cstheme="minorBidi"/>
                <w:noProof/>
                <w:sz w:val="22"/>
              </w:rPr>
              <w:tab/>
            </w:r>
            <w:r w:rsidR="00B23810" w:rsidRPr="006376BE">
              <w:rPr>
                <w:rStyle w:val="Hyperlink"/>
                <w:rFonts w:eastAsia="Arial"/>
                <w:noProof/>
              </w:rPr>
              <w:t>Natural area park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_Toc117603447 \h </w:instrText>
            </w:r>
            <w:r w:rsidR="00B23810" w:rsidRPr="006376BE">
              <w:rPr>
                <w:noProof/>
                <w:webHidden/>
              </w:rPr>
            </w:r>
            <w:r w:rsidR="00B23810" w:rsidRPr="006376BE">
              <w:rPr>
                <w:noProof/>
                <w:webHidden/>
              </w:rPr>
              <w:fldChar w:fldCharType="separate"/>
            </w:r>
            <w:r w:rsidR="00B23810" w:rsidRPr="006376BE">
              <w:rPr>
                <w:noProof/>
                <w:webHidden/>
              </w:rPr>
              <w:t>102</w:t>
            </w:r>
            <w:r w:rsidR="00B23810" w:rsidRPr="006376BE">
              <w:rPr>
                <w:noProof/>
                <w:webHidden/>
              </w:rPr>
              <w:fldChar w:fldCharType="end"/>
            </w:r>
          </w:hyperlink>
        </w:p>
        <w:p w14:paraId="766BB35D" w14:textId="6416924C" w:rsidR="00B23810" w:rsidRPr="006376BE" w:rsidRDefault="00000000">
          <w:pPr>
            <w:pStyle w:val="TOC3"/>
            <w:tabs>
              <w:tab w:val="left" w:pos="1200"/>
            </w:tabs>
            <w:rPr>
              <w:rFonts w:asciiTheme="minorHAnsi" w:eastAsiaTheme="minorEastAsia" w:hAnsiTheme="minorHAnsi" w:cstheme="minorBidi"/>
              <w:noProof/>
              <w:sz w:val="22"/>
            </w:rPr>
          </w:pPr>
          <w:hyperlink w:anchor="_Toc117603448" w:history="1">
            <w:r w:rsidR="00B23810" w:rsidRPr="006376BE">
              <w:rPr>
                <w:rStyle w:val="Hyperlink"/>
                <w:noProof/>
              </w:rPr>
              <w:t>6.3.5</w:t>
            </w:r>
            <w:r w:rsidR="00B23810" w:rsidRPr="006376BE">
              <w:rPr>
                <w:rFonts w:asciiTheme="minorHAnsi" w:eastAsiaTheme="minorEastAsia" w:hAnsiTheme="minorHAnsi" w:cstheme="minorBidi"/>
                <w:noProof/>
                <w:sz w:val="22"/>
              </w:rPr>
              <w:tab/>
            </w:r>
            <w:r w:rsidR="00B23810" w:rsidRPr="006376BE">
              <w:rPr>
                <w:rStyle w:val="Hyperlink"/>
                <w:noProof/>
              </w:rPr>
              <w:t>Community park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_Toc117603448 \h </w:instrText>
            </w:r>
            <w:r w:rsidR="00B23810" w:rsidRPr="006376BE">
              <w:rPr>
                <w:noProof/>
                <w:webHidden/>
              </w:rPr>
            </w:r>
            <w:r w:rsidR="00B23810" w:rsidRPr="006376BE">
              <w:rPr>
                <w:noProof/>
                <w:webHidden/>
              </w:rPr>
              <w:fldChar w:fldCharType="separate"/>
            </w:r>
            <w:r w:rsidR="00B23810" w:rsidRPr="006376BE">
              <w:rPr>
                <w:noProof/>
                <w:webHidden/>
              </w:rPr>
              <w:t>102</w:t>
            </w:r>
            <w:r w:rsidR="00B23810" w:rsidRPr="006376BE">
              <w:rPr>
                <w:noProof/>
                <w:webHidden/>
              </w:rPr>
              <w:fldChar w:fldCharType="end"/>
            </w:r>
          </w:hyperlink>
        </w:p>
        <w:p w14:paraId="1CCD011B" w14:textId="3D09D0E6" w:rsidR="00B23810" w:rsidRPr="006376BE" w:rsidRDefault="00000000">
          <w:pPr>
            <w:pStyle w:val="TOC3"/>
            <w:tabs>
              <w:tab w:val="left" w:pos="1200"/>
            </w:tabs>
            <w:rPr>
              <w:rFonts w:asciiTheme="minorHAnsi" w:eastAsiaTheme="minorEastAsia" w:hAnsiTheme="minorHAnsi" w:cstheme="minorBidi"/>
              <w:noProof/>
              <w:sz w:val="22"/>
            </w:rPr>
          </w:pPr>
          <w:hyperlink w:anchor="_Toc117603449" w:history="1">
            <w:r w:rsidR="00B23810" w:rsidRPr="006376BE">
              <w:rPr>
                <w:rStyle w:val="Hyperlink"/>
                <w:noProof/>
              </w:rPr>
              <w:t>6.3.6</w:t>
            </w:r>
            <w:r w:rsidR="00B23810" w:rsidRPr="006376BE">
              <w:rPr>
                <w:rFonts w:asciiTheme="minorHAnsi" w:eastAsiaTheme="minorEastAsia" w:hAnsiTheme="minorHAnsi" w:cstheme="minorBidi"/>
                <w:noProof/>
                <w:sz w:val="22"/>
              </w:rPr>
              <w:tab/>
            </w:r>
            <w:r w:rsidR="00B23810" w:rsidRPr="006376BE">
              <w:rPr>
                <w:rStyle w:val="Hyperlink"/>
                <w:noProof/>
              </w:rPr>
              <w:t>Landscape amenity park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_Toc117603449 \h </w:instrText>
            </w:r>
            <w:r w:rsidR="00B23810" w:rsidRPr="006376BE">
              <w:rPr>
                <w:noProof/>
                <w:webHidden/>
              </w:rPr>
            </w:r>
            <w:r w:rsidR="00B23810" w:rsidRPr="006376BE">
              <w:rPr>
                <w:noProof/>
                <w:webHidden/>
              </w:rPr>
              <w:fldChar w:fldCharType="separate"/>
            </w:r>
            <w:r w:rsidR="00B23810" w:rsidRPr="006376BE">
              <w:rPr>
                <w:noProof/>
                <w:webHidden/>
              </w:rPr>
              <w:t>103</w:t>
            </w:r>
            <w:r w:rsidR="00B23810" w:rsidRPr="006376BE">
              <w:rPr>
                <w:noProof/>
                <w:webHidden/>
              </w:rPr>
              <w:fldChar w:fldCharType="end"/>
            </w:r>
          </w:hyperlink>
        </w:p>
        <w:p w14:paraId="7FB02845" w14:textId="1771DFFB" w:rsidR="00B23810" w:rsidRPr="006376BE" w:rsidRDefault="00000000">
          <w:pPr>
            <w:pStyle w:val="TOC3"/>
            <w:tabs>
              <w:tab w:val="left" w:pos="1200"/>
            </w:tabs>
            <w:rPr>
              <w:rFonts w:asciiTheme="minorHAnsi" w:eastAsiaTheme="minorEastAsia" w:hAnsiTheme="minorHAnsi" w:cstheme="minorBidi"/>
              <w:noProof/>
              <w:sz w:val="22"/>
            </w:rPr>
          </w:pPr>
          <w:hyperlink w:anchor="_Toc117603450" w:history="1">
            <w:r w:rsidR="00B23810" w:rsidRPr="006376BE">
              <w:rPr>
                <w:rStyle w:val="Hyperlink"/>
                <w:noProof/>
              </w:rPr>
              <w:t>6.3.7</w:t>
            </w:r>
            <w:r w:rsidR="00B23810" w:rsidRPr="006376BE">
              <w:rPr>
                <w:rFonts w:asciiTheme="minorHAnsi" w:eastAsiaTheme="minorEastAsia" w:hAnsiTheme="minorHAnsi" w:cstheme="minorBidi"/>
                <w:noProof/>
                <w:sz w:val="22"/>
              </w:rPr>
              <w:tab/>
            </w:r>
            <w:r w:rsidR="00B23810" w:rsidRPr="006376BE">
              <w:rPr>
                <w:rStyle w:val="Hyperlink"/>
                <w:noProof/>
              </w:rPr>
              <w:t>Utility park</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_Toc117603450 \h </w:instrText>
            </w:r>
            <w:r w:rsidR="00B23810" w:rsidRPr="006376BE">
              <w:rPr>
                <w:noProof/>
                <w:webHidden/>
              </w:rPr>
            </w:r>
            <w:r w:rsidR="00B23810" w:rsidRPr="006376BE">
              <w:rPr>
                <w:noProof/>
                <w:webHidden/>
              </w:rPr>
              <w:fldChar w:fldCharType="separate"/>
            </w:r>
            <w:r w:rsidR="00B23810" w:rsidRPr="006376BE">
              <w:rPr>
                <w:noProof/>
                <w:webHidden/>
              </w:rPr>
              <w:t>103</w:t>
            </w:r>
            <w:r w:rsidR="00B23810" w:rsidRPr="006376BE">
              <w:rPr>
                <w:noProof/>
                <w:webHidden/>
              </w:rPr>
              <w:fldChar w:fldCharType="end"/>
            </w:r>
          </w:hyperlink>
        </w:p>
        <w:p w14:paraId="2405D980" w14:textId="1D36A268"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51" w:history="1">
            <w:r w:rsidR="00B23810" w:rsidRPr="006376BE">
              <w:rPr>
                <w:rStyle w:val="Hyperlink"/>
                <w:rFonts w:eastAsia="Arial"/>
                <w:noProof/>
              </w:rPr>
              <w:t>6.4</w:t>
            </w:r>
            <w:r w:rsidR="00B23810" w:rsidRPr="006376BE">
              <w:rPr>
                <w:rFonts w:asciiTheme="minorHAnsi" w:eastAsiaTheme="minorEastAsia" w:hAnsiTheme="minorHAnsi" w:cstheme="minorBidi"/>
                <w:b w:val="0"/>
                <w:noProof/>
                <w:sz w:val="22"/>
              </w:rPr>
              <w:tab/>
            </w:r>
            <w:r w:rsidR="00B23810" w:rsidRPr="006376BE">
              <w:rPr>
                <w:rStyle w:val="Hyperlink"/>
                <w:noProof/>
              </w:rPr>
              <w:t>Appendix D – Parks infrastructure provision analysis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_Toc117603451 \h </w:instrText>
            </w:r>
            <w:r w:rsidR="00B23810" w:rsidRPr="006376BE">
              <w:rPr>
                <w:noProof/>
                <w:webHidden/>
              </w:rPr>
            </w:r>
            <w:r w:rsidR="00B23810" w:rsidRPr="006376BE">
              <w:rPr>
                <w:noProof/>
                <w:webHidden/>
              </w:rPr>
              <w:fldChar w:fldCharType="separate"/>
            </w:r>
            <w:r w:rsidR="00B23810" w:rsidRPr="006376BE">
              <w:rPr>
                <w:noProof/>
                <w:webHidden/>
              </w:rPr>
              <w:t>104</w:t>
            </w:r>
            <w:r w:rsidR="00B23810" w:rsidRPr="006376BE">
              <w:rPr>
                <w:noProof/>
                <w:webHidden/>
              </w:rPr>
              <w:fldChar w:fldCharType="end"/>
            </w:r>
          </w:hyperlink>
        </w:p>
        <w:p w14:paraId="0F75D5D9" w14:textId="6340DA2D"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52" w:history="1">
            <w:r w:rsidR="00B23810" w:rsidRPr="006376BE">
              <w:rPr>
                <w:rStyle w:val="Hyperlink"/>
                <w:rFonts w:eastAsia="Arial"/>
                <w:noProof/>
              </w:rPr>
              <w:t>6.5</w:t>
            </w:r>
            <w:r w:rsidR="00B23810" w:rsidRPr="006376BE">
              <w:rPr>
                <w:rFonts w:asciiTheme="minorHAnsi" w:eastAsiaTheme="minorEastAsia" w:hAnsiTheme="minorHAnsi" w:cstheme="minorBidi"/>
                <w:b w:val="0"/>
                <w:noProof/>
                <w:sz w:val="22"/>
              </w:rPr>
              <w:tab/>
            </w:r>
            <w:r w:rsidR="00B23810" w:rsidRPr="006376BE">
              <w:rPr>
                <w:rStyle w:val="Hyperlink"/>
                <w:rFonts w:eastAsia="Arial"/>
                <w:noProof/>
              </w:rPr>
              <w:t xml:space="preserve">Appendix E – </w:t>
            </w:r>
            <w:r w:rsidR="00B23810" w:rsidRPr="006376BE">
              <w:rPr>
                <w:rStyle w:val="Hyperlink"/>
                <w:noProof/>
              </w:rPr>
              <w:t>Analysis of gaps and recommendations by SA2 areas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_Toc117603452 \h </w:instrText>
            </w:r>
            <w:r w:rsidR="00B23810" w:rsidRPr="006376BE">
              <w:rPr>
                <w:noProof/>
                <w:webHidden/>
              </w:rPr>
            </w:r>
            <w:r w:rsidR="00B23810" w:rsidRPr="006376BE">
              <w:rPr>
                <w:noProof/>
                <w:webHidden/>
              </w:rPr>
              <w:fldChar w:fldCharType="separate"/>
            </w:r>
            <w:r w:rsidR="00B23810" w:rsidRPr="006376BE">
              <w:rPr>
                <w:noProof/>
                <w:webHidden/>
              </w:rPr>
              <w:t>105</w:t>
            </w:r>
            <w:r w:rsidR="00B23810" w:rsidRPr="006376BE">
              <w:rPr>
                <w:noProof/>
                <w:webHidden/>
              </w:rPr>
              <w:fldChar w:fldCharType="end"/>
            </w:r>
          </w:hyperlink>
        </w:p>
        <w:p w14:paraId="3699B136" w14:textId="67256854" w:rsidR="00B23810" w:rsidRPr="006376BE" w:rsidRDefault="00000000">
          <w:pPr>
            <w:pStyle w:val="TOC2"/>
            <w:tabs>
              <w:tab w:val="left" w:pos="800"/>
            </w:tabs>
            <w:rPr>
              <w:rFonts w:asciiTheme="minorHAnsi" w:eastAsiaTheme="minorEastAsia" w:hAnsiTheme="minorHAnsi" w:cstheme="minorBidi"/>
              <w:b w:val="0"/>
              <w:noProof/>
              <w:sz w:val="22"/>
            </w:rPr>
          </w:pPr>
          <w:hyperlink w:anchor="_Toc117603453" w:history="1">
            <w:r w:rsidR="00B23810" w:rsidRPr="006376BE">
              <w:rPr>
                <w:rStyle w:val="Hyperlink"/>
                <w:noProof/>
              </w:rPr>
              <w:t>6.6</w:t>
            </w:r>
            <w:r w:rsidR="00B23810" w:rsidRPr="006376BE">
              <w:rPr>
                <w:rFonts w:asciiTheme="minorHAnsi" w:eastAsiaTheme="minorEastAsia" w:hAnsiTheme="minorHAnsi" w:cstheme="minorBidi"/>
                <w:b w:val="0"/>
                <w:noProof/>
                <w:sz w:val="22"/>
              </w:rPr>
              <w:tab/>
            </w:r>
            <w:r w:rsidR="00B23810" w:rsidRPr="006376BE">
              <w:rPr>
                <w:rStyle w:val="Hyperlink"/>
                <w:noProof/>
              </w:rPr>
              <w:t>Appendix F – Accessibility gap maps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_Toc117603453 \h </w:instrText>
            </w:r>
            <w:r w:rsidR="00B23810" w:rsidRPr="006376BE">
              <w:rPr>
                <w:noProof/>
                <w:webHidden/>
              </w:rPr>
            </w:r>
            <w:r w:rsidR="00B23810" w:rsidRPr="006376BE">
              <w:rPr>
                <w:noProof/>
                <w:webHidden/>
              </w:rPr>
              <w:fldChar w:fldCharType="separate"/>
            </w:r>
            <w:r w:rsidR="00B23810" w:rsidRPr="006376BE">
              <w:rPr>
                <w:noProof/>
                <w:webHidden/>
              </w:rPr>
              <w:t>163</w:t>
            </w:r>
            <w:r w:rsidR="00B23810" w:rsidRPr="006376BE">
              <w:rPr>
                <w:noProof/>
                <w:webHidden/>
              </w:rPr>
              <w:fldChar w:fldCharType="end"/>
            </w:r>
          </w:hyperlink>
        </w:p>
        <w:p w14:paraId="4130341E" w14:textId="5660EA86" w:rsidR="00B23810" w:rsidRPr="006376BE" w:rsidRDefault="00000000">
          <w:pPr>
            <w:pStyle w:val="TOC3"/>
            <w:tabs>
              <w:tab w:val="left" w:pos="1200"/>
            </w:tabs>
            <w:rPr>
              <w:rFonts w:asciiTheme="minorHAnsi" w:eastAsiaTheme="minorEastAsia" w:hAnsiTheme="minorHAnsi" w:cstheme="minorBidi"/>
              <w:noProof/>
              <w:sz w:val="22"/>
            </w:rPr>
          </w:pPr>
          <w:hyperlink w:anchor="_Toc117603454" w:history="1">
            <w:r w:rsidR="00B23810" w:rsidRPr="006376BE">
              <w:rPr>
                <w:rStyle w:val="Hyperlink"/>
                <w:noProof/>
              </w:rPr>
              <w:t>6.6.1</w:t>
            </w:r>
            <w:r w:rsidR="00B23810" w:rsidRPr="006376BE">
              <w:rPr>
                <w:rFonts w:asciiTheme="minorHAnsi" w:eastAsiaTheme="minorEastAsia" w:hAnsiTheme="minorHAnsi" w:cstheme="minorBidi"/>
                <w:noProof/>
                <w:sz w:val="22"/>
              </w:rPr>
              <w:tab/>
            </w:r>
            <w:r w:rsidR="00B23810" w:rsidRPr="006376BE">
              <w:rPr>
                <w:rStyle w:val="Hyperlink"/>
                <w:noProof/>
              </w:rPr>
              <w:t>Local general recreation parks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_Toc117603454 \h </w:instrText>
            </w:r>
            <w:r w:rsidR="00B23810" w:rsidRPr="006376BE">
              <w:rPr>
                <w:noProof/>
                <w:webHidden/>
              </w:rPr>
            </w:r>
            <w:r w:rsidR="00B23810" w:rsidRPr="006376BE">
              <w:rPr>
                <w:noProof/>
                <w:webHidden/>
              </w:rPr>
              <w:fldChar w:fldCharType="separate"/>
            </w:r>
            <w:r w:rsidR="00B23810" w:rsidRPr="006376BE">
              <w:rPr>
                <w:noProof/>
                <w:webHidden/>
              </w:rPr>
              <w:t>163</w:t>
            </w:r>
            <w:r w:rsidR="00B23810" w:rsidRPr="006376BE">
              <w:rPr>
                <w:noProof/>
                <w:webHidden/>
              </w:rPr>
              <w:fldChar w:fldCharType="end"/>
            </w:r>
          </w:hyperlink>
        </w:p>
        <w:p w14:paraId="714C3205" w14:textId="42A25BE3" w:rsidR="00B23810" w:rsidRPr="006376BE" w:rsidRDefault="00000000">
          <w:pPr>
            <w:pStyle w:val="TOC3"/>
            <w:tabs>
              <w:tab w:val="left" w:pos="1200"/>
            </w:tabs>
            <w:rPr>
              <w:rFonts w:asciiTheme="minorHAnsi" w:eastAsiaTheme="minorEastAsia" w:hAnsiTheme="minorHAnsi" w:cstheme="minorBidi"/>
              <w:noProof/>
              <w:sz w:val="22"/>
            </w:rPr>
          </w:pPr>
          <w:hyperlink w:anchor="_Toc117603455" w:history="1">
            <w:r w:rsidR="00B23810" w:rsidRPr="006376BE">
              <w:rPr>
                <w:rStyle w:val="Hyperlink"/>
                <w:noProof/>
              </w:rPr>
              <w:t>6.6.2</w:t>
            </w:r>
            <w:r w:rsidR="00B23810" w:rsidRPr="006376BE">
              <w:rPr>
                <w:rFonts w:asciiTheme="minorHAnsi" w:eastAsiaTheme="minorEastAsia" w:hAnsiTheme="minorHAnsi" w:cstheme="minorBidi"/>
                <w:noProof/>
                <w:sz w:val="22"/>
              </w:rPr>
              <w:tab/>
            </w:r>
            <w:r w:rsidR="00B23810" w:rsidRPr="006376BE">
              <w:rPr>
                <w:rStyle w:val="Hyperlink"/>
                <w:noProof/>
              </w:rPr>
              <w:t>District general recreation &amp; urban neighbourhood parks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_Toc117603455 \h </w:instrText>
            </w:r>
            <w:r w:rsidR="00B23810" w:rsidRPr="006376BE">
              <w:rPr>
                <w:noProof/>
                <w:webHidden/>
              </w:rPr>
            </w:r>
            <w:r w:rsidR="00B23810" w:rsidRPr="006376BE">
              <w:rPr>
                <w:noProof/>
                <w:webHidden/>
              </w:rPr>
              <w:fldChar w:fldCharType="separate"/>
            </w:r>
            <w:r w:rsidR="00B23810" w:rsidRPr="006376BE">
              <w:rPr>
                <w:noProof/>
                <w:webHidden/>
              </w:rPr>
              <w:t>164</w:t>
            </w:r>
            <w:r w:rsidR="00B23810" w:rsidRPr="006376BE">
              <w:rPr>
                <w:noProof/>
                <w:webHidden/>
              </w:rPr>
              <w:fldChar w:fldCharType="end"/>
            </w:r>
          </w:hyperlink>
        </w:p>
        <w:p w14:paraId="1327E2D4" w14:textId="16580BEA" w:rsidR="00B23810" w:rsidRPr="006376BE" w:rsidRDefault="00000000">
          <w:pPr>
            <w:pStyle w:val="TOC3"/>
            <w:tabs>
              <w:tab w:val="left" w:pos="1200"/>
            </w:tabs>
            <w:rPr>
              <w:rFonts w:asciiTheme="minorHAnsi" w:eastAsiaTheme="minorEastAsia" w:hAnsiTheme="minorHAnsi" w:cstheme="minorBidi"/>
              <w:noProof/>
              <w:sz w:val="22"/>
            </w:rPr>
          </w:pPr>
          <w:hyperlink w:anchor="_Toc117603456" w:history="1">
            <w:r w:rsidR="00B23810" w:rsidRPr="006376BE">
              <w:rPr>
                <w:rStyle w:val="Hyperlink"/>
                <w:noProof/>
              </w:rPr>
              <w:t>6.6.3</w:t>
            </w:r>
            <w:r w:rsidR="00B23810" w:rsidRPr="006376BE">
              <w:rPr>
                <w:rFonts w:asciiTheme="minorHAnsi" w:eastAsiaTheme="minorEastAsia" w:hAnsiTheme="minorHAnsi" w:cstheme="minorBidi"/>
                <w:noProof/>
                <w:sz w:val="22"/>
              </w:rPr>
              <w:tab/>
            </w:r>
            <w:r w:rsidR="00B23810" w:rsidRPr="006376BE">
              <w:rPr>
                <w:rStyle w:val="Hyperlink"/>
                <w:noProof/>
              </w:rPr>
              <w:t>Outdoor sport parks</w:t>
            </w:r>
            <w:r w:rsidR="00B23810" w:rsidRPr="006376BE">
              <w:rPr>
                <w:noProof/>
                <w:webHidden/>
              </w:rPr>
              <w:tab/>
            </w:r>
            <w:r w:rsidR="00B23810" w:rsidRPr="006376BE">
              <w:rPr>
                <w:noProof/>
                <w:webHidden/>
              </w:rPr>
              <w:fldChar w:fldCharType="begin"/>
            </w:r>
            <w:r w:rsidR="00B23810" w:rsidRPr="006376BE">
              <w:rPr>
                <w:noProof/>
                <w:webHidden/>
              </w:rPr>
              <w:instrText xml:space="preserve"> PAGEREF _Toc117603456 \h </w:instrText>
            </w:r>
            <w:r w:rsidR="00B23810" w:rsidRPr="006376BE">
              <w:rPr>
                <w:noProof/>
                <w:webHidden/>
              </w:rPr>
            </w:r>
            <w:r w:rsidR="00B23810" w:rsidRPr="006376BE">
              <w:rPr>
                <w:noProof/>
                <w:webHidden/>
              </w:rPr>
              <w:fldChar w:fldCharType="separate"/>
            </w:r>
            <w:r w:rsidR="00B23810" w:rsidRPr="006376BE">
              <w:rPr>
                <w:noProof/>
                <w:webHidden/>
              </w:rPr>
              <w:t>165</w:t>
            </w:r>
            <w:r w:rsidR="00B23810" w:rsidRPr="006376BE">
              <w:rPr>
                <w:noProof/>
                <w:webHidden/>
              </w:rPr>
              <w:fldChar w:fldCharType="end"/>
            </w:r>
          </w:hyperlink>
        </w:p>
        <w:p w14:paraId="150E74B6" w14:textId="7C359FFA" w:rsidR="00B23810" w:rsidRPr="006376BE" w:rsidRDefault="00B23810" w:rsidP="00B23810">
          <w:pPr>
            <w:rPr>
              <w:bCs/>
              <w:noProof/>
            </w:rPr>
          </w:pPr>
          <w:r w:rsidRPr="006376BE">
            <w:rPr>
              <w:b/>
              <w:bCs/>
              <w:noProof/>
            </w:rPr>
            <w:fldChar w:fldCharType="end"/>
          </w:r>
        </w:p>
      </w:sdtContent>
    </w:sdt>
    <w:p w14:paraId="1BC2C473" w14:textId="77777777" w:rsidR="00B23810" w:rsidRPr="006376BE" w:rsidRDefault="00B23810" w:rsidP="00B23810"/>
    <w:p w14:paraId="08884DED" w14:textId="2F7AF982" w:rsidR="00265674" w:rsidRPr="006376BE" w:rsidRDefault="00265674" w:rsidP="0033560F">
      <w:pPr>
        <w:pStyle w:val="Heading1"/>
        <w:numPr>
          <w:ilvl w:val="0"/>
          <w:numId w:val="0"/>
        </w:numPr>
        <w:ind w:left="432" w:hanging="432"/>
      </w:pPr>
      <w:bookmarkStart w:id="1" w:name="_Toc117603327"/>
      <w:bookmarkStart w:id="2" w:name="_Toc117603392"/>
      <w:r w:rsidRPr="006376BE">
        <w:lastRenderedPageBreak/>
        <w:t>Addendum</w:t>
      </w:r>
      <w:bookmarkEnd w:id="0"/>
      <w:bookmarkEnd w:id="1"/>
      <w:bookmarkEnd w:id="2"/>
    </w:p>
    <w:p w14:paraId="2D36708B" w14:textId="4C713D28" w:rsidR="004B134D" w:rsidRPr="006376BE" w:rsidRDefault="00D24393" w:rsidP="00B23810">
      <w:r w:rsidRPr="006376BE">
        <w:t xml:space="preserve">The Parks and Land for Community Facilities Extrinsic Material document was adopted in June 2018 and amended in December 2021. </w:t>
      </w:r>
      <w:r w:rsidR="00813BB4" w:rsidRPr="006376BE">
        <w:t xml:space="preserve">Brisbane City Council completed its 5-year review of the Local government infrastructure plan (LGIP), in November 2021, as required under the </w:t>
      </w:r>
      <w:r w:rsidR="00813BB4" w:rsidRPr="006376BE">
        <w:rPr>
          <w:i/>
          <w:iCs/>
        </w:rPr>
        <w:t>Planning Act 2016</w:t>
      </w:r>
      <w:r w:rsidR="00813BB4" w:rsidRPr="006376BE">
        <w:t>. Following this, Council has undertaken to make an amendment to ensure the accuracy, currency and relevance of the LGIP (LGIP amendment 1</w:t>
      </w:r>
      <w:r w:rsidR="00B23810" w:rsidRPr="006376BE">
        <w:t>B</w:t>
      </w:r>
      <w:r w:rsidR="00813BB4" w:rsidRPr="006376BE">
        <w:t>) in reflecting Council’s trunk infrastructure priorities.</w:t>
      </w:r>
      <w:r w:rsidRPr="006376BE">
        <w:t xml:space="preserve"> </w:t>
      </w:r>
      <w:r w:rsidR="00813BB4" w:rsidRPr="006376BE">
        <w:t>As a part of LGIP amendment 1</w:t>
      </w:r>
      <w:r w:rsidR="00B23810" w:rsidRPr="006376BE">
        <w:t>B</w:t>
      </w:r>
      <w:r w:rsidR="00813BB4" w:rsidRPr="006376BE">
        <w:t>, a complete review of the document has been conducted and, where required, relevant sections have been amended.</w:t>
      </w:r>
    </w:p>
    <w:p w14:paraId="330E207B" w14:textId="4000E8AC" w:rsidR="0033560F" w:rsidRPr="006376BE" w:rsidRDefault="0033560F" w:rsidP="00B23810">
      <w:pPr>
        <w:rPr>
          <w:rFonts w:eastAsia="Arial"/>
        </w:rPr>
      </w:pPr>
    </w:p>
    <w:p w14:paraId="20AA43CB" w14:textId="532B5E74" w:rsidR="008D6980" w:rsidRPr="006376BE" w:rsidRDefault="008D6980" w:rsidP="0033560F">
      <w:pPr>
        <w:pStyle w:val="Heading1"/>
        <w:numPr>
          <w:ilvl w:val="0"/>
          <w:numId w:val="0"/>
        </w:numPr>
        <w:ind w:left="432" w:hanging="432"/>
      </w:pPr>
      <w:bookmarkStart w:id="3" w:name="_Toc117597882"/>
      <w:bookmarkStart w:id="4" w:name="_Toc117603328"/>
      <w:bookmarkStart w:id="5" w:name="_Toc117603393"/>
      <w:r w:rsidRPr="006376BE">
        <w:lastRenderedPageBreak/>
        <w:t>Glossary of Terms</w:t>
      </w:r>
      <w:bookmarkEnd w:id="3"/>
      <w:bookmarkEnd w:id="4"/>
      <w:bookmarkEnd w:id="5"/>
    </w:p>
    <w:p w14:paraId="3EF781FC" w14:textId="0601EF31" w:rsidR="008D6980" w:rsidRPr="006376BE" w:rsidRDefault="008D6980" w:rsidP="0033560F">
      <w:r w:rsidRPr="006376BE">
        <w:t>In this extrinsic material report the following abbreviations are used:</w:t>
      </w:r>
    </w:p>
    <w:p w14:paraId="1341D118" w14:textId="77777777" w:rsidR="00B23810" w:rsidRPr="006376BE" w:rsidRDefault="00B23810" w:rsidP="0033560F"/>
    <w:tbl>
      <w:tblPr>
        <w:tblStyle w:val="LGIPEMTable"/>
        <w:tblW w:w="5000" w:type="pct"/>
        <w:tblLook w:val="0620" w:firstRow="1" w:lastRow="0" w:firstColumn="0" w:lastColumn="0" w:noHBand="1" w:noVBand="1"/>
      </w:tblPr>
      <w:tblGrid>
        <w:gridCol w:w="1561"/>
        <w:gridCol w:w="7513"/>
      </w:tblGrid>
      <w:tr w:rsidR="0033560F" w:rsidRPr="006376BE" w14:paraId="3A6472D2" w14:textId="77777777" w:rsidTr="00613374">
        <w:trPr>
          <w:cnfStyle w:val="100000000000" w:firstRow="1" w:lastRow="0" w:firstColumn="0" w:lastColumn="0" w:oddVBand="0" w:evenVBand="0" w:oddHBand="0" w:evenHBand="0" w:firstRowFirstColumn="0" w:firstRowLastColumn="0" w:lastRowFirstColumn="0" w:lastRowLastColumn="0"/>
        </w:trPr>
        <w:tc>
          <w:tcPr>
            <w:tcW w:w="860" w:type="pct"/>
          </w:tcPr>
          <w:p w14:paraId="674B0160" w14:textId="77777777" w:rsidR="0033560F" w:rsidRPr="006376BE" w:rsidRDefault="0033560F" w:rsidP="0033560F">
            <w:pPr>
              <w:rPr>
                <w:b w:val="0"/>
              </w:rPr>
            </w:pPr>
            <w:r w:rsidRPr="006376BE">
              <w:t>Term</w:t>
            </w:r>
          </w:p>
        </w:tc>
        <w:tc>
          <w:tcPr>
            <w:tcW w:w="4140" w:type="pct"/>
          </w:tcPr>
          <w:p w14:paraId="4380AC72" w14:textId="77777777" w:rsidR="0033560F" w:rsidRPr="006376BE" w:rsidRDefault="0033560F" w:rsidP="0033560F">
            <w:pPr>
              <w:rPr>
                <w:b w:val="0"/>
              </w:rPr>
            </w:pPr>
            <w:r w:rsidRPr="006376BE">
              <w:rPr>
                <w:bCs/>
              </w:rPr>
              <w:t>Description</w:t>
            </w:r>
          </w:p>
        </w:tc>
      </w:tr>
      <w:tr w:rsidR="0033560F" w:rsidRPr="006376BE" w14:paraId="0ABB2146" w14:textId="77777777" w:rsidTr="00613374">
        <w:tc>
          <w:tcPr>
            <w:tcW w:w="860" w:type="pct"/>
          </w:tcPr>
          <w:p w14:paraId="718BFE08" w14:textId="0646D027" w:rsidR="0033560F" w:rsidRPr="006376BE" w:rsidRDefault="0033560F" w:rsidP="0033560F">
            <w:pPr>
              <w:rPr>
                <w:rFonts w:cs="Arial"/>
                <w:bCs/>
                <w:szCs w:val="20"/>
              </w:rPr>
            </w:pPr>
            <w:r w:rsidRPr="006376BE">
              <w:rPr>
                <w:rFonts w:cs="Arial"/>
                <w:bCs/>
                <w:szCs w:val="20"/>
              </w:rPr>
              <w:t>BCC</w:t>
            </w:r>
          </w:p>
        </w:tc>
        <w:tc>
          <w:tcPr>
            <w:tcW w:w="4140" w:type="pct"/>
          </w:tcPr>
          <w:p w14:paraId="229D61BC" w14:textId="77777777" w:rsidR="0033560F" w:rsidRPr="006376BE" w:rsidRDefault="0033560F" w:rsidP="0033560F">
            <w:pPr>
              <w:rPr>
                <w:rFonts w:cs="Arial"/>
                <w:bCs/>
                <w:szCs w:val="20"/>
              </w:rPr>
            </w:pPr>
            <w:r w:rsidRPr="006376BE">
              <w:rPr>
                <w:rFonts w:cs="Arial"/>
                <w:bCs/>
                <w:szCs w:val="20"/>
              </w:rPr>
              <w:t xml:space="preserve">Brisbane City Council </w:t>
            </w:r>
          </w:p>
        </w:tc>
      </w:tr>
      <w:tr w:rsidR="0033560F" w:rsidRPr="006376BE" w14:paraId="5337A0B8" w14:textId="77777777" w:rsidTr="00613374">
        <w:tc>
          <w:tcPr>
            <w:tcW w:w="860" w:type="pct"/>
          </w:tcPr>
          <w:p w14:paraId="451CF07C" w14:textId="301F55D5" w:rsidR="0033560F" w:rsidRPr="006376BE" w:rsidRDefault="0033560F" w:rsidP="0033560F">
            <w:pPr>
              <w:rPr>
                <w:rFonts w:cs="Arial"/>
                <w:bCs/>
                <w:szCs w:val="20"/>
              </w:rPr>
            </w:pPr>
            <w:r w:rsidRPr="006376BE">
              <w:rPr>
                <w:rFonts w:cs="Arial"/>
                <w:bCs/>
                <w:szCs w:val="20"/>
              </w:rPr>
              <w:t>BSD</w:t>
            </w:r>
          </w:p>
        </w:tc>
        <w:tc>
          <w:tcPr>
            <w:tcW w:w="4140" w:type="pct"/>
          </w:tcPr>
          <w:p w14:paraId="0242AEC6" w14:textId="724B3989" w:rsidR="0033560F" w:rsidRPr="006376BE" w:rsidRDefault="0033560F" w:rsidP="0033560F">
            <w:pPr>
              <w:rPr>
                <w:rFonts w:cs="Arial"/>
                <w:bCs/>
                <w:szCs w:val="20"/>
              </w:rPr>
            </w:pPr>
            <w:r w:rsidRPr="006376BE">
              <w:rPr>
                <w:rFonts w:cs="Arial"/>
                <w:bCs/>
                <w:szCs w:val="20"/>
              </w:rPr>
              <w:t>Brisbane Standard Drawings</w:t>
            </w:r>
          </w:p>
        </w:tc>
      </w:tr>
      <w:tr w:rsidR="0033560F" w:rsidRPr="006376BE" w14:paraId="5D2A2D8B" w14:textId="77777777" w:rsidTr="00613374">
        <w:tc>
          <w:tcPr>
            <w:tcW w:w="860" w:type="pct"/>
          </w:tcPr>
          <w:p w14:paraId="181D94EE" w14:textId="3E274746" w:rsidR="0033560F" w:rsidRPr="006376BE" w:rsidRDefault="0033560F" w:rsidP="0033560F">
            <w:pPr>
              <w:rPr>
                <w:rFonts w:cs="Arial"/>
                <w:bCs/>
                <w:szCs w:val="20"/>
              </w:rPr>
            </w:pPr>
            <w:r w:rsidRPr="006376BE">
              <w:rPr>
                <w:rFonts w:cs="Arial"/>
                <w:bCs/>
                <w:szCs w:val="20"/>
              </w:rPr>
              <w:t>BUG Model</w:t>
            </w:r>
          </w:p>
        </w:tc>
        <w:tc>
          <w:tcPr>
            <w:tcW w:w="4140" w:type="pct"/>
          </w:tcPr>
          <w:p w14:paraId="41E73006" w14:textId="306F8F36" w:rsidR="0033560F" w:rsidRPr="006376BE" w:rsidRDefault="0033560F" w:rsidP="0033560F">
            <w:pPr>
              <w:rPr>
                <w:rFonts w:cs="Arial"/>
                <w:bCs/>
                <w:szCs w:val="20"/>
              </w:rPr>
            </w:pPr>
            <w:r w:rsidRPr="006376BE">
              <w:rPr>
                <w:rFonts w:cs="Arial"/>
                <w:bCs/>
                <w:szCs w:val="20"/>
              </w:rPr>
              <w:t>Brisbane Urban Growth Model</w:t>
            </w:r>
          </w:p>
        </w:tc>
      </w:tr>
      <w:tr w:rsidR="0033560F" w:rsidRPr="006376BE" w14:paraId="00CCBD03" w14:textId="77777777" w:rsidTr="00613374">
        <w:tc>
          <w:tcPr>
            <w:tcW w:w="860" w:type="pct"/>
          </w:tcPr>
          <w:p w14:paraId="362225C2" w14:textId="21541D91" w:rsidR="0033560F" w:rsidRPr="006376BE" w:rsidRDefault="0033560F" w:rsidP="0033560F">
            <w:pPr>
              <w:rPr>
                <w:rFonts w:cs="Arial"/>
                <w:bCs/>
                <w:szCs w:val="20"/>
              </w:rPr>
            </w:pPr>
            <w:r w:rsidRPr="006376BE">
              <w:rPr>
                <w:rFonts w:cs="Arial"/>
                <w:bCs/>
                <w:szCs w:val="20"/>
              </w:rPr>
              <w:t>CPO</w:t>
            </w:r>
          </w:p>
        </w:tc>
        <w:tc>
          <w:tcPr>
            <w:tcW w:w="4140" w:type="pct"/>
          </w:tcPr>
          <w:p w14:paraId="570F4B68" w14:textId="7ECBD1C1" w:rsidR="0033560F" w:rsidRPr="006376BE" w:rsidRDefault="0033560F" w:rsidP="0033560F">
            <w:pPr>
              <w:rPr>
                <w:rFonts w:cs="Arial"/>
                <w:bCs/>
                <w:szCs w:val="20"/>
              </w:rPr>
            </w:pPr>
            <w:r w:rsidRPr="006376BE">
              <w:rPr>
                <w:rFonts w:cs="Arial"/>
                <w:bCs/>
                <w:szCs w:val="20"/>
              </w:rPr>
              <w:t>City Projects Office</w:t>
            </w:r>
          </w:p>
        </w:tc>
      </w:tr>
      <w:tr w:rsidR="0033560F" w:rsidRPr="006376BE" w14:paraId="1CE20F1A" w14:textId="77777777" w:rsidTr="00613374">
        <w:tc>
          <w:tcPr>
            <w:tcW w:w="860" w:type="pct"/>
          </w:tcPr>
          <w:p w14:paraId="497BC29A" w14:textId="26234775" w:rsidR="0033560F" w:rsidRPr="006376BE" w:rsidRDefault="0033560F" w:rsidP="0033560F">
            <w:pPr>
              <w:rPr>
                <w:rFonts w:cs="Arial"/>
                <w:bCs/>
                <w:szCs w:val="20"/>
              </w:rPr>
            </w:pPr>
            <w:r w:rsidRPr="006376BE">
              <w:rPr>
                <w:rFonts w:cs="Arial"/>
                <w:bCs/>
                <w:szCs w:val="20"/>
              </w:rPr>
              <w:t>DSS</w:t>
            </w:r>
          </w:p>
        </w:tc>
        <w:tc>
          <w:tcPr>
            <w:tcW w:w="4140" w:type="pct"/>
          </w:tcPr>
          <w:p w14:paraId="2BE575B9" w14:textId="6A358406" w:rsidR="0033560F" w:rsidRPr="006376BE" w:rsidRDefault="0033560F" w:rsidP="0033560F">
            <w:pPr>
              <w:rPr>
                <w:rFonts w:cs="Arial"/>
                <w:bCs/>
                <w:szCs w:val="20"/>
              </w:rPr>
            </w:pPr>
            <w:r w:rsidRPr="006376BE">
              <w:rPr>
                <w:rFonts w:cs="Arial"/>
                <w:bCs/>
                <w:szCs w:val="20"/>
              </w:rPr>
              <w:t>Desired Standards of Service</w:t>
            </w:r>
          </w:p>
        </w:tc>
      </w:tr>
      <w:tr w:rsidR="0033560F" w:rsidRPr="006376BE" w14:paraId="42785274" w14:textId="77777777" w:rsidTr="00613374">
        <w:tc>
          <w:tcPr>
            <w:tcW w:w="860" w:type="pct"/>
          </w:tcPr>
          <w:p w14:paraId="276A2A92" w14:textId="5E1B9D6F" w:rsidR="0033560F" w:rsidRPr="006376BE" w:rsidRDefault="0033560F" w:rsidP="0033560F">
            <w:pPr>
              <w:rPr>
                <w:rFonts w:cs="Arial"/>
                <w:bCs/>
                <w:szCs w:val="20"/>
              </w:rPr>
            </w:pPr>
            <w:r w:rsidRPr="006376BE">
              <w:rPr>
                <w:rFonts w:cs="Arial"/>
                <w:bCs/>
                <w:szCs w:val="20"/>
              </w:rPr>
              <w:t>DTMR</w:t>
            </w:r>
          </w:p>
        </w:tc>
        <w:tc>
          <w:tcPr>
            <w:tcW w:w="4140" w:type="pct"/>
          </w:tcPr>
          <w:p w14:paraId="2EEFD983" w14:textId="3ED3ED6A" w:rsidR="0033560F" w:rsidRPr="006376BE" w:rsidRDefault="0033560F" w:rsidP="0033560F">
            <w:pPr>
              <w:rPr>
                <w:rFonts w:cs="Arial"/>
                <w:bCs/>
                <w:szCs w:val="20"/>
              </w:rPr>
            </w:pPr>
            <w:r w:rsidRPr="006376BE">
              <w:rPr>
                <w:rFonts w:cs="Arial"/>
                <w:bCs/>
                <w:szCs w:val="20"/>
              </w:rPr>
              <w:t>Queensland Government Department of Transport and Main Roads</w:t>
            </w:r>
          </w:p>
        </w:tc>
      </w:tr>
      <w:tr w:rsidR="0033560F" w:rsidRPr="006376BE" w14:paraId="6D133339" w14:textId="77777777" w:rsidTr="00613374">
        <w:tc>
          <w:tcPr>
            <w:tcW w:w="860" w:type="pct"/>
          </w:tcPr>
          <w:p w14:paraId="1CFFFA25" w14:textId="5346E63B" w:rsidR="0033560F" w:rsidRPr="006376BE" w:rsidRDefault="0033560F" w:rsidP="0033560F">
            <w:pPr>
              <w:rPr>
                <w:rFonts w:cs="Arial"/>
                <w:bCs/>
                <w:szCs w:val="20"/>
              </w:rPr>
            </w:pPr>
            <w:r w:rsidRPr="006376BE">
              <w:rPr>
                <w:rFonts w:cs="Arial"/>
                <w:bCs/>
                <w:szCs w:val="20"/>
              </w:rPr>
              <w:t>ET</w:t>
            </w:r>
          </w:p>
        </w:tc>
        <w:tc>
          <w:tcPr>
            <w:tcW w:w="4140" w:type="pct"/>
          </w:tcPr>
          <w:p w14:paraId="232C144A" w14:textId="003E2084" w:rsidR="0033560F" w:rsidRPr="006376BE" w:rsidRDefault="0033560F" w:rsidP="0033560F">
            <w:pPr>
              <w:rPr>
                <w:rFonts w:cs="Arial"/>
                <w:bCs/>
                <w:szCs w:val="20"/>
              </w:rPr>
            </w:pPr>
            <w:r w:rsidRPr="006376BE">
              <w:rPr>
                <w:rFonts w:cs="Arial"/>
                <w:bCs/>
                <w:szCs w:val="20"/>
              </w:rPr>
              <w:t>Equivalent tenement</w:t>
            </w:r>
          </w:p>
        </w:tc>
      </w:tr>
      <w:tr w:rsidR="0033560F" w:rsidRPr="006376BE" w14:paraId="574846E6" w14:textId="77777777" w:rsidTr="00613374">
        <w:tc>
          <w:tcPr>
            <w:tcW w:w="860" w:type="pct"/>
          </w:tcPr>
          <w:p w14:paraId="14A0F178" w14:textId="38C0C38C" w:rsidR="0033560F" w:rsidRPr="006376BE" w:rsidRDefault="0033560F" w:rsidP="0033560F">
            <w:pPr>
              <w:rPr>
                <w:rFonts w:cs="Arial"/>
                <w:bCs/>
                <w:szCs w:val="20"/>
              </w:rPr>
            </w:pPr>
            <w:r w:rsidRPr="006376BE">
              <w:rPr>
                <w:rFonts w:cs="Arial"/>
                <w:bCs/>
                <w:szCs w:val="20"/>
              </w:rPr>
              <w:t>EP</w:t>
            </w:r>
          </w:p>
        </w:tc>
        <w:tc>
          <w:tcPr>
            <w:tcW w:w="4140" w:type="pct"/>
          </w:tcPr>
          <w:p w14:paraId="7D5C4176" w14:textId="557C6341" w:rsidR="0033560F" w:rsidRPr="006376BE" w:rsidRDefault="0033560F" w:rsidP="0033560F">
            <w:pPr>
              <w:rPr>
                <w:rFonts w:cs="Arial"/>
                <w:bCs/>
                <w:szCs w:val="20"/>
              </w:rPr>
            </w:pPr>
            <w:r w:rsidRPr="006376BE">
              <w:rPr>
                <w:rFonts w:cs="Arial"/>
                <w:bCs/>
                <w:szCs w:val="20"/>
              </w:rPr>
              <w:t>Equivalent person</w:t>
            </w:r>
          </w:p>
        </w:tc>
      </w:tr>
      <w:tr w:rsidR="0033560F" w:rsidRPr="006376BE" w14:paraId="09D5FDBF" w14:textId="77777777" w:rsidTr="00613374">
        <w:tc>
          <w:tcPr>
            <w:tcW w:w="860" w:type="pct"/>
          </w:tcPr>
          <w:p w14:paraId="0AD4C94A" w14:textId="1EA2FCA0" w:rsidR="0033560F" w:rsidRPr="006376BE" w:rsidRDefault="0033560F" w:rsidP="0033560F">
            <w:pPr>
              <w:rPr>
                <w:rFonts w:cs="Arial"/>
                <w:bCs/>
                <w:szCs w:val="20"/>
              </w:rPr>
            </w:pPr>
            <w:r w:rsidRPr="006376BE">
              <w:rPr>
                <w:rFonts w:cs="Arial"/>
                <w:bCs/>
                <w:szCs w:val="20"/>
              </w:rPr>
              <w:t>GFA</w:t>
            </w:r>
          </w:p>
        </w:tc>
        <w:tc>
          <w:tcPr>
            <w:tcW w:w="4140" w:type="pct"/>
          </w:tcPr>
          <w:p w14:paraId="203AC64B" w14:textId="4F56988C" w:rsidR="0033560F" w:rsidRPr="006376BE" w:rsidRDefault="0033560F" w:rsidP="0033560F">
            <w:pPr>
              <w:rPr>
                <w:rFonts w:cs="Arial"/>
                <w:bCs/>
                <w:szCs w:val="20"/>
              </w:rPr>
            </w:pPr>
            <w:r w:rsidRPr="006376BE">
              <w:rPr>
                <w:rFonts w:cs="Arial"/>
                <w:bCs/>
                <w:szCs w:val="20"/>
              </w:rPr>
              <w:t>Gross Floor Area</w:t>
            </w:r>
          </w:p>
        </w:tc>
      </w:tr>
      <w:tr w:rsidR="0033560F" w:rsidRPr="006376BE" w14:paraId="313FD13C" w14:textId="77777777" w:rsidTr="00613374">
        <w:tc>
          <w:tcPr>
            <w:tcW w:w="860" w:type="pct"/>
          </w:tcPr>
          <w:p w14:paraId="71743B56" w14:textId="1EB16E99" w:rsidR="0033560F" w:rsidRPr="006376BE" w:rsidRDefault="0033560F" w:rsidP="0033560F">
            <w:pPr>
              <w:rPr>
                <w:rFonts w:cs="Arial"/>
                <w:bCs/>
                <w:szCs w:val="20"/>
              </w:rPr>
            </w:pPr>
            <w:r w:rsidRPr="006376BE">
              <w:rPr>
                <w:rFonts w:cs="Arial"/>
                <w:bCs/>
                <w:szCs w:val="20"/>
              </w:rPr>
              <w:t>GIS</w:t>
            </w:r>
          </w:p>
        </w:tc>
        <w:tc>
          <w:tcPr>
            <w:tcW w:w="4140" w:type="pct"/>
          </w:tcPr>
          <w:p w14:paraId="13153FDE" w14:textId="6A212F7B" w:rsidR="0033560F" w:rsidRPr="006376BE" w:rsidRDefault="0033560F" w:rsidP="0033560F">
            <w:pPr>
              <w:rPr>
                <w:rFonts w:cs="Arial"/>
                <w:bCs/>
                <w:szCs w:val="20"/>
              </w:rPr>
            </w:pPr>
            <w:r w:rsidRPr="006376BE">
              <w:rPr>
                <w:rFonts w:cs="Arial"/>
                <w:bCs/>
                <w:szCs w:val="20"/>
              </w:rPr>
              <w:t>Geographic Information System</w:t>
            </w:r>
          </w:p>
        </w:tc>
      </w:tr>
      <w:tr w:rsidR="0033560F" w:rsidRPr="006376BE" w14:paraId="17A4288A" w14:textId="77777777" w:rsidTr="00613374">
        <w:tc>
          <w:tcPr>
            <w:tcW w:w="860" w:type="pct"/>
          </w:tcPr>
          <w:p w14:paraId="784ABD5D" w14:textId="036CC1A0" w:rsidR="0033560F" w:rsidRPr="006376BE" w:rsidRDefault="0033560F" w:rsidP="0033560F">
            <w:pPr>
              <w:rPr>
                <w:rFonts w:cs="Arial"/>
                <w:bCs/>
                <w:szCs w:val="20"/>
              </w:rPr>
            </w:pPr>
            <w:r w:rsidRPr="006376BE">
              <w:rPr>
                <w:rFonts w:cs="Arial"/>
                <w:bCs/>
                <w:szCs w:val="20"/>
              </w:rPr>
              <w:t>IDPSP</w:t>
            </w:r>
          </w:p>
        </w:tc>
        <w:tc>
          <w:tcPr>
            <w:tcW w:w="4140" w:type="pct"/>
          </w:tcPr>
          <w:p w14:paraId="664F9F6E" w14:textId="63220652" w:rsidR="0033560F" w:rsidRPr="006376BE" w:rsidRDefault="0033560F" w:rsidP="0033560F">
            <w:pPr>
              <w:rPr>
                <w:rFonts w:cs="Arial"/>
                <w:bCs/>
                <w:szCs w:val="20"/>
              </w:rPr>
            </w:pPr>
            <w:r w:rsidRPr="006376BE">
              <w:rPr>
                <w:rFonts w:cs="Arial"/>
                <w:bCs/>
                <w:szCs w:val="20"/>
              </w:rPr>
              <w:t>Infrastructure design planning scheme policy</w:t>
            </w:r>
          </w:p>
        </w:tc>
      </w:tr>
      <w:tr w:rsidR="0033560F" w:rsidRPr="006376BE" w14:paraId="4152AA2F" w14:textId="77777777" w:rsidTr="00613374">
        <w:tc>
          <w:tcPr>
            <w:tcW w:w="860" w:type="pct"/>
          </w:tcPr>
          <w:p w14:paraId="0FB3E6FD" w14:textId="21DEA2A3" w:rsidR="0033560F" w:rsidRPr="006376BE" w:rsidRDefault="0033560F" w:rsidP="0033560F">
            <w:pPr>
              <w:rPr>
                <w:rFonts w:cs="Arial"/>
                <w:bCs/>
                <w:szCs w:val="20"/>
              </w:rPr>
            </w:pPr>
            <w:r w:rsidRPr="006376BE">
              <w:rPr>
                <w:rFonts w:cs="Arial"/>
                <w:bCs/>
                <w:szCs w:val="20"/>
              </w:rPr>
              <w:t>LGA</w:t>
            </w:r>
          </w:p>
        </w:tc>
        <w:tc>
          <w:tcPr>
            <w:tcW w:w="4140" w:type="pct"/>
          </w:tcPr>
          <w:p w14:paraId="03B13BE0" w14:textId="51E73AA3" w:rsidR="0033560F" w:rsidRPr="006376BE" w:rsidRDefault="0033560F" w:rsidP="0033560F">
            <w:pPr>
              <w:rPr>
                <w:rFonts w:cs="Arial"/>
                <w:bCs/>
                <w:szCs w:val="20"/>
              </w:rPr>
            </w:pPr>
            <w:r w:rsidRPr="006376BE">
              <w:rPr>
                <w:rFonts w:cs="Arial"/>
                <w:bCs/>
                <w:szCs w:val="20"/>
              </w:rPr>
              <w:t>Local Government Area</w:t>
            </w:r>
          </w:p>
        </w:tc>
      </w:tr>
      <w:tr w:rsidR="0033560F" w:rsidRPr="006376BE" w14:paraId="0486A4B4" w14:textId="77777777" w:rsidTr="00613374">
        <w:tc>
          <w:tcPr>
            <w:tcW w:w="860" w:type="pct"/>
          </w:tcPr>
          <w:p w14:paraId="1B57B48E" w14:textId="4E5F1345" w:rsidR="0033560F" w:rsidRPr="006376BE" w:rsidRDefault="0033560F" w:rsidP="0033560F">
            <w:pPr>
              <w:rPr>
                <w:rFonts w:cs="Arial"/>
                <w:bCs/>
                <w:szCs w:val="20"/>
              </w:rPr>
            </w:pPr>
            <w:r w:rsidRPr="006376BE">
              <w:rPr>
                <w:rFonts w:cs="Arial"/>
                <w:bCs/>
                <w:szCs w:val="20"/>
              </w:rPr>
              <w:t>LGIP</w:t>
            </w:r>
          </w:p>
        </w:tc>
        <w:tc>
          <w:tcPr>
            <w:tcW w:w="4140" w:type="pct"/>
          </w:tcPr>
          <w:p w14:paraId="0EB65925" w14:textId="4A9CAEA0" w:rsidR="0033560F" w:rsidRPr="006376BE" w:rsidRDefault="0033560F" w:rsidP="0033560F">
            <w:pPr>
              <w:rPr>
                <w:rFonts w:cs="Arial"/>
                <w:bCs/>
                <w:szCs w:val="20"/>
              </w:rPr>
            </w:pPr>
            <w:r w:rsidRPr="006376BE">
              <w:rPr>
                <w:rFonts w:cs="Arial"/>
                <w:bCs/>
                <w:szCs w:val="20"/>
              </w:rPr>
              <w:t>Local government infrastructure plan</w:t>
            </w:r>
          </w:p>
        </w:tc>
      </w:tr>
      <w:tr w:rsidR="0033560F" w:rsidRPr="006376BE" w14:paraId="61D4E49C" w14:textId="77777777" w:rsidTr="00613374">
        <w:tc>
          <w:tcPr>
            <w:tcW w:w="860" w:type="pct"/>
          </w:tcPr>
          <w:p w14:paraId="3C695313" w14:textId="02AF96C9" w:rsidR="0033560F" w:rsidRPr="006376BE" w:rsidRDefault="0033560F" w:rsidP="0033560F">
            <w:pPr>
              <w:rPr>
                <w:rFonts w:cs="Arial"/>
                <w:bCs/>
                <w:szCs w:val="20"/>
              </w:rPr>
            </w:pPr>
            <w:r w:rsidRPr="006376BE">
              <w:rPr>
                <w:rFonts w:cs="Arial"/>
                <w:bCs/>
                <w:szCs w:val="20"/>
              </w:rPr>
              <w:t>LGIP1a</w:t>
            </w:r>
          </w:p>
        </w:tc>
        <w:tc>
          <w:tcPr>
            <w:tcW w:w="4140" w:type="pct"/>
          </w:tcPr>
          <w:p w14:paraId="2FA4D6E5" w14:textId="7C5DEAD8" w:rsidR="0033560F" w:rsidRPr="006376BE" w:rsidRDefault="0033560F" w:rsidP="0033560F">
            <w:pPr>
              <w:rPr>
                <w:rFonts w:cs="Arial"/>
                <w:bCs/>
                <w:szCs w:val="20"/>
              </w:rPr>
            </w:pPr>
            <w:r w:rsidRPr="006376BE">
              <w:rPr>
                <w:rFonts w:cs="Arial"/>
                <w:bCs/>
                <w:szCs w:val="20"/>
              </w:rPr>
              <w:t>Local government infrastructure plan amendment 1a</w:t>
            </w:r>
          </w:p>
        </w:tc>
      </w:tr>
      <w:tr w:rsidR="0033560F" w:rsidRPr="006376BE" w14:paraId="44658CCB" w14:textId="77777777" w:rsidTr="00613374">
        <w:tc>
          <w:tcPr>
            <w:tcW w:w="860" w:type="pct"/>
          </w:tcPr>
          <w:p w14:paraId="3F531135" w14:textId="44E6FCC1" w:rsidR="0033560F" w:rsidRPr="006376BE" w:rsidRDefault="0033560F" w:rsidP="0033560F">
            <w:pPr>
              <w:rPr>
                <w:rFonts w:cs="Arial"/>
                <w:bCs/>
                <w:szCs w:val="20"/>
              </w:rPr>
            </w:pPr>
            <w:r w:rsidRPr="006376BE">
              <w:rPr>
                <w:rFonts w:cs="Arial"/>
                <w:bCs/>
                <w:szCs w:val="20"/>
              </w:rPr>
              <w:t>MGR</w:t>
            </w:r>
          </w:p>
        </w:tc>
        <w:tc>
          <w:tcPr>
            <w:tcW w:w="4140" w:type="pct"/>
          </w:tcPr>
          <w:p w14:paraId="70C8049A" w14:textId="543FD593" w:rsidR="0033560F" w:rsidRPr="006376BE" w:rsidRDefault="0033560F" w:rsidP="0033560F">
            <w:pPr>
              <w:rPr>
                <w:rFonts w:cs="Arial"/>
                <w:bCs/>
                <w:szCs w:val="20"/>
              </w:rPr>
            </w:pPr>
            <w:r w:rsidRPr="006376BE">
              <w:rPr>
                <w:rFonts w:cs="Arial"/>
                <w:bCs/>
                <w:szCs w:val="20"/>
              </w:rPr>
              <w:t xml:space="preserve">Minister’s Guidelines and Rules </w:t>
            </w:r>
          </w:p>
        </w:tc>
      </w:tr>
      <w:tr w:rsidR="0033560F" w:rsidRPr="006376BE" w14:paraId="389A6ACE" w14:textId="77777777" w:rsidTr="00613374">
        <w:tc>
          <w:tcPr>
            <w:tcW w:w="860" w:type="pct"/>
          </w:tcPr>
          <w:p w14:paraId="06D72389" w14:textId="590DAD96" w:rsidR="0033560F" w:rsidRPr="006376BE" w:rsidRDefault="0033560F" w:rsidP="0033560F">
            <w:pPr>
              <w:rPr>
                <w:rFonts w:cs="Arial"/>
                <w:bCs/>
                <w:szCs w:val="20"/>
              </w:rPr>
            </w:pPr>
            <w:r w:rsidRPr="006376BE">
              <w:rPr>
                <w:rFonts w:cs="Arial"/>
                <w:bCs/>
                <w:szCs w:val="20"/>
              </w:rPr>
              <w:t>PA</w:t>
            </w:r>
          </w:p>
        </w:tc>
        <w:tc>
          <w:tcPr>
            <w:tcW w:w="4140" w:type="pct"/>
          </w:tcPr>
          <w:p w14:paraId="067B05CE" w14:textId="4E58567B" w:rsidR="0033560F" w:rsidRPr="006376BE" w:rsidRDefault="0033560F" w:rsidP="0033560F">
            <w:pPr>
              <w:rPr>
                <w:rFonts w:cs="Arial"/>
                <w:bCs/>
                <w:szCs w:val="20"/>
              </w:rPr>
            </w:pPr>
            <w:r w:rsidRPr="006376BE">
              <w:rPr>
                <w:rFonts w:cs="Arial"/>
                <w:bCs/>
                <w:szCs w:val="20"/>
              </w:rPr>
              <w:t>Planning Act [Qld] 2016</w:t>
            </w:r>
          </w:p>
        </w:tc>
      </w:tr>
      <w:tr w:rsidR="0033560F" w:rsidRPr="006376BE" w14:paraId="73870070" w14:textId="77777777" w:rsidTr="00613374">
        <w:tc>
          <w:tcPr>
            <w:tcW w:w="860" w:type="pct"/>
          </w:tcPr>
          <w:p w14:paraId="170038CE" w14:textId="7DF3A0C3" w:rsidR="0033560F" w:rsidRPr="006376BE" w:rsidRDefault="0033560F" w:rsidP="0033560F">
            <w:pPr>
              <w:rPr>
                <w:rFonts w:cs="Arial"/>
                <w:bCs/>
                <w:szCs w:val="20"/>
              </w:rPr>
            </w:pPr>
            <w:r w:rsidRPr="006376BE">
              <w:rPr>
                <w:rFonts w:cs="Arial"/>
                <w:bCs/>
                <w:szCs w:val="20"/>
              </w:rPr>
              <w:t>PFTI</w:t>
            </w:r>
          </w:p>
        </w:tc>
        <w:tc>
          <w:tcPr>
            <w:tcW w:w="4140" w:type="pct"/>
          </w:tcPr>
          <w:p w14:paraId="7E8FF3C0" w14:textId="60FE78D3" w:rsidR="0033560F" w:rsidRPr="006376BE" w:rsidRDefault="0033560F" w:rsidP="0033560F">
            <w:pPr>
              <w:rPr>
                <w:rFonts w:cs="Arial"/>
                <w:bCs/>
                <w:szCs w:val="20"/>
              </w:rPr>
            </w:pPr>
            <w:r w:rsidRPr="006376BE">
              <w:rPr>
                <w:rFonts w:cs="Arial"/>
                <w:bCs/>
                <w:szCs w:val="20"/>
              </w:rPr>
              <w:t>Plans for trunk infrastructure</w:t>
            </w:r>
          </w:p>
        </w:tc>
      </w:tr>
      <w:tr w:rsidR="0033560F" w:rsidRPr="006376BE" w14:paraId="1045AA61" w14:textId="77777777" w:rsidTr="00613374">
        <w:tc>
          <w:tcPr>
            <w:tcW w:w="860" w:type="pct"/>
          </w:tcPr>
          <w:p w14:paraId="1D28B3EA" w14:textId="261639EF" w:rsidR="0033560F" w:rsidRPr="006376BE" w:rsidRDefault="0033560F" w:rsidP="0033560F">
            <w:pPr>
              <w:rPr>
                <w:rFonts w:cs="Arial"/>
                <w:bCs/>
                <w:szCs w:val="20"/>
              </w:rPr>
            </w:pPr>
            <w:r w:rsidRPr="006376BE">
              <w:rPr>
                <w:rFonts w:cs="Arial"/>
                <w:bCs/>
                <w:szCs w:val="20"/>
              </w:rPr>
              <w:t>PIA</w:t>
            </w:r>
          </w:p>
        </w:tc>
        <w:tc>
          <w:tcPr>
            <w:tcW w:w="4140" w:type="pct"/>
          </w:tcPr>
          <w:p w14:paraId="3D8AC8C9" w14:textId="08C08F27" w:rsidR="0033560F" w:rsidRPr="006376BE" w:rsidRDefault="0033560F" w:rsidP="0033560F">
            <w:pPr>
              <w:rPr>
                <w:rFonts w:cs="Arial"/>
                <w:bCs/>
                <w:szCs w:val="20"/>
              </w:rPr>
            </w:pPr>
            <w:r w:rsidRPr="006376BE">
              <w:rPr>
                <w:rFonts w:cs="Arial"/>
                <w:bCs/>
                <w:szCs w:val="20"/>
              </w:rPr>
              <w:t>Priority infrastructure area</w:t>
            </w:r>
          </w:p>
        </w:tc>
      </w:tr>
      <w:tr w:rsidR="0033560F" w:rsidRPr="006376BE" w14:paraId="156509A7" w14:textId="77777777" w:rsidTr="00613374">
        <w:tc>
          <w:tcPr>
            <w:tcW w:w="860" w:type="pct"/>
          </w:tcPr>
          <w:p w14:paraId="5BA5F92B" w14:textId="6C3BA69E" w:rsidR="0033560F" w:rsidRPr="006376BE" w:rsidRDefault="0033560F" w:rsidP="0033560F">
            <w:pPr>
              <w:rPr>
                <w:rFonts w:cs="Arial"/>
                <w:bCs/>
                <w:szCs w:val="20"/>
              </w:rPr>
            </w:pPr>
            <w:r w:rsidRPr="006376BE">
              <w:rPr>
                <w:rFonts w:cs="Arial"/>
                <w:bCs/>
                <w:szCs w:val="20"/>
              </w:rPr>
              <w:t>PPI</w:t>
            </w:r>
          </w:p>
        </w:tc>
        <w:tc>
          <w:tcPr>
            <w:tcW w:w="4140" w:type="pct"/>
          </w:tcPr>
          <w:p w14:paraId="0954CDBA" w14:textId="46B63E35" w:rsidR="0033560F" w:rsidRPr="006376BE" w:rsidRDefault="0033560F" w:rsidP="0033560F">
            <w:pPr>
              <w:rPr>
                <w:rFonts w:cs="Arial"/>
                <w:bCs/>
                <w:szCs w:val="20"/>
              </w:rPr>
            </w:pPr>
            <w:r w:rsidRPr="006376BE">
              <w:rPr>
                <w:rFonts w:cs="Arial"/>
                <w:bCs/>
                <w:szCs w:val="20"/>
              </w:rPr>
              <w:t>Producer Price Index</w:t>
            </w:r>
          </w:p>
        </w:tc>
      </w:tr>
      <w:tr w:rsidR="0033560F" w:rsidRPr="006376BE" w14:paraId="46E9D159" w14:textId="77777777" w:rsidTr="00613374">
        <w:tc>
          <w:tcPr>
            <w:tcW w:w="860" w:type="pct"/>
          </w:tcPr>
          <w:p w14:paraId="602FFE2B" w14:textId="5BB96A96" w:rsidR="0033560F" w:rsidRPr="006376BE" w:rsidRDefault="0033560F" w:rsidP="0033560F">
            <w:pPr>
              <w:rPr>
                <w:rFonts w:cs="Arial"/>
                <w:bCs/>
                <w:szCs w:val="20"/>
              </w:rPr>
            </w:pPr>
            <w:r w:rsidRPr="006376BE">
              <w:rPr>
                <w:rFonts w:cs="Arial"/>
                <w:bCs/>
                <w:szCs w:val="20"/>
              </w:rPr>
              <w:t>PUP</w:t>
            </w:r>
          </w:p>
        </w:tc>
        <w:tc>
          <w:tcPr>
            <w:tcW w:w="4140" w:type="pct"/>
          </w:tcPr>
          <w:p w14:paraId="2C36A1CC" w14:textId="35459525" w:rsidR="0033560F" w:rsidRPr="006376BE" w:rsidRDefault="0033560F" w:rsidP="0033560F">
            <w:pPr>
              <w:rPr>
                <w:rFonts w:cs="Arial"/>
                <w:bCs/>
                <w:szCs w:val="20"/>
              </w:rPr>
            </w:pPr>
            <w:r w:rsidRPr="006376BE">
              <w:rPr>
                <w:rFonts w:cs="Arial"/>
                <w:bCs/>
                <w:szCs w:val="20"/>
              </w:rPr>
              <w:t>Public Utilities and Plant</w:t>
            </w:r>
          </w:p>
        </w:tc>
      </w:tr>
      <w:tr w:rsidR="0033560F" w:rsidRPr="006376BE" w14:paraId="4C1EF079" w14:textId="77777777" w:rsidTr="00613374">
        <w:tc>
          <w:tcPr>
            <w:tcW w:w="860" w:type="pct"/>
          </w:tcPr>
          <w:p w14:paraId="13110CB1" w14:textId="06CC67D6" w:rsidR="0033560F" w:rsidRPr="006376BE" w:rsidRDefault="0033560F" w:rsidP="0033560F">
            <w:pPr>
              <w:rPr>
                <w:rFonts w:cs="Arial"/>
                <w:bCs/>
                <w:szCs w:val="20"/>
              </w:rPr>
            </w:pPr>
            <w:r w:rsidRPr="006376BE">
              <w:rPr>
                <w:rFonts w:cs="Arial"/>
                <w:bCs/>
                <w:szCs w:val="20"/>
              </w:rPr>
              <w:t>PLACA</w:t>
            </w:r>
          </w:p>
        </w:tc>
        <w:tc>
          <w:tcPr>
            <w:tcW w:w="4140" w:type="pct"/>
          </w:tcPr>
          <w:p w14:paraId="10208F1C" w14:textId="369A6BF7" w:rsidR="0033560F" w:rsidRPr="006376BE" w:rsidRDefault="0033560F" w:rsidP="0033560F">
            <w:pPr>
              <w:rPr>
                <w:rFonts w:cs="Arial"/>
                <w:bCs/>
                <w:szCs w:val="20"/>
              </w:rPr>
            </w:pPr>
            <w:r w:rsidRPr="006376BE">
              <w:rPr>
                <w:rFonts w:cs="Arial"/>
                <w:bCs/>
                <w:szCs w:val="20"/>
              </w:rPr>
              <w:t>Brisbane City Council’s Public Land and Council Assets Local Law 2014</w:t>
            </w:r>
          </w:p>
        </w:tc>
      </w:tr>
      <w:tr w:rsidR="0033560F" w:rsidRPr="006376BE" w14:paraId="5DA6C752" w14:textId="77777777" w:rsidTr="00613374">
        <w:tc>
          <w:tcPr>
            <w:tcW w:w="860" w:type="pct"/>
          </w:tcPr>
          <w:p w14:paraId="59FC40DA" w14:textId="17E3835F" w:rsidR="0033560F" w:rsidRPr="006376BE" w:rsidRDefault="0033560F" w:rsidP="0033560F">
            <w:pPr>
              <w:rPr>
                <w:rFonts w:cs="Arial"/>
                <w:bCs/>
                <w:szCs w:val="20"/>
              </w:rPr>
            </w:pPr>
            <w:r w:rsidRPr="006376BE">
              <w:rPr>
                <w:rFonts w:cs="Arial"/>
                <w:bCs/>
                <w:szCs w:val="20"/>
              </w:rPr>
              <w:t>SA2</w:t>
            </w:r>
          </w:p>
        </w:tc>
        <w:tc>
          <w:tcPr>
            <w:tcW w:w="4140" w:type="pct"/>
          </w:tcPr>
          <w:p w14:paraId="3D50BE71" w14:textId="68F9B326" w:rsidR="0033560F" w:rsidRPr="006376BE" w:rsidRDefault="0033560F" w:rsidP="0033560F">
            <w:pPr>
              <w:rPr>
                <w:rFonts w:cs="Arial"/>
                <w:bCs/>
                <w:szCs w:val="20"/>
              </w:rPr>
            </w:pPr>
            <w:r w:rsidRPr="006376BE">
              <w:rPr>
                <w:rFonts w:cs="Arial"/>
                <w:bCs/>
                <w:szCs w:val="20"/>
              </w:rPr>
              <w:t>Statistical Area Level 2</w:t>
            </w:r>
          </w:p>
        </w:tc>
      </w:tr>
      <w:tr w:rsidR="0033560F" w:rsidRPr="006376BE" w14:paraId="64E1C192" w14:textId="77777777" w:rsidTr="00613374">
        <w:tc>
          <w:tcPr>
            <w:tcW w:w="860" w:type="pct"/>
          </w:tcPr>
          <w:p w14:paraId="62397F8F" w14:textId="091C578A" w:rsidR="0033560F" w:rsidRPr="006376BE" w:rsidRDefault="0033560F" w:rsidP="0033560F">
            <w:pPr>
              <w:rPr>
                <w:rFonts w:cs="Arial"/>
                <w:bCs/>
                <w:szCs w:val="20"/>
              </w:rPr>
            </w:pPr>
            <w:r w:rsidRPr="006376BE">
              <w:rPr>
                <w:rFonts w:cs="Arial"/>
                <w:bCs/>
                <w:szCs w:val="20"/>
              </w:rPr>
              <w:t>SEQ</w:t>
            </w:r>
          </w:p>
        </w:tc>
        <w:tc>
          <w:tcPr>
            <w:tcW w:w="4140" w:type="pct"/>
          </w:tcPr>
          <w:p w14:paraId="52DF8AEF" w14:textId="69986226" w:rsidR="0033560F" w:rsidRPr="006376BE" w:rsidRDefault="0033560F" w:rsidP="0033560F">
            <w:pPr>
              <w:rPr>
                <w:rFonts w:cs="Arial"/>
                <w:bCs/>
                <w:szCs w:val="20"/>
              </w:rPr>
            </w:pPr>
            <w:proofErr w:type="gramStart"/>
            <w:r w:rsidRPr="006376BE">
              <w:rPr>
                <w:rFonts w:cs="Arial"/>
                <w:bCs/>
                <w:szCs w:val="20"/>
              </w:rPr>
              <w:t>South East</w:t>
            </w:r>
            <w:proofErr w:type="gramEnd"/>
            <w:r w:rsidRPr="006376BE">
              <w:rPr>
                <w:rFonts w:cs="Arial"/>
                <w:bCs/>
                <w:szCs w:val="20"/>
              </w:rPr>
              <w:t xml:space="preserve"> Queensland</w:t>
            </w:r>
          </w:p>
        </w:tc>
      </w:tr>
      <w:tr w:rsidR="0033560F" w:rsidRPr="006376BE" w14:paraId="767AACE8" w14:textId="77777777" w:rsidTr="00613374">
        <w:tc>
          <w:tcPr>
            <w:tcW w:w="860" w:type="pct"/>
          </w:tcPr>
          <w:p w14:paraId="43CBFA92" w14:textId="3BCA56DA" w:rsidR="0033560F" w:rsidRPr="006376BE" w:rsidRDefault="0033560F" w:rsidP="0033560F">
            <w:pPr>
              <w:rPr>
                <w:rFonts w:cs="Arial"/>
                <w:bCs/>
                <w:szCs w:val="20"/>
              </w:rPr>
            </w:pPr>
            <w:r w:rsidRPr="006376BE">
              <w:rPr>
                <w:rFonts w:cs="Arial"/>
                <w:bCs/>
                <w:szCs w:val="20"/>
              </w:rPr>
              <w:t>SLA</w:t>
            </w:r>
          </w:p>
        </w:tc>
        <w:tc>
          <w:tcPr>
            <w:tcW w:w="4140" w:type="pct"/>
          </w:tcPr>
          <w:p w14:paraId="03588889" w14:textId="37835B08" w:rsidR="0033560F" w:rsidRPr="006376BE" w:rsidRDefault="0033560F" w:rsidP="0033560F">
            <w:pPr>
              <w:rPr>
                <w:rFonts w:cs="Arial"/>
                <w:bCs/>
                <w:szCs w:val="20"/>
              </w:rPr>
            </w:pPr>
            <w:r w:rsidRPr="006376BE">
              <w:rPr>
                <w:rFonts w:cs="Arial"/>
                <w:bCs/>
                <w:szCs w:val="20"/>
              </w:rPr>
              <w:t>Statistical local area</w:t>
            </w:r>
          </w:p>
        </w:tc>
      </w:tr>
      <w:tr w:rsidR="0033560F" w:rsidRPr="006376BE" w14:paraId="207FEDDC" w14:textId="77777777" w:rsidTr="00613374">
        <w:tc>
          <w:tcPr>
            <w:tcW w:w="860" w:type="pct"/>
          </w:tcPr>
          <w:p w14:paraId="5B4848E0" w14:textId="79604B70" w:rsidR="0033560F" w:rsidRPr="006376BE" w:rsidRDefault="0033560F" w:rsidP="0033560F">
            <w:pPr>
              <w:rPr>
                <w:rFonts w:cs="Arial"/>
                <w:bCs/>
                <w:szCs w:val="20"/>
              </w:rPr>
            </w:pPr>
            <w:r w:rsidRPr="006376BE">
              <w:rPr>
                <w:rFonts w:cs="Arial"/>
                <w:bCs/>
                <w:szCs w:val="20"/>
              </w:rPr>
              <w:t>SoW</w:t>
            </w:r>
          </w:p>
        </w:tc>
        <w:tc>
          <w:tcPr>
            <w:tcW w:w="4140" w:type="pct"/>
          </w:tcPr>
          <w:p w14:paraId="7F20984E" w14:textId="36746C90" w:rsidR="0033560F" w:rsidRPr="006376BE" w:rsidRDefault="0033560F" w:rsidP="0033560F">
            <w:pPr>
              <w:rPr>
                <w:rFonts w:cs="Arial"/>
                <w:bCs/>
                <w:szCs w:val="20"/>
              </w:rPr>
            </w:pPr>
            <w:r w:rsidRPr="006376BE">
              <w:rPr>
                <w:rFonts w:cs="Arial"/>
                <w:bCs/>
                <w:szCs w:val="20"/>
              </w:rPr>
              <w:t>Schedule of works</w:t>
            </w:r>
          </w:p>
        </w:tc>
      </w:tr>
      <w:tr w:rsidR="0033560F" w:rsidRPr="006376BE" w14:paraId="4ECDA879" w14:textId="77777777" w:rsidTr="00613374">
        <w:tc>
          <w:tcPr>
            <w:tcW w:w="860" w:type="pct"/>
          </w:tcPr>
          <w:p w14:paraId="66D4DEC5" w14:textId="2B75A61B" w:rsidR="0033560F" w:rsidRPr="006376BE" w:rsidRDefault="0033560F" w:rsidP="0033560F">
            <w:pPr>
              <w:rPr>
                <w:rFonts w:cs="Arial"/>
                <w:bCs/>
                <w:szCs w:val="20"/>
              </w:rPr>
            </w:pPr>
            <w:r w:rsidRPr="006376BE">
              <w:rPr>
                <w:rFonts w:cs="Arial"/>
                <w:bCs/>
                <w:szCs w:val="20"/>
              </w:rPr>
              <w:t>SPA</w:t>
            </w:r>
          </w:p>
        </w:tc>
        <w:tc>
          <w:tcPr>
            <w:tcW w:w="4140" w:type="pct"/>
          </w:tcPr>
          <w:p w14:paraId="0F732135" w14:textId="47149A66" w:rsidR="0033560F" w:rsidRPr="006376BE" w:rsidRDefault="0033560F" w:rsidP="0033560F">
            <w:pPr>
              <w:rPr>
                <w:rFonts w:cs="Arial"/>
                <w:bCs/>
                <w:szCs w:val="20"/>
              </w:rPr>
            </w:pPr>
            <w:r w:rsidRPr="006376BE">
              <w:rPr>
                <w:rFonts w:cs="Arial"/>
                <w:bCs/>
                <w:szCs w:val="20"/>
              </w:rPr>
              <w:t>Sustainable Planning Act [Qld] 2009</w:t>
            </w:r>
          </w:p>
        </w:tc>
      </w:tr>
    </w:tbl>
    <w:p w14:paraId="394C2779" w14:textId="77777777" w:rsidR="008D6980" w:rsidRPr="006376BE" w:rsidRDefault="008D6980" w:rsidP="008D6980">
      <w:pPr>
        <w:ind w:right="2592"/>
      </w:pPr>
    </w:p>
    <w:p w14:paraId="1B38F93E" w14:textId="5EFF3239" w:rsidR="00E57137" w:rsidRPr="006376BE" w:rsidRDefault="00E57137" w:rsidP="00E57137">
      <w:r w:rsidRPr="006376BE">
        <w:t>In this extrinsic material report the following definitions</w:t>
      </w:r>
      <w:r w:rsidRPr="006376BE">
        <w:rPr>
          <w:spacing w:val="-21"/>
        </w:rPr>
        <w:t xml:space="preserve"> </w:t>
      </w:r>
      <w:r w:rsidRPr="006376BE">
        <w:t>apply:</w:t>
      </w:r>
    </w:p>
    <w:p w14:paraId="7F36B0DC" w14:textId="77777777" w:rsidR="00B23810" w:rsidRPr="006376BE" w:rsidRDefault="00B23810" w:rsidP="00E57137"/>
    <w:tbl>
      <w:tblPr>
        <w:tblStyle w:val="LGIPEMTable"/>
        <w:tblW w:w="5000" w:type="pct"/>
        <w:tblLook w:val="0620" w:firstRow="1" w:lastRow="0" w:firstColumn="0" w:lastColumn="0" w:noHBand="1" w:noVBand="1"/>
      </w:tblPr>
      <w:tblGrid>
        <w:gridCol w:w="2553"/>
        <w:gridCol w:w="6521"/>
      </w:tblGrid>
      <w:tr w:rsidR="00E57137" w:rsidRPr="006376BE" w14:paraId="2FCC2438" w14:textId="77777777" w:rsidTr="00613374">
        <w:trPr>
          <w:cnfStyle w:val="100000000000" w:firstRow="1" w:lastRow="0" w:firstColumn="0" w:lastColumn="0" w:oddVBand="0" w:evenVBand="0" w:oddHBand="0" w:evenHBand="0" w:firstRowFirstColumn="0" w:firstRowLastColumn="0" w:lastRowFirstColumn="0" w:lastRowLastColumn="0"/>
          <w:cantSplit/>
        </w:trPr>
        <w:tc>
          <w:tcPr>
            <w:tcW w:w="1407" w:type="pct"/>
          </w:tcPr>
          <w:p w14:paraId="76C306A1" w14:textId="77777777" w:rsidR="00E57137" w:rsidRPr="006376BE" w:rsidRDefault="00E57137" w:rsidP="00E57137">
            <w:pPr>
              <w:rPr>
                <w:b w:val="0"/>
              </w:rPr>
            </w:pPr>
            <w:r w:rsidRPr="006376BE">
              <w:t>Term</w:t>
            </w:r>
          </w:p>
        </w:tc>
        <w:tc>
          <w:tcPr>
            <w:tcW w:w="3593" w:type="pct"/>
          </w:tcPr>
          <w:p w14:paraId="32E25463" w14:textId="77777777" w:rsidR="00E57137" w:rsidRPr="006376BE" w:rsidRDefault="00E57137" w:rsidP="00E57137">
            <w:pPr>
              <w:rPr>
                <w:b w:val="0"/>
              </w:rPr>
            </w:pPr>
            <w:r w:rsidRPr="006376BE">
              <w:rPr>
                <w:bCs/>
              </w:rPr>
              <w:t>Description</w:t>
            </w:r>
          </w:p>
        </w:tc>
      </w:tr>
      <w:tr w:rsidR="00E57137" w:rsidRPr="006376BE" w14:paraId="7A6C0472" w14:textId="77777777" w:rsidTr="00613374">
        <w:trPr>
          <w:cantSplit/>
        </w:trPr>
        <w:tc>
          <w:tcPr>
            <w:tcW w:w="1407" w:type="pct"/>
          </w:tcPr>
          <w:p w14:paraId="45965268" w14:textId="5281FC02" w:rsidR="00E57137" w:rsidRPr="006376BE" w:rsidRDefault="00E57137" w:rsidP="00E57137">
            <w:pPr>
              <w:rPr>
                <w:bCs/>
              </w:rPr>
            </w:pPr>
            <w:r w:rsidRPr="006376BE">
              <w:rPr>
                <w:bCs/>
              </w:rPr>
              <w:t>Brisbane Urban Growth Model</w:t>
            </w:r>
          </w:p>
        </w:tc>
        <w:tc>
          <w:tcPr>
            <w:tcW w:w="3593" w:type="pct"/>
          </w:tcPr>
          <w:p w14:paraId="32E4465C" w14:textId="5FADB736" w:rsidR="00E57137" w:rsidRPr="006376BE" w:rsidRDefault="00E57137" w:rsidP="00E57137">
            <w:pPr>
              <w:rPr>
                <w:rFonts w:cs="Arial"/>
                <w:spacing w:val="-3"/>
              </w:rPr>
            </w:pPr>
            <w:r w:rsidRPr="006376BE">
              <w:rPr>
                <w:rFonts w:cs="Arial"/>
                <w:spacing w:val="-3"/>
              </w:rPr>
              <w:t>means Council’s urban supply model. The primary purpose of the model is to determine at site level, the type, location and timeframe of future potential residential dwelling supply.</w:t>
            </w:r>
          </w:p>
        </w:tc>
      </w:tr>
      <w:tr w:rsidR="00E57137" w:rsidRPr="006376BE" w14:paraId="5208371B" w14:textId="77777777" w:rsidTr="00613374">
        <w:trPr>
          <w:cantSplit/>
        </w:trPr>
        <w:tc>
          <w:tcPr>
            <w:tcW w:w="1407" w:type="pct"/>
          </w:tcPr>
          <w:p w14:paraId="1CF37F21" w14:textId="2767C1C9" w:rsidR="00E57137" w:rsidRPr="006376BE" w:rsidRDefault="00E57137" w:rsidP="00E57137">
            <w:pPr>
              <w:rPr>
                <w:rFonts w:cs="Arial"/>
              </w:rPr>
            </w:pPr>
            <w:r w:rsidRPr="006376BE">
              <w:rPr>
                <w:rFonts w:cs="Arial"/>
              </w:rPr>
              <w:t>Desired Standards of Service</w:t>
            </w:r>
          </w:p>
        </w:tc>
        <w:tc>
          <w:tcPr>
            <w:tcW w:w="3593" w:type="pct"/>
          </w:tcPr>
          <w:p w14:paraId="4460D640" w14:textId="7E76E720" w:rsidR="00E57137" w:rsidRPr="006376BE" w:rsidRDefault="00E57137" w:rsidP="00E57137">
            <w:pPr>
              <w:rPr>
                <w:rFonts w:cs="Arial"/>
                <w:spacing w:val="-3"/>
              </w:rPr>
            </w:pPr>
            <w:r w:rsidRPr="006376BE">
              <w:rPr>
                <w:rFonts w:cs="Arial"/>
                <w:spacing w:val="-3"/>
              </w:rPr>
              <w:t xml:space="preserve">see the Minister’s Guidelines and Rules (Chapter 5 Minister’s rules for reviewing, making or </w:t>
            </w:r>
            <w:r w:rsidR="00E50683" w:rsidRPr="006376BE">
              <w:rPr>
                <w:rFonts w:cs="Arial"/>
                <w:spacing w:val="-3"/>
              </w:rPr>
              <w:t>amend</w:t>
            </w:r>
            <w:r w:rsidR="00E50683">
              <w:rPr>
                <w:rFonts w:cs="Arial"/>
                <w:spacing w:val="-3"/>
              </w:rPr>
              <w:t>ing</w:t>
            </w:r>
            <w:r w:rsidR="00E50683" w:rsidRPr="006376BE">
              <w:rPr>
                <w:rFonts w:cs="Arial"/>
                <w:spacing w:val="-3"/>
              </w:rPr>
              <w:t xml:space="preserve"> </w:t>
            </w:r>
            <w:r w:rsidRPr="006376BE">
              <w:rPr>
                <w:rFonts w:cs="Arial"/>
                <w:spacing w:val="-3"/>
              </w:rPr>
              <w:t>a local government infrastructure plan (LGIP)</w:t>
            </w:r>
            <w:r w:rsidR="00D45CB0">
              <w:rPr>
                <w:rFonts w:cs="Arial"/>
                <w:spacing w:val="-3"/>
              </w:rPr>
              <w:t>)</w:t>
            </w:r>
          </w:p>
        </w:tc>
      </w:tr>
      <w:tr w:rsidR="00E57137" w:rsidRPr="006376BE" w14:paraId="19FAA4BF" w14:textId="77777777" w:rsidTr="00613374">
        <w:trPr>
          <w:cantSplit/>
        </w:trPr>
        <w:tc>
          <w:tcPr>
            <w:tcW w:w="1407" w:type="pct"/>
          </w:tcPr>
          <w:p w14:paraId="2036E931" w14:textId="575D6FA2" w:rsidR="00E57137" w:rsidRPr="006376BE" w:rsidRDefault="00E57137" w:rsidP="00784F8C">
            <w:pPr>
              <w:rPr>
                <w:rFonts w:asciiTheme="minorHAnsi" w:hAnsiTheme="minorHAnsi" w:cstheme="minorHAnsi"/>
              </w:rPr>
            </w:pPr>
            <w:r w:rsidRPr="006376BE">
              <w:rPr>
                <w:rFonts w:cs="Arial"/>
              </w:rPr>
              <w:t>Equivalent person</w:t>
            </w:r>
            <w:r w:rsidR="00784F8C" w:rsidRPr="006376BE">
              <w:rPr>
                <w:rFonts w:cs="Arial"/>
              </w:rPr>
              <w:t xml:space="preserve"> </w:t>
            </w:r>
            <w:r w:rsidRPr="006376BE">
              <w:rPr>
                <w:rFonts w:cs="Arial"/>
              </w:rPr>
              <w:t>(associated with the parks network)</w:t>
            </w:r>
          </w:p>
        </w:tc>
        <w:tc>
          <w:tcPr>
            <w:tcW w:w="3593" w:type="pct"/>
          </w:tcPr>
          <w:p w14:paraId="759CC33B" w14:textId="265A6E55" w:rsidR="00E57137" w:rsidRPr="006376BE" w:rsidRDefault="00E57137" w:rsidP="00E57137">
            <w:pPr>
              <w:rPr>
                <w:rFonts w:cs="Arial"/>
                <w:spacing w:val="-3"/>
              </w:rPr>
            </w:pPr>
            <w:r w:rsidRPr="006376BE">
              <w:rPr>
                <w:rFonts w:cs="Arial"/>
                <w:spacing w:val="-3"/>
              </w:rPr>
              <w:t>means the equivalent amount of demand on parks generated by one resident in a detached dwelling in the Brisbane Wide Area and by one resident in the Local Recreation Needs Area identified in Map D2 –Parks Network DSS Map contained in Part 4 and Schedule 3 of the planning scheme.</w:t>
            </w:r>
          </w:p>
        </w:tc>
      </w:tr>
      <w:tr w:rsidR="00E57137" w:rsidRPr="006376BE" w14:paraId="7FC80BE8" w14:textId="77777777" w:rsidTr="00613374">
        <w:trPr>
          <w:cantSplit/>
        </w:trPr>
        <w:tc>
          <w:tcPr>
            <w:tcW w:w="1407" w:type="pct"/>
          </w:tcPr>
          <w:p w14:paraId="3F8F0608" w14:textId="69B8081B" w:rsidR="00E57137" w:rsidRPr="006376BE" w:rsidRDefault="00E57137" w:rsidP="00E57137">
            <w:pPr>
              <w:rPr>
                <w:rFonts w:asciiTheme="minorHAnsi" w:hAnsiTheme="minorHAnsi" w:cstheme="minorHAnsi"/>
              </w:rPr>
            </w:pPr>
            <w:r w:rsidRPr="006376BE">
              <w:rPr>
                <w:rFonts w:cs="Arial"/>
              </w:rPr>
              <w:t>Equivalent person (associated with the land for community facilities network)</w:t>
            </w:r>
          </w:p>
        </w:tc>
        <w:tc>
          <w:tcPr>
            <w:tcW w:w="3593" w:type="pct"/>
          </w:tcPr>
          <w:p w14:paraId="6CE74828" w14:textId="764772F1" w:rsidR="00E57137" w:rsidRPr="006376BE" w:rsidRDefault="00E57137" w:rsidP="00E57137">
            <w:pPr>
              <w:rPr>
                <w:rFonts w:cs="Arial"/>
                <w:spacing w:val="-3"/>
              </w:rPr>
            </w:pPr>
            <w:r w:rsidRPr="006376BE">
              <w:rPr>
                <w:rFonts w:cs="Arial"/>
                <w:spacing w:val="-3"/>
              </w:rPr>
              <w:t>means the equivalent amount of demand on community facilities generated by one resident in a detached dwelling in the General Urban Area identified in Map D3 - Land for Community Facilities Network DSS Map contained in Part 4 and Schedule 3 of the planning scheme.</w:t>
            </w:r>
          </w:p>
        </w:tc>
      </w:tr>
      <w:tr w:rsidR="00E57137" w:rsidRPr="006376BE" w14:paraId="41DDFE71" w14:textId="77777777" w:rsidTr="00613374">
        <w:trPr>
          <w:cantSplit/>
        </w:trPr>
        <w:tc>
          <w:tcPr>
            <w:tcW w:w="1407" w:type="pct"/>
          </w:tcPr>
          <w:p w14:paraId="387DBA58" w14:textId="17D3D2DF" w:rsidR="00E57137" w:rsidRPr="006376BE" w:rsidRDefault="00E57137" w:rsidP="00E57137">
            <w:pPr>
              <w:rPr>
                <w:rFonts w:asciiTheme="minorHAnsi" w:hAnsiTheme="minorHAnsi" w:cstheme="minorHAnsi"/>
              </w:rPr>
            </w:pPr>
            <w:r w:rsidRPr="006376BE">
              <w:rPr>
                <w:rFonts w:cs="Arial"/>
              </w:rPr>
              <w:lastRenderedPageBreak/>
              <w:t>Equivalent</w:t>
            </w:r>
            <w:r w:rsidRPr="006376BE">
              <w:rPr>
                <w:rFonts w:cs="Arial"/>
                <w:spacing w:val="-6"/>
              </w:rPr>
              <w:t xml:space="preserve"> </w:t>
            </w:r>
            <w:r w:rsidRPr="006376BE">
              <w:rPr>
                <w:rFonts w:cs="Arial"/>
              </w:rPr>
              <w:t>tenement</w:t>
            </w:r>
          </w:p>
        </w:tc>
        <w:tc>
          <w:tcPr>
            <w:tcW w:w="3593" w:type="pct"/>
          </w:tcPr>
          <w:p w14:paraId="4A628D92" w14:textId="2E116D01" w:rsidR="00E57137" w:rsidRPr="006376BE" w:rsidRDefault="00E57137" w:rsidP="00E57137">
            <w:pPr>
              <w:rPr>
                <w:rFonts w:cs="Arial"/>
                <w:spacing w:val="-3"/>
              </w:rPr>
            </w:pPr>
            <w:r w:rsidRPr="006376BE">
              <w:rPr>
                <w:rFonts w:cs="Arial"/>
                <w:spacing w:val="-3"/>
              </w:rPr>
              <w:t>means the demand unit which is represented by a single detached dwelling.</w:t>
            </w:r>
          </w:p>
        </w:tc>
      </w:tr>
      <w:tr w:rsidR="00E57137" w:rsidRPr="006376BE" w14:paraId="6585F3BC" w14:textId="77777777" w:rsidTr="00613374">
        <w:trPr>
          <w:cantSplit/>
        </w:trPr>
        <w:tc>
          <w:tcPr>
            <w:tcW w:w="1407" w:type="pct"/>
          </w:tcPr>
          <w:p w14:paraId="7C771E2C" w14:textId="2AA6DBA9" w:rsidR="00E57137" w:rsidRPr="006376BE" w:rsidRDefault="00E57137" w:rsidP="00B23810">
            <w:pPr>
              <w:rPr>
                <w:rFonts w:asciiTheme="minorHAnsi" w:hAnsiTheme="minorHAnsi" w:cstheme="minorHAnsi"/>
              </w:rPr>
            </w:pPr>
            <w:r w:rsidRPr="006376BE">
              <w:rPr>
                <w:rFonts w:cs="Arial"/>
                <w:spacing w:val="-2"/>
              </w:rPr>
              <w:t xml:space="preserve">Gap </w:t>
            </w:r>
            <w:r w:rsidRPr="006376BE">
              <w:rPr>
                <w:rFonts w:cs="Arial"/>
              </w:rPr>
              <w:t>analysis</w:t>
            </w:r>
            <w:r w:rsidR="00B23810" w:rsidRPr="006376BE">
              <w:rPr>
                <w:rFonts w:cs="Arial"/>
              </w:rPr>
              <w:t xml:space="preserve"> </w:t>
            </w:r>
            <w:r w:rsidRPr="006376BE">
              <w:rPr>
                <w:rFonts w:cs="Arial"/>
              </w:rPr>
              <w:t>(associated with the parks network)</w:t>
            </w:r>
          </w:p>
        </w:tc>
        <w:tc>
          <w:tcPr>
            <w:tcW w:w="3593" w:type="pct"/>
          </w:tcPr>
          <w:p w14:paraId="00CD781F" w14:textId="30090CDF" w:rsidR="00E57137" w:rsidRPr="006376BE" w:rsidRDefault="00E57137" w:rsidP="00B23810">
            <w:pPr>
              <w:rPr>
                <w:rFonts w:asciiTheme="minorHAnsi" w:hAnsiTheme="minorHAnsi" w:cstheme="minorHAnsi"/>
              </w:rPr>
            </w:pPr>
            <w:r w:rsidRPr="006376BE">
              <w:rPr>
                <w:rFonts w:cs="Arial"/>
                <w:spacing w:val="-3"/>
              </w:rPr>
              <w:t>means the citywide mapping exercise undertaken by the Council to identify gaps in the provision of parks infrastructure across the City.</w:t>
            </w:r>
          </w:p>
        </w:tc>
      </w:tr>
      <w:tr w:rsidR="00E57137" w:rsidRPr="006376BE" w14:paraId="4349EB9E" w14:textId="77777777" w:rsidTr="00613374">
        <w:trPr>
          <w:cantSplit/>
        </w:trPr>
        <w:tc>
          <w:tcPr>
            <w:tcW w:w="1407" w:type="pct"/>
          </w:tcPr>
          <w:p w14:paraId="5EE44F29" w14:textId="5D4ABC71" w:rsidR="00E57137" w:rsidRPr="006376BE" w:rsidRDefault="00E57137" w:rsidP="00E57137">
            <w:pPr>
              <w:rPr>
                <w:rFonts w:asciiTheme="minorHAnsi" w:hAnsiTheme="minorHAnsi" w:cstheme="minorHAnsi"/>
              </w:rPr>
            </w:pPr>
            <w:r w:rsidRPr="006376BE">
              <w:rPr>
                <w:rFonts w:cs="Arial"/>
              </w:rPr>
              <w:t>Gross</w:t>
            </w:r>
            <w:r w:rsidRPr="006376BE">
              <w:rPr>
                <w:rFonts w:cs="Arial"/>
                <w:spacing w:val="-2"/>
              </w:rPr>
              <w:t xml:space="preserve"> </w:t>
            </w:r>
            <w:r w:rsidRPr="006376BE">
              <w:rPr>
                <w:rFonts w:cs="Arial"/>
              </w:rPr>
              <w:t>floor</w:t>
            </w:r>
            <w:r w:rsidRPr="006376BE">
              <w:rPr>
                <w:rFonts w:cs="Arial"/>
                <w:spacing w:val="-2"/>
              </w:rPr>
              <w:t xml:space="preserve"> </w:t>
            </w:r>
            <w:r w:rsidRPr="006376BE">
              <w:rPr>
                <w:rFonts w:cs="Arial"/>
              </w:rPr>
              <w:t>area</w:t>
            </w:r>
          </w:p>
        </w:tc>
        <w:tc>
          <w:tcPr>
            <w:tcW w:w="3593" w:type="pct"/>
          </w:tcPr>
          <w:p w14:paraId="77BDB15B" w14:textId="72E9C5BD" w:rsidR="00E57137" w:rsidRPr="006376BE" w:rsidRDefault="00E57137" w:rsidP="00E57137">
            <w:pPr>
              <w:rPr>
                <w:rFonts w:asciiTheme="minorHAnsi" w:hAnsiTheme="minorHAnsi" w:cstheme="minorHAnsi"/>
              </w:rPr>
            </w:pPr>
            <w:r w:rsidRPr="006376BE">
              <w:rPr>
                <w:rFonts w:cs="Arial"/>
                <w:spacing w:val="-3"/>
              </w:rPr>
              <w:t xml:space="preserve">see </w:t>
            </w:r>
            <w:r w:rsidRPr="006376BE">
              <w:rPr>
                <w:rFonts w:cs="Arial"/>
              </w:rPr>
              <w:t>Schedule 1 of the planning</w:t>
            </w:r>
            <w:r w:rsidRPr="006376BE">
              <w:rPr>
                <w:rFonts w:cs="Arial"/>
                <w:spacing w:val="5"/>
              </w:rPr>
              <w:t xml:space="preserve"> </w:t>
            </w:r>
            <w:r w:rsidRPr="006376BE">
              <w:rPr>
                <w:rFonts w:cs="Arial"/>
              </w:rPr>
              <w:t>scheme.</w:t>
            </w:r>
          </w:p>
        </w:tc>
      </w:tr>
      <w:tr w:rsidR="00E57137" w:rsidRPr="006376BE" w14:paraId="47B5A9CA" w14:textId="77777777" w:rsidTr="00613374">
        <w:trPr>
          <w:cantSplit/>
        </w:trPr>
        <w:tc>
          <w:tcPr>
            <w:tcW w:w="1407" w:type="pct"/>
          </w:tcPr>
          <w:p w14:paraId="6D0B2C4D" w14:textId="5E459F9C" w:rsidR="00E57137" w:rsidRPr="006376BE" w:rsidDel="00D24393" w:rsidRDefault="00E57137" w:rsidP="00B23810">
            <w:pPr>
              <w:rPr>
                <w:rFonts w:cs="Arial"/>
                <w:spacing w:val="-1"/>
              </w:rPr>
            </w:pPr>
            <w:r w:rsidRPr="006376BE">
              <w:rPr>
                <w:spacing w:val="-1"/>
              </w:rPr>
              <w:t>Local</w:t>
            </w:r>
            <w:r w:rsidRPr="006376BE">
              <w:rPr>
                <w:spacing w:val="-2"/>
              </w:rPr>
              <w:t xml:space="preserve"> government</w:t>
            </w:r>
            <w:r w:rsidRPr="006376BE">
              <w:rPr>
                <w:spacing w:val="28"/>
              </w:rPr>
              <w:t xml:space="preserve"> </w:t>
            </w:r>
            <w:r w:rsidRPr="006376BE">
              <w:rPr>
                <w:spacing w:val="-1"/>
              </w:rPr>
              <w:t>infrastructure</w:t>
            </w:r>
            <w:r w:rsidRPr="006376BE">
              <w:t xml:space="preserve"> </w:t>
            </w:r>
            <w:r w:rsidRPr="006376BE">
              <w:rPr>
                <w:spacing w:val="-2"/>
              </w:rPr>
              <w:t>plan</w:t>
            </w:r>
          </w:p>
        </w:tc>
        <w:tc>
          <w:tcPr>
            <w:tcW w:w="3593" w:type="pct"/>
          </w:tcPr>
          <w:p w14:paraId="60AF7F5B" w14:textId="61648007" w:rsidR="00E57137" w:rsidRPr="006376BE" w:rsidDel="00DC363B" w:rsidRDefault="00E57137" w:rsidP="00E57137">
            <w:pPr>
              <w:rPr>
                <w:spacing w:val="-2"/>
              </w:rPr>
            </w:pPr>
            <w:r w:rsidRPr="006376BE">
              <w:rPr>
                <w:spacing w:val="-3"/>
              </w:rPr>
              <w:t>See</w:t>
            </w:r>
            <w:r w:rsidRPr="006376BE">
              <w:t xml:space="preserve"> </w:t>
            </w:r>
            <w:r w:rsidRPr="006376BE">
              <w:rPr>
                <w:spacing w:val="-1"/>
              </w:rPr>
              <w:t>the</w:t>
            </w:r>
            <w:r w:rsidRPr="006376BE">
              <w:rPr>
                <w:spacing w:val="1"/>
              </w:rPr>
              <w:t xml:space="preserve"> </w:t>
            </w:r>
            <w:r w:rsidRPr="006376BE">
              <w:rPr>
                <w:i/>
                <w:spacing w:val="-2"/>
              </w:rPr>
              <w:t>Planning</w:t>
            </w:r>
            <w:r w:rsidRPr="006376BE">
              <w:rPr>
                <w:i/>
              </w:rPr>
              <w:t xml:space="preserve"> Act</w:t>
            </w:r>
            <w:r w:rsidRPr="006376BE">
              <w:rPr>
                <w:i/>
                <w:spacing w:val="3"/>
              </w:rPr>
              <w:t xml:space="preserve"> </w:t>
            </w:r>
            <w:r w:rsidRPr="006376BE">
              <w:rPr>
                <w:i/>
                <w:spacing w:val="-2"/>
              </w:rPr>
              <w:t>2016</w:t>
            </w:r>
            <w:r w:rsidRPr="006376BE">
              <w:rPr>
                <w:i/>
              </w:rPr>
              <w:t xml:space="preserve"> </w:t>
            </w:r>
            <w:r w:rsidRPr="006376BE">
              <w:rPr>
                <w:spacing w:val="-1"/>
              </w:rPr>
              <w:t>(Schedule</w:t>
            </w:r>
            <w:r w:rsidRPr="006376BE">
              <w:t xml:space="preserve"> </w:t>
            </w:r>
            <w:r w:rsidRPr="006376BE">
              <w:rPr>
                <w:spacing w:val="-1"/>
              </w:rPr>
              <w:t>2).</w:t>
            </w:r>
          </w:p>
        </w:tc>
      </w:tr>
      <w:tr w:rsidR="00E57137" w:rsidRPr="006376BE" w14:paraId="45436F1F" w14:textId="77777777" w:rsidTr="00613374">
        <w:trPr>
          <w:cantSplit/>
        </w:trPr>
        <w:tc>
          <w:tcPr>
            <w:tcW w:w="1407" w:type="pct"/>
          </w:tcPr>
          <w:p w14:paraId="0AFC6497" w14:textId="470AE163" w:rsidR="00E57137" w:rsidRPr="006376BE" w:rsidRDefault="00E57137" w:rsidP="00E57137">
            <w:pPr>
              <w:rPr>
                <w:spacing w:val="-1"/>
              </w:rPr>
            </w:pPr>
            <w:r w:rsidRPr="006376BE">
              <w:rPr>
                <w:rFonts w:cs="Arial"/>
              </w:rPr>
              <w:t xml:space="preserve">Plans </w:t>
            </w:r>
            <w:r w:rsidRPr="006376BE">
              <w:rPr>
                <w:rFonts w:cs="Arial"/>
                <w:spacing w:val="-2"/>
              </w:rPr>
              <w:t>for</w:t>
            </w:r>
            <w:r w:rsidRPr="006376BE">
              <w:rPr>
                <w:rFonts w:cs="Arial"/>
              </w:rPr>
              <w:t xml:space="preserve"> </w:t>
            </w:r>
            <w:r w:rsidRPr="006376BE">
              <w:rPr>
                <w:rFonts w:cs="Arial"/>
                <w:spacing w:val="-2"/>
              </w:rPr>
              <w:t>Trunk</w:t>
            </w:r>
            <w:r w:rsidRPr="006376BE">
              <w:rPr>
                <w:rFonts w:cs="Arial"/>
                <w:spacing w:val="23"/>
              </w:rPr>
              <w:t xml:space="preserve"> </w:t>
            </w:r>
            <w:r w:rsidRPr="006376BE">
              <w:rPr>
                <w:rFonts w:cs="Arial"/>
                <w:spacing w:val="-1"/>
              </w:rPr>
              <w:t>Infrastructure</w:t>
            </w:r>
          </w:p>
        </w:tc>
        <w:tc>
          <w:tcPr>
            <w:tcW w:w="3593" w:type="pct"/>
          </w:tcPr>
          <w:p w14:paraId="0FAB9A19" w14:textId="663FA1BF" w:rsidR="00E57137" w:rsidRPr="006376BE" w:rsidRDefault="00E57137" w:rsidP="00B23810">
            <w:pPr>
              <w:rPr>
                <w:spacing w:val="-3"/>
              </w:rPr>
            </w:pPr>
            <w:r w:rsidRPr="006376BE">
              <w:rPr>
                <w:rFonts w:cs="Arial"/>
                <w:spacing w:val="-3"/>
              </w:rPr>
              <w:t xml:space="preserve">Plans for trunk infrastructure identify the existing and planned trunk infrastructure networks intended to service urban development. Refer to Section </w:t>
            </w:r>
            <w:hyperlink w:anchor="_bookmark28" w:history="1">
              <w:r w:rsidRPr="006376BE">
                <w:rPr>
                  <w:rFonts w:cs="Arial"/>
                  <w:spacing w:val="-3"/>
                </w:rPr>
                <w:t>4.6</w:t>
              </w:r>
            </w:hyperlink>
            <w:r w:rsidRPr="006376BE">
              <w:rPr>
                <w:rFonts w:cs="Arial"/>
                <w:spacing w:val="-3"/>
              </w:rPr>
              <w:t xml:space="preserve"> for further information.</w:t>
            </w:r>
          </w:p>
        </w:tc>
      </w:tr>
      <w:tr w:rsidR="00E57137" w:rsidRPr="006376BE" w14:paraId="5AA1CC4B" w14:textId="77777777" w:rsidTr="00613374">
        <w:trPr>
          <w:cantSplit/>
        </w:trPr>
        <w:tc>
          <w:tcPr>
            <w:tcW w:w="1407" w:type="pct"/>
          </w:tcPr>
          <w:p w14:paraId="031DEB34" w14:textId="0C2752DC" w:rsidR="00E57137" w:rsidRPr="006376BE" w:rsidRDefault="00E57137" w:rsidP="00E57137">
            <w:pPr>
              <w:rPr>
                <w:rFonts w:cs="Arial"/>
              </w:rPr>
            </w:pPr>
            <w:r w:rsidRPr="006376BE">
              <w:rPr>
                <w:rFonts w:cs="Arial"/>
                <w:spacing w:val="-1"/>
              </w:rPr>
              <w:t>Priority</w:t>
            </w:r>
            <w:r w:rsidRPr="006376BE">
              <w:rPr>
                <w:rFonts w:cs="Arial"/>
                <w:spacing w:val="-5"/>
              </w:rPr>
              <w:t xml:space="preserve"> </w:t>
            </w:r>
            <w:r w:rsidRPr="006376BE">
              <w:rPr>
                <w:rFonts w:cs="Arial"/>
                <w:spacing w:val="-1"/>
              </w:rPr>
              <w:t>infrastructure</w:t>
            </w:r>
            <w:r w:rsidRPr="006376BE">
              <w:rPr>
                <w:rFonts w:cs="Arial"/>
                <w:spacing w:val="29"/>
              </w:rPr>
              <w:t xml:space="preserve"> </w:t>
            </w:r>
            <w:r w:rsidRPr="006376BE">
              <w:rPr>
                <w:rFonts w:cs="Arial"/>
                <w:spacing w:val="-2"/>
              </w:rPr>
              <w:t>area</w:t>
            </w:r>
          </w:p>
        </w:tc>
        <w:tc>
          <w:tcPr>
            <w:tcW w:w="3593" w:type="pct"/>
          </w:tcPr>
          <w:p w14:paraId="2DD4DFFE" w14:textId="322D1B51" w:rsidR="00E57137" w:rsidRPr="006376BE" w:rsidRDefault="00E57137" w:rsidP="00B23810">
            <w:pPr>
              <w:rPr>
                <w:rFonts w:cs="Arial"/>
                <w:spacing w:val="-3"/>
              </w:rPr>
            </w:pPr>
            <w:r w:rsidRPr="006376BE">
              <w:rPr>
                <w:rFonts w:cs="Arial"/>
                <w:spacing w:val="-3"/>
              </w:rPr>
              <w:t xml:space="preserve">See the </w:t>
            </w:r>
            <w:r w:rsidRPr="006376BE">
              <w:rPr>
                <w:rFonts w:cs="Arial"/>
                <w:i/>
                <w:iCs/>
                <w:spacing w:val="-3"/>
              </w:rPr>
              <w:t>Planning Act 2016</w:t>
            </w:r>
            <w:r w:rsidRPr="006376BE">
              <w:rPr>
                <w:rFonts w:cs="Arial"/>
                <w:spacing w:val="-3"/>
              </w:rPr>
              <w:t xml:space="preserve"> (Schedule 2).</w:t>
            </w:r>
          </w:p>
        </w:tc>
      </w:tr>
      <w:tr w:rsidR="00E57137" w:rsidRPr="006376BE" w14:paraId="23ACF319" w14:textId="77777777" w:rsidTr="00613374">
        <w:trPr>
          <w:cantSplit/>
        </w:trPr>
        <w:tc>
          <w:tcPr>
            <w:tcW w:w="1407" w:type="pct"/>
          </w:tcPr>
          <w:p w14:paraId="4A07921D" w14:textId="3CF6D8E1" w:rsidR="00E57137" w:rsidRPr="006376BE" w:rsidRDefault="00E57137" w:rsidP="00E57137">
            <w:pPr>
              <w:rPr>
                <w:rFonts w:cs="Arial"/>
                <w:spacing w:val="-1"/>
              </w:rPr>
            </w:pPr>
            <w:r w:rsidRPr="006376BE">
              <w:rPr>
                <w:rFonts w:cs="Arial"/>
                <w:spacing w:val="-1"/>
              </w:rPr>
              <w:t>Statistical</w:t>
            </w:r>
            <w:r w:rsidRPr="006376BE">
              <w:rPr>
                <w:rFonts w:cs="Arial"/>
                <w:spacing w:val="-2"/>
              </w:rPr>
              <w:t xml:space="preserve"> local</w:t>
            </w:r>
            <w:r w:rsidRPr="006376BE">
              <w:rPr>
                <w:rFonts w:cs="Arial"/>
                <w:spacing w:val="3"/>
              </w:rPr>
              <w:t xml:space="preserve"> </w:t>
            </w:r>
            <w:r w:rsidRPr="006376BE">
              <w:rPr>
                <w:rFonts w:cs="Arial"/>
                <w:spacing w:val="-2"/>
              </w:rPr>
              <w:t>area</w:t>
            </w:r>
          </w:p>
        </w:tc>
        <w:tc>
          <w:tcPr>
            <w:tcW w:w="3593" w:type="pct"/>
          </w:tcPr>
          <w:p w14:paraId="1F7D442B" w14:textId="077DC0BB" w:rsidR="00E57137" w:rsidRPr="006376BE" w:rsidRDefault="00E57137" w:rsidP="00B23810">
            <w:pPr>
              <w:rPr>
                <w:rFonts w:cs="Arial"/>
                <w:spacing w:val="-3"/>
              </w:rPr>
            </w:pPr>
            <w:r w:rsidRPr="006376BE">
              <w:rPr>
                <w:rFonts w:cs="Arial"/>
                <w:spacing w:val="-3"/>
              </w:rPr>
              <w:t>means the geographic boundary that the predictions of existing and future resident population and private residential dwelling supply and employment and non-residential floor space are reported for the purposes of the LGIP. An SA2 is defined as a PIA project area in the LGIP. A statistical local area and its’ boundary is defined by the Australian Bureau of Statistics (ABS), Australian Standard Geographical Classification</w:t>
            </w:r>
            <w:r w:rsidR="009C34D1" w:rsidRPr="006376BE">
              <w:rPr>
                <w:rFonts w:cs="Arial"/>
                <w:spacing w:val="-3"/>
              </w:rPr>
              <w:t>.</w:t>
            </w:r>
          </w:p>
        </w:tc>
      </w:tr>
      <w:tr w:rsidR="00E57137" w:rsidRPr="006376BE" w14:paraId="69DC17C5" w14:textId="77777777" w:rsidTr="00613374">
        <w:trPr>
          <w:cantSplit/>
        </w:trPr>
        <w:tc>
          <w:tcPr>
            <w:tcW w:w="1407" w:type="pct"/>
          </w:tcPr>
          <w:p w14:paraId="5E69FDAF" w14:textId="3B88E0FE" w:rsidR="00E57137" w:rsidRPr="006376BE" w:rsidRDefault="00E57137" w:rsidP="00E57137">
            <w:pPr>
              <w:rPr>
                <w:rFonts w:cs="Arial"/>
                <w:spacing w:val="-1"/>
              </w:rPr>
            </w:pPr>
            <w:r w:rsidRPr="006376BE">
              <w:rPr>
                <w:rFonts w:cs="Arial"/>
              </w:rPr>
              <w:t>Utility</w:t>
            </w:r>
            <w:r w:rsidRPr="006376BE">
              <w:rPr>
                <w:rFonts w:cs="Arial"/>
                <w:spacing w:val="-5"/>
              </w:rPr>
              <w:t xml:space="preserve"> </w:t>
            </w:r>
            <w:r w:rsidRPr="006376BE">
              <w:rPr>
                <w:rFonts w:cs="Arial"/>
                <w:spacing w:val="-2"/>
              </w:rPr>
              <w:t>analysis</w:t>
            </w:r>
            <w:r w:rsidRPr="006376BE">
              <w:rPr>
                <w:rFonts w:cs="Arial"/>
                <w:spacing w:val="27"/>
              </w:rPr>
              <w:t xml:space="preserve"> </w:t>
            </w:r>
            <w:r w:rsidRPr="006376BE">
              <w:rPr>
                <w:rFonts w:cs="Arial"/>
                <w:spacing w:val="-1"/>
              </w:rPr>
              <w:t>(associated</w:t>
            </w:r>
            <w:r w:rsidRPr="006376BE">
              <w:rPr>
                <w:rFonts w:cs="Arial"/>
              </w:rPr>
              <w:t xml:space="preserve"> with</w:t>
            </w:r>
            <w:r w:rsidRPr="006376BE">
              <w:rPr>
                <w:rFonts w:cs="Arial"/>
                <w:spacing w:val="-5"/>
              </w:rPr>
              <w:t xml:space="preserve"> </w:t>
            </w:r>
            <w:r w:rsidRPr="006376BE">
              <w:rPr>
                <w:rFonts w:cs="Arial"/>
                <w:spacing w:val="-1"/>
              </w:rPr>
              <w:t>the</w:t>
            </w:r>
            <w:r w:rsidRPr="006376BE">
              <w:rPr>
                <w:rFonts w:cs="Arial"/>
              </w:rPr>
              <w:t xml:space="preserve"> </w:t>
            </w:r>
            <w:r w:rsidRPr="006376BE">
              <w:rPr>
                <w:rFonts w:cs="Arial"/>
                <w:spacing w:val="-2"/>
              </w:rPr>
              <w:t>land</w:t>
            </w:r>
            <w:r w:rsidRPr="006376BE">
              <w:rPr>
                <w:rFonts w:cs="Arial"/>
                <w:spacing w:val="29"/>
              </w:rPr>
              <w:t xml:space="preserve"> </w:t>
            </w:r>
            <w:r w:rsidRPr="006376BE">
              <w:rPr>
                <w:rFonts w:cs="Arial"/>
                <w:spacing w:val="-1"/>
              </w:rPr>
              <w:t>for</w:t>
            </w:r>
            <w:r w:rsidRPr="006376BE">
              <w:rPr>
                <w:rFonts w:cs="Arial"/>
                <w:spacing w:val="1"/>
              </w:rPr>
              <w:t xml:space="preserve"> </w:t>
            </w:r>
            <w:r w:rsidRPr="006376BE">
              <w:rPr>
                <w:rFonts w:cs="Arial"/>
                <w:spacing w:val="-1"/>
              </w:rPr>
              <w:t>community</w:t>
            </w:r>
            <w:r w:rsidRPr="006376BE">
              <w:rPr>
                <w:rFonts w:cs="Arial"/>
                <w:spacing w:val="-3"/>
              </w:rPr>
              <w:t xml:space="preserve"> </w:t>
            </w:r>
            <w:r w:rsidRPr="006376BE">
              <w:rPr>
                <w:rFonts w:cs="Arial"/>
                <w:spacing w:val="-1"/>
              </w:rPr>
              <w:t>facilities</w:t>
            </w:r>
            <w:r w:rsidRPr="006376BE">
              <w:rPr>
                <w:rFonts w:cs="Arial"/>
                <w:spacing w:val="25"/>
              </w:rPr>
              <w:t xml:space="preserve"> </w:t>
            </w:r>
            <w:r w:rsidRPr="006376BE">
              <w:rPr>
                <w:rFonts w:cs="Arial"/>
                <w:spacing w:val="-1"/>
              </w:rPr>
              <w:t>network)</w:t>
            </w:r>
          </w:p>
        </w:tc>
        <w:tc>
          <w:tcPr>
            <w:tcW w:w="3593" w:type="pct"/>
          </w:tcPr>
          <w:p w14:paraId="23360149" w14:textId="7B87D382" w:rsidR="00E57137" w:rsidRPr="006376BE" w:rsidRDefault="00E57137" w:rsidP="00E57137">
            <w:pPr>
              <w:rPr>
                <w:rFonts w:cs="Arial"/>
                <w:spacing w:val="-3"/>
              </w:rPr>
            </w:pPr>
            <w:r w:rsidRPr="006376BE">
              <w:rPr>
                <w:rFonts w:cs="Arial"/>
                <w:spacing w:val="-3"/>
              </w:rPr>
              <w:t xml:space="preserve">means the methodology used to perform an analysis of the community facilities network to </w:t>
            </w:r>
            <w:r w:rsidR="653809C8" w:rsidRPr="006376BE">
              <w:rPr>
                <w:rFonts w:cs="Arial"/>
                <w:spacing w:val="-3"/>
              </w:rPr>
              <w:t>determine</w:t>
            </w:r>
            <w:r w:rsidRPr="006376BE">
              <w:rPr>
                <w:rFonts w:cs="Arial"/>
                <w:spacing w:val="-3"/>
              </w:rPr>
              <w:t xml:space="preserve"> the need for future trunk infrastructure. The application of the analysis provides an assessment of the existing network of community facilities to define the current level of service and highlight opportunities where service provision can be improved to meet</w:t>
            </w:r>
            <w:r w:rsidR="009C34D1" w:rsidRPr="006376BE">
              <w:rPr>
                <w:rFonts w:cs="Arial"/>
                <w:spacing w:val="-3"/>
              </w:rPr>
              <w:t>.</w:t>
            </w:r>
          </w:p>
        </w:tc>
      </w:tr>
    </w:tbl>
    <w:p w14:paraId="3AF4E177" w14:textId="050EDAF1" w:rsidR="0033560F" w:rsidRPr="006376BE" w:rsidRDefault="0033560F" w:rsidP="0033560F">
      <w:pPr>
        <w:rPr>
          <w:rFonts w:eastAsia="Arial"/>
        </w:rPr>
      </w:pPr>
    </w:p>
    <w:p w14:paraId="746067F6" w14:textId="0201E406" w:rsidR="00121B57" w:rsidRPr="006376BE" w:rsidRDefault="0077254E">
      <w:pPr>
        <w:pStyle w:val="Heading1"/>
      </w:pPr>
      <w:bookmarkStart w:id="6" w:name="_Toc117597883"/>
      <w:bookmarkStart w:id="7" w:name="_Toc117603329"/>
      <w:bookmarkStart w:id="8" w:name="_Toc117603394"/>
      <w:r w:rsidRPr="006376BE">
        <w:lastRenderedPageBreak/>
        <w:t>I</w:t>
      </w:r>
      <w:r w:rsidR="00121B57" w:rsidRPr="006376BE">
        <w:t>ntroduction</w:t>
      </w:r>
      <w:bookmarkEnd w:id="6"/>
      <w:bookmarkEnd w:id="7"/>
      <w:bookmarkEnd w:id="8"/>
    </w:p>
    <w:p w14:paraId="31813A7C" w14:textId="36551397" w:rsidR="00121B57" w:rsidRPr="006376BE" w:rsidRDefault="00121B57">
      <w:pPr>
        <w:pStyle w:val="Heading2"/>
      </w:pPr>
      <w:bookmarkStart w:id="9" w:name="_Toc117597884"/>
      <w:bookmarkStart w:id="10" w:name="_Toc117603330"/>
      <w:bookmarkStart w:id="11" w:name="_Toc117603395"/>
      <w:r w:rsidRPr="006376BE">
        <w:t>Background</w:t>
      </w:r>
      <w:bookmarkEnd w:id="9"/>
      <w:bookmarkEnd w:id="10"/>
      <w:bookmarkEnd w:id="11"/>
    </w:p>
    <w:p w14:paraId="45AD7319" w14:textId="431C7864" w:rsidR="00121B57" w:rsidRPr="006376BE" w:rsidRDefault="00121B57" w:rsidP="00784F8C">
      <w:r w:rsidRPr="006376BE">
        <w:t xml:space="preserve">Brisbane </w:t>
      </w:r>
      <w:r w:rsidRPr="006376BE">
        <w:rPr>
          <w:i/>
        </w:rPr>
        <w:t xml:space="preserve">City Plan 2014 </w:t>
      </w:r>
      <w:r w:rsidRPr="006376BE">
        <w:t>is Council’s planning scheme</w:t>
      </w:r>
      <w:r w:rsidR="000E2590">
        <w:t>, which</w:t>
      </w:r>
      <w:r w:rsidRPr="006376BE">
        <w:t xml:space="preserve"> </w:t>
      </w:r>
      <w:r w:rsidR="002939E9" w:rsidRPr="006376BE">
        <w:t>is maintained</w:t>
      </w:r>
      <w:r w:rsidRPr="006376BE">
        <w:t xml:space="preserve"> in accordance with the </w:t>
      </w:r>
      <w:r w:rsidRPr="006376BE">
        <w:rPr>
          <w:i/>
        </w:rPr>
        <w:t>Planning Act</w:t>
      </w:r>
      <w:r w:rsidR="00D24393" w:rsidRPr="006376BE">
        <w:rPr>
          <w:i/>
        </w:rPr>
        <w:t xml:space="preserve"> [Qld] </w:t>
      </w:r>
      <w:r w:rsidRPr="006376BE">
        <w:rPr>
          <w:i/>
        </w:rPr>
        <w:t>2016</w:t>
      </w:r>
      <w:r w:rsidRPr="006376BE">
        <w:t xml:space="preserve">. </w:t>
      </w:r>
      <w:r w:rsidRPr="006376BE">
        <w:rPr>
          <w:spacing w:val="-4"/>
        </w:rPr>
        <w:t xml:space="preserve">The </w:t>
      </w:r>
      <w:r w:rsidRPr="006376BE">
        <w:t xml:space="preserve">planning scheme sets a framework for managing development in Brisbane. In accordance with legislation Council is required to prepare a Local Government Infrastructure Plan (LGIP) to guide the planning </w:t>
      </w:r>
      <w:r w:rsidRPr="006376BE">
        <w:rPr>
          <w:spacing w:val="-4"/>
        </w:rPr>
        <w:t xml:space="preserve">of </w:t>
      </w:r>
      <w:r w:rsidRPr="006376BE">
        <w:t xml:space="preserve">trunk infrastructure within a </w:t>
      </w:r>
      <w:proofErr w:type="gramStart"/>
      <w:r w:rsidR="007E4B61" w:rsidRPr="006376BE">
        <w:t>15</w:t>
      </w:r>
      <w:r w:rsidRPr="006376BE">
        <w:t xml:space="preserve"> </w:t>
      </w:r>
      <w:r w:rsidRPr="006376BE">
        <w:rPr>
          <w:spacing w:val="-3"/>
        </w:rPr>
        <w:t>year</w:t>
      </w:r>
      <w:proofErr w:type="gramEnd"/>
      <w:r w:rsidRPr="006376BE">
        <w:rPr>
          <w:spacing w:val="-3"/>
        </w:rPr>
        <w:t xml:space="preserve"> </w:t>
      </w:r>
      <w:r w:rsidRPr="006376BE">
        <w:t xml:space="preserve">horizon. </w:t>
      </w:r>
      <w:r w:rsidRPr="006376BE">
        <w:rPr>
          <w:spacing w:val="-4"/>
        </w:rPr>
        <w:t xml:space="preserve">The </w:t>
      </w:r>
      <w:r w:rsidRPr="006376BE">
        <w:t xml:space="preserve">LGIP forms part </w:t>
      </w:r>
      <w:r w:rsidRPr="006376BE">
        <w:rPr>
          <w:spacing w:val="-4"/>
        </w:rPr>
        <w:t xml:space="preserve">of </w:t>
      </w:r>
      <w:r w:rsidRPr="006376BE">
        <w:t>the planning scheme in Part 4 and Schedule</w:t>
      </w:r>
      <w:r w:rsidRPr="006376BE">
        <w:rPr>
          <w:spacing w:val="18"/>
        </w:rPr>
        <w:t xml:space="preserve"> </w:t>
      </w:r>
      <w:r w:rsidRPr="006376BE">
        <w:t>3.</w:t>
      </w:r>
    </w:p>
    <w:p w14:paraId="611A434C" w14:textId="77777777" w:rsidR="00784F8C" w:rsidRPr="006376BE" w:rsidRDefault="00784F8C" w:rsidP="00784F8C"/>
    <w:p w14:paraId="2A256DEF" w14:textId="47949473" w:rsidR="00121B57" w:rsidRPr="006376BE" w:rsidRDefault="00121B57" w:rsidP="00784F8C">
      <w:r w:rsidRPr="006376BE">
        <w:rPr>
          <w:spacing w:val="-2"/>
        </w:rPr>
        <w:t xml:space="preserve">The </w:t>
      </w:r>
      <w:r w:rsidRPr="006376BE">
        <w:t xml:space="preserve">following documents are extrinsic material and contain supporting material </w:t>
      </w:r>
      <w:r w:rsidRPr="006376BE">
        <w:rPr>
          <w:spacing w:val="-3"/>
        </w:rPr>
        <w:t xml:space="preserve">used </w:t>
      </w:r>
      <w:r w:rsidRPr="006376BE">
        <w:t>to draft the</w:t>
      </w:r>
      <w:r w:rsidRPr="006376BE">
        <w:rPr>
          <w:spacing w:val="-1"/>
        </w:rPr>
        <w:t xml:space="preserve"> </w:t>
      </w:r>
      <w:r w:rsidRPr="006376BE">
        <w:t>LGIP:</w:t>
      </w:r>
    </w:p>
    <w:p w14:paraId="2A0FD173" w14:textId="77777777" w:rsidR="00784F8C" w:rsidRPr="006376BE" w:rsidRDefault="00784F8C" w:rsidP="00784F8C"/>
    <w:p w14:paraId="78F73A38" w14:textId="3BE3022B" w:rsidR="00121B57" w:rsidRPr="006376BE" w:rsidRDefault="00B30B4D" w:rsidP="00784F8C">
      <w:r w:rsidRPr="006376BE">
        <w:t>Parks</w:t>
      </w:r>
      <w:r w:rsidR="00121B57" w:rsidRPr="006376BE">
        <w:t xml:space="preserve"> and land for community facilities</w:t>
      </w:r>
      <w:r w:rsidR="00121B57" w:rsidRPr="006376BE">
        <w:rPr>
          <w:spacing w:val="-10"/>
        </w:rPr>
        <w:t xml:space="preserve"> </w:t>
      </w:r>
      <w:proofErr w:type="gramStart"/>
      <w:r w:rsidR="00121B57" w:rsidRPr="006376BE">
        <w:t>networks;</w:t>
      </w:r>
      <w:proofErr w:type="gramEnd"/>
    </w:p>
    <w:p w14:paraId="0ED6F9D9" w14:textId="77777777" w:rsidR="00784F8C" w:rsidRPr="006376BE" w:rsidRDefault="00784F8C" w:rsidP="00784F8C">
      <w:pPr>
        <w:rPr>
          <w:rFonts w:eastAsia="Arial" w:cs="Arial"/>
        </w:rPr>
      </w:pPr>
    </w:p>
    <w:p w14:paraId="3F8172BA" w14:textId="77777777" w:rsidR="00121B57" w:rsidRPr="006376BE" w:rsidRDefault="00121B57">
      <w:pPr>
        <w:pStyle w:val="ListParagraph"/>
        <w:numPr>
          <w:ilvl w:val="0"/>
          <w:numId w:val="38"/>
        </w:numPr>
        <w:rPr>
          <w:rFonts w:eastAsia="Arial" w:cs="Arial"/>
        </w:rPr>
      </w:pPr>
      <w:r w:rsidRPr="006376BE">
        <w:rPr>
          <w:rFonts w:cs="Arial"/>
        </w:rPr>
        <w:t>Transport</w:t>
      </w:r>
      <w:r w:rsidRPr="006376BE">
        <w:rPr>
          <w:rFonts w:cs="Arial"/>
          <w:spacing w:val="-4"/>
        </w:rPr>
        <w:t xml:space="preserve"> </w:t>
      </w:r>
      <w:proofErr w:type="gramStart"/>
      <w:r w:rsidRPr="006376BE">
        <w:rPr>
          <w:rFonts w:cs="Arial"/>
        </w:rPr>
        <w:t>network;</w:t>
      </w:r>
      <w:proofErr w:type="gramEnd"/>
    </w:p>
    <w:p w14:paraId="641B1120" w14:textId="77777777" w:rsidR="00121B57" w:rsidRPr="006376BE" w:rsidRDefault="00121B57">
      <w:pPr>
        <w:pStyle w:val="ListParagraph"/>
        <w:numPr>
          <w:ilvl w:val="0"/>
          <w:numId w:val="38"/>
        </w:numPr>
        <w:rPr>
          <w:rFonts w:eastAsia="Arial" w:cs="Arial"/>
        </w:rPr>
      </w:pPr>
      <w:r w:rsidRPr="006376BE">
        <w:rPr>
          <w:rFonts w:cs="Arial"/>
        </w:rPr>
        <w:t>Stormwater</w:t>
      </w:r>
      <w:r w:rsidRPr="006376BE">
        <w:rPr>
          <w:rFonts w:cs="Arial"/>
          <w:spacing w:val="-3"/>
        </w:rPr>
        <w:t xml:space="preserve"> </w:t>
      </w:r>
      <w:proofErr w:type="gramStart"/>
      <w:r w:rsidRPr="006376BE">
        <w:rPr>
          <w:rFonts w:cs="Arial"/>
        </w:rPr>
        <w:t>network;</w:t>
      </w:r>
      <w:proofErr w:type="gramEnd"/>
    </w:p>
    <w:p w14:paraId="7D6CE45E" w14:textId="77777777" w:rsidR="00121B57" w:rsidRPr="006376BE" w:rsidRDefault="00121B57">
      <w:pPr>
        <w:pStyle w:val="ListParagraph"/>
        <w:numPr>
          <w:ilvl w:val="0"/>
          <w:numId w:val="38"/>
        </w:numPr>
        <w:rPr>
          <w:rFonts w:eastAsia="Arial" w:cs="Arial"/>
        </w:rPr>
      </w:pPr>
      <w:r w:rsidRPr="006376BE">
        <w:rPr>
          <w:rFonts w:cs="Arial"/>
        </w:rPr>
        <w:t>Planning assumptions;</w:t>
      </w:r>
      <w:r w:rsidRPr="006376BE">
        <w:rPr>
          <w:rFonts w:cs="Arial"/>
          <w:spacing w:val="-2"/>
        </w:rPr>
        <w:t xml:space="preserve"> and</w:t>
      </w:r>
    </w:p>
    <w:p w14:paraId="5581F1FE" w14:textId="77777777" w:rsidR="00121B57" w:rsidRPr="006376BE" w:rsidRDefault="00121B57">
      <w:pPr>
        <w:pStyle w:val="ListParagraph"/>
        <w:numPr>
          <w:ilvl w:val="0"/>
          <w:numId w:val="38"/>
        </w:numPr>
        <w:rPr>
          <w:rFonts w:eastAsia="Arial" w:cs="Arial"/>
        </w:rPr>
      </w:pPr>
      <w:r w:rsidRPr="006376BE">
        <w:rPr>
          <w:rFonts w:cs="Arial"/>
        </w:rPr>
        <w:t xml:space="preserve">Schedule </w:t>
      </w:r>
      <w:r w:rsidRPr="006376BE">
        <w:rPr>
          <w:rFonts w:cs="Arial"/>
          <w:spacing w:val="-4"/>
        </w:rPr>
        <w:t xml:space="preserve">of </w:t>
      </w:r>
      <w:r w:rsidRPr="006376BE">
        <w:rPr>
          <w:rFonts w:cs="Arial"/>
        </w:rPr>
        <w:t>works</w:t>
      </w:r>
      <w:r w:rsidRPr="006376BE">
        <w:rPr>
          <w:rFonts w:cs="Arial"/>
          <w:spacing w:val="9"/>
        </w:rPr>
        <w:t xml:space="preserve"> </w:t>
      </w:r>
      <w:r w:rsidRPr="006376BE">
        <w:rPr>
          <w:rFonts w:cs="Arial"/>
        </w:rPr>
        <w:t>model.</w:t>
      </w:r>
    </w:p>
    <w:p w14:paraId="752D833F" w14:textId="683BC595" w:rsidR="00121B57" w:rsidRPr="006376BE" w:rsidRDefault="00121B57">
      <w:pPr>
        <w:pStyle w:val="ListParagraph"/>
        <w:numPr>
          <w:ilvl w:val="0"/>
          <w:numId w:val="38"/>
        </w:numPr>
        <w:rPr>
          <w:rFonts w:eastAsia="Arial" w:cs="Arial"/>
        </w:rPr>
      </w:pPr>
      <w:r w:rsidRPr="006376BE">
        <w:rPr>
          <w:rFonts w:eastAsia="Arial" w:cs="Arial"/>
        </w:rPr>
        <w:t xml:space="preserve">This document provides supporting material for the </w:t>
      </w:r>
      <w:r w:rsidR="001B2486" w:rsidRPr="006376BE">
        <w:rPr>
          <w:rFonts w:eastAsia="Arial" w:cs="Arial"/>
        </w:rPr>
        <w:t>p</w:t>
      </w:r>
      <w:r w:rsidR="00B30B4D" w:rsidRPr="006376BE">
        <w:rPr>
          <w:rFonts w:eastAsia="Arial" w:cs="Arial"/>
        </w:rPr>
        <w:t>arks</w:t>
      </w:r>
      <w:r w:rsidRPr="006376BE">
        <w:rPr>
          <w:rFonts w:eastAsia="Arial" w:cs="Arial"/>
        </w:rPr>
        <w:t xml:space="preserve"> and land for community facilities network.</w:t>
      </w:r>
    </w:p>
    <w:p w14:paraId="5817D778" w14:textId="77777777" w:rsidR="00784F8C" w:rsidRPr="006376BE" w:rsidRDefault="00784F8C" w:rsidP="00784F8C">
      <w:pPr>
        <w:rPr>
          <w:rFonts w:eastAsia="Arial" w:cs="Arial"/>
        </w:rPr>
      </w:pPr>
    </w:p>
    <w:p w14:paraId="1FA97DEF" w14:textId="4EBE387B" w:rsidR="00121B57" w:rsidRPr="006376BE" w:rsidRDefault="00121B57">
      <w:pPr>
        <w:pStyle w:val="Heading2"/>
      </w:pPr>
      <w:bookmarkStart w:id="12" w:name="_Toc117597885"/>
      <w:bookmarkStart w:id="13" w:name="_Toc117603331"/>
      <w:bookmarkStart w:id="14" w:name="_Toc117603396"/>
      <w:r w:rsidRPr="006376BE">
        <w:t>Purpose</w:t>
      </w:r>
      <w:bookmarkEnd w:id="12"/>
      <w:bookmarkEnd w:id="13"/>
      <w:bookmarkEnd w:id="14"/>
    </w:p>
    <w:p w14:paraId="714A6205" w14:textId="77777777" w:rsidR="00121B57" w:rsidRPr="006376BE" w:rsidRDefault="00121B57" w:rsidP="00784F8C">
      <w:r w:rsidRPr="006376BE">
        <w:rPr>
          <w:spacing w:val="-2"/>
        </w:rPr>
        <w:t xml:space="preserve">The </w:t>
      </w:r>
      <w:r w:rsidRPr="006376BE">
        <w:t>purpose of this document is</w:t>
      </w:r>
      <w:r w:rsidRPr="006376BE">
        <w:rPr>
          <w:spacing w:val="3"/>
        </w:rPr>
        <w:t xml:space="preserve"> </w:t>
      </w:r>
      <w:r w:rsidRPr="006376BE">
        <w:t>to:</w:t>
      </w:r>
    </w:p>
    <w:p w14:paraId="7A410A31" w14:textId="77777777" w:rsidR="00784F8C" w:rsidRPr="006376BE" w:rsidRDefault="00784F8C" w:rsidP="00784F8C">
      <w:pPr>
        <w:rPr>
          <w:rFonts w:hAnsi="Calibri"/>
        </w:rPr>
      </w:pPr>
    </w:p>
    <w:p w14:paraId="4D9F4796" w14:textId="4DA97D84" w:rsidR="00121B57" w:rsidRPr="006376BE" w:rsidRDefault="00121B57">
      <w:pPr>
        <w:pStyle w:val="ListParagraph"/>
        <w:numPr>
          <w:ilvl w:val="0"/>
          <w:numId w:val="39"/>
        </w:numPr>
        <w:rPr>
          <w:rFonts w:eastAsia="Arial" w:cs="Arial"/>
        </w:rPr>
      </w:pPr>
      <w:r w:rsidRPr="006376BE">
        <w:rPr>
          <w:rFonts w:hAnsi="Calibri"/>
        </w:rPr>
        <w:t xml:space="preserve">define and identify trunk infrastructure for the </w:t>
      </w:r>
      <w:r w:rsidR="00B30B4D" w:rsidRPr="006376BE">
        <w:rPr>
          <w:rFonts w:hAnsi="Calibri"/>
        </w:rPr>
        <w:t>parks</w:t>
      </w:r>
      <w:r w:rsidRPr="006376BE">
        <w:rPr>
          <w:rFonts w:hAnsi="Calibri"/>
        </w:rPr>
        <w:t xml:space="preserve"> and land for community facilities </w:t>
      </w:r>
      <w:proofErr w:type="gramStart"/>
      <w:r w:rsidRPr="006376BE">
        <w:rPr>
          <w:rFonts w:hAnsi="Calibri"/>
        </w:rPr>
        <w:t>networks;</w:t>
      </w:r>
      <w:proofErr w:type="gramEnd"/>
    </w:p>
    <w:p w14:paraId="728A2360" w14:textId="2CE34F06" w:rsidR="00121B57" w:rsidRPr="006376BE" w:rsidRDefault="00121B57">
      <w:pPr>
        <w:pStyle w:val="ListParagraph"/>
        <w:numPr>
          <w:ilvl w:val="0"/>
          <w:numId w:val="39"/>
        </w:numPr>
        <w:rPr>
          <w:rFonts w:eastAsia="Arial" w:cs="Arial"/>
        </w:rPr>
      </w:pPr>
      <w:r w:rsidRPr="006376BE">
        <w:rPr>
          <w:rFonts w:hAnsi="Calibri"/>
        </w:rPr>
        <w:t xml:space="preserve">explain the methodology used to plan trunk infrastructure for the </w:t>
      </w:r>
      <w:r w:rsidR="00B30B4D" w:rsidRPr="006376BE">
        <w:rPr>
          <w:rFonts w:hAnsi="Calibri"/>
        </w:rPr>
        <w:t>parks</w:t>
      </w:r>
      <w:r w:rsidRPr="006376BE">
        <w:rPr>
          <w:rFonts w:hAnsi="Calibri"/>
        </w:rPr>
        <w:t xml:space="preserve"> and land for community facilities networks identified in the</w:t>
      </w:r>
      <w:r w:rsidRPr="006376BE">
        <w:rPr>
          <w:rFonts w:hAnsi="Calibri"/>
          <w:spacing w:val="-13"/>
        </w:rPr>
        <w:t xml:space="preserve"> </w:t>
      </w:r>
      <w:proofErr w:type="gramStart"/>
      <w:r w:rsidRPr="006376BE">
        <w:rPr>
          <w:rFonts w:hAnsi="Calibri"/>
        </w:rPr>
        <w:t>LGIP;</w:t>
      </w:r>
      <w:proofErr w:type="gramEnd"/>
    </w:p>
    <w:p w14:paraId="387C0A91" w14:textId="275B6CA7" w:rsidR="00121B57" w:rsidRPr="006376BE" w:rsidRDefault="00121B57">
      <w:pPr>
        <w:pStyle w:val="ListParagraph"/>
        <w:numPr>
          <w:ilvl w:val="0"/>
          <w:numId w:val="39"/>
        </w:numPr>
        <w:rPr>
          <w:rFonts w:eastAsia="Arial" w:cs="Arial"/>
        </w:rPr>
      </w:pPr>
      <w:r w:rsidRPr="006376BE">
        <w:rPr>
          <w:rFonts w:hAnsi="Calibri"/>
        </w:rPr>
        <w:t xml:space="preserve">summarise how the establishment cost for the </w:t>
      </w:r>
      <w:r w:rsidR="00B30B4D" w:rsidRPr="006376BE">
        <w:rPr>
          <w:rFonts w:hAnsi="Calibri"/>
        </w:rPr>
        <w:t>parks</w:t>
      </w:r>
      <w:r w:rsidRPr="006376BE">
        <w:rPr>
          <w:rFonts w:hAnsi="Calibri"/>
        </w:rPr>
        <w:t xml:space="preserve"> and land for community facilities network trunk infrastructure identified in the LGIP is calculated;</w:t>
      </w:r>
      <w:r w:rsidRPr="006376BE">
        <w:rPr>
          <w:rFonts w:hAnsi="Calibri"/>
          <w:spacing w:val="-15"/>
        </w:rPr>
        <w:t xml:space="preserve"> </w:t>
      </w:r>
      <w:r w:rsidRPr="006376BE">
        <w:rPr>
          <w:rFonts w:hAnsi="Calibri"/>
        </w:rPr>
        <w:t>and</w:t>
      </w:r>
    </w:p>
    <w:p w14:paraId="09AE3DB6" w14:textId="77777777" w:rsidR="00121B57" w:rsidRPr="006376BE" w:rsidRDefault="00121B57">
      <w:pPr>
        <w:pStyle w:val="ListParagraph"/>
        <w:numPr>
          <w:ilvl w:val="0"/>
          <w:numId w:val="39"/>
        </w:numPr>
        <w:rPr>
          <w:rFonts w:eastAsia="Arial" w:cs="Arial"/>
        </w:rPr>
      </w:pPr>
      <w:r w:rsidRPr="006376BE">
        <w:rPr>
          <w:rFonts w:hAnsi="Calibri"/>
        </w:rPr>
        <w:t xml:space="preserve">list relevant background studies and reports used in the preparation </w:t>
      </w:r>
      <w:r w:rsidRPr="006376BE">
        <w:rPr>
          <w:rFonts w:hAnsi="Calibri"/>
          <w:spacing w:val="-4"/>
        </w:rPr>
        <w:t xml:space="preserve">of </w:t>
      </w:r>
      <w:r w:rsidRPr="006376BE">
        <w:rPr>
          <w:rFonts w:hAnsi="Calibri"/>
        </w:rPr>
        <w:t>the</w:t>
      </w:r>
      <w:r w:rsidRPr="006376BE">
        <w:rPr>
          <w:rFonts w:hAnsi="Calibri"/>
          <w:spacing w:val="-10"/>
        </w:rPr>
        <w:t xml:space="preserve"> </w:t>
      </w:r>
      <w:r w:rsidRPr="006376BE">
        <w:rPr>
          <w:rFonts w:hAnsi="Calibri"/>
        </w:rPr>
        <w:t>LGIP.</w:t>
      </w:r>
    </w:p>
    <w:p w14:paraId="6BDDB1B1" w14:textId="77777777" w:rsidR="000B5B46" w:rsidRPr="006376BE" w:rsidRDefault="000B5B46" w:rsidP="00A835CE">
      <w:pPr>
        <w:widowControl w:val="0"/>
        <w:ind w:right="2711"/>
        <w:rPr>
          <w:rFonts w:eastAsia="Arial"/>
        </w:rPr>
      </w:pPr>
    </w:p>
    <w:p w14:paraId="2739FCD1" w14:textId="77777777" w:rsidR="00121B57" w:rsidRPr="006376BE" w:rsidRDefault="00121B57">
      <w:pPr>
        <w:pStyle w:val="Heading1"/>
      </w:pPr>
      <w:bookmarkStart w:id="15" w:name="_Toc117597886"/>
      <w:bookmarkStart w:id="16" w:name="_Toc117603332"/>
      <w:bookmarkStart w:id="17" w:name="_Toc117603397"/>
      <w:r w:rsidRPr="006376BE">
        <w:lastRenderedPageBreak/>
        <w:t>Legislative requirements</w:t>
      </w:r>
      <w:bookmarkEnd w:id="15"/>
      <w:bookmarkEnd w:id="16"/>
      <w:bookmarkEnd w:id="17"/>
    </w:p>
    <w:p w14:paraId="2744B639" w14:textId="5DEEE5BC" w:rsidR="00121B57" w:rsidRPr="006376BE" w:rsidRDefault="00121B57" w:rsidP="00784F8C">
      <w:r w:rsidRPr="006376BE">
        <w:t xml:space="preserve">Under the </w:t>
      </w:r>
      <w:r w:rsidR="005D2DCC" w:rsidRPr="006376BE">
        <w:rPr>
          <w:iCs/>
        </w:rPr>
        <w:t>PA</w:t>
      </w:r>
      <w:r w:rsidRPr="006376BE">
        <w:t>, a local government that wishes to levy infrastructure charges</w:t>
      </w:r>
      <w:r w:rsidRPr="006376BE">
        <w:rPr>
          <w:spacing w:val="-27"/>
        </w:rPr>
        <w:t xml:space="preserve"> </w:t>
      </w:r>
      <w:r w:rsidRPr="006376BE">
        <w:t>or impose conditions about trunk infrastructure is required to prepare a</w:t>
      </w:r>
      <w:r w:rsidRPr="006376BE">
        <w:rPr>
          <w:spacing w:val="-17"/>
        </w:rPr>
        <w:t xml:space="preserve"> </w:t>
      </w:r>
      <w:r w:rsidRPr="006376BE">
        <w:t>L</w:t>
      </w:r>
      <w:r w:rsidR="0045759E" w:rsidRPr="006376BE">
        <w:t>ocal government infrastructure plan (LGIP)</w:t>
      </w:r>
      <w:r w:rsidRPr="006376BE">
        <w:t>.</w:t>
      </w:r>
      <w:r w:rsidR="0045759E" w:rsidRPr="006376BE">
        <w:t xml:space="preserve"> The </w:t>
      </w:r>
      <w:r w:rsidR="0045759E" w:rsidRPr="006376BE">
        <w:rPr>
          <w:rFonts w:cs="Arial"/>
        </w:rPr>
        <w:t>LGIP was updated in December 2021 in accordance with the Minister’s Guidelines and Rules</w:t>
      </w:r>
      <w:r w:rsidR="001B2486" w:rsidRPr="006376BE">
        <w:rPr>
          <w:rFonts w:cs="Arial"/>
        </w:rPr>
        <w:t xml:space="preserve"> (MGR)</w:t>
      </w:r>
      <w:r w:rsidR="0045759E" w:rsidRPr="006376BE">
        <w:rPr>
          <w:rFonts w:cs="Arial"/>
        </w:rPr>
        <w:t>.</w:t>
      </w:r>
    </w:p>
    <w:p w14:paraId="5333962F" w14:textId="77777777" w:rsidR="00784F8C" w:rsidRPr="006376BE" w:rsidRDefault="00784F8C" w:rsidP="00784F8C">
      <w:pPr>
        <w:rPr>
          <w:spacing w:val="-2"/>
        </w:rPr>
      </w:pPr>
    </w:p>
    <w:p w14:paraId="75AEA1F2" w14:textId="48C546A2" w:rsidR="00121B57" w:rsidRPr="006376BE" w:rsidRDefault="00121B57" w:rsidP="00784F8C">
      <w:r w:rsidRPr="006376BE">
        <w:rPr>
          <w:spacing w:val="-2"/>
        </w:rPr>
        <w:t xml:space="preserve">The </w:t>
      </w:r>
      <w:r w:rsidRPr="006376BE">
        <w:t>guideline states an LGIP must comprise the following</w:t>
      </w:r>
      <w:r w:rsidRPr="006376BE">
        <w:rPr>
          <w:spacing w:val="-13"/>
        </w:rPr>
        <w:t xml:space="preserve"> </w:t>
      </w:r>
      <w:r w:rsidRPr="006376BE">
        <w:t>sections:</w:t>
      </w:r>
    </w:p>
    <w:p w14:paraId="38389FEA" w14:textId="77777777" w:rsidR="00784F8C" w:rsidRPr="006376BE" w:rsidRDefault="00784F8C" w:rsidP="00784F8C">
      <w:pPr>
        <w:rPr>
          <w:rFonts w:hAnsi="Calibri"/>
        </w:rPr>
      </w:pPr>
    </w:p>
    <w:p w14:paraId="4787B7FA" w14:textId="7D156109" w:rsidR="00121B57" w:rsidRPr="006376BE" w:rsidRDefault="00121B57">
      <w:pPr>
        <w:pStyle w:val="ListParagraph"/>
        <w:numPr>
          <w:ilvl w:val="0"/>
          <w:numId w:val="40"/>
        </w:numPr>
        <w:rPr>
          <w:rFonts w:cs="Arial"/>
        </w:rPr>
      </w:pPr>
      <w:r w:rsidRPr="006376BE">
        <w:rPr>
          <w:rFonts w:hAnsi="Calibri"/>
        </w:rPr>
        <w:t xml:space="preserve">assumptions about growth, type, scale, location and timing </w:t>
      </w:r>
      <w:r w:rsidRPr="006376BE">
        <w:rPr>
          <w:rFonts w:hAnsi="Calibri"/>
          <w:spacing w:val="-4"/>
        </w:rPr>
        <w:t>of</w:t>
      </w:r>
      <w:r w:rsidRPr="006376BE">
        <w:rPr>
          <w:rFonts w:hAnsi="Calibri"/>
          <w:spacing w:val="-12"/>
        </w:rPr>
        <w:t xml:space="preserve"> </w:t>
      </w:r>
      <w:proofErr w:type="gramStart"/>
      <w:r w:rsidRPr="006376BE">
        <w:rPr>
          <w:rFonts w:hAnsi="Calibri"/>
        </w:rPr>
        <w:t>development;</w:t>
      </w:r>
      <w:proofErr w:type="gramEnd"/>
    </w:p>
    <w:p w14:paraId="3CA9BD6C" w14:textId="605B5BA9" w:rsidR="00121B57" w:rsidRPr="006376BE" w:rsidRDefault="00121B57">
      <w:pPr>
        <w:pStyle w:val="ListParagraph"/>
        <w:numPr>
          <w:ilvl w:val="0"/>
          <w:numId w:val="40"/>
        </w:numPr>
        <w:rPr>
          <w:rFonts w:cs="Arial"/>
        </w:rPr>
      </w:pPr>
      <w:r w:rsidRPr="006376BE">
        <w:rPr>
          <w:rFonts w:hAnsi="Calibri"/>
        </w:rPr>
        <w:t>priority infrastructure area</w:t>
      </w:r>
      <w:r w:rsidRPr="006376BE">
        <w:rPr>
          <w:rFonts w:hAnsi="Calibri"/>
          <w:spacing w:val="-4"/>
        </w:rPr>
        <w:t xml:space="preserve"> </w:t>
      </w:r>
      <w:r w:rsidRPr="006376BE">
        <w:rPr>
          <w:rFonts w:hAnsi="Calibri"/>
        </w:rPr>
        <w:t>(PIA</w:t>
      </w:r>
      <w:proofErr w:type="gramStart"/>
      <w:r w:rsidRPr="006376BE">
        <w:rPr>
          <w:rFonts w:hAnsi="Calibri"/>
        </w:rPr>
        <w:t>);</w:t>
      </w:r>
      <w:proofErr w:type="gramEnd"/>
    </w:p>
    <w:p w14:paraId="56D4BCA3" w14:textId="088CCF4D" w:rsidR="00121B57" w:rsidRPr="006376BE" w:rsidRDefault="00121B57">
      <w:pPr>
        <w:pStyle w:val="ListParagraph"/>
        <w:numPr>
          <w:ilvl w:val="0"/>
          <w:numId w:val="40"/>
        </w:numPr>
        <w:rPr>
          <w:rFonts w:cs="Arial"/>
        </w:rPr>
      </w:pPr>
      <w:r w:rsidRPr="006376BE">
        <w:rPr>
          <w:rFonts w:hAnsi="Calibri"/>
        </w:rPr>
        <w:t>desired standards of service</w:t>
      </w:r>
      <w:r w:rsidRPr="006376BE">
        <w:rPr>
          <w:rFonts w:hAnsi="Calibri"/>
          <w:spacing w:val="-2"/>
        </w:rPr>
        <w:t xml:space="preserve"> </w:t>
      </w:r>
      <w:r w:rsidRPr="006376BE">
        <w:rPr>
          <w:rFonts w:hAnsi="Calibri"/>
        </w:rPr>
        <w:t>(DSS</w:t>
      </w:r>
      <w:proofErr w:type="gramStart"/>
      <w:r w:rsidRPr="006376BE">
        <w:rPr>
          <w:rFonts w:hAnsi="Calibri"/>
        </w:rPr>
        <w:t>);</w:t>
      </w:r>
      <w:proofErr w:type="gramEnd"/>
    </w:p>
    <w:p w14:paraId="3A55A257" w14:textId="593D029D" w:rsidR="00121B57" w:rsidRPr="006376BE" w:rsidRDefault="00121B57">
      <w:pPr>
        <w:pStyle w:val="ListParagraph"/>
        <w:numPr>
          <w:ilvl w:val="0"/>
          <w:numId w:val="40"/>
        </w:numPr>
        <w:rPr>
          <w:rFonts w:cs="Arial"/>
        </w:rPr>
      </w:pPr>
      <w:r w:rsidRPr="006376BE">
        <w:rPr>
          <w:rFonts w:hAnsi="Calibri"/>
        </w:rPr>
        <w:t xml:space="preserve">plans for trunk infrastructure (PFTI) supported by schedule </w:t>
      </w:r>
      <w:r w:rsidRPr="006376BE">
        <w:rPr>
          <w:rFonts w:hAnsi="Calibri"/>
          <w:spacing w:val="-4"/>
        </w:rPr>
        <w:t xml:space="preserve">of </w:t>
      </w:r>
      <w:r w:rsidRPr="006376BE">
        <w:rPr>
          <w:rFonts w:hAnsi="Calibri"/>
        </w:rPr>
        <w:t>works (SoW);</w:t>
      </w:r>
      <w:r w:rsidRPr="006376BE">
        <w:rPr>
          <w:rFonts w:hAnsi="Calibri"/>
          <w:spacing w:val="-6"/>
        </w:rPr>
        <w:t xml:space="preserve"> </w:t>
      </w:r>
      <w:r w:rsidRPr="006376BE">
        <w:rPr>
          <w:rFonts w:hAnsi="Calibri"/>
        </w:rPr>
        <w:t>and</w:t>
      </w:r>
    </w:p>
    <w:p w14:paraId="0241B761" w14:textId="48D84C9C" w:rsidR="00121B57" w:rsidRPr="006376BE" w:rsidRDefault="00121B57">
      <w:pPr>
        <w:pStyle w:val="ListParagraph"/>
        <w:numPr>
          <w:ilvl w:val="0"/>
          <w:numId w:val="40"/>
        </w:numPr>
        <w:rPr>
          <w:rFonts w:cs="Arial"/>
        </w:rPr>
      </w:pPr>
      <w:r w:rsidRPr="006376BE">
        <w:rPr>
          <w:rFonts w:hAnsi="Calibri"/>
        </w:rPr>
        <w:t>extrinsic</w:t>
      </w:r>
      <w:r w:rsidRPr="006376BE">
        <w:rPr>
          <w:rFonts w:hAnsi="Calibri"/>
          <w:spacing w:val="-5"/>
        </w:rPr>
        <w:t xml:space="preserve"> </w:t>
      </w:r>
      <w:r w:rsidRPr="006376BE">
        <w:rPr>
          <w:rFonts w:hAnsi="Calibri"/>
        </w:rPr>
        <w:t>material.</w:t>
      </w:r>
    </w:p>
    <w:p w14:paraId="2CFFD144" w14:textId="77777777" w:rsidR="007B1B9D" w:rsidRPr="006376BE" w:rsidRDefault="007B1B9D" w:rsidP="00784F8C">
      <w:pPr>
        <w:rPr>
          <w:rFonts w:cs="Arial"/>
        </w:rPr>
      </w:pPr>
    </w:p>
    <w:p w14:paraId="2E24BA90" w14:textId="58E1961A" w:rsidR="00121B57" w:rsidRPr="006376BE" w:rsidRDefault="00D24393" w:rsidP="00784F8C">
      <w:r w:rsidRPr="006376BE">
        <w:t xml:space="preserve">The PA </w:t>
      </w:r>
      <w:r w:rsidR="00121B57" w:rsidRPr="006376BE">
        <w:t xml:space="preserve">stipulates that a local government must keep available for inspection and purchase, all supporting material </w:t>
      </w:r>
      <w:r w:rsidR="00121B57" w:rsidRPr="006376BE">
        <w:rPr>
          <w:spacing w:val="-3"/>
        </w:rPr>
        <w:t xml:space="preserve">used </w:t>
      </w:r>
      <w:r w:rsidR="00121B57" w:rsidRPr="006376BE">
        <w:t>to draft the LGIP</w:t>
      </w:r>
      <w:r w:rsidRPr="006376BE">
        <w:t xml:space="preserve">. </w:t>
      </w:r>
      <w:r w:rsidR="00121B57" w:rsidRPr="006376BE">
        <w:rPr>
          <w:spacing w:val="-3"/>
        </w:rPr>
        <w:t xml:space="preserve">This </w:t>
      </w:r>
      <w:r w:rsidR="00121B57" w:rsidRPr="006376BE">
        <w:t xml:space="preserve">supporting material forms part </w:t>
      </w:r>
      <w:r w:rsidR="00121B57" w:rsidRPr="006376BE">
        <w:rPr>
          <w:spacing w:val="-4"/>
        </w:rPr>
        <w:t xml:space="preserve">of </w:t>
      </w:r>
      <w:r w:rsidR="00121B57" w:rsidRPr="006376BE">
        <w:t>the extrinsic material within the</w:t>
      </w:r>
      <w:r w:rsidR="00121B57" w:rsidRPr="006376BE">
        <w:rPr>
          <w:spacing w:val="-11"/>
        </w:rPr>
        <w:t xml:space="preserve"> </w:t>
      </w:r>
      <w:r w:rsidR="00121B57" w:rsidRPr="006376BE">
        <w:t>LGIP.</w:t>
      </w:r>
    </w:p>
    <w:p w14:paraId="2F47B568" w14:textId="61484959" w:rsidR="00121B57" w:rsidRPr="006376BE" w:rsidRDefault="00B30B4D">
      <w:pPr>
        <w:pStyle w:val="Heading1"/>
      </w:pPr>
      <w:bookmarkStart w:id="18" w:name="_bookmark8"/>
      <w:bookmarkStart w:id="19" w:name="_Toc117597887"/>
      <w:bookmarkStart w:id="20" w:name="_Toc117603333"/>
      <w:bookmarkStart w:id="21" w:name="_Toc117603398"/>
      <w:bookmarkEnd w:id="18"/>
      <w:r w:rsidRPr="006376BE">
        <w:lastRenderedPageBreak/>
        <w:t>Parks</w:t>
      </w:r>
      <w:r w:rsidR="00121B57" w:rsidRPr="006376BE">
        <w:t xml:space="preserve"> and land for community facilities network overview</w:t>
      </w:r>
      <w:bookmarkEnd w:id="19"/>
      <w:bookmarkEnd w:id="20"/>
      <w:bookmarkEnd w:id="21"/>
    </w:p>
    <w:p w14:paraId="46E9E08E" w14:textId="2A255BE3" w:rsidR="00121B57" w:rsidRPr="006376BE" w:rsidRDefault="00B30B4D">
      <w:pPr>
        <w:pStyle w:val="Heading2"/>
      </w:pPr>
      <w:bookmarkStart w:id="22" w:name="_Toc87274042"/>
      <w:bookmarkStart w:id="23" w:name="_Toc87274151"/>
      <w:bookmarkStart w:id="24" w:name="_Toc87274254"/>
      <w:bookmarkStart w:id="25" w:name="_Toc87274403"/>
      <w:bookmarkStart w:id="26" w:name="_Toc87274532"/>
      <w:bookmarkStart w:id="27" w:name="_Toc87274885"/>
      <w:bookmarkStart w:id="28" w:name="_Toc117597888"/>
      <w:bookmarkStart w:id="29" w:name="_Toc117603334"/>
      <w:bookmarkStart w:id="30" w:name="_Toc117603399"/>
      <w:bookmarkEnd w:id="22"/>
      <w:bookmarkEnd w:id="23"/>
      <w:bookmarkEnd w:id="24"/>
      <w:bookmarkEnd w:id="25"/>
      <w:bookmarkEnd w:id="26"/>
      <w:bookmarkEnd w:id="27"/>
      <w:r w:rsidRPr="006376BE">
        <w:t>Parks</w:t>
      </w:r>
      <w:r w:rsidR="00121B57" w:rsidRPr="006376BE">
        <w:t xml:space="preserve"> network</w:t>
      </w:r>
      <w:bookmarkEnd w:id="28"/>
      <w:bookmarkEnd w:id="29"/>
      <w:bookmarkEnd w:id="30"/>
    </w:p>
    <w:p w14:paraId="15588A1F" w14:textId="3E2D1D49" w:rsidR="00121B57" w:rsidRPr="006376BE" w:rsidRDefault="00121B57" w:rsidP="00784F8C">
      <w:r w:rsidRPr="006376BE">
        <w:t xml:space="preserve">Brisbane has a range of </w:t>
      </w:r>
      <w:r w:rsidRPr="006376BE">
        <w:rPr>
          <w:spacing w:val="-3"/>
        </w:rPr>
        <w:t xml:space="preserve">diverse, </w:t>
      </w:r>
      <w:r w:rsidRPr="006376BE">
        <w:t>accessible, safe, functional and well</w:t>
      </w:r>
      <w:r w:rsidR="00E439C6" w:rsidRPr="006376BE">
        <w:t>-</w:t>
      </w:r>
      <w:r w:rsidRPr="006376BE">
        <w:t xml:space="preserve">maintained </w:t>
      </w:r>
      <w:r w:rsidR="00B30B4D" w:rsidRPr="006376BE">
        <w:t>parks</w:t>
      </w:r>
      <w:r w:rsidRPr="006376BE">
        <w:t xml:space="preserve"> which meet the physical, social and cultural needs of residents and visitors. As Brisbane continues to develop into a </w:t>
      </w:r>
      <w:r w:rsidR="004D1612" w:rsidRPr="006376BE">
        <w:rPr>
          <w:spacing w:val="-3"/>
        </w:rPr>
        <w:t>clean, green and sustainable</w:t>
      </w:r>
      <w:r w:rsidRPr="006376BE">
        <w:t xml:space="preserve"> city, the </w:t>
      </w:r>
      <w:r w:rsidR="00B30B4D" w:rsidRPr="006376BE">
        <w:t>parks</w:t>
      </w:r>
      <w:r w:rsidRPr="006376BE">
        <w:t xml:space="preserve"> network will be </w:t>
      </w:r>
      <w:r w:rsidRPr="006376BE">
        <w:rPr>
          <w:spacing w:val="-3"/>
        </w:rPr>
        <w:t xml:space="preserve">expanded </w:t>
      </w:r>
      <w:r w:rsidRPr="006376BE">
        <w:t>and enhanced to continue to provide sport and recreation opportunities for a growing</w:t>
      </w:r>
      <w:r w:rsidRPr="006376BE">
        <w:rPr>
          <w:spacing w:val="-18"/>
        </w:rPr>
        <w:t xml:space="preserve"> </w:t>
      </w:r>
      <w:r w:rsidRPr="006376BE">
        <w:t>population.</w:t>
      </w:r>
    </w:p>
    <w:p w14:paraId="63C943D9" w14:textId="77777777" w:rsidR="00784F8C" w:rsidRPr="006376BE" w:rsidRDefault="00784F8C" w:rsidP="00784F8C"/>
    <w:p w14:paraId="00B77546" w14:textId="6C5AE26C" w:rsidR="00121B57" w:rsidRPr="006376BE" w:rsidRDefault="00121B57" w:rsidP="00784F8C">
      <w:r w:rsidRPr="006376BE">
        <w:rPr>
          <w:spacing w:val="-2"/>
        </w:rPr>
        <w:t xml:space="preserve">The </w:t>
      </w:r>
      <w:r w:rsidRPr="006376BE">
        <w:t xml:space="preserve">Brisbane </w:t>
      </w:r>
      <w:r w:rsidR="00B30B4D" w:rsidRPr="006376BE">
        <w:t>parks</w:t>
      </w:r>
      <w:r w:rsidRPr="006376BE">
        <w:t xml:space="preserve"> network is a part </w:t>
      </w:r>
      <w:r w:rsidRPr="006376BE">
        <w:rPr>
          <w:spacing w:val="-4"/>
        </w:rPr>
        <w:t xml:space="preserve">of </w:t>
      </w:r>
      <w:r w:rsidRPr="006376BE">
        <w:t xml:space="preserve">the Greenspace system as described in the </w:t>
      </w:r>
      <w:r w:rsidR="00DB7F13" w:rsidRPr="006376BE">
        <w:rPr>
          <w:iCs/>
        </w:rPr>
        <w:t>planning scheme</w:t>
      </w:r>
      <w:r w:rsidR="00DB7F13" w:rsidRPr="006376BE">
        <w:rPr>
          <w:i/>
        </w:rPr>
        <w:t xml:space="preserve"> </w:t>
      </w:r>
      <w:r w:rsidRPr="006376BE">
        <w:t xml:space="preserve">Strategic Framework. </w:t>
      </w:r>
      <w:r w:rsidRPr="006376BE">
        <w:rPr>
          <w:spacing w:val="-3"/>
        </w:rPr>
        <w:t xml:space="preserve">This </w:t>
      </w:r>
      <w:r w:rsidR="00B30B4D" w:rsidRPr="006376BE">
        <w:t>parks</w:t>
      </w:r>
      <w:r w:rsidRPr="006376BE">
        <w:t xml:space="preserve"> network is comprised </w:t>
      </w:r>
      <w:r w:rsidRPr="006376BE">
        <w:rPr>
          <w:spacing w:val="-4"/>
        </w:rPr>
        <w:t xml:space="preserve">of </w:t>
      </w:r>
      <w:r w:rsidRPr="006376BE">
        <w:t xml:space="preserve">a range </w:t>
      </w:r>
      <w:r w:rsidRPr="006376BE">
        <w:rPr>
          <w:spacing w:val="-4"/>
        </w:rPr>
        <w:t xml:space="preserve">of </w:t>
      </w:r>
      <w:r w:rsidRPr="006376BE">
        <w:t xml:space="preserve">park types and park hierarchies defined </w:t>
      </w:r>
      <w:r w:rsidR="00E439C6" w:rsidRPr="006376BE">
        <w:t>in</w:t>
      </w:r>
      <w:r w:rsidRPr="006376BE">
        <w:t xml:space="preserve"> the Brisbane Park Classification</w:t>
      </w:r>
      <w:r w:rsidRPr="006376BE">
        <w:rPr>
          <w:spacing w:val="-15"/>
        </w:rPr>
        <w:t xml:space="preserve"> </w:t>
      </w:r>
      <w:r w:rsidRPr="006376BE">
        <w:t>System.</w:t>
      </w:r>
    </w:p>
    <w:p w14:paraId="75AD3B6C" w14:textId="77777777" w:rsidR="00784F8C" w:rsidRPr="006376BE" w:rsidRDefault="00784F8C" w:rsidP="00784F8C"/>
    <w:p w14:paraId="191A9FC7" w14:textId="77777777" w:rsidR="00121B57" w:rsidRPr="006376BE" w:rsidRDefault="00121B57" w:rsidP="00784F8C">
      <w:r w:rsidRPr="006376BE">
        <w:rPr>
          <w:spacing w:val="-2"/>
        </w:rPr>
        <w:t xml:space="preserve">The </w:t>
      </w:r>
      <w:r w:rsidRPr="006376BE">
        <w:t>Park Classification System is a planning and management tool that provides Council with a means to plan, develop and manage its park network to achieve a diverse range of recreation</w:t>
      </w:r>
      <w:r w:rsidRPr="006376BE">
        <w:rPr>
          <w:spacing w:val="-26"/>
        </w:rPr>
        <w:t xml:space="preserve"> </w:t>
      </w:r>
      <w:r w:rsidRPr="006376BE">
        <w:t xml:space="preserve">settings and experiences for the community, while protecting </w:t>
      </w:r>
      <w:r w:rsidRPr="006376BE">
        <w:rPr>
          <w:spacing w:val="-3"/>
        </w:rPr>
        <w:t xml:space="preserve">and </w:t>
      </w:r>
      <w:r w:rsidRPr="006376BE">
        <w:t xml:space="preserve">enhancing existing open space values. This is further detailed in section 10.3.1 </w:t>
      </w:r>
      <w:r w:rsidRPr="006376BE">
        <w:rPr>
          <w:spacing w:val="-4"/>
        </w:rPr>
        <w:t xml:space="preserve">of </w:t>
      </w:r>
      <w:r w:rsidRPr="006376BE">
        <w:t>the Infrastructure Design Planning Scheme Policy</w:t>
      </w:r>
      <w:r w:rsidRPr="006376BE">
        <w:rPr>
          <w:spacing w:val="-10"/>
        </w:rPr>
        <w:t xml:space="preserve"> </w:t>
      </w:r>
      <w:r w:rsidRPr="006376BE">
        <w:t>(IDPSP).</w:t>
      </w:r>
    </w:p>
    <w:p w14:paraId="2D704241" w14:textId="77777777" w:rsidR="00121B57" w:rsidRPr="006376BE" w:rsidRDefault="00121B57" w:rsidP="00784F8C">
      <w:pPr>
        <w:rPr>
          <w:rFonts w:eastAsia="Arial" w:cs="Arial"/>
          <w:sz w:val="21"/>
          <w:szCs w:val="21"/>
        </w:rPr>
      </w:pPr>
    </w:p>
    <w:p w14:paraId="46AA75FE" w14:textId="3B5AA7DC" w:rsidR="00121B57" w:rsidRPr="006376BE" w:rsidRDefault="00121B57">
      <w:pPr>
        <w:pStyle w:val="Heading3"/>
      </w:pPr>
      <w:bookmarkStart w:id="31" w:name="_Toc117597889"/>
      <w:bookmarkStart w:id="32" w:name="_Toc117603335"/>
      <w:bookmarkStart w:id="33" w:name="_Toc117603400"/>
      <w:r w:rsidRPr="006376BE">
        <w:t xml:space="preserve">Trunk Infrastructure – </w:t>
      </w:r>
      <w:r w:rsidR="00B30B4D" w:rsidRPr="006376BE">
        <w:t>parks</w:t>
      </w:r>
      <w:r w:rsidRPr="006376BE">
        <w:t xml:space="preserve"> network</w:t>
      </w:r>
      <w:bookmarkEnd w:id="31"/>
      <w:bookmarkEnd w:id="32"/>
      <w:bookmarkEnd w:id="33"/>
    </w:p>
    <w:p w14:paraId="147D6037" w14:textId="4361E06D" w:rsidR="00121B57" w:rsidRPr="006376BE" w:rsidRDefault="00121B57" w:rsidP="00784F8C">
      <w:r w:rsidRPr="006376BE">
        <w:t xml:space="preserve">Trunk infrastructure for the </w:t>
      </w:r>
      <w:r w:rsidR="00B30B4D" w:rsidRPr="006376BE">
        <w:t>parks</w:t>
      </w:r>
      <w:r w:rsidRPr="006376BE">
        <w:t xml:space="preserve"> network comprises development infrastructure, land or works or both land and works having met the following</w:t>
      </w:r>
      <w:r w:rsidRPr="006376BE">
        <w:rPr>
          <w:spacing w:val="-14"/>
        </w:rPr>
        <w:t xml:space="preserve"> </w:t>
      </w:r>
      <w:r w:rsidRPr="006376BE">
        <w:t>criteria:</w:t>
      </w:r>
    </w:p>
    <w:p w14:paraId="1CEB9EA6" w14:textId="77777777" w:rsidR="00784F8C" w:rsidRPr="006376BE" w:rsidRDefault="00784F8C" w:rsidP="00784F8C"/>
    <w:p w14:paraId="28E0CBFD" w14:textId="79872F80" w:rsidR="00121B57" w:rsidRPr="006376BE" w:rsidRDefault="00121B57">
      <w:pPr>
        <w:pStyle w:val="ListParagraph"/>
        <w:numPr>
          <w:ilvl w:val="0"/>
          <w:numId w:val="41"/>
        </w:numPr>
        <w:rPr>
          <w:rFonts w:cs="Arial"/>
        </w:rPr>
      </w:pPr>
      <w:r w:rsidRPr="006376BE">
        <w:rPr>
          <w:rFonts w:cs="Arial"/>
        </w:rPr>
        <w:t xml:space="preserve">the infrastructure is for a park stated as trunk in </w:t>
      </w:r>
      <w:r w:rsidR="00784F8C" w:rsidRPr="006376BE">
        <w:rPr>
          <w:rFonts w:cs="Arial"/>
        </w:rPr>
        <w:t xml:space="preserve">Table 3.1.1.1 – </w:t>
      </w:r>
      <w:r w:rsidRPr="006376BE">
        <w:rPr>
          <w:rFonts w:cs="Arial"/>
        </w:rPr>
        <w:t>Brisbane Park Classification System, which excludes the</w:t>
      </w:r>
      <w:r w:rsidRPr="006376BE">
        <w:rPr>
          <w:rFonts w:cs="Arial"/>
          <w:spacing w:val="-10"/>
        </w:rPr>
        <w:t xml:space="preserve"> </w:t>
      </w:r>
      <w:r w:rsidRPr="006376BE">
        <w:rPr>
          <w:rFonts w:cs="Arial"/>
        </w:rPr>
        <w:t>following:</w:t>
      </w:r>
    </w:p>
    <w:p w14:paraId="52FE709E" w14:textId="76A586F1" w:rsidR="00121B57" w:rsidRPr="006376BE" w:rsidRDefault="00121B57">
      <w:pPr>
        <w:pStyle w:val="ListParagraph"/>
        <w:numPr>
          <w:ilvl w:val="1"/>
          <w:numId w:val="41"/>
        </w:numPr>
        <w:rPr>
          <w:rFonts w:cs="Arial"/>
        </w:rPr>
      </w:pPr>
      <w:r w:rsidRPr="006376BE">
        <w:rPr>
          <w:rFonts w:cs="Arial"/>
        </w:rPr>
        <w:t xml:space="preserve">land and works for embellishments not stated in the desired standards of service for </w:t>
      </w:r>
      <w:r w:rsidR="00B30B4D" w:rsidRPr="006376BE">
        <w:rPr>
          <w:rFonts w:cs="Arial"/>
        </w:rPr>
        <w:t>parks</w:t>
      </w:r>
      <w:r w:rsidRPr="006376BE">
        <w:rPr>
          <w:rFonts w:cs="Arial"/>
        </w:rPr>
        <w:t xml:space="preserve"> and land for community facilities network (</w:t>
      </w:r>
      <w:r w:rsidR="00B30B4D" w:rsidRPr="006376BE">
        <w:rPr>
          <w:rFonts w:cs="Arial"/>
        </w:rPr>
        <w:t>parks</w:t>
      </w:r>
      <w:r w:rsidRPr="006376BE">
        <w:rPr>
          <w:rFonts w:cs="Arial"/>
          <w:spacing w:val="-12"/>
        </w:rPr>
        <w:t xml:space="preserve"> </w:t>
      </w:r>
      <w:r w:rsidRPr="006376BE">
        <w:rPr>
          <w:rFonts w:cs="Arial"/>
        </w:rPr>
        <w:t>network</w:t>
      </w:r>
      <w:proofErr w:type="gramStart"/>
      <w:r w:rsidRPr="006376BE">
        <w:rPr>
          <w:rFonts w:cs="Arial"/>
        </w:rPr>
        <w:t>);</w:t>
      </w:r>
      <w:proofErr w:type="gramEnd"/>
    </w:p>
    <w:p w14:paraId="063330B9" w14:textId="77777777" w:rsidR="00121B57" w:rsidRPr="006376BE" w:rsidRDefault="00121B57">
      <w:pPr>
        <w:pStyle w:val="ListParagraph"/>
        <w:numPr>
          <w:ilvl w:val="1"/>
          <w:numId w:val="41"/>
        </w:numPr>
        <w:rPr>
          <w:rFonts w:cs="Arial"/>
        </w:rPr>
      </w:pPr>
      <w:r w:rsidRPr="006376BE">
        <w:rPr>
          <w:rFonts w:cs="Arial"/>
        </w:rPr>
        <w:t>land and works for bridges, boardwalks, boat ramps, decorative fountains, memorials or public</w:t>
      </w:r>
      <w:r w:rsidRPr="006376BE">
        <w:rPr>
          <w:rFonts w:cs="Arial"/>
          <w:spacing w:val="-4"/>
        </w:rPr>
        <w:t xml:space="preserve"> </w:t>
      </w:r>
      <w:proofErr w:type="gramStart"/>
      <w:r w:rsidRPr="006376BE">
        <w:rPr>
          <w:rFonts w:cs="Arial"/>
        </w:rPr>
        <w:t>art;</w:t>
      </w:r>
      <w:proofErr w:type="gramEnd"/>
    </w:p>
    <w:p w14:paraId="74E0DC15" w14:textId="77777777" w:rsidR="00121B57" w:rsidRPr="006376BE" w:rsidRDefault="00121B57">
      <w:pPr>
        <w:pStyle w:val="ListParagraph"/>
        <w:numPr>
          <w:ilvl w:val="1"/>
          <w:numId w:val="41"/>
        </w:numPr>
        <w:rPr>
          <w:rFonts w:cs="Arial"/>
        </w:rPr>
      </w:pPr>
      <w:r w:rsidRPr="006376BE">
        <w:rPr>
          <w:rFonts w:cs="Arial"/>
        </w:rPr>
        <w:t xml:space="preserve">land which has gradients outside those specified in the </w:t>
      </w:r>
      <w:proofErr w:type="gramStart"/>
      <w:r w:rsidRPr="006376BE">
        <w:rPr>
          <w:rFonts w:cs="Arial"/>
        </w:rPr>
        <w:t>Park</w:t>
      </w:r>
      <w:proofErr w:type="gramEnd"/>
      <w:r w:rsidRPr="006376BE">
        <w:rPr>
          <w:rFonts w:cs="Arial"/>
        </w:rPr>
        <w:t xml:space="preserve"> planning and design</w:t>
      </w:r>
      <w:r w:rsidRPr="006376BE">
        <w:rPr>
          <w:rFonts w:cs="Arial"/>
          <w:spacing w:val="-22"/>
        </w:rPr>
        <w:t xml:space="preserve"> </w:t>
      </w:r>
      <w:r w:rsidRPr="006376BE">
        <w:rPr>
          <w:rFonts w:cs="Arial"/>
        </w:rPr>
        <w:t>code;</w:t>
      </w:r>
    </w:p>
    <w:p w14:paraId="7167F847" w14:textId="173B8C56" w:rsidR="00121B57" w:rsidRPr="006376BE" w:rsidRDefault="00121B57">
      <w:pPr>
        <w:pStyle w:val="ListParagraph"/>
        <w:numPr>
          <w:ilvl w:val="1"/>
          <w:numId w:val="41"/>
        </w:numPr>
        <w:rPr>
          <w:rFonts w:cs="Arial"/>
        </w:rPr>
      </w:pPr>
      <w:r w:rsidRPr="006376BE">
        <w:rPr>
          <w:rFonts w:cs="Arial"/>
        </w:rPr>
        <w:t xml:space="preserve">land within the </w:t>
      </w:r>
      <w:r w:rsidR="00784F8C" w:rsidRPr="006376BE">
        <w:rPr>
          <w:rFonts w:cs="Arial"/>
        </w:rPr>
        <w:t>w</w:t>
      </w:r>
      <w:r w:rsidRPr="006376BE">
        <w:rPr>
          <w:rFonts w:cs="Arial"/>
        </w:rPr>
        <w:t>aterway corridors overlay which does not provide a primary recreational or sport function outcome due to frequent inundation and high velocity overland flow paths (as defined in the</w:t>
      </w:r>
      <w:r w:rsidRPr="006376BE">
        <w:rPr>
          <w:rFonts w:cs="Arial"/>
          <w:spacing w:val="-10"/>
        </w:rPr>
        <w:t xml:space="preserve"> </w:t>
      </w:r>
      <w:r w:rsidRPr="006376BE">
        <w:rPr>
          <w:rFonts w:cs="Arial"/>
        </w:rPr>
        <w:t>IDPSP</w:t>
      </w:r>
      <w:proofErr w:type="gramStart"/>
      <w:r w:rsidRPr="006376BE">
        <w:rPr>
          <w:rFonts w:cs="Arial"/>
        </w:rPr>
        <w:t>);</w:t>
      </w:r>
      <w:proofErr w:type="gramEnd"/>
    </w:p>
    <w:p w14:paraId="3CACB64D" w14:textId="77777777" w:rsidR="00121B57" w:rsidRPr="006376BE" w:rsidRDefault="00121B57">
      <w:pPr>
        <w:pStyle w:val="ListParagraph"/>
        <w:numPr>
          <w:ilvl w:val="1"/>
          <w:numId w:val="41"/>
        </w:numPr>
        <w:rPr>
          <w:rFonts w:cs="Arial"/>
        </w:rPr>
      </w:pPr>
      <w:r w:rsidRPr="006376BE">
        <w:rPr>
          <w:rFonts w:cs="Arial"/>
        </w:rPr>
        <w:t xml:space="preserve">infrastructure that is only required to service the development </w:t>
      </w:r>
      <w:r w:rsidRPr="006376BE">
        <w:rPr>
          <w:rFonts w:cs="Arial"/>
          <w:spacing w:val="-4"/>
        </w:rPr>
        <w:t xml:space="preserve">of </w:t>
      </w:r>
      <w:r w:rsidRPr="006376BE">
        <w:rPr>
          <w:rFonts w:cs="Arial"/>
          <w:spacing w:val="-3"/>
        </w:rPr>
        <w:t>premises;</w:t>
      </w:r>
      <w:r w:rsidRPr="006376BE">
        <w:rPr>
          <w:rFonts w:cs="Arial"/>
          <w:spacing w:val="17"/>
        </w:rPr>
        <w:t xml:space="preserve"> </w:t>
      </w:r>
      <w:r w:rsidRPr="006376BE">
        <w:rPr>
          <w:rFonts w:cs="Arial"/>
        </w:rPr>
        <w:t>and</w:t>
      </w:r>
    </w:p>
    <w:p w14:paraId="48DA8136" w14:textId="77777777" w:rsidR="00121B57" w:rsidRPr="006376BE" w:rsidRDefault="00121B57">
      <w:pPr>
        <w:pStyle w:val="ListParagraph"/>
        <w:numPr>
          <w:ilvl w:val="1"/>
          <w:numId w:val="41"/>
        </w:numPr>
        <w:rPr>
          <w:rFonts w:cs="Arial"/>
        </w:rPr>
      </w:pPr>
      <w:r w:rsidRPr="006376BE">
        <w:rPr>
          <w:rFonts w:cs="Arial"/>
        </w:rPr>
        <w:t xml:space="preserve">land which contains water quality improvement devices, detention basins, permanent lakes or other ornamental water bodies and wetlands where they limit the recreational function </w:t>
      </w:r>
      <w:r w:rsidRPr="006376BE">
        <w:rPr>
          <w:rFonts w:cs="Arial"/>
          <w:spacing w:val="-4"/>
        </w:rPr>
        <w:t xml:space="preserve">of </w:t>
      </w:r>
      <w:r w:rsidRPr="006376BE">
        <w:rPr>
          <w:rFonts w:cs="Arial"/>
        </w:rPr>
        <w:t>the</w:t>
      </w:r>
      <w:r w:rsidRPr="006376BE">
        <w:rPr>
          <w:rFonts w:cs="Arial"/>
          <w:spacing w:val="9"/>
        </w:rPr>
        <w:t xml:space="preserve"> </w:t>
      </w:r>
      <w:proofErr w:type="gramStart"/>
      <w:r w:rsidRPr="006376BE">
        <w:rPr>
          <w:rFonts w:cs="Arial"/>
        </w:rPr>
        <w:t>park;</w:t>
      </w:r>
      <w:proofErr w:type="gramEnd"/>
    </w:p>
    <w:p w14:paraId="019BDB46" w14:textId="1A509297" w:rsidR="00121B57" w:rsidRPr="006376BE" w:rsidRDefault="00121B57">
      <w:pPr>
        <w:pStyle w:val="ListParagraph"/>
        <w:numPr>
          <w:ilvl w:val="0"/>
          <w:numId w:val="41"/>
        </w:numPr>
        <w:rPr>
          <w:rFonts w:cs="Arial"/>
        </w:rPr>
      </w:pPr>
      <w:r w:rsidRPr="006376BE">
        <w:rPr>
          <w:rFonts w:hAnsi="Calibri"/>
        </w:rPr>
        <w:t xml:space="preserve">the purpose of the infrastructure is to accommodate the existing demand for existing urban development and projected demand for assumed future urban development for each service catchment </w:t>
      </w:r>
      <w:r w:rsidRPr="006376BE">
        <w:rPr>
          <w:rFonts w:hAnsi="Calibri"/>
          <w:spacing w:val="-4"/>
        </w:rPr>
        <w:t xml:space="preserve">of </w:t>
      </w:r>
      <w:r w:rsidRPr="006376BE">
        <w:rPr>
          <w:rFonts w:hAnsi="Calibri"/>
        </w:rPr>
        <w:t xml:space="preserve">the </w:t>
      </w:r>
      <w:r w:rsidR="00B30B4D" w:rsidRPr="006376BE">
        <w:rPr>
          <w:rFonts w:hAnsi="Calibri"/>
        </w:rPr>
        <w:t>parks</w:t>
      </w:r>
      <w:r w:rsidRPr="006376BE">
        <w:rPr>
          <w:rFonts w:hAnsi="Calibri"/>
        </w:rPr>
        <w:t xml:space="preserve"> and land for community facilities network (</w:t>
      </w:r>
      <w:r w:rsidR="00B30B4D" w:rsidRPr="006376BE">
        <w:rPr>
          <w:rFonts w:hAnsi="Calibri"/>
        </w:rPr>
        <w:t>parks</w:t>
      </w:r>
      <w:r w:rsidRPr="006376BE">
        <w:rPr>
          <w:rFonts w:hAnsi="Calibri"/>
        </w:rPr>
        <w:t xml:space="preserve"> network) stated in the planning assumptions;</w:t>
      </w:r>
      <w:r w:rsidRPr="006376BE">
        <w:rPr>
          <w:rFonts w:hAnsi="Calibri"/>
          <w:spacing w:val="-11"/>
        </w:rPr>
        <w:t xml:space="preserve"> </w:t>
      </w:r>
      <w:r w:rsidRPr="006376BE">
        <w:rPr>
          <w:rFonts w:hAnsi="Calibri"/>
        </w:rPr>
        <w:t>and</w:t>
      </w:r>
    </w:p>
    <w:p w14:paraId="5337BA0F" w14:textId="5BF7E2B0" w:rsidR="00121B57" w:rsidRPr="006376BE" w:rsidRDefault="00121B57">
      <w:pPr>
        <w:pStyle w:val="ListParagraph"/>
        <w:numPr>
          <w:ilvl w:val="0"/>
          <w:numId w:val="41"/>
        </w:numPr>
        <w:rPr>
          <w:rFonts w:cs="Arial"/>
        </w:rPr>
      </w:pPr>
      <w:r w:rsidRPr="006376BE">
        <w:rPr>
          <w:rFonts w:hAnsi="Calibri"/>
        </w:rPr>
        <w:t xml:space="preserve">the function </w:t>
      </w:r>
      <w:r w:rsidRPr="006376BE">
        <w:rPr>
          <w:rFonts w:hAnsi="Calibri"/>
          <w:spacing w:val="-4"/>
        </w:rPr>
        <w:t xml:space="preserve">of </w:t>
      </w:r>
      <w:r w:rsidRPr="006376BE">
        <w:rPr>
          <w:rFonts w:hAnsi="Calibri"/>
        </w:rPr>
        <w:t xml:space="preserve">the infrastructure is to deliver the standard </w:t>
      </w:r>
      <w:r w:rsidRPr="006376BE">
        <w:rPr>
          <w:rFonts w:hAnsi="Calibri"/>
          <w:spacing w:val="-4"/>
        </w:rPr>
        <w:t xml:space="preserve">of </w:t>
      </w:r>
      <w:r w:rsidRPr="006376BE">
        <w:rPr>
          <w:rFonts w:hAnsi="Calibri"/>
        </w:rPr>
        <w:t xml:space="preserve">performance for the </w:t>
      </w:r>
      <w:r w:rsidR="00B30B4D" w:rsidRPr="006376BE">
        <w:rPr>
          <w:rFonts w:hAnsi="Calibri"/>
        </w:rPr>
        <w:t>parks</w:t>
      </w:r>
      <w:r w:rsidRPr="006376BE">
        <w:rPr>
          <w:rFonts w:hAnsi="Calibri"/>
        </w:rPr>
        <w:t xml:space="preserve"> and land for community facilities network (</w:t>
      </w:r>
      <w:r w:rsidR="00B30B4D" w:rsidRPr="006376BE">
        <w:rPr>
          <w:rFonts w:hAnsi="Calibri"/>
        </w:rPr>
        <w:t>parks</w:t>
      </w:r>
      <w:r w:rsidRPr="006376BE">
        <w:rPr>
          <w:rFonts w:hAnsi="Calibri"/>
        </w:rPr>
        <w:t xml:space="preserve"> network) stated in the desired standards of</w:t>
      </w:r>
      <w:r w:rsidRPr="006376BE">
        <w:rPr>
          <w:rFonts w:hAnsi="Calibri"/>
          <w:spacing w:val="-4"/>
        </w:rPr>
        <w:t xml:space="preserve"> </w:t>
      </w:r>
      <w:r w:rsidRPr="006376BE">
        <w:rPr>
          <w:rFonts w:hAnsi="Calibri"/>
        </w:rPr>
        <w:t>service.</w:t>
      </w:r>
    </w:p>
    <w:p w14:paraId="4FC05101" w14:textId="77777777" w:rsidR="00784F8C" w:rsidRPr="006376BE" w:rsidRDefault="00784F8C" w:rsidP="00784F8C">
      <w:pPr>
        <w:rPr>
          <w:rFonts w:cs="Arial"/>
        </w:rPr>
      </w:pPr>
    </w:p>
    <w:p w14:paraId="1BE9C30B" w14:textId="6A6A4879" w:rsidR="00121B57" w:rsidRPr="006376BE" w:rsidRDefault="00121B57" w:rsidP="00784F8C">
      <w:pPr>
        <w:pStyle w:val="TableNotes"/>
      </w:pPr>
      <w:r w:rsidRPr="006376BE">
        <w:t xml:space="preserve">Editor’s note —Principles for the incorporation </w:t>
      </w:r>
      <w:r w:rsidRPr="006376BE">
        <w:rPr>
          <w:spacing w:val="-4"/>
        </w:rPr>
        <w:t xml:space="preserve">of </w:t>
      </w:r>
      <w:r w:rsidRPr="006376BE">
        <w:t xml:space="preserve">water bodies, water quality management and stormwater infrastructure in </w:t>
      </w:r>
      <w:r w:rsidR="00B30B4D" w:rsidRPr="006376BE">
        <w:t>parks</w:t>
      </w:r>
      <w:r w:rsidRPr="006376BE">
        <w:t xml:space="preserve"> network are included in chapter 7 and 10 </w:t>
      </w:r>
      <w:r w:rsidRPr="006376BE">
        <w:rPr>
          <w:spacing w:val="-4"/>
        </w:rPr>
        <w:t xml:space="preserve">of </w:t>
      </w:r>
      <w:r w:rsidRPr="006376BE">
        <w:t>the</w:t>
      </w:r>
      <w:r w:rsidRPr="006376BE">
        <w:rPr>
          <w:spacing w:val="-14"/>
        </w:rPr>
        <w:t xml:space="preserve"> </w:t>
      </w:r>
      <w:r w:rsidRPr="006376BE">
        <w:t>IDPSP.</w:t>
      </w:r>
    </w:p>
    <w:p w14:paraId="3264B52E" w14:textId="77777777" w:rsidR="007B1B9D" w:rsidRPr="006376BE" w:rsidRDefault="007B1B9D" w:rsidP="007B1B9D">
      <w:pPr>
        <w:rPr>
          <w:smallCaps/>
          <w:color w:val="595959" w:themeColor="text1" w:themeTint="A6"/>
          <w:spacing w:val="6"/>
        </w:rPr>
      </w:pPr>
      <w:bookmarkStart w:id="34" w:name="_Toc87274256"/>
      <w:bookmarkStart w:id="35" w:name="_Toc87274535"/>
      <w:bookmarkStart w:id="36" w:name="_Toc87274888"/>
    </w:p>
    <w:p w14:paraId="33165E1F" w14:textId="77777777" w:rsidR="00784F8C" w:rsidRPr="006376BE" w:rsidRDefault="00784F8C">
      <w:pPr>
        <w:spacing w:after="120" w:line="264" w:lineRule="auto"/>
        <w:rPr>
          <w:rFonts w:asciiTheme="minorHAnsi" w:hAnsiTheme="minorHAnsi"/>
          <w:b/>
          <w:bCs/>
          <w:szCs w:val="18"/>
        </w:rPr>
      </w:pPr>
      <w:r w:rsidRPr="006376BE">
        <w:br w:type="page"/>
      </w:r>
    </w:p>
    <w:p w14:paraId="10E09788" w14:textId="374A2912" w:rsidR="00121B57" w:rsidRPr="006376BE" w:rsidRDefault="00121B57" w:rsidP="00784F8C">
      <w:pPr>
        <w:pStyle w:val="Caption"/>
      </w:pPr>
      <w:r w:rsidRPr="006376BE">
        <w:lastRenderedPageBreak/>
        <w:t>Table 3.1.1.1 – Brisbane Park Classification System</w:t>
      </w:r>
      <w:bookmarkEnd w:id="34"/>
      <w:bookmarkEnd w:id="35"/>
      <w:bookmarkEnd w:id="36"/>
    </w:p>
    <w:tbl>
      <w:tblPr>
        <w:tblStyle w:val="LGIPEMTable"/>
        <w:tblW w:w="5000" w:type="pct"/>
        <w:tblLook w:val="0620" w:firstRow="1" w:lastRow="0" w:firstColumn="0" w:lastColumn="0" w:noHBand="1" w:noVBand="1"/>
        <w:tblCaption w:val="Trunk Infrastructure – public parks network"/>
        <w:tblDescription w:val="Table 3.1.1.1 – Brisbane Park Classification System"/>
      </w:tblPr>
      <w:tblGrid>
        <w:gridCol w:w="2273"/>
        <w:gridCol w:w="2841"/>
        <w:gridCol w:w="2414"/>
        <w:gridCol w:w="1546"/>
      </w:tblGrid>
      <w:tr w:rsidR="006376BE" w:rsidRPr="006376BE" w14:paraId="770D1803" w14:textId="77777777" w:rsidTr="00613374">
        <w:trPr>
          <w:cnfStyle w:val="100000000000" w:firstRow="1" w:lastRow="0" w:firstColumn="0" w:lastColumn="0" w:oddVBand="0" w:evenVBand="0" w:oddHBand="0" w:evenHBand="0" w:firstRowFirstColumn="0" w:firstRowLastColumn="0" w:lastRowFirstColumn="0" w:lastRowLastColumn="0"/>
        </w:trPr>
        <w:tc>
          <w:tcPr>
            <w:tcW w:w="1252" w:type="pct"/>
          </w:tcPr>
          <w:p w14:paraId="1A0D6AFB" w14:textId="77777777" w:rsidR="00121B57" w:rsidRPr="006376BE" w:rsidRDefault="00121B57" w:rsidP="00784F8C">
            <w:pPr>
              <w:rPr>
                <w:rFonts w:eastAsia="Arial"/>
              </w:rPr>
            </w:pPr>
            <w:r w:rsidRPr="006376BE">
              <w:t>Park</w:t>
            </w:r>
            <w:r w:rsidRPr="006376BE">
              <w:rPr>
                <w:spacing w:val="5"/>
              </w:rPr>
              <w:t xml:space="preserve"> </w:t>
            </w:r>
            <w:r w:rsidRPr="006376BE">
              <w:rPr>
                <w:spacing w:val="-3"/>
              </w:rPr>
              <w:t>Type</w:t>
            </w:r>
          </w:p>
        </w:tc>
        <w:tc>
          <w:tcPr>
            <w:tcW w:w="1565" w:type="pct"/>
          </w:tcPr>
          <w:p w14:paraId="0FCDDB34" w14:textId="2DADED31" w:rsidR="00121B57" w:rsidRPr="006376BE" w:rsidRDefault="00121B57" w:rsidP="00784F8C">
            <w:pPr>
              <w:rPr>
                <w:rFonts w:eastAsia="Arial"/>
              </w:rPr>
            </w:pPr>
            <w:r w:rsidRPr="006376BE">
              <w:t>Park sub</w:t>
            </w:r>
            <w:r w:rsidRPr="006376BE">
              <w:rPr>
                <w:spacing w:val="-4"/>
              </w:rPr>
              <w:t xml:space="preserve"> </w:t>
            </w:r>
            <w:r w:rsidRPr="006376BE">
              <w:t>type</w:t>
            </w:r>
          </w:p>
        </w:tc>
        <w:tc>
          <w:tcPr>
            <w:tcW w:w="1330" w:type="pct"/>
          </w:tcPr>
          <w:p w14:paraId="675F2052" w14:textId="77777777" w:rsidR="00121B57" w:rsidRPr="006376BE" w:rsidRDefault="00121B57" w:rsidP="00784F8C">
            <w:pPr>
              <w:rPr>
                <w:rFonts w:eastAsia="Arial"/>
              </w:rPr>
            </w:pPr>
            <w:r w:rsidRPr="006376BE">
              <w:t>Hierarchy</w:t>
            </w:r>
          </w:p>
        </w:tc>
        <w:tc>
          <w:tcPr>
            <w:tcW w:w="852" w:type="pct"/>
          </w:tcPr>
          <w:p w14:paraId="4767E01A" w14:textId="77777777" w:rsidR="00121B57" w:rsidRPr="006376BE" w:rsidRDefault="00121B57" w:rsidP="00784F8C">
            <w:pPr>
              <w:rPr>
                <w:rFonts w:eastAsia="Arial"/>
              </w:rPr>
            </w:pPr>
            <w:r w:rsidRPr="006376BE">
              <w:t>Trunk</w:t>
            </w:r>
          </w:p>
        </w:tc>
      </w:tr>
      <w:tr w:rsidR="00121B57" w:rsidRPr="006376BE" w14:paraId="18A67DDE" w14:textId="77777777" w:rsidTr="00613374">
        <w:tc>
          <w:tcPr>
            <w:tcW w:w="1252" w:type="pct"/>
            <w:vMerge w:val="restart"/>
          </w:tcPr>
          <w:p w14:paraId="4C5F31BC" w14:textId="77777777" w:rsidR="00121B57" w:rsidRPr="006376BE" w:rsidRDefault="00121B57" w:rsidP="00784F8C">
            <w:pPr>
              <w:rPr>
                <w:rFonts w:eastAsia="Arial"/>
              </w:rPr>
            </w:pPr>
            <w:r w:rsidRPr="006376BE">
              <w:t>Sport</w:t>
            </w:r>
          </w:p>
        </w:tc>
        <w:tc>
          <w:tcPr>
            <w:tcW w:w="1565" w:type="pct"/>
          </w:tcPr>
          <w:p w14:paraId="7B03E2DE" w14:textId="77777777" w:rsidR="00121B57" w:rsidRPr="006376BE" w:rsidRDefault="00121B57" w:rsidP="00784F8C">
            <w:pPr>
              <w:rPr>
                <w:rFonts w:eastAsia="Arial"/>
              </w:rPr>
            </w:pPr>
            <w:r w:rsidRPr="006376BE">
              <w:t>General outdoor</w:t>
            </w:r>
            <w:r w:rsidRPr="006376BE">
              <w:rPr>
                <w:spacing w:val="-11"/>
              </w:rPr>
              <w:t xml:space="preserve"> </w:t>
            </w:r>
            <w:r w:rsidRPr="006376BE">
              <w:t>sport</w:t>
            </w:r>
          </w:p>
        </w:tc>
        <w:tc>
          <w:tcPr>
            <w:tcW w:w="1330" w:type="pct"/>
          </w:tcPr>
          <w:p w14:paraId="5F235C3A" w14:textId="77777777" w:rsidR="00121B57" w:rsidRPr="006376BE" w:rsidRDefault="00121B57" w:rsidP="00784F8C">
            <w:pPr>
              <w:rPr>
                <w:rFonts w:eastAsia="Arial"/>
              </w:rPr>
            </w:pPr>
            <w:r w:rsidRPr="006376BE">
              <w:t>Local/ District /</w:t>
            </w:r>
            <w:r w:rsidRPr="006376BE">
              <w:rPr>
                <w:spacing w:val="-1"/>
              </w:rPr>
              <w:t xml:space="preserve"> </w:t>
            </w:r>
            <w:r w:rsidRPr="006376BE">
              <w:t>Metro</w:t>
            </w:r>
          </w:p>
        </w:tc>
        <w:tc>
          <w:tcPr>
            <w:tcW w:w="852" w:type="pct"/>
          </w:tcPr>
          <w:p w14:paraId="6A960764" w14:textId="77777777" w:rsidR="00121B57" w:rsidRPr="006376BE" w:rsidRDefault="00121B57" w:rsidP="00784F8C">
            <w:pPr>
              <w:rPr>
                <w:rFonts w:eastAsia="Arial"/>
              </w:rPr>
            </w:pPr>
            <w:r w:rsidRPr="006376BE">
              <w:t>Yes</w:t>
            </w:r>
          </w:p>
        </w:tc>
      </w:tr>
      <w:tr w:rsidR="00121B57" w:rsidRPr="006376BE" w14:paraId="25F796FB" w14:textId="77777777" w:rsidTr="00613374">
        <w:tc>
          <w:tcPr>
            <w:tcW w:w="1252" w:type="pct"/>
            <w:vMerge/>
          </w:tcPr>
          <w:p w14:paraId="46376EC3" w14:textId="77777777" w:rsidR="00121B57" w:rsidRPr="006376BE" w:rsidRDefault="00121B57" w:rsidP="00784F8C"/>
        </w:tc>
        <w:tc>
          <w:tcPr>
            <w:tcW w:w="1565" w:type="pct"/>
          </w:tcPr>
          <w:p w14:paraId="57A102C2" w14:textId="77777777" w:rsidR="00121B57" w:rsidRPr="006376BE" w:rsidRDefault="00121B57" w:rsidP="00784F8C">
            <w:pPr>
              <w:rPr>
                <w:rFonts w:eastAsia="Arial"/>
              </w:rPr>
            </w:pPr>
            <w:r w:rsidRPr="006376BE">
              <w:t>Specialised outdoor</w:t>
            </w:r>
            <w:r w:rsidRPr="006376BE">
              <w:rPr>
                <w:spacing w:val="-10"/>
              </w:rPr>
              <w:t xml:space="preserve"> </w:t>
            </w:r>
            <w:r w:rsidRPr="006376BE">
              <w:t>sport</w:t>
            </w:r>
          </w:p>
        </w:tc>
        <w:tc>
          <w:tcPr>
            <w:tcW w:w="1330" w:type="pct"/>
          </w:tcPr>
          <w:p w14:paraId="56F3B719" w14:textId="77777777" w:rsidR="00121B57" w:rsidRPr="006376BE" w:rsidRDefault="00121B57" w:rsidP="00784F8C">
            <w:pPr>
              <w:rPr>
                <w:rFonts w:eastAsia="Arial"/>
              </w:rPr>
            </w:pPr>
            <w:r w:rsidRPr="006376BE">
              <w:t>Local/ District /</w:t>
            </w:r>
            <w:r w:rsidRPr="006376BE">
              <w:rPr>
                <w:spacing w:val="-2"/>
              </w:rPr>
              <w:t xml:space="preserve"> </w:t>
            </w:r>
            <w:r w:rsidRPr="006376BE">
              <w:t>Metro</w:t>
            </w:r>
          </w:p>
        </w:tc>
        <w:tc>
          <w:tcPr>
            <w:tcW w:w="852" w:type="pct"/>
          </w:tcPr>
          <w:p w14:paraId="5EC42621" w14:textId="77777777" w:rsidR="00121B57" w:rsidRPr="006376BE" w:rsidRDefault="00121B57" w:rsidP="00784F8C">
            <w:pPr>
              <w:rPr>
                <w:rFonts w:eastAsia="Arial"/>
              </w:rPr>
            </w:pPr>
            <w:r w:rsidRPr="006376BE">
              <w:t>Yes</w:t>
            </w:r>
          </w:p>
        </w:tc>
      </w:tr>
      <w:tr w:rsidR="00121B57" w:rsidRPr="006376BE" w14:paraId="7B7CDF90" w14:textId="77777777" w:rsidTr="00613374">
        <w:tc>
          <w:tcPr>
            <w:tcW w:w="1252" w:type="pct"/>
            <w:vMerge w:val="restart"/>
          </w:tcPr>
          <w:p w14:paraId="2667F09B" w14:textId="77777777" w:rsidR="00121B57" w:rsidRPr="006376BE" w:rsidRDefault="00121B57" w:rsidP="00784F8C">
            <w:pPr>
              <w:rPr>
                <w:rFonts w:eastAsia="Arial"/>
              </w:rPr>
            </w:pPr>
            <w:r w:rsidRPr="006376BE">
              <w:t>Recreation</w:t>
            </w:r>
          </w:p>
        </w:tc>
        <w:tc>
          <w:tcPr>
            <w:tcW w:w="1565" w:type="pct"/>
          </w:tcPr>
          <w:p w14:paraId="7C86207A" w14:textId="77777777" w:rsidR="00121B57" w:rsidRPr="006376BE" w:rsidRDefault="00121B57" w:rsidP="00784F8C">
            <w:pPr>
              <w:rPr>
                <w:rFonts w:eastAsia="Arial"/>
              </w:rPr>
            </w:pPr>
            <w:r w:rsidRPr="006376BE">
              <w:t>General recreation</w:t>
            </w:r>
          </w:p>
        </w:tc>
        <w:tc>
          <w:tcPr>
            <w:tcW w:w="1330" w:type="pct"/>
          </w:tcPr>
          <w:p w14:paraId="4098F509" w14:textId="77777777" w:rsidR="00121B57" w:rsidRPr="006376BE" w:rsidRDefault="00121B57" w:rsidP="00784F8C">
            <w:pPr>
              <w:rPr>
                <w:rFonts w:eastAsia="Arial"/>
              </w:rPr>
            </w:pPr>
            <w:r w:rsidRPr="006376BE">
              <w:t>Local/ District /</w:t>
            </w:r>
            <w:r w:rsidRPr="006376BE">
              <w:rPr>
                <w:spacing w:val="-2"/>
              </w:rPr>
              <w:t xml:space="preserve"> </w:t>
            </w:r>
            <w:r w:rsidRPr="006376BE">
              <w:t>Metro</w:t>
            </w:r>
          </w:p>
        </w:tc>
        <w:tc>
          <w:tcPr>
            <w:tcW w:w="852" w:type="pct"/>
          </w:tcPr>
          <w:p w14:paraId="46FD38E7" w14:textId="77777777" w:rsidR="00121B57" w:rsidRPr="006376BE" w:rsidRDefault="00121B57" w:rsidP="00784F8C">
            <w:pPr>
              <w:rPr>
                <w:rFonts w:eastAsia="Arial"/>
              </w:rPr>
            </w:pPr>
            <w:r w:rsidRPr="006376BE">
              <w:t>Yes</w:t>
            </w:r>
          </w:p>
        </w:tc>
      </w:tr>
      <w:tr w:rsidR="00421992" w:rsidRPr="006376BE" w14:paraId="23749E45" w14:textId="77777777" w:rsidTr="00613374">
        <w:tc>
          <w:tcPr>
            <w:tcW w:w="1252" w:type="pct"/>
            <w:vMerge/>
          </w:tcPr>
          <w:p w14:paraId="4AC97E1C" w14:textId="77777777" w:rsidR="00421992" w:rsidRPr="006376BE" w:rsidRDefault="00421992" w:rsidP="00784F8C"/>
        </w:tc>
        <w:tc>
          <w:tcPr>
            <w:tcW w:w="1565" w:type="pct"/>
          </w:tcPr>
          <w:p w14:paraId="2EF7D23D" w14:textId="7A93FB82" w:rsidR="00421992" w:rsidRPr="006376BE" w:rsidRDefault="00421992" w:rsidP="00784F8C">
            <w:r w:rsidRPr="006376BE">
              <w:t>Urban neighbourhood</w:t>
            </w:r>
          </w:p>
        </w:tc>
        <w:tc>
          <w:tcPr>
            <w:tcW w:w="1330" w:type="pct"/>
          </w:tcPr>
          <w:p w14:paraId="74492E5F" w14:textId="6B36EEEF" w:rsidR="00421992" w:rsidRPr="006376BE" w:rsidRDefault="00421992" w:rsidP="00784F8C">
            <w:r w:rsidRPr="006376BE">
              <w:t>District</w:t>
            </w:r>
          </w:p>
        </w:tc>
        <w:tc>
          <w:tcPr>
            <w:tcW w:w="852" w:type="pct"/>
          </w:tcPr>
          <w:p w14:paraId="3684E5E7" w14:textId="67CD8F89" w:rsidR="00421992" w:rsidRPr="006376BE" w:rsidRDefault="00421992" w:rsidP="00784F8C">
            <w:r w:rsidRPr="006376BE">
              <w:t>Yes</w:t>
            </w:r>
          </w:p>
        </w:tc>
      </w:tr>
      <w:tr w:rsidR="00121B57" w:rsidRPr="006376BE" w14:paraId="01A57542" w14:textId="77777777" w:rsidTr="00613374">
        <w:tc>
          <w:tcPr>
            <w:tcW w:w="1252" w:type="pct"/>
            <w:vMerge/>
          </w:tcPr>
          <w:p w14:paraId="00999BDD" w14:textId="77777777" w:rsidR="00121B57" w:rsidRPr="006376BE" w:rsidRDefault="00121B57" w:rsidP="00784F8C"/>
        </w:tc>
        <w:tc>
          <w:tcPr>
            <w:tcW w:w="1565" w:type="pct"/>
          </w:tcPr>
          <w:p w14:paraId="1FFD2D34" w14:textId="77777777" w:rsidR="00121B57" w:rsidRPr="006376BE" w:rsidRDefault="00121B57" w:rsidP="00784F8C">
            <w:pPr>
              <w:rPr>
                <w:rFonts w:eastAsia="Arial"/>
              </w:rPr>
            </w:pPr>
            <w:r w:rsidRPr="006376BE">
              <w:t>Botanic</w:t>
            </w:r>
            <w:r w:rsidRPr="006376BE">
              <w:rPr>
                <w:spacing w:val="-2"/>
              </w:rPr>
              <w:t xml:space="preserve"> </w:t>
            </w:r>
            <w:r w:rsidRPr="006376BE">
              <w:t>garden/arboretum</w:t>
            </w:r>
          </w:p>
        </w:tc>
        <w:tc>
          <w:tcPr>
            <w:tcW w:w="1330" w:type="pct"/>
          </w:tcPr>
          <w:p w14:paraId="4EBBD50B" w14:textId="77777777" w:rsidR="00121B57" w:rsidRPr="006376BE" w:rsidRDefault="00121B57" w:rsidP="00784F8C">
            <w:pPr>
              <w:rPr>
                <w:rFonts w:eastAsia="Arial"/>
              </w:rPr>
            </w:pPr>
            <w:r w:rsidRPr="006376BE">
              <w:t>District /</w:t>
            </w:r>
            <w:r w:rsidRPr="006376BE">
              <w:rPr>
                <w:spacing w:val="-1"/>
              </w:rPr>
              <w:t xml:space="preserve"> </w:t>
            </w:r>
            <w:r w:rsidRPr="006376BE">
              <w:t>Metro</w:t>
            </w:r>
          </w:p>
        </w:tc>
        <w:tc>
          <w:tcPr>
            <w:tcW w:w="852" w:type="pct"/>
          </w:tcPr>
          <w:p w14:paraId="16E8F255" w14:textId="77777777" w:rsidR="00121B57" w:rsidRPr="006376BE" w:rsidRDefault="00121B57" w:rsidP="00784F8C">
            <w:pPr>
              <w:rPr>
                <w:rFonts w:eastAsia="Arial"/>
              </w:rPr>
            </w:pPr>
            <w:r w:rsidRPr="006376BE">
              <w:t>Yes</w:t>
            </w:r>
          </w:p>
        </w:tc>
      </w:tr>
      <w:tr w:rsidR="00121B57" w:rsidRPr="006376BE" w14:paraId="46228BEF" w14:textId="77777777" w:rsidTr="00613374">
        <w:tc>
          <w:tcPr>
            <w:tcW w:w="1252" w:type="pct"/>
            <w:vMerge/>
          </w:tcPr>
          <w:p w14:paraId="4390184D" w14:textId="77777777" w:rsidR="00121B57" w:rsidRPr="006376BE" w:rsidRDefault="00121B57" w:rsidP="00784F8C"/>
        </w:tc>
        <w:tc>
          <w:tcPr>
            <w:tcW w:w="1565" w:type="pct"/>
          </w:tcPr>
          <w:p w14:paraId="0A012C13" w14:textId="77777777" w:rsidR="00121B57" w:rsidRPr="006376BE" w:rsidRDefault="00121B57" w:rsidP="00784F8C">
            <w:pPr>
              <w:rPr>
                <w:rFonts w:eastAsia="Arial"/>
              </w:rPr>
            </w:pPr>
            <w:r w:rsidRPr="006376BE">
              <w:t>Urban common</w:t>
            </w:r>
          </w:p>
        </w:tc>
        <w:tc>
          <w:tcPr>
            <w:tcW w:w="1330" w:type="pct"/>
          </w:tcPr>
          <w:p w14:paraId="6A049BA2" w14:textId="77777777" w:rsidR="00121B57" w:rsidRPr="006376BE" w:rsidRDefault="00121B57" w:rsidP="00784F8C">
            <w:pPr>
              <w:rPr>
                <w:rFonts w:eastAsia="Arial"/>
              </w:rPr>
            </w:pPr>
            <w:r w:rsidRPr="006376BE">
              <w:t>District /</w:t>
            </w:r>
            <w:r w:rsidRPr="006376BE">
              <w:rPr>
                <w:spacing w:val="-1"/>
              </w:rPr>
              <w:t xml:space="preserve"> </w:t>
            </w:r>
            <w:r w:rsidRPr="006376BE">
              <w:t>Metro</w:t>
            </w:r>
          </w:p>
        </w:tc>
        <w:tc>
          <w:tcPr>
            <w:tcW w:w="852" w:type="pct"/>
          </w:tcPr>
          <w:p w14:paraId="4DD381AC" w14:textId="77777777" w:rsidR="00121B57" w:rsidRPr="006376BE" w:rsidRDefault="00121B57" w:rsidP="00784F8C">
            <w:pPr>
              <w:rPr>
                <w:rFonts w:eastAsia="Arial"/>
              </w:rPr>
            </w:pPr>
            <w:r w:rsidRPr="006376BE">
              <w:t>Yes</w:t>
            </w:r>
          </w:p>
        </w:tc>
      </w:tr>
      <w:tr w:rsidR="0084421A" w:rsidRPr="006376BE" w14:paraId="06A4C57A" w14:textId="77777777" w:rsidTr="00613374">
        <w:tc>
          <w:tcPr>
            <w:tcW w:w="1252" w:type="pct"/>
            <w:vMerge w:val="restart"/>
          </w:tcPr>
          <w:p w14:paraId="365F319B" w14:textId="47CEFA38" w:rsidR="0084421A" w:rsidRPr="006376BE" w:rsidRDefault="0084421A" w:rsidP="00784F8C">
            <w:pPr>
              <w:rPr>
                <w:rFonts w:eastAsia="Arial"/>
              </w:rPr>
            </w:pPr>
            <w:r w:rsidRPr="006376BE">
              <w:t>Corridor / Natural</w:t>
            </w:r>
            <w:r w:rsidRPr="006376BE">
              <w:rPr>
                <w:spacing w:val="1"/>
              </w:rPr>
              <w:t xml:space="preserve"> </w:t>
            </w:r>
            <w:r w:rsidRPr="006376BE">
              <w:t>area</w:t>
            </w:r>
          </w:p>
        </w:tc>
        <w:tc>
          <w:tcPr>
            <w:tcW w:w="1565" w:type="pct"/>
          </w:tcPr>
          <w:p w14:paraId="7CFEE2B8" w14:textId="47D87255" w:rsidR="0084421A" w:rsidRPr="006376BE" w:rsidRDefault="0084421A" w:rsidP="00784F8C">
            <w:pPr>
              <w:rPr>
                <w:rFonts w:eastAsia="Arial"/>
              </w:rPr>
            </w:pPr>
            <w:r w:rsidRPr="006376BE">
              <w:t>Access/recreation</w:t>
            </w:r>
            <w:r w:rsidRPr="006376BE">
              <w:rPr>
                <w:spacing w:val="-1"/>
              </w:rPr>
              <w:t xml:space="preserve"> </w:t>
            </w:r>
            <w:r w:rsidRPr="006376BE">
              <w:t>corridor</w:t>
            </w:r>
          </w:p>
        </w:tc>
        <w:tc>
          <w:tcPr>
            <w:tcW w:w="1330" w:type="pct"/>
          </w:tcPr>
          <w:p w14:paraId="594C9DC2" w14:textId="55A70955" w:rsidR="0084421A" w:rsidRPr="006376BE" w:rsidRDefault="0084421A" w:rsidP="00784F8C">
            <w:pPr>
              <w:rPr>
                <w:rFonts w:eastAsia="Arial"/>
              </w:rPr>
            </w:pPr>
            <w:r w:rsidRPr="006376BE">
              <w:t>Local/ District /</w:t>
            </w:r>
            <w:r w:rsidRPr="006376BE">
              <w:rPr>
                <w:spacing w:val="-2"/>
              </w:rPr>
              <w:t xml:space="preserve"> </w:t>
            </w:r>
            <w:r w:rsidRPr="006376BE">
              <w:t>Metro</w:t>
            </w:r>
          </w:p>
        </w:tc>
        <w:tc>
          <w:tcPr>
            <w:tcW w:w="852" w:type="pct"/>
          </w:tcPr>
          <w:p w14:paraId="6B4D117C" w14:textId="041DF5A6" w:rsidR="0084421A" w:rsidRPr="006376BE" w:rsidRDefault="0084421A" w:rsidP="00784F8C">
            <w:pPr>
              <w:rPr>
                <w:rFonts w:eastAsia="Arial"/>
              </w:rPr>
            </w:pPr>
            <w:r w:rsidRPr="006376BE">
              <w:t>Yes</w:t>
            </w:r>
          </w:p>
        </w:tc>
      </w:tr>
      <w:tr w:rsidR="0084421A" w:rsidRPr="006376BE" w14:paraId="04109D27" w14:textId="77777777" w:rsidTr="00613374">
        <w:tc>
          <w:tcPr>
            <w:tcW w:w="1252" w:type="pct"/>
            <w:vMerge/>
          </w:tcPr>
          <w:p w14:paraId="5EDF6D5B" w14:textId="68F1085D" w:rsidR="0084421A" w:rsidRPr="006376BE" w:rsidRDefault="0084421A" w:rsidP="00784F8C">
            <w:pPr>
              <w:rPr>
                <w:rFonts w:eastAsia="Arial"/>
              </w:rPr>
            </w:pPr>
          </w:p>
        </w:tc>
        <w:tc>
          <w:tcPr>
            <w:tcW w:w="1565" w:type="pct"/>
          </w:tcPr>
          <w:p w14:paraId="3C731766" w14:textId="77777777" w:rsidR="0084421A" w:rsidRPr="006376BE" w:rsidRDefault="0084421A" w:rsidP="00784F8C">
            <w:pPr>
              <w:rPr>
                <w:rFonts w:eastAsia="Arial"/>
              </w:rPr>
            </w:pPr>
            <w:r w:rsidRPr="006376BE">
              <w:t>Visitor</w:t>
            </w:r>
            <w:r w:rsidRPr="006376BE">
              <w:rPr>
                <w:spacing w:val="-2"/>
              </w:rPr>
              <w:t xml:space="preserve"> </w:t>
            </w:r>
            <w:r w:rsidRPr="006376BE">
              <w:t>node</w:t>
            </w:r>
          </w:p>
        </w:tc>
        <w:tc>
          <w:tcPr>
            <w:tcW w:w="1330" w:type="pct"/>
          </w:tcPr>
          <w:p w14:paraId="265567A4" w14:textId="77777777" w:rsidR="0084421A" w:rsidRPr="006376BE" w:rsidRDefault="0084421A" w:rsidP="00784F8C">
            <w:pPr>
              <w:rPr>
                <w:rFonts w:eastAsia="Arial"/>
              </w:rPr>
            </w:pPr>
            <w:r w:rsidRPr="006376BE">
              <w:t>District /</w:t>
            </w:r>
            <w:r w:rsidRPr="006376BE">
              <w:rPr>
                <w:spacing w:val="-1"/>
              </w:rPr>
              <w:t xml:space="preserve"> </w:t>
            </w:r>
            <w:r w:rsidRPr="006376BE">
              <w:t>Metro</w:t>
            </w:r>
          </w:p>
        </w:tc>
        <w:tc>
          <w:tcPr>
            <w:tcW w:w="852" w:type="pct"/>
          </w:tcPr>
          <w:p w14:paraId="3575D246" w14:textId="77777777" w:rsidR="0084421A" w:rsidRPr="006376BE" w:rsidRDefault="0084421A" w:rsidP="00784F8C">
            <w:pPr>
              <w:rPr>
                <w:rFonts w:eastAsia="Arial"/>
              </w:rPr>
            </w:pPr>
            <w:r w:rsidRPr="006376BE">
              <w:t>Yes</w:t>
            </w:r>
          </w:p>
        </w:tc>
      </w:tr>
      <w:tr w:rsidR="0084421A" w:rsidRPr="006376BE" w14:paraId="6B1D8E07" w14:textId="77777777" w:rsidTr="00613374">
        <w:tc>
          <w:tcPr>
            <w:tcW w:w="1252" w:type="pct"/>
            <w:vMerge/>
          </w:tcPr>
          <w:p w14:paraId="0C698CDB" w14:textId="77777777" w:rsidR="0084421A" w:rsidRPr="006376BE" w:rsidRDefault="0084421A" w:rsidP="00784F8C"/>
        </w:tc>
        <w:tc>
          <w:tcPr>
            <w:tcW w:w="1565" w:type="pct"/>
          </w:tcPr>
          <w:p w14:paraId="484D5D10" w14:textId="77777777" w:rsidR="0084421A" w:rsidRPr="006376BE" w:rsidRDefault="0084421A" w:rsidP="00784F8C">
            <w:pPr>
              <w:rPr>
                <w:rFonts w:eastAsia="Arial"/>
              </w:rPr>
            </w:pPr>
            <w:r w:rsidRPr="006376BE">
              <w:t>Nature</w:t>
            </w:r>
            <w:r w:rsidRPr="006376BE">
              <w:rPr>
                <w:spacing w:val="2"/>
              </w:rPr>
              <w:t xml:space="preserve"> </w:t>
            </w:r>
            <w:r w:rsidRPr="006376BE">
              <w:t>recreation</w:t>
            </w:r>
          </w:p>
        </w:tc>
        <w:tc>
          <w:tcPr>
            <w:tcW w:w="1330" w:type="pct"/>
          </w:tcPr>
          <w:p w14:paraId="5AF80ECB" w14:textId="77777777" w:rsidR="0084421A" w:rsidRPr="006376BE" w:rsidRDefault="0084421A" w:rsidP="00784F8C">
            <w:pPr>
              <w:rPr>
                <w:rFonts w:eastAsia="Arial"/>
              </w:rPr>
            </w:pPr>
            <w:r w:rsidRPr="006376BE">
              <w:t>Local/ District /</w:t>
            </w:r>
            <w:r w:rsidRPr="006376BE">
              <w:rPr>
                <w:spacing w:val="-2"/>
              </w:rPr>
              <w:t xml:space="preserve"> </w:t>
            </w:r>
            <w:r w:rsidRPr="006376BE">
              <w:t>Metro</w:t>
            </w:r>
          </w:p>
        </w:tc>
        <w:tc>
          <w:tcPr>
            <w:tcW w:w="852" w:type="pct"/>
          </w:tcPr>
          <w:p w14:paraId="795C75BB" w14:textId="77777777" w:rsidR="0084421A" w:rsidRPr="006376BE" w:rsidRDefault="0084421A" w:rsidP="00784F8C">
            <w:pPr>
              <w:rPr>
                <w:rFonts w:eastAsia="Arial"/>
              </w:rPr>
            </w:pPr>
            <w:r w:rsidRPr="006376BE">
              <w:t>Yes</w:t>
            </w:r>
          </w:p>
        </w:tc>
      </w:tr>
      <w:tr w:rsidR="0084421A" w:rsidRPr="006376BE" w14:paraId="0266F760" w14:textId="77777777" w:rsidTr="00613374">
        <w:tc>
          <w:tcPr>
            <w:tcW w:w="1252" w:type="pct"/>
            <w:vMerge/>
          </w:tcPr>
          <w:p w14:paraId="67DE8F90" w14:textId="77777777" w:rsidR="0084421A" w:rsidRPr="006376BE" w:rsidRDefault="0084421A" w:rsidP="00784F8C"/>
        </w:tc>
        <w:tc>
          <w:tcPr>
            <w:tcW w:w="1565" w:type="pct"/>
          </w:tcPr>
          <w:p w14:paraId="60366C3D" w14:textId="77777777" w:rsidR="0084421A" w:rsidRPr="006376BE" w:rsidRDefault="0084421A" w:rsidP="00784F8C">
            <w:pPr>
              <w:rPr>
                <w:rFonts w:eastAsia="Arial"/>
              </w:rPr>
            </w:pPr>
            <w:r w:rsidRPr="006376BE">
              <w:t>Nature</w:t>
            </w:r>
            <w:r w:rsidRPr="006376BE">
              <w:rPr>
                <w:spacing w:val="-3"/>
              </w:rPr>
              <w:t xml:space="preserve"> </w:t>
            </w:r>
            <w:r w:rsidRPr="006376BE">
              <w:t>conservation</w:t>
            </w:r>
          </w:p>
        </w:tc>
        <w:tc>
          <w:tcPr>
            <w:tcW w:w="1330" w:type="pct"/>
          </w:tcPr>
          <w:p w14:paraId="22E353B4" w14:textId="77777777" w:rsidR="0084421A" w:rsidRPr="006376BE" w:rsidRDefault="0084421A" w:rsidP="00784F8C">
            <w:pPr>
              <w:rPr>
                <w:rFonts w:eastAsia="Arial"/>
              </w:rPr>
            </w:pPr>
            <w:r w:rsidRPr="006376BE">
              <w:t>Local/ District /</w:t>
            </w:r>
            <w:r w:rsidRPr="006376BE">
              <w:rPr>
                <w:spacing w:val="-2"/>
              </w:rPr>
              <w:t xml:space="preserve"> </w:t>
            </w:r>
            <w:r w:rsidRPr="006376BE">
              <w:t>Metro</w:t>
            </w:r>
          </w:p>
        </w:tc>
        <w:tc>
          <w:tcPr>
            <w:tcW w:w="852" w:type="pct"/>
          </w:tcPr>
          <w:p w14:paraId="060ED751" w14:textId="77777777" w:rsidR="0084421A" w:rsidRPr="006376BE" w:rsidRDefault="0084421A" w:rsidP="00784F8C">
            <w:pPr>
              <w:rPr>
                <w:rFonts w:eastAsia="Arial"/>
              </w:rPr>
            </w:pPr>
            <w:r w:rsidRPr="006376BE">
              <w:t>No</w:t>
            </w:r>
          </w:p>
        </w:tc>
      </w:tr>
      <w:tr w:rsidR="0084421A" w:rsidRPr="006376BE" w14:paraId="3CCA6A25" w14:textId="77777777" w:rsidTr="00613374">
        <w:tc>
          <w:tcPr>
            <w:tcW w:w="1252" w:type="pct"/>
          </w:tcPr>
          <w:p w14:paraId="41AC7AA0" w14:textId="77777777" w:rsidR="0084421A" w:rsidRPr="006376BE" w:rsidRDefault="0084421A" w:rsidP="00784F8C">
            <w:pPr>
              <w:rPr>
                <w:rFonts w:eastAsia="Arial"/>
              </w:rPr>
            </w:pPr>
            <w:r w:rsidRPr="006376BE">
              <w:t>Landscape</w:t>
            </w:r>
            <w:r w:rsidRPr="006376BE">
              <w:rPr>
                <w:spacing w:val="-2"/>
              </w:rPr>
              <w:t xml:space="preserve"> </w:t>
            </w:r>
            <w:r w:rsidRPr="006376BE">
              <w:t>amenity</w:t>
            </w:r>
          </w:p>
        </w:tc>
        <w:tc>
          <w:tcPr>
            <w:tcW w:w="1565" w:type="pct"/>
          </w:tcPr>
          <w:p w14:paraId="10E92930" w14:textId="77777777" w:rsidR="0084421A" w:rsidRPr="006376BE" w:rsidRDefault="0084421A" w:rsidP="00784F8C">
            <w:pPr>
              <w:rPr>
                <w:rFonts w:eastAsia="Arial"/>
              </w:rPr>
            </w:pPr>
            <w:r w:rsidRPr="006376BE">
              <w:t>Landscape</w:t>
            </w:r>
            <w:r w:rsidRPr="006376BE">
              <w:rPr>
                <w:spacing w:val="-2"/>
              </w:rPr>
              <w:t xml:space="preserve"> </w:t>
            </w:r>
            <w:r w:rsidRPr="006376BE">
              <w:t>amenity</w:t>
            </w:r>
          </w:p>
        </w:tc>
        <w:tc>
          <w:tcPr>
            <w:tcW w:w="1330" w:type="pct"/>
          </w:tcPr>
          <w:p w14:paraId="5BDDE0D7" w14:textId="77777777" w:rsidR="0084421A" w:rsidRPr="006376BE" w:rsidRDefault="0084421A" w:rsidP="00784F8C">
            <w:pPr>
              <w:rPr>
                <w:rFonts w:eastAsia="Arial"/>
              </w:rPr>
            </w:pPr>
            <w:r w:rsidRPr="006376BE">
              <w:t>Local/ District /</w:t>
            </w:r>
            <w:r w:rsidRPr="006376BE">
              <w:rPr>
                <w:spacing w:val="-2"/>
              </w:rPr>
              <w:t xml:space="preserve"> </w:t>
            </w:r>
            <w:r w:rsidRPr="006376BE">
              <w:t>Metro</w:t>
            </w:r>
          </w:p>
        </w:tc>
        <w:tc>
          <w:tcPr>
            <w:tcW w:w="852" w:type="pct"/>
          </w:tcPr>
          <w:p w14:paraId="6A07801B" w14:textId="77777777" w:rsidR="0084421A" w:rsidRPr="006376BE" w:rsidRDefault="0084421A" w:rsidP="00784F8C">
            <w:pPr>
              <w:rPr>
                <w:rFonts w:eastAsia="Arial"/>
              </w:rPr>
            </w:pPr>
            <w:r w:rsidRPr="006376BE">
              <w:t>No</w:t>
            </w:r>
          </w:p>
        </w:tc>
      </w:tr>
      <w:tr w:rsidR="0084421A" w:rsidRPr="006376BE" w14:paraId="7C2DA624" w14:textId="77777777" w:rsidTr="00613374">
        <w:tc>
          <w:tcPr>
            <w:tcW w:w="1252" w:type="pct"/>
          </w:tcPr>
          <w:p w14:paraId="3C56DB38" w14:textId="77777777" w:rsidR="0084421A" w:rsidRPr="006376BE" w:rsidRDefault="0084421A" w:rsidP="00784F8C">
            <w:pPr>
              <w:rPr>
                <w:rFonts w:eastAsia="Arial"/>
              </w:rPr>
            </w:pPr>
            <w:r w:rsidRPr="006376BE">
              <w:t>Utility</w:t>
            </w:r>
          </w:p>
        </w:tc>
        <w:tc>
          <w:tcPr>
            <w:tcW w:w="1565" w:type="pct"/>
          </w:tcPr>
          <w:p w14:paraId="6B24BBA6" w14:textId="77777777" w:rsidR="0084421A" w:rsidRPr="006376BE" w:rsidRDefault="0084421A" w:rsidP="00784F8C">
            <w:pPr>
              <w:rPr>
                <w:rFonts w:eastAsia="Arial"/>
              </w:rPr>
            </w:pPr>
            <w:r w:rsidRPr="006376BE">
              <w:t>Utility</w:t>
            </w:r>
          </w:p>
        </w:tc>
        <w:tc>
          <w:tcPr>
            <w:tcW w:w="1330" w:type="pct"/>
          </w:tcPr>
          <w:p w14:paraId="7B3FB401" w14:textId="77777777" w:rsidR="0084421A" w:rsidRPr="006376BE" w:rsidRDefault="0084421A" w:rsidP="00784F8C">
            <w:pPr>
              <w:rPr>
                <w:rFonts w:eastAsia="Arial"/>
              </w:rPr>
            </w:pPr>
            <w:r w:rsidRPr="006376BE">
              <w:t>Local/ District /</w:t>
            </w:r>
            <w:r w:rsidRPr="006376BE">
              <w:rPr>
                <w:spacing w:val="-2"/>
              </w:rPr>
              <w:t xml:space="preserve"> </w:t>
            </w:r>
            <w:r w:rsidRPr="006376BE">
              <w:t>Metro</w:t>
            </w:r>
          </w:p>
        </w:tc>
        <w:tc>
          <w:tcPr>
            <w:tcW w:w="852" w:type="pct"/>
          </w:tcPr>
          <w:p w14:paraId="55E98F5C" w14:textId="77777777" w:rsidR="0084421A" w:rsidRPr="006376BE" w:rsidRDefault="0084421A" w:rsidP="00784F8C">
            <w:pPr>
              <w:rPr>
                <w:rFonts w:eastAsia="Arial"/>
              </w:rPr>
            </w:pPr>
            <w:r w:rsidRPr="006376BE">
              <w:t>No</w:t>
            </w:r>
          </w:p>
        </w:tc>
      </w:tr>
    </w:tbl>
    <w:p w14:paraId="3F2AA9B8" w14:textId="77777777" w:rsidR="007B1B9D" w:rsidRPr="006376BE" w:rsidRDefault="007B1B9D" w:rsidP="00DD46E0"/>
    <w:p w14:paraId="4347DCEB" w14:textId="2BCBA94D" w:rsidR="00121B57" w:rsidRPr="006376BE" w:rsidRDefault="00121B57">
      <w:pPr>
        <w:pStyle w:val="Heading2"/>
      </w:pPr>
      <w:bookmarkStart w:id="37" w:name="_Toc117597890"/>
      <w:bookmarkStart w:id="38" w:name="_Toc117603336"/>
      <w:bookmarkStart w:id="39" w:name="_Toc117603401"/>
      <w:r w:rsidRPr="006376BE">
        <w:t>Land for community facilities network</w:t>
      </w:r>
      <w:bookmarkEnd w:id="37"/>
      <w:bookmarkEnd w:id="38"/>
      <w:bookmarkEnd w:id="39"/>
    </w:p>
    <w:p w14:paraId="200EB324" w14:textId="0F8FB40D" w:rsidR="00121B57" w:rsidRPr="006376BE" w:rsidRDefault="00121B57" w:rsidP="00784F8C">
      <w:r w:rsidRPr="006376BE">
        <w:rPr>
          <w:spacing w:val="-2"/>
        </w:rPr>
        <w:t xml:space="preserve">The </w:t>
      </w:r>
      <w:r w:rsidRPr="006376BE">
        <w:t xml:space="preserve">purpose of the Land for community facilities network is to provide an accessible network </w:t>
      </w:r>
      <w:r w:rsidRPr="006376BE">
        <w:rPr>
          <w:spacing w:val="-4"/>
        </w:rPr>
        <w:t xml:space="preserve">of </w:t>
      </w:r>
      <w:r w:rsidRPr="006376BE">
        <w:t>land for community facilities to meet the needs of Brisbane’s population in accordance with Council’s</w:t>
      </w:r>
      <w:r w:rsidRPr="006376BE">
        <w:rPr>
          <w:spacing w:val="-24"/>
        </w:rPr>
        <w:t xml:space="preserve"> </w:t>
      </w:r>
      <w:r w:rsidRPr="006376BE">
        <w:t>DSS.</w:t>
      </w:r>
    </w:p>
    <w:p w14:paraId="16FB063B" w14:textId="77777777" w:rsidR="00784F8C" w:rsidRPr="006376BE" w:rsidRDefault="00784F8C" w:rsidP="00784F8C"/>
    <w:p w14:paraId="6EFB2A0B" w14:textId="0648ABDA" w:rsidR="00121B57" w:rsidRPr="006376BE" w:rsidRDefault="00121B57" w:rsidP="00784F8C">
      <w:r w:rsidRPr="006376BE">
        <w:t xml:space="preserve">Council acquires and maintains land for community facilities as part of a wider network </w:t>
      </w:r>
      <w:r w:rsidRPr="006376BE">
        <w:rPr>
          <w:spacing w:val="-4"/>
        </w:rPr>
        <w:t xml:space="preserve">of </w:t>
      </w:r>
      <w:r w:rsidRPr="006376BE">
        <w:t>providers. Schools, universities, colleges, private companies and not-for-profit organisations are all direct providers of different types of community facility infrastructure. Consequently, Council has included facilities provided by other organisations in its network planning where the facility aligns with the</w:t>
      </w:r>
      <w:r w:rsidRPr="006376BE">
        <w:rPr>
          <w:spacing w:val="-35"/>
        </w:rPr>
        <w:t xml:space="preserve"> </w:t>
      </w:r>
      <w:r w:rsidRPr="006376BE">
        <w:t>types of community facilities planned for by the Land for community facilities</w:t>
      </w:r>
      <w:r w:rsidRPr="006376BE">
        <w:rPr>
          <w:spacing w:val="-25"/>
        </w:rPr>
        <w:t xml:space="preserve"> </w:t>
      </w:r>
      <w:r w:rsidRPr="006376BE">
        <w:t>network.</w:t>
      </w:r>
    </w:p>
    <w:p w14:paraId="2CF590DB" w14:textId="77777777" w:rsidR="00784F8C" w:rsidRPr="006376BE" w:rsidRDefault="00784F8C" w:rsidP="00784F8C"/>
    <w:p w14:paraId="3488CA27" w14:textId="63C2E00C" w:rsidR="00121B57" w:rsidRPr="006376BE" w:rsidRDefault="00121B57" w:rsidP="00784F8C">
      <w:r w:rsidRPr="006376BE">
        <w:rPr>
          <w:spacing w:val="-2"/>
        </w:rPr>
        <w:t xml:space="preserve">The </w:t>
      </w:r>
      <w:r w:rsidRPr="006376BE">
        <w:t>types of community facilities planned for under the Land for community facilities network</w:t>
      </w:r>
      <w:r w:rsidRPr="006376BE">
        <w:rPr>
          <w:spacing w:val="-19"/>
        </w:rPr>
        <w:t xml:space="preserve"> </w:t>
      </w:r>
      <w:r w:rsidRPr="006376BE">
        <w:t>include:</w:t>
      </w:r>
    </w:p>
    <w:p w14:paraId="461A18EE" w14:textId="77777777" w:rsidR="00784F8C" w:rsidRPr="006376BE" w:rsidRDefault="00784F8C" w:rsidP="00784F8C"/>
    <w:p w14:paraId="7EC01235" w14:textId="77777777" w:rsidR="00121B57" w:rsidRPr="006376BE" w:rsidRDefault="00121B57">
      <w:pPr>
        <w:pStyle w:val="ListParagraph"/>
        <w:numPr>
          <w:ilvl w:val="0"/>
          <w:numId w:val="42"/>
        </w:numPr>
        <w:rPr>
          <w:rFonts w:eastAsia="Arial" w:cs="Arial"/>
        </w:rPr>
      </w:pPr>
      <w:r w:rsidRPr="006376BE">
        <w:rPr>
          <w:rFonts w:hAnsi="Calibri"/>
        </w:rPr>
        <w:t>community</w:t>
      </w:r>
      <w:r w:rsidRPr="006376BE">
        <w:rPr>
          <w:rFonts w:hAnsi="Calibri"/>
          <w:spacing w:val="-3"/>
        </w:rPr>
        <w:t xml:space="preserve"> </w:t>
      </w:r>
      <w:r w:rsidRPr="006376BE">
        <w:rPr>
          <w:rFonts w:hAnsi="Calibri"/>
        </w:rPr>
        <w:t>space</w:t>
      </w:r>
    </w:p>
    <w:p w14:paraId="29876581" w14:textId="391AB025" w:rsidR="00121B57" w:rsidRPr="006376BE" w:rsidRDefault="00121B57">
      <w:pPr>
        <w:pStyle w:val="ListParagraph"/>
        <w:numPr>
          <w:ilvl w:val="0"/>
          <w:numId w:val="42"/>
        </w:numPr>
        <w:rPr>
          <w:rFonts w:eastAsia="Arial" w:cs="Arial"/>
        </w:rPr>
      </w:pPr>
      <w:r w:rsidRPr="006376BE">
        <w:rPr>
          <w:rFonts w:hAnsi="Calibri"/>
        </w:rPr>
        <w:t xml:space="preserve">community service/group space (facilities that support </w:t>
      </w:r>
      <w:r w:rsidRPr="006376BE">
        <w:rPr>
          <w:rFonts w:hAnsi="Calibri"/>
          <w:spacing w:val="-2"/>
        </w:rPr>
        <w:t xml:space="preserve">the </w:t>
      </w:r>
      <w:r w:rsidRPr="006376BE">
        <w:rPr>
          <w:rFonts w:hAnsi="Calibri"/>
        </w:rPr>
        <w:t xml:space="preserve">operation </w:t>
      </w:r>
      <w:r w:rsidRPr="006376BE">
        <w:rPr>
          <w:rFonts w:hAnsi="Calibri"/>
          <w:spacing w:val="-4"/>
        </w:rPr>
        <w:t xml:space="preserve">of </w:t>
      </w:r>
      <w:r w:rsidR="00784F8C" w:rsidRPr="006376BE">
        <w:rPr>
          <w:rFonts w:hAnsi="Calibri"/>
          <w:spacing w:val="-3"/>
        </w:rPr>
        <w:t>not-for-profit</w:t>
      </w:r>
      <w:r w:rsidRPr="006376BE">
        <w:rPr>
          <w:rFonts w:hAnsi="Calibri"/>
        </w:rPr>
        <w:t xml:space="preserve"> community groups, their activities and</w:t>
      </w:r>
      <w:r w:rsidRPr="006376BE">
        <w:rPr>
          <w:rFonts w:hAnsi="Calibri"/>
          <w:spacing w:val="-19"/>
        </w:rPr>
        <w:t xml:space="preserve"> </w:t>
      </w:r>
      <w:r w:rsidRPr="006376BE">
        <w:rPr>
          <w:rFonts w:hAnsi="Calibri"/>
        </w:rPr>
        <w:t>services)</w:t>
      </w:r>
    </w:p>
    <w:p w14:paraId="4A4DCF38" w14:textId="77777777" w:rsidR="00121B57" w:rsidRPr="006376BE" w:rsidRDefault="00121B57">
      <w:pPr>
        <w:pStyle w:val="ListParagraph"/>
        <w:numPr>
          <w:ilvl w:val="0"/>
          <w:numId w:val="42"/>
        </w:numPr>
        <w:rPr>
          <w:rFonts w:eastAsia="Arial" w:cs="Arial"/>
        </w:rPr>
      </w:pPr>
      <w:r w:rsidRPr="006376BE">
        <w:rPr>
          <w:rFonts w:hAnsi="Calibri"/>
        </w:rPr>
        <w:t>visual arts</w:t>
      </w:r>
      <w:r w:rsidRPr="006376BE">
        <w:rPr>
          <w:rFonts w:hAnsi="Calibri"/>
          <w:spacing w:val="-10"/>
        </w:rPr>
        <w:t xml:space="preserve"> </w:t>
      </w:r>
      <w:r w:rsidRPr="006376BE">
        <w:rPr>
          <w:rFonts w:hAnsi="Calibri"/>
        </w:rPr>
        <w:t>space</w:t>
      </w:r>
    </w:p>
    <w:p w14:paraId="26136A84" w14:textId="77777777" w:rsidR="00121B57" w:rsidRPr="006376BE" w:rsidRDefault="00121B57">
      <w:pPr>
        <w:pStyle w:val="ListParagraph"/>
        <w:numPr>
          <w:ilvl w:val="0"/>
          <w:numId w:val="42"/>
        </w:numPr>
        <w:rPr>
          <w:rFonts w:eastAsia="Arial" w:cs="Arial"/>
        </w:rPr>
      </w:pPr>
      <w:r w:rsidRPr="006376BE">
        <w:rPr>
          <w:rFonts w:hAnsi="Calibri"/>
        </w:rPr>
        <w:t>performance</w:t>
      </w:r>
      <w:r w:rsidRPr="006376BE">
        <w:rPr>
          <w:rFonts w:hAnsi="Calibri"/>
          <w:spacing w:val="-5"/>
        </w:rPr>
        <w:t xml:space="preserve"> </w:t>
      </w:r>
      <w:r w:rsidRPr="006376BE">
        <w:rPr>
          <w:rFonts w:hAnsi="Calibri"/>
        </w:rPr>
        <w:t>space</w:t>
      </w:r>
    </w:p>
    <w:p w14:paraId="51EA1541" w14:textId="77777777" w:rsidR="00121B57" w:rsidRPr="006376BE" w:rsidRDefault="00121B57">
      <w:pPr>
        <w:pStyle w:val="ListParagraph"/>
        <w:numPr>
          <w:ilvl w:val="0"/>
          <w:numId w:val="42"/>
        </w:numPr>
        <w:rPr>
          <w:rFonts w:eastAsia="Arial" w:cs="Arial"/>
        </w:rPr>
      </w:pPr>
      <w:r w:rsidRPr="006376BE">
        <w:rPr>
          <w:rFonts w:hAnsi="Calibri"/>
        </w:rPr>
        <w:t>indoor sport and recreation</w:t>
      </w:r>
      <w:r w:rsidRPr="006376BE">
        <w:rPr>
          <w:rFonts w:hAnsi="Calibri"/>
          <w:spacing w:val="-5"/>
        </w:rPr>
        <w:t xml:space="preserve"> </w:t>
      </w:r>
      <w:r w:rsidRPr="006376BE">
        <w:rPr>
          <w:rFonts w:hAnsi="Calibri"/>
        </w:rPr>
        <w:t>facilities</w:t>
      </w:r>
    </w:p>
    <w:p w14:paraId="1D304779" w14:textId="77777777" w:rsidR="00121B57" w:rsidRPr="006376BE" w:rsidRDefault="00121B57">
      <w:pPr>
        <w:pStyle w:val="ListParagraph"/>
        <w:numPr>
          <w:ilvl w:val="0"/>
          <w:numId w:val="42"/>
        </w:numPr>
        <w:rPr>
          <w:rFonts w:eastAsia="Arial" w:cs="Arial"/>
        </w:rPr>
      </w:pPr>
      <w:r w:rsidRPr="006376BE">
        <w:rPr>
          <w:rFonts w:hAnsi="Calibri"/>
        </w:rPr>
        <w:t>public</w:t>
      </w:r>
      <w:r w:rsidRPr="006376BE">
        <w:rPr>
          <w:rFonts w:hAnsi="Calibri"/>
          <w:spacing w:val="-1"/>
        </w:rPr>
        <w:t xml:space="preserve"> </w:t>
      </w:r>
      <w:r w:rsidRPr="006376BE">
        <w:rPr>
          <w:rFonts w:hAnsi="Calibri"/>
        </w:rPr>
        <w:t>libraries</w:t>
      </w:r>
    </w:p>
    <w:p w14:paraId="6032BF3A" w14:textId="45A41E34" w:rsidR="00121B57" w:rsidRPr="006376BE" w:rsidRDefault="00121B57">
      <w:pPr>
        <w:pStyle w:val="ListParagraph"/>
        <w:numPr>
          <w:ilvl w:val="0"/>
          <w:numId w:val="42"/>
        </w:numPr>
        <w:rPr>
          <w:rFonts w:eastAsia="Arial" w:cs="Arial"/>
        </w:rPr>
      </w:pPr>
      <w:r w:rsidRPr="006376BE">
        <w:rPr>
          <w:rFonts w:hAnsi="Calibri"/>
        </w:rPr>
        <w:t>public aquatic facilities/ swimming</w:t>
      </w:r>
      <w:r w:rsidRPr="006376BE">
        <w:rPr>
          <w:rFonts w:hAnsi="Calibri"/>
          <w:spacing w:val="-12"/>
        </w:rPr>
        <w:t xml:space="preserve"> </w:t>
      </w:r>
      <w:r w:rsidRPr="006376BE">
        <w:rPr>
          <w:rFonts w:hAnsi="Calibri"/>
        </w:rPr>
        <w:t>pools.</w:t>
      </w:r>
    </w:p>
    <w:p w14:paraId="442778E6" w14:textId="77777777" w:rsidR="0054215E" w:rsidRPr="006376BE" w:rsidRDefault="0054215E" w:rsidP="00784F8C">
      <w:pPr>
        <w:rPr>
          <w:rFonts w:eastAsia="Arial" w:cs="Arial"/>
        </w:rPr>
      </w:pPr>
    </w:p>
    <w:p w14:paraId="15DEFED9" w14:textId="4FE45BF3" w:rsidR="00121B57" w:rsidRPr="006376BE" w:rsidRDefault="00121B57" w:rsidP="00784F8C">
      <w:r w:rsidRPr="006376BE">
        <w:t xml:space="preserve">Community facilities that are historically the responsibility of State or Commonwealth government agencies or the private sector, </w:t>
      </w:r>
      <w:r w:rsidRPr="006376BE">
        <w:rPr>
          <w:spacing w:val="-3"/>
        </w:rPr>
        <w:t xml:space="preserve">have </w:t>
      </w:r>
      <w:r w:rsidRPr="006376BE">
        <w:t xml:space="preserve">not been included in planning for the Land for community facilities network. </w:t>
      </w:r>
      <w:r w:rsidRPr="006376BE">
        <w:rPr>
          <w:spacing w:val="-3"/>
        </w:rPr>
        <w:t xml:space="preserve">These </w:t>
      </w:r>
      <w:r w:rsidRPr="006376BE">
        <w:t>include the</w:t>
      </w:r>
      <w:r w:rsidRPr="006376BE">
        <w:rPr>
          <w:spacing w:val="7"/>
        </w:rPr>
        <w:t xml:space="preserve"> </w:t>
      </w:r>
      <w:r w:rsidRPr="006376BE">
        <w:t>following:</w:t>
      </w:r>
    </w:p>
    <w:p w14:paraId="06A85152" w14:textId="77777777" w:rsidR="00784F8C" w:rsidRPr="006376BE" w:rsidRDefault="00784F8C" w:rsidP="00784F8C"/>
    <w:p w14:paraId="26E37817" w14:textId="77777777" w:rsidR="00121B57" w:rsidRPr="006376BE" w:rsidRDefault="00121B57">
      <w:pPr>
        <w:pStyle w:val="ListParagraph"/>
        <w:numPr>
          <w:ilvl w:val="0"/>
          <w:numId w:val="43"/>
        </w:numPr>
        <w:rPr>
          <w:rFonts w:cs="Arial"/>
        </w:rPr>
      </w:pPr>
      <w:r w:rsidRPr="006376BE">
        <w:rPr>
          <w:rFonts w:cs="Arial"/>
        </w:rPr>
        <w:t>emergency services</w:t>
      </w:r>
    </w:p>
    <w:p w14:paraId="7F82D91A" w14:textId="77777777" w:rsidR="00121B57" w:rsidRPr="006376BE" w:rsidRDefault="00121B57">
      <w:pPr>
        <w:pStyle w:val="ListParagraph"/>
        <w:numPr>
          <w:ilvl w:val="0"/>
          <w:numId w:val="43"/>
        </w:numPr>
        <w:rPr>
          <w:rFonts w:cs="Arial"/>
        </w:rPr>
      </w:pPr>
      <w:proofErr w:type="gramStart"/>
      <w:r w:rsidRPr="006376BE">
        <w:rPr>
          <w:rFonts w:cs="Arial"/>
        </w:rPr>
        <w:t>child care</w:t>
      </w:r>
      <w:proofErr w:type="gramEnd"/>
    </w:p>
    <w:p w14:paraId="59CFB6FA" w14:textId="77777777" w:rsidR="00121B57" w:rsidRPr="006376BE" w:rsidRDefault="00121B57">
      <w:pPr>
        <w:pStyle w:val="ListParagraph"/>
        <w:numPr>
          <w:ilvl w:val="0"/>
          <w:numId w:val="43"/>
        </w:numPr>
        <w:rPr>
          <w:rFonts w:cs="Arial"/>
        </w:rPr>
      </w:pPr>
      <w:r w:rsidRPr="006376BE">
        <w:rPr>
          <w:rFonts w:cs="Arial"/>
        </w:rPr>
        <w:t>correctional services</w:t>
      </w:r>
    </w:p>
    <w:p w14:paraId="10AB6A77" w14:textId="77777777" w:rsidR="00121B57" w:rsidRPr="006376BE" w:rsidRDefault="00121B57">
      <w:pPr>
        <w:pStyle w:val="ListParagraph"/>
        <w:numPr>
          <w:ilvl w:val="0"/>
          <w:numId w:val="43"/>
        </w:numPr>
        <w:rPr>
          <w:rFonts w:cs="Arial"/>
        </w:rPr>
      </w:pPr>
      <w:r w:rsidRPr="006376BE">
        <w:rPr>
          <w:rFonts w:cs="Arial"/>
        </w:rPr>
        <w:t>courthouses</w:t>
      </w:r>
    </w:p>
    <w:p w14:paraId="1B202250" w14:textId="77777777" w:rsidR="00121B57" w:rsidRPr="006376BE" w:rsidRDefault="00121B57">
      <w:pPr>
        <w:pStyle w:val="ListParagraph"/>
        <w:numPr>
          <w:ilvl w:val="0"/>
          <w:numId w:val="43"/>
        </w:numPr>
        <w:rPr>
          <w:rFonts w:cs="Arial"/>
        </w:rPr>
      </w:pPr>
      <w:r w:rsidRPr="006376BE">
        <w:rPr>
          <w:rFonts w:cs="Arial"/>
        </w:rPr>
        <w:t>hospitals</w:t>
      </w:r>
    </w:p>
    <w:p w14:paraId="3AD10AB0" w14:textId="77777777" w:rsidR="00121B57" w:rsidRPr="006376BE" w:rsidRDefault="00121B57">
      <w:pPr>
        <w:pStyle w:val="ListParagraph"/>
        <w:numPr>
          <w:ilvl w:val="0"/>
          <w:numId w:val="43"/>
        </w:numPr>
        <w:rPr>
          <w:rFonts w:cs="Arial"/>
        </w:rPr>
      </w:pPr>
      <w:r w:rsidRPr="006376BE">
        <w:rPr>
          <w:rFonts w:cs="Arial"/>
        </w:rPr>
        <w:t>medical centres</w:t>
      </w:r>
    </w:p>
    <w:p w14:paraId="0093E18D" w14:textId="77777777" w:rsidR="00121B57" w:rsidRPr="006376BE" w:rsidRDefault="00121B57">
      <w:pPr>
        <w:pStyle w:val="ListParagraph"/>
        <w:numPr>
          <w:ilvl w:val="0"/>
          <w:numId w:val="43"/>
        </w:numPr>
        <w:rPr>
          <w:rFonts w:cs="Arial"/>
        </w:rPr>
      </w:pPr>
      <w:r w:rsidRPr="006376BE">
        <w:rPr>
          <w:rFonts w:cs="Arial"/>
        </w:rPr>
        <w:t>kindergartens</w:t>
      </w:r>
    </w:p>
    <w:p w14:paraId="44408902" w14:textId="77777777" w:rsidR="00121B57" w:rsidRPr="006376BE" w:rsidRDefault="00121B57">
      <w:pPr>
        <w:pStyle w:val="ListParagraph"/>
        <w:numPr>
          <w:ilvl w:val="0"/>
          <w:numId w:val="43"/>
        </w:numPr>
        <w:rPr>
          <w:rFonts w:cs="Arial"/>
        </w:rPr>
      </w:pPr>
      <w:r w:rsidRPr="006376BE">
        <w:rPr>
          <w:rFonts w:cs="Arial"/>
        </w:rPr>
        <w:t>out-of-school-hours-care</w:t>
      </w:r>
    </w:p>
    <w:p w14:paraId="7AD4E0B3" w14:textId="77777777" w:rsidR="00121B57" w:rsidRPr="006376BE" w:rsidRDefault="00121B57">
      <w:pPr>
        <w:pStyle w:val="ListParagraph"/>
        <w:numPr>
          <w:ilvl w:val="0"/>
          <w:numId w:val="43"/>
        </w:numPr>
        <w:rPr>
          <w:rFonts w:cs="Arial"/>
        </w:rPr>
      </w:pPr>
      <w:r w:rsidRPr="006376BE">
        <w:rPr>
          <w:rFonts w:cs="Arial"/>
        </w:rPr>
        <w:t>postal services</w:t>
      </w:r>
    </w:p>
    <w:p w14:paraId="53BD2990" w14:textId="77777777" w:rsidR="00121B57" w:rsidRPr="006376BE" w:rsidRDefault="00121B57">
      <w:pPr>
        <w:pStyle w:val="ListParagraph"/>
        <w:numPr>
          <w:ilvl w:val="0"/>
          <w:numId w:val="43"/>
        </w:numPr>
        <w:rPr>
          <w:rFonts w:cs="Arial"/>
        </w:rPr>
      </w:pPr>
      <w:r w:rsidRPr="006376BE">
        <w:rPr>
          <w:rFonts w:cs="Arial"/>
        </w:rPr>
        <w:t>schools (primary, secondary)</w:t>
      </w:r>
    </w:p>
    <w:p w14:paraId="1AF060F1" w14:textId="77777777" w:rsidR="00121B57" w:rsidRPr="006376BE" w:rsidRDefault="00121B57">
      <w:pPr>
        <w:pStyle w:val="ListParagraph"/>
        <w:numPr>
          <w:ilvl w:val="0"/>
          <w:numId w:val="43"/>
        </w:numPr>
        <w:rPr>
          <w:rFonts w:cs="Arial"/>
        </w:rPr>
      </w:pPr>
      <w:r w:rsidRPr="006376BE">
        <w:rPr>
          <w:rFonts w:cs="Arial"/>
        </w:rPr>
        <w:t>religious facilities</w:t>
      </w:r>
    </w:p>
    <w:p w14:paraId="12C3B90C" w14:textId="77777777" w:rsidR="00121B57" w:rsidRPr="006376BE" w:rsidRDefault="00121B57">
      <w:pPr>
        <w:pStyle w:val="ListParagraph"/>
        <w:numPr>
          <w:ilvl w:val="0"/>
          <w:numId w:val="43"/>
        </w:numPr>
        <w:rPr>
          <w:rFonts w:cs="Arial"/>
        </w:rPr>
      </w:pPr>
      <w:r w:rsidRPr="006376BE">
        <w:rPr>
          <w:rFonts w:cs="Arial"/>
        </w:rPr>
        <w:t>colleges</w:t>
      </w:r>
    </w:p>
    <w:p w14:paraId="799EBD60" w14:textId="3955D863" w:rsidR="00121B57" w:rsidRPr="006376BE" w:rsidRDefault="00121B57">
      <w:pPr>
        <w:pStyle w:val="ListParagraph"/>
        <w:numPr>
          <w:ilvl w:val="0"/>
          <w:numId w:val="43"/>
        </w:numPr>
        <w:rPr>
          <w:rFonts w:eastAsia="Arial" w:cs="Arial"/>
        </w:rPr>
      </w:pPr>
      <w:r w:rsidRPr="006376BE">
        <w:rPr>
          <w:rFonts w:cs="Arial"/>
        </w:rPr>
        <w:t>universities.</w:t>
      </w:r>
    </w:p>
    <w:p w14:paraId="2D5B16B9" w14:textId="77777777" w:rsidR="0054215E" w:rsidRPr="006376BE" w:rsidRDefault="0054215E" w:rsidP="00784F8C">
      <w:pPr>
        <w:rPr>
          <w:rFonts w:eastAsia="Arial" w:cs="Arial"/>
        </w:rPr>
      </w:pPr>
    </w:p>
    <w:p w14:paraId="33F7AE6F" w14:textId="77777777" w:rsidR="00121B57" w:rsidRPr="006376BE" w:rsidRDefault="00121B57">
      <w:pPr>
        <w:pStyle w:val="Heading3"/>
      </w:pPr>
      <w:bookmarkStart w:id="40" w:name="_Toc117597891"/>
      <w:bookmarkStart w:id="41" w:name="_Toc117603337"/>
      <w:bookmarkStart w:id="42" w:name="_Toc117603402"/>
      <w:r w:rsidRPr="006376BE">
        <w:lastRenderedPageBreak/>
        <w:t>Trunk Infrastructure – Land for community facilities network</w:t>
      </w:r>
      <w:bookmarkEnd w:id="40"/>
      <w:bookmarkEnd w:id="41"/>
      <w:bookmarkEnd w:id="42"/>
    </w:p>
    <w:p w14:paraId="616ED2A0" w14:textId="0A2E0F37" w:rsidR="00741D6A" w:rsidRPr="006376BE" w:rsidRDefault="00121B57" w:rsidP="00784F8C">
      <w:r w:rsidRPr="006376BE">
        <w:t>Trunk infrastructure for the land for community facilities network comprises development infrastructure, land or works or both land and works to ensure the land is suitable for future development having met the following</w:t>
      </w:r>
      <w:r w:rsidRPr="006376BE">
        <w:rPr>
          <w:spacing w:val="-12"/>
        </w:rPr>
        <w:t xml:space="preserve"> </w:t>
      </w:r>
      <w:r w:rsidRPr="006376BE">
        <w:t>criteria:</w:t>
      </w:r>
    </w:p>
    <w:p w14:paraId="240A6608" w14:textId="77777777" w:rsidR="00784F8C" w:rsidRPr="006376BE" w:rsidRDefault="00784F8C" w:rsidP="00784F8C"/>
    <w:p w14:paraId="4AD2DA4B" w14:textId="234EFE51" w:rsidR="00147140" w:rsidRPr="006376BE" w:rsidRDefault="00147140">
      <w:pPr>
        <w:pStyle w:val="ListParagraph"/>
        <w:numPr>
          <w:ilvl w:val="0"/>
          <w:numId w:val="44"/>
        </w:numPr>
        <w:rPr>
          <w:rFonts w:eastAsia="Arial" w:cs="Arial"/>
        </w:rPr>
      </w:pPr>
      <w:r w:rsidRPr="006376BE">
        <w:rPr>
          <w:rFonts w:hAnsi="Calibri"/>
        </w:rPr>
        <w:t xml:space="preserve">the infrastructure is for community </w:t>
      </w:r>
      <w:r w:rsidRPr="006376BE">
        <w:rPr>
          <w:rFonts w:hAnsi="Calibri"/>
          <w:spacing w:val="-3"/>
        </w:rPr>
        <w:t xml:space="preserve">spaces, </w:t>
      </w:r>
      <w:r w:rsidRPr="006376BE">
        <w:rPr>
          <w:rFonts w:hAnsi="Calibri"/>
        </w:rPr>
        <w:t xml:space="preserve">community services/group spaces (facilities that support the operation </w:t>
      </w:r>
      <w:r w:rsidRPr="006376BE">
        <w:rPr>
          <w:rFonts w:hAnsi="Calibri"/>
          <w:spacing w:val="-4"/>
        </w:rPr>
        <w:t xml:space="preserve">of </w:t>
      </w:r>
      <w:proofErr w:type="gramStart"/>
      <w:r w:rsidRPr="006376BE">
        <w:rPr>
          <w:rFonts w:hAnsi="Calibri"/>
        </w:rPr>
        <w:t>not for profit</w:t>
      </w:r>
      <w:proofErr w:type="gramEnd"/>
      <w:r w:rsidRPr="006376BE">
        <w:rPr>
          <w:rFonts w:hAnsi="Calibri"/>
        </w:rPr>
        <w:t xml:space="preserve"> community groups, their activities and services), visual arts spaces, performance </w:t>
      </w:r>
      <w:r w:rsidRPr="006376BE">
        <w:rPr>
          <w:rFonts w:hAnsi="Calibri"/>
          <w:spacing w:val="-3"/>
        </w:rPr>
        <w:t xml:space="preserve">spaces, </w:t>
      </w:r>
      <w:r w:rsidRPr="006376BE">
        <w:rPr>
          <w:rFonts w:hAnsi="Calibri"/>
        </w:rPr>
        <w:t>indoor sport and recreation facilities, public libraries and public aquatic facilities/swimming pools: and:</w:t>
      </w:r>
    </w:p>
    <w:p w14:paraId="4B1B5F7B" w14:textId="5DB5EF63" w:rsidR="00147140" w:rsidRPr="006376BE" w:rsidRDefault="00147140">
      <w:pPr>
        <w:pStyle w:val="ListParagraph"/>
        <w:numPr>
          <w:ilvl w:val="0"/>
          <w:numId w:val="44"/>
        </w:numPr>
        <w:rPr>
          <w:rFonts w:eastAsia="Arial" w:cs="Arial"/>
        </w:rPr>
      </w:pPr>
      <w:r w:rsidRPr="006376BE">
        <w:rPr>
          <w:rFonts w:hAnsi="Calibri"/>
        </w:rPr>
        <w:t>the purpose of the infrastructure is to accommodate the existing demand for existing urban development and projected demand for assumed future urban development for each</w:t>
      </w:r>
      <w:r w:rsidRPr="006376BE">
        <w:rPr>
          <w:rFonts w:hAnsi="Calibri"/>
          <w:spacing w:val="-20"/>
        </w:rPr>
        <w:t xml:space="preserve"> </w:t>
      </w:r>
      <w:r w:rsidRPr="006376BE">
        <w:rPr>
          <w:rFonts w:hAnsi="Calibri"/>
        </w:rPr>
        <w:t>service catchment for the parks and land for community facilities network (land for community facilities network) stated in the planning assumptions;</w:t>
      </w:r>
      <w:r w:rsidRPr="006376BE">
        <w:rPr>
          <w:rFonts w:hAnsi="Calibri"/>
          <w:spacing w:val="-15"/>
        </w:rPr>
        <w:t xml:space="preserve"> </w:t>
      </w:r>
      <w:r w:rsidRPr="006376BE">
        <w:rPr>
          <w:rFonts w:hAnsi="Calibri"/>
        </w:rPr>
        <w:t>and</w:t>
      </w:r>
    </w:p>
    <w:p w14:paraId="742AD32A" w14:textId="47857EBD" w:rsidR="00147140" w:rsidRPr="006376BE" w:rsidRDefault="00147140">
      <w:pPr>
        <w:pStyle w:val="ListParagraph"/>
        <w:numPr>
          <w:ilvl w:val="0"/>
          <w:numId w:val="44"/>
        </w:numPr>
        <w:rPr>
          <w:rFonts w:eastAsia="Arial" w:cs="Arial"/>
        </w:rPr>
      </w:pPr>
      <w:r w:rsidRPr="006376BE">
        <w:rPr>
          <w:rFonts w:hAnsi="Calibri"/>
        </w:rPr>
        <w:t xml:space="preserve">the function </w:t>
      </w:r>
      <w:r w:rsidRPr="006376BE">
        <w:rPr>
          <w:rFonts w:hAnsi="Calibri"/>
          <w:spacing w:val="-4"/>
        </w:rPr>
        <w:t xml:space="preserve">of </w:t>
      </w:r>
      <w:r w:rsidRPr="006376BE">
        <w:rPr>
          <w:rFonts w:hAnsi="Calibri"/>
        </w:rPr>
        <w:t xml:space="preserve">the infrastructure is to deliver the standard </w:t>
      </w:r>
      <w:r w:rsidRPr="006376BE">
        <w:rPr>
          <w:rFonts w:hAnsi="Calibri"/>
          <w:spacing w:val="-4"/>
        </w:rPr>
        <w:t xml:space="preserve">of </w:t>
      </w:r>
      <w:r w:rsidRPr="006376BE">
        <w:rPr>
          <w:rFonts w:hAnsi="Calibri"/>
        </w:rPr>
        <w:t>performance for the parks and land for community facilities network stated in the desired standards of</w:t>
      </w:r>
      <w:r w:rsidRPr="006376BE">
        <w:rPr>
          <w:rFonts w:hAnsi="Calibri"/>
          <w:spacing w:val="-7"/>
        </w:rPr>
        <w:t xml:space="preserve"> </w:t>
      </w:r>
      <w:r w:rsidRPr="006376BE">
        <w:rPr>
          <w:rFonts w:hAnsi="Calibri"/>
        </w:rPr>
        <w:t>service.</w:t>
      </w:r>
    </w:p>
    <w:p w14:paraId="40746825" w14:textId="4CCC2FE7" w:rsidR="00147140" w:rsidRPr="006376BE" w:rsidRDefault="00147140" w:rsidP="00784F8C">
      <w:pPr>
        <w:rPr>
          <w:rFonts w:eastAsia="Arial"/>
        </w:rPr>
      </w:pPr>
    </w:p>
    <w:p w14:paraId="2FAE3467" w14:textId="77777777" w:rsidR="00680395" w:rsidRPr="006376BE" w:rsidRDefault="00680395">
      <w:pPr>
        <w:pStyle w:val="Heading1"/>
      </w:pPr>
      <w:bookmarkStart w:id="43" w:name="_Toc87274047"/>
      <w:bookmarkStart w:id="44" w:name="_Toc87274156"/>
      <w:bookmarkStart w:id="45" w:name="_Toc87274259"/>
      <w:bookmarkStart w:id="46" w:name="_Toc87274408"/>
      <w:bookmarkStart w:id="47" w:name="_Toc87274539"/>
      <w:bookmarkStart w:id="48" w:name="_Toc87274892"/>
      <w:bookmarkStart w:id="49" w:name="_Toc87274894"/>
      <w:bookmarkStart w:id="50" w:name="_Toc87274895"/>
      <w:bookmarkStart w:id="51" w:name="_Toc87274896"/>
      <w:bookmarkStart w:id="52" w:name="_Toc87274897"/>
      <w:bookmarkStart w:id="53" w:name="_Toc87274898"/>
      <w:bookmarkStart w:id="54" w:name="_Toc87274542"/>
      <w:bookmarkStart w:id="55" w:name="_Toc87274900"/>
      <w:bookmarkStart w:id="56" w:name="_Toc87274543"/>
      <w:bookmarkStart w:id="57" w:name="_Toc87274901"/>
      <w:bookmarkStart w:id="58" w:name="_Toc87274544"/>
      <w:bookmarkStart w:id="59" w:name="_Toc87274902"/>
      <w:bookmarkStart w:id="60" w:name="_Toc87274545"/>
      <w:bookmarkStart w:id="61" w:name="_Toc87274903"/>
      <w:bookmarkStart w:id="62" w:name="_Toc87274546"/>
      <w:bookmarkStart w:id="63" w:name="_Toc87274904"/>
      <w:bookmarkStart w:id="64" w:name="_Toc87274547"/>
      <w:bookmarkStart w:id="65" w:name="_Toc87274905"/>
      <w:bookmarkStart w:id="66" w:name="_Toc87274548"/>
      <w:bookmarkStart w:id="67" w:name="_Toc87274906"/>
      <w:bookmarkStart w:id="68" w:name="_Toc87274549"/>
      <w:bookmarkStart w:id="69" w:name="_Toc87274907"/>
      <w:bookmarkStart w:id="70" w:name="_Toc87274909"/>
      <w:bookmarkStart w:id="71" w:name="_Toc87274910"/>
      <w:bookmarkStart w:id="72" w:name="_Toc87274911"/>
      <w:bookmarkStart w:id="73" w:name="_Toc87274912"/>
      <w:bookmarkStart w:id="74" w:name="_Toc87274913"/>
      <w:bookmarkStart w:id="75" w:name="_Toc87274914"/>
      <w:bookmarkStart w:id="76" w:name="_Toc87274552"/>
      <w:bookmarkStart w:id="77" w:name="_Toc87274916"/>
      <w:bookmarkStart w:id="78" w:name="_Toc87274553"/>
      <w:bookmarkStart w:id="79" w:name="_Toc87274917"/>
      <w:bookmarkStart w:id="80" w:name="_Toc87274554"/>
      <w:bookmarkStart w:id="81" w:name="_Toc87274918"/>
      <w:bookmarkStart w:id="82" w:name="_Toc87274555"/>
      <w:bookmarkStart w:id="83" w:name="_Toc87274919"/>
      <w:bookmarkStart w:id="84" w:name="_Toc87274556"/>
      <w:bookmarkStart w:id="85" w:name="_Toc87274920"/>
      <w:bookmarkStart w:id="86" w:name="_Toc87274557"/>
      <w:bookmarkStart w:id="87" w:name="_Toc87274921"/>
      <w:bookmarkStart w:id="88" w:name="_Toc87274558"/>
      <w:bookmarkStart w:id="89" w:name="_Toc87274922"/>
      <w:bookmarkStart w:id="90" w:name="_Toc87274559"/>
      <w:bookmarkStart w:id="91" w:name="_Toc87274923"/>
      <w:bookmarkStart w:id="92" w:name="_Toc87274560"/>
      <w:bookmarkStart w:id="93" w:name="_Toc87274924"/>
      <w:bookmarkStart w:id="94" w:name="_Toc87274561"/>
      <w:bookmarkStart w:id="95" w:name="_Toc87274925"/>
      <w:bookmarkStart w:id="96" w:name="_bookmark17"/>
      <w:bookmarkStart w:id="97" w:name="_Toc87274564"/>
      <w:bookmarkStart w:id="98" w:name="_Toc87274928"/>
      <w:bookmarkStart w:id="99" w:name="_Toc87274565"/>
      <w:bookmarkStart w:id="100" w:name="_Toc87274929"/>
      <w:bookmarkStart w:id="101" w:name="_Toc87274566"/>
      <w:bookmarkStart w:id="102" w:name="_Toc87274930"/>
      <w:bookmarkStart w:id="103" w:name="_Toc87274567"/>
      <w:bookmarkStart w:id="104" w:name="_Toc87274931"/>
      <w:bookmarkStart w:id="105" w:name="_Toc87274568"/>
      <w:bookmarkStart w:id="106" w:name="_Toc87274932"/>
      <w:bookmarkStart w:id="107" w:name="_Toc87274569"/>
      <w:bookmarkStart w:id="108" w:name="_Toc87274933"/>
      <w:bookmarkStart w:id="109" w:name="_Toc87274570"/>
      <w:bookmarkStart w:id="110" w:name="_Toc87274934"/>
      <w:bookmarkStart w:id="111" w:name="_Toc87274571"/>
      <w:bookmarkStart w:id="112" w:name="_Toc87274935"/>
      <w:bookmarkStart w:id="113" w:name="_bookmark19"/>
      <w:bookmarkStart w:id="114" w:name="_Toc87274053"/>
      <w:bookmarkStart w:id="115" w:name="_Toc87274162"/>
      <w:bookmarkStart w:id="116" w:name="_Toc87274265"/>
      <w:bookmarkStart w:id="117" w:name="_Toc87274414"/>
      <w:bookmarkStart w:id="118" w:name="_Toc87274574"/>
      <w:bookmarkStart w:id="119" w:name="_Toc87274938"/>
      <w:bookmarkStart w:id="120" w:name="_Toc87274054"/>
      <w:bookmarkStart w:id="121" w:name="_Toc87274163"/>
      <w:bookmarkStart w:id="122" w:name="_Toc87274266"/>
      <w:bookmarkStart w:id="123" w:name="_Toc87274415"/>
      <w:bookmarkStart w:id="124" w:name="_Toc87274575"/>
      <w:bookmarkStart w:id="125" w:name="_Toc87274939"/>
      <w:bookmarkStart w:id="126" w:name="_Toc87274055"/>
      <w:bookmarkStart w:id="127" w:name="_Toc87274164"/>
      <w:bookmarkStart w:id="128" w:name="_Toc87274267"/>
      <w:bookmarkStart w:id="129" w:name="_Toc87274416"/>
      <w:bookmarkStart w:id="130" w:name="_Toc87274576"/>
      <w:bookmarkStart w:id="131" w:name="_Toc87274940"/>
      <w:bookmarkStart w:id="132" w:name="_Toc87274056"/>
      <w:bookmarkStart w:id="133" w:name="_Toc87274165"/>
      <w:bookmarkStart w:id="134" w:name="_Toc87274268"/>
      <w:bookmarkStart w:id="135" w:name="_Toc87274417"/>
      <w:bookmarkStart w:id="136" w:name="_Toc87274577"/>
      <w:bookmarkStart w:id="137" w:name="_Toc87274941"/>
      <w:bookmarkStart w:id="138" w:name="_Toc87274057"/>
      <w:bookmarkStart w:id="139" w:name="_Toc87274166"/>
      <w:bookmarkStart w:id="140" w:name="_Toc87274269"/>
      <w:bookmarkStart w:id="141" w:name="_Toc87274418"/>
      <w:bookmarkStart w:id="142" w:name="_Toc87274578"/>
      <w:bookmarkStart w:id="143" w:name="_Toc87274942"/>
      <w:bookmarkStart w:id="144" w:name="_Toc87274058"/>
      <w:bookmarkStart w:id="145" w:name="_Toc87274167"/>
      <w:bookmarkStart w:id="146" w:name="_Toc87274270"/>
      <w:bookmarkStart w:id="147" w:name="_Toc87274419"/>
      <w:bookmarkStart w:id="148" w:name="_Toc87274579"/>
      <w:bookmarkStart w:id="149" w:name="_Toc87274943"/>
      <w:bookmarkStart w:id="150" w:name="_Toc87274059"/>
      <w:bookmarkStart w:id="151" w:name="_Toc87274168"/>
      <w:bookmarkStart w:id="152" w:name="_Toc87274271"/>
      <w:bookmarkStart w:id="153" w:name="_Toc87274420"/>
      <w:bookmarkStart w:id="154" w:name="_Toc87274580"/>
      <w:bookmarkStart w:id="155" w:name="_Toc87274944"/>
      <w:bookmarkStart w:id="156" w:name="_Toc87274582"/>
      <w:bookmarkStart w:id="157" w:name="_Toc87274946"/>
      <w:bookmarkStart w:id="158" w:name="_Toc87274583"/>
      <w:bookmarkStart w:id="159" w:name="_Toc87274947"/>
      <w:bookmarkStart w:id="160" w:name="_Toc87274584"/>
      <w:bookmarkStart w:id="161" w:name="_Toc87274948"/>
      <w:bookmarkStart w:id="162" w:name="_Toc87274585"/>
      <w:bookmarkStart w:id="163" w:name="_Toc87274949"/>
      <w:bookmarkStart w:id="164" w:name="_Toc87274586"/>
      <w:bookmarkStart w:id="165" w:name="_Toc87274950"/>
      <w:bookmarkStart w:id="166" w:name="_Toc87274587"/>
      <w:bookmarkStart w:id="167" w:name="_Toc87274951"/>
      <w:bookmarkStart w:id="168" w:name="_Toc87274588"/>
      <w:bookmarkStart w:id="169" w:name="_Toc87274952"/>
      <w:bookmarkStart w:id="170" w:name="_Toc87274589"/>
      <w:bookmarkStart w:id="171" w:name="_Toc87274953"/>
      <w:bookmarkStart w:id="172" w:name="_Toc87274594"/>
      <w:bookmarkStart w:id="173" w:name="_Toc87274958"/>
      <w:bookmarkStart w:id="174" w:name="_bookmark27"/>
      <w:bookmarkStart w:id="175" w:name="_Toc87274601"/>
      <w:bookmarkStart w:id="176" w:name="_Toc87274965"/>
      <w:bookmarkStart w:id="177" w:name="_Toc87274602"/>
      <w:bookmarkStart w:id="178" w:name="_Toc87274966"/>
      <w:bookmarkStart w:id="179" w:name="_Toc117597892"/>
      <w:bookmarkStart w:id="180" w:name="_Toc117603338"/>
      <w:bookmarkStart w:id="181" w:name="_Toc117603403"/>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sidRPr="006376BE">
        <w:lastRenderedPageBreak/>
        <w:t>Network</w:t>
      </w:r>
      <w:r w:rsidRPr="006376BE">
        <w:rPr>
          <w:spacing w:val="-1"/>
        </w:rPr>
        <w:t xml:space="preserve"> </w:t>
      </w:r>
      <w:r w:rsidRPr="006376BE">
        <w:t>planning</w:t>
      </w:r>
      <w:bookmarkEnd w:id="179"/>
      <w:bookmarkEnd w:id="180"/>
      <w:bookmarkEnd w:id="181"/>
    </w:p>
    <w:p w14:paraId="70BF5E84" w14:textId="005C8AA6" w:rsidR="00680395" w:rsidRPr="006376BE" w:rsidRDefault="00680395">
      <w:pPr>
        <w:pStyle w:val="Heading2"/>
      </w:pPr>
      <w:bookmarkStart w:id="182" w:name="_Toc117597893"/>
      <w:bookmarkStart w:id="183" w:name="_Toc117603339"/>
      <w:bookmarkStart w:id="184" w:name="_Toc117603404"/>
      <w:r w:rsidRPr="006376BE">
        <w:t>Preliminary</w:t>
      </w:r>
      <w:bookmarkEnd w:id="182"/>
      <w:bookmarkEnd w:id="183"/>
      <w:bookmarkEnd w:id="184"/>
    </w:p>
    <w:p w14:paraId="7899D31A" w14:textId="5D3BEA6D" w:rsidR="00680395" w:rsidRPr="006376BE" w:rsidRDefault="00680395" w:rsidP="00784F8C">
      <w:pPr>
        <w:rPr>
          <w:spacing w:val="-3"/>
        </w:rPr>
      </w:pPr>
      <w:r w:rsidRPr="006376BE">
        <w:rPr>
          <w:spacing w:val="-2"/>
        </w:rPr>
        <w:t xml:space="preserve">The </w:t>
      </w:r>
      <w:r w:rsidRPr="006376BE">
        <w:t>methodology for preparing the LGIP for the parks and land for community facilities network involved the following</w:t>
      </w:r>
      <w:r w:rsidRPr="006376BE">
        <w:rPr>
          <w:spacing w:val="9"/>
        </w:rPr>
        <w:t xml:space="preserve"> </w:t>
      </w:r>
      <w:r w:rsidRPr="006376BE">
        <w:rPr>
          <w:spacing w:val="-3"/>
        </w:rPr>
        <w:t>steps:</w:t>
      </w:r>
    </w:p>
    <w:p w14:paraId="5E9D30FC" w14:textId="77777777" w:rsidR="00784F8C" w:rsidRPr="006376BE" w:rsidRDefault="00784F8C" w:rsidP="00784F8C"/>
    <w:p w14:paraId="4044950A" w14:textId="77777777" w:rsidR="00680395" w:rsidRPr="006376BE" w:rsidRDefault="00680395">
      <w:pPr>
        <w:pStyle w:val="ListParagraph"/>
        <w:numPr>
          <w:ilvl w:val="0"/>
          <w:numId w:val="45"/>
        </w:numPr>
        <w:rPr>
          <w:rFonts w:eastAsia="Arial" w:cs="Arial"/>
        </w:rPr>
      </w:pPr>
      <w:r w:rsidRPr="006376BE">
        <w:rPr>
          <w:rFonts w:hAnsi="Calibri"/>
        </w:rPr>
        <w:t>refine planning inputs in terms</w:t>
      </w:r>
      <w:r w:rsidRPr="006376BE">
        <w:rPr>
          <w:rFonts w:hAnsi="Calibri"/>
          <w:spacing w:val="-6"/>
        </w:rPr>
        <w:t xml:space="preserve"> </w:t>
      </w:r>
      <w:r w:rsidRPr="006376BE">
        <w:rPr>
          <w:rFonts w:hAnsi="Calibri"/>
        </w:rPr>
        <w:t>of:</w:t>
      </w:r>
    </w:p>
    <w:p w14:paraId="22167F92" w14:textId="77777777" w:rsidR="00680395" w:rsidRPr="006376BE" w:rsidRDefault="00680395">
      <w:pPr>
        <w:pStyle w:val="ListParagraph"/>
        <w:numPr>
          <w:ilvl w:val="1"/>
          <w:numId w:val="45"/>
        </w:numPr>
        <w:rPr>
          <w:rFonts w:eastAsia="Arial" w:cs="Arial"/>
        </w:rPr>
      </w:pPr>
      <w:r w:rsidRPr="006376BE">
        <w:rPr>
          <w:rFonts w:hAnsi="Calibri"/>
        </w:rPr>
        <w:t xml:space="preserve">prediction </w:t>
      </w:r>
      <w:r w:rsidRPr="006376BE">
        <w:rPr>
          <w:rFonts w:hAnsi="Calibri"/>
          <w:spacing w:val="-4"/>
        </w:rPr>
        <w:t xml:space="preserve">of </w:t>
      </w:r>
      <w:r w:rsidRPr="006376BE">
        <w:rPr>
          <w:rFonts w:hAnsi="Calibri"/>
        </w:rPr>
        <w:t>growth and</w:t>
      </w:r>
      <w:r w:rsidRPr="006376BE">
        <w:rPr>
          <w:rFonts w:hAnsi="Calibri"/>
          <w:spacing w:val="4"/>
        </w:rPr>
        <w:t xml:space="preserve"> </w:t>
      </w:r>
      <w:proofErr w:type="gramStart"/>
      <w:r w:rsidRPr="006376BE">
        <w:rPr>
          <w:rFonts w:hAnsi="Calibri"/>
        </w:rPr>
        <w:t>demand;</w:t>
      </w:r>
      <w:proofErr w:type="gramEnd"/>
    </w:p>
    <w:p w14:paraId="5428BCD5" w14:textId="77777777" w:rsidR="00680395" w:rsidRPr="006376BE" w:rsidRDefault="00680395">
      <w:pPr>
        <w:pStyle w:val="ListParagraph"/>
        <w:numPr>
          <w:ilvl w:val="1"/>
          <w:numId w:val="45"/>
        </w:numPr>
        <w:rPr>
          <w:rFonts w:eastAsia="Arial" w:cs="Arial"/>
        </w:rPr>
      </w:pPr>
      <w:r w:rsidRPr="006376BE">
        <w:rPr>
          <w:rFonts w:hAnsi="Calibri"/>
        </w:rPr>
        <w:t>defining DSS;</w:t>
      </w:r>
      <w:r w:rsidRPr="006376BE">
        <w:rPr>
          <w:rFonts w:hAnsi="Calibri"/>
          <w:spacing w:val="-3"/>
        </w:rPr>
        <w:t xml:space="preserve"> </w:t>
      </w:r>
      <w:r w:rsidRPr="006376BE">
        <w:rPr>
          <w:rFonts w:hAnsi="Calibri"/>
        </w:rPr>
        <w:t>and</w:t>
      </w:r>
    </w:p>
    <w:p w14:paraId="39E12B72" w14:textId="77777777" w:rsidR="00680395" w:rsidRPr="006376BE" w:rsidRDefault="00680395">
      <w:pPr>
        <w:pStyle w:val="ListParagraph"/>
        <w:numPr>
          <w:ilvl w:val="1"/>
          <w:numId w:val="45"/>
        </w:numPr>
        <w:rPr>
          <w:rFonts w:eastAsia="Arial" w:cs="Arial"/>
        </w:rPr>
      </w:pPr>
      <w:r w:rsidRPr="006376BE">
        <w:rPr>
          <w:rFonts w:hAnsi="Calibri"/>
        </w:rPr>
        <w:t>infrastructure valuations and unit</w:t>
      </w:r>
      <w:r w:rsidRPr="006376BE">
        <w:rPr>
          <w:rFonts w:hAnsi="Calibri"/>
          <w:spacing w:val="7"/>
        </w:rPr>
        <w:t xml:space="preserve"> </w:t>
      </w:r>
      <w:proofErr w:type="gramStart"/>
      <w:r w:rsidRPr="006376BE">
        <w:rPr>
          <w:rFonts w:hAnsi="Calibri"/>
          <w:spacing w:val="-3"/>
        </w:rPr>
        <w:t>rates;</w:t>
      </w:r>
      <w:proofErr w:type="gramEnd"/>
    </w:p>
    <w:p w14:paraId="0E4C75C1" w14:textId="77777777" w:rsidR="00680395" w:rsidRPr="006376BE" w:rsidRDefault="00680395">
      <w:pPr>
        <w:pStyle w:val="ListParagraph"/>
        <w:numPr>
          <w:ilvl w:val="0"/>
          <w:numId w:val="45"/>
        </w:numPr>
        <w:rPr>
          <w:rFonts w:eastAsia="Arial" w:cs="Arial"/>
        </w:rPr>
      </w:pPr>
      <w:r w:rsidRPr="006376BE">
        <w:rPr>
          <w:rFonts w:hAnsi="Calibri"/>
        </w:rPr>
        <w:t>infrastructure planning in terms</w:t>
      </w:r>
      <w:r w:rsidRPr="006376BE">
        <w:rPr>
          <w:rFonts w:hAnsi="Calibri"/>
          <w:spacing w:val="-6"/>
        </w:rPr>
        <w:t xml:space="preserve"> </w:t>
      </w:r>
      <w:r w:rsidRPr="006376BE">
        <w:rPr>
          <w:rFonts w:hAnsi="Calibri"/>
        </w:rPr>
        <w:t>of:</w:t>
      </w:r>
    </w:p>
    <w:p w14:paraId="264E2F94" w14:textId="77777777" w:rsidR="00680395" w:rsidRPr="006376BE" w:rsidRDefault="00680395">
      <w:pPr>
        <w:pStyle w:val="ListParagraph"/>
        <w:numPr>
          <w:ilvl w:val="1"/>
          <w:numId w:val="45"/>
        </w:numPr>
        <w:rPr>
          <w:rFonts w:eastAsia="Arial" w:cs="Arial"/>
        </w:rPr>
      </w:pPr>
      <w:r w:rsidRPr="006376BE">
        <w:rPr>
          <w:rFonts w:hAnsi="Calibri"/>
        </w:rPr>
        <w:t xml:space="preserve">network </w:t>
      </w:r>
      <w:proofErr w:type="gramStart"/>
      <w:r w:rsidRPr="006376BE">
        <w:rPr>
          <w:rFonts w:hAnsi="Calibri"/>
        </w:rPr>
        <w:t>planning;</w:t>
      </w:r>
      <w:proofErr w:type="gramEnd"/>
    </w:p>
    <w:p w14:paraId="2083F8AA" w14:textId="77777777" w:rsidR="00680395" w:rsidRPr="006376BE" w:rsidRDefault="00680395">
      <w:pPr>
        <w:pStyle w:val="ListParagraph"/>
        <w:numPr>
          <w:ilvl w:val="1"/>
          <w:numId w:val="45"/>
        </w:numPr>
        <w:rPr>
          <w:rFonts w:eastAsia="Arial" w:cs="Arial"/>
        </w:rPr>
      </w:pPr>
      <w:r w:rsidRPr="006376BE">
        <w:rPr>
          <w:rFonts w:hAnsi="Calibri"/>
        </w:rPr>
        <w:t>network works;</w:t>
      </w:r>
      <w:r w:rsidRPr="006376BE">
        <w:rPr>
          <w:rFonts w:hAnsi="Calibri"/>
          <w:spacing w:val="-3"/>
        </w:rPr>
        <w:t xml:space="preserve"> </w:t>
      </w:r>
      <w:r w:rsidRPr="006376BE">
        <w:rPr>
          <w:rFonts w:hAnsi="Calibri"/>
        </w:rPr>
        <w:t>and</w:t>
      </w:r>
    </w:p>
    <w:p w14:paraId="3CEB6841" w14:textId="77777777" w:rsidR="00784F8C" w:rsidRPr="006376BE" w:rsidRDefault="00680395">
      <w:pPr>
        <w:pStyle w:val="ListParagraph"/>
        <w:numPr>
          <w:ilvl w:val="0"/>
          <w:numId w:val="45"/>
        </w:numPr>
        <w:rPr>
          <w:rFonts w:hAnsi="Calibri"/>
        </w:rPr>
      </w:pPr>
      <w:r w:rsidRPr="006376BE">
        <w:rPr>
          <w:rFonts w:hAnsi="Calibri"/>
        </w:rPr>
        <w:t xml:space="preserve">determining the cost </w:t>
      </w:r>
      <w:r w:rsidRPr="006376BE">
        <w:rPr>
          <w:rFonts w:hAnsi="Calibri"/>
          <w:spacing w:val="-4"/>
        </w:rPr>
        <w:t xml:space="preserve">of </w:t>
      </w:r>
      <w:r w:rsidRPr="006376BE">
        <w:rPr>
          <w:rFonts w:hAnsi="Calibri"/>
        </w:rPr>
        <w:t>existing and future trunk infrastructure.</w:t>
      </w:r>
    </w:p>
    <w:p w14:paraId="04B8BE0F" w14:textId="77777777" w:rsidR="00784F8C" w:rsidRPr="006376BE" w:rsidRDefault="00784F8C" w:rsidP="00784F8C">
      <w:pPr>
        <w:rPr>
          <w:rFonts w:hAnsi="Calibri"/>
        </w:rPr>
      </w:pPr>
    </w:p>
    <w:p w14:paraId="01E75892" w14:textId="2E0B5B42" w:rsidR="00680395" w:rsidRPr="006376BE" w:rsidRDefault="00680395" w:rsidP="00784F8C">
      <w:pPr>
        <w:rPr>
          <w:rFonts w:eastAsia="Arial" w:cs="Arial"/>
        </w:rPr>
      </w:pPr>
      <w:r w:rsidRPr="006376BE">
        <w:rPr>
          <w:rFonts w:hAnsi="Calibri"/>
        </w:rPr>
        <w:t>These steps are described in more detail in the following</w:t>
      </w:r>
      <w:r w:rsidRPr="006376BE">
        <w:rPr>
          <w:rFonts w:hAnsi="Calibri"/>
          <w:spacing w:val="-21"/>
        </w:rPr>
        <w:t xml:space="preserve"> </w:t>
      </w:r>
      <w:r w:rsidRPr="006376BE">
        <w:rPr>
          <w:rFonts w:hAnsi="Calibri"/>
        </w:rPr>
        <w:t>sections.</w:t>
      </w:r>
    </w:p>
    <w:p w14:paraId="02E32D84" w14:textId="77777777" w:rsidR="00784F8C" w:rsidRPr="006376BE" w:rsidRDefault="00784F8C" w:rsidP="00784F8C"/>
    <w:p w14:paraId="233D7F1B" w14:textId="6055CBBC" w:rsidR="00680395" w:rsidRPr="006376BE" w:rsidRDefault="00680395" w:rsidP="00784F8C">
      <w:r w:rsidRPr="006376BE">
        <w:t xml:space="preserve">Further details on network planning for the parks network and land for community facilities network is detailed within section </w:t>
      </w:r>
      <w:hyperlink w:anchor="_bookmark35" w:history="1">
        <w:r w:rsidRPr="006376BE">
          <w:t>5</w:t>
        </w:r>
      </w:hyperlink>
      <w:r w:rsidRPr="006376BE">
        <w:t xml:space="preserve"> - </w:t>
      </w:r>
      <w:hyperlink w:anchor="_bookmark35" w:history="1">
        <w:r w:rsidRPr="006376BE">
          <w:t>Attachments/References</w:t>
        </w:r>
      </w:hyperlink>
      <w:r w:rsidRPr="006376BE">
        <w:t xml:space="preserve"> of this report, specifically in section </w:t>
      </w:r>
      <w:hyperlink w:anchor="_bookmark44" w:history="1">
        <w:r w:rsidRPr="006376BE">
          <w:t>5.5</w:t>
        </w:r>
      </w:hyperlink>
      <w:r w:rsidRPr="006376BE">
        <w:t xml:space="preserve"> for parks and section </w:t>
      </w:r>
      <w:hyperlink w:anchor="_bookmark54" w:history="1">
        <w:r w:rsidRPr="006376BE">
          <w:t>5.6</w:t>
        </w:r>
      </w:hyperlink>
      <w:r w:rsidRPr="006376BE">
        <w:t xml:space="preserve"> for land for community</w:t>
      </w:r>
      <w:r w:rsidRPr="006376BE">
        <w:rPr>
          <w:spacing w:val="-19"/>
        </w:rPr>
        <w:t xml:space="preserve"> </w:t>
      </w:r>
      <w:r w:rsidRPr="006376BE">
        <w:t>facilities.</w:t>
      </w:r>
    </w:p>
    <w:p w14:paraId="5675E0A3" w14:textId="77777777" w:rsidR="00784F8C" w:rsidRPr="006376BE" w:rsidRDefault="00784F8C" w:rsidP="00784F8C"/>
    <w:p w14:paraId="49AE18D4" w14:textId="1C36062A" w:rsidR="00680395" w:rsidRPr="006376BE" w:rsidRDefault="00680395">
      <w:pPr>
        <w:pStyle w:val="Heading2"/>
      </w:pPr>
      <w:bookmarkStart w:id="185" w:name="_Toc117597894"/>
      <w:bookmarkStart w:id="186" w:name="_Toc117603340"/>
      <w:bookmarkStart w:id="187" w:name="_Toc117603405"/>
      <w:r w:rsidRPr="006376BE">
        <w:t>Planning assumptions – methodology</w:t>
      </w:r>
      <w:bookmarkEnd w:id="185"/>
      <w:bookmarkEnd w:id="186"/>
      <w:bookmarkEnd w:id="187"/>
    </w:p>
    <w:p w14:paraId="444EF9F3" w14:textId="6CF61E44" w:rsidR="00680395" w:rsidRPr="006376BE" w:rsidRDefault="00680395">
      <w:pPr>
        <w:pStyle w:val="Heading3"/>
      </w:pPr>
      <w:bookmarkStart w:id="188" w:name="_Toc117597895"/>
      <w:bookmarkStart w:id="189" w:name="_Toc117603341"/>
      <w:bookmarkStart w:id="190" w:name="_Toc117603406"/>
      <w:r w:rsidRPr="006376BE">
        <w:t>Existing and projected residential and non-residential growth</w:t>
      </w:r>
      <w:bookmarkEnd w:id="188"/>
      <w:bookmarkEnd w:id="189"/>
      <w:bookmarkEnd w:id="190"/>
    </w:p>
    <w:p w14:paraId="24D7BBD1" w14:textId="44B84DD1" w:rsidR="00680395" w:rsidRPr="006376BE" w:rsidRDefault="00680395" w:rsidP="00784F8C">
      <w:r w:rsidRPr="006376BE">
        <w:rPr>
          <w:spacing w:val="-2"/>
        </w:rPr>
        <w:t xml:space="preserve">The </w:t>
      </w:r>
      <w:r w:rsidRPr="006376BE">
        <w:t xml:space="preserve">planning assumptions estimate the existing and projected residential and non-residential growth for the BCC area. </w:t>
      </w:r>
      <w:r w:rsidRPr="006376BE">
        <w:rPr>
          <w:spacing w:val="-3"/>
        </w:rPr>
        <w:t xml:space="preserve">This </w:t>
      </w:r>
      <w:r w:rsidRPr="006376BE">
        <w:t xml:space="preserve">information estimates where </w:t>
      </w:r>
      <w:r w:rsidRPr="006376BE">
        <w:rPr>
          <w:spacing w:val="-3"/>
        </w:rPr>
        <w:t xml:space="preserve">and </w:t>
      </w:r>
      <w:r w:rsidRPr="006376BE">
        <w:t xml:space="preserve">when development will occur and to what scale. </w:t>
      </w:r>
      <w:r w:rsidRPr="006376BE">
        <w:rPr>
          <w:spacing w:val="-3"/>
        </w:rPr>
        <w:t xml:space="preserve">This </w:t>
      </w:r>
      <w:r w:rsidRPr="006376BE">
        <w:t>information is provided to infrastructure network partners to aid them with their network planning by estimating demand generated on the network from existing and future</w:t>
      </w:r>
      <w:r w:rsidRPr="006376BE">
        <w:rPr>
          <w:spacing w:val="-17"/>
        </w:rPr>
        <w:t xml:space="preserve"> </w:t>
      </w:r>
      <w:r w:rsidRPr="006376BE">
        <w:t>growth.</w:t>
      </w:r>
    </w:p>
    <w:p w14:paraId="6D8E200B" w14:textId="77777777" w:rsidR="00784F8C" w:rsidRPr="006376BE" w:rsidRDefault="00784F8C" w:rsidP="00784F8C"/>
    <w:p w14:paraId="034D00EB" w14:textId="34743687" w:rsidR="00680395" w:rsidRPr="006376BE" w:rsidRDefault="00680395" w:rsidP="00784F8C">
      <w:r w:rsidRPr="006376BE">
        <w:rPr>
          <w:spacing w:val="-2"/>
        </w:rPr>
        <w:t xml:space="preserve">The </w:t>
      </w:r>
      <w:r w:rsidRPr="006376BE">
        <w:t>LGIP Extrinsic Material for the Planning Assumptions contains the full methodology and the assumptions used to derive the existing and projected residential and non-residential</w:t>
      </w:r>
      <w:r w:rsidRPr="006376BE">
        <w:rPr>
          <w:spacing w:val="-20"/>
        </w:rPr>
        <w:t xml:space="preserve"> </w:t>
      </w:r>
      <w:r w:rsidRPr="006376BE">
        <w:t>growth.</w:t>
      </w:r>
    </w:p>
    <w:p w14:paraId="695CA3D2" w14:textId="77777777" w:rsidR="00784F8C" w:rsidRPr="006376BE" w:rsidRDefault="00784F8C" w:rsidP="00784F8C"/>
    <w:p w14:paraId="3D617D26" w14:textId="39DC8850" w:rsidR="00680395" w:rsidRPr="006376BE" w:rsidRDefault="00680395">
      <w:pPr>
        <w:pStyle w:val="Heading2"/>
      </w:pPr>
      <w:bookmarkStart w:id="191" w:name="_Toc117597896"/>
      <w:bookmarkStart w:id="192" w:name="_Toc117603342"/>
      <w:bookmarkStart w:id="193" w:name="_Toc117603407"/>
      <w:r w:rsidRPr="006376BE">
        <w:t>Planning assumptions - Demand</w:t>
      </w:r>
      <w:bookmarkEnd w:id="191"/>
      <w:bookmarkEnd w:id="192"/>
      <w:bookmarkEnd w:id="193"/>
    </w:p>
    <w:p w14:paraId="28535FD4" w14:textId="776B1E33" w:rsidR="00680395" w:rsidRPr="006376BE" w:rsidRDefault="00680395">
      <w:pPr>
        <w:pStyle w:val="Heading3"/>
      </w:pPr>
      <w:bookmarkStart w:id="194" w:name="_Toc117597897"/>
      <w:bookmarkStart w:id="195" w:name="_Toc117603343"/>
      <w:bookmarkStart w:id="196" w:name="_Toc117603408"/>
      <w:r w:rsidRPr="006376BE">
        <w:t>Parks network</w:t>
      </w:r>
      <w:bookmarkEnd w:id="194"/>
      <w:bookmarkEnd w:id="195"/>
      <w:bookmarkEnd w:id="196"/>
    </w:p>
    <w:p w14:paraId="21900349" w14:textId="0C590A4D" w:rsidR="00680395" w:rsidRPr="006376BE" w:rsidRDefault="00680395" w:rsidP="00784F8C">
      <w:r w:rsidRPr="006376BE">
        <w:rPr>
          <w:spacing w:val="-2"/>
        </w:rPr>
        <w:t xml:space="preserve">The </w:t>
      </w:r>
      <w:r w:rsidRPr="006376BE">
        <w:t>existing and projected residents and jobs data have been converted into demand for the purposes of undertaking network planning. Demand for parks is generated from residential and non-residential demand rates (whichever is the greater) within the relevant DSS</w:t>
      </w:r>
      <w:r w:rsidRPr="006376BE">
        <w:rPr>
          <w:spacing w:val="-14"/>
        </w:rPr>
        <w:t xml:space="preserve"> </w:t>
      </w:r>
      <w:r w:rsidRPr="006376BE">
        <w:t>area.</w:t>
      </w:r>
    </w:p>
    <w:p w14:paraId="4EECE8F7" w14:textId="77777777" w:rsidR="00784F8C" w:rsidRPr="006376BE" w:rsidRDefault="00784F8C" w:rsidP="00784F8C"/>
    <w:p w14:paraId="2CDAD4FF" w14:textId="71B22006" w:rsidR="00680395" w:rsidRPr="006376BE" w:rsidRDefault="00680395" w:rsidP="00784F8C">
      <w:r w:rsidRPr="006376BE">
        <w:t xml:space="preserve">Although all residential and non-residential data was provided at an SA2 level, the data is also adapted to estimate demand in the DSS areas of Local Recreation Need Area and Brisbane wide. Refer to part 4.4.3 </w:t>
      </w:r>
      <w:r w:rsidRPr="006376BE">
        <w:rPr>
          <w:spacing w:val="-4"/>
        </w:rPr>
        <w:t xml:space="preserve">of </w:t>
      </w:r>
      <w:r w:rsidRPr="006376BE">
        <w:t>the planning scheme for more detail on the Parks</w:t>
      </w:r>
      <w:r w:rsidRPr="006376BE">
        <w:rPr>
          <w:spacing w:val="-5"/>
        </w:rPr>
        <w:t xml:space="preserve"> </w:t>
      </w:r>
      <w:r w:rsidRPr="006376BE">
        <w:t>DSS.</w:t>
      </w:r>
    </w:p>
    <w:p w14:paraId="59836D48" w14:textId="77777777" w:rsidR="00784F8C" w:rsidRPr="006376BE" w:rsidRDefault="00784F8C" w:rsidP="00784F8C"/>
    <w:p w14:paraId="622A0D6E" w14:textId="460A4533" w:rsidR="00680395" w:rsidRPr="006376BE" w:rsidRDefault="00680395" w:rsidP="00784F8C">
      <w:r w:rsidRPr="006376BE">
        <w:rPr>
          <w:spacing w:val="-2"/>
        </w:rPr>
        <w:t xml:space="preserve">The </w:t>
      </w:r>
      <w:r w:rsidRPr="006376BE">
        <w:t xml:space="preserve">existing and projected residents and jobs were converted into demand using conversion rates. As the DSS areas are not mutually exclusive (i.e. they overlap each other spatially), the growth inside and outside the local recreation need area </w:t>
      </w:r>
      <w:r w:rsidRPr="006376BE">
        <w:rPr>
          <w:spacing w:val="-3"/>
        </w:rPr>
        <w:t xml:space="preserve">have </w:t>
      </w:r>
      <w:r w:rsidRPr="006376BE">
        <w:t xml:space="preserve">been converted at different rates. Inside the local recreation need area, demand is placed on the parks network differently to the demand placed on the network from the area outside the local recreation need area. </w:t>
      </w:r>
      <w:r w:rsidRPr="006376BE">
        <w:rPr>
          <w:spacing w:val="-3"/>
        </w:rPr>
        <w:t xml:space="preserve">This </w:t>
      </w:r>
      <w:r w:rsidRPr="006376BE">
        <w:t xml:space="preserve">is reflected in its desired rate </w:t>
      </w:r>
      <w:r w:rsidRPr="006376BE">
        <w:rPr>
          <w:spacing w:val="-4"/>
        </w:rPr>
        <w:t xml:space="preserve">of </w:t>
      </w:r>
      <w:r w:rsidRPr="006376BE">
        <w:t xml:space="preserve">provision from DSS in </w:t>
      </w:r>
      <w:hyperlink w:anchor="_bookmark17" w:history="1">
        <w:r w:rsidRPr="006376BE">
          <w:rPr>
            <w:spacing w:val="-3"/>
          </w:rPr>
          <w:t>Table</w:t>
        </w:r>
        <w:r w:rsidRPr="006376BE">
          <w:rPr>
            <w:spacing w:val="9"/>
          </w:rPr>
          <w:t xml:space="preserve"> 4</w:t>
        </w:r>
        <w:r w:rsidRPr="006376BE">
          <w:t>.3.1.1.</w:t>
        </w:r>
      </w:hyperlink>
    </w:p>
    <w:p w14:paraId="1B673384" w14:textId="77777777" w:rsidR="0054215E" w:rsidRPr="006376BE" w:rsidRDefault="0054215E" w:rsidP="0054215E">
      <w:pPr>
        <w:rPr>
          <w:smallCaps/>
          <w:color w:val="595959" w:themeColor="text1" w:themeTint="A6"/>
          <w:spacing w:val="6"/>
        </w:rPr>
      </w:pPr>
    </w:p>
    <w:p w14:paraId="441ABD3D" w14:textId="77777777" w:rsidR="00784F8C" w:rsidRPr="006376BE" w:rsidRDefault="00784F8C">
      <w:pPr>
        <w:spacing w:after="120" w:line="264" w:lineRule="auto"/>
        <w:rPr>
          <w:rFonts w:asciiTheme="minorHAnsi" w:hAnsiTheme="minorHAnsi"/>
          <w:b/>
          <w:bCs/>
          <w:szCs w:val="18"/>
        </w:rPr>
      </w:pPr>
      <w:r w:rsidRPr="006376BE">
        <w:br w:type="page"/>
      </w:r>
    </w:p>
    <w:p w14:paraId="03877EEE" w14:textId="0D4C530C" w:rsidR="00680395" w:rsidRPr="006376BE" w:rsidRDefault="00680395" w:rsidP="00784F8C">
      <w:pPr>
        <w:pStyle w:val="Caption"/>
      </w:pPr>
      <w:r w:rsidRPr="006376BE">
        <w:lastRenderedPageBreak/>
        <w:t>Table 4.3.1.1 —EP conversion rates and demand generation rates for the parks network</w:t>
      </w:r>
    </w:p>
    <w:tbl>
      <w:tblPr>
        <w:tblStyle w:val="LGIPEMTable"/>
        <w:tblW w:w="5000" w:type="pct"/>
        <w:tblLook w:val="0620" w:firstRow="1" w:lastRow="0" w:firstColumn="0" w:lastColumn="0" w:noHBand="1" w:noVBand="1"/>
        <w:tblCaption w:val="Planning assumptions - Demand"/>
        <w:tblDescription w:val="Table 4.3.1.1 —EP conversion rates and demand generation rates for the public parks network"/>
      </w:tblPr>
      <w:tblGrid>
        <w:gridCol w:w="1701"/>
        <w:gridCol w:w="1842"/>
        <w:gridCol w:w="2412"/>
        <w:gridCol w:w="1700"/>
        <w:gridCol w:w="1419"/>
      </w:tblGrid>
      <w:tr w:rsidR="00D02ECE" w:rsidRPr="006376BE" w14:paraId="4898AE88" w14:textId="77777777" w:rsidTr="00613374">
        <w:trPr>
          <w:cnfStyle w:val="100000000000" w:firstRow="1" w:lastRow="0" w:firstColumn="0" w:lastColumn="0" w:oddVBand="0" w:evenVBand="0" w:oddHBand="0" w:evenHBand="0" w:firstRowFirstColumn="0" w:firstRowLastColumn="0" w:lastRowFirstColumn="0" w:lastRowLastColumn="0"/>
        </w:trPr>
        <w:tc>
          <w:tcPr>
            <w:tcW w:w="937" w:type="pct"/>
          </w:tcPr>
          <w:p w14:paraId="78B3DB95" w14:textId="77777777" w:rsidR="0084421A" w:rsidRPr="006376BE" w:rsidRDefault="0084421A" w:rsidP="00784F8C">
            <w:pPr>
              <w:rPr>
                <w:rFonts w:eastAsia="Arial"/>
              </w:rPr>
            </w:pPr>
            <w:r w:rsidRPr="006376BE">
              <w:t>Type of development</w:t>
            </w:r>
          </w:p>
        </w:tc>
        <w:tc>
          <w:tcPr>
            <w:tcW w:w="1015" w:type="pct"/>
          </w:tcPr>
          <w:p w14:paraId="26FBD625" w14:textId="77777777" w:rsidR="0084421A" w:rsidRPr="006376BE" w:rsidRDefault="0084421A" w:rsidP="00784F8C">
            <w:pPr>
              <w:rPr>
                <w:rFonts w:eastAsia="Arial"/>
              </w:rPr>
            </w:pPr>
            <w:r w:rsidRPr="006376BE">
              <w:t>Desired PPI from DSS (Ha/1000)</w:t>
            </w:r>
          </w:p>
        </w:tc>
        <w:tc>
          <w:tcPr>
            <w:tcW w:w="1329" w:type="pct"/>
          </w:tcPr>
          <w:p w14:paraId="26531C64" w14:textId="4930D4F4" w:rsidR="0084421A" w:rsidRPr="006376BE" w:rsidRDefault="0084421A" w:rsidP="00784F8C">
            <w:pPr>
              <w:rPr>
                <w:rFonts w:eastAsia="Arial"/>
              </w:rPr>
            </w:pPr>
            <w:r w:rsidRPr="006376BE">
              <w:t>Desired PPI per Person (m</w:t>
            </w:r>
            <w:r w:rsidR="00784F8C" w:rsidRPr="006376BE">
              <w:rPr>
                <w:vertAlign w:val="superscript"/>
              </w:rPr>
              <w:t>2</w:t>
            </w:r>
            <w:r w:rsidR="00784F8C" w:rsidRPr="006376BE">
              <w:t xml:space="preserve"> </w:t>
            </w:r>
            <w:r w:rsidRPr="006376BE">
              <w:t>park/ person)</w:t>
            </w:r>
          </w:p>
        </w:tc>
        <w:tc>
          <w:tcPr>
            <w:tcW w:w="937" w:type="pct"/>
          </w:tcPr>
          <w:p w14:paraId="67915A76" w14:textId="30FC3504" w:rsidR="0084421A" w:rsidRPr="006376BE" w:rsidRDefault="0084421A" w:rsidP="00784F8C">
            <w:pPr>
              <w:rPr>
                <w:rFonts w:eastAsia="Arial"/>
              </w:rPr>
            </w:pPr>
            <w:r w:rsidRPr="006376BE">
              <w:t>EP</w:t>
            </w:r>
            <w:r w:rsidR="00784F8C" w:rsidRPr="006376BE">
              <w:t xml:space="preserve"> </w:t>
            </w:r>
            <w:r w:rsidRPr="006376BE">
              <w:t>Conversion Rate</w:t>
            </w:r>
          </w:p>
        </w:tc>
        <w:tc>
          <w:tcPr>
            <w:tcW w:w="782" w:type="pct"/>
          </w:tcPr>
          <w:p w14:paraId="4E48595A" w14:textId="77777777" w:rsidR="0084421A" w:rsidRPr="006376BE" w:rsidRDefault="0084421A" w:rsidP="00784F8C">
            <w:pPr>
              <w:rPr>
                <w:rFonts w:eastAsia="Arial"/>
              </w:rPr>
            </w:pPr>
            <w:r w:rsidRPr="006376BE">
              <w:t>Measure of development</w:t>
            </w:r>
          </w:p>
        </w:tc>
      </w:tr>
      <w:tr w:rsidR="0084421A" w:rsidRPr="006376BE" w14:paraId="6F8EEC10" w14:textId="77777777" w:rsidTr="00613374">
        <w:tc>
          <w:tcPr>
            <w:tcW w:w="5000" w:type="pct"/>
            <w:gridSpan w:val="5"/>
            <w:shd w:val="clear" w:color="auto" w:fill="D9D9D9" w:themeFill="background1" w:themeFillShade="D9"/>
          </w:tcPr>
          <w:p w14:paraId="246C7345" w14:textId="7F1AA378" w:rsidR="0084421A" w:rsidRPr="006376BE" w:rsidRDefault="0084421A" w:rsidP="00784F8C">
            <w:pPr>
              <w:rPr>
                <w:rFonts w:eastAsia="Arial"/>
                <w:b/>
                <w:bCs/>
              </w:rPr>
            </w:pPr>
            <w:r w:rsidRPr="006376BE">
              <w:rPr>
                <w:b/>
                <w:bCs/>
              </w:rPr>
              <w:t>Citywide</w:t>
            </w:r>
          </w:p>
        </w:tc>
      </w:tr>
      <w:tr w:rsidR="00D02ECE" w:rsidRPr="006376BE" w14:paraId="6EEF257F" w14:textId="77777777" w:rsidTr="00613374">
        <w:tc>
          <w:tcPr>
            <w:tcW w:w="937" w:type="pct"/>
          </w:tcPr>
          <w:p w14:paraId="59032563" w14:textId="77777777" w:rsidR="0084421A" w:rsidRPr="006376BE" w:rsidRDefault="0084421A" w:rsidP="00784F8C">
            <w:pPr>
              <w:rPr>
                <w:rFonts w:eastAsia="Arial"/>
              </w:rPr>
            </w:pPr>
            <w:r w:rsidRPr="006376BE">
              <w:t>Dwelling house/lot</w:t>
            </w:r>
          </w:p>
        </w:tc>
        <w:tc>
          <w:tcPr>
            <w:tcW w:w="1015" w:type="pct"/>
          </w:tcPr>
          <w:p w14:paraId="68BE1F4E" w14:textId="02C025EA" w:rsidR="0084421A" w:rsidRPr="006376BE" w:rsidRDefault="0084421A" w:rsidP="00784F8C">
            <w:pPr>
              <w:rPr>
                <w:rFonts w:eastAsia="Arial"/>
              </w:rPr>
            </w:pPr>
            <w:r w:rsidRPr="006376BE">
              <w:t>4</w:t>
            </w:r>
          </w:p>
        </w:tc>
        <w:tc>
          <w:tcPr>
            <w:tcW w:w="1329" w:type="pct"/>
          </w:tcPr>
          <w:p w14:paraId="60C3D318" w14:textId="207B2D8B" w:rsidR="0084421A" w:rsidRPr="006376BE" w:rsidRDefault="0084421A" w:rsidP="00784F8C">
            <w:pPr>
              <w:rPr>
                <w:rFonts w:eastAsia="Arial"/>
              </w:rPr>
            </w:pPr>
            <w:r w:rsidRPr="006376BE">
              <w:t>40</w:t>
            </w:r>
          </w:p>
        </w:tc>
        <w:tc>
          <w:tcPr>
            <w:tcW w:w="937" w:type="pct"/>
          </w:tcPr>
          <w:p w14:paraId="53861ECD" w14:textId="77777777" w:rsidR="0084421A" w:rsidRPr="006376BE" w:rsidRDefault="0084421A" w:rsidP="00784F8C">
            <w:pPr>
              <w:rPr>
                <w:rFonts w:eastAsia="Arial"/>
              </w:rPr>
            </w:pPr>
            <w:r w:rsidRPr="006376BE">
              <w:t>1.00000</w:t>
            </w:r>
          </w:p>
        </w:tc>
        <w:tc>
          <w:tcPr>
            <w:tcW w:w="782" w:type="pct"/>
          </w:tcPr>
          <w:p w14:paraId="5B588B91" w14:textId="77777777" w:rsidR="0084421A" w:rsidRPr="006376BE" w:rsidRDefault="0084421A" w:rsidP="00784F8C">
            <w:pPr>
              <w:rPr>
                <w:rFonts w:eastAsia="Arial"/>
              </w:rPr>
            </w:pPr>
            <w:r w:rsidRPr="006376BE">
              <w:t>Resident</w:t>
            </w:r>
          </w:p>
        </w:tc>
      </w:tr>
      <w:tr w:rsidR="00D02ECE" w:rsidRPr="006376BE" w14:paraId="61DDD7B9" w14:textId="77777777" w:rsidTr="00613374">
        <w:tc>
          <w:tcPr>
            <w:tcW w:w="937" w:type="pct"/>
          </w:tcPr>
          <w:p w14:paraId="677E6196" w14:textId="77777777" w:rsidR="0084421A" w:rsidRPr="006376BE" w:rsidRDefault="0084421A" w:rsidP="00784F8C">
            <w:pPr>
              <w:rPr>
                <w:rFonts w:eastAsia="Arial"/>
              </w:rPr>
            </w:pPr>
            <w:r w:rsidRPr="006376BE">
              <w:t>Multiple dwelling</w:t>
            </w:r>
          </w:p>
        </w:tc>
        <w:tc>
          <w:tcPr>
            <w:tcW w:w="1015" w:type="pct"/>
          </w:tcPr>
          <w:p w14:paraId="7672996C" w14:textId="308EF56E" w:rsidR="0084421A" w:rsidRPr="006376BE" w:rsidRDefault="0084421A" w:rsidP="00784F8C">
            <w:pPr>
              <w:rPr>
                <w:rFonts w:eastAsia="Arial"/>
              </w:rPr>
            </w:pPr>
            <w:r w:rsidRPr="006376BE">
              <w:t>4</w:t>
            </w:r>
          </w:p>
        </w:tc>
        <w:tc>
          <w:tcPr>
            <w:tcW w:w="1329" w:type="pct"/>
          </w:tcPr>
          <w:p w14:paraId="2574AD96" w14:textId="776A55D3" w:rsidR="0084421A" w:rsidRPr="006376BE" w:rsidRDefault="0084421A" w:rsidP="00784F8C">
            <w:pPr>
              <w:rPr>
                <w:rFonts w:eastAsia="Arial"/>
              </w:rPr>
            </w:pPr>
            <w:r w:rsidRPr="006376BE">
              <w:t>40</w:t>
            </w:r>
          </w:p>
        </w:tc>
        <w:tc>
          <w:tcPr>
            <w:tcW w:w="937" w:type="pct"/>
          </w:tcPr>
          <w:p w14:paraId="083415F5" w14:textId="77777777" w:rsidR="0084421A" w:rsidRPr="006376BE" w:rsidRDefault="0084421A" w:rsidP="00784F8C">
            <w:pPr>
              <w:rPr>
                <w:rFonts w:eastAsia="Arial"/>
              </w:rPr>
            </w:pPr>
            <w:r w:rsidRPr="006376BE">
              <w:t>1.00000</w:t>
            </w:r>
          </w:p>
        </w:tc>
        <w:tc>
          <w:tcPr>
            <w:tcW w:w="782" w:type="pct"/>
          </w:tcPr>
          <w:p w14:paraId="513B0FE6" w14:textId="77777777" w:rsidR="0084421A" w:rsidRPr="006376BE" w:rsidRDefault="0084421A" w:rsidP="00784F8C">
            <w:pPr>
              <w:rPr>
                <w:rFonts w:eastAsia="Arial"/>
              </w:rPr>
            </w:pPr>
            <w:r w:rsidRPr="006376BE">
              <w:t>Resident</w:t>
            </w:r>
          </w:p>
        </w:tc>
      </w:tr>
      <w:tr w:rsidR="00D02ECE" w:rsidRPr="006376BE" w14:paraId="7972CDD4" w14:textId="77777777" w:rsidTr="00613374">
        <w:tc>
          <w:tcPr>
            <w:tcW w:w="937" w:type="pct"/>
          </w:tcPr>
          <w:p w14:paraId="16A9C700" w14:textId="77777777" w:rsidR="0084421A" w:rsidRPr="006376BE" w:rsidRDefault="0084421A" w:rsidP="00784F8C">
            <w:pPr>
              <w:rPr>
                <w:rFonts w:eastAsia="Arial"/>
              </w:rPr>
            </w:pPr>
            <w:r w:rsidRPr="006376BE">
              <w:t>Non-private dwelling</w:t>
            </w:r>
          </w:p>
        </w:tc>
        <w:tc>
          <w:tcPr>
            <w:tcW w:w="1015" w:type="pct"/>
          </w:tcPr>
          <w:p w14:paraId="0A4408F8" w14:textId="456B69D3" w:rsidR="0084421A" w:rsidRPr="006376BE" w:rsidRDefault="0084421A" w:rsidP="00784F8C">
            <w:pPr>
              <w:rPr>
                <w:rFonts w:eastAsia="Arial"/>
              </w:rPr>
            </w:pPr>
            <w:r w:rsidRPr="006376BE">
              <w:t>4</w:t>
            </w:r>
          </w:p>
        </w:tc>
        <w:tc>
          <w:tcPr>
            <w:tcW w:w="1329" w:type="pct"/>
          </w:tcPr>
          <w:p w14:paraId="6F18CDE2" w14:textId="44C7AC54" w:rsidR="0084421A" w:rsidRPr="006376BE" w:rsidRDefault="0084421A" w:rsidP="00784F8C">
            <w:pPr>
              <w:rPr>
                <w:rFonts w:eastAsia="Arial"/>
              </w:rPr>
            </w:pPr>
            <w:r w:rsidRPr="006376BE">
              <w:t>40</w:t>
            </w:r>
          </w:p>
        </w:tc>
        <w:tc>
          <w:tcPr>
            <w:tcW w:w="937" w:type="pct"/>
          </w:tcPr>
          <w:p w14:paraId="259F555C" w14:textId="77777777" w:rsidR="0084421A" w:rsidRPr="006376BE" w:rsidRDefault="0084421A" w:rsidP="00784F8C">
            <w:pPr>
              <w:rPr>
                <w:rFonts w:eastAsia="Arial"/>
              </w:rPr>
            </w:pPr>
            <w:r w:rsidRPr="006376BE">
              <w:t>1.00000</w:t>
            </w:r>
          </w:p>
        </w:tc>
        <w:tc>
          <w:tcPr>
            <w:tcW w:w="782" w:type="pct"/>
          </w:tcPr>
          <w:p w14:paraId="6C9A6071" w14:textId="77777777" w:rsidR="0084421A" w:rsidRPr="006376BE" w:rsidRDefault="0084421A" w:rsidP="00784F8C">
            <w:pPr>
              <w:rPr>
                <w:rFonts w:eastAsia="Arial"/>
              </w:rPr>
            </w:pPr>
            <w:r w:rsidRPr="006376BE">
              <w:t>Resident</w:t>
            </w:r>
          </w:p>
        </w:tc>
      </w:tr>
      <w:tr w:rsidR="00D02ECE" w:rsidRPr="006376BE" w14:paraId="2D49AA07" w14:textId="7ECE2AAC" w:rsidTr="00613374">
        <w:tc>
          <w:tcPr>
            <w:tcW w:w="937" w:type="pct"/>
          </w:tcPr>
          <w:p w14:paraId="444F24BE" w14:textId="18163370" w:rsidR="0084421A" w:rsidRPr="006376BE" w:rsidRDefault="0084421A" w:rsidP="00784F8C">
            <w:pPr>
              <w:rPr>
                <w:rFonts w:eastAsia="Arial"/>
              </w:rPr>
            </w:pPr>
            <w:r w:rsidRPr="006376BE">
              <w:t>Retail</w:t>
            </w:r>
          </w:p>
        </w:tc>
        <w:tc>
          <w:tcPr>
            <w:tcW w:w="1015" w:type="pct"/>
          </w:tcPr>
          <w:p w14:paraId="2B416810" w14:textId="333A0668" w:rsidR="0084421A" w:rsidRPr="006376BE" w:rsidRDefault="0084421A" w:rsidP="00784F8C">
            <w:pPr>
              <w:rPr>
                <w:rFonts w:eastAsia="Arial"/>
              </w:rPr>
            </w:pPr>
            <w:r w:rsidRPr="006376BE">
              <w:t>0.30600</w:t>
            </w:r>
          </w:p>
        </w:tc>
        <w:tc>
          <w:tcPr>
            <w:tcW w:w="1329" w:type="pct"/>
          </w:tcPr>
          <w:p w14:paraId="0741FBE4" w14:textId="36F262CC" w:rsidR="0084421A" w:rsidRPr="006376BE" w:rsidRDefault="0084421A" w:rsidP="00784F8C">
            <w:pPr>
              <w:rPr>
                <w:rFonts w:eastAsia="Arial"/>
              </w:rPr>
            </w:pPr>
            <w:r w:rsidRPr="006376BE">
              <w:t>3.06000</w:t>
            </w:r>
          </w:p>
        </w:tc>
        <w:tc>
          <w:tcPr>
            <w:tcW w:w="937" w:type="pct"/>
          </w:tcPr>
          <w:p w14:paraId="096917A6" w14:textId="743309FD" w:rsidR="0084421A" w:rsidRPr="006376BE" w:rsidRDefault="00417DB6" w:rsidP="00784F8C">
            <w:pPr>
              <w:rPr>
                <w:rFonts w:eastAsia="Arial"/>
              </w:rPr>
            </w:pPr>
            <w:r w:rsidRPr="006376BE">
              <w:rPr>
                <w:color w:val="000000"/>
              </w:rPr>
              <w:t>0.0765</w:t>
            </w:r>
          </w:p>
        </w:tc>
        <w:tc>
          <w:tcPr>
            <w:tcW w:w="782" w:type="pct"/>
          </w:tcPr>
          <w:p w14:paraId="1FBCE92A" w14:textId="4D382AC8" w:rsidR="0084421A" w:rsidRPr="006376BE" w:rsidRDefault="0084421A" w:rsidP="00784F8C">
            <w:pPr>
              <w:rPr>
                <w:rFonts w:eastAsia="Arial"/>
              </w:rPr>
            </w:pPr>
            <w:r w:rsidRPr="006376BE">
              <w:t>Job</w:t>
            </w:r>
          </w:p>
        </w:tc>
      </w:tr>
      <w:tr w:rsidR="00D02ECE" w:rsidRPr="006376BE" w14:paraId="33D422C8" w14:textId="3ACBA5B9" w:rsidTr="00613374">
        <w:tc>
          <w:tcPr>
            <w:tcW w:w="937" w:type="pct"/>
          </w:tcPr>
          <w:p w14:paraId="7E0CAA1A" w14:textId="51EFD760" w:rsidR="0084421A" w:rsidRPr="006376BE" w:rsidRDefault="0084421A" w:rsidP="00784F8C">
            <w:pPr>
              <w:rPr>
                <w:rFonts w:eastAsia="Arial"/>
              </w:rPr>
            </w:pPr>
            <w:r w:rsidRPr="006376BE">
              <w:t>Commercial</w:t>
            </w:r>
          </w:p>
        </w:tc>
        <w:tc>
          <w:tcPr>
            <w:tcW w:w="1015" w:type="pct"/>
          </w:tcPr>
          <w:p w14:paraId="46E6A64C" w14:textId="4EB7FC63" w:rsidR="0084421A" w:rsidRPr="006376BE" w:rsidRDefault="0084421A" w:rsidP="00784F8C">
            <w:pPr>
              <w:rPr>
                <w:rFonts w:eastAsia="Arial"/>
              </w:rPr>
            </w:pPr>
            <w:r w:rsidRPr="006376BE">
              <w:t>0.30600</w:t>
            </w:r>
          </w:p>
        </w:tc>
        <w:tc>
          <w:tcPr>
            <w:tcW w:w="1329" w:type="pct"/>
          </w:tcPr>
          <w:p w14:paraId="19869F62" w14:textId="35D7F4FA" w:rsidR="0084421A" w:rsidRPr="006376BE" w:rsidRDefault="0084421A" w:rsidP="00784F8C">
            <w:pPr>
              <w:rPr>
                <w:rFonts w:eastAsia="Arial"/>
              </w:rPr>
            </w:pPr>
            <w:r w:rsidRPr="006376BE">
              <w:t>3.06000</w:t>
            </w:r>
          </w:p>
        </w:tc>
        <w:tc>
          <w:tcPr>
            <w:tcW w:w="937" w:type="pct"/>
          </w:tcPr>
          <w:p w14:paraId="5C9D2A0C" w14:textId="65131DA7" w:rsidR="0084421A" w:rsidRPr="006376BE" w:rsidRDefault="00417DB6" w:rsidP="00784F8C">
            <w:pPr>
              <w:rPr>
                <w:rFonts w:eastAsia="Arial"/>
              </w:rPr>
            </w:pPr>
            <w:r w:rsidRPr="006376BE">
              <w:rPr>
                <w:color w:val="000000"/>
              </w:rPr>
              <w:t>0.0765</w:t>
            </w:r>
          </w:p>
        </w:tc>
        <w:tc>
          <w:tcPr>
            <w:tcW w:w="782" w:type="pct"/>
          </w:tcPr>
          <w:p w14:paraId="1462F816" w14:textId="3D85383F" w:rsidR="0084421A" w:rsidRPr="006376BE" w:rsidRDefault="0084421A" w:rsidP="00784F8C">
            <w:pPr>
              <w:rPr>
                <w:rFonts w:eastAsia="Arial"/>
              </w:rPr>
            </w:pPr>
            <w:r w:rsidRPr="006376BE">
              <w:t>Job</w:t>
            </w:r>
          </w:p>
        </w:tc>
      </w:tr>
      <w:tr w:rsidR="00D02ECE" w:rsidRPr="006376BE" w14:paraId="7CA58274" w14:textId="2E1AA9D1" w:rsidTr="00613374">
        <w:tc>
          <w:tcPr>
            <w:tcW w:w="937" w:type="pct"/>
          </w:tcPr>
          <w:p w14:paraId="6C4734BC" w14:textId="1CA12E8B" w:rsidR="0084421A" w:rsidRPr="006376BE" w:rsidRDefault="0084421A" w:rsidP="00784F8C">
            <w:pPr>
              <w:rPr>
                <w:rFonts w:eastAsia="Arial"/>
              </w:rPr>
            </w:pPr>
            <w:r w:rsidRPr="006376BE">
              <w:t>Industrial</w:t>
            </w:r>
          </w:p>
        </w:tc>
        <w:tc>
          <w:tcPr>
            <w:tcW w:w="1015" w:type="pct"/>
          </w:tcPr>
          <w:p w14:paraId="02BF0796" w14:textId="3C6EA54F" w:rsidR="0084421A" w:rsidRPr="006376BE" w:rsidRDefault="0084421A" w:rsidP="00784F8C">
            <w:pPr>
              <w:rPr>
                <w:rFonts w:eastAsia="Arial"/>
              </w:rPr>
            </w:pPr>
            <w:r w:rsidRPr="006376BE">
              <w:t>0.30600</w:t>
            </w:r>
          </w:p>
        </w:tc>
        <w:tc>
          <w:tcPr>
            <w:tcW w:w="1329" w:type="pct"/>
          </w:tcPr>
          <w:p w14:paraId="7592BF8F" w14:textId="5BCFF275" w:rsidR="0084421A" w:rsidRPr="006376BE" w:rsidRDefault="0084421A" w:rsidP="00784F8C">
            <w:pPr>
              <w:rPr>
                <w:rFonts w:eastAsia="Arial"/>
              </w:rPr>
            </w:pPr>
            <w:r w:rsidRPr="006376BE">
              <w:t>3.06000</w:t>
            </w:r>
          </w:p>
        </w:tc>
        <w:tc>
          <w:tcPr>
            <w:tcW w:w="937" w:type="pct"/>
          </w:tcPr>
          <w:p w14:paraId="19CBC864" w14:textId="29657B7E" w:rsidR="0084421A" w:rsidRPr="006376BE" w:rsidRDefault="00417DB6" w:rsidP="00784F8C">
            <w:pPr>
              <w:rPr>
                <w:rFonts w:eastAsia="Arial"/>
              </w:rPr>
            </w:pPr>
            <w:r w:rsidRPr="006376BE">
              <w:rPr>
                <w:color w:val="000000"/>
              </w:rPr>
              <w:t>0.0765</w:t>
            </w:r>
          </w:p>
        </w:tc>
        <w:tc>
          <w:tcPr>
            <w:tcW w:w="782" w:type="pct"/>
          </w:tcPr>
          <w:p w14:paraId="39D35D0D" w14:textId="491462AF" w:rsidR="0084421A" w:rsidRPr="006376BE" w:rsidRDefault="0084421A" w:rsidP="00784F8C">
            <w:pPr>
              <w:rPr>
                <w:rFonts w:eastAsia="Arial"/>
              </w:rPr>
            </w:pPr>
            <w:r w:rsidRPr="006376BE">
              <w:t>Job</w:t>
            </w:r>
          </w:p>
        </w:tc>
      </w:tr>
      <w:tr w:rsidR="00D02ECE" w:rsidRPr="006376BE" w14:paraId="474D2FB5" w14:textId="46BCB311" w:rsidTr="00613374">
        <w:tc>
          <w:tcPr>
            <w:tcW w:w="937" w:type="pct"/>
          </w:tcPr>
          <w:p w14:paraId="748A87F6" w14:textId="5C3C64F0" w:rsidR="0084421A" w:rsidRPr="006376BE" w:rsidRDefault="0084421A" w:rsidP="00784F8C">
            <w:pPr>
              <w:rPr>
                <w:rFonts w:eastAsia="Arial"/>
              </w:rPr>
            </w:pPr>
            <w:r w:rsidRPr="006376BE">
              <w:t>Community Purposes</w:t>
            </w:r>
          </w:p>
        </w:tc>
        <w:tc>
          <w:tcPr>
            <w:tcW w:w="1015" w:type="pct"/>
          </w:tcPr>
          <w:p w14:paraId="018ED0E5" w14:textId="5847E3A1" w:rsidR="0084421A" w:rsidRPr="006376BE" w:rsidRDefault="0084421A" w:rsidP="00784F8C">
            <w:pPr>
              <w:rPr>
                <w:rFonts w:eastAsia="Arial"/>
              </w:rPr>
            </w:pPr>
            <w:r w:rsidRPr="006376BE">
              <w:t>-</w:t>
            </w:r>
          </w:p>
        </w:tc>
        <w:tc>
          <w:tcPr>
            <w:tcW w:w="1329" w:type="pct"/>
          </w:tcPr>
          <w:p w14:paraId="5EF0A3A7" w14:textId="3824AD3A" w:rsidR="0084421A" w:rsidRPr="006376BE" w:rsidRDefault="0084421A" w:rsidP="00784F8C">
            <w:pPr>
              <w:rPr>
                <w:rFonts w:eastAsia="Arial"/>
              </w:rPr>
            </w:pPr>
            <w:r w:rsidRPr="006376BE">
              <w:t>-</w:t>
            </w:r>
          </w:p>
        </w:tc>
        <w:tc>
          <w:tcPr>
            <w:tcW w:w="937" w:type="pct"/>
          </w:tcPr>
          <w:p w14:paraId="50C31BEE" w14:textId="5ED5E0E5" w:rsidR="0084421A" w:rsidRPr="006376BE" w:rsidRDefault="0084421A" w:rsidP="00784F8C">
            <w:pPr>
              <w:rPr>
                <w:rFonts w:eastAsia="Arial"/>
              </w:rPr>
            </w:pPr>
            <w:r w:rsidRPr="006376BE">
              <w:t>-</w:t>
            </w:r>
          </w:p>
        </w:tc>
        <w:tc>
          <w:tcPr>
            <w:tcW w:w="782" w:type="pct"/>
          </w:tcPr>
          <w:p w14:paraId="68134BBB" w14:textId="796C31BA" w:rsidR="0084421A" w:rsidRPr="006376BE" w:rsidRDefault="0084421A" w:rsidP="00784F8C">
            <w:pPr>
              <w:rPr>
                <w:rFonts w:eastAsia="Arial"/>
              </w:rPr>
            </w:pPr>
            <w:r w:rsidRPr="006376BE">
              <w:t>-</w:t>
            </w:r>
          </w:p>
        </w:tc>
      </w:tr>
      <w:tr w:rsidR="00D02ECE" w:rsidRPr="006376BE" w14:paraId="2A1E4695" w14:textId="145C0580" w:rsidTr="00613374">
        <w:tc>
          <w:tcPr>
            <w:tcW w:w="937" w:type="pct"/>
          </w:tcPr>
          <w:p w14:paraId="772C065F" w14:textId="205E0106" w:rsidR="0084421A" w:rsidRPr="006376BE" w:rsidRDefault="0084421A" w:rsidP="00784F8C">
            <w:pPr>
              <w:rPr>
                <w:rFonts w:eastAsia="Arial"/>
              </w:rPr>
            </w:pPr>
            <w:r w:rsidRPr="006376BE">
              <w:t>Other</w:t>
            </w:r>
          </w:p>
        </w:tc>
        <w:tc>
          <w:tcPr>
            <w:tcW w:w="1015" w:type="pct"/>
          </w:tcPr>
          <w:p w14:paraId="6EFD5F9F" w14:textId="05B4018C" w:rsidR="0084421A" w:rsidRPr="006376BE" w:rsidRDefault="0084421A" w:rsidP="00784F8C">
            <w:pPr>
              <w:rPr>
                <w:rFonts w:eastAsia="Arial"/>
              </w:rPr>
            </w:pPr>
            <w:r w:rsidRPr="006376BE">
              <w:t>-</w:t>
            </w:r>
          </w:p>
        </w:tc>
        <w:tc>
          <w:tcPr>
            <w:tcW w:w="1329" w:type="pct"/>
          </w:tcPr>
          <w:p w14:paraId="094A535F" w14:textId="16B41777" w:rsidR="0084421A" w:rsidRPr="006376BE" w:rsidRDefault="0084421A" w:rsidP="00784F8C">
            <w:pPr>
              <w:rPr>
                <w:rFonts w:eastAsia="Arial"/>
              </w:rPr>
            </w:pPr>
            <w:r w:rsidRPr="006376BE">
              <w:t>-</w:t>
            </w:r>
          </w:p>
        </w:tc>
        <w:tc>
          <w:tcPr>
            <w:tcW w:w="937" w:type="pct"/>
          </w:tcPr>
          <w:p w14:paraId="036D19B0" w14:textId="70DB90E3" w:rsidR="0084421A" w:rsidRPr="006376BE" w:rsidRDefault="0084421A" w:rsidP="00784F8C">
            <w:pPr>
              <w:rPr>
                <w:rFonts w:eastAsia="Arial"/>
              </w:rPr>
            </w:pPr>
            <w:r w:rsidRPr="006376BE">
              <w:t>-</w:t>
            </w:r>
          </w:p>
        </w:tc>
        <w:tc>
          <w:tcPr>
            <w:tcW w:w="782" w:type="pct"/>
          </w:tcPr>
          <w:p w14:paraId="0B7F34EE" w14:textId="184B1B1E" w:rsidR="0084421A" w:rsidRPr="006376BE" w:rsidRDefault="0084421A" w:rsidP="00784F8C">
            <w:pPr>
              <w:rPr>
                <w:rFonts w:eastAsia="Arial"/>
              </w:rPr>
            </w:pPr>
            <w:r w:rsidRPr="006376BE">
              <w:t>-</w:t>
            </w:r>
          </w:p>
        </w:tc>
      </w:tr>
    </w:tbl>
    <w:p w14:paraId="558C6AB1" w14:textId="77777777" w:rsidR="00D22E73" w:rsidRPr="006376BE" w:rsidRDefault="00D22E73" w:rsidP="00DD46E0"/>
    <w:p w14:paraId="6580D325" w14:textId="51F5961B" w:rsidR="00680395" w:rsidRPr="006376BE" w:rsidRDefault="00680395">
      <w:pPr>
        <w:pStyle w:val="Heading3"/>
      </w:pPr>
      <w:bookmarkStart w:id="197" w:name="_Toc117597898"/>
      <w:bookmarkStart w:id="198" w:name="_Toc117603344"/>
      <w:bookmarkStart w:id="199" w:name="_Toc117603409"/>
      <w:r w:rsidRPr="006376BE">
        <w:t>Land for community facilities network</w:t>
      </w:r>
      <w:bookmarkEnd w:id="197"/>
      <w:bookmarkEnd w:id="198"/>
      <w:bookmarkEnd w:id="199"/>
    </w:p>
    <w:p w14:paraId="1A31290E" w14:textId="522D3F3C" w:rsidR="00680395" w:rsidRPr="006376BE" w:rsidRDefault="00680395" w:rsidP="00D02ECE">
      <w:pPr>
        <w:rPr>
          <w:szCs w:val="20"/>
        </w:rPr>
      </w:pPr>
      <w:r w:rsidRPr="006376BE">
        <w:rPr>
          <w:spacing w:val="-2"/>
          <w:szCs w:val="20"/>
        </w:rPr>
        <w:t xml:space="preserve">The </w:t>
      </w:r>
      <w:r w:rsidRPr="006376BE">
        <w:rPr>
          <w:szCs w:val="20"/>
        </w:rPr>
        <w:t>existing and projected residents and jobs data have been converted into demand for the purposes of undertaking network</w:t>
      </w:r>
      <w:r w:rsidRPr="006376BE">
        <w:rPr>
          <w:spacing w:val="-8"/>
          <w:szCs w:val="20"/>
        </w:rPr>
        <w:t xml:space="preserve"> </w:t>
      </w:r>
      <w:r w:rsidRPr="006376BE">
        <w:rPr>
          <w:szCs w:val="20"/>
        </w:rPr>
        <w:t>planning.</w:t>
      </w:r>
    </w:p>
    <w:p w14:paraId="2CDFCE91" w14:textId="77777777" w:rsidR="00D02ECE" w:rsidRPr="006376BE" w:rsidRDefault="00D02ECE" w:rsidP="00D02ECE">
      <w:pPr>
        <w:rPr>
          <w:szCs w:val="20"/>
        </w:rPr>
      </w:pPr>
    </w:p>
    <w:p w14:paraId="6B00C62A" w14:textId="21046E7D" w:rsidR="00680395" w:rsidRPr="006376BE" w:rsidRDefault="00680395" w:rsidP="00D02ECE">
      <w:pPr>
        <w:rPr>
          <w:szCs w:val="20"/>
        </w:rPr>
      </w:pPr>
      <w:r w:rsidRPr="006376BE">
        <w:rPr>
          <w:szCs w:val="20"/>
        </w:rPr>
        <w:t>Although all residential and non-residential data was provided at an SA2 level, the data was also adopted to estimate demand in three DSS areas, Centres, General Urban and</w:t>
      </w:r>
      <w:r w:rsidRPr="006376BE">
        <w:rPr>
          <w:spacing w:val="-16"/>
          <w:szCs w:val="20"/>
        </w:rPr>
        <w:t xml:space="preserve"> </w:t>
      </w:r>
      <w:r w:rsidRPr="006376BE">
        <w:rPr>
          <w:szCs w:val="20"/>
        </w:rPr>
        <w:t>Fringe.</w:t>
      </w:r>
    </w:p>
    <w:p w14:paraId="420F74C5" w14:textId="77777777" w:rsidR="00D02ECE" w:rsidRPr="006376BE" w:rsidRDefault="00D02ECE" w:rsidP="00D02ECE">
      <w:pPr>
        <w:rPr>
          <w:szCs w:val="20"/>
        </w:rPr>
      </w:pPr>
    </w:p>
    <w:p w14:paraId="1C8B06F2" w14:textId="65FF8EB8" w:rsidR="00680395" w:rsidRPr="006376BE" w:rsidRDefault="00680395" w:rsidP="00D02ECE">
      <w:pPr>
        <w:rPr>
          <w:spacing w:val="-3"/>
          <w:szCs w:val="20"/>
        </w:rPr>
      </w:pPr>
      <w:r w:rsidRPr="006376BE">
        <w:rPr>
          <w:szCs w:val="20"/>
        </w:rPr>
        <w:t>Centres DSS Areas are areas within the PIA with a high existing population density or are anticipated to experience a high population or employment density. Centre DSS Areas include or are within</w:t>
      </w:r>
      <w:r w:rsidRPr="006376BE">
        <w:rPr>
          <w:spacing w:val="-29"/>
          <w:szCs w:val="20"/>
        </w:rPr>
        <w:t xml:space="preserve"> </w:t>
      </w:r>
      <w:proofErr w:type="gramStart"/>
      <w:r w:rsidRPr="006376BE">
        <w:rPr>
          <w:szCs w:val="20"/>
        </w:rPr>
        <w:t>close proximity</w:t>
      </w:r>
      <w:proofErr w:type="gramEnd"/>
      <w:r w:rsidRPr="006376BE">
        <w:rPr>
          <w:szCs w:val="20"/>
        </w:rPr>
        <w:t xml:space="preserve"> to major public transport nodes or interchanges. Centres DSS Areas generally include a significant area </w:t>
      </w:r>
      <w:r w:rsidRPr="006376BE">
        <w:rPr>
          <w:spacing w:val="-4"/>
          <w:szCs w:val="20"/>
        </w:rPr>
        <w:t xml:space="preserve">of </w:t>
      </w:r>
      <w:r w:rsidRPr="006376BE">
        <w:rPr>
          <w:szCs w:val="20"/>
        </w:rPr>
        <w:t xml:space="preserve">Centre and </w:t>
      </w:r>
      <w:proofErr w:type="gramStart"/>
      <w:r w:rsidRPr="006376BE">
        <w:rPr>
          <w:spacing w:val="-3"/>
          <w:szCs w:val="20"/>
        </w:rPr>
        <w:t xml:space="preserve">Mixed </w:t>
      </w:r>
      <w:r w:rsidRPr="006376BE">
        <w:rPr>
          <w:szCs w:val="20"/>
        </w:rPr>
        <w:t>use</w:t>
      </w:r>
      <w:proofErr w:type="gramEnd"/>
      <w:r w:rsidRPr="006376BE">
        <w:rPr>
          <w:szCs w:val="20"/>
        </w:rPr>
        <w:t xml:space="preserve"> </w:t>
      </w:r>
      <w:r w:rsidRPr="006376BE">
        <w:rPr>
          <w:spacing w:val="-3"/>
          <w:szCs w:val="20"/>
        </w:rPr>
        <w:t xml:space="preserve">zones, </w:t>
      </w:r>
      <w:r w:rsidRPr="006376BE">
        <w:rPr>
          <w:szCs w:val="20"/>
        </w:rPr>
        <w:t>supported by High density and/or Medium density residential</w:t>
      </w:r>
      <w:r w:rsidRPr="006376BE">
        <w:rPr>
          <w:spacing w:val="9"/>
          <w:szCs w:val="20"/>
        </w:rPr>
        <w:t xml:space="preserve"> </w:t>
      </w:r>
      <w:r w:rsidRPr="006376BE">
        <w:rPr>
          <w:spacing w:val="-3"/>
          <w:szCs w:val="20"/>
        </w:rPr>
        <w:t>zones.</w:t>
      </w:r>
    </w:p>
    <w:p w14:paraId="18130AED" w14:textId="77777777" w:rsidR="00D02ECE" w:rsidRPr="006376BE" w:rsidRDefault="00D02ECE" w:rsidP="00D02ECE">
      <w:pPr>
        <w:rPr>
          <w:szCs w:val="20"/>
        </w:rPr>
      </w:pPr>
    </w:p>
    <w:p w14:paraId="1C963B0C" w14:textId="2D96F706" w:rsidR="00680395" w:rsidRPr="006376BE" w:rsidRDefault="00680395" w:rsidP="00D02ECE">
      <w:pPr>
        <w:rPr>
          <w:szCs w:val="20"/>
        </w:rPr>
      </w:pPr>
      <w:r w:rsidRPr="006376BE">
        <w:rPr>
          <w:szCs w:val="20"/>
        </w:rPr>
        <w:t xml:space="preserve">General Urban DSS Areas include all the remaining </w:t>
      </w:r>
      <w:r w:rsidRPr="006376BE">
        <w:rPr>
          <w:spacing w:val="-3"/>
          <w:szCs w:val="20"/>
        </w:rPr>
        <w:t xml:space="preserve">urban </w:t>
      </w:r>
      <w:r w:rsidRPr="006376BE">
        <w:rPr>
          <w:szCs w:val="20"/>
        </w:rPr>
        <w:t>areas within the PIA including the Emerging community areas.</w:t>
      </w:r>
    </w:p>
    <w:p w14:paraId="138F5B41" w14:textId="77777777" w:rsidR="00D02ECE" w:rsidRPr="006376BE" w:rsidRDefault="00D02ECE" w:rsidP="00D02ECE">
      <w:pPr>
        <w:rPr>
          <w:szCs w:val="20"/>
        </w:rPr>
      </w:pPr>
    </w:p>
    <w:p w14:paraId="0FFD8234" w14:textId="7DAC7752" w:rsidR="000E49AC" w:rsidRPr="006376BE" w:rsidRDefault="00680395" w:rsidP="00D02ECE">
      <w:pPr>
        <w:rPr>
          <w:szCs w:val="20"/>
        </w:rPr>
      </w:pPr>
      <w:r w:rsidRPr="006376BE">
        <w:rPr>
          <w:szCs w:val="20"/>
        </w:rPr>
        <w:t xml:space="preserve">Fringe </w:t>
      </w:r>
      <w:r w:rsidRPr="006376BE">
        <w:rPr>
          <w:spacing w:val="-3"/>
          <w:szCs w:val="20"/>
        </w:rPr>
        <w:t xml:space="preserve">DSS </w:t>
      </w:r>
      <w:r w:rsidRPr="006376BE">
        <w:rPr>
          <w:szCs w:val="20"/>
        </w:rPr>
        <w:t xml:space="preserve">Areas include outer, non-urban areas of the city, mostly comprised of land in the Rural Areas and Conservation zones outside the PIA. </w:t>
      </w:r>
      <w:r w:rsidRPr="006376BE">
        <w:rPr>
          <w:spacing w:val="-4"/>
          <w:szCs w:val="20"/>
        </w:rPr>
        <w:t xml:space="preserve">The </w:t>
      </w:r>
      <w:r w:rsidRPr="006376BE">
        <w:rPr>
          <w:szCs w:val="20"/>
        </w:rPr>
        <w:t xml:space="preserve">extent </w:t>
      </w:r>
      <w:r w:rsidRPr="006376BE">
        <w:rPr>
          <w:spacing w:val="-4"/>
          <w:szCs w:val="20"/>
        </w:rPr>
        <w:t xml:space="preserve">of </w:t>
      </w:r>
      <w:r w:rsidRPr="006376BE">
        <w:rPr>
          <w:szCs w:val="20"/>
        </w:rPr>
        <w:t xml:space="preserve">these areas is illustrated in Map D3 - Land for community facilities network </w:t>
      </w:r>
      <w:r w:rsidRPr="006376BE">
        <w:rPr>
          <w:spacing w:val="-3"/>
          <w:szCs w:val="20"/>
        </w:rPr>
        <w:t xml:space="preserve">DSS </w:t>
      </w:r>
      <w:r w:rsidRPr="006376BE">
        <w:rPr>
          <w:szCs w:val="20"/>
        </w:rPr>
        <w:t xml:space="preserve">contained in Schedule 3 </w:t>
      </w:r>
      <w:r w:rsidRPr="006376BE">
        <w:rPr>
          <w:spacing w:val="-4"/>
          <w:szCs w:val="20"/>
        </w:rPr>
        <w:t xml:space="preserve">of </w:t>
      </w:r>
      <w:r w:rsidRPr="006376BE">
        <w:rPr>
          <w:szCs w:val="20"/>
        </w:rPr>
        <w:t>the planning</w:t>
      </w:r>
      <w:r w:rsidRPr="006376BE">
        <w:rPr>
          <w:spacing w:val="7"/>
          <w:szCs w:val="20"/>
        </w:rPr>
        <w:t xml:space="preserve"> </w:t>
      </w:r>
      <w:r w:rsidRPr="006376BE">
        <w:rPr>
          <w:szCs w:val="20"/>
        </w:rPr>
        <w:t>scheme.</w:t>
      </w:r>
    </w:p>
    <w:p w14:paraId="5C6A7328" w14:textId="77777777" w:rsidR="00D02ECE" w:rsidRPr="006376BE" w:rsidRDefault="00D02ECE" w:rsidP="00D02ECE">
      <w:pPr>
        <w:rPr>
          <w:szCs w:val="20"/>
        </w:rPr>
      </w:pPr>
    </w:p>
    <w:p w14:paraId="657E461A" w14:textId="7AD0B4CC" w:rsidR="000E49AC" w:rsidRPr="006376BE" w:rsidRDefault="000E49AC" w:rsidP="00D02ECE">
      <w:pPr>
        <w:rPr>
          <w:szCs w:val="20"/>
        </w:rPr>
      </w:pPr>
      <w:r w:rsidRPr="006376BE">
        <w:rPr>
          <w:spacing w:val="-2"/>
          <w:szCs w:val="20"/>
        </w:rPr>
        <w:t xml:space="preserve">The </w:t>
      </w:r>
      <w:r w:rsidRPr="006376BE">
        <w:rPr>
          <w:szCs w:val="20"/>
        </w:rPr>
        <w:t xml:space="preserve">land for community facilities demand generation rates are stated in </w:t>
      </w:r>
      <w:hyperlink w:anchor="_bookmark19" w:history="1">
        <w:r w:rsidRPr="006376BE">
          <w:rPr>
            <w:spacing w:val="-3"/>
            <w:szCs w:val="20"/>
          </w:rPr>
          <w:t xml:space="preserve">Table </w:t>
        </w:r>
        <w:r w:rsidRPr="006376BE">
          <w:rPr>
            <w:szCs w:val="20"/>
          </w:rPr>
          <w:t>4.3.2.1</w:t>
        </w:r>
      </w:hyperlink>
      <w:r w:rsidRPr="006376BE">
        <w:rPr>
          <w:szCs w:val="20"/>
        </w:rPr>
        <w:t xml:space="preserve">. </w:t>
      </w:r>
      <w:r w:rsidRPr="006376BE">
        <w:rPr>
          <w:spacing w:val="-4"/>
          <w:szCs w:val="20"/>
        </w:rPr>
        <w:t xml:space="preserve">The </w:t>
      </w:r>
      <w:r w:rsidRPr="006376BE">
        <w:rPr>
          <w:szCs w:val="20"/>
        </w:rPr>
        <w:t xml:space="preserve">DSS area prediction </w:t>
      </w:r>
      <w:r w:rsidRPr="006376BE">
        <w:rPr>
          <w:spacing w:val="-4"/>
          <w:szCs w:val="20"/>
        </w:rPr>
        <w:t xml:space="preserve">of </w:t>
      </w:r>
      <w:r w:rsidRPr="006376BE">
        <w:rPr>
          <w:szCs w:val="20"/>
        </w:rPr>
        <w:t xml:space="preserve">private residential dwelling supply and non-residential floor space data were converted into EPs using conversion rates which are </w:t>
      </w:r>
      <w:r w:rsidRPr="006376BE">
        <w:rPr>
          <w:spacing w:val="-3"/>
          <w:szCs w:val="20"/>
        </w:rPr>
        <w:t xml:space="preserve">also </w:t>
      </w:r>
      <w:r w:rsidRPr="006376BE">
        <w:rPr>
          <w:szCs w:val="20"/>
        </w:rPr>
        <w:t xml:space="preserve">stated in </w:t>
      </w:r>
      <w:hyperlink w:anchor="_bookmark19" w:history="1">
        <w:r w:rsidRPr="006376BE">
          <w:rPr>
            <w:szCs w:val="20"/>
          </w:rPr>
          <w:t>Table 4.3.2.1</w:t>
        </w:r>
      </w:hyperlink>
      <w:r w:rsidRPr="006376BE">
        <w:rPr>
          <w:szCs w:val="20"/>
        </w:rPr>
        <w:t>.</w:t>
      </w:r>
    </w:p>
    <w:p w14:paraId="7A40D855" w14:textId="77777777" w:rsidR="00083661" w:rsidRPr="006376BE" w:rsidRDefault="00083661" w:rsidP="00D02ECE">
      <w:pPr>
        <w:rPr>
          <w:szCs w:val="20"/>
        </w:rPr>
      </w:pPr>
    </w:p>
    <w:p w14:paraId="17090B0F" w14:textId="77777777" w:rsidR="00F17E17" w:rsidRPr="006376BE" w:rsidRDefault="00F17E17">
      <w:pPr>
        <w:spacing w:after="120" w:line="264" w:lineRule="auto"/>
        <w:rPr>
          <w:rFonts w:asciiTheme="minorHAnsi" w:hAnsiTheme="minorHAnsi"/>
          <w:b/>
          <w:bCs/>
          <w:szCs w:val="18"/>
        </w:rPr>
      </w:pPr>
      <w:r w:rsidRPr="006376BE">
        <w:br w:type="page"/>
      </w:r>
    </w:p>
    <w:p w14:paraId="6CE4A126" w14:textId="23769399" w:rsidR="00680395" w:rsidRPr="006376BE" w:rsidRDefault="00680395" w:rsidP="00D02ECE">
      <w:pPr>
        <w:pStyle w:val="Caption"/>
      </w:pPr>
      <w:r w:rsidRPr="006376BE">
        <w:lastRenderedPageBreak/>
        <w:t>Table 4.3.2.1</w:t>
      </w:r>
      <w:r w:rsidRPr="006376BE">
        <w:rPr>
          <w:rFonts w:cs="Arial"/>
        </w:rPr>
        <w:t>—</w:t>
      </w:r>
      <w:r w:rsidRPr="006376BE">
        <w:t xml:space="preserve">EP conversion rates for the land for local community facilities network </w:t>
      </w:r>
      <w:r w:rsidRPr="006376BE">
        <w:rPr>
          <w:spacing w:val="-2"/>
        </w:rPr>
        <w:t xml:space="preserve">and </w:t>
      </w:r>
      <w:r w:rsidRPr="006376BE">
        <w:t>Land for community facilities network demand generation</w:t>
      </w:r>
      <w:r w:rsidRPr="006376BE">
        <w:rPr>
          <w:spacing w:val="-21"/>
        </w:rPr>
        <w:t xml:space="preserve"> </w:t>
      </w:r>
      <w:r w:rsidRPr="006376BE">
        <w:t>rate</w:t>
      </w:r>
    </w:p>
    <w:tbl>
      <w:tblPr>
        <w:tblStyle w:val="LGIPEMTable"/>
        <w:tblW w:w="5000" w:type="pct"/>
        <w:tblLook w:val="0620" w:firstRow="1" w:lastRow="0" w:firstColumn="0" w:lastColumn="0" w:noHBand="1" w:noVBand="1"/>
        <w:tblCaption w:val="Land for community facilities network"/>
        <w:tblDescription w:val="Table 4.3.2.1—EP conversion rates for the land for local community facilities network and Land for community facilities network demand generation rate"/>
      </w:tblPr>
      <w:tblGrid>
        <w:gridCol w:w="2552"/>
        <w:gridCol w:w="2125"/>
        <w:gridCol w:w="1702"/>
        <w:gridCol w:w="1301"/>
        <w:gridCol w:w="1394"/>
      </w:tblGrid>
      <w:tr w:rsidR="00D02ECE" w:rsidRPr="006376BE" w14:paraId="3DD25473" w14:textId="77777777" w:rsidTr="00613374">
        <w:trPr>
          <w:cnfStyle w:val="100000000000" w:firstRow="1" w:lastRow="0" w:firstColumn="0" w:lastColumn="0" w:oddVBand="0" w:evenVBand="0" w:oddHBand="0" w:evenHBand="0" w:firstRowFirstColumn="0" w:firstRowLastColumn="0" w:lastRowFirstColumn="0" w:lastRowLastColumn="0"/>
        </w:trPr>
        <w:tc>
          <w:tcPr>
            <w:tcW w:w="1406" w:type="pct"/>
          </w:tcPr>
          <w:p w14:paraId="1A07330E" w14:textId="77777777" w:rsidR="00680395" w:rsidRPr="006376BE" w:rsidRDefault="00680395" w:rsidP="00D02ECE">
            <w:pPr>
              <w:rPr>
                <w:rFonts w:eastAsia="Arial"/>
              </w:rPr>
            </w:pPr>
            <w:r w:rsidRPr="006376BE">
              <w:t>Development</w:t>
            </w:r>
            <w:r w:rsidRPr="006376BE">
              <w:rPr>
                <w:spacing w:val="-4"/>
              </w:rPr>
              <w:t xml:space="preserve"> </w:t>
            </w:r>
            <w:r w:rsidRPr="006376BE">
              <w:t>type</w:t>
            </w:r>
          </w:p>
        </w:tc>
        <w:tc>
          <w:tcPr>
            <w:tcW w:w="1171" w:type="pct"/>
          </w:tcPr>
          <w:p w14:paraId="213E6A7E" w14:textId="77777777" w:rsidR="00680395" w:rsidRPr="006376BE" w:rsidRDefault="00680395" w:rsidP="00D02ECE">
            <w:pPr>
              <w:rPr>
                <w:rFonts w:eastAsia="Arial"/>
              </w:rPr>
            </w:pPr>
            <w:r w:rsidRPr="006376BE">
              <w:t>Desired rate of provision from DSS (m²/1000 persons)</w:t>
            </w:r>
          </w:p>
        </w:tc>
        <w:tc>
          <w:tcPr>
            <w:tcW w:w="938" w:type="pct"/>
          </w:tcPr>
          <w:p w14:paraId="72882568" w14:textId="77777777" w:rsidR="00680395" w:rsidRPr="006376BE" w:rsidRDefault="00680395" w:rsidP="00D02ECE">
            <w:pPr>
              <w:rPr>
                <w:rFonts w:eastAsia="Arial"/>
              </w:rPr>
            </w:pPr>
            <w:r w:rsidRPr="006376BE">
              <w:t xml:space="preserve">Desired rate of </w:t>
            </w:r>
            <w:r w:rsidRPr="006376BE">
              <w:rPr>
                <w:spacing w:val="-2"/>
              </w:rPr>
              <w:t>provision</w:t>
            </w:r>
            <w:r w:rsidRPr="006376BE">
              <w:t xml:space="preserve"> per person (m²)</w:t>
            </w:r>
          </w:p>
        </w:tc>
        <w:tc>
          <w:tcPr>
            <w:tcW w:w="717" w:type="pct"/>
          </w:tcPr>
          <w:p w14:paraId="3E953B89" w14:textId="7C6AACDD" w:rsidR="00680395" w:rsidRPr="006376BE" w:rsidRDefault="00680395" w:rsidP="00F17E17">
            <w:pPr>
              <w:rPr>
                <w:rFonts w:eastAsia="Arial"/>
              </w:rPr>
            </w:pPr>
            <w:r w:rsidRPr="006376BE">
              <w:t>EP</w:t>
            </w:r>
            <w:r w:rsidR="00F17E17" w:rsidRPr="006376BE">
              <w:t xml:space="preserve"> </w:t>
            </w:r>
            <w:r w:rsidRPr="006376BE">
              <w:rPr>
                <w:spacing w:val="-2"/>
              </w:rPr>
              <w:t>Conversion</w:t>
            </w:r>
            <w:r w:rsidRPr="006376BE">
              <w:t xml:space="preserve"> Rate</w:t>
            </w:r>
          </w:p>
        </w:tc>
        <w:tc>
          <w:tcPr>
            <w:tcW w:w="768" w:type="pct"/>
          </w:tcPr>
          <w:p w14:paraId="7E19C61D" w14:textId="77777777" w:rsidR="00680395" w:rsidRPr="006376BE" w:rsidRDefault="00680395" w:rsidP="00D02ECE">
            <w:pPr>
              <w:rPr>
                <w:rFonts w:eastAsia="Arial"/>
              </w:rPr>
            </w:pPr>
            <w:r w:rsidRPr="006376BE">
              <w:t xml:space="preserve">Measure of </w:t>
            </w:r>
            <w:r w:rsidRPr="006376BE">
              <w:rPr>
                <w:spacing w:val="-1"/>
              </w:rPr>
              <w:t>development</w:t>
            </w:r>
          </w:p>
        </w:tc>
      </w:tr>
      <w:tr w:rsidR="00680395" w:rsidRPr="006376BE" w14:paraId="6A861200" w14:textId="77777777" w:rsidTr="00613374">
        <w:tc>
          <w:tcPr>
            <w:tcW w:w="5000" w:type="pct"/>
            <w:gridSpan w:val="5"/>
            <w:shd w:val="clear" w:color="auto" w:fill="D9D9D9" w:themeFill="background1" w:themeFillShade="D9"/>
          </w:tcPr>
          <w:p w14:paraId="48FE9AD1" w14:textId="77777777" w:rsidR="00680395" w:rsidRPr="006376BE" w:rsidRDefault="00680395" w:rsidP="00D02ECE">
            <w:pPr>
              <w:rPr>
                <w:rFonts w:eastAsia="Arial"/>
                <w:b/>
                <w:bCs/>
              </w:rPr>
            </w:pPr>
            <w:r w:rsidRPr="006376BE">
              <w:rPr>
                <w:b/>
                <w:bCs/>
              </w:rPr>
              <w:t>DSS area - Centres</w:t>
            </w:r>
          </w:p>
        </w:tc>
      </w:tr>
      <w:tr w:rsidR="006376BE" w:rsidRPr="006376BE" w14:paraId="36355836" w14:textId="77777777" w:rsidTr="00613374">
        <w:tc>
          <w:tcPr>
            <w:tcW w:w="1406" w:type="pct"/>
          </w:tcPr>
          <w:p w14:paraId="346D6E2E" w14:textId="77777777" w:rsidR="00680395" w:rsidRPr="006376BE" w:rsidRDefault="00680395" w:rsidP="00D02ECE">
            <w:pPr>
              <w:rPr>
                <w:rFonts w:eastAsia="Arial"/>
              </w:rPr>
            </w:pPr>
            <w:r w:rsidRPr="006376BE">
              <w:t>Dwelling</w:t>
            </w:r>
            <w:r w:rsidRPr="006376BE">
              <w:rPr>
                <w:spacing w:val="-4"/>
              </w:rPr>
              <w:t xml:space="preserve"> </w:t>
            </w:r>
            <w:r w:rsidRPr="006376BE">
              <w:t>house</w:t>
            </w:r>
          </w:p>
        </w:tc>
        <w:tc>
          <w:tcPr>
            <w:tcW w:w="1171" w:type="pct"/>
          </w:tcPr>
          <w:p w14:paraId="6528AEEE" w14:textId="77777777" w:rsidR="00680395" w:rsidRPr="006376BE" w:rsidRDefault="00680395" w:rsidP="00D02ECE">
            <w:pPr>
              <w:rPr>
                <w:rFonts w:eastAsia="Arial"/>
              </w:rPr>
            </w:pPr>
            <w:r w:rsidRPr="006376BE">
              <w:t>2116</w:t>
            </w:r>
          </w:p>
        </w:tc>
        <w:tc>
          <w:tcPr>
            <w:tcW w:w="938" w:type="pct"/>
          </w:tcPr>
          <w:p w14:paraId="64CBC098" w14:textId="77777777" w:rsidR="00680395" w:rsidRPr="006376BE" w:rsidRDefault="00680395" w:rsidP="00D02ECE">
            <w:pPr>
              <w:rPr>
                <w:rFonts w:eastAsia="Arial"/>
              </w:rPr>
            </w:pPr>
            <w:r w:rsidRPr="006376BE">
              <w:t>2.11600</w:t>
            </w:r>
          </w:p>
        </w:tc>
        <w:tc>
          <w:tcPr>
            <w:tcW w:w="717" w:type="pct"/>
          </w:tcPr>
          <w:p w14:paraId="77A862C7" w14:textId="77777777" w:rsidR="00680395" w:rsidRPr="006376BE" w:rsidRDefault="00680395" w:rsidP="00D02ECE">
            <w:pPr>
              <w:rPr>
                <w:rFonts w:eastAsia="Arial"/>
              </w:rPr>
            </w:pPr>
            <w:r w:rsidRPr="006376BE">
              <w:t>1.00000</w:t>
            </w:r>
          </w:p>
        </w:tc>
        <w:tc>
          <w:tcPr>
            <w:tcW w:w="768" w:type="pct"/>
          </w:tcPr>
          <w:p w14:paraId="11E26B26" w14:textId="77777777" w:rsidR="00680395" w:rsidRPr="006376BE" w:rsidRDefault="00680395" w:rsidP="00D02ECE">
            <w:pPr>
              <w:rPr>
                <w:rFonts w:eastAsia="Arial"/>
              </w:rPr>
            </w:pPr>
            <w:r w:rsidRPr="006376BE">
              <w:t>Resident</w:t>
            </w:r>
          </w:p>
        </w:tc>
      </w:tr>
      <w:tr w:rsidR="006376BE" w:rsidRPr="006376BE" w14:paraId="7B78DC5C" w14:textId="77777777" w:rsidTr="00613374">
        <w:tc>
          <w:tcPr>
            <w:tcW w:w="1406" w:type="pct"/>
          </w:tcPr>
          <w:p w14:paraId="3785ED6E" w14:textId="77777777" w:rsidR="00680395" w:rsidRPr="006376BE" w:rsidRDefault="00680395" w:rsidP="00D02ECE">
            <w:pPr>
              <w:rPr>
                <w:rFonts w:eastAsia="Arial"/>
              </w:rPr>
            </w:pPr>
            <w:r w:rsidRPr="006376BE">
              <w:t>Multiple</w:t>
            </w:r>
            <w:r w:rsidRPr="006376BE">
              <w:rPr>
                <w:spacing w:val="-3"/>
              </w:rPr>
              <w:t xml:space="preserve"> </w:t>
            </w:r>
            <w:r w:rsidRPr="006376BE">
              <w:t>dwelling</w:t>
            </w:r>
          </w:p>
        </w:tc>
        <w:tc>
          <w:tcPr>
            <w:tcW w:w="1171" w:type="pct"/>
          </w:tcPr>
          <w:p w14:paraId="27F25853" w14:textId="77777777" w:rsidR="00680395" w:rsidRPr="006376BE" w:rsidRDefault="00680395" w:rsidP="00D02ECE">
            <w:pPr>
              <w:rPr>
                <w:rFonts w:eastAsia="Arial"/>
              </w:rPr>
            </w:pPr>
            <w:r w:rsidRPr="006376BE">
              <w:t>2116</w:t>
            </w:r>
          </w:p>
        </w:tc>
        <w:tc>
          <w:tcPr>
            <w:tcW w:w="938" w:type="pct"/>
          </w:tcPr>
          <w:p w14:paraId="173326F2" w14:textId="77777777" w:rsidR="00680395" w:rsidRPr="006376BE" w:rsidRDefault="00680395" w:rsidP="00D02ECE">
            <w:pPr>
              <w:rPr>
                <w:rFonts w:eastAsia="Arial"/>
              </w:rPr>
            </w:pPr>
            <w:r w:rsidRPr="006376BE">
              <w:t>2.11600</w:t>
            </w:r>
          </w:p>
        </w:tc>
        <w:tc>
          <w:tcPr>
            <w:tcW w:w="717" w:type="pct"/>
          </w:tcPr>
          <w:p w14:paraId="2069CDA2" w14:textId="77777777" w:rsidR="00680395" w:rsidRPr="006376BE" w:rsidRDefault="00680395" w:rsidP="00D02ECE">
            <w:pPr>
              <w:rPr>
                <w:rFonts w:eastAsia="Arial"/>
              </w:rPr>
            </w:pPr>
            <w:r w:rsidRPr="006376BE">
              <w:t>1.00000</w:t>
            </w:r>
          </w:p>
        </w:tc>
        <w:tc>
          <w:tcPr>
            <w:tcW w:w="768" w:type="pct"/>
          </w:tcPr>
          <w:p w14:paraId="160290C7" w14:textId="77777777" w:rsidR="00680395" w:rsidRPr="006376BE" w:rsidRDefault="00680395" w:rsidP="00D02ECE">
            <w:pPr>
              <w:rPr>
                <w:rFonts w:eastAsia="Arial"/>
              </w:rPr>
            </w:pPr>
            <w:r w:rsidRPr="006376BE">
              <w:t>Resident</w:t>
            </w:r>
          </w:p>
        </w:tc>
      </w:tr>
      <w:tr w:rsidR="006376BE" w:rsidRPr="006376BE" w14:paraId="500CB4D0" w14:textId="77777777" w:rsidTr="00613374">
        <w:tc>
          <w:tcPr>
            <w:tcW w:w="1406" w:type="pct"/>
          </w:tcPr>
          <w:p w14:paraId="66AAACDB" w14:textId="77777777" w:rsidR="00680395" w:rsidRPr="006376BE" w:rsidRDefault="00680395" w:rsidP="00D02ECE">
            <w:pPr>
              <w:rPr>
                <w:rFonts w:eastAsia="Arial"/>
              </w:rPr>
            </w:pPr>
            <w:r w:rsidRPr="006376BE">
              <w:t>Non-private</w:t>
            </w:r>
            <w:r w:rsidRPr="006376BE">
              <w:rPr>
                <w:spacing w:val="-2"/>
              </w:rPr>
              <w:t xml:space="preserve"> </w:t>
            </w:r>
            <w:r w:rsidRPr="006376BE">
              <w:t>dwelling</w:t>
            </w:r>
          </w:p>
        </w:tc>
        <w:tc>
          <w:tcPr>
            <w:tcW w:w="1171" w:type="pct"/>
          </w:tcPr>
          <w:p w14:paraId="3CB63C14" w14:textId="77777777" w:rsidR="00680395" w:rsidRPr="006376BE" w:rsidRDefault="00680395" w:rsidP="00D02ECE">
            <w:pPr>
              <w:rPr>
                <w:rFonts w:eastAsia="Arial"/>
              </w:rPr>
            </w:pPr>
            <w:r w:rsidRPr="006376BE">
              <w:t>2116</w:t>
            </w:r>
          </w:p>
        </w:tc>
        <w:tc>
          <w:tcPr>
            <w:tcW w:w="938" w:type="pct"/>
          </w:tcPr>
          <w:p w14:paraId="362BA209" w14:textId="77777777" w:rsidR="00680395" w:rsidRPr="006376BE" w:rsidRDefault="00680395" w:rsidP="00D02ECE">
            <w:pPr>
              <w:rPr>
                <w:rFonts w:eastAsia="Arial"/>
              </w:rPr>
            </w:pPr>
            <w:r w:rsidRPr="006376BE">
              <w:t>2.11600</w:t>
            </w:r>
          </w:p>
        </w:tc>
        <w:tc>
          <w:tcPr>
            <w:tcW w:w="717" w:type="pct"/>
          </w:tcPr>
          <w:p w14:paraId="42F3F3C8" w14:textId="77777777" w:rsidR="00680395" w:rsidRPr="006376BE" w:rsidRDefault="00680395" w:rsidP="00D02ECE">
            <w:pPr>
              <w:rPr>
                <w:rFonts w:eastAsia="Arial"/>
              </w:rPr>
            </w:pPr>
            <w:r w:rsidRPr="006376BE">
              <w:t>1.00000</w:t>
            </w:r>
          </w:p>
        </w:tc>
        <w:tc>
          <w:tcPr>
            <w:tcW w:w="768" w:type="pct"/>
          </w:tcPr>
          <w:p w14:paraId="23DC288F" w14:textId="77777777" w:rsidR="00680395" w:rsidRPr="006376BE" w:rsidRDefault="00680395" w:rsidP="00D02ECE">
            <w:pPr>
              <w:rPr>
                <w:rFonts w:eastAsia="Arial"/>
              </w:rPr>
            </w:pPr>
            <w:r w:rsidRPr="006376BE">
              <w:t>Resident</w:t>
            </w:r>
          </w:p>
        </w:tc>
      </w:tr>
      <w:tr w:rsidR="006376BE" w:rsidRPr="006376BE" w14:paraId="3CAB46DF" w14:textId="77777777" w:rsidTr="00613374">
        <w:tc>
          <w:tcPr>
            <w:tcW w:w="1406" w:type="pct"/>
          </w:tcPr>
          <w:p w14:paraId="1281789D" w14:textId="77777777" w:rsidR="00680395" w:rsidRPr="006376BE" w:rsidRDefault="00680395" w:rsidP="00D02ECE">
            <w:pPr>
              <w:rPr>
                <w:rFonts w:eastAsia="Arial"/>
              </w:rPr>
            </w:pPr>
            <w:r w:rsidRPr="006376BE">
              <w:t>Retail</w:t>
            </w:r>
          </w:p>
        </w:tc>
        <w:tc>
          <w:tcPr>
            <w:tcW w:w="1171" w:type="pct"/>
          </w:tcPr>
          <w:p w14:paraId="0BFCEBD7" w14:textId="77777777" w:rsidR="00680395" w:rsidRPr="006376BE" w:rsidRDefault="00680395" w:rsidP="00D02ECE">
            <w:pPr>
              <w:rPr>
                <w:rFonts w:eastAsia="Arial"/>
              </w:rPr>
            </w:pPr>
            <w:r w:rsidRPr="006376BE">
              <w:rPr>
                <w:spacing w:val="-2"/>
              </w:rPr>
              <w:t>260</w:t>
            </w:r>
          </w:p>
        </w:tc>
        <w:tc>
          <w:tcPr>
            <w:tcW w:w="938" w:type="pct"/>
          </w:tcPr>
          <w:p w14:paraId="00F0518E" w14:textId="77777777" w:rsidR="00680395" w:rsidRPr="006376BE" w:rsidRDefault="00680395" w:rsidP="00D02ECE">
            <w:pPr>
              <w:rPr>
                <w:rFonts w:eastAsia="Arial"/>
              </w:rPr>
            </w:pPr>
            <w:r w:rsidRPr="006376BE">
              <w:t>0.26000</w:t>
            </w:r>
          </w:p>
        </w:tc>
        <w:tc>
          <w:tcPr>
            <w:tcW w:w="717" w:type="pct"/>
          </w:tcPr>
          <w:p w14:paraId="1E755BC7" w14:textId="77777777" w:rsidR="00680395" w:rsidRPr="006376BE" w:rsidRDefault="00680395" w:rsidP="00D02ECE">
            <w:pPr>
              <w:rPr>
                <w:rFonts w:eastAsia="Arial"/>
              </w:rPr>
            </w:pPr>
            <w:r w:rsidRPr="006376BE">
              <w:t>0.12287</w:t>
            </w:r>
          </w:p>
        </w:tc>
        <w:tc>
          <w:tcPr>
            <w:tcW w:w="768" w:type="pct"/>
          </w:tcPr>
          <w:p w14:paraId="174E94B3" w14:textId="77777777" w:rsidR="00680395" w:rsidRPr="006376BE" w:rsidRDefault="00680395" w:rsidP="00D02ECE">
            <w:pPr>
              <w:rPr>
                <w:rFonts w:eastAsia="Arial"/>
              </w:rPr>
            </w:pPr>
            <w:r w:rsidRPr="006376BE">
              <w:t>Job</w:t>
            </w:r>
          </w:p>
        </w:tc>
      </w:tr>
      <w:tr w:rsidR="006376BE" w:rsidRPr="006376BE" w14:paraId="71620B68" w14:textId="77777777" w:rsidTr="00613374">
        <w:tc>
          <w:tcPr>
            <w:tcW w:w="1406" w:type="pct"/>
          </w:tcPr>
          <w:p w14:paraId="11CA9ED0" w14:textId="77777777" w:rsidR="00680395" w:rsidRPr="006376BE" w:rsidRDefault="00680395" w:rsidP="00D02ECE">
            <w:pPr>
              <w:rPr>
                <w:rFonts w:eastAsia="Arial"/>
              </w:rPr>
            </w:pPr>
            <w:r w:rsidRPr="006376BE">
              <w:t>Commercial</w:t>
            </w:r>
          </w:p>
        </w:tc>
        <w:tc>
          <w:tcPr>
            <w:tcW w:w="1171" w:type="pct"/>
          </w:tcPr>
          <w:p w14:paraId="253B396D" w14:textId="77777777" w:rsidR="00680395" w:rsidRPr="006376BE" w:rsidRDefault="00680395" w:rsidP="00D02ECE">
            <w:pPr>
              <w:rPr>
                <w:rFonts w:eastAsia="Arial"/>
              </w:rPr>
            </w:pPr>
            <w:r w:rsidRPr="006376BE">
              <w:rPr>
                <w:spacing w:val="-2"/>
              </w:rPr>
              <w:t>260</w:t>
            </w:r>
          </w:p>
        </w:tc>
        <w:tc>
          <w:tcPr>
            <w:tcW w:w="938" w:type="pct"/>
          </w:tcPr>
          <w:p w14:paraId="6C16D659" w14:textId="77777777" w:rsidR="00680395" w:rsidRPr="006376BE" w:rsidRDefault="00680395" w:rsidP="00D02ECE">
            <w:pPr>
              <w:rPr>
                <w:rFonts w:eastAsia="Arial"/>
              </w:rPr>
            </w:pPr>
            <w:r w:rsidRPr="006376BE">
              <w:t>0.26000</w:t>
            </w:r>
          </w:p>
        </w:tc>
        <w:tc>
          <w:tcPr>
            <w:tcW w:w="717" w:type="pct"/>
          </w:tcPr>
          <w:p w14:paraId="432A06AC" w14:textId="77777777" w:rsidR="00680395" w:rsidRPr="006376BE" w:rsidRDefault="00680395" w:rsidP="00D02ECE">
            <w:pPr>
              <w:rPr>
                <w:rFonts w:eastAsia="Arial"/>
              </w:rPr>
            </w:pPr>
            <w:r w:rsidRPr="006376BE">
              <w:t>0.12287</w:t>
            </w:r>
          </w:p>
        </w:tc>
        <w:tc>
          <w:tcPr>
            <w:tcW w:w="768" w:type="pct"/>
          </w:tcPr>
          <w:p w14:paraId="3E4ED584" w14:textId="77777777" w:rsidR="00680395" w:rsidRPr="006376BE" w:rsidRDefault="00680395" w:rsidP="00D02ECE">
            <w:pPr>
              <w:rPr>
                <w:rFonts w:eastAsia="Arial"/>
              </w:rPr>
            </w:pPr>
            <w:r w:rsidRPr="006376BE">
              <w:t>Job</w:t>
            </w:r>
          </w:p>
        </w:tc>
      </w:tr>
      <w:tr w:rsidR="006376BE" w:rsidRPr="006376BE" w14:paraId="69174712" w14:textId="77777777" w:rsidTr="00613374">
        <w:tc>
          <w:tcPr>
            <w:tcW w:w="1406" w:type="pct"/>
          </w:tcPr>
          <w:p w14:paraId="595C888B" w14:textId="77777777" w:rsidR="00680395" w:rsidRPr="006376BE" w:rsidRDefault="00680395" w:rsidP="00D02ECE">
            <w:pPr>
              <w:rPr>
                <w:rFonts w:eastAsia="Arial"/>
              </w:rPr>
            </w:pPr>
            <w:r w:rsidRPr="006376BE">
              <w:t>Industrial</w:t>
            </w:r>
          </w:p>
        </w:tc>
        <w:tc>
          <w:tcPr>
            <w:tcW w:w="1171" w:type="pct"/>
          </w:tcPr>
          <w:p w14:paraId="4DEF2EC3" w14:textId="77777777" w:rsidR="00680395" w:rsidRPr="006376BE" w:rsidRDefault="00680395" w:rsidP="00D02ECE">
            <w:pPr>
              <w:rPr>
                <w:rFonts w:eastAsia="Arial"/>
              </w:rPr>
            </w:pPr>
            <w:r w:rsidRPr="006376BE">
              <w:rPr>
                <w:spacing w:val="-2"/>
              </w:rPr>
              <w:t>260</w:t>
            </w:r>
          </w:p>
        </w:tc>
        <w:tc>
          <w:tcPr>
            <w:tcW w:w="938" w:type="pct"/>
          </w:tcPr>
          <w:p w14:paraId="6BE1C8C0" w14:textId="77777777" w:rsidR="00680395" w:rsidRPr="006376BE" w:rsidRDefault="00680395" w:rsidP="00D02ECE">
            <w:pPr>
              <w:rPr>
                <w:rFonts w:eastAsia="Arial"/>
              </w:rPr>
            </w:pPr>
            <w:r w:rsidRPr="006376BE">
              <w:t>0.26000</w:t>
            </w:r>
          </w:p>
        </w:tc>
        <w:tc>
          <w:tcPr>
            <w:tcW w:w="717" w:type="pct"/>
          </w:tcPr>
          <w:p w14:paraId="4FDF6CC1" w14:textId="77777777" w:rsidR="00680395" w:rsidRPr="006376BE" w:rsidRDefault="00680395" w:rsidP="00D02ECE">
            <w:pPr>
              <w:rPr>
                <w:rFonts w:eastAsia="Arial"/>
              </w:rPr>
            </w:pPr>
            <w:r w:rsidRPr="006376BE">
              <w:t>0.12287</w:t>
            </w:r>
          </w:p>
        </w:tc>
        <w:tc>
          <w:tcPr>
            <w:tcW w:w="768" w:type="pct"/>
          </w:tcPr>
          <w:p w14:paraId="495BFD75" w14:textId="77777777" w:rsidR="00680395" w:rsidRPr="006376BE" w:rsidRDefault="00680395" w:rsidP="00D02ECE">
            <w:pPr>
              <w:rPr>
                <w:rFonts w:eastAsia="Arial"/>
              </w:rPr>
            </w:pPr>
            <w:r w:rsidRPr="006376BE">
              <w:t>Job</w:t>
            </w:r>
          </w:p>
        </w:tc>
      </w:tr>
      <w:tr w:rsidR="006376BE" w:rsidRPr="006376BE" w14:paraId="27B084ED" w14:textId="77777777" w:rsidTr="00613374">
        <w:tc>
          <w:tcPr>
            <w:tcW w:w="1406" w:type="pct"/>
          </w:tcPr>
          <w:p w14:paraId="3D0E6803" w14:textId="77777777" w:rsidR="00680395" w:rsidRPr="006376BE" w:rsidRDefault="00680395" w:rsidP="00D02ECE">
            <w:pPr>
              <w:rPr>
                <w:rFonts w:eastAsia="Arial"/>
              </w:rPr>
            </w:pPr>
            <w:r w:rsidRPr="006376BE">
              <w:rPr>
                <w:spacing w:val="-1"/>
              </w:rPr>
              <w:t>Community</w:t>
            </w:r>
            <w:r w:rsidRPr="006376BE">
              <w:t xml:space="preserve"> Purposes</w:t>
            </w:r>
          </w:p>
        </w:tc>
        <w:tc>
          <w:tcPr>
            <w:tcW w:w="1171" w:type="pct"/>
          </w:tcPr>
          <w:p w14:paraId="6CB91933" w14:textId="77777777" w:rsidR="00680395" w:rsidRPr="006376BE" w:rsidRDefault="00680395" w:rsidP="00D02ECE">
            <w:pPr>
              <w:rPr>
                <w:rFonts w:eastAsia="Arial"/>
              </w:rPr>
            </w:pPr>
            <w:r w:rsidRPr="006376BE">
              <w:t>-</w:t>
            </w:r>
          </w:p>
        </w:tc>
        <w:tc>
          <w:tcPr>
            <w:tcW w:w="938" w:type="pct"/>
          </w:tcPr>
          <w:p w14:paraId="140898C4" w14:textId="77777777" w:rsidR="00680395" w:rsidRPr="006376BE" w:rsidRDefault="00680395" w:rsidP="00D02ECE">
            <w:pPr>
              <w:rPr>
                <w:rFonts w:eastAsia="Arial"/>
              </w:rPr>
            </w:pPr>
            <w:r w:rsidRPr="006376BE">
              <w:t>-</w:t>
            </w:r>
          </w:p>
        </w:tc>
        <w:tc>
          <w:tcPr>
            <w:tcW w:w="717" w:type="pct"/>
          </w:tcPr>
          <w:p w14:paraId="28D94596" w14:textId="77777777" w:rsidR="00680395" w:rsidRPr="006376BE" w:rsidRDefault="00680395" w:rsidP="00D02ECE">
            <w:pPr>
              <w:rPr>
                <w:rFonts w:eastAsia="Arial"/>
              </w:rPr>
            </w:pPr>
            <w:r w:rsidRPr="006376BE">
              <w:t>-</w:t>
            </w:r>
          </w:p>
        </w:tc>
        <w:tc>
          <w:tcPr>
            <w:tcW w:w="768" w:type="pct"/>
          </w:tcPr>
          <w:p w14:paraId="324F4FAE" w14:textId="77777777" w:rsidR="00680395" w:rsidRPr="006376BE" w:rsidRDefault="00680395" w:rsidP="00D02ECE">
            <w:pPr>
              <w:rPr>
                <w:rFonts w:eastAsia="Arial"/>
              </w:rPr>
            </w:pPr>
            <w:r w:rsidRPr="006376BE">
              <w:t>-</w:t>
            </w:r>
          </w:p>
        </w:tc>
      </w:tr>
      <w:tr w:rsidR="006376BE" w:rsidRPr="006376BE" w14:paraId="0589618D" w14:textId="77777777" w:rsidTr="00613374">
        <w:tc>
          <w:tcPr>
            <w:tcW w:w="1406" w:type="pct"/>
          </w:tcPr>
          <w:p w14:paraId="39E85336" w14:textId="77777777" w:rsidR="00680395" w:rsidRPr="006376BE" w:rsidRDefault="00680395" w:rsidP="00D02ECE">
            <w:pPr>
              <w:rPr>
                <w:rFonts w:eastAsia="Arial"/>
              </w:rPr>
            </w:pPr>
            <w:r w:rsidRPr="006376BE">
              <w:t>Other</w:t>
            </w:r>
          </w:p>
        </w:tc>
        <w:tc>
          <w:tcPr>
            <w:tcW w:w="1171" w:type="pct"/>
          </w:tcPr>
          <w:p w14:paraId="20CD13AA" w14:textId="77777777" w:rsidR="00680395" w:rsidRPr="006376BE" w:rsidRDefault="00680395" w:rsidP="00D02ECE">
            <w:pPr>
              <w:rPr>
                <w:rFonts w:eastAsia="Arial"/>
              </w:rPr>
            </w:pPr>
            <w:r w:rsidRPr="006376BE">
              <w:t>-</w:t>
            </w:r>
          </w:p>
        </w:tc>
        <w:tc>
          <w:tcPr>
            <w:tcW w:w="938" w:type="pct"/>
          </w:tcPr>
          <w:p w14:paraId="76781A73" w14:textId="77777777" w:rsidR="00680395" w:rsidRPr="006376BE" w:rsidRDefault="00680395" w:rsidP="00D02ECE">
            <w:pPr>
              <w:rPr>
                <w:rFonts w:eastAsia="Arial"/>
              </w:rPr>
            </w:pPr>
            <w:r w:rsidRPr="006376BE">
              <w:t>-</w:t>
            </w:r>
          </w:p>
        </w:tc>
        <w:tc>
          <w:tcPr>
            <w:tcW w:w="717" w:type="pct"/>
          </w:tcPr>
          <w:p w14:paraId="789BA8BB" w14:textId="77777777" w:rsidR="00680395" w:rsidRPr="006376BE" w:rsidRDefault="00680395" w:rsidP="00D02ECE">
            <w:pPr>
              <w:rPr>
                <w:rFonts w:eastAsia="Arial"/>
              </w:rPr>
            </w:pPr>
            <w:r w:rsidRPr="006376BE">
              <w:t>-</w:t>
            </w:r>
          </w:p>
        </w:tc>
        <w:tc>
          <w:tcPr>
            <w:tcW w:w="768" w:type="pct"/>
          </w:tcPr>
          <w:p w14:paraId="06A510FD" w14:textId="77777777" w:rsidR="00680395" w:rsidRPr="006376BE" w:rsidRDefault="00680395" w:rsidP="00D02ECE">
            <w:pPr>
              <w:rPr>
                <w:rFonts w:eastAsia="Arial"/>
              </w:rPr>
            </w:pPr>
            <w:r w:rsidRPr="006376BE">
              <w:t>-</w:t>
            </w:r>
          </w:p>
        </w:tc>
      </w:tr>
      <w:tr w:rsidR="00680395" w:rsidRPr="006376BE" w14:paraId="20E52BE2" w14:textId="77777777" w:rsidTr="00613374">
        <w:tc>
          <w:tcPr>
            <w:tcW w:w="5000" w:type="pct"/>
            <w:gridSpan w:val="5"/>
            <w:shd w:val="clear" w:color="auto" w:fill="D9D9D9" w:themeFill="background1" w:themeFillShade="D9"/>
          </w:tcPr>
          <w:p w14:paraId="02701513" w14:textId="77777777" w:rsidR="00680395" w:rsidRPr="006376BE" w:rsidRDefault="00680395" w:rsidP="00D02ECE">
            <w:pPr>
              <w:rPr>
                <w:rFonts w:eastAsia="Arial"/>
                <w:b/>
              </w:rPr>
            </w:pPr>
            <w:r w:rsidRPr="006376BE">
              <w:rPr>
                <w:rFonts w:eastAsia="Arial"/>
                <w:b/>
              </w:rPr>
              <w:t>DSS area – General</w:t>
            </w:r>
            <w:r w:rsidRPr="006376BE">
              <w:rPr>
                <w:rFonts w:eastAsia="Arial"/>
                <w:b/>
                <w:spacing w:val="-5"/>
              </w:rPr>
              <w:t xml:space="preserve"> </w:t>
            </w:r>
            <w:r w:rsidRPr="006376BE">
              <w:rPr>
                <w:rFonts w:eastAsia="Arial"/>
                <w:b/>
              </w:rPr>
              <w:t>urban</w:t>
            </w:r>
          </w:p>
        </w:tc>
      </w:tr>
      <w:tr w:rsidR="006376BE" w:rsidRPr="006376BE" w14:paraId="3A01F3CD" w14:textId="77777777" w:rsidTr="00613374">
        <w:tc>
          <w:tcPr>
            <w:tcW w:w="1406" w:type="pct"/>
          </w:tcPr>
          <w:p w14:paraId="12D13681" w14:textId="77777777" w:rsidR="00680395" w:rsidRPr="006376BE" w:rsidRDefault="00680395" w:rsidP="00D02ECE">
            <w:pPr>
              <w:rPr>
                <w:rFonts w:eastAsia="Arial"/>
              </w:rPr>
            </w:pPr>
            <w:r w:rsidRPr="006376BE">
              <w:t>Dwelling</w:t>
            </w:r>
            <w:r w:rsidRPr="006376BE">
              <w:rPr>
                <w:spacing w:val="10"/>
              </w:rPr>
              <w:t xml:space="preserve"> </w:t>
            </w:r>
            <w:r w:rsidRPr="006376BE">
              <w:rPr>
                <w:spacing w:val="-3"/>
              </w:rPr>
              <w:t>house</w:t>
            </w:r>
          </w:p>
        </w:tc>
        <w:tc>
          <w:tcPr>
            <w:tcW w:w="1171" w:type="pct"/>
          </w:tcPr>
          <w:p w14:paraId="7F249C38" w14:textId="77777777" w:rsidR="00680395" w:rsidRPr="006376BE" w:rsidRDefault="00680395" w:rsidP="00D02ECE">
            <w:pPr>
              <w:rPr>
                <w:rFonts w:eastAsia="Arial"/>
              </w:rPr>
            </w:pPr>
            <w:r w:rsidRPr="006376BE">
              <w:t>2116</w:t>
            </w:r>
          </w:p>
        </w:tc>
        <w:tc>
          <w:tcPr>
            <w:tcW w:w="938" w:type="pct"/>
          </w:tcPr>
          <w:p w14:paraId="3A8A1ABD" w14:textId="77777777" w:rsidR="00680395" w:rsidRPr="006376BE" w:rsidRDefault="00680395" w:rsidP="00D02ECE">
            <w:pPr>
              <w:rPr>
                <w:rFonts w:eastAsia="Arial"/>
              </w:rPr>
            </w:pPr>
            <w:r w:rsidRPr="006376BE">
              <w:t>2.11600</w:t>
            </w:r>
          </w:p>
        </w:tc>
        <w:tc>
          <w:tcPr>
            <w:tcW w:w="717" w:type="pct"/>
          </w:tcPr>
          <w:p w14:paraId="5F308B04" w14:textId="77777777" w:rsidR="00680395" w:rsidRPr="006376BE" w:rsidRDefault="00680395" w:rsidP="00D02ECE">
            <w:pPr>
              <w:rPr>
                <w:rFonts w:eastAsia="Arial"/>
              </w:rPr>
            </w:pPr>
            <w:r w:rsidRPr="006376BE">
              <w:t>1.00000</w:t>
            </w:r>
          </w:p>
        </w:tc>
        <w:tc>
          <w:tcPr>
            <w:tcW w:w="768" w:type="pct"/>
          </w:tcPr>
          <w:p w14:paraId="645207CB" w14:textId="77777777" w:rsidR="00680395" w:rsidRPr="006376BE" w:rsidRDefault="00680395" w:rsidP="00D02ECE">
            <w:pPr>
              <w:rPr>
                <w:rFonts w:eastAsia="Arial"/>
              </w:rPr>
            </w:pPr>
            <w:r w:rsidRPr="006376BE">
              <w:t>Resident</w:t>
            </w:r>
          </w:p>
        </w:tc>
      </w:tr>
      <w:tr w:rsidR="006376BE" w:rsidRPr="006376BE" w14:paraId="30CD5FB1" w14:textId="77777777" w:rsidTr="00613374">
        <w:tc>
          <w:tcPr>
            <w:tcW w:w="1406" w:type="pct"/>
          </w:tcPr>
          <w:p w14:paraId="77F2DF61" w14:textId="77777777" w:rsidR="00680395" w:rsidRPr="006376BE" w:rsidRDefault="00680395" w:rsidP="00D02ECE">
            <w:pPr>
              <w:rPr>
                <w:rFonts w:eastAsia="Arial"/>
              </w:rPr>
            </w:pPr>
            <w:r w:rsidRPr="006376BE">
              <w:t>Multiple</w:t>
            </w:r>
            <w:r w:rsidRPr="006376BE">
              <w:rPr>
                <w:spacing w:val="-3"/>
              </w:rPr>
              <w:t xml:space="preserve"> </w:t>
            </w:r>
            <w:r w:rsidRPr="006376BE">
              <w:t>dwelling</w:t>
            </w:r>
          </w:p>
        </w:tc>
        <w:tc>
          <w:tcPr>
            <w:tcW w:w="1171" w:type="pct"/>
          </w:tcPr>
          <w:p w14:paraId="3B707942" w14:textId="77777777" w:rsidR="00680395" w:rsidRPr="006376BE" w:rsidRDefault="00680395" w:rsidP="00D02ECE">
            <w:pPr>
              <w:rPr>
                <w:rFonts w:eastAsia="Arial"/>
              </w:rPr>
            </w:pPr>
            <w:r w:rsidRPr="006376BE">
              <w:t>2116</w:t>
            </w:r>
          </w:p>
        </w:tc>
        <w:tc>
          <w:tcPr>
            <w:tcW w:w="938" w:type="pct"/>
          </w:tcPr>
          <w:p w14:paraId="64E8BDE7" w14:textId="77777777" w:rsidR="00680395" w:rsidRPr="006376BE" w:rsidRDefault="00680395" w:rsidP="00D02ECE">
            <w:pPr>
              <w:rPr>
                <w:rFonts w:eastAsia="Arial"/>
              </w:rPr>
            </w:pPr>
            <w:r w:rsidRPr="006376BE">
              <w:t>2.11600</w:t>
            </w:r>
          </w:p>
        </w:tc>
        <w:tc>
          <w:tcPr>
            <w:tcW w:w="717" w:type="pct"/>
          </w:tcPr>
          <w:p w14:paraId="4FCA3A75" w14:textId="77777777" w:rsidR="00680395" w:rsidRPr="006376BE" w:rsidRDefault="00680395" w:rsidP="00D02ECE">
            <w:pPr>
              <w:rPr>
                <w:rFonts w:eastAsia="Arial"/>
              </w:rPr>
            </w:pPr>
            <w:r w:rsidRPr="006376BE">
              <w:t>1.00000</w:t>
            </w:r>
          </w:p>
        </w:tc>
        <w:tc>
          <w:tcPr>
            <w:tcW w:w="768" w:type="pct"/>
          </w:tcPr>
          <w:p w14:paraId="1C3177CB" w14:textId="77777777" w:rsidR="00680395" w:rsidRPr="006376BE" w:rsidRDefault="00680395" w:rsidP="00D02ECE">
            <w:pPr>
              <w:rPr>
                <w:rFonts w:eastAsia="Arial"/>
              </w:rPr>
            </w:pPr>
            <w:r w:rsidRPr="006376BE">
              <w:t>Resident</w:t>
            </w:r>
          </w:p>
        </w:tc>
      </w:tr>
      <w:tr w:rsidR="006376BE" w:rsidRPr="006376BE" w14:paraId="2DB6F317" w14:textId="77777777" w:rsidTr="00613374">
        <w:tc>
          <w:tcPr>
            <w:tcW w:w="1406" w:type="pct"/>
          </w:tcPr>
          <w:p w14:paraId="51DCE4F0" w14:textId="77777777" w:rsidR="00680395" w:rsidRPr="006376BE" w:rsidRDefault="00680395" w:rsidP="00D02ECE">
            <w:pPr>
              <w:rPr>
                <w:rFonts w:eastAsia="Arial"/>
              </w:rPr>
            </w:pPr>
            <w:r w:rsidRPr="006376BE">
              <w:t>Non-private</w:t>
            </w:r>
            <w:r w:rsidRPr="006376BE">
              <w:rPr>
                <w:spacing w:val="-2"/>
              </w:rPr>
              <w:t xml:space="preserve"> </w:t>
            </w:r>
            <w:r w:rsidRPr="006376BE">
              <w:t>dwelling</w:t>
            </w:r>
          </w:p>
        </w:tc>
        <w:tc>
          <w:tcPr>
            <w:tcW w:w="1171" w:type="pct"/>
          </w:tcPr>
          <w:p w14:paraId="2247AAA6" w14:textId="77777777" w:rsidR="00680395" w:rsidRPr="006376BE" w:rsidRDefault="00680395" w:rsidP="00D02ECE">
            <w:pPr>
              <w:rPr>
                <w:rFonts w:eastAsia="Arial"/>
              </w:rPr>
            </w:pPr>
            <w:r w:rsidRPr="006376BE">
              <w:t>2116</w:t>
            </w:r>
          </w:p>
        </w:tc>
        <w:tc>
          <w:tcPr>
            <w:tcW w:w="938" w:type="pct"/>
          </w:tcPr>
          <w:p w14:paraId="326A6584" w14:textId="77777777" w:rsidR="00680395" w:rsidRPr="006376BE" w:rsidRDefault="00680395" w:rsidP="00D02ECE">
            <w:pPr>
              <w:rPr>
                <w:rFonts w:eastAsia="Arial"/>
              </w:rPr>
            </w:pPr>
            <w:r w:rsidRPr="006376BE">
              <w:t>2.11600</w:t>
            </w:r>
          </w:p>
        </w:tc>
        <w:tc>
          <w:tcPr>
            <w:tcW w:w="717" w:type="pct"/>
          </w:tcPr>
          <w:p w14:paraId="36C5502C" w14:textId="77777777" w:rsidR="00680395" w:rsidRPr="006376BE" w:rsidRDefault="00680395" w:rsidP="00D02ECE">
            <w:pPr>
              <w:rPr>
                <w:rFonts w:eastAsia="Arial"/>
              </w:rPr>
            </w:pPr>
            <w:r w:rsidRPr="006376BE">
              <w:t>1.00000</w:t>
            </w:r>
          </w:p>
        </w:tc>
        <w:tc>
          <w:tcPr>
            <w:tcW w:w="768" w:type="pct"/>
          </w:tcPr>
          <w:p w14:paraId="4AA16BF2" w14:textId="77777777" w:rsidR="00680395" w:rsidRPr="006376BE" w:rsidRDefault="00680395" w:rsidP="00D02ECE">
            <w:pPr>
              <w:rPr>
                <w:rFonts w:eastAsia="Arial"/>
              </w:rPr>
            </w:pPr>
            <w:r w:rsidRPr="006376BE">
              <w:t>Resident</w:t>
            </w:r>
          </w:p>
        </w:tc>
      </w:tr>
      <w:tr w:rsidR="006376BE" w:rsidRPr="006376BE" w14:paraId="66DEB32B" w14:textId="77777777" w:rsidTr="00613374">
        <w:tc>
          <w:tcPr>
            <w:tcW w:w="1406" w:type="pct"/>
          </w:tcPr>
          <w:p w14:paraId="5E987A77" w14:textId="77777777" w:rsidR="00680395" w:rsidRPr="006376BE" w:rsidRDefault="00680395" w:rsidP="00D02ECE">
            <w:pPr>
              <w:rPr>
                <w:rFonts w:eastAsia="Arial"/>
              </w:rPr>
            </w:pPr>
            <w:r w:rsidRPr="006376BE">
              <w:t>Retail</w:t>
            </w:r>
          </w:p>
        </w:tc>
        <w:tc>
          <w:tcPr>
            <w:tcW w:w="1171" w:type="pct"/>
          </w:tcPr>
          <w:p w14:paraId="1A9F2184" w14:textId="77777777" w:rsidR="00680395" w:rsidRPr="006376BE" w:rsidRDefault="00680395" w:rsidP="00D02ECE">
            <w:pPr>
              <w:rPr>
                <w:rFonts w:eastAsia="Arial"/>
              </w:rPr>
            </w:pPr>
            <w:r w:rsidRPr="006376BE">
              <w:rPr>
                <w:spacing w:val="-2"/>
              </w:rPr>
              <w:t>260</w:t>
            </w:r>
          </w:p>
        </w:tc>
        <w:tc>
          <w:tcPr>
            <w:tcW w:w="938" w:type="pct"/>
          </w:tcPr>
          <w:p w14:paraId="65D58936" w14:textId="77777777" w:rsidR="00680395" w:rsidRPr="006376BE" w:rsidRDefault="00680395" w:rsidP="00D02ECE">
            <w:pPr>
              <w:rPr>
                <w:rFonts w:eastAsia="Arial"/>
              </w:rPr>
            </w:pPr>
            <w:r w:rsidRPr="006376BE">
              <w:t>0.26000</w:t>
            </w:r>
          </w:p>
        </w:tc>
        <w:tc>
          <w:tcPr>
            <w:tcW w:w="717" w:type="pct"/>
          </w:tcPr>
          <w:p w14:paraId="4BFDC8AA" w14:textId="77777777" w:rsidR="00680395" w:rsidRPr="006376BE" w:rsidRDefault="00680395" w:rsidP="00D02ECE">
            <w:pPr>
              <w:rPr>
                <w:rFonts w:eastAsia="Arial"/>
              </w:rPr>
            </w:pPr>
            <w:r w:rsidRPr="006376BE">
              <w:t>0.12287</w:t>
            </w:r>
          </w:p>
        </w:tc>
        <w:tc>
          <w:tcPr>
            <w:tcW w:w="768" w:type="pct"/>
          </w:tcPr>
          <w:p w14:paraId="6207F8BF" w14:textId="77777777" w:rsidR="00680395" w:rsidRPr="006376BE" w:rsidRDefault="00680395" w:rsidP="00D02ECE">
            <w:pPr>
              <w:rPr>
                <w:rFonts w:eastAsia="Arial"/>
              </w:rPr>
            </w:pPr>
            <w:r w:rsidRPr="006376BE">
              <w:t>Job</w:t>
            </w:r>
          </w:p>
        </w:tc>
      </w:tr>
      <w:tr w:rsidR="006376BE" w:rsidRPr="006376BE" w14:paraId="04685CE2" w14:textId="77777777" w:rsidTr="00613374">
        <w:tc>
          <w:tcPr>
            <w:tcW w:w="1406" w:type="pct"/>
          </w:tcPr>
          <w:p w14:paraId="088C5529" w14:textId="77777777" w:rsidR="00680395" w:rsidRPr="006376BE" w:rsidRDefault="00680395" w:rsidP="00D02ECE">
            <w:pPr>
              <w:rPr>
                <w:rFonts w:eastAsia="Arial"/>
              </w:rPr>
            </w:pPr>
            <w:r w:rsidRPr="006376BE">
              <w:t>Commercial</w:t>
            </w:r>
          </w:p>
        </w:tc>
        <w:tc>
          <w:tcPr>
            <w:tcW w:w="1171" w:type="pct"/>
          </w:tcPr>
          <w:p w14:paraId="0AABC5E3" w14:textId="77777777" w:rsidR="00680395" w:rsidRPr="006376BE" w:rsidRDefault="00680395" w:rsidP="00D02ECE">
            <w:pPr>
              <w:rPr>
                <w:rFonts w:eastAsia="Arial"/>
              </w:rPr>
            </w:pPr>
            <w:r w:rsidRPr="006376BE">
              <w:rPr>
                <w:spacing w:val="-2"/>
              </w:rPr>
              <w:t>260</w:t>
            </w:r>
          </w:p>
        </w:tc>
        <w:tc>
          <w:tcPr>
            <w:tcW w:w="938" w:type="pct"/>
          </w:tcPr>
          <w:p w14:paraId="7AD34D95" w14:textId="77777777" w:rsidR="00680395" w:rsidRPr="006376BE" w:rsidRDefault="00680395" w:rsidP="00D02ECE">
            <w:pPr>
              <w:rPr>
                <w:rFonts w:eastAsia="Arial"/>
              </w:rPr>
            </w:pPr>
            <w:r w:rsidRPr="006376BE">
              <w:t>0.26000</w:t>
            </w:r>
          </w:p>
        </w:tc>
        <w:tc>
          <w:tcPr>
            <w:tcW w:w="717" w:type="pct"/>
          </w:tcPr>
          <w:p w14:paraId="17544F35" w14:textId="77777777" w:rsidR="00680395" w:rsidRPr="006376BE" w:rsidRDefault="00680395" w:rsidP="00D02ECE">
            <w:pPr>
              <w:rPr>
                <w:rFonts w:eastAsia="Arial"/>
              </w:rPr>
            </w:pPr>
            <w:r w:rsidRPr="006376BE">
              <w:t>0.12287</w:t>
            </w:r>
          </w:p>
        </w:tc>
        <w:tc>
          <w:tcPr>
            <w:tcW w:w="768" w:type="pct"/>
          </w:tcPr>
          <w:p w14:paraId="186F6452" w14:textId="77777777" w:rsidR="00680395" w:rsidRPr="006376BE" w:rsidRDefault="00680395" w:rsidP="00D02ECE">
            <w:pPr>
              <w:rPr>
                <w:rFonts w:eastAsia="Arial"/>
              </w:rPr>
            </w:pPr>
            <w:r w:rsidRPr="006376BE">
              <w:t>Job</w:t>
            </w:r>
          </w:p>
        </w:tc>
      </w:tr>
      <w:tr w:rsidR="006376BE" w:rsidRPr="006376BE" w14:paraId="49EE8FD4" w14:textId="77777777" w:rsidTr="00613374">
        <w:tc>
          <w:tcPr>
            <w:tcW w:w="1406" w:type="pct"/>
          </w:tcPr>
          <w:p w14:paraId="32BFFB55" w14:textId="77777777" w:rsidR="00680395" w:rsidRPr="006376BE" w:rsidRDefault="00680395" w:rsidP="00D02ECE">
            <w:pPr>
              <w:rPr>
                <w:rFonts w:eastAsia="Arial"/>
              </w:rPr>
            </w:pPr>
            <w:r w:rsidRPr="006376BE">
              <w:t>Industrial</w:t>
            </w:r>
          </w:p>
        </w:tc>
        <w:tc>
          <w:tcPr>
            <w:tcW w:w="1171" w:type="pct"/>
          </w:tcPr>
          <w:p w14:paraId="0A19AC52" w14:textId="77777777" w:rsidR="00680395" w:rsidRPr="006376BE" w:rsidRDefault="00680395" w:rsidP="00D02ECE">
            <w:pPr>
              <w:rPr>
                <w:rFonts w:eastAsia="Arial"/>
              </w:rPr>
            </w:pPr>
            <w:r w:rsidRPr="006376BE">
              <w:rPr>
                <w:spacing w:val="-2"/>
              </w:rPr>
              <w:t>260</w:t>
            </w:r>
          </w:p>
        </w:tc>
        <w:tc>
          <w:tcPr>
            <w:tcW w:w="938" w:type="pct"/>
          </w:tcPr>
          <w:p w14:paraId="15F4815C" w14:textId="77777777" w:rsidR="00680395" w:rsidRPr="006376BE" w:rsidRDefault="00680395" w:rsidP="00D02ECE">
            <w:pPr>
              <w:rPr>
                <w:rFonts w:eastAsia="Arial"/>
              </w:rPr>
            </w:pPr>
            <w:r w:rsidRPr="006376BE">
              <w:t>0.26000</w:t>
            </w:r>
          </w:p>
        </w:tc>
        <w:tc>
          <w:tcPr>
            <w:tcW w:w="717" w:type="pct"/>
          </w:tcPr>
          <w:p w14:paraId="60136968" w14:textId="77777777" w:rsidR="00680395" w:rsidRPr="006376BE" w:rsidRDefault="00680395" w:rsidP="00D02ECE">
            <w:pPr>
              <w:rPr>
                <w:rFonts w:eastAsia="Arial"/>
              </w:rPr>
            </w:pPr>
            <w:r w:rsidRPr="006376BE">
              <w:t>0.12287</w:t>
            </w:r>
          </w:p>
        </w:tc>
        <w:tc>
          <w:tcPr>
            <w:tcW w:w="768" w:type="pct"/>
          </w:tcPr>
          <w:p w14:paraId="63BFA374" w14:textId="77777777" w:rsidR="00680395" w:rsidRPr="006376BE" w:rsidRDefault="00680395" w:rsidP="00D02ECE">
            <w:pPr>
              <w:rPr>
                <w:rFonts w:eastAsia="Arial"/>
              </w:rPr>
            </w:pPr>
            <w:r w:rsidRPr="006376BE">
              <w:t>Job</w:t>
            </w:r>
          </w:p>
        </w:tc>
      </w:tr>
      <w:tr w:rsidR="006376BE" w:rsidRPr="006376BE" w14:paraId="6A6A981D" w14:textId="77777777" w:rsidTr="00613374">
        <w:tc>
          <w:tcPr>
            <w:tcW w:w="1406" w:type="pct"/>
          </w:tcPr>
          <w:p w14:paraId="60108710" w14:textId="77777777" w:rsidR="00680395" w:rsidRPr="006376BE" w:rsidRDefault="00680395" w:rsidP="00D02ECE">
            <w:pPr>
              <w:rPr>
                <w:rFonts w:eastAsia="Arial"/>
              </w:rPr>
            </w:pPr>
            <w:r w:rsidRPr="006376BE">
              <w:rPr>
                <w:spacing w:val="-1"/>
              </w:rPr>
              <w:t>Community</w:t>
            </w:r>
            <w:r w:rsidRPr="006376BE">
              <w:t xml:space="preserve"> Purposes</w:t>
            </w:r>
          </w:p>
        </w:tc>
        <w:tc>
          <w:tcPr>
            <w:tcW w:w="1171" w:type="pct"/>
          </w:tcPr>
          <w:p w14:paraId="751A62DA" w14:textId="77777777" w:rsidR="00680395" w:rsidRPr="006376BE" w:rsidRDefault="00680395" w:rsidP="00D02ECE">
            <w:pPr>
              <w:rPr>
                <w:rFonts w:eastAsia="Arial"/>
              </w:rPr>
            </w:pPr>
            <w:r w:rsidRPr="006376BE">
              <w:t>-</w:t>
            </w:r>
          </w:p>
        </w:tc>
        <w:tc>
          <w:tcPr>
            <w:tcW w:w="938" w:type="pct"/>
          </w:tcPr>
          <w:p w14:paraId="104F3092" w14:textId="77777777" w:rsidR="00680395" w:rsidRPr="006376BE" w:rsidRDefault="00680395" w:rsidP="00D02ECE">
            <w:pPr>
              <w:rPr>
                <w:rFonts w:eastAsia="Arial"/>
              </w:rPr>
            </w:pPr>
            <w:r w:rsidRPr="006376BE">
              <w:t>-</w:t>
            </w:r>
          </w:p>
        </w:tc>
        <w:tc>
          <w:tcPr>
            <w:tcW w:w="717" w:type="pct"/>
          </w:tcPr>
          <w:p w14:paraId="49070FC1" w14:textId="77777777" w:rsidR="00680395" w:rsidRPr="006376BE" w:rsidRDefault="00680395" w:rsidP="00D02ECE">
            <w:pPr>
              <w:rPr>
                <w:rFonts w:eastAsia="Arial"/>
              </w:rPr>
            </w:pPr>
            <w:r w:rsidRPr="006376BE">
              <w:t>-</w:t>
            </w:r>
          </w:p>
        </w:tc>
        <w:tc>
          <w:tcPr>
            <w:tcW w:w="768" w:type="pct"/>
          </w:tcPr>
          <w:p w14:paraId="2EF43A3A" w14:textId="77777777" w:rsidR="00680395" w:rsidRPr="006376BE" w:rsidRDefault="00680395" w:rsidP="00D02ECE">
            <w:pPr>
              <w:rPr>
                <w:rFonts w:eastAsia="Arial"/>
              </w:rPr>
            </w:pPr>
            <w:r w:rsidRPr="006376BE">
              <w:t>-</w:t>
            </w:r>
          </w:p>
        </w:tc>
      </w:tr>
      <w:tr w:rsidR="006376BE" w:rsidRPr="006376BE" w14:paraId="24E80641" w14:textId="77777777" w:rsidTr="00613374">
        <w:tc>
          <w:tcPr>
            <w:tcW w:w="1406" w:type="pct"/>
          </w:tcPr>
          <w:p w14:paraId="48272C18" w14:textId="77777777" w:rsidR="00680395" w:rsidRPr="006376BE" w:rsidRDefault="00680395" w:rsidP="00D02ECE">
            <w:pPr>
              <w:rPr>
                <w:rFonts w:eastAsia="Arial"/>
              </w:rPr>
            </w:pPr>
            <w:r w:rsidRPr="006376BE">
              <w:t>Other</w:t>
            </w:r>
          </w:p>
        </w:tc>
        <w:tc>
          <w:tcPr>
            <w:tcW w:w="1171" w:type="pct"/>
          </w:tcPr>
          <w:p w14:paraId="21D370F5" w14:textId="77777777" w:rsidR="00680395" w:rsidRPr="006376BE" w:rsidRDefault="00680395" w:rsidP="00D02ECE">
            <w:pPr>
              <w:rPr>
                <w:rFonts w:eastAsia="Arial"/>
              </w:rPr>
            </w:pPr>
            <w:r w:rsidRPr="006376BE">
              <w:t>-</w:t>
            </w:r>
          </w:p>
        </w:tc>
        <w:tc>
          <w:tcPr>
            <w:tcW w:w="938" w:type="pct"/>
          </w:tcPr>
          <w:p w14:paraId="47A1317C" w14:textId="77777777" w:rsidR="00680395" w:rsidRPr="006376BE" w:rsidRDefault="00680395" w:rsidP="00D02ECE">
            <w:pPr>
              <w:rPr>
                <w:rFonts w:eastAsia="Arial"/>
              </w:rPr>
            </w:pPr>
            <w:r w:rsidRPr="006376BE">
              <w:t>-</w:t>
            </w:r>
          </w:p>
        </w:tc>
        <w:tc>
          <w:tcPr>
            <w:tcW w:w="717" w:type="pct"/>
          </w:tcPr>
          <w:p w14:paraId="0DF42AA8" w14:textId="77777777" w:rsidR="00680395" w:rsidRPr="006376BE" w:rsidRDefault="00680395" w:rsidP="00D02ECE">
            <w:pPr>
              <w:rPr>
                <w:rFonts w:eastAsia="Arial"/>
              </w:rPr>
            </w:pPr>
            <w:r w:rsidRPr="006376BE">
              <w:t>-</w:t>
            </w:r>
          </w:p>
        </w:tc>
        <w:tc>
          <w:tcPr>
            <w:tcW w:w="768" w:type="pct"/>
          </w:tcPr>
          <w:p w14:paraId="6B1522E1" w14:textId="77777777" w:rsidR="00680395" w:rsidRPr="006376BE" w:rsidRDefault="00680395" w:rsidP="00D02ECE">
            <w:pPr>
              <w:rPr>
                <w:rFonts w:eastAsia="Arial"/>
              </w:rPr>
            </w:pPr>
            <w:r w:rsidRPr="006376BE">
              <w:t>-</w:t>
            </w:r>
          </w:p>
        </w:tc>
      </w:tr>
      <w:tr w:rsidR="00680395" w:rsidRPr="006376BE" w14:paraId="0A32E907" w14:textId="77777777" w:rsidTr="00613374">
        <w:tc>
          <w:tcPr>
            <w:tcW w:w="5000" w:type="pct"/>
            <w:gridSpan w:val="5"/>
            <w:shd w:val="clear" w:color="auto" w:fill="D9D9D9" w:themeFill="background1" w:themeFillShade="D9"/>
          </w:tcPr>
          <w:p w14:paraId="7444B078" w14:textId="77777777" w:rsidR="00680395" w:rsidRPr="006376BE" w:rsidRDefault="00680395" w:rsidP="00D02ECE">
            <w:pPr>
              <w:rPr>
                <w:rFonts w:eastAsia="Arial"/>
                <w:b/>
                <w:bCs/>
              </w:rPr>
            </w:pPr>
            <w:r w:rsidRPr="006376BE">
              <w:rPr>
                <w:rFonts w:eastAsia="Arial"/>
                <w:b/>
                <w:bCs/>
              </w:rPr>
              <w:t>DSS area –</w:t>
            </w:r>
            <w:r w:rsidRPr="006376BE">
              <w:rPr>
                <w:rFonts w:eastAsia="Arial"/>
                <w:b/>
                <w:bCs/>
                <w:spacing w:val="2"/>
              </w:rPr>
              <w:t xml:space="preserve"> </w:t>
            </w:r>
            <w:r w:rsidRPr="006376BE">
              <w:rPr>
                <w:rFonts w:eastAsia="Arial"/>
                <w:b/>
                <w:bCs/>
              </w:rPr>
              <w:t>Fringe</w:t>
            </w:r>
          </w:p>
        </w:tc>
      </w:tr>
      <w:tr w:rsidR="006376BE" w:rsidRPr="006376BE" w14:paraId="622A8F44" w14:textId="77777777" w:rsidTr="00613374">
        <w:tc>
          <w:tcPr>
            <w:tcW w:w="1406" w:type="pct"/>
          </w:tcPr>
          <w:p w14:paraId="5E2267B7" w14:textId="77777777" w:rsidR="00680395" w:rsidRPr="006376BE" w:rsidRDefault="00680395" w:rsidP="00D02ECE">
            <w:pPr>
              <w:rPr>
                <w:rFonts w:eastAsia="Arial"/>
              </w:rPr>
            </w:pPr>
            <w:r w:rsidRPr="006376BE">
              <w:t>Dwelling</w:t>
            </w:r>
            <w:r w:rsidRPr="006376BE">
              <w:rPr>
                <w:spacing w:val="10"/>
              </w:rPr>
              <w:t xml:space="preserve"> </w:t>
            </w:r>
            <w:r w:rsidRPr="006376BE">
              <w:rPr>
                <w:spacing w:val="-3"/>
              </w:rPr>
              <w:t>house</w:t>
            </w:r>
          </w:p>
        </w:tc>
        <w:tc>
          <w:tcPr>
            <w:tcW w:w="1171" w:type="pct"/>
          </w:tcPr>
          <w:p w14:paraId="68F1BDD5" w14:textId="77777777" w:rsidR="00680395" w:rsidRPr="006376BE" w:rsidRDefault="00680395" w:rsidP="00D02ECE">
            <w:pPr>
              <w:rPr>
                <w:rFonts w:eastAsia="Arial"/>
              </w:rPr>
            </w:pPr>
            <w:r w:rsidRPr="006376BE">
              <w:t>1756</w:t>
            </w:r>
          </w:p>
        </w:tc>
        <w:tc>
          <w:tcPr>
            <w:tcW w:w="938" w:type="pct"/>
          </w:tcPr>
          <w:p w14:paraId="1D0C72DE" w14:textId="77777777" w:rsidR="00680395" w:rsidRPr="006376BE" w:rsidRDefault="00680395" w:rsidP="00D02ECE">
            <w:pPr>
              <w:rPr>
                <w:rFonts w:eastAsia="Arial"/>
              </w:rPr>
            </w:pPr>
            <w:r w:rsidRPr="006376BE">
              <w:t>1.75600</w:t>
            </w:r>
          </w:p>
        </w:tc>
        <w:tc>
          <w:tcPr>
            <w:tcW w:w="717" w:type="pct"/>
          </w:tcPr>
          <w:p w14:paraId="019F6400" w14:textId="77777777" w:rsidR="00680395" w:rsidRPr="006376BE" w:rsidRDefault="00680395" w:rsidP="00D02ECE">
            <w:pPr>
              <w:rPr>
                <w:rFonts w:eastAsia="Arial"/>
              </w:rPr>
            </w:pPr>
            <w:r w:rsidRPr="006376BE">
              <w:t>0.82987</w:t>
            </w:r>
          </w:p>
        </w:tc>
        <w:tc>
          <w:tcPr>
            <w:tcW w:w="768" w:type="pct"/>
          </w:tcPr>
          <w:p w14:paraId="5ACC1410" w14:textId="77777777" w:rsidR="00680395" w:rsidRPr="006376BE" w:rsidRDefault="00680395" w:rsidP="00D02ECE">
            <w:pPr>
              <w:rPr>
                <w:rFonts w:eastAsia="Arial"/>
              </w:rPr>
            </w:pPr>
            <w:r w:rsidRPr="006376BE">
              <w:t>Resident</w:t>
            </w:r>
          </w:p>
        </w:tc>
      </w:tr>
      <w:tr w:rsidR="006376BE" w:rsidRPr="006376BE" w14:paraId="1162E82F" w14:textId="77777777" w:rsidTr="00613374">
        <w:tc>
          <w:tcPr>
            <w:tcW w:w="1406" w:type="pct"/>
          </w:tcPr>
          <w:p w14:paraId="15C706C3" w14:textId="77777777" w:rsidR="00680395" w:rsidRPr="006376BE" w:rsidRDefault="00680395" w:rsidP="00D02ECE">
            <w:pPr>
              <w:rPr>
                <w:rFonts w:eastAsia="Arial"/>
              </w:rPr>
            </w:pPr>
            <w:r w:rsidRPr="006376BE">
              <w:t>Multiple</w:t>
            </w:r>
            <w:r w:rsidRPr="006376BE">
              <w:rPr>
                <w:spacing w:val="-3"/>
              </w:rPr>
              <w:t xml:space="preserve"> </w:t>
            </w:r>
            <w:r w:rsidRPr="006376BE">
              <w:t>dwelling</w:t>
            </w:r>
          </w:p>
        </w:tc>
        <w:tc>
          <w:tcPr>
            <w:tcW w:w="1171" w:type="pct"/>
          </w:tcPr>
          <w:p w14:paraId="0F5B1F44" w14:textId="77777777" w:rsidR="00680395" w:rsidRPr="006376BE" w:rsidRDefault="00680395" w:rsidP="00D02ECE">
            <w:pPr>
              <w:rPr>
                <w:rFonts w:eastAsia="Arial"/>
              </w:rPr>
            </w:pPr>
            <w:r w:rsidRPr="006376BE">
              <w:t>1756</w:t>
            </w:r>
          </w:p>
        </w:tc>
        <w:tc>
          <w:tcPr>
            <w:tcW w:w="938" w:type="pct"/>
          </w:tcPr>
          <w:p w14:paraId="35CB1E90" w14:textId="77777777" w:rsidR="00680395" w:rsidRPr="006376BE" w:rsidRDefault="00680395" w:rsidP="00D02ECE">
            <w:pPr>
              <w:rPr>
                <w:rFonts w:eastAsia="Arial"/>
              </w:rPr>
            </w:pPr>
            <w:r w:rsidRPr="006376BE">
              <w:t>1.75600</w:t>
            </w:r>
          </w:p>
        </w:tc>
        <w:tc>
          <w:tcPr>
            <w:tcW w:w="717" w:type="pct"/>
          </w:tcPr>
          <w:p w14:paraId="4C605041" w14:textId="77777777" w:rsidR="00680395" w:rsidRPr="006376BE" w:rsidRDefault="00680395" w:rsidP="00D02ECE">
            <w:pPr>
              <w:rPr>
                <w:rFonts w:eastAsia="Arial"/>
              </w:rPr>
            </w:pPr>
            <w:r w:rsidRPr="006376BE">
              <w:t>0.82987</w:t>
            </w:r>
          </w:p>
        </w:tc>
        <w:tc>
          <w:tcPr>
            <w:tcW w:w="768" w:type="pct"/>
          </w:tcPr>
          <w:p w14:paraId="25F3B491" w14:textId="77777777" w:rsidR="00680395" w:rsidRPr="006376BE" w:rsidRDefault="00680395" w:rsidP="00D02ECE">
            <w:pPr>
              <w:rPr>
                <w:rFonts w:eastAsia="Arial"/>
              </w:rPr>
            </w:pPr>
            <w:r w:rsidRPr="006376BE">
              <w:t>Resident</w:t>
            </w:r>
          </w:p>
        </w:tc>
      </w:tr>
      <w:tr w:rsidR="006376BE" w:rsidRPr="006376BE" w14:paraId="4550EB77" w14:textId="77777777" w:rsidTr="00613374">
        <w:tc>
          <w:tcPr>
            <w:tcW w:w="1406" w:type="pct"/>
          </w:tcPr>
          <w:p w14:paraId="1A720DD2" w14:textId="77777777" w:rsidR="00680395" w:rsidRPr="006376BE" w:rsidRDefault="00680395" w:rsidP="00D02ECE">
            <w:pPr>
              <w:rPr>
                <w:rFonts w:eastAsia="Arial"/>
              </w:rPr>
            </w:pPr>
            <w:r w:rsidRPr="006376BE">
              <w:t>Non-private</w:t>
            </w:r>
            <w:r w:rsidRPr="006376BE">
              <w:rPr>
                <w:spacing w:val="-2"/>
              </w:rPr>
              <w:t xml:space="preserve"> </w:t>
            </w:r>
            <w:r w:rsidRPr="006376BE">
              <w:t>dwelling</w:t>
            </w:r>
          </w:p>
        </w:tc>
        <w:tc>
          <w:tcPr>
            <w:tcW w:w="1171" w:type="pct"/>
          </w:tcPr>
          <w:p w14:paraId="2488F45A" w14:textId="77777777" w:rsidR="00680395" w:rsidRPr="006376BE" w:rsidRDefault="00680395" w:rsidP="00D02ECE">
            <w:pPr>
              <w:rPr>
                <w:rFonts w:eastAsia="Arial"/>
              </w:rPr>
            </w:pPr>
            <w:r w:rsidRPr="006376BE">
              <w:t>1756</w:t>
            </w:r>
          </w:p>
        </w:tc>
        <w:tc>
          <w:tcPr>
            <w:tcW w:w="938" w:type="pct"/>
          </w:tcPr>
          <w:p w14:paraId="3512E9FA" w14:textId="77777777" w:rsidR="00680395" w:rsidRPr="006376BE" w:rsidRDefault="00680395" w:rsidP="00D02ECE">
            <w:pPr>
              <w:rPr>
                <w:rFonts w:eastAsia="Arial"/>
              </w:rPr>
            </w:pPr>
            <w:r w:rsidRPr="006376BE">
              <w:t>1.75600</w:t>
            </w:r>
          </w:p>
        </w:tc>
        <w:tc>
          <w:tcPr>
            <w:tcW w:w="717" w:type="pct"/>
          </w:tcPr>
          <w:p w14:paraId="31A6E806" w14:textId="77777777" w:rsidR="00680395" w:rsidRPr="006376BE" w:rsidRDefault="00680395" w:rsidP="00D02ECE">
            <w:pPr>
              <w:rPr>
                <w:rFonts w:eastAsia="Arial"/>
              </w:rPr>
            </w:pPr>
            <w:r w:rsidRPr="006376BE">
              <w:t>0.82987</w:t>
            </w:r>
          </w:p>
        </w:tc>
        <w:tc>
          <w:tcPr>
            <w:tcW w:w="768" w:type="pct"/>
          </w:tcPr>
          <w:p w14:paraId="6B1FFD9A" w14:textId="77777777" w:rsidR="00680395" w:rsidRPr="006376BE" w:rsidRDefault="00680395" w:rsidP="00D02ECE">
            <w:pPr>
              <w:rPr>
                <w:rFonts w:eastAsia="Arial"/>
              </w:rPr>
            </w:pPr>
            <w:r w:rsidRPr="006376BE">
              <w:t>Resident</w:t>
            </w:r>
          </w:p>
        </w:tc>
      </w:tr>
      <w:tr w:rsidR="006376BE" w:rsidRPr="006376BE" w14:paraId="5FE037DB" w14:textId="77777777" w:rsidTr="00613374">
        <w:tc>
          <w:tcPr>
            <w:tcW w:w="1406" w:type="pct"/>
          </w:tcPr>
          <w:p w14:paraId="4C660B12" w14:textId="77777777" w:rsidR="00680395" w:rsidRPr="006376BE" w:rsidRDefault="00680395" w:rsidP="00D02ECE">
            <w:pPr>
              <w:rPr>
                <w:rFonts w:eastAsia="Arial"/>
              </w:rPr>
            </w:pPr>
            <w:r w:rsidRPr="006376BE">
              <w:t>Retail</w:t>
            </w:r>
          </w:p>
        </w:tc>
        <w:tc>
          <w:tcPr>
            <w:tcW w:w="1171" w:type="pct"/>
          </w:tcPr>
          <w:p w14:paraId="01C39F63" w14:textId="77777777" w:rsidR="00680395" w:rsidRPr="006376BE" w:rsidRDefault="00680395" w:rsidP="00D02ECE">
            <w:pPr>
              <w:rPr>
                <w:rFonts w:eastAsia="Arial"/>
              </w:rPr>
            </w:pPr>
            <w:r w:rsidRPr="006376BE">
              <w:rPr>
                <w:spacing w:val="-2"/>
              </w:rPr>
              <w:t>260</w:t>
            </w:r>
          </w:p>
        </w:tc>
        <w:tc>
          <w:tcPr>
            <w:tcW w:w="938" w:type="pct"/>
          </w:tcPr>
          <w:p w14:paraId="48C65761" w14:textId="77777777" w:rsidR="00680395" w:rsidRPr="006376BE" w:rsidRDefault="00680395" w:rsidP="00D02ECE">
            <w:pPr>
              <w:rPr>
                <w:rFonts w:eastAsia="Arial"/>
              </w:rPr>
            </w:pPr>
            <w:r w:rsidRPr="006376BE">
              <w:t>0.26000</w:t>
            </w:r>
          </w:p>
        </w:tc>
        <w:tc>
          <w:tcPr>
            <w:tcW w:w="717" w:type="pct"/>
          </w:tcPr>
          <w:p w14:paraId="7C1309D7" w14:textId="77777777" w:rsidR="00680395" w:rsidRPr="006376BE" w:rsidRDefault="00680395" w:rsidP="00D02ECE">
            <w:pPr>
              <w:rPr>
                <w:rFonts w:eastAsia="Arial"/>
              </w:rPr>
            </w:pPr>
            <w:r w:rsidRPr="006376BE">
              <w:t>0.12287</w:t>
            </w:r>
          </w:p>
        </w:tc>
        <w:tc>
          <w:tcPr>
            <w:tcW w:w="768" w:type="pct"/>
          </w:tcPr>
          <w:p w14:paraId="016D79A4" w14:textId="77777777" w:rsidR="00680395" w:rsidRPr="006376BE" w:rsidRDefault="00680395" w:rsidP="00D02ECE">
            <w:pPr>
              <w:rPr>
                <w:rFonts w:eastAsia="Arial"/>
              </w:rPr>
            </w:pPr>
            <w:r w:rsidRPr="006376BE">
              <w:t>Job</w:t>
            </w:r>
          </w:p>
        </w:tc>
      </w:tr>
      <w:tr w:rsidR="006376BE" w:rsidRPr="006376BE" w14:paraId="1E60F47F" w14:textId="77777777" w:rsidTr="00613374">
        <w:tc>
          <w:tcPr>
            <w:tcW w:w="1406" w:type="pct"/>
          </w:tcPr>
          <w:p w14:paraId="37CBBE01" w14:textId="77777777" w:rsidR="00680395" w:rsidRPr="006376BE" w:rsidRDefault="00680395" w:rsidP="00D02ECE">
            <w:pPr>
              <w:rPr>
                <w:rFonts w:eastAsia="Arial"/>
              </w:rPr>
            </w:pPr>
            <w:r w:rsidRPr="006376BE">
              <w:t>Commercial</w:t>
            </w:r>
          </w:p>
        </w:tc>
        <w:tc>
          <w:tcPr>
            <w:tcW w:w="1171" w:type="pct"/>
          </w:tcPr>
          <w:p w14:paraId="1E44EB75" w14:textId="77777777" w:rsidR="00680395" w:rsidRPr="006376BE" w:rsidRDefault="00680395" w:rsidP="00D02ECE">
            <w:pPr>
              <w:rPr>
                <w:rFonts w:eastAsia="Arial"/>
              </w:rPr>
            </w:pPr>
            <w:r w:rsidRPr="006376BE">
              <w:rPr>
                <w:spacing w:val="-2"/>
              </w:rPr>
              <w:t>260</w:t>
            </w:r>
          </w:p>
        </w:tc>
        <w:tc>
          <w:tcPr>
            <w:tcW w:w="938" w:type="pct"/>
          </w:tcPr>
          <w:p w14:paraId="550998BB" w14:textId="77777777" w:rsidR="00680395" w:rsidRPr="006376BE" w:rsidRDefault="00680395" w:rsidP="00D02ECE">
            <w:pPr>
              <w:rPr>
                <w:rFonts w:eastAsia="Arial"/>
              </w:rPr>
            </w:pPr>
            <w:r w:rsidRPr="006376BE">
              <w:t>0.26000</w:t>
            </w:r>
          </w:p>
        </w:tc>
        <w:tc>
          <w:tcPr>
            <w:tcW w:w="717" w:type="pct"/>
          </w:tcPr>
          <w:p w14:paraId="6C3524BC" w14:textId="77777777" w:rsidR="00680395" w:rsidRPr="006376BE" w:rsidRDefault="00680395" w:rsidP="00D02ECE">
            <w:pPr>
              <w:rPr>
                <w:rFonts w:eastAsia="Arial"/>
              </w:rPr>
            </w:pPr>
            <w:r w:rsidRPr="006376BE">
              <w:t>0.12287</w:t>
            </w:r>
          </w:p>
        </w:tc>
        <w:tc>
          <w:tcPr>
            <w:tcW w:w="768" w:type="pct"/>
          </w:tcPr>
          <w:p w14:paraId="4DCF223A" w14:textId="77777777" w:rsidR="00680395" w:rsidRPr="006376BE" w:rsidRDefault="00680395" w:rsidP="00D02ECE">
            <w:pPr>
              <w:rPr>
                <w:rFonts w:eastAsia="Arial"/>
              </w:rPr>
            </w:pPr>
            <w:r w:rsidRPr="006376BE">
              <w:t>Job</w:t>
            </w:r>
          </w:p>
        </w:tc>
      </w:tr>
      <w:tr w:rsidR="006376BE" w:rsidRPr="006376BE" w14:paraId="772FD320" w14:textId="77777777" w:rsidTr="00613374">
        <w:tc>
          <w:tcPr>
            <w:tcW w:w="1406" w:type="pct"/>
          </w:tcPr>
          <w:p w14:paraId="0890756C" w14:textId="77777777" w:rsidR="00680395" w:rsidRPr="006376BE" w:rsidRDefault="00680395" w:rsidP="00D02ECE">
            <w:pPr>
              <w:rPr>
                <w:rFonts w:eastAsia="Arial"/>
              </w:rPr>
            </w:pPr>
            <w:r w:rsidRPr="006376BE">
              <w:t>Industrial</w:t>
            </w:r>
          </w:p>
        </w:tc>
        <w:tc>
          <w:tcPr>
            <w:tcW w:w="1171" w:type="pct"/>
          </w:tcPr>
          <w:p w14:paraId="28F55613" w14:textId="77777777" w:rsidR="00680395" w:rsidRPr="006376BE" w:rsidRDefault="00680395" w:rsidP="00D02ECE">
            <w:pPr>
              <w:rPr>
                <w:rFonts w:eastAsia="Arial"/>
              </w:rPr>
            </w:pPr>
            <w:r w:rsidRPr="006376BE">
              <w:rPr>
                <w:spacing w:val="-2"/>
              </w:rPr>
              <w:t>260</w:t>
            </w:r>
          </w:p>
        </w:tc>
        <w:tc>
          <w:tcPr>
            <w:tcW w:w="938" w:type="pct"/>
          </w:tcPr>
          <w:p w14:paraId="66F3E653" w14:textId="77777777" w:rsidR="00680395" w:rsidRPr="006376BE" w:rsidRDefault="00680395" w:rsidP="00D02ECE">
            <w:pPr>
              <w:rPr>
                <w:rFonts w:eastAsia="Arial"/>
              </w:rPr>
            </w:pPr>
            <w:r w:rsidRPr="006376BE">
              <w:t>0.26000</w:t>
            </w:r>
          </w:p>
        </w:tc>
        <w:tc>
          <w:tcPr>
            <w:tcW w:w="717" w:type="pct"/>
          </w:tcPr>
          <w:p w14:paraId="35D7ECAC" w14:textId="77777777" w:rsidR="00680395" w:rsidRPr="006376BE" w:rsidRDefault="00680395" w:rsidP="00D02ECE">
            <w:pPr>
              <w:rPr>
                <w:rFonts w:eastAsia="Arial"/>
              </w:rPr>
            </w:pPr>
            <w:r w:rsidRPr="006376BE">
              <w:t>0.12287</w:t>
            </w:r>
          </w:p>
        </w:tc>
        <w:tc>
          <w:tcPr>
            <w:tcW w:w="768" w:type="pct"/>
          </w:tcPr>
          <w:p w14:paraId="379F5941" w14:textId="77777777" w:rsidR="00680395" w:rsidRPr="006376BE" w:rsidRDefault="00680395" w:rsidP="00D02ECE">
            <w:pPr>
              <w:rPr>
                <w:rFonts w:eastAsia="Arial"/>
              </w:rPr>
            </w:pPr>
            <w:r w:rsidRPr="006376BE">
              <w:t>Job</w:t>
            </w:r>
          </w:p>
        </w:tc>
      </w:tr>
      <w:tr w:rsidR="006376BE" w:rsidRPr="006376BE" w14:paraId="6E92F4A3" w14:textId="77777777" w:rsidTr="00613374">
        <w:tc>
          <w:tcPr>
            <w:tcW w:w="1406" w:type="pct"/>
          </w:tcPr>
          <w:p w14:paraId="00C35B87" w14:textId="77777777" w:rsidR="00680395" w:rsidRPr="006376BE" w:rsidRDefault="00680395" w:rsidP="00D02ECE">
            <w:pPr>
              <w:rPr>
                <w:rFonts w:eastAsia="Arial"/>
              </w:rPr>
            </w:pPr>
            <w:r w:rsidRPr="006376BE">
              <w:rPr>
                <w:spacing w:val="-1"/>
              </w:rPr>
              <w:t>Community</w:t>
            </w:r>
            <w:r w:rsidRPr="006376BE">
              <w:t xml:space="preserve"> Purposes</w:t>
            </w:r>
          </w:p>
        </w:tc>
        <w:tc>
          <w:tcPr>
            <w:tcW w:w="1171" w:type="pct"/>
          </w:tcPr>
          <w:p w14:paraId="619B08E8" w14:textId="77777777" w:rsidR="00680395" w:rsidRPr="006376BE" w:rsidRDefault="00680395" w:rsidP="00D02ECE">
            <w:pPr>
              <w:rPr>
                <w:rFonts w:eastAsia="Arial"/>
              </w:rPr>
            </w:pPr>
            <w:r w:rsidRPr="006376BE">
              <w:t>-</w:t>
            </w:r>
          </w:p>
        </w:tc>
        <w:tc>
          <w:tcPr>
            <w:tcW w:w="938" w:type="pct"/>
          </w:tcPr>
          <w:p w14:paraId="13B19556" w14:textId="77777777" w:rsidR="00680395" w:rsidRPr="006376BE" w:rsidRDefault="00680395" w:rsidP="00D02ECE">
            <w:pPr>
              <w:rPr>
                <w:rFonts w:eastAsia="Arial"/>
              </w:rPr>
            </w:pPr>
            <w:r w:rsidRPr="006376BE">
              <w:t>-</w:t>
            </w:r>
          </w:p>
        </w:tc>
        <w:tc>
          <w:tcPr>
            <w:tcW w:w="717" w:type="pct"/>
          </w:tcPr>
          <w:p w14:paraId="1EBAB626" w14:textId="77777777" w:rsidR="00680395" w:rsidRPr="006376BE" w:rsidRDefault="00680395" w:rsidP="00D02ECE">
            <w:pPr>
              <w:rPr>
                <w:rFonts w:eastAsia="Arial"/>
              </w:rPr>
            </w:pPr>
            <w:r w:rsidRPr="006376BE">
              <w:t>-</w:t>
            </w:r>
          </w:p>
        </w:tc>
        <w:tc>
          <w:tcPr>
            <w:tcW w:w="768" w:type="pct"/>
          </w:tcPr>
          <w:p w14:paraId="7BEA823A" w14:textId="77777777" w:rsidR="00680395" w:rsidRPr="006376BE" w:rsidRDefault="00680395" w:rsidP="00D02ECE">
            <w:pPr>
              <w:rPr>
                <w:rFonts w:eastAsia="Arial"/>
              </w:rPr>
            </w:pPr>
            <w:r w:rsidRPr="006376BE">
              <w:t>-</w:t>
            </w:r>
          </w:p>
        </w:tc>
      </w:tr>
      <w:tr w:rsidR="006376BE" w:rsidRPr="006376BE" w14:paraId="7A758CC1" w14:textId="77777777" w:rsidTr="00613374">
        <w:tc>
          <w:tcPr>
            <w:tcW w:w="1406" w:type="pct"/>
          </w:tcPr>
          <w:p w14:paraId="16BFFDF0" w14:textId="77777777" w:rsidR="00680395" w:rsidRPr="006376BE" w:rsidRDefault="00680395" w:rsidP="00D02ECE">
            <w:pPr>
              <w:rPr>
                <w:rFonts w:eastAsia="Arial"/>
              </w:rPr>
            </w:pPr>
            <w:r w:rsidRPr="006376BE">
              <w:t>Other</w:t>
            </w:r>
          </w:p>
        </w:tc>
        <w:tc>
          <w:tcPr>
            <w:tcW w:w="1171" w:type="pct"/>
          </w:tcPr>
          <w:p w14:paraId="5E7DA93E" w14:textId="77777777" w:rsidR="00680395" w:rsidRPr="006376BE" w:rsidRDefault="00680395" w:rsidP="00D02ECE">
            <w:pPr>
              <w:rPr>
                <w:rFonts w:eastAsia="Arial"/>
              </w:rPr>
            </w:pPr>
            <w:r w:rsidRPr="006376BE">
              <w:t>-</w:t>
            </w:r>
          </w:p>
        </w:tc>
        <w:tc>
          <w:tcPr>
            <w:tcW w:w="938" w:type="pct"/>
          </w:tcPr>
          <w:p w14:paraId="15D28D30" w14:textId="77777777" w:rsidR="00680395" w:rsidRPr="006376BE" w:rsidRDefault="00680395" w:rsidP="00D02ECE">
            <w:pPr>
              <w:rPr>
                <w:rFonts w:eastAsia="Arial"/>
              </w:rPr>
            </w:pPr>
            <w:r w:rsidRPr="006376BE">
              <w:t>-</w:t>
            </w:r>
          </w:p>
        </w:tc>
        <w:tc>
          <w:tcPr>
            <w:tcW w:w="717" w:type="pct"/>
          </w:tcPr>
          <w:p w14:paraId="497F1FDC" w14:textId="77777777" w:rsidR="00680395" w:rsidRPr="006376BE" w:rsidRDefault="00680395" w:rsidP="00D02ECE">
            <w:pPr>
              <w:rPr>
                <w:rFonts w:eastAsia="Arial"/>
              </w:rPr>
            </w:pPr>
            <w:r w:rsidRPr="006376BE">
              <w:t>-</w:t>
            </w:r>
          </w:p>
        </w:tc>
        <w:tc>
          <w:tcPr>
            <w:tcW w:w="768" w:type="pct"/>
          </w:tcPr>
          <w:p w14:paraId="2CF62852" w14:textId="77777777" w:rsidR="00680395" w:rsidRPr="006376BE" w:rsidRDefault="00680395" w:rsidP="00D02ECE">
            <w:pPr>
              <w:rPr>
                <w:rFonts w:eastAsia="Arial"/>
              </w:rPr>
            </w:pPr>
            <w:r w:rsidRPr="006376BE">
              <w:t>-</w:t>
            </w:r>
          </w:p>
        </w:tc>
      </w:tr>
    </w:tbl>
    <w:p w14:paraId="1155FEB5" w14:textId="77777777" w:rsidR="00D22E73" w:rsidRPr="006376BE" w:rsidRDefault="00D22E73" w:rsidP="00DD46E0"/>
    <w:p w14:paraId="5C046209" w14:textId="19C40DE6" w:rsidR="00680395" w:rsidRPr="006376BE" w:rsidRDefault="00680395">
      <w:pPr>
        <w:pStyle w:val="Heading2"/>
      </w:pPr>
      <w:bookmarkStart w:id="200" w:name="_Toc117597899"/>
      <w:bookmarkStart w:id="201" w:name="_Toc117603345"/>
      <w:bookmarkStart w:id="202" w:name="_Toc117603410"/>
      <w:r w:rsidRPr="006376BE">
        <w:t>Priority infrastructure area and service catchments</w:t>
      </w:r>
      <w:bookmarkEnd w:id="200"/>
      <w:bookmarkEnd w:id="201"/>
      <w:bookmarkEnd w:id="202"/>
    </w:p>
    <w:p w14:paraId="57403B34" w14:textId="57243340" w:rsidR="00680395" w:rsidRPr="006376BE" w:rsidRDefault="00680395">
      <w:pPr>
        <w:pStyle w:val="Heading3"/>
      </w:pPr>
      <w:bookmarkStart w:id="203" w:name="_Toc117597900"/>
      <w:bookmarkStart w:id="204" w:name="_Toc117603346"/>
      <w:bookmarkStart w:id="205" w:name="_Toc117603411"/>
      <w:r w:rsidRPr="006376BE">
        <w:t xml:space="preserve">Priority infrastructure area </w:t>
      </w:r>
      <w:r w:rsidR="000E49AC" w:rsidRPr="006376BE">
        <w:t>–P</w:t>
      </w:r>
      <w:r w:rsidRPr="006376BE">
        <w:t>arks and land for community facilities</w:t>
      </w:r>
      <w:bookmarkEnd w:id="203"/>
      <w:bookmarkEnd w:id="204"/>
      <w:bookmarkEnd w:id="205"/>
    </w:p>
    <w:p w14:paraId="562C1F44" w14:textId="77777777" w:rsidR="00680395" w:rsidRPr="006376BE" w:rsidRDefault="00680395" w:rsidP="00F17E17">
      <w:r w:rsidRPr="006376BE">
        <w:rPr>
          <w:spacing w:val="-2"/>
        </w:rPr>
        <w:t xml:space="preserve">The </w:t>
      </w:r>
      <w:r w:rsidRPr="006376BE">
        <w:t xml:space="preserve">PIA is the area that a local government has prioritised for the provision </w:t>
      </w:r>
      <w:r w:rsidRPr="006376BE">
        <w:rPr>
          <w:spacing w:val="-4"/>
        </w:rPr>
        <w:t xml:space="preserve">of </w:t>
      </w:r>
      <w:r w:rsidRPr="006376BE">
        <w:t xml:space="preserve">trunk infrastructure. In determining appropriate service catchments for infrastructure </w:t>
      </w:r>
      <w:proofErr w:type="gramStart"/>
      <w:r w:rsidRPr="006376BE">
        <w:t>networks</w:t>
      </w:r>
      <w:proofErr w:type="gramEnd"/>
      <w:r w:rsidRPr="006376BE">
        <w:t xml:space="preserve"> a number </w:t>
      </w:r>
      <w:r w:rsidRPr="006376BE">
        <w:rPr>
          <w:spacing w:val="-4"/>
        </w:rPr>
        <w:t xml:space="preserve">of </w:t>
      </w:r>
      <w:r w:rsidRPr="006376BE">
        <w:t>factors were considered</w:t>
      </w:r>
      <w:r w:rsidRPr="006376BE">
        <w:rPr>
          <w:spacing w:val="-4"/>
        </w:rPr>
        <w:t xml:space="preserve"> </w:t>
      </w:r>
      <w:r w:rsidRPr="006376BE">
        <w:t>including:</w:t>
      </w:r>
    </w:p>
    <w:p w14:paraId="7AAE7F7E" w14:textId="77777777" w:rsidR="00F17E17" w:rsidRPr="006376BE" w:rsidRDefault="00F17E17" w:rsidP="00F17E17">
      <w:pPr>
        <w:rPr>
          <w:rFonts w:cs="Arial"/>
        </w:rPr>
      </w:pPr>
    </w:p>
    <w:p w14:paraId="75B86AB0" w14:textId="3E91CE92" w:rsidR="00680395" w:rsidRPr="006376BE" w:rsidRDefault="00680395">
      <w:pPr>
        <w:pStyle w:val="ListParagraph"/>
        <w:numPr>
          <w:ilvl w:val="0"/>
          <w:numId w:val="46"/>
        </w:numPr>
        <w:rPr>
          <w:rFonts w:eastAsia="Arial" w:cs="Arial"/>
        </w:rPr>
      </w:pPr>
      <w:r w:rsidRPr="006376BE">
        <w:rPr>
          <w:rFonts w:cs="Arial"/>
        </w:rPr>
        <w:t>trunk infrastructure items operating as a system to service both citywide and</w:t>
      </w:r>
      <w:r w:rsidRPr="006376BE">
        <w:rPr>
          <w:rFonts w:cs="Arial"/>
          <w:spacing w:val="-22"/>
        </w:rPr>
        <w:t xml:space="preserve"> </w:t>
      </w:r>
      <w:r w:rsidRPr="006376BE">
        <w:rPr>
          <w:rFonts w:cs="Arial"/>
        </w:rPr>
        <w:t xml:space="preserve">local </w:t>
      </w:r>
      <w:proofErr w:type="gramStart"/>
      <w:r w:rsidRPr="006376BE">
        <w:rPr>
          <w:rFonts w:cs="Arial"/>
        </w:rPr>
        <w:t>catchments;</w:t>
      </w:r>
      <w:proofErr w:type="gramEnd"/>
    </w:p>
    <w:p w14:paraId="3EE1CCDC" w14:textId="77777777" w:rsidR="00680395" w:rsidRPr="006376BE" w:rsidRDefault="00680395">
      <w:pPr>
        <w:pStyle w:val="ListParagraph"/>
        <w:numPr>
          <w:ilvl w:val="0"/>
          <w:numId w:val="46"/>
        </w:numPr>
        <w:rPr>
          <w:rFonts w:eastAsia="Arial" w:cs="Arial"/>
        </w:rPr>
      </w:pPr>
      <w:r w:rsidRPr="006376BE">
        <w:rPr>
          <w:rFonts w:cs="Arial"/>
        </w:rPr>
        <w:t xml:space="preserve">reasonable apportionment </w:t>
      </w:r>
      <w:r w:rsidRPr="006376BE">
        <w:rPr>
          <w:rFonts w:cs="Arial"/>
          <w:spacing w:val="-4"/>
        </w:rPr>
        <w:t xml:space="preserve">of </w:t>
      </w:r>
      <w:r w:rsidRPr="006376BE">
        <w:rPr>
          <w:rFonts w:cs="Arial"/>
        </w:rPr>
        <w:t>establishment costs of trunk</w:t>
      </w:r>
      <w:r w:rsidRPr="006376BE">
        <w:rPr>
          <w:rFonts w:cs="Arial"/>
          <w:spacing w:val="-10"/>
        </w:rPr>
        <w:t xml:space="preserve"> </w:t>
      </w:r>
      <w:proofErr w:type="gramStart"/>
      <w:r w:rsidRPr="006376BE">
        <w:rPr>
          <w:rFonts w:cs="Arial"/>
        </w:rPr>
        <w:t>infrastructure;</w:t>
      </w:r>
      <w:proofErr w:type="gramEnd"/>
    </w:p>
    <w:p w14:paraId="777CF58D" w14:textId="77777777" w:rsidR="00680395" w:rsidRPr="006376BE" w:rsidRDefault="00680395">
      <w:pPr>
        <w:pStyle w:val="ListParagraph"/>
        <w:numPr>
          <w:ilvl w:val="0"/>
          <w:numId w:val="46"/>
        </w:numPr>
        <w:rPr>
          <w:rFonts w:eastAsia="Arial" w:cs="Arial"/>
        </w:rPr>
      </w:pPr>
      <w:r w:rsidRPr="006376BE">
        <w:rPr>
          <w:rFonts w:cs="Arial"/>
        </w:rPr>
        <w:t xml:space="preserve">clarity </w:t>
      </w:r>
      <w:r w:rsidRPr="006376BE">
        <w:rPr>
          <w:rFonts w:cs="Arial"/>
          <w:spacing w:val="-4"/>
        </w:rPr>
        <w:t xml:space="preserve">of </w:t>
      </w:r>
      <w:r w:rsidRPr="006376BE">
        <w:rPr>
          <w:rFonts w:cs="Arial"/>
        </w:rPr>
        <w:t>boundary definitions for both open and closed</w:t>
      </w:r>
      <w:r w:rsidRPr="006376BE">
        <w:rPr>
          <w:rFonts w:cs="Arial"/>
          <w:spacing w:val="-6"/>
        </w:rPr>
        <w:t xml:space="preserve"> </w:t>
      </w:r>
      <w:proofErr w:type="gramStart"/>
      <w:r w:rsidRPr="006376BE">
        <w:rPr>
          <w:rFonts w:cs="Arial"/>
        </w:rPr>
        <w:t>networks;</w:t>
      </w:r>
      <w:proofErr w:type="gramEnd"/>
    </w:p>
    <w:p w14:paraId="0FE51611" w14:textId="77777777" w:rsidR="00680395" w:rsidRPr="006376BE" w:rsidRDefault="00680395">
      <w:pPr>
        <w:pStyle w:val="ListParagraph"/>
        <w:numPr>
          <w:ilvl w:val="0"/>
          <w:numId w:val="46"/>
        </w:numPr>
        <w:rPr>
          <w:rFonts w:eastAsia="Arial" w:cs="Arial"/>
        </w:rPr>
      </w:pPr>
      <w:r w:rsidRPr="006376BE">
        <w:rPr>
          <w:rFonts w:cs="Arial"/>
        </w:rPr>
        <w:t xml:space="preserve">administration </w:t>
      </w:r>
      <w:r w:rsidRPr="006376BE">
        <w:rPr>
          <w:rFonts w:cs="Arial"/>
          <w:spacing w:val="-4"/>
        </w:rPr>
        <w:t xml:space="preserve">of </w:t>
      </w:r>
      <w:r w:rsidRPr="006376BE">
        <w:rPr>
          <w:rFonts w:cs="Arial"/>
        </w:rPr>
        <w:t>a financial system supporting the</w:t>
      </w:r>
      <w:r w:rsidRPr="006376BE">
        <w:rPr>
          <w:rFonts w:cs="Arial"/>
          <w:spacing w:val="-2"/>
        </w:rPr>
        <w:t xml:space="preserve"> </w:t>
      </w:r>
      <w:proofErr w:type="gramStart"/>
      <w:r w:rsidRPr="006376BE">
        <w:rPr>
          <w:rFonts w:cs="Arial"/>
        </w:rPr>
        <w:t>LGIP;</w:t>
      </w:r>
      <w:proofErr w:type="gramEnd"/>
    </w:p>
    <w:p w14:paraId="628C36C2" w14:textId="30FAFB1B" w:rsidR="00680395" w:rsidRPr="006376BE" w:rsidRDefault="00680395">
      <w:pPr>
        <w:pStyle w:val="ListParagraph"/>
        <w:numPr>
          <w:ilvl w:val="0"/>
          <w:numId w:val="46"/>
        </w:numPr>
        <w:rPr>
          <w:rFonts w:eastAsia="Arial" w:cs="Arial"/>
        </w:rPr>
      </w:pPr>
      <w:r w:rsidRPr="006376BE">
        <w:rPr>
          <w:rFonts w:eastAsia="Arial" w:cs="Arial"/>
        </w:rPr>
        <w:t>Council’s DSS, land acquisition, capital works and expenditure</w:t>
      </w:r>
      <w:r w:rsidRPr="006376BE">
        <w:rPr>
          <w:rFonts w:eastAsia="Arial" w:cs="Arial"/>
          <w:spacing w:val="-18"/>
        </w:rPr>
        <w:t xml:space="preserve"> </w:t>
      </w:r>
      <w:r w:rsidRPr="006376BE">
        <w:rPr>
          <w:rFonts w:eastAsia="Arial" w:cs="Arial"/>
        </w:rPr>
        <w:t>program.</w:t>
      </w:r>
    </w:p>
    <w:p w14:paraId="27800404" w14:textId="77777777" w:rsidR="00D22E73" w:rsidRPr="006376BE" w:rsidRDefault="00D22E73" w:rsidP="00F17E17">
      <w:pPr>
        <w:rPr>
          <w:rFonts w:eastAsia="Arial" w:cs="Arial"/>
        </w:rPr>
      </w:pPr>
    </w:p>
    <w:p w14:paraId="60C0320D" w14:textId="6BD7F707" w:rsidR="00680395" w:rsidRPr="006376BE" w:rsidRDefault="00680395">
      <w:pPr>
        <w:pStyle w:val="Heading3"/>
      </w:pPr>
      <w:bookmarkStart w:id="206" w:name="_Toc117597901"/>
      <w:bookmarkStart w:id="207" w:name="_Toc117603347"/>
      <w:bookmarkStart w:id="208" w:name="_Toc117603412"/>
      <w:r w:rsidRPr="006376BE">
        <w:t xml:space="preserve">Service Catchments </w:t>
      </w:r>
      <w:r w:rsidR="00554671" w:rsidRPr="006376BE">
        <w:t>–P</w:t>
      </w:r>
      <w:r w:rsidRPr="006376BE">
        <w:t>arks network</w:t>
      </w:r>
      <w:bookmarkEnd w:id="206"/>
      <w:bookmarkEnd w:id="207"/>
      <w:bookmarkEnd w:id="208"/>
    </w:p>
    <w:p w14:paraId="6D6D7D7B" w14:textId="691B1B13" w:rsidR="00D22E73" w:rsidRPr="006376BE" w:rsidRDefault="00680395" w:rsidP="00F17E17">
      <w:r w:rsidRPr="006376BE">
        <w:t xml:space="preserve">Four service catchment areas </w:t>
      </w:r>
      <w:r w:rsidRPr="006376BE">
        <w:rPr>
          <w:spacing w:val="-3"/>
        </w:rPr>
        <w:t xml:space="preserve">have </w:t>
      </w:r>
      <w:r w:rsidRPr="006376BE">
        <w:t xml:space="preserve">been created for the parks network. Geographical landmarks and major infrastructure form the service catchment boundaries and </w:t>
      </w:r>
      <w:r w:rsidRPr="006376BE">
        <w:rPr>
          <w:spacing w:val="-3"/>
        </w:rPr>
        <w:t xml:space="preserve">have </w:t>
      </w:r>
      <w:r w:rsidRPr="006376BE">
        <w:t xml:space="preserve">been selected based on where </w:t>
      </w:r>
      <w:proofErr w:type="gramStart"/>
      <w:r w:rsidRPr="006376BE">
        <w:t xml:space="preserve">the majority </w:t>
      </w:r>
      <w:r w:rsidRPr="006376BE">
        <w:rPr>
          <w:spacing w:val="-4"/>
        </w:rPr>
        <w:t>of</w:t>
      </w:r>
      <w:proofErr w:type="gramEnd"/>
      <w:r w:rsidRPr="006376BE">
        <w:rPr>
          <w:spacing w:val="-4"/>
        </w:rPr>
        <w:t xml:space="preserve"> </w:t>
      </w:r>
      <w:r w:rsidRPr="006376BE">
        <w:t xml:space="preserve">people are likely to visit parks. </w:t>
      </w:r>
      <w:r w:rsidRPr="006376BE">
        <w:rPr>
          <w:spacing w:val="-4"/>
        </w:rPr>
        <w:t xml:space="preserve">The </w:t>
      </w:r>
      <w:r w:rsidRPr="006376BE">
        <w:t>Brisbane River divides the northern and</w:t>
      </w:r>
      <w:r w:rsidR="00834FD5">
        <w:t xml:space="preserve"> western </w:t>
      </w:r>
      <w:r w:rsidR="00BA4DA6">
        <w:lastRenderedPageBreak/>
        <w:t>from the</w:t>
      </w:r>
      <w:r w:rsidRPr="006376BE">
        <w:t xml:space="preserve"> southern</w:t>
      </w:r>
      <w:r w:rsidR="00BA4DA6">
        <w:t xml:space="preserve"> and eastern</w:t>
      </w:r>
      <w:r w:rsidRPr="006376BE">
        <w:t xml:space="preserve"> service catchments, while Gympie Road/Bowen Bridge Road divides the northern </w:t>
      </w:r>
      <w:r w:rsidR="00D02ECE" w:rsidRPr="006376BE">
        <w:t>and western</w:t>
      </w:r>
      <w:r w:rsidR="00554671" w:rsidRPr="006376BE">
        <w:t xml:space="preserve"> </w:t>
      </w:r>
      <w:r w:rsidRPr="006376BE">
        <w:t xml:space="preserve">services catchments and the Pacific Motorway divides the </w:t>
      </w:r>
      <w:r w:rsidR="00554671" w:rsidRPr="006376BE">
        <w:t>eastern</w:t>
      </w:r>
      <w:r w:rsidRPr="006376BE">
        <w:t xml:space="preserve"> and southern service catchments.</w:t>
      </w:r>
    </w:p>
    <w:p w14:paraId="7970FFF5" w14:textId="77777777" w:rsidR="00F17E17" w:rsidRPr="006376BE" w:rsidRDefault="00F17E17" w:rsidP="00F17E17"/>
    <w:p w14:paraId="438FD716" w14:textId="111FFCB8" w:rsidR="00D22E73" w:rsidRPr="006376BE" w:rsidRDefault="00680395" w:rsidP="00F17E17">
      <w:r w:rsidRPr="006376BE">
        <w:t xml:space="preserve">Map A5 </w:t>
      </w:r>
      <w:r w:rsidRPr="006376BE">
        <w:rPr>
          <w:rFonts w:cs="Arial"/>
        </w:rPr>
        <w:t>–</w:t>
      </w:r>
      <w:r w:rsidRPr="006376BE">
        <w:t xml:space="preserve">Parks network service catchment map can be found in Schedule 3 </w:t>
      </w:r>
      <w:r w:rsidRPr="006376BE">
        <w:rPr>
          <w:spacing w:val="-4"/>
        </w:rPr>
        <w:t xml:space="preserve">of </w:t>
      </w:r>
      <w:r w:rsidRPr="006376BE">
        <w:t>the planning scheme.</w:t>
      </w:r>
    </w:p>
    <w:p w14:paraId="132ED3BF" w14:textId="77777777" w:rsidR="00F17E17" w:rsidRPr="006376BE" w:rsidRDefault="00F17E17" w:rsidP="00F17E17"/>
    <w:p w14:paraId="40A31B7B" w14:textId="77777777" w:rsidR="00680395" w:rsidRPr="006376BE" w:rsidRDefault="00680395">
      <w:pPr>
        <w:pStyle w:val="Heading3"/>
      </w:pPr>
      <w:bookmarkStart w:id="209" w:name="_Toc117597902"/>
      <w:bookmarkStart w:id="210" w:name="_Toc117603348"/>
      <w:bookmarkStart w:id="211" w:name="_Toc117603413"/>
      <w:r w:rsidRPr="006376BE">
        <w:t>Service Catchments - Land for community facilities network</w:t>
      </w:r>
      <w:bookmarkEnd w:id="209"/>
      <w:bookmarkEnd w:id="210"/>
      <w:bookmarkEnd w:id="211"/>
    </w:p>
    <w:p w14:paraId="4C621CC4" w14:textId="77777777" w:rsidR="00680395" w:rsidRPr="006376BE" w:rsidRDefault="00680395" w:rsidP="00D22E73">
      <w:r w:rsidRPr="006376BE">
        <w:t xml:space="preserve">Service catchments for Land for community facilities network reflect the areas serviced by </w:t>
      </w:r>
      <w:proofErr w:type="gramStart"/>
      <w:r w:rsidRPr="006376BE">
        <w:t xml:space="preserve">particular </w:t>
      </w:r>
      <w:r w:rsidRPr="006376BE">
        <w:rPr>
          <w:rFonts w:cs="Arial"/>
        </w:rPr>
        <w:t>infrastructure</w:t>
      </w:r>
      <w:proofErr w:type="gramEnd"/>
      <w:r w:rsidRPr="006376BE">
        <w:rPr>
          <w:rFonts w:cs="Arial"/>
        </w:rPr>
        <w:t xml:space="preserve"> items. Land for community facilities service catchments reflect the local ‘draw’ which </w:t>
      </w:r>
      <w:r w:rsidRPr="006376BE">
        <w:t xml:space="preserve">these infrastructure items </w:t>
      </w:r>
      <w:r w:rsidRPr="006376BE">
        <w:rPr>
          <w:spacing w:val="-3"/>
        </w:rPr>
        <w:t xml:space="preserve">have. </w:t>
      </w:r>
      <w:r w:rsidRPr="006376BE">
        <w:t xml:space="preserve">Furthermore, the </w:t>
      </w:r>
      <w:r w:rsidRPr="006376BE">
        <w:rPr>
          <w:spacing w:val="-3"/>
        </w:rPr>
        <w:t xml:space="preserve">service </w:t>
      </w:r>
      <w:r w:rsidRPr="006376BE">
        <w:t xml:space="preserve">catchments </w:t>
      </w:r>
      <w:r w:rsidRPr="006376BE">
        <w:rPr>
          <w:spacing w:val="-3"/>
        </w:rPr>
        <w:t xml:space="preserve">have </w:t>
      </w:r>
      <w:r w:rsidRPr="006376BE">
        <w:t>common boundaries with the DSS categories on which the infrastructure planning is also</w:t>
      </w:r>
      <w:r w:rsidRPr="006376BE">
        <w:rPr>
          <w:spacing w:val="-6"/>
        </w:rPr>
        <w:t xml:space="preserve"> </w:t>
      </w:r>
      <w:r w:rsidRPr="006376BE">
        <w:rPr>
          <w:spacing w:val="-3"/>
        </w:rPr>
        <w:t>based.</w:t>
      </w:r>
    </w:p>
    <w:p w14:paraId="614437DD" w14:textId="77777777" w:rsidR="00F17E17" w:rsidRPr="006376BE" w:rsidRDefault="00F17E17" w:rsidP="00D22E73"/>
    <w:p w14:paraId="6AF6784C" w14:textId="3AA75B0E" w:rsidR="00680395" w:rsidRPr="006376BE" w:rsidRDefault="00680395" w:rsidP="00D22E73">
      <w:r w:rsidRPr="006376BE">
        <w:t xml:space="preserve">Map A6 - Land for community facilities network service catchment maps can be found in Schedule 3 </w:t>
      </w:r>
      <w:r w:rsidRPr="006376BE">
        <w:rPr>
          <w:spacing w:val="-4"/>
        </w:rPr>
        <w:t xml:space="preserve">of </w:t>
      </w:r>
      <w:r w:rsidR="00DB7F13" w:rsidRPr="006376BE">
        <w:t>the planning scheme</w:t>
      </w:r>
      <w:r w:rsidRPr="006376BE">
        <w:t>.</w:t>
      </w:r>
    </w:p>
    <w:p w14:paraId="415CFDA7" w14:textId="77777777" w:rsidR="00F17E17" w:rsidRPr="006376BE" w:rsidRDefault="00F17E17" w:rsidP="00D22E73"/>
    <w:p w14:paraId="08C84F7D" w14:textId="77777777" w:rsidR="00680395" w:rsidRPr="006376BE" w:rsidRDefault="00680395">
      <w:pPr>
        <w:pStyle w:val="Heading2"/>
      </w:pPr>
      <w:bookmarkStart w:id="212" w:name="_Toc117597903"/>
      <w:bookmarkStart w:id="213" w:name="_Toc117603349"/>
      <w:bookmarkStart w:id="214" w:name="_Toc117603414"/>
      <w:r w:rsidRPr="006376BE">
        <w:t>Desired standards of service</w:t>
      </w:r>
      <w:bookmarkEnd w:id="212"/>
      <w:bookmarkEnd w:id="213"/>
      <w:bookmarkEnd w:id="214"/>
    </w:p>
    <w:p w14:paraId="5AC2D966" w14:textId="3CD891AC" w:rsidR="00680395" w:rsidRPr="006376BE" w:rsidRDefault="00680395" w:rsidP="00D22E73">
      <w:r w:rsidRPr="006376BE">
        <w:rPr>
          <w:spacing w:val="-2"/>
        </w:rPr>
        <w:t xml:space="preserve">The </w:t>
      </w:r>
      <w:r w:rsidRPr="006376BE">
        <w:t xml:space="preserve">DSS details the standards that comprise an infrastructure network suitable for the local context. It is a summary of the service standards which are then </w:t>
      </w:r>
      <w:r w:rsidRPr="006376BE">
        <w:rPr>
          <w:spacing w:val="-3"/>
        </w:rPr>
        <w:t xml:space="preserve">supported </w:t>
      </w:r>
      <w:r w:rsidRPr="006376BE">
        <w:t>by the detailed network design standards included in planning scheme policies or other published and controlled design standards, codes or</w:t>
      </w:r>
      <w:r w:rsidRPr="006376BE">
        <w:rPr>
          <w:spacing w:val="-8"/>
        </w:rPr>
        <w:t xml:space="preserve"> </w:t>
      </w:r>
      <w:r w:rsidRPr="006376BE">
        <w:t>manuals.</w:t>
      </w:r>
    </w:p>
    <w:p w14:paraId="5B594827" w14:textId="77777777" w:rsidR="00F17E17" w:rsidRPr="006376BE" w:rsidRDefault="00F17E17" w:rsidP="00D22E73"/>
    <w:p w14:paraId="14F7B875" w14:textId="17B99900" w:rsidR="00680395" w:rsidRPr="006376BE" w:rsidRDefault="00554671">
      <w:pPr>
        <w:pStyle w:val="Heading3"/>
      </w:pPr>
      <w:bookmarkStart w:id="215" w:name="_Toc117597904"/>
      <w:bookmarkStart w:id="216" w:name="_Toc117603350"/>
      <w:bookmarkStart w:id="217" w:name="_Toc117603415"/>
      <w:r w:rsidRPr="006376BE">
        <w:t>P</w:t>
      </w:r>
      <w:r w:rsidR="00680395" w:rsidRPr="006376BE">
        <w:t>arks network</w:t>
      </w:r>
      <w:bookmarkEnd w:id="215"/>
      <w:bookmarkEnd w:id="216"/>
      <w:bookmarkEnd w:id="217"/>
    </w:p>
    <w:p w14:paraId="7E6C18EC" w14:textId="1F2BF83C" w:rsidR="00680395" w:rsidRPr="006376BE" w:rsidRDefault="00680395" w:rsidP="00D22E73">
      <w:r w:rsidRPr="006376BE">
        <w:rPr>
          <w:spacing w:val="-2"/>
        </w:rPr>
        <w:t xml:space="preserve">The </w:t>
      </w:r>
      <w:r w:rsidRPr="006376BE">
        <w:t xml:space="preserve">parks network </w:t>
      </w:r>
      <w:r w:rsidRPr="006376BE">
        <w:rPr>
          <w:spacing w:val="-3"/>
        </w:rPr>
        <w:t xml:space="preserve">DSS </w:t>
      </w:r>
      <w:r w:rsidRPr="006376BE">
        <w:t xml:space="preserve">can be found at Part 4.4.3 </w:t>
      </w:r>
      <w:r w:rsidRPr="006376BE">
        <w:rPr>
          <w:spacing w:val="-4"/>
        </w:rPr>
        <w:t xml:space="preserve">of </w:t>
      </w:r>
      <w:r w:rsidRPr="006376BE">
        <w:t>the planning</w:t>
      </w:r>
      <w:r w:rsidRPr="006376BE">
        <w:rPr>
          <w:spacing w:val="12"/>
        </w:rPr>
        <w:t xml:space="preserve"> </w:t>
      </w:r>
      <w:r w:rsidRPr="006376BE">
        <w:t>scheme.</w:t>
      </w:r>
    </w:p>
    <w:p w14:paraId="74DEC7FF" w14:textId="77777777" w:rsidR="00F17E17" w:rsidRPr="006376BE" w:rsidRDefault="00F17E17" w:rsidP="00D22E73"/>
    <w:p w14:paraId="4A8791D1" w14:textId="5724B740" w:rsidR="00A13890" w:rsidRPr="006376BE" w:rsidRDefault="00680395" w:rsidP="00D22E73">
      <w:r w:rsidRPr="006376BE">
        <w:t xml:space="preserve">Brisbane has a growing network </w:t>
      </w:r>
      <w:r w:rsidRPr="006376BE">
        <w:rPr>
          <w:spacing w:val="-4"/>
        </w:rPr>
        <w:t xml:space="preserve">of </w:t>
      </w:r>
      <w:r w:rsidRPr="006376BE">
        <w:t xml:space="preserve">parks to provide sport and recreation opportunities for residents. The DSS has been </w:t>
      </w:r>
      <w:r w:rsidR="00554671" w:rsidRPr="006376BE">
        <w:t>developed to help Council deliver a parks network that will be</w:t>
      </w:r>
      <w:r w:rsidR="00554671" w:rsidRPr="006376BE" w:rsidDel="00554671">
        <w:t xml:space="preserve"> </w:t>
      </w:r>
      <w:r w:rsidRPr="006376BE">
        <w:t xml:space="preserve">diverse, functional, safe, accessible and maintainable, </w:t>
      </w:r>
      <w:r w:rsidR="00A13890" w:rsidRPr="006376BE">
        <w:t xml:space="preserve">and </w:t>
      </w:r>
      <w:r w:rsidR="00F17E17" w:rsidRPr="006376BE">
        <w:t>adequately meets</w:t>
      </w:r>
      <w:r w:rsidR="00A13890" w:rsidRPr="006376BE">
        <w:t xml:space="preserve"> the needs of Brisbane residents to 2036.</w:t>
      </w:r>
    </w:p>
    <w:p w14:paraId="3696F502" w14:textId="77777777" w:rsidR="00F17E17" w:rsidRPr="006376BE" w:rsidRDefault="00F17E17" w:rsidP="00D22E73"/>
    <w:p w14:paraId="6AEB1BD4" w14:textId="328DC597" w:rsidR="00A13890" w:rsidRPr="006376BE" w:rsidRDefault="00A13890" w:rsidP="00D22E73">
      <w:r w:rsidRPr="006376BE">
        <w:t>The parks network DSS establishes desired standards for parks accessibility, provision, size and embellishments for all trunk park as detailed in Section 3.1.1 and listed in Table 3.1.1.1</w:t>
      </w:r>
      <w:r w:rsidR="00F17E17" w:rsidRPr="006376BE">
        <w:t xml:space="preserve">. </w:t>
      </w:r>
      <w:r w:rsidRPr="006376BE">
        <w:rPr>
          <w:spacing w:val="-2"/>
        </w:rPr>
        <w:t xml:space="preserve">The </w:t>
      </w:r>
      <w:r w:rsidRPr="006376BE">
        <w:t>DSS incorporate</w:t>
      </w:r>
      <w:r w:rsidR="00774FF2" w:rsidRPr="006376BE">
        <w:t>s</w:t>
      </w:r>
      <w:r w:rsidRPr="006376BE">
        <w:t xml:space="preserve"> consideration of the following:</w:t>
      </w:r>
    </w:p>
    <w:p w14:paraId="2F97CBA0" w14:textId="77777777" w:rsidR="00F17E17" w:rsidRPr="006376BE" w:rsidRDefault="00F17E17" w:rsidP="00D22E73"/>
    <w:p w14:paraId="0490A0B8" w14:textId="77777777" w:rsidR="00A13890" w:rsidRPr="006376BE" w:rsidRDefault="00A13890">
      <w:pPr>
        <w:pStyle w:val="ListParagraph"/>
        <w:numPr>
          <w:ilvl w:val="0"/>
          <w:numId w:val="47"/>
        </w:numPr>
      </w:pPr>
      <w:r w:rsidRPr="006376BE">
        <w:t>Queensland Government’s Local infrastructure planning guide (Jan 2022</w:t>
      </w:r>
      <w:proofErr w:type="gramStart"/>
      <w:r w:rsidRPr="006376BE">
        <w:t>);</w:t>
      </w:r>
      <w:proofErr w:type="gramEnd"/>
      <w:r w:rsidRPr="006376BE" w:rsidDel="00436E76">
        <w:t xml:space="preserve"> </w:t>
      </w:r>
    </w:p>
    <w:p w14:paraId="3B72747B" w14:textId="1DDB5CBC" w:rsidR="00A13890" w:rsidRPr="006376BE" w:rsidRDefault="00A13890">
      <w:pPr>
        <w:pStyle w:val="ListParagraph"/>
        <w:numPr>
          <w:ilvl w:val="0"/>
          <w:numId w:val="47"/>
        </w:numPr>
      </w:pPr>
      <w:r w:rsidRPr="006376BE">
        <w:t xml:space="preserve">the </w:t>
      </w:r>
      <w:r w:rsidR="00DB7F13" w:rsidRPr="006376BE">
        <w:t>planning scheme</w:t>
      </w:r>
      <w:r w:rsidRPr="006376BE">
        <w:t>, including the Strategic</w:t>
      </w:r>
      <w:r w:rsidRPr="006376BE">
        <w:rPr>
          <w:spacing w:val="-23"/>
        </w:rPr>
        <w:t xml:space="preserve"> </w:t>
      </w:r>
      <w:proofErr w:type="gramStart"/>
      <w:r w:rsidRPr="006376BE">
        <w:t>Framework;</w:t>
      </w:r>
      <w:proofErr w:type="gramEnd"/>
    </w:p>
    <w:p w14:paraId="30EB7105" w14:textId="77777777" w:rsidR="00A13890" w:rsidRPr="006376BE" w:rsidRDefault="00A13890">
      <w:pPr>
        <w:pStyle w:val="ListParagraph"/>
        <w:numPr>
          <w:ilvl w:val="0"/>
          <w:numId w:val="47"/>
        </w:numPr>
      </w:pPr>
      <w:r w:rsidRPr="006376BE">
        <w:t xml:space="preserve">projected population </w:t>
      </w:r>
      <w:proofErr w:type="gramStart"/>
      <w:r w:rsidRPr="006376BE">
        <w:t>growth;</w:t>
      </w:r>
      <w:proofErr w:type="gramEnd"/>
      <w:r w:rsidRPr="006376BE">
        <w:t xml:space="preserve"> </w:t>
      </w:r>
    </w:p>
    <w:p w14:paraId="535B9A97" w14:textId="77777777" w:rsidR="00A13890" w:rsidRPr="006376BE" w:rsidRDefault="00A13890">
      <w:pPr>
        <w:pStyle w:val="ListParagraph"/>
        <w:numPr>
          <w:ilvl w:val="0"/>
          <w:numId w:val="47"/>
        </w:numPr>
      </w:pPr>
      <w:r w:rsidRPr="006376BE">
        <w:t>current and emerging recreation</w:t>
      </w:r>
      <w:r w:rsidRPr="006376BE">
        <w:rPr>
          <w:spacing w:val="-7"/>
        </w:rPr>
        <w:t xml:space="preserve"> </w:t>
      </w:r>
      <w:r w:rsidRPr="006376BE">
        <w:t>trends:</w:t>
      </w:r>
    </w:p>
    <w:p w14:paraId="7C468185" w14:textId="77777777" w:rsidR="00A13890" w:rsidRPr="006376BE" w:rsidRDefault="00A13890">
      <w:pPr>
        <w:pStyle w:val="ListParagraph"/>
        <w:numPr>
          <w:ilvl w:val="0"/>
          <w:numId w:val="47"/>
        </w:numPr>
      </w:pPr>
      <w:r w:rsidRPr="006376BE">
        <w:t xml:space="preserve">current and approved parks infrastructure, </w:t>
      </w:r>
      <w:proofErr w:type="gramStart"/>
      <w:r w:rsidRPr="006376BE">
        <w:t>in particular how</w:t>
      </w:r>
      <w:proofErr w:type="gramEnd"/>
      <w:r w:rsidRPr="006376BE">
        <w:t xml:space="preserve"> the public parks network is performing in relation to existing standards; and</w:t>
      </w:r>
    </w:p>
    <w:p w14:paraId="37E3D662" w14:textId="48243664" w:rsidR="00A13890" w:rsidRPr="006376BE" w:rsidRDefault="00A13890">
      <w:pPr>
        <w:pStyle w:val="ListParagraph"/>
        <w:numPr>
          <w:ilvl w:val="0"/>
          <w:numId w:val="47"/>
        </w:numPr>
      </w:pPr>
      <w:r w:rsidRPr="006376BE">
        <w:t>community expectations and recent delivery trends regarding types of and delivery timing for trunk embellishments across the range of trunk park types.</w:t>
      </w:r>
    </w:p>
    <w:p w14:paraId="30476D0D" w14:textId="77777777" w:rsidR="00D22E73" w:rsidRPr="006376BE" w:rsidRDefault="00D22E73" w:rsidP="00F17E17"/>
    <w:p w14:paraId="0FC083FA" w14:textId="77777777" w:rsidR="00680395" w:rsidRPr="006376BE" w:rsidRDefault="00680395">
      <w:pPr>
        <w:pStyle w:val="Heading3"/>
      </w:pPr>
      <w:bookmarkStart w:id="218" w:name="_Toc117597905"/>
      <w:bookmarkStart w:id="219" w:name="_Toc117603351"/>
      <w:bookmarkStart w:id="220" w:name="_Toc117603416"/>
      <w:r w:rsidRPr="006376BE">
        <w:t>Land for community facilities network</w:t>
      </w:r>
      <w:bookmarkEnd w:id="218"/>
      <w:bookmarkEnd w:id="219"/>
      <w:bookmarkEnd w:id="220"/>
    </w:p>
    <w:p w14:paraId="6793BEF9" w14:textId="69D57CAB" w:rsidR="00680395" w:rsidRPr="006376BE" w:rsidRDefault="00680395" w:rsidP="00F17E17">
      <w:r w:rsidRPr="006376BE">
        <w:rPr>
          <w:spacing w:val="-2"/>
        </w:rPr>
        <w:t xml:space="preserve">The </w:t>
      </w:r>
      <w:r w:rsidRPr="006376BE">
        <w:t xml:space="preserve">Land for community facilities network DSS can be found at Part 4.4.3 </w:t>
      </w:r>
      <w:r w:rsidRPr="006376BE">
        <w:rPr>
          <w:spacing w:val="-4"/>
        </w:rPr>
        <w:t xml:space="preserve">of </w:t>
      </w:r>
      <w:r w:rsidRPr="006376BE">
        <w:t>the planning</w:t>
      </w:r>
      <w:r w:rsidRPr="006376BE">
        <w:rPr>
          <w:spacing w:val="-6"/>
        </w:rPr>
        <w:t xml:space="preserve"> </w:t>
      </w:r>
      <w:r w:rsidRPr="006376BE">
        <w:t>scheme.</w:t>
      </w:r>
    </w:p>
    <w:p w14:paraId="3E1CAB6D" w14:textId="77777777" w:rsidR="00F17E17" w:rsidRPr="006376BE" w:rsidRDefault="00F17E17" w:rsidP="00F17E17"/>
    <w:p w14:paraId="2A12364B" w14:textId="6CE93F60" w:rsidR="00680395" w:rsidRPr="006376BE" w:rsidRDefault="00680395" w:rsidP="00F17E17">
      <w:r w:rsidRPr="006376BE">
        <w:rPr>
          <w:spacing w:val="-2"/>
        </w:rPr>
        <w:t xml:space="preserve">The </w:t>
      </w:r>
      <w:r w:rsidRPr="006376BE">
        <w:t xml:space="preserve">DSS for the Land for community facilities network is a mechanism to </w:t>
      </w:r>
      <w:r w:rsidRPr="006376BE">
        <w:rPr>
          <w:spacing w:val="-3"/>
        </w:rPr>
        <w:t xml:space="preserve">assist </w:t>
      </w:r>
      <w:r w:rsidRPr="006376BE">
        <w:t xml:space="preserve">Council to contribute </w:t>
      </w:r>
      <w:r w:rsidRPr="006376BE">
        <w:rPr>
          <w:rFonts w:cs="Arial"/>
        </w:rPr>
        <w:t>to the city’s community facility network and offer diverse and accessible cultural and recrea</w:t>
      </w:r>
      <w:r w:rsidRPr="006376BE">
        <w:t xml:space="preserve">tional opportunities for all </w:t>
      </w:r>
      <w:r w:rsidRPr="006376BE">
        <w:rPr>
          <w:spacing w:val="-3"/>
        </w:rPr>
        <w:t xml:space="preserve">ages, </w:t>
      </w:r>
      <w:r w:rsidRPr="006376BE">
        <w:t xml:space="preserve">abilities and backgrounds. </w:t>
      </w:r>
      <w:r w:rsidRPr="006376BE">
        <w:rPr>
          <w:spacing w:val="-3"/>
        </w:rPr>
        <w:t xml:space="preserve">The </w:t>
      </w:r>
      <w:r w:rsidRPr="006376BE">
        <w:t xml:space="preserve">DSS seeks to achieve the equitable distribution </w:t>
      </w:r>
      <w:r w:rsidRPr="006376BE">
        <w:rPr>
          <w:spacing w:val="-4"/>
        </w:rPr>
        <w:t xml:space="preserve">of </w:t>
      </w:r>
      <w:r w:rsidRPr="006376BE">
        <w:t xml:space="preserve">community facilities across the city. It is not to be interpreted as a guaranteed level </w:t>
      </w:r>
      <w:r w:rsidRPr="006376BE">
        <w:rPr>
          <w:spacing w:val="-4"/>
        </w:rPr>
        <w:t xml:space="preserve">of </w:t>
      </w:r>
      <w:r w:rsidRPr="006376BE">
        <w:t>performance.</w:t>
      </w:r>
    </w:p>
    <w:p w14:paraId="4B312A5A" w14:textId="77777777" w:rsidR="00F17E17" w:rsidRPr="006376BE" w:rsidRDefault="00F17E17" w:rsidP="00F17E17"/>
    <w:p w14:paraId="17B99AF0" w14:textId="404A2F30" w:rsidR="00680395" w:rsidRPr="006376BE" w:rsidRDefault="00680395" w:rsidP="00F17E17">
      <w:pPr>
        <w:rPr>
          <w:spacing w:val="-2"/>
        </w:rPr>
      </w:pPr>
      <w:bookmarkStart w:id="221" w:name="_Toc117506519"/>
      <w:r w:rsidRPr="006376BE">
        <w:rPr>
          <w:spacing w:val="-2"/>
        </w:rPr>
        <w:t xml:space="preserve">The DSS was established from a mix of legislative standards, guidelines, benchmarking and demand modelling. The sources that provided the basis for the DSS are outlined in </w:t>
      </w:r>
      <w:hyperlink w:anchor="_bookmark27" w:history="1">
        <w:r w:rsidRPr="006376BE">
          <w:rPr>
            <w:spacing w:val="-2"/>
          </w:rPr>
          <w:t>Table 4.5.2.1</w:t>
        </w:r>
      </w:hyperlink>
      <w:r w:rsidRPr="006376BE">
        <w:rPr>
          <w:spacing w:val="-2"/>
        </w:rPr>
        <w:t>.</w:t>
      </w:r>
      <w:bookmarkEnd w:id="221"/>
    </w:p>
    <w:p w14:paraId="052C9212" w14:textId="77777777" w:rsidR="00EA30F9" w:rsidRPr="006376BE" w:rsidRDefault="00EA30F9" w:rsidP="00F17E17"/>
    <w:p w14:paraId="44C09D4E" w14:textId="70298DA9" w:rsidR="00680395" w:rsidRPr="006376BE" w:rsidRDefault="00680395" w:rsidP="00F17E17">
      <w:pPr>
        <w:pStyle w:val="Caption"/>
      </w:pPr>
      <w:r w:rsidRPr="006376BE">
        <w:lastRenderedPageBreak/>
        <w:t>Table 4.5.2.1</w:t>
      </w:r>
      <w:r w:rsidRPr="006376BE">
        <w:rPr>
          <w:rFonts w:cs="Arial"/>
        </w:rPr>
        <w:t>—</w:t>
      </w:r>
      <w:r w:rsidRPr="006376BE">
        <w:t xml:space="preserve">Standards utilised </w:t>
      </w:r>
      <w:r w:rsidRPr="006376BE">
        <w:rPr>
          <w:spacing w:val="-3"/>
        </w:rPr>
        <w:t xml:space="preserve">to </w:t>
      </w:r>
      <w:r w:rsidRPr="006376BE">
        <w:t>establish the Land for Community Facilities Desired Standards of</w:t>
      </w:r>
      <w:r w:rsidRPr="006376BE">
        <w:rPr>
          <w:spacing w:val="-7"/>
        </w:rPr>
        <w:t xml:space="preserve"> </w:t>
      </w:r>
      <w:r w:rsidRPr="006376BE">
        <w:t>Service</w:t>
      </w:r>
    </w:p>
    <w:tbl>
      <w:tblPr>
        <w:tblStyle w:val="LGIPEMTable"/>
        <w:tblW w:w="0" w:type="auto"/>
        <w:tblLayout w:type="fixed"/>
        <w:tblLook w:val="0620" w:firstRow="1" w:lastRow="0" w:firstColumn="0" w:lastColumn="0" w:noHBand="1" w:noVBand="1"/>
        <w:tblCaption w:val="Land for community facilities network"/>
        <w:tblDescription w:val="Table 4.5.2.1—Standards utilised to establish the Land for Community Facilities Desired Standards of Service"/>
      </w:tblPr>
      <w:tblGrid>
        <w:gridCol w:w="1985"/>
        <w:gridCol w:w="1843"/>
        <w:gridCol w:w="5229"/>
      </w:tblGrid>
      <w:tr w:rsidR="00680395" w:rsidRPr="006376BE" w14:paraId="313BA191" w14:textId="77777777" w:rsidTr="00613374">
        <w:trPr>
          <w:cnfStyle w:val="100000000000" w:firstRow="1" w:lastRow="0" w:firstColumn="0" w:lastColumn="0" w:oddVBand="0" w:evenVBand="0" w:oddHBand="0" w:evenHBand="0" w:firstRowFirstColumn="0" w:firstRowLastColumn="0" w:lastRowFirstColumn="0" w:lastRowLastColumn="0"/>
        </w:trPr>
        <w:tc>
          <w:tcPr>
            <w:tcW w:w="1985" w:type="dxa"/>
          </w:tcPr>
          <w:p w14:paraId="2C5F9E44" w14:textId="77777777" w:rsidR="00680395" w:rsidRPr="006376BE" w:rsidRDefault="00680395" w:rsidP="00F17E17">
            <w:pPr>
              <w:rPr>
                <w:rFonts w:eastAsia="Arial" w:cs="Arial"/>
              </w:rPr>
            </w:pPr>
            <w:r w:rsidRPr="006376BE">
              <w:t>Facility</w:t>
            </w:r>
            <w:r w:rsidRPr="006376BE">
              <w:rPr>
                <w:spacing w:val="6"/>
              </w:rPr>
              <w:t xml:space="preserve"> </w:t>
            </w:r>
            <w:r w:rsidRPr="006376BE">
              <w:rPr>
                <w:spacing w:val="-3"/>
              </w:rPr>
              <w:t>Type</w:t>
            </w:r>
          </w:p>
        </w:tc>
        <w:tc>
          <w:tcPr>
            <w:tcW w:w="1843" w:type="dxa"/>
          </w:tcPr>
          <w:p w14:paraId="6B4763E0" w14:textId="77777777" w:rsidR="00680395" w:rsidRPr="006376BE" w:rsidRDefault="00680395" w:rsidP="00F17E17">
            <w:pPr>
              <w:rPr>
                <w:rFonts w:eastAsia="Arial" w:cs="Arial"/>
              </w:rPr>
            </w:pPr>
            <w:r w:rsidRPr="006376BE">
              <w:t>Source</w:t>
            </w:r>
          </w:p>
        </w:tc>
        <w:tc>
          <w:tcPr>
            <w:tcW w:w="5229" w:type="dxa"/>
          </w:tcPr>
          <w:p w14:paraId="2CCF8C07" w14:textId="77777777" w:rsidR="00680395" w:rsidRPr="006376BE" w:rsidRDefault="00680395" w:rsidP="00F17E17">
            <w:pPr>
              <w:rPr>
                <w:rFonts w:eastAsia="Arial" w:cs="Arial"/>
              </w:rPr>
            </w:pPr>
            <w:r w:rsidRPr="006376BE">
              <w:t>Description</w:t>
            </w:r>
          </w:p>
        </w:tc>
      </w:tr>
      <w:tr w:rsidR="00680395" w:rsidRPr="006376BE" w14:paraId="761468B5" w14:textId="77777777" w:rsidTr="00613374">
        <w:tc>
          <w:tcPr>
            <w:tcW w:w="1985" w:type="dxa"/>
          </w:tcPr>
          <w:p w14:paraId="57B1F3EB" w14:textId="77777777" w:rsidR="00680395" w:rsidRPr="006376BE" w:rsidRDefault="00680395" w:rsidP="00F17E17">
            <w:pPr>
              <w:rPr>
                <w:rFonts w:eastAsia="Arial" w:cs="Arial"/>
              </w:rPr>
            </w:pPr>
            <w:r w:rsidRPr="006376BE">
              <w:t>Community Halls Meeting</w:t>
            </w:r>
            <w:r w:rsidRPr="006376BE">
              <w:rPr>
                <w:spacing w:val="4"/>
              </w:rPr>
              <w:t xml:space="preserve"> </w:t>
            </w:r>
            <w:r w:rsidRPr="006376BE">
              <w:t>Space</w:t>
            </w:r>
          </w:p>
          <w:p w14:paraId="60E759B5" w14:textId="77777777" w:rsidR="00680395" w:rsidRPr="006376BE" w:rsidRDefault="00680395" w:rsidP="00F17E17">
            <w:pPr>
              <w:rPr>
                <w:rFonts w:eastAsia="Arial" w:cs="Arial"/>
              </w:rPr>
            </w:pPr>
            <w:r w:rsidRPr="006376BE">
              <w:t>Community Group / Service</w:t>
            </w:r>
            <w:r w:rsidRPr="006376BE">
              <w:rPr>
                <w:spacing w:val="1"/>
              </w:rPr>
              <w:t xml:space="preserve"> </w:t>
            </w:r>
            <w:r w:rsidRPr="006376BE">
              <w:t>Space</w:t>
            </w:r>
          </w:p>
        </w:tc>
        <w:tc>
          <w:tcPr>
            <w:tcW w:w="1843" w:type="dxa"/>
          </w:tcPr>
          <w:p w14:paraId="26695EB4" w14:textId="77777777" w:rsidR="00680395" w:rsidRPr="006376BE" w:rsidRDefault="00680395" w:rsidP="00F17E17">
            <w:pPr>
              <w:rPr>
                <w:rFonts w:eastAsia="Arial" w:cs="Arial"/>
              </w:rPr>
            </w:pPr>
            <w:r w:rsidRPr="006376BE">
              <w:t>Queensland Government</w:t>
            </w:r>
            <w:r w:rsidRPr="006376BE">
              <w:rPr>
                <w:spacing w:val="-5"/>
              </w:rPr>
              <w:t xml:space="preserve"> </w:t>
            </w:r>
            <w:r w:rsidRPr="006376BE">
              <w:t>Guidelines</w:t>
            </w:r>
          </w:p>
        </w:tc>
        <w:tc>
          <w:tcPr>
            <w:tcW w:w="5229" w:type="dxa"/>
          </w:tcPr>
          <w:p w14:paraId="3362F316" w14:textId="77777777" w:rsidR="00680395" w:rsidRPr="006376BE" w:rsidRDefault="00680395" w:rsidP="00F17E17">
            <w:pPr>
              <w:rPr>
                <w:rFonts w:eastAsia="Arial" w:cs="Arial"/>
              </w:rPr>
            </w:pPr>
            <w:r w:rsidRPr="006376BE">
              <w:t xml:space="preserve">SEQ Regional Plan - Implementation Guidelines No.5 - Social Infrastructure Planning Guidelines were reviewed and adapted for </w:t>
            </w:r>
            <w:r w:rsidRPr="006376BE">
              <w:rPr>
                <w:spacing w:val="-3"/>
              </w:rPr>
              <w:t xml:space="preserve">use </w:t>
            </w:r>
            <w:r w:rsidRPr="006376BE">
              <w:t xml:space="preserve">in Brisbane context and supplemented with internal/external </w:t>
            </w:r>
            <w:r w:rsidRPr="006376BE">
              <w:rPr>
                <w:spacing w:val="-3"/>
              </w:rPr>
              <w:t>expert</w:t>
            </w:r>
            <w:r w:rsidRPr="006376BE">
              <w:rPr>
                <w:spacing w:val="14"/>
              </w:rPr>
              <w:t xml:space="preserve"> </w:t>
            </w:r>
            <w:r w:rsidRPr="006376BE">
              <w:t>advice.</w:t>
            </w:r>
          </w:p>
        </w:tc>
      </w:tr>
      <w:tr w:rsidR="00680395" w:rsidRPr="006376BE" w14:paraId="3DA30030" w14:textId="77777777" w:rsidTr="00613374">
        <w:tc>
          <w:tcPr>
            <w:tcW w:w="1985" w:type="dxa"/>
          </w:tcPr>
          <w:p w14:paraId="0801E02B" w14:textId="77777777" w:rsidR="00680395" w:rsidRPr="006376BE" w:rsidRDefault="00680395" w:rsidP="00F17E17">
            <w:pPr>
              <w:rPr>
                <w:rFonts w:eastAsia="Arial" w:cs="Arial"/>
              </w:rPr>
            </w:pPr>
            <w:r w:rsidRPr="006376BE">
              <w:t>Libraries</w:t>
            </w:r>
          </w:p>
        </w:tc>
        <w:tc>
          <w:tcPr>
            <w:tcW w:w="1843" w:type="dxa"/>
          </w:tcPr>
          <w:p w14:paraId="4B018133" w14:textId="77777777" w:rsidR="00680395" w:rsidRPr="006376BE" w:rsidRDefault="00680395" w:rsidP="00F17E17">
            <w:pPr>
              <w:rPr>
                <w:rFonts w:eastAsia="Arial" w:cs="Arial"/>
              </w:rPr>
            </w:pPr>
            <w:r w:rsidRPr="006376BE">
              <w:t>Queensland Government</w:t>
            </w:r>
            <w:r w:rsidRPr="006376BE">
              <w:rPr>
                <w:spacing w:val="-3"/>
              </w:rPr>
              <w:t xml:space="preserve"> </w:t>
            </w:r>
            <w:r w:rsidRPr="006376BE">
              <w:t>Standard</w:t>
            </w:r>
          </w:p>
        </w:tc>
        <w:tc>
          <w:tcPr>
            <w:tcW w:w="5229" w:type="dxa"/>
          </w:tcPr>
          <w:p w14:paraId="13C6687B" w14:textId="6633D3A7" w:rsidR="00680395" w:rsidRPr="006376BE" w:rsidRDefault="00680395" w:rsidP="00F17E17">
            <w:pPr>
              <w:rPr>
                <w:rFonts w:eastAsia="Arial" w:cs="Arial"/>
              </w:rPr>
            </w:pPr>
            <w:r w:rsidRPr="006376BE">
              <w:t>Queensland Public Library Standards</w:t>
            </w:r>
            <w:r w:rsidRPr="006376BE">
              <w:rPr>
                <w:spacing w:val="-10"/>
              </w:rPr>
              <w:t xml:space="preserve"> </w:t>
            </w:r>
            <w:r w:rsidRPr="006376BE">
              <w:t xml:space="preserve">and Guidelines </w:t>
            </w:r>
            <w:r w:rsidR="00774FF2" w:rsidRPr="006376BE">
              <w:t xml:space="preserve">were reviewed and adapted for </w:t>
            </w:r>
            <w:r w:rsidR="00774FF2" w:rsidRPr="006376BE">
              <w:rPr>
                <w:spacing w:val="-3"/>
              </w:rPr>
              <w:t xml:space="preserve">use </w:t>
            </w:r>
            <w:r w:rsidR="00774FF2" w:rsidRPr="006376BE">
              <w:t>in a Brisbane context and supplemented with borrowing and visitation data</w:t>
            </w:r>
          </w:p>
        </w:tc>
      </w:tr>
      <w:tr w:rsidR="00680395" w:rsidRPr="006376BE" w14:paraId="4CE34FA8" w14:textId="77777777" w:rsidTr="00613374">
        <w:tc>
          <w:tcPr>
            <w:tcW w:w="1985" w:type="dxa"/>
          </w:tcPr>
          <w:p w14:paraId="314B128C" w14:textId="77777777" w:rsidR="00680395" w:rsidRPr="006376BE" w:rsidRDefault="00680395" w:rsidP="00F17E17">
            <w:pPr>
              <w:rPr>
                <w:rFonts w:eastAsia="Arial" w:cs="Arial"/>
              </w:rPr>
            </w:pPr>
            <w:r w:rsidRPr="006376BE">
              <w:t>Arts</w:t>
            </w:r>
          </w:p>
        </w:tc>
        <w:tc>
          <w:tcPr>
            <w:tcW w:w="1843" w:type="dxa"/>
          </w:tcPr>
          <w:p w14:paraId="281347EC" w14:textId="77777777" w:rsidR="00680395" w:rsidRPr="006376BE" w:rsidRDefault="00680395" w:rsidP="00F17E17">
            <w:pPr>
              <w:rPr>
                <w:rFonts w:eastAsia="Arial" w:cs="Arial"/>
              </w:rPr>
            </w:pPr>
            <w:r w:rsidRPr="006376BE">
              <w:t>Queensland Government</w:t>
            </w:r>
            <w:r w:rsidRPr="006376BE">
              <w:rPr>
                <w:spacing w:val="-5"/>
              </w:rPr>
              <w:t xml:space="preserve"> </w:t>
            </w:r>
            <w:r w:rsidRPr="006376BE">
              <w:t>Guidelines</w:t>
            </w:r>
          </w:p>
        </w:tc>
        <w:tc>
          <w:tcPr>
            <w:tcW w:w="5229" w:type="dxa"/>
          </w:tcPr>
          <w:p w14:paraId="06BAF205" w14:textId="77777777" w:rsidR="00680395" w:rsidRPr="006376BE" w:rsidRDefault="00680395" w:rsidP="00F17E17">
            <w:pPr>
              <w:rPr>
                <w:rFonts w:eastAsia="Arial" w:cs="Arial"/>
              </w:rPr>
            </w:pPr>
            <w:r w:rsidRPr="006376BE">
              <w:t xml:space="preserve">SEQ Regional Plan - Implementation Guidelines No.5 - Social Infrastructure Planning Guidelines were reviewed and adapted for </w:t>
            </w:r>
            <w:r w:rsidRPr="006376BE">
              <w:rPr>
                <w:spacing w:val="-3"/>
              </w:rPr>
              <w:t xml:space="preserve">use </w:t>
            </w:r>
            <w:r w:rsidRPr="006376BE">
              <w:t xml:space="preserve">in Brisbane context and supplemented with internal/external </w:t>
            </w:r>
            <w:r w:rsidRPr="006376BE">
              <w:rPr>
                <w:spacing w:val="-3"/>
              </w:rPr>
              <w:t>expert</w:t>
            </w:r>
            <w:r w:rsidRPr="006376BE">
              <w:rPr>
                <w:spacing w:val="14"/>
              </w:rPr>
              <w:t xml:space="preserve"> </w:t>
            </w:r>
            <w:r w:rsidRPr="006376BE">
              <w:t>advice.</w:t>
            </w:r>
          </w:p>
        </w:tc>
      </w:tr>
      <w:tr w:rsidR="00680395" w:rsidRPr="006376BE" w14:paraId="010388C6" w14:textId="77777777" w:rsidTr="00613374">
        <w:tc>
          <w:tcPr>
            <w:tcW w:w="1985" w:type="dxa"/>
          </w:tcPr>
          <w:p w14:paraId="4773AF75" w14:textId="77777777" w:rsidR="00680395" w:rsidRPr="006376BE" w:rsidRDefault="00680395" w:rsidP="00F17E17">
            <w:pPr>
              <w:rPr>
                <w:rFonts w:eastAsia="Arial" w:cs="Arial"/>
              </w:rPr>
            </w:pPr>
            <w:r w:rsidRPr="006376BE">
              <w:t>Indoor Sport Swimming</w:t>
            </w:r>
            <w:r w:rsidRPr="006376BE">
              <w:rPr>
                <w:spacing w:val="2"/>
              </w:rPr>
              <w:t xml:space="preserve"> </w:t>
            </w:r>
            <w:r w:rsidRPr="006376BE">
              <w:t>Pools</w:t>
            </w:r>
          </w:p>
        </w:tc>
        <w:tc>
          <w:tcPr>
            <w:tcW w:w="1843" w:type="dxa"/>
          </w:tcPr>
          <w:p w14:paraId="3C1EE3A9" w14:textId="77777777" w:rsidR="00680395" w:rsidRPr="006376BE" w:rsidRDefault="00680395" w:rsidP="00F17E17">
            <w:pPr>
              <w:rPr>
                <w:rFonts w:eastAsia="Arial" w:cs="Arial"/>
              </w:rPr>
            </w:pPr>
            <w:r w:rsidRPr="006376BE">
              <w:t>BCC Developed Standard; Industry Standards</w:t>
            </w:r>
          </w:p>
        </w:tc>
        <w:tc>
          <w:tcPr>
            <w:tcW w:w="5229" w:type="dxa"/>
          </w:tcPr>
          <w:p w14:paraId="0810A12A" w14:textId="77777777" w:rsidR="00680395" w:rsidRPr="006376BE" w:rsidRDefault="00680395" w:rsidP="00F17E17">
            <w:pPr>
              <w:rPr>
                <w:rFonts w:eastAsia="Arial" w:cs="Arial"/>
              </w:rPr>
            </w:pPr>
            <w:r w:rsidRPr="006376BE">
              <w:t>BCC has developed DSS model using participation rates, facility capacity measures,</w:t>
            </w:r>
            <w:r w:rsidRPr="006376BE">
              <w:rPr>
                <w:spacing w:val="-14"/>
              </w:rPr>
              <w:t xml:space="preserve"> </w:t>
            </w:r>
            <w:r w:rsidRPr="006376BE">
              <w:t xml:space="preserve">and industry standards as inputs to determine standards for facility requirements for a range </w:t>
            </w:r>
            <w:r w:rsidRPr="006376BE">
              <w:rPr>
                <w:spacing w:val="-4"/>
              </w:rPr>
              <w:t xml:space="preserve">of </w:t>
            </w:r>
            <w:r w:rsidRPr="006376BE">
              <w:t>sports.</w:t>
            </w:r>
          </w:p>
        </w:tc>
      </w:tr>
    </w:tbl>
    <w:p w14:paraId="7FA2D676" w14:textId="77777777" w:rsidR="00680395" w:rsidRPr="006376BE" w:rsidRDefault="00680395" w:rsidP="00F17E17"/>
    <w:p w14:paraId="250A7876" w14:textId="0FECB3BD" w:rsidR="00680395" w:rsidRPr="006376BE" w:rsidRDefault="00680395" w:rsidP="00F17E17">
      <w:r w:rsidRPr="006376BE">
        <w:rPr>
          <w:spacing w:val="-2"/>
        </w:rPr>
        <w:t xml:space="preserve">The </w:t>
      </w:r>
      <w:r w:rsidRPr="006376BE">
        <w:t xml:space="preserve">DSS for the Land for community facilities network vary between DSS areas. Centres DSS Areas </w:t>
      </w:r>
      <w:r w:rsidRPr="006376BE">
        <w:rPr>
          <w:spacing w:val="-3"/>
        </w:rPr>
        <w:t xml:space="preserve">have </w:t>
      </w:r>
      <w:r w:rsidRPr="006376BE">
        <w:t xml:space="preserve">been identified as the preferred locations for principal level community facilities due to high levels of transport accessibility and population density. Lower density Fringe areas </w:t>
      </w:r>
      <w:r w:rsidRPr="006376BE">
        <w:rPr>
          <w:spacing w:val="-3"/>
        </w:rPr>
        <w:t xml:space="preserve">have </w:t>
      </w:r>
      <w:r w:rsidRPr="006376BE">
        <w:t>extended accessibility criteria to reflect the larger geographic service catchments for similar population</w:t>
      </w:r>
      <w:r w:rsidRPr="006376BE">
        <w:rPr>
          <w:spacing w:val="-32"/>
        </w:rPr>
        <w:t xml:space="preserve"> </w:t>
      </w:r>
      <w:r w:rsidRPr="006376BE">
        <w:t>levels.</w:t>
      </w:r>
    </w:p>
    <w:p w14:paraId="06B815D5" w14:textId="77777777" w:rsidR="00F17E17" w:rsidRPr="006376BE" w:rsidRDefault="00F17E17" w:rsidP="00F17E17"/>
    <w:p w14:paraId="1DBC152B" w14:textId="38762CCE" w:rsidR="00680395" w:rsidRPr="006376BE" w:rsidRDefault="00680395" w:rsidP="00F17E17">
      <w:r w:rsidRPr="006376BE">
        <w:t>Major employment areas such as large industrial/commercial areas are covered by the</w:t>
      </w:r>
      <w:r w:rsidRPr="006376BE">
        <w:rPr>
          <w:spacing w:val="-29"/>
        </w:rPr>
        <w:t xml:space="preserve"> </w:t>
      </w:r>
      <w:r w:rsidRPr="006376BE">
        <w:t>general employee provisions in the</w:t>
      </w:r>
      <w:r w:rsidRPr="006376BE">
        <w:rPr>
          <w:spacing w:val="-6"/>
        </w:rPr>
        <w:t xml:space="preserve"> </w:t>
      </w:r>
      <w:r w:rsidRPr="006376BE">
        <w:t>DSS.</w:t>
      </w:r>
    </w:p>
    <w:p w14:paraId="28A1B414" w14:textId="77777777" w:rsidR="00F17E17" w:rsidRPr="006376BE" w:rsidRDefault="00F17E17" w:rsidP="00F17E17"/>
    <w:p w14:paraId="5384E557" w14:textId="5E86238D" w:rsidR="00680395" w:rsidRPr="006376BE" w:rsidRDefault="00680395" w:rsidP="00F17E17">
      <w:r w:rsidRPr="006376BE">
        <w:t xml:space="preserve">Map D3– Land for Community Facilities network DSS Areas map can be found in Schedule 3 </w:t>
      </w:r>
      <w:r w:rsidRPr="006376BE">
        <w:rPr>
          <w:spacing w:val="-4"/>
        </w:rPr>
        <w:t xml:space="preserve">of </w:t>
      </w:r>
      <w:r w:rsidR="00DB7F13" w:rsidRPr="006376BE">
        <w:t>the planning scheme</w:t>
      </w:r>
      <w:r w:rsidRPr="006376BE">
        <w:t>.</w:t>
      </w:r>
    </w:p>
    <w:p w14:paraId="5B0ED294" w14:textId="77777777" w:rsidR="00F17E17" w:rsidRPr="006376BE" w:rsidRDefault="00F17E17" w:rsidP="00F17E17"/>
    <w:p w14:paraId="19508356" w14:textId="74160AB9" w:rsidR="003A03DE" w:rsidRPr="006376BE" w:rsidRDefault="003A03DE">
      <w:pPr>
        <w:pStyle w:val="Heading2"/>
      </w:pPr>
      <w:bookmarkStart w:id="222" w:name="_Toc117597906"/>
      <w:bookmarkStart w:id="223" w:name="_Toc117603352"/>
      <w:bookmarkStart w:id="224" w:name="_Toc117603417"/>
      <w:r w:rsidRPr="006376BE">
        <w:t xml:space="preserve">Plans for trunk infrastructure </w:t>
      </w:r>
      <w:r w:rsidR="00774FF2" w:rsidRPr="006376BE">
        <w:t>–</w:t>
      </w:r>
      <w:r w:rsidRPr="006376BE">
        <w:t xml:space="preserve"> </w:t>
      </w:r>
      <w:r w:rsidR="00774FF2" w:rsidRPr="006376BE">
        <w:t>P</w:t>
      </w:r>
      <w:r w:rsidRPr="006376BE">
        <w:t>arks and land for community facilities</w:t>
      </w:r>
      <w:bookmarkEnd w:id="222"/>
      <w:bookmarkEnd w:id="223"/>
      <w:bookmarkEnd w:id="224"/>
    </w:p>
    <w:p w14:paraId="4D04C4C2" w14:textId="2ADCBC2B" w:rsidR="003A03DE" w:rsidRPr="006376BE" w:rsidRDefault="003A03DE" w:rsidP="00F17E17">
      <w:r w:rsidRPr="006376BE">
        <w:t xml:space="preserve">PFTI identify the existing and planned trunk infrastructure networks intended to service urban development. PFTI </w:t>
      </w:r>
      <w:r w:rsidRPr="006376BE">
        <w:rPr>
          <w:spacing w:val="-3"/>
        </w:rPr>
        <w:t xml:space="preserve">have </w:t>
      </w:r>
      <w:proofErr w:type="gramStart"/>
      <w:r w:rsidRPr="006376BE">
        <w:t>a number of</w:t>
      </w:r>
      <w:proofErr w:type="gramEnd"/>
      <w:r w:rsidRPr="006376BE">
        <w:rPr>
          <w:spacing w:val="1"/>
        </w:rPr>
        <w:t xml:space="preserve"> </w:t>
      </w:r>
      <w:r w:rsidRPr="006376BE">
        <w:t>functions.</w:t>
      </w:r>
    </w:p>
    <w:p w14:paraId="712B81CE" w14:textId="77777777" w:rsidR="00F17E17" w:rsidRPr="006376BE" w:rsidRDefault="00F17E17" w:rsidP="00F17E17"/>
    <w:p w14:paraId="4AFD2077" w14:textId="77777777" w:rsidR="003A03DE" w:rsidRPr="006376BE" w:rsidRDefault="003A03DE" w:rsidP="00F17E17">
      <w:r w:rsidRPr="006376BE">
        <w:t>These functions</w:t>
      </w:r>
      <w:r w:rsidRPr="006376BE">
        <w:rPr>
          <w:spacing w:val="-6"/>
        </w:rPr>
        <w:t xml:space="preserve"> </w:t>
      </w:r>
      <w:r w:rsidRPr="006376BE">
        <w:t>are:</w:t>
      </w:r>
    </w:p>
    <w:p w14:paraId="3B4EB849" w14:textId="77777777" w:rsidR="00F17E17" w:rsidRPr="006376BE" w:rsidRDefault="00F17E17" w:rsidP="00F17E17">
      <w:pPr>
        <w:rPr>
          <w:rFonts w:eastAsia="Arial" w:cs="Arial"/>
        </w:rPr>
      </w:pPr>
    </w:p>
    <w:p w14:paraId="6BD354D6" w14:textId="3F79B62D" w:rsidR="003A03DE" w:rsidRPr="006376BE" w:rsidRDefault="003A03DE">
      <w:pPr>
        <w:pStyle w:val="ListParagraph"/>
        <w:numPr>
          <w:ilvl w:val="0"/>
          <w:numId w:val="48"/>
        </w:numPr>
        <w:rPr>
          <w:rFonts w:eastAsia="Arial" w:cs="Arial"/>
        </w:rPr>
      </w:pPr>
      <w:r w:rsidRPr="006376BE">
        <w:rPr>
          <w:rFonts w:eastAsia="Arial" w:cs="Arial"/>
        </w:rPr>
        <w:t xml:space="preserve">identification </w:t>
      </w:r>
      <w:r w:rsidRPr="006376BE">
        <w:rPr>
          <w:rFonts w:eastAsia="Arial" w:cs="Arial"/>
          <w:spacing w:val="-4"/>
        </w:rPr>
        <w:t xml:space="preserve">of </w:t>
      </w:r>
      <w:r w:rsidRPr="006376BE">
        <w:rPr>
          <w:rFonts w:eastAsia="Arial" w:cs="Arial"/>
        </w:rPr>
        <w:t xml:space="preserve">infrastructure as trunk infrastructure—local government infrastructure identified in a LGIP is defined as trunk infrastructure for the purposes of the LGIP </w:t>
      </w:r>
      <w:r w:rsidRPr="006376BE">
        <w:rPr>
          <w:rFonts w:eastAsia="Arial" w:cs="Arial"/>
          <w:spacing w:val="-2"/>
        </w:rPr>
        <w:t xml:space="preserve">and </w:t>
      </w:r>
      <w:r w:rsidRPr="006376BE">
        <w:rPr>
          <w:rFonts w:eastAsia="Arial" w:cs="Arial"/>
        </w:rPr>
        <w:t>applying conditions under</w:t>
      </w:r>
      <w:r w:rsidRPr="006376BE">
        <w:rPr>
          <w:rFonts w:eastAsia="Arial" w:cs="Arial"/>
          <w:spacing w:val="-7"/>
        </w:rPr>
        <w:t xml:space="preserve"> </w:t>
      </w:r>
      <w:r w:rsidRPr="006376BE">
        <w:rPr>
          <w:rFonts w:eastAsia="Arial" w:cs="Arial"/>
        </w:rPr>
        <w:t>PA.</w:t>
      </w:r>
    </w:p>
    <w:p w14:paraId="256A8D41" w14:textId="77777777" w:rsidR="003A03DE" w:rsidRPr="006376BE" w:rsidRDefault="003A03DE">
      <w:pPr>
        <w:pStyle w:val="ListParagraph"/>
        <w:numPr>
          <w:ilvl w:val="0"/>
          <w:numId w:val="48"/>
        </w:numPr>
        <w:rPr>
          <w:rFonts w:eastAsia="Arial" w:cs="Arial"/>
        </w:rPr>
      </w:pPr>
      <w:r w:rsidRPr="006376BE">
        <w:rPr>
          <w:rFonts w:eastAsia="Arial" w:cs="Arial"/>
        </w:rPr>
        <w:t>transparency—PFTI facilitate community access to local government’s plans for infrastructure provision.</w:t>
      </w:r>
    </w:p>
    <w:p w14:paraId="03B9C5AB" w14:textId="49232651" w:rsidR="003A03DE" w:rsidRPr="006376BE" w:rsidRDefault="003A03DE">
      <w:pPr>
        <w:pStyle w:val="ListParagraph"/>
        <w:numPr>
          <w:ilvl w:val="0"/>
          <w:numId w:val="48"/>
        </w:numPr>
        <w:rPr>
          <w:rFonts w:eastAsia="Arial" w:cs="Arial"/>
        </w:rPr>
      </w:pPr>
      <w:r w:rsidRPr="006376BE">
        <w:rPr>
          <w:rFonts w:eastAsia="Arial" w:cs="Arial"/>
        </w:rPr>
        <w:t>development assessment—PFTI provide a benchmark to assess and condition development applications (section 6</w:t>
      </w:r>
      <w:r w:rsidR="00AC074C" w:rsidRPr="006376BE">
        <w:rPr>
          <w:rFonts w:eastAsia="Arial" w:cs="Arial"/>
        </w:rPr>
        <w:t xml:space="preserve">5 </w:t>
      </w:r>
      <w:r w:rsidRPr="006376BE">
        <w:rPr>
          <w:rFonts w:eastAsia="Arial" w:cs="Arial"/>
          <w:spacing w:val="-4"/>
        </w:rPr>
        <w:t xml:space="preserve">of </w:t>
      </w:r>
      <w:r w:rsidRPr="006376BE">
        <w:rPr>
          <w:rFonts w:eastAsia="Arial" w:cs="Arial"/>
        </w:rPr>
        <w:t>the</w:t>
      </w:r>
      <w:r w:rsidRPr="006376BE">
        <w:rPr>
          <w:rFonts w:eastAsia="Arial" w:cs="Arial"/>
          <w:spacing w:val="8"/>
        </w:rPr>
        <w:t xml:space="preserve"> </w:t>
      </w:r>
      <w:r w:rsidRPr="006376BE">
        <w:rPr>
          <w:rFonts w:eastAsia="Arial" w:cs="Arial"/>
        </w:rPr>
        <w:t>PA).</w:t>
      </w:r>
    </w:p>
    <w:p w14:paraId="70A69D7F" w14:textId="77777777" w:rsidR="00F17E17" w:rsidRPr="006376BE" w:rsidRDefault="00F17E17" w:rsidP="00F17E17">
      <w:pPr>
        <w:rPr>
          <w:rFonts w:eastAsia="Arial"/>
          <w:spacing w:val="-2"/>
        </w:rPr>
      </w:pPr>
    </w:p>
    <w:p w14:paraId="08E0D670" w14:textId="56009D7D" w:rsidR="003A03DE" w:rsidRPr="006376BE" w:rsidRDefault="003A03DE" w:rsidP="00F17E17">
      <w:pPr>
        <w:rPr>
          <w:rFonts w:eastAsia="Arial"/>
        </w:rPr>
      </w:pPr>
      <w:r w:rsidRPr="006376BE">
        <w:rPr>
          <w:rFonts w:eastAsia="Arial"/>
          <w:spacing w:val="-2"/>
        </w:rPr>
        <w:t>The</w:t>
      </w:r>
      <w:r w:rsidR="00774FF2" w:rsidRPr="006376BE">
        <w:rPr>
          <w:rFonts w:eastAsia="Arial"/>
          <w:spacing w:val="-2"/>
        </w:rPr>
        <w:t xml:space="preserve"> </w:t>
      </w:r>
      <w:r w:rsidRPr="006376BE">
        <w:rPr>
          <w:rFonts w:eastAsia="Arial"/>
        </w:rPr>
        <w:t xml:space="preserve">parks and land for community facilities network PFTI can be found at Part 4.5 </w:t>
      </w:r>
      <w:r w:rsidRPr="006376BE">
        <w:rPr>
          <w:rFonts w:eastAsia="Arial"/>
          <w:spacing w:val="-4"/>
        </w:rPr>
        <w:t xml:space="preserve">of </w:t>
      </w:r>
      <w:r w:rsidRPr="006376BE">
        <w:rPr>
          <w:rFonts w:eastAsia="Arial"/>
        </w:rPr>
        <w:t>the planning</w:t>
      </w:r>
      <w:r w:rsidRPr="006376BE">
        <w:rPr>
          <w:rFonts w:eastAsia="Arial"/>
          <w:spacing w:val="-4"/>
        </w:rPr>
        <w:t xml:space="preserve"> </w:t>
      </w:r>
      <w:r w:rsidRPr="006376BE">
        <w:rPr>
          <w:rFonts w:eastAsia="Arial"/>
        </w:rPr>
        <w:t>scheme.</w:t>
      </w:r>
    </w:p>
    <w:p w14:paraId="4E7BEA37" w14:textId="77777777" w:rsidR="00F17E17" w:rsidRPr="006376BE" w:rsidRDefault="00F17E17" w:rsidP="00F17E17"/>
    <w:p w14:paraId="348F4BB3" w14:textId="42F51037" w:rsidR="003A03DE" w:rsidRPr="006376BE" w:rsidRDefault="003A03DE" w:rsidP="00F17E17">
      <w:r w:rsidRPr="006376BE">
        <w:t xml:space="preserve">It is noted that the location </w:t>
      </w:r>
      <w:r w:rsidRPr="006376BE">
        <w:rPr>
          <w:spacing w:val="-4"/>
        </w:rPr>
        <w:t xml:space="preserve">of </w:t>
      </w:r>
      <w:r w:rsidRPr="006376BE">
        <w:t>future trunk infrastructure for the parks and land for community facilities network is identified in the PFTI in accordance with the</w:t>
      </w:r>
      <w:r w:rsidRPr="006376BE">
        <w:rPr>
          <w:spacing w:val="-18"/>
        </w:rPr>
        <w:t xml:space="preserve"> </w:t>
      </w:r>
      <w:r w:rsidRPr="006376BE">
        <w:t>following:</w:t>
      </w:r>
    </w:p>
    <w:p w14:paraId="47BED742" w14:textId="77777777" w:rsidR="00F17E17" w:rsidRPr="006376BE" w:rsidRDefault="00F17E17" w:rsidP="00F17E17">
      <w:pPr>
        <w:rPr>
          <w:rFonts w:cs="Arial"/>
        </w:rPr>
      </w:pPr>
    </w:p>
    <w:p w14:paraId="7857D0AA" w14:textId="02D530D4" w:rsidR="003A03DE" w:rsidRPr="006376BE" w:rsidRDefault="003A03DE">
      <w:pPr>
        <w:pStyle w:val="ListParagraph"/>
        <w:numPr>
          <w:ilvl w:val="0"/>
          <w:numId w:val="49"/>
        </w:numPr>
        <w:rPr>
          <w:rFonts w:eastAsia="Arial" w:cs="Arial"/>
        </w:rPr>
      </w:pPr>
      <w:r w:rsidRPr="006376BE">
        <w:rPr>
          <w:rFonts w:cs="Arial"/>
        </w:rPr>
        <w:t>where a specific site is conceptually identified, the infrastructure is to be located in the specific location</w:t>
      </w:r>
      <w:r w:rsidRPr="006376BE">
        <w:rPr>
          <w:rFonts w:cs="Arial"/>
          <w:spacing w:val="-6"/>
        </w:rPr>
        <w:t xml:space="preserve"> </w:t>
      </w:r>
      <w:proofErr w:type="gramStart"/>
      <w:r w:rsidRPr="006376BE">
        <w:rPr>
          <w:rFonts w:cs="Arial"/>
        </w:rPr>
        <w:t>identified;</w:t>
      </w:r>
      <w:proofErr w:type="gramEnd"/>
    </w:p>
    <w:p w14:paraId="5BED0444" w14:textId="7F54D930" w:rsidR="003A03DE" w:rsidRPr="006376BE" w:rsidRDefault="003A03DE">
      <w:pPr>
        <w:pStyle w:val="ListParagraph"/>
        <w:numPr>
          <w:ilvl w:val="0"/>
          <w:numId w:val="49"/>
        </w:numPr>
        <w:rPr>
          <w:rFonts w:cs="Arial"/>
        </w:rPr>
      </w:pPr>
      <w:r w:rsidRPr="006376BE">
        <w:rPr>
          <w:rFonts w:cs="Arial"/>
        </w:rPr>
        <w:t xml:space="preserve">where an indicative location is conceptually identified, </w:t>
      </w:r>
      <w:r w:rsidRPr="006376BE">
        <w:rPr>
          <w:rFonts w:cs="Arial"/>
          <w:spacing w:val="-2"/>
        </w:rPr>
        <w:t xml:space="preserve">the </w:t>
      </w:r>
      <w:r w:rsidRPr="006376BE">
        <w:rPr>
          <w:rFonts w:cs="Arial"/>
        </w:rPr>
        <w:t xml:space="preserve">infrastructure is to </w:t>
      </w:r>
      <w:proofErr w:type="gramStart"/>
      <w:r w:rsidRPr="006376BE">
        <w:rPr>
          <w:rFonts w:cs="Arial"/>
        </w:rPr>
        <w:t>be located in</w:t>
      </w:r>
      <w:proofErr w:type="gramEnd"/>
      <w:r w:rsidRPr="006376BE">
        <w:rPr>
          <w:rFonts w:cs="Arial"/>
        </w:rPr>
        <w:t xml:space="preserve"> a location to be determined through a local planning process or as part of the </w:t>
      </w:r>
      <w:r w:rsidRPr="006376BE">
        <w:rPr>
          <w:rFonts w:cs="Arial"/>
          <w:spacing w:val="-3"/>
        </w:rPr>
        <w:t xml:space="preserve">assessment </w:t>
      </w:r>
      <w:r w:rsidRPr="006376BE">
        <w:rPr>
          <w:rFonts w:cs="Arial"/>
        </w:rPr>
        <w:t>of a development</w:t>
      </w:r>
      <w:r w:rsidRPr="006376BE">
        <w:rPr>
          <w:rFonts w:cs="Arial"/>
          <w:spacing w:val="-4"/>
        </w:rPr>
        <w:t xml:space="preserve"> </w:t>
      </w:r>
      <w:r w:rsidRPr="006376BE">
        <w:rPr>
          <w:rFonts w:cs="Arial"/>
        </w:rPr>
        <w:t>application.</w:t>
      </w:r>
    </w:p>
    <w:p w14:paraId="751D11F3" w14:textId="77777777" w:rsidR="00F17E17" w:rsidRPr="006376BE" w:rsidRDefault="00F17E17" w:rsidP="00F17E17">
      <w:pPr>
        <w:rPr>
          <w:rFonts w:eastAsia="Arial" w:cs="Arial"/>
        </w:rPr>
      </w:pPr>
    </w:p>
    <w:p w14:paraId="54595C2F" w14:textId="7A9A0026" w:rsidR="003A03DE" w:rsidRPr="006376BE" w:rsidRDefault="003A03DE">
      <w:pPr>
        <w:pStyle w:val="Heading2"/>
      </w:pPr>
      <w:bookmarkStart w:id="225" w:name="_Toc117597907"/>
      <w:bookmarkStart w:id="226" w:name="_Toc117603353"/>
      <w:bookmarkStart w:id="227" w:name="_Toc117603418"/>
      <w:r w:rsidRPr="006376BE">
        <w:lastRenderedPageBreak/>
        <w:t xml:space="preserve">Schedule of works </w:t>
      </w:r>
      <w:r w:rsidR="00774FF2" w:rsidRPr="006376BE">
        <w:t>–</w:t>
      </w:r>
      <w:r w:rsidR="006C2558">
        <w:t xml:space="preserve"> </w:t>
      </w:r>
      <w:r w:rsidR="00774FF2" w:rsidRPr="006376BE">
        <w:t>P</w:t>
      </w:r>
      <w:r w:rsidRPr="006376BE">
        <w:t>arks and land for community facilities</w:t>
      </w:r>
      <w:bookmarkEnd w:id="225"/>
      <w:bookmarkEnd w:id="226"/>
      <w:bookmarkEnd w:id="227"/>
    </w:p>
    <w:p w14:paraId="3F3F712F" w14:textId="75CA2E48" w:rsidR="003A03DE" w:rsidRPr="006376BE" w:rsidRDefault="003A03DE" w:rsidP="00F17E17">
      <w:pPr>
        <w:rPr>
          <w:spacing w:val="-3"/>
        </w:rPr>
      </w:pPr>
      <w:r w:rsidRPr="006376BE">
        <w:rPr>
          <w:spacing w:val="-2"/>
        </w:rPr>
        <w:t xml:space="preserve">The </w:t>
      </w:r>
      <w:r w:rsidRPr="006376BE">
        <w:t xml:space="preserve">SoW is a table including information derived from </w:t>
      </w:r>
      <w:r w:rsidRPr="006376BE">
        <w:rPr>
          <w:spacing w:val="-2"/>
        </w:rPr>
        <w:t xml:space="preserve">the </w:t>
      </w:r>
      <w:r w:rsidRPr="006376BE">
        <w:t xml:space="preserve">Excel </w:t>
      </w:r>
      <w:r w:rsidRPr="006376BE">
        <w:rPr>
          <w:spacing w:val="-3"/>
        </w:rPr>
        <w:t xml:space="preserve">based </w:t>
      </w:r>
      <w:r w:rsidRPr="006376BE">
        <w:t xml:space="preserve">SoW model. </w:t>
      </w:r>
      <w:r w:rsidRPr="006376BE">
        <w:rPr>
          <w:spacing w:val="-4"/>
        </w:rPr>
        <w:t xml:space="preserve">The </w:t>
      </w:r>
      <w:r w:rsidRPr="006376BE">
        <w:t xml:space="preserve">table states the following for each item </w:t>
      </w:r>
      <w:r w:rsidRPr="006376BE">
        <w:rPr>
          <w:spacing w:val="-4"/>
        </w:rPr>
        <w:t xml:space="preserve">of </w:t>
      </w:r>
      <w:r w:rsidRPr="006376BE">
        <w:t>future trunk infrastructure identified on the</w:t>
      </w:r>
      <w:r w:rsidRPr="006376BE">
        <w:rPr>
          <w:spacing w:val="3"/>
        </w:rPr>
        <w:t xml:space="preserve"> </w:t>
      </w:r>
      <w:r w:rsidRPr="006376BE">
        <w:rPr>
          <w:spacing w:val="-3"/>
        </w:rPr>
        <w:t>plans:</w:t>
      </w:r>
    </w:p>
    <w:p w14:paraId="685E6768" w14:textId="77777777" w:rsidR="00F17E17" w:rsidRPr="006376BE" w:rsidRDefault="00F17E17" w:rsidP="00F17E17"/>
    <w:p w14:paraId="7FE5F848" w14:textId="77777777" w:rsidR="003A03DE" w:rsidRPr="006376BE" w:rsidRDefault="003A03DE">
      <w:pPr>
        <w:pStyle w:val="ListParagraph"/>
        <w:numPr>
          <w:ilvl w:val="0"/>
          <w:numId w:val="50"/>
        </w:numPr>
        <w:rPr>
          <w:rFonts w:eastAsia="Arial" w:cs="Arial"/>
        </w:rPr>
      </w:pPr>
      <w:r w:rsidRPr="006376BE">
        <w:rPr>
          <w:rFonts w:cs="Arial"/>
        </w:rPr>
        <w:t xml:space="preserve">unique map reference to cross reference the item </w:t>
      </w:r>
      <w:r w:rsidRPr="006376BE">
        <w:rPr>
          <w:rFonts w:cs="Arial"/>
          <w:spacing w:val="-3"/>
        </w:rPr>
        <w:t xml:space="preserve">shown </w:t>
      </w:r>
      <w:r w:rsidRPr="006376BE">
        <w:rPr>
          <w:rFonts w:cs="Arial"/>
        </w:rPr>
        <w:t xml:space="preserve">on the </w:t>
      </w:r>
      <w:r w:rsidRPr="006376BE">
        <w:rPr>
          <w:rFonts w:cs="Arial"/>
          <w:spacing w:val="-4"/>
        </w:rPr>
        <w:t>PFTI</w:t>
      </w:r>
      <w:r w:rsidRPr="006376BE">
        <w:rPr>
          <w:rFonts w:cs="Arial"/>
          <w:spacing w:val="11"/>
        </w:rPr>
        <w:t xml:space="preserve"> </w:t>
      </w:r>
      <w:r w:rsidRPr="006376BE">
        <w:rPr>
          <w:rFonts w:cs="Arial"/>
        </w:rPr>
        <w:t>map(s</w:t>
      </w:r>
      <w:proofErr w:type="gramStart"/>
      <w:r w:rsidRPr="006376BE">
        <w:rPr>
          <w:rFonts w:cs="Arial"/>
        </w:rPr>
        <w:t>);</w:t>
      </w:r>
      <w:proofErr w:type="gramEnd"/>
    </w:p>
    <w:p w14:paraId="3472DBB1" w14:textId="3F4230A2" w:rsidR="003A03DE" w:rsidRPr="006376BE" w:rsidRDefault="003A03DE">
      <w:pPr>
        <w:pStyle w:val="ListParagraph"/>
        <w:numPr>
          <w:ilvl w:val="0"/>
          <w:numId w:val="50"/>
        </w:numPr>
        <w:rPr>
          <w:rFonts w:eastAsia="Arial" w:cs="Arial"/>
        </w:rPr>
      </w:pPr>
      <w:r w:rsidRPr="006376BE">
        <w:rPr>
          <w:rFonts w:eastAsia="Arial" w:cs="Arial"/>
        </w:rPr>
        <w:t xml:space="preserve">brief description. </w:t>
      </w:r>
      <w:r w:rsidRPr="006376BE">
        <w:rPr>
          <w:rFonts w:eastAsia="Arial" w:cs="Arial"/>
          <w:spacing w:val="-4"/>
        </w:rPr>
        <w:t xml:space="preserve">The </w:t>
      </w:r>
      <w:r w:rsidRPr="006376BE">
        <w:rPr>
          <w:rFonts w:eastAsia="Arial" w:cs="Arial"/>
        </w:rPr>
        <w:t>description for the item</w:t>
      </w:r>
      <w:r w:rsidR="00774FF2" w:rsidRPr="006376BE">
        <w:rPr>
          <w:rFonts w:eastAsia="Arial" w:cs="Arial"/>
        </w:rPr>
        <w:t xml:space="preserve"> includes details of the recommendation type, which specifies project category (acquisition and embellishment, embellishment or upgrade) and intended function (park type/ sub-type) and level of use (park hierarchy) of the infrastructure item</w:t>
      </w:r>
      <w:r w:rsidR="00D918B3" w:rsidRPr="006376BE">
        <w:rPr>
          <w:rFonts w:eastAsia="Arial" w:cs="Arial"/>
        </w:rPr>
        <w:t>,</w:t>
      </w:r>
      <w:r w:rsidR="00774FF2" w:rsidRPr="006376BE">
        <w:rPr>
          <w:rFonts w:eastAsia="Arial" w:cs="Arial"/>
        </w:rPr>
        <w:t xml:space="preserve"> location and </w:t>
      </w:r>
      <w:proofErr w:type="gramStart"/>
      <w:r w:rsidR="00774FF2" w:rsidRPr="006376BE">
        <w:rPr>
          <w:rFonts w:eastAsia="Arial" w:cs="Arial"/>
        </w:rPr>
        <w:t>size;</w:t>
      </w:r>
      <w:proofErr w:type="gramEnd"/>
    </w:p>
    <w:p w14:paraId="3562E0C1" w14:textId="69509FD3" w:rsidR="003A03DE" w:rsidRPr="006376BE" w:rsidRDefault="003A03DE">
      <w:pPr>
        <w:pStyle w:val="ListParagraph"/>
        <w:numPr>
          <w:ilvl w:val="0"/>
          <w:numId w:val="50"/>
        </w:numPr>
        <w:rPr>
          <w:rFonts w:eastAsia="Arial" w:cs="Arial"/>
        </w:rPr>
      </w:pPr>
      <w:r w:rsidRPr="006376BE">
        <w:rPr>
          <w:rFonts w:eastAsia="Arial" w:cs="Arial"/>
        </w:rPr>
        <w:t xml:space="preserve">estimated timing. </w:t>
      </w:r>
      <w:r w:rsidRPr="006376BE">
        <w:rPr>
          <w:rFonts w:eastAsia="Arial" w:cs="Arial"/>
          <w:spacing w:val="-4"/>
        </w:rPr>
        <w:t xml:space="preserve">The </w:t>
      </w:r>
      <w:r w:rsidRPr="006376BE">
        <w:rPr>
          <w:rFonts w:eastAsia="Arial" w:cs="Arial"/>
        </w:rPr>
        <w:t xml:space="preserve">estimated timing is expressed in terms </w:t>
      </w:r>
      <w:r w:rsidRPr="006376BE">
        <w:rPr>
          <w:rFonts w:eastAsia="Arial" w:cs="Arial"/>
          <w:spacing w:val="-4"/>
        </w:rPr>
        <w:t xml:space="preserve">of </w:t>
      </w:r>
      <w:r w:rsidRPr="006376BE">
        <w:rPr>
          <w:rFonts w:eastAsia="Arial" w:cs="Arial"/>
        </w:rPr>
        <w:t xml:space="preserve">specific years or time periods (e.g. </w:t>
      </w:r>
      <w:r w:rsidR="00774FF2" w:rsidRPr="006376BE">
        <w:rPr>
          <w:rFonts w:eastAsia="Arial" w:cs="Arial"/>
        </w:rPr>
        <w:t>2021–20</w:t>
      </w:r>
      <w:r w:rsidR="00D918B3" w:rsidRPr="006376BE">
        <w:rPr>
          <w:rFonts w:eastAsia="Arial" w:cs="Arial"/>
        </w:rPr>
        <w:t>26</w:t>
      </w:r>
      <w:r w:rsidRPr="006376BE">
        <w:rPr>
          <w:rFonts w:eastAsia="Arial" w:cs="Arial"/>
        </w:rPr>
        <w:t>);</w:t>
      </w:r>
      <w:r w:rsidRPr="006376BE">
        <w:rPr>
          <w:rFonts w:eastAsia="Arial" w:cs="Arial"/>
          <w:spacing w:val="-5"/>
        </w:rPr>
        <w:t xml:space="preserve"> </w:t>
      </w:r>
      <w:r w:rsidRPr="006376BE">
        <w:rPr>
          <w:rFonts w:eastAsia="Arial" w:cs="Arial"/>
        </w:rPr>
        <w:t>and</w:t>
      </w:r>
    </w:p>
    <w:p w14:paraId="2D552295" w14:textId="55104DD9" w:rsidR="003A03DE" w:rsidRPr="006376BE" w:rsidRDefault="003A03DE">
      <w:pPr>
        <w:pStyle w:val="ListParagraph"/>
        <w:numPr>
          <w:ilvl w:val="0"/>
          <w:numId w:val="50"/>
        </w:numPr>
        <w:rPr>
          <w:rFonts w:eastAsia="Arial" w:cs="Arial"/>
        </w:rPr>
      </w:pPr>
      <w:r w:rsidRPr="006376BE">
        <w:rPr>
          <w:rFonts w:eastAsia="Arial" w:cs="Arial"/>
        </w:rPr>
        <w:t xml:space="preserve">establishment cost for land </w:t>
      </w:r>
      <w:r w:rsidR="00774FF2" w:rsidRPr="006376BE">
        <w:rPr>
          <w:rFonts w:eastAsia="Arial" w:cs="Arial"/>
        </w:rPr>
        <w:t xml:space="preserve">and/ </w:t>
      </w:r>
      <w:r w:rsidRPr="006376BE">
        <w:rPr>
          <w:rFonts w:eastAsia="Arial" w:cs="Arial"/>
        </w:rPr>
        <w:t xml:space="preserve">or works. </w:t>
      </w:r>
      <w:r w:rsidRPr="006376BE">
        <w:rPr>
          <w:rFonts w:eastAsia="Arial" w:cs="Arial"/>
          <w:spacing w:val="-4"/>
        </w:rPr>
        <w:t xml:space="preserve">The </w:t>
      </w:r>
      <w:r w:rsidRPr="006376BE">
        <w:rPr>
          <w:rFonts w:eastAsia="Arial" w:cs="Arial"/>
        </w:rPr>
        <w:t xml:space="preserve">establishment is stated in current cost terms and is consistent with the </w:t>
      </w:r>
      <w:r w:rsidR="00D918B3" w:rsidRPr="006376BE">
        <w:rPr>
          <w:rFonts w:eastAsia="Arial" w:cs="Arial"/>
        </w:rPr>
        <w:t xml:space="preserve">PA </w:t>
      </w:r>
      <w:r w:rsidRPr="006376BE">
        <w:rPr>
          <w:rFonts w:eastAsia="Arial" w:cs="Arial"/>
        </w:rPr>
        <w:t xml:space="preserve">definition </w:t>
      </w:r>
      <w:r w:rsidRPr="006376BE">
        <w:rPr>
          <w:rFonts w:eastAsia="Arial" w:cs="Arial"/>
          <w:spacing w:val="-4"/>
        </w:rPr>
        <w:t xml:space="preserve">of </w:t>
      </w:r>
      <w:r w:rsidRPr="006376BE">
        <w:rPr>
          <w:rFonts w:eastAsia="Arial" w:cs="Arial"/>
        </w:rPr>
        <w:t>‘establishment</w:t>
      </w:r>
      <w:r w:rsidRPr="006376BE">
        <w:rPr>
          <w:rFonts w:eastAsia="Arial" w:cs="Arial"/>
          <w:spacing w:val="-4"/>
        </w:rPr>
        <w:t xml:space="preserve"> </w:t>
      </w:r>
      <w:r w:rsidRPr="006376BE">
        <w:rPr>
          <w:rFonts w:eastAsia="Arial" w:cs="Arial"/>
        </w:rPr>
        <w:t>cost’.</w:t>
      </w:r>
    </w:p>
    <w:p w14:paraId="1C009857" w14:textId="77777777" w:rsidR="00F17E17" w:rsidRPr="006376BE" w:rsidRDefault="00F17E17" w:rsidP="00F17E17">
      <w:pPr>
        <w:rPr>
          <w:spacing w:val="-2"/>
        </w:rPr>
      </w:pPr>
    </w:p>
    <w:p w14:paraId="361C7922" w14:textId="626A1DA8" w:rsidR="003A03DE" w:rsidRPr="006376BE" w:rsidRDefault="003A03DE" w:rsidP="00F17E17">
      <w:r w:rsidRPr="006376BE">
        <w:rPr>
          <w:spacing w:val="-2"/>
        </w:rPr>
        <w:t xml:space="preserve">The </w:t>
      </w:r>
      <w:r w:rsidRPr="006376BE">
        <w:t xml:space="preserve">SoW lists the establishment cost for the delivery of planned trunk infrastructure projects </w:t>
      </w:r>
      <w:proofErr w:type="gramStart"/>
      <w:r w:rsidRPr="006376BE">
        <w:t>in</w:t>
      </w:r>
      <w:proofErr w:type="gramEnd"/>
      <w:r w:rsidRPr="006376BE">
        <w:t xml:space="preserve"> 30 June </w:t>
      </w:r>
      <w:r w:rsidR="00D918B3" w:rsidRPr="006376BE">
        <w:t>2021</w:t>
      </w:r>
      <w:r w:rsidRPr="006376BE">
        <w:t xml:space="preserve"> dollars. </w:t>
      </w:r>
      <w:r w:rsidRPr="006376BE">
        <w:rPr>
          <w:spacing w:val="-4"/>
        </w:rPr>
        <w:t xml:space="preserve">The </w:t>
      </w:r>
      <w:r w:rsidRPr="006376BE">
        <w:t>costs include a work component and a separate land component where applicable.</w:t>
      </w:r>
    </w:p>
    <w:p w14:paraId="1BF2E39C" w14:textId="77777777" w:rsidR="00F17E17" w:rsidRPr="006376BE" w:rsidRDefault="00F17E17" w:rsidP="00F17E17">
      <w:pPr>
        <w:rPr>
          <w:spacing w:val="-2"/>
        </w:rPr>
      </w:pPr>
    </w:p>
    <w:p w14:paraId="7D5FE05E" w14:textId="5DE10111" w:rsidR="003A03DE" w:rsidRPr="006376BE" w:rsidRDefault="003A03DE" w:rsidP="00F17E17">
      <w:r w:rsidRPr="006376BE">
        <w:rPr>
          <w:spacing w:val="-2"/>
        </w:rPr>
        <w:t xml:space="preserve">The </w:t>
      </w:r>
      <w:r w:rsidRPr="006376BE">
        <w:t xml:space="preserve">parks and land for community facilities network SoW can be found at SC3.2 </w:t>
      </w:r>
      <w:r w:rsidRPr="006376BE">
        <w:rPr>
          <w:spacing w:val="-4"/>
        </w:rPr>
        <w:t xml:space="preserve">of </w:t>
      </w:r>
      <w:r w:rsidRPr="006376BE">
        <w:t>the planning scheme and the expanded version in section 5.1 &amp; 5.2 of this</w:t>
      </w:r>
      <w:r w:rsidRPr="006376BE">
        <w:rPr>
          <w:spacing w:val="-20"/>
        </w:rPr>
        <w:t xml:space="preserve"> </w:t>
      </w:r>
      <w:r w:rsidRPr="006376BE">
        <w:t>report.</w:t>
      </w:r>
    </w:p>
    <w:p w14:paraId="10A72471" w14:textId="77777777" w:rsidR="00F17E17" w:rsidRPr="006376BE" w:rsidRDefault="00F17E17" w:rsidP="00F17E17"/>
    <w:p w14:paraId="3B5EA004" w14:textId="46DB96E3" w:rsidR="003A03DE" w:rsidRPr="006376BE" w:rsidRDefault="003A03DE">
      <w:pPr>
        <w:pStyle w:val="Heading3"/>
      </w:pPr>
      <w:bookmarkStart w:id="228" w:name="_Toc117597908"/>
      <w:bookmarkStart w:id="229" w:name="_Toc117603354"/>
      <w:bookmarkStart w:id="230" w:name="_Toc117603419"/>
      <w:r w:rsidRPr="006376BE">
        <w:t xml:space="preserve">Establishment costs – works component </w:t>
      </w:r>
      <w:r w:rsidR="00D918B3" w:rsidRPr="006376BE">
        <w:t>–</w:t>
      </w:r>
      <w:r w:rsidRPr="006376BE">
        <w:t>parks and land for community facilities</w:t>
      </w:r>
      <w:bookmarkEnd w:id="228"/>
      <w:bookmarkEnd w:id="229"/>
      <w:bookmarkEnd w:id="230"/>
    </w:p>
    <w:p w14:paraId="382D8116" w14:textId="0A868655" w:rsidR="003A03DE" w:rsidRPr="006376BE" w:rsidRDefault="003A03DE" w:rsidP="00F17E17">
      <w:r w:rsidRPr="006376BE">
        <w:t xml:space="preserve">Establishment costs </w:t>
      </w:r>
      <w:r w:rsidRPr="006376BE">
        <w:rPr>
          <w:rFonts w:cs="Arial"/>
        </w:rPr>
        <w:t xml:space="preserve">are </w:t>
      </w:r>
      <w:r w:rsidRPr="006376BE">
        <w:rPr>
          <w:rFonts w:cs="Arial"/>
          <w:spacing w:val="-3"/>
        </w:rPr>
        <w:t xml:space="preserve">based </w:t>
      </w:r>
      <w:r w:rsidRPr="006376BE">
        <w:rPr>
          <w:rFonts w:cs="Arial"/>
        </w:rPr>
        <w:t xml:space="preserve">on projects being delivered to the requirements </w:t>
      </w:r>
      <w:r w:rsidRPr="006376BE">
        <w:rPr>
          <w:rFonts w:cs="Arial"/>
          <w:spacing w:val="-3"/>
        </w:rPr>
        <w:t xml:space="preserve">set </w:t>
      </w:r>
      <w:r w:rsidRPr="006376BE">
        <w:rPr>
          <w:rFonts w:cs="Arial"/>
        </w:rPr>
        <w:t xml:space="preserve">in Council’s IDPSP, </w:t>
      </w:r>
      <w:r w:rsidRPr="006376BE">
        <w:t>BSD, and Infrastructure Installation and Construction Requirement</w:t>
      </w:r>
      <w:r w:rsidR="00A67151">
        <w:t>s</w:t>
      </w:r>
      <w:r w:rsidRPr="006376BE">
        <w:t xml:space="preserve"> Manual. Costs for projects in the SoW are </w:t>
      </w:r>
      <w:r w:rsidRPr="006376BE">
        <w:rPr>
          <w:spacing w:val="-3"/>
        </w:rPr>
        <w:t xml:space="preserve">based </w:t>
      </w:r>
      <w:r w:rsidRPr="006376BE">
        <w:t xml:space="preserve">on estimated unit rates or a total unit </w:t>
      </w:r>
      <w:r w:rsidRPr="006376BE">
        <w:rPr>
          <w:spacing w:val="-3"/>
        </w:rPr>
        <w:t xml:space="preserve">cost </w:t>
      </w:r>
      <w:r w:rsidRPr="006376BE">
        <w:t>depending on the type of</w:t>
      </w:r>
      <w:r w:rsidRPr="006376BE">
        <w:rPr>
          <w:spacing w:val="11"/>
        </w:rPr>
        <w:t xml:space="preserve"> </w:t>
      </w:r>
      <w:r w:rsidRPr="006376BE">
        <w:t>project.</w:t>
      </w:r>
    </w:p>
    <w:p w14:paraId="6B3CE3AA" w14:textId="77777777" w:rsidR="00F17E17" w:rsidRPr="006376BE" w:rsidRDefault="00F17E17" w:rsidP="00F17E17"/>
    <w:p w14:paraId="44BDF558" w14:textId="19F6D35E" w:rsidR="003A03DE" w:rsidRPr="006376BE" w:rsidRDefault="003A03DE" w:rsidP="00F17E17">
      <w:r w:rsidRPr="006376BE">
        <w:rPr>
          <w:spacing w:val="-2"/>
        </w:rPr>
        <w:t xml:space="preserve">The </w:t>
      </w:r>
      <w:r w:rsidRPr="006376BE">
        <w:t xml:space="preserve">standard unit rate and cost build-ups are </w:t>
      </w:r>
      <w:r w:rsidRPr="006376BE">
        <w:rPr>
          <w:spacing w:val="-3"/>
        </w:rPr>
        <w:t xml:space="preserve">based </w:t>
      </w:r>
      <w:r w:rsidRPr="006376BE">
        <w:t>on the following general</w:t>
      </w:r>
      <w:r w:rsidRPr="006376BE">
        <w:rPr>
          <w:spacing w:val="-4"/>
        </w:rPr>
        <w:t xml:space="preserve"> </w:t>
      </w:r>
      <w:r w:rsidRPr="006376BE">
        <w:t>assumptions:</w:t>
      </w:r>
    </w:p>
    <w:p w14:paraId="2D177220" w14:textId="77777777" w:rsidR="00F17E17" w:rsidRPr="006376BE" w:rsidRDefault="00F17E17" w:rsidP="00F17E17"/>
    <w:p w14:paraId="467A0E54" w14:textId="77777777" w:rsidR="003A03DE" w:rsidRPr="006376BE" w:rsidRDefault="003A03DE">
      <w:pPr>
        <w:pStyle w:val="ListParagraph"/>
        <w:numPr>
          <w:ilvl w:val="0"/>
          <w:numId w:val="51"/>
        </w:numPr>
      </w:pPr>
      <w:r w:rsidRPr="006376BE">
        <w:t xml:space="preserve">construction will be undertaken to Council’s current standards, requirements and industry construction </w:t>
      </w:r>
      <w:proofErr w:type="gramStart"/>
      <w:r w:rsidRPr="006376BE">
        <w:t>practices;</w:t>
      </w:r>
      <w:proofErr w:type="gramEnd"/>
    </w:p>
    <w:p w14:paraId="538492CB" w14:textId="77777777" w:rsidR="003A03DE" w:rsidRPr="006376BE" w:rsidRDefault="003A03DE">
      <w:pPr>
        <w:pStyle w:val="ListParagraph"/>
        <w:numPr>
          <w:ilvl w:val="0"/>
          <w:numId w:val="51"/>
        </w:numPr>
      </w:pPr>
      <w:r w:rsidRPr="006376BE">
        <w:t xml:space="preserve">the construction projects will be administered under a traditional form of contract whereby the contractor will undertake to complete the construction phase of the project from already prepared detailed design and project </w:t>
      </w:r>
      <w:proofErr w:type="gramStart"/>
      <w:r w:rsidRPr="006376BE">
        <w:t>documentation;</w:t>
      </w:r>
      <w:proofErr w:type="gramEnd"/>
    </w:p>
    <w:p w14:paraId="20004D44" w14:textId="77777777" w:rsidR="003A03DE" w:rsidRPr="006376BE" w:rsidRDefault="003A03DE">
      <w:pPr>
        <w:pStyle w:val="ListParagraph"/>
        <w:numPr>
          <w:ilvl w:val="0"/>
          <w:numId w:val="51"/>
        </w:numPr>
      </w:pPr>
      <w:r w:rsidRPr="006376BE">
        <w:t xml:space="preserve">construction will be undertaken during normal </w:t>
      </w:r>
      <w:proofErr w:type="gramStart"/>
      <w:r w:rsidRPr="006376BE">
        <w:t>hours;</w:t>
      </w:r>
      <w:proofErr w:type="gramEnd"/>
    </w:p>
    <w:p w14:paraId="46A0E32C" w14:textId="77777777" w:rsidR="003A03DE" w:rsidRPr="006376BE" w:rsidRDefault="003A03DE">
      <w:pPr>
        <w:pStyle w:val="ListParagraph"/>
        <w:numPr>
          <w:ilvl w:val="0"/>
          <w:numId w:val="51"/>
        </w:numPr>
      </w:pPr>
      <w:r w:rsidRPr="006376BE">
        <w:t xml:space="preserve">the cost estimate is a strategic estimate in a format generally in accordance with DTMR Project Cost Estimating Manual (Sixth Edition): September </w:t>
      </w:r>
      <w:proofErr w:type="gramStart"/>
      <w:r w:rsidRPr="006376BE">
        <w:t>2015;</w:t>
      </w:r>
      <w:proofErr w:type="gramEnd"/>
    </w:p>
    <w:p w14:paraId="2537F50A" w14:textId="77777777" w:rsidR="003A03DE" w:rsidRPr="006376BE" w:rsidRDefault="003A03DE">
      <w:pPr>
        <w:pStyle w:val="ListParagraph"/>
        <w:numPr>
          <w:ilvl w:val="0"/>
          <w:numId w:val="51"/>
        </w:numPr>
      </w:pPr>
      <w:r w:rsidRPr="006376BE">
        <w:t xml:space="preserve">a local qualified suitable construction organisation will construct the project after an open competitive tender process on the open </w:t>
      </w:r>
      <w:proofErr w:type="gramStart"/>
      <w:r w:rsidRPr="006376BE">
        <w:t>market;</w:t>
      </w:r>
      <w:proofErr w:type="gramEnd"/>
    </w:p>
    <w:p w14:paraId="6EC0433E" w14:textId="77777777" w:rsidR="003A03DE" w:rsidRPr="006376BE" w:rsidRDefault="003A03DE">
      <w:pPr>
        <w:pStyle w:val="ListParagraph"/>
        <w:numPr>
          <w:ilvl w:val="0"/>
          <w:numId w:val="51"/>
        </w:numPr>
      </w:pPr>
      <w:r w:rsidRPr="006376BE">
        <w:t xml:space="preserve">labour will be a combination of permanent and contract </w:t>
      </w:r>
      <w:proofErr w:type="gramStart"/>
      <w:r w:rsidRPr="006376BE">
        <w:t>labour;</w:t>
      </w:r>
      <w:proofErr w:type="gramEnd"/>
    </w:p>
    <w:p w14:paraId="60E08DB8" w14:textId="77777777" w:rsidR="003A03DE" w:rsidRPr="006376BE" w:rsidRDefault="003A03DE">
      <w:pPr>
        <w:pStyle w:val="ListParagraph"/>
        <w:numPr>
          <w:ilvl w:val="0"/>
          <w:numId w:val="51"/>
        </w:numPr>
      </w:pPr>
      <w:r w:rsidRPr="006376BE">
        <w:t>productivity rates are as expected in the industry for a project of this nature; and</w:t>
      </w:r>
    </w:p>
    <w:p w14:paraId="1E77496E" w14:textId="36CA3800" w:rsidR="00D22E73" w:rsidRPr="006376BE" w:rsidRDefault="003A03DE">
      <w:pPr>
        <w:pStyle w:val="ListParagraph"/>
        <w:numPr>
          <w:ilvl w:val="0"/>
          <w:numId w:val="51"/>
        </w:numPr>
      </w:pPr>
      <w:r w:rsidRPr="006376BE">
        <w:t>no allowance for PUP</w:t>
      </w:r>
      <w:r w:rsidR="00D22E73" w:rsidRPr="006376BE">
        <w:t xml:space="preserve"> </w:t>
      </w:r>
      <w:proofErr w:type="gramStart"/>
      <w:r w:rsidRPr="006376BE">
        <w:t>upgrade;</w:t>
      </w:r>
      <w:proofErr w:type="gramEnd"/>
    </w:p>
    <w:p w14:paraId="50426050" w14:textId="77777777" w:rsidR="00F17E17" w:rsidRPr="006376BE" w:rsidRDefault="00F17E17" w:rsidP="00F17E17"/>
    <w:p w14:paraId="21A9B0C6" w14:textId="7781F935" w:rsidR="003A03DE" w:rsidRPr="006376BE" w:rsidRDefault="003A03DE" w:rsidP="00F17E17">
      <w:r w:rsidRPr="006376BE">
        <w:t>General exclusions</w:t>
      </w:r>
      <w:r w:rsidRPr="006376BE">
        <w:rPr>
          <w:spacing w:val="-8"/>
        </w:rPr>
        <w:t xml:space="preserve"> </w:t>
      </w:r>
      <w:r w:rsidRPr="006376BE">
        <w:t>include:</w:t>
      </w:r>
    </w:p>
    <w:p w14:paraId="475B5493" w14:textId="77777777" w:rsidR="00F17E17" w:rsidRPr="006376BE" w:rsidRDefault="00F17E17" w:rsidP="00F17E17"/>
    <w:p w14:paraId="05EF691C" w14:textId="1D75B2DC" w:rsidR="003A03DE" w:rsidRPr="006376BE" w:rsidRDefault="003A03DE">
      <w:pPr>
        <w:pStyle w:val="ListParagraph"/>
        <w:numPr>
          <w:ilvl w:val="0"/>
          <w:numId w:val="52"/>
        </w:numPr>
      </w:pPr>
      <w:r w:rsidRPr="006376BE">
        <w:t>demolition works (for parks only</w:t>
      </w:r>
      <w:proofErr w:type="gramStart"/>
      <w:r w:rsidRPr="006376BE">
        <w:t>);</w:t>
      </w:r>
      <w:proofErr w:type="gramEnd"/>
    </w:p>
    <w:p w14:paraId="4CA00E18" w14:textId="77777777" w:rsidR="003A03DE" w:rsidRPr="006376BE" w:rsidRDefault="003A03DE">
      <w:pPr>
        <w:pStyle w:val="ListParagraph"/>
        <w:numPr>
          <w:ilvl w:val="0"/>
          <w:numId w:val="52"/>
        </w:numPr>
      </w:pPr>
      <w:r w:rsidRPr="006376BE">
        <w:t xml:space="preserve">finance and holding </w:t>
      </w:r>
      <w:proofErr w:type="gramStart"/>
      <w:r w:rsidRPr="006376BE">
        <w:t>costs;</w:t>
      </w:r>
      <w:proofErr w:type="gramEnd"/>
    </w:p>
    <w:p w14:paraId="33498E07" w14:textId="77777777" w:rsidR="003A03DE" w:rsidRPr="006376BE" w:rsidRDefault="003A03DE">
      <w:pPr>
        <w:pStyle w:val="ListParagraph"/>
        <w:numPr>
          <w:ilvl w:val="0"/>
          <w:numId w:val="52"/>
        </w:numPr>
      </w:pPr>
      <w:r w:rsidRPr="006376BE">
        <w:t xml:space="preserve">goods and services tax (GST) and associated holding </w:t>
      </w:r>
      <w:proofErr w:type="gramStart"/>
      <w:r w:rsidRPr="006376BE">
        <w:t>costs;</w:t>
      </w:r>
      <w:proofErr w:type="gramEnd"/>
    </w:p>
    <w:p w14:paraId="27DA7E2F" w14:textId="77777777" w:rsidR="003A03DE" w:rsidRPr="006376BE" w:rsidRDefault="003A03DE">
      <w:pPr>
        <w:pStyle w:val="ListParagraph"/>
        <w:numPr>
          <w:ilvl w:val="0"/>
          <w:numId w:val="52"/>
        </w:numPr>
      </w:pPr>
      <w:r w:rsidRPr="006376BE">
        <w:t xml:space="preserve">public </w:t>
      </w:r>
      <w:proofErr w:type="gramStart"/>
      <w:r w:rsidRPr="006376BE">
        <w:t>authorities</w:t>
      </w:r>
      <w:proofErr w:type="gramEnd"/>
      <w:r w:rsidRPr="006376BE">
        <w:t xml:space="preserve"> charges, levies and contributions, if any; and</w:t>
      </w:r>
    </w:p>
    <w:p w14:paraId="04278A2C" w14:textId="77777777" w:rsidR="003A03DE" w:rsidRPr="006376BE" w:rsidRDefault="003A03DE">
      <w:pPr>
        <w:pStyle w:val="ListParagraph"/>
        <w:numPr>
          <w:ilvl w:val="0"/>
          <w:numId w:val="52"/>
        </w:numPr>
      </w:pPr>
      <w:r w:rsidRPr="006376BE">
        <w:t>on-going maintenance</w:t>
      </w:r>
    </w:p>
    <w:p w14:paraId="42AA5B2A" w14:textId="77777777" w:rsidR="00F17E17" w:rsidRPr="006376BE" w:rsidRDefault="00F17E17" w:rsidP="00F17E17">
      <w:pPr>
        <w:rPr>
          <w:spacing w:val="-2"/>
        </w:rPr>
      </w:pPr>
    </w:p>
    <w:p w14:paraId="7BEC7D31" w14:textId="15C85D27" w:rsidR="003A03DE" w:rsidRPr="006376BE" w:rsidRDefault="003A03DE" w:rsidP="00F17E17">
      <w:r w:rsidRPr="006376BE">
        <w:rPr>
          <w:spacing w:val="-2"/>
        </w:rPr>
        <w:t xml:space="preserve">The </w:t>
      </w:r>
      <w:r w:rsidRPr="006376BE">
        <w:t xml:space="preserve">methodology used to estimate the delivery cost of </w:t>
      </w:r>
      <w:r w:rsidRPr="006376BE">
        <w:rPr>
          <w:spacing w:val="-2"/>
        </w:rPr>
        <w:t xml:space="preserve">the </w:t>
      </w:r>
      <w:r w:rsidRPr="006376BE">
        <w:t>projects in the SoW,</w:t>
      </w:r>
      <w:r w:rsidRPr="006376BE">
        <w:rPr>
          <w:spacing w:val="-9"/>
        </w:rPr>
        <w:t xml:space="preserve"> </w:t>
      </w:r>
      <w:r w:rsidRPr="006376BE">
        <w:t>includes:</w:t>
      </w:r>
    </w:p>
    <w:p w14:paraId="4817CFEA" w14:textId="77777777" w:rsidR="00F17E17" w:rsidRPr="006376BE" w:rsidRDefault="00F17E17" w:rsidP="00F17E17"/>
    <w:p w14:paraId="3A8BBE62" w14:textId="1C78245D" w:rsidR="003A03DE" w:rsidRPr="006376BE" w:rsidRDefault="003A03DE">
      <w:pPr>
        <w:pStyle w:val="ListParagraph"/>
        <w:numPr>
          <w:ilvl w:val="0"/>
          <w:numId w:val="53"/>
        </w:numPr>
      </w:pPr>
      <w:r w:rsidRPr="006376BE">
        <w:t>direct construction cost of infrastructure project; plus</w:t>
      </w:r>
    </w:p>
    <w:p w14:paraId="6C2B597C" w14:textId="62AC0E2A" w:rsidR="003A03DE" w:rsidRPr="006376BE" w:rsidRDefault="003A03DE">
      <w:pPr>
        <w:pStyle w:val="ListParagraph"/>
        <w:numPr>
          <w:ilvl w:val="0"/>
          <w:numId w:val="53"/>
        </w:numPr>
      </w:pPr>
      <w:r w:rsidRPr="006376BE">
        <w:t xml:space="preserve">project costs, an </w:t>
      </w:r>
      <w:proofErr w:type="gramStart"/>
      <w:r w:rsidRPr="006376BE">
        <w:t>on cost</w:t>
      </w:r>
      <w:proofErr w:type="gramEnd"/>
      <w:r w:rsidRPr="006376BE">
        <w:t xml:space="preserve"> allowance for professional services to deliver the project (</w:t>
      </w:r>
      <w:r w:rsidR="00D918B3" w:rsidRPr="006376BE">
        <w:t xml:space="preserve">planning, </w:t>
      </w:r>
      <w:r w:rsidRPr="006376BE">
        <w:t>design, supervision, project management); plus</w:t>
      </w:r>
    </w:p>
    <w:p w14:paraId="5614D186" w14:textId="77777777" w:rsidR="003A03DE" w:rsidRPr="006376BE" w:rsidRDefault="003A03DE">
      <w:pPr>
        <w:pStyle w:val="ListParagraph"/>
        <w:numPr>
          <w:ilvl w:val="0"/>
          <w:numId w:val="53"/>
        </w:numPr>
      </w:pPr>
      <w:r w:rsidRPr="006376BE">
        <w:t>allowance for contingency.</w:t>
      </w:r>
    </w:p>
    <w:p w14:paraId="754BE249" w14:textId="77777777" w:rsidR="006376BE" w:rsidRPr="006376BE" w:rsidRDefault="006376BE" w:rsidP="00F17E17"/>
    <w:p w14:paraId="3C301914" w14:textId="1800E488" w:rsidR="003A03DE" w:rsidRPr="006376BE" w:rsidRDefault="003A03DE" w:rsidP="00F17E17">
      <w:r w:rsidRPr="006376BE">
        <w:lastRenderedPageBreak/>
        <w:t xml:space="preserve">It is noted that direct construction costs are mutually exclusive. </w:t>
      </w:r>
      <w:r w:rsidRPr="006376BE">
        <w:rPr>
          <w:spacing w:val="-2"/>
        </w:rPr>
        <w:t xml:space="preserve">The </w:t>
      </w:r>
      <w:r w:rsidRPr="006376BE">
        <w:t xml:space="preserve">methodology for calculating the establishment cost for each project is </w:t>
      </w:r>
      <w:r w:rsidRPr="006376BE">
        <w:rPr>
          <w:spacing w:val="-3"/>
        </w:rPr>
        <w:t xml:space="preserve">set </w:t>
      </w:r>
      <w:r w:rsidRPr="006376BE">
        <w:t>out in more detail in</w:t>
      </w:r>
      <w:r w:rsidRPr="006376BE">
        <w:rPr>
          <w:spacing w:val="-7"/>
        </w:rPr>
        <w:t xml:space="preserve"> </w:t>
      </w:r>
      <w:r w:rsidRPr="006376BE">
        <w:t>section</w:t>
      </w:r>
      <w:r w:rsidR="00BC2F04" w:rsidRPr="006376BE">
        <w:t xml:space="preserve"> </w:t>
      </w:r>
      <w:r w:rsidRPr="006376BE">
        <w:t>5.3 and</w:t>
      </w:r>
      <w:r w:rsidRPr="006376BE">
        <w:rPr>
          <w:spacing w:val="-1"/>
        </w:rPr>
        <w:t xml:space="preserve"> </w:t>
      </w:r>
      <w:r w:rsidRPr="006376BE">
        <w:t>5.4.</w:t>
      </w:r>
    </w:p>
    <w:p w14:paraId="1C3ED5D5" w14:textId="77777777" w:rsidR="003A03DE" w:rsidRPr="006376BE" w:rsidRDefault="003A03DE" w:rsidP="00F17E17">
      <w:pPr>
        <w:rPr>
          <w:rFonts w:eastAsia="Arial" w:cs="Arial"/>
          <w:sz w:val="18"/>
          <w:szCs w:val="18"/>
        </w:rPr>
      </w:pPr>
    </w:p>
    <w:p w14:paraId="743E4517" w14:textId="77777777" w:rsidR="003A03DE" w:rsidRPr="006376BE" w:rsidRDefault="003A03DE">
      <w:pPr>
        <w:pStyle w:val="Heading4"/>
      </w:pPr>
      <w:r w:rsidRPr="006376BE">
        <w:t>Direct construction costs</w:t>
      </w:r>
    </w:p>
    <w:p w14:paraId="13ED7A32" w14:textId="716C4692" w:rsidR="003A03DE" w:rsidRPr="006376BE" w:rsidRDefault="003A03DE" w:rsidP="006376BE">
      <w:r w:rsidRPr="006376BE">
        <w:t xml:space="preserve">Direct construction costs are on site labour, materials </w:t>
      </w:r>
      <w:r w:rsidRPr="006376BE">
        <w:rPr>
          <w:spacing w:val="-3"/>
        </w:rPr>
        <w:t xml:space="preserve">and </w:t>
      </w:r>
      <w:r w:rsidRPr="006376BE">
        <w:t xml:space="preserve">plant costs to deliver the project, and depending on the project generally include, but </w:t>
      </w:r>
      <w:r w:rsidR="00A97CA4">
        <w:t xml:space="preserve">are </w:t>
      </w:r>
      <w:r w:rsidRPr="006376BE">
        <w:t>not limited</w:t>
      </w:r>
      <w:r w:rsidRPr="006376BE">
        <w:rPr>
          <w:spacing w:val="-17"/>
        </w:rPr>
        <w:t xml:space="preserve"> </w:t>
      </w:r>
      <w:r w:rsidRPr="006376BE">
        <w:t>to:</w:t>
      </w:r>
    </w:p>
    <w:p w14:paraId="196F1B83" w14:textId="77777777" w:rsidR="006376BE" w:rsidRPr="006376BE" w:rsidRDefault="006376BE" w:rsidP="006376BE">
      <w:pPr>
        <w:rPr>
          <w:rFonts w:hAnsi="Calibri"/>
        </w:rPr>
      </w:pPr>
    </w:p>
    <w:p w14:paraId="187586F0" w14:textId="03E59418" w:rsidR="003A03DE" w:rsidRPr="006376BE" w:rsidRDefault="003A03DE">
      <w:pPr>
        <w:pStyle w:val="ListParagraph"/>
        <w:numPr>
          <w:ilvl w:val="0"/>
          <w:numId w:val="54"/>
        </w:numPr>
        <w:rPr>
          <w:rFonts w:eastAsia="Arial" w:cs="Arial"/>
        </w:rPr>
      </w:pPr>
      <w:r w:rsidRPr="006376BE">
        <w:rPr>
          <w:rFonts w:hAnsi="Calibri"/>
        </w:rPr>
        <w:t>site</w:t>
      </w:r>
      <w:r w:rsidRPr="006376BE">
        <w:rPr>
          <w:rFonts w:hAnsi="Calibri"/>
          <w:spacing w:val="-3"/>
        </w:rPr>
        <w:t xml:space="preserve"> </w:t>
      </w:r>
      <w:proofErr w:type="gramStart"/>
      <w:r w:rsidRPr="006376BE">
        <w:rPr>
          <w:rFonts w:hAnsi="Calibri"/>
        </w:rPr>
        <w:t>establishment;</w:t>
      </w:r>
      <w:proofErr w:type="gramEnd"/>
    </w:p>
    <w:p w14:paraId="6FC6768F" w14:textId="77777777" w:rsidR="003A03DE" w:rsidRPr="006376BE" w:rsidRDefault="003A03DE">
      <w:pPr>
        <w:pStyle w:val="ListParagraph"/>
        <w:numPr>
          <w:ilvl w:val="0"/>
          <w:numId w:val="54"/>
        </w:numPr>
        <w:rPr>
          <w:rFonts w:eastAsia="Arial" w:cs="Arial"/>
        </w:rPr>
      </w:pPr>
      <w:r w:rsidRPr="006376BE">
        <w:rPr>
          <w:rFonts w:hAnsi="Calibri"/>
        </w:rPr>
        <w:t>site preparation</w:t>
      </w:r>
      <w:r w:rsidRPr="006376BE">
        <w:rPr>
          <w:rFonts w:hAnsi="Calibri"/>
          <w:spacing w:val="-3"/>
        </w:rPr>
        <w:t xml:space="preserve"> </w:t>
      </w:r>
      <w:proofErr w:type="gramStart"/>
      <w:r w:rsidRPr="006376BE">
        <w:rPr>
          <w:rFonts w:hAnsi="Calibri"/>
        </w:rPr>
        <w:t>work;</w:t>
      </w:r>
      <w:proofErr w:type="gramEnd"/>
    </w:p>
    <w:p w14:paraId="2BBF2FD5" w14:textId="77777777" w:rsidR="003A03DE" w:rsidRPr="006376BE" w:rsidRDefault="003A03DE">
      <w:pPr>
        <w:pStyle w:val="ListParagraph"/>
        <w:numPr>
          <w:ilvl w:val="0"/>
          <w:numId w:val="54"/>
        </w:numPr>
        <w:rPr>
          <w:rFonts w:eastAsia="Arial" w:cs="Arial"/>
        </w:rPr>
      </w:pPr>
      <w:r w:rsidRPr="006376BE">
        <w:rPr>
          <w:rFonts w:hAnsi="Calibri"/>
        </w:rPr>
        <w:t>traffic</w:t>
      </w:r>
      <w:r w:rsidRPr="006376BE">
        <w:rPr>
          <w:rFonts w:hAnsi="Calibri"/>
          <w:spacing w:val="-4"/>
        </w:rPr>
        <w:t xml:space="preserve"> </w:t>
      </w:r>
      <w:proofErr w:type="gramStart"/>
      <w:r w:rsidRPr="006376BE">
        <w:rPr>
          <w:rFonts w:hAnsi="Calibri"/>
        </w:rPr>
        <w:t>management;</w:t>
      </w:r>
      <w:proofErr w:type="gramEnd"/>
    </w:p>
    <w:p w14:paraId="609AB6CC" w14:textId="77777777" w:rsidR="003A03DE" w:rsidRPr="006376BE" w:rsidRDefault="003A03DE">
      <w:pPr>
        <w:pStyle w:val="ListParagraph"/>
        <w:numPr>
          <w:ilvl w:val="0"/>
          <w:numId w:val="54"/>
        </w:numPr>
        <w:rPr>
          <w:rFonts w:eastAsia="Arial" w:cs="Arial"/>
        </w:rPr>
      </w:pPr>
      <w:r w:rsidRPr="006376BE">
        <w:rPr>
          <w:rFonts w:hAnsi="Calibri"/>
        </w:rPr>
        <w:t>environmental management</w:t>
      </w:r>
      <w:r w:rsidRPr="006376BE">
        <w:rPr>
          <w:rFonts w:hAnsi="Calibri"/>
          <w:spacing w:val="-4"/>
        </w:rPr>
        <w:t xml:space="preserve"> </w:t>
      </w:r>
      <w:proofErr w:type="gramStart"/>
      <w:r w:rsidRPr="006376BE">
        <w:rPr>
          <w:rFonts w:hAnsi="Calibri"/>
        </w:rPr>
        <w:t>work;</w:t>
      </w:r>
      <w:proofErr w:type="gramEnd"/>
    </w:p>
    <w:p w14:paraId="2A63A7B2" w14:textId="77777777" w:rsidR="003A03DE" w:rsidRPr="006376BE" w:rsidRDefault="003A03DE">
      <w:pPr>
        <w:pStyle w:val="ListParagraph"/>
        <w:numPr>
          <w:ilvl w:val="0"/>
          <w:numId w:val="54"/>
        </w:numPr>
        <w:rPr>
          <w:rFonts w:eastAsia="Arial" w:cs="Arial"/>
        </w:rPr>
      </w:pPr>
      <w:r w:rsidRPr="006376BE">
        <w:rPr>
          <w:rFonts w:eastAsia="Arial" w:cs="Arial"/>
        </w:rPr>
        <w:t>earthworks – levelling and surface</w:t>
      </w:r>
      <w:r w:rsidRPr="006376BE">
        <w:rPr>
          <w:rFonts w:eastAsia="Arial" w:cs="Arial"/>
          <w:spacing w:val="-8"/>
        </w:rPr>
        <w:t xml:space="preserve"> </w:t>
      </w:r>
      <w:proofErr w:type="gramStart"/>
      <w:r w:rsidRPr="006376BE">
        <w:rPr>
          <w:rFonts w:eastAsia="Arial" w:cs="Arial"/>
        </w:rPr>
        <w:t>drainage;</w:t>
      </w:r>
      <w:proofErr w:type="gramEnd"/>
    </w:p>
    <w:p w14:paraId="4C252D9B" w14:textId="1CF6A701" w:rsidR="003A03DE" w:rsidRPr="006376BE" w:rsidRDefault="003A03DE">
      <w:pPr>
        <w:pStyle w:val="ListParagraph"/>
        <w:numPr>
          <w:ilvl w:val="0"/>
          <w:numId w:val="54"/>
        </w:numPr>
        <w:rPr>
          <w:rFonts w:eastAsia="Arial" w:cs="Arial"/>
        </w:rPr>
      </w:pPr>
      <w:r w:rsidRPr="006376BE">
        <w:rPr>
          <w:rFonts w:hAnsi="Calibri"/>
        </w:rPr>
        <w:t>worksite</w:t>
      </w:r>
      <w:r w:rsidRPr="006376BE">
        <w:rPr>
          <w:rFonts w:hAnsi="Calibri"/>
          <w:spacing w:val="-1"/>
        </w:rPr>
        <w:t xml:space="preserve"> </w:t>
      </w:r>
      <w:proofErr w:type="gramStart"/>
      <w:r w:rsidRPr="006376BE">
        <w:rPr>
          <w:rFonts w:hAnsi="Calibri"/>
        </w:rPr>
        <w:t>clearing;</w:t>
      </w:r>
      <w:proofErr w:type="gramEnd"/>
    </w:p>
    <w:p w14:paraId="3D71800B" w14:textId="2932048C" w:rsidR="00235216" w:rsidRPr="006376BE" w:rsidRDefault="00235216">
      <w:pPr>
        <w:pStyle w:val="ListParagraph"/>
        <w:numPr>
          <w:ilvl w:val="0"/>
          <w:numId w:val="54"/>
        </w:numPr>
        <w:rPr>
          <w:rFonts w:eastAsia="Arial" w:cs="Arial"/>
        </w:rPr>
      </w:pPr>
      <w:proofErr w:type="gramStart"/>
      <w:r w:rsidRPr="006376BE">
        <w:rPr>
          <w:rFonts w:eastAsia="Arial" w:cs="Arial"/>
        </w:rPr>
        <w:t>landscaping;</w:t>
      </w:r>
      <w:proofErr w:type="gramEnd"/>
    </w:p>
    <w:p w14:paraId="7EE52BB3" w14:textId="1C208BC2" w:rsidR="00235216" w:rsidRPr="006376BE" w:rsidRDefault="00235216">
      <w:pPr>
        <w:pStyle w:val="ListParagraph"/>
        <w:numPr>
          <w:ilvl w:val="0"/>
          <w:numId w:val="54"/>
        </w:numPr>
        <w:rPr>
          <w:rFonts w:eastAsia="Arial" w:cs="Arial"/>
        </w:rPr>
      </w:pPr>
      <w:r w:rsidRPr="006376BE">
        <w:rPr>
          <w:rFonts w:eastAsia="Arial" w:cs="Arial"/>
        </w:rPr>
        <w:t xml:space="preserve">connection to </w:t>
      </w:r>
      <w:proofErr w:type="gramStart"/>
      <w:r w:rsidRPr="006376BE">
        <w:rPr>
          <w:rFonts w:eastAsia="Arial" w:cs="Arial"/>
        </w:rPr>
        <w:t>services;</w:t>
      </w:r>
      <w:proofErr w:type="gramEnd"/>
    </w:p>
    <w:p w14:paraId="43E93341" w14:textId="77777777" w:rsidR="00235216" w:rsidRPr="006376BE" w:rsidRDefault="00235216">
      <w:pPr>
        <w:pStyle w:val="ListParagraph"/>
        <w:numPr>
          <w:ilvl w:val="0"/>
          <w:numId w:val="54"/>
        </w:numPr>
        <w:rPr>
          <w:rFonts w:eastAsia="Arial" w:cs="Arial"/>
        </w:rPr>
      </w:pPr>
      <w:r w:rsidRPr="006376BE">
        <w:rPr>
          <w:rFonts w:hAnsi="Calibri"/>
        </w:rPr>
        <w:t>demolition works (for community facilities only)</w:t>
      </w:r>
    </w:p>
    <w:p w14:paraId="15FDD586" w14:textId="6D746472" w:rsidR="00D918B3" w:rsidRPr="006376BE" w:rsidRDefault="00D918B3">
      <w:pPr>
        <w:pStyle w:val="ListParagraph"/>
        <w:numPr>
          <w:ilvl w:val="0"/>
          <w:numId w:val="54"/>
        </w:numPr>
        <w:rPr>
          <w:rFonts w:eastAsia="Arial" w:cs="Arial"/>
        </w:rPr>
      </w:pPr>
      <w:r w:rsidRPr="006376BE">
        <w:rPr>
          <w:rFonts w:hAnsi="Calibri"/>
        </w:rPr>
        <w:t>restoration; and</w:t>
      </w:r>
    </w:p>
    <w:p w14:paraId="253E5610" w14:textId="6C52B721" w:rsidR="00D918B3" w:rsidRPr="006376BE" w:rsidRDefault="00D918B3">
      <w:pPr>
        <w:pStyle w:val="ListParagraph"/>
        <w:numPr>
          <w:ilvl w:val="0"/>
          <w:numId w:val="54"/>
        </w:numPr>
        <w:rPr>
          <w:rFonts w:eastAsia="Arial" w:cs="Arial"/>
        </w:rPr>
      </w:pPr>
      <w:r w:rsidRPr="006376BE">
        <w:rPr>
          <w:rFonts w:hAnsi="Calibri"/>
        </w:rPr>
        <w:t>park</w:t>
      </w:r>
      <w:r w:rsidRPr="006376BE">
        <w:rPr>
          <w:rFonts w:hAnsi="Calibri"/>
          <w:spacing w:val="-6"/>
        </w:rPr>
        <w:t xml:space="preserve"> </w:t>
      </w:r>
      <w:r w:rsidRPr="006376BE">
        <w:rPr>
          <w:rFonts w:hAnsi="Calibri"/>
        </w:rPr>
        <w:t>embellishments</w:t>
      </w:r>
      <w:r w:rsidR="00235216" w:rsidRPr="006376BE">
        <w:rPr>
          <w:rFonts w:hAnsi="Calibri"/>
        </w:rPr>
        <w:t xml:space="preserve"> (for parks only).</w:t>
      </w:r>
    </w:p>
    <w:p w14:paraId="3C485B0F" w14:textId="77777777" w:rsidR="00752307" w:rsidRPr="006376BE" w:rsidRDefault="00752307" w:rsidP="006376BE">
      <w:pPr>
        <w:rPr>
          <w:rFonts w:eastAsia="Arial" w:cs="Arial"/>
        </w:rPr>
      </w:pPr>
    </w:p>
    <w:p w14:paraId="3D9AABBA" w14:textId="3B339CB9" w:rsidR="003A03DE" w:rsidRPr="006376BE" w:rsidRDefault="003A03DE" w:rsidP="006376BE">
      <w:r w:rsidRPr="006376BE">
        <w:t xml:space="preserve">A more detailed list and explanation </w:t>
      </w:r>
      <w:r w:rsidRPr="006376BE">
        <w:rPr>
          <w:spacing w:val="-4"/>
        </w:rPr>
        <w:t xml:space="preserve">of </w:t>
      </w:r>
      <w:r w:rsidRPr="006376BE">
        <w:t xml:space="preserve">the direct cost inclusions for each project is </w:t>
      </w:r>
      <w:r w:rsidRPr="006376BE">
        <w:rPr>
          <w:spacing w:val="-3"/>
        </w:rPr>
        <w:t xml:space="preserve">set </w:t>
      </w:r>
      <w:r w:rsidRPr="006376BE">
        <w:t>out in section</w:t>
      </w:r>
      <w:r w:rsidRPr="006376BE">
        <w:rPr>
          <w:spacing w:val="8"/>
        </w:rPr>
        <w:t xml:space="preserve"> </w:t>
      </w:r>
      <w:hyperlink w:anchor="_bookmark35" w:history="1">
        <w:r w:rsidRPr="006376BE">
          <w:t>5</w:t>
        </w:r>
      </w:hyperlink>
      <w:r w:rsidR="006376BE" w:rsidRPr="006376BE">
        <w:t xml:space="preserve"> –</w:t>
      </w:r>
      <w:r w:rsidRPr="006376BE">
        <w:t xml:space="preserve"> </w:t>
      </w:r>
      <w:hyperlink w:anchor="_bookmark35" w:history="1">
        <w:r w:rsidRPr="006376BE">
          <w:t>Attachments/References</w:t>
        </w:r>
      </w:hyperlink>
      <w:r w:rsidRPr="006376BE">
        <w:t xml:space="preserve"> of this report, specifically in </w:t>
      </w:r>
      <w:hyperlink w:anchor="_bookmark57" w:history="1">
        <w:r w:rsidRPr="006376BE">
          <w:t xml:space="preserve">Appendix A - </w:t>
        </w:r>
        <w:r w:rsidRPr="006376BE">
          <w:rPr>
            <w:spacing w:val="-3"/>
          </w:rPr>
          <w:t xml:space="preserve">Type </w:t>
        </w:r>
        <w:r w:rsidRPr="006376BE">
          <w:t>and quantity of</w:t>
        </w:r>
      </w:hyperlink>
      <w:r w:rsidRPr="006376BE">
        <w:t xml:space="preserve"> </w:t>
      </w:r>
      <w:hyperlink w:anchor="_bookmark57" w:history="1">
        <w:r w:rsidRPr="006376BE">
          <w:t>embellishments for each standard park</w:t>
        </w:r>
        <w:r w:rsidRPr="006376BE">
          <w:rPr>
            <w:spacing w:val="-10"/>
          </w:rPr>
          <w:t xml:space="preserve"> </w:t>
        </w:r>
        <w:r w:rsidRPr="006376BE">
          <w:t>type</w:t>
        </w:r>
      </w:hyperlink>
      <w:r w:rsidR="006376BE" w:rsidRPr="006376BE">
        <w:t>.</w:t>
      </w:r>
    </w:p>
    <w:p w14:paraId="461042DE" w14:textId="77777777" w:rsidR="006376BE" w:rsidRPr="006376BE" w:rsidRDefault="006376BE" w:rsidP="006376BE"/>
    <w:p w14:paraId="71BAE4D8" w14:textId="77777777" w:rsidR="003A03DE" w:rsidRPr="006376BE" w:rsidRDefault="003A03DE">
      <w:pPr>
        <w:pStyle w:val="Heading4"/>
      </w:pPr>
      <w:bookmarkStart w:id="231" w:name="_Toc117504161"/>
      <w:bookmarkStart w:id="232" w:name="_Toc117504476"/>
      <w:bookmarkStart w:id="233" w:name="_Toc117506192"/>
      <w:bookmarkStart w:id="234" w:name="_Toc117506524"/>
      <w:bookmarkStart w:id="235" w:name="_Toc117507140"/>
      <w:bookmarkStart w:id="236" w:name="_Toc117507419"/>
      <w:bookmarkStart w:id="237" w:name="_Toc117507695"/>
      <w:bookmarkStart w:id="238" w:name="_Toc117507971"/>
      <w:bookmarkStart w:id="239" w:name="_Toc117508246"/>
      <w:bookmarkStart w:id="240" w:name="_Toc117504162"/>
      <w:bookmarkStart w:id="241" w:name="_Toc117504477"/>
      <w:bookmarkStart w:id="242" w:name="_Toc117506193"/>
      <w:bookmarkStart w:id="243" w:name="_Toc117506525"/>
      <w:bookmarkStart w:id="244" w:name="_Toc117507141"/>
      <w:bookmarkStart w:id="245" w:name="_Toc117507420"/>
      <w:bookmarkStart w:id="246" w:name="_Toc117507696"/>
      <w:bookmarkStart w:id="247" w:name="_Toc117507972"/>
      <w:bookmarkStart w:id="248" w:name="_Toc117508247"/>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Pr="006376BE">
        <w:t>Project costs</w:t>
      </w:r>
    </w:p>
    <w:p w14:paraId="29EA305A" w14:textId="14D7D12E" w:rsidR="003A03DE" w:rsidRPr="006376BE" w:rsidRDefault="003A03DE" w:rsidP="00BC2F04">
      <w:pPr>
        <w:rPr>
          <w:i/>
        </w:rPr>
      </w:pPr>
      <w:r w:rsidRPr="006376BE">
        <w:t xml:space="preserve">Project costs are an allowance for professional fees to </w:t>
      </w:r>
      <w:r w:rsidR="00235216" w:rsidRPr="006376BE">
        <w:t xml:space="preserve">obtain relevant planning approvals and </w:t>
      </w:r>
      <w:r w:rsidRPr="006376BE">
        <w:t xml:space="preserve">provide detailed design, </w:t>
      </w:r>
      <w:r w:rsidRPr="006376BE">
        <w:rPr>
          <w:spacing w:val="-3"/>
        </w:rPr>
        <w:t xml:space="preserve">survey, </w:t>
      </w:r>
      <w:r w:rsidRPr="006376BE">
        <w:t xml:space="preserve">geotechnical investigations, project management, engineering supervision of works, and certification </w:t>
      </w:r>
      <w:r w:rsidRPr="006376BE">
        <w:rPr>
          <w:spacing w:val="-4"/>
        </w:rPr>
        <w:t xml:space="preserve">of </w:t>
      </w:r>
      <w:r w:rsidRPr="006376BE">
        <w:t xml:space="preserve">the works from a Registered Professional Engineer </w:t>
      </w:r>
      <w:r w:rsidRPr="006376BE">
        <w:rPr>
          <w:spacing w:val="-4"/>
        </w:rPr>
        <w:t xml:space="preserve">of </w:t>
      </w:r>
      <w:r w:rsidRPr="006376BE">
        <w:t>Queensland or other appropriately qualified professional. Project costs equate to</w:t>
      </w:r>
      <w:r w:rsidR="00235216" w:rsidRPr="006376BE">
        <w:t xml:space="preserve"> 23% </w:t>
      </w:r>
      <w:r w:rsidRPr="006376BE">
        <w:rPr>
          <w:spacing w:val="-4"/>
        </w:rPr>
        <w:t xml:space="preserve">of </w:t>
      </w:r>
      <w:r w:rsidRPr="006376BE">
        <w:t xml:space="preserve">the direct construction costs, and comply with the value </w:t>
      </w:r>
      <w:r w:rsidRPr="006376BE">
        <w:rPr>
          <w:spacing w:val="-3"/>
        </w:rPr>
        <w:t xml:space="preserve">set </w:t>
      </w:r>
      <w:r w:rsidRPr="006376BE">
        <w:t>in the</w:t>
      </w:r>
      <w:r w:rsidR="00235216" w:rsidRPr="006376BE">
        <w:rPr>
          <w:i/>
        </w:rPr>
        <w:t xml:space="preserve"> </w:t>
      </w:r>
      <w:r w:rsidR="001B2486" w:rsidRPr="006376BE">
        <w:rPr>
          <w:iCs/>
        </w:rPr>
        <w:t>MGR</w:t>
      </w:r>
      <w:r w:rsidR="00235216" w:rsidRPr="006376BE">
        <w:rPr>
          <w:i/>
        </w:rPr>
        <w:t>.</w:t>
      </w:r>
    </w:p>
    <w:p w14:paraId="151D01B9" w14:textId="77777777" w:rsidR="006376BE" w:rsidRPr="006376BE" w:rsidRDefault="006376BE" w:rsidP="006376BE"/>
    <w:p w14:paraId="184DA62B" w14:textId="77777777" w:rsidR="003A03DE" w:rsidRPr="006376BE" w:rsidRDefault="003A03DE">
      <w:pPr>
        <w:pStyle w:val="Heading4"/>
      </w:pPr>
      <w:r w:rsidRPr="006376BE">
        <w:t>Contingency rates</w:t>
      </w:r>
    </w:p>
    <w:p w14:paraId="75EC7F4F" w14:textId="112A33DB" w:rsidR="003A03DE" w:rsidRPr="006376BE" w:rsidRDefault="003A03DE" w:rsidP="00BC2F04">
      <w:pPr>
        <w:rPr>
          <w:rFonts w:cs="Arial"/>
        </w:rPr>
      </w:pPr>
      <w:r w:rsidRPr="006376BE">
        <w:t xml:space="preserve">Contingency rates are based on the project delivery </w:t>
      </w:r>
      <w:proofErr w:type="gramStart"/>
      <w:r w:rsidRPr="006376BE">
        <w:t>date, and</w:t>
      </w:r>
      <w:proofErr w:type="gramEnd"/>
      <w:r w:rsidRPr="006376BE">
        <w:t xml:space="preserve"> applied to the construction cost plus professional fees plus on costs. Contingencies equate to 7.5% for projects with a delivery date up to </w:t>
      </w:r>
      <w:r w:rsidR="00235216" w:rsidRPr="006376BE">
        <w:t>2026 ,</w:t>
      </w:r>
      <w:r w:rsidRPr="006376BE">
        <w:t xml:space="preserve">15% for projects with a </w:t>
      </w:r>
      <w:r w:rsidR="00235216" w:rsidRPr="006376BE">
        <w:t>delivery</w:t>
      </w:r>
      <w:r w:rsidRPr="006376BE">
        <w:t xml:space="preserve"> date up to </w:t>
      </w:r>
      <w:r w:rsidR="00235216" w:rsidRPr="006376BE">
        <w:rPr>
          <w:spacing w:val="-3"/>
        </w:rPr>
        <w:t>2031</w:t>
      </w:r>
      <w:r w:rsidR="00451B83" w:rsidRPr="006376BE">
        <w:rPr>
          <w:spacing w:val="-3"/>
        </w:rPr>
        <w:t xml:space="preserve"> and 20% for projects with a delivery date up to 2036</w:t>
      </w:r>
      <w:r w:rsidRPr="006376BE">
        <w:rPr>
          <w:spacing w:val="-3"/>
        </w:rPr>
        <w:t xml:space="preserve">. </w:t>
      </w:r>
      <w:r w:rsidRPr="006376BE">
        <w:rPr>
          <w:spacing w:val="-4"/>
        </w:rPr>
        <w:t xml:space="preserve">The </w:t>
      </w:r>
      <w:r w:rsidRPr="006376BE">
        <w:t>values comply with the</w:t>
      </w:r>
      <w:r w:rsidR="00451B83" w:rsidRPr="006376BE">
        <w:rPr>
          <w:i/>
        </w:rPr>
        <w:t xml:space="preserve"> </w:t>
      </w:r>
      <w:r w:rsidR="001B2486" w:rsidRPr="006376BE">
        <w:rPr>
          <w:iCs/>
        </w:rPr>
        <w:t>MGR</w:t>
      </w:r>
      <w:r w:rsidR="00451B83" w:rsidRPr="006376BE">
        <w:rPr>
          <w:i/>
        </w:rPr>
        <w:t>.</w:t>
      </w:r>
    </w:p>
    <w:p w14:paraId="0CDCE2AD" w14:textId="77777777" w:rsidR="003A03DE" w:rsidRPr="006376BE" w:rsidRDefault="003A03DE" w:rsidP="003A03DE">
      <w:pPr>
        <w:widowControl w:val="0"/>
        <w:spacing w:before="11"/>
        <w:rPr>
          <w:rFonts w:eastAsia="Arial" w:cs="Arial"/>
          <w:iCs/>
        </w:rPr>
      </w:pPr>
    </w:p>
    <w:p w14:paraId="10F0CCC2" w14:textId="1B140811" w:rsidR="003A03DE" w:rsidRPr="006376BE" w:rsidRDefault="003A03DE">
      <w:pPr>
        <w:pStyle w:val="Heading3"/>
      </w:pPr>
      <w:bookmarkStart w:id="249" w:name="_Toc117597909"/>
      <w:bookmarkStart w:id="250" w:name="_Toc117603355"/>
      <w:bookmarkStart w:id="251" w:name="_Toc117603420"/>
      <w:r w:rsidRPr="006376BE">
        <w:t xml:space="preserve">Land valuation rates – </w:t>
      </w:r>
      <w:r w:rsidR="00451B83" w:rsidRPr="006376BE">
        <w:t>Public P</w:t>
      </w:r>
      <w:r w:rsidRPr="006376BE">
        <w:t>arks network</w:t>
      </w:r>
      <w:bookmarkEnd w:id="249"/>
      <w:bookmarkEnd w:id="250"/>
      <w:bookmarkEnd w:id="251"/>
    </w:p>
    <w:p w14:paraId="00EBF404" w14:textId="7E40B7B1" w:rsidR="003A03DE" w:rsidRPr="006376BE" w:rsidRDefault="00451B83" w:rsidP="006376BE">
      <w:r w:rsidRPr="006376BE">
        <w:t xml:space="preserve">Council’s </w:t>
      </w:r>
      <w:r w:rsidR="003A03DE" w:rsidRPr="006376BE">
        <w:t xml:space="preserve">City Projects Office (CPO) </w:t>
      </w:r>
      <w:r w:rsidRPr="006376BE">
        <w:t xml:space="preserve">provided estimates of </w:t>
      </w:r>
      <w:r w:rsidRPr="006376BE">
        <w:rPr>
          <w:spacing w:val="-2"/>
        </w:rPr>
        <w:t xml:space="preserve">the </w:t>
      </w:r>
      <w:r w:rsidRPr="006376BE">
        <w:t xml:space="preserve">market value </w:t>
      </w:r>
      <w:r w:rsidRPr="006376BE">
        <w:rPr>
          <w:spacing w:val="-4"/>
        </w:rPr>
        <w:t xml:space="preserve">of </w:t>
      </w:r>
      <w:r w:rsidRPr="006376BE">
        <w:t xml:space="preserve">individual </w:t>
      </w:r>
      <w:r w:rsidR="006376BE" w:rsidRPr="006376BE">
        <w:t>properties identified</w:t>
      </w:r>
      <w:r w:rsidRPr="006376BE">
        <w:t xml:space="preserve"> to be acquired for public park purposes current to 30 June 2021</w:t>
      </w:r>
      <w:r w:rsidR="003A03DE" w:rsidRPr="006376BE">
        <w:t xml:space="preserve">. </w:t>
      </w:r>
      <w:r w:rsidR="003A03DE" w:rsidRPr="006376BE">
        <w:rPr>
          <w:spacing w:val="-3"/>
        </w:rPr>
        <w:t xml:space="preserve">These </w:t>
      </w:r>
      <w:r w:rsidR="003A03DE" w:rsidRPr="006376BE">
        <w:t xml:space="preserve">valuations were undertaken by a qualified property </w:t>
      </w:r>
      <w:r w:rsidR="006376BE" w:rsidRPr="006376BE">
        <w:t>valuer using</w:t>
      </w:r>
      <w:r w:rsidR="003A03DE" w:rsidRPr="006376BE">
        <w:t xml:space="preserve"> the methodology stated</w:t>
      </w:r>
      <w:r w:rsidR="003A03DE" w:rsidRPr="006376BE">
        <w:rPr>
          <w:spacing w:val="-13"/>
        </w:rPr>
        <w:t xml:space="preserve"> </w:t>
      </w:r>
      <w:r w:rsidR="003A03DE" w:rsidRPr="006376BE">
        <w:t>below.</w:t>
      </w:r>
    </w:p>
    <w:p w14:paraId="39085F67" w14:textId="77777777" w:rsidR="006376BE" w:rsidRPr="006376BE" w:rsidRDefault="006376BE" w:rsidP="006376BE"/>
    <w:p w14:paraId="76FCE024" w14:textId="00D85CDA" w:rsidR="003A03DE" w:rsidRPr="006376BE" w:rsidRDefault="006376BE" w:rsidP="006376BE">
      <w:r w:rsidRPr="006376BE">
        <w:t>Several</w:t>
      </w:r>
      <w:r w:rsidR="003A03DE" w:rsidRPr="006376BE">
        <w:rPr>
          <w:spacing w:val="-4"/>
        </w:rPr>
        <w:t xml:space="preserve"> </w:t>
      </w:r>
      <w:r w:rsidR="003A03DE" w:rsidRPr="006376BE">
        <w:t>factors were considered in estimating the value of park network properties,</w:t>
      </w:r>
      <w:r w:rsidR="003A03DE" w:rsidRPr="006376BE">
        <w:rPr>
          <w:spacing w:val="-17"/>
        </w:rPr>
        <w:t xml:space="preserve"> </w:t>
      </w:r>
      <w:r w:rsidR="003A03DE" w:rsidRPr="006376BE">
        <w:t>including:</w:t>
      </w:r>
    </w:p>
    <w:p w14:paraId="7E224F0F" w14:textId="77777777" w:rsidR="006376BE" w:rsidRPr="006376BE" w:rsidRDefault="006376BE" w:rsidP="006376BE"/>
    <w:p w14:paraId="5E2FC91A" w14:textId="1140CDC2" w:rsidR="003A03DE" w:rsidRPr="006376BE" w:rsidRDefault="003A03DE">
      <w:pPr>
        <w:pStyle w:val="ListParagraph"/>
        <w:numPr>
          <w:ilvl w:val="0"/>
          <w:numId w:val="55"/>
        </w:numPr>
        <w:rPr>
          <w:rFonts w:eastAsia="Arial" w:cs="Arial"/>
        </w:rPr>
      </w:pPr>
      <w:proofErr w:type="gramStart"/>
      <w:r w:rsidRPr="006376BE">
        <w:t>location;</w:t>
      </w:r>
      <w:proofErr w:type="gramEnd"/>
    </w:p>
    <w:p w14:paraId="6A42D1C5" w14:textId="77777777" w:rsidR="003A03DE" w:rsidRPr="006376BE" w:rsidRDefault="003A03DE">
      <w:pPr>
        <w:pStyle w:val="ListParagraph"/>
        <w:numPr>
          <w:ilvl w:val="0"/>
          <w:numId w:val="55"/>
        </w:numPr>
        <w:rPr>
          <w:rFonts w:eastAsia="Arial" w:cs="Arial"/>
        </w:rPr>
      </w:pPr>
      <w:proofErr w:type="gramStart"/>
      <w:r w:rsidRPr="006376BE">
        <w:t>zoning;</w:t>
      </w:r>
      <w:proofErr w:type="gramEnd"/>
    </w:p>
    <w:p w14:paraId="20765EEA" w14:textId="77777777" w:rsidR="003A03DE" w:rsidRPr="006376BE" w:rsidRDefault="003A03DE">
      <w:pPr>
        <w:pStyle w:val="ListParagraph"/>
        <w:numPr>
          <w:ilvl w:val="0"/>
          <w:numId w:val="55"/>
        </w:numPr>
        <w:rPr>
          <w:rFonts w:eastAsia="Arial" w:cs="Arial"/>
        </w:rPr>
      </w:pPr>
      <w:r w:rsidRPr="006376BE">
        <w:t>surrounding development;</w:t>
      </w:r>
      <w:r w:rsidRPr="006376BE">
        <w:rPr>
          <w:spacing w:val="-5"/>
        </w:rPr>
        <w:t xml:space="preserve"> </w:t>
      </w:r>
      <w:r w:rsidRPr="006376BE">
        <w:t>and</w:t>
      </w:r>
    </w:p>
    <w:p w14:paraId="78240382" w14:textId="263D51D5" w:rsidR="003A03DE" w:rsidRPr="006376BE" w:rsidRDefault="00451B83">
      <w:pPr>
        <w:pStyle w:val="ListParagraph"/>
        <w:numPr>
          <w:ilvl w:val="0"/>
          <w:numId w:val="55"/>
        </w:numPr>
        <w:rPr>
          <w:rFonts w:eastAsia="Arial" w:cs="Arial"/>
        </w:rPr>
      </w:pPr>
      <w:r w:rsidRPr="006376BE">
        <w:t xml:space="preserve">site </w:t>
      </w:r>
      <w:r w:rsidR="003A03DE" w:rsidRPr="006376BE">
        <w:t>constraints such as flooding, overland water-flow</w:t>
      </w:r>
      <w:r w:rsidRPr="006376BE">
        <w:t>, biodiversity protections</w:t>
      </w:r>
      <w:r w:rsidR="003A03DE" w:rsidRPr="006376BE">
        <w:t xml:space="preserve"> and</w:t>
      </w:r>
      <w:r w:rsidR="003A03DE" w:rsidRPr="006376BE">
        <w:rPr>
          <w:spacing w:val="-20"/>
        </w:rPr>
        <w:t xml:space="preserve"> </w:t>
      </w:r>
      <w:r w:rsidR="003A03DE" w:rsidRPr="006376BE">
        <w:t>topography</w:t>
      </w:r>
      <w:r w:rsidR="006376BE" w:rsidRPr="006376BE">
        <w:t>.</w:t>
      </w:r>
    </w:p>
    <w:p w14:paraId="00610D06" w14:textId="77777777" w:rsidR="006376BE" w:rsidRPr="006376BE" w:rsidRDefault="006376BE" w:rsidP="006376BE"/>
    <w:p w14:paraId="1A3E7F6E" w14:textId="13D40062" w:rsidR="00451B83" w:rsidRPr="006376BE" w:rsidRDefault="00451B83" w:rsidP="006376BE">
      <w:r w:rsidRPr="006376BE">
        <w:t>Estimates were made without inspection, however, were based on local knowledge and Council property information, including latest aerial photography.</w:t>
      </w:r>
    </w:p>
    <w:p w14:paraId="471F657A" w14:textId="77777777" w:rsidR="006376BE" w:rsidRPr="006376BE" w:rsidRDefault="006376BE" w:rsidP="006376BE"/>
    <w:p w14:paraId="6C875BB6" w14:textId="1A84C3CD" w:rsidR="003A03DE" w:rsidRPr="006376BE" w:rsidRDefault="003A03DE" w:rsidP="006376BE">
      <w:r w:rsidRPr="006376BE">
        <w:t>Various assumptions were made in estimating</w:t>
      </w:r>
      <w:r w:rsidR="00451B83" w:rsidRPr="006376BE">
        <w:t xml:space="preserve"> </w:t>
      </w:r>
      <w:r w:rsidRPr="006376BE">
        <w:rPr>
          <w:spacing w:val="-3"/>
        </w:rPr>
        <w:t xml:space="preserve">market </w:t>
      </w:r>
      <w:r w:rsidR="00451B83" w:rsidRPr="006376BE">
        <w:t>values</w:t>
      </w:r>
      <w:r w:rsidRPr="006376BE">
        <w:t xml:space="preserve">, some </w:t>
      </w:r>
      <w:r w:rsidRPr="006376BE">
        <w:rPr>
          <w:spacing w:val="-4"/>
        </w:rPr>
        <w:t xml:space="preserve">of </w:t>
      </w:r>
      <w:r w:rsidRPr="006376BE">
        <w:t>which are as</w:t>
      </w:r>
      <w:r w:rsidRPr="006376BE">
        <w:rPr>
          <w:spacing w:val="9"/>
        </w:rPr>
        <w:t xml:space="preserve"> </w:t>
      </w:r>
      <w:r w:rsidRPr="006376BE">
        <w:t>follows:</w:t>
      </w:r>
    </w:p>
    <w:p w14:paraId="72585813" w14:textId="77777777" w:rsidR="006376BE" w:rsidRPr="006376BE" w:rsidRDefault="006376BE" w:rsidP="006376BE"/>
    <w:p w14:paraId="1FD653C0" w14:textId="77777777" w:rsidR="003A03DE" w:rsidRPr="006376BE" w:rsidRDefault="003A03DE">
      <w:pPr>
        <w:pStyle w:val="ListParagraph"/>
        <w:numPr>
          <w:ilvl w:val="0"/>
          <w:numId w:val="56"/>
        </w:numPr>
        <w:rPr>
          <w:rFonts w:eastAsia="Arial" w:cs="Arial"/>
        </w:rPr>
      </w:pPr>
      <w:r w:rsidRPr="006376BE">
        <w:rPr>
          <w:rFonts w:hAnsi="Calibri"/>
        </w:rPr>
        <w:t xml:space="preserve">When a small parcel </w:t>
      </w:r>
      <w:r w:rsidRPr="006376BE">
        <w:rPr>
          <w:rFonts w:hAnsi="Calibri"/>
          <w:spacing w:val="-4"/>
        </w:rPr>
        <w:t xml:space="preserve">of </w:t>
      </w:r>
      <w:r w:rsidRPr="006376BE">
        <w:rPr>
          <w:rFonts w:hAnsi="Calibri"/>
        </w:rPr>
        <w:t xml:space="preserve">development land is listed (e.g. 1,200m2 </w:t>
      </w:r>
      <w:r w:rsidRPr="006376BE">
        <w:rPr>
          <w:rFonts w:hAnsi="Calibri"/>
          <w:spacing w:val="-4"/>
        </w:rPr>
        <w:t xml:space="preserve">of </w:t>
      </w:r>
      <w:r w:rsidRPr="006376BE">
        <w:rPr>
          <w:rFonts w:hAnsi="Calibri"/>
        </w:rPr>
        <w:t xml:space="preserve">Emerging community zoned land), then it is assumed that the required land will be acquired from a larger site and a pro-rata rate </w:t>
      </w:r>
      <w:r w:rsidRPr="006376BE">
        <w:rPr>
          <w:rFonts w:hAnsi="Calibri"/>
          <w:spacing w:val="-4"/>
        </w:rPr>
        <w:t xml:space="preserve">of </w:t>
      </w:r>
      <w:r w:rsidRPr="006376BE">
        <w:rPr>
          <w:rFonts w:hAnsi="Calibri"/>
        </w:rPr>
        <w:t xml:space="preserve">value would be </w:t>
      </w:r>
      <w:r w:rsidRPr="006376BE">
        <w:rPr>
          <w:rFonts w:hAnsi="Calibri"/>
          <w:spacing w:val="-3"/>
        </w:rPr>
        <w:t xml:space="preserve">based </w:t>
      </w:r>
      <w:r w:rsidRPr="006376BE">
        <w:rPr>
          <w:rFonts w:hAnsi="Calibri"/>
        </w:rPr>
        <w:t xml:space="preserve">on the value </w:t>
      </w:r>
      <w:r w:rsidRPr="006376BE">
        <w:rPr>
          <w:rFonts w:hAnsi="Calibri"/>
          <w:spacing w:val="-4"/>
        </w:rPr>
        <w:t xml:space="preserve">of </w:t>
      </w:r>
      <w:r w:rsidRPr="006376BE">
        <w:rPr>
          <w:rFonts w:hAnsi="Calibri"/>
        </w:rPr>
        <w:t>the larger</w:t>
      </w:r>
      <w:r w:rsidRPr="006376BE">
        <w:rPr>
          <w:rFonts w:hAnsi="Calibri"/>
          <w:spacing w:val="24"/>
        </w:rPr>
        <w:t xml:space="preserve"> </w:t>
      </w:r>
      <w:r w:rsidRPr="006376BE">
        <w:rPr>
          <w:rFonts w:hAnsi="Calibri"/>
        </w:rPr>
        <w:t>parcel.</w:t>
      </w:r>
    </w:p>
    <w:p w14:paraId="726C29D5" w14:textId="3A8DBB87" w:rsidR="006376BE" w:rsidRPr="006376BE" w:rsidRDefault="003A03DE">
      <w:pPr>
        <w:pStyle w:val="ListParagraph"/>
        <w:numPr>
          <w:ilvl w:val="0"/>
          <w:numId w:val="56"/>
        </w:numPr>
        <w:rPr>
          <w:rFonts w:hAnsi="Calibri"/>
        </w:rPr>
      </w:pPr>
      <w:r w:rsidRPr="006376BE">
        <w:rPr>
          <w:rFonts w:hAnsi="Calibri"/>
        </w:rPr>
        <w:lastRenderedPageBreak/>
        <w:t xml:space="preserve">Land within waterway corridors is </w:t>
      </w:r>
      <w:r w:rsidRPr="006376BE">
        <w:rPr>
          <w:rFonts w:hAnsi="Calibri"/>
          <w:spacing w:val="-3"/>
        </w:rPr>
        <w:t xml:space="preserve">assumed </w:t>
      </w:r>
      <w:r w:rsidRPr="006376BE">
        <w:rPr>
          <w:rFonts w:hAnsi="Calibri"/>
        </w:rPr>
        <w:t xml:space="preserve">to be undevelopable, irrespective </w:t>
      </w:r>
      <w:r w:rsidRPr="006376BE">
        <w:rPr>
          <w:rFonts w:hAnsi="Calibri"/>
          <w:spacing w:val="-4"/>
        </w:rPr>
        <w:t xml:space="preserve">of </w:t>
      </w:r>
      <w:r w:rsidRPr="006376BE">
        <w:rPr>
          <w:rFonts w:hAnsi="Calibri"/>
        </w:rPr>
        <w:t xml:space="preserve">its zoning and has been assessed at $10/ m2 </w:t>
      </w:r>
      <w:r w:rsidRPr="006376BE">
        <w:rPr>
          <w:rFonts w:hAnsi="Calibri"/>
          <w:spacing w:val="-3"/>
        </w:rPr>
        <w:t xml:space="preserve">based </w:t>
      </w:r>
      <w:r w:rsidRPr="006376BE">
        <w:rPr>
          <w:rFonts w:hAnsi="Calibri"/>
        </w:rPr>
        <w:t xml:space="preserve">on a broadly estimated site area </w:t>
      </w:r>
      <w:r w:rsidRPr="006376BE">
        <w:rPr>
          <w:rFonts w:hAnsi="Calibri"/>
          <w:spacing w:val="-4"/>
        </w:rPr>
        <w:t xml:space="preserve">of </w:t>
      </w:r>
      <w:r w:rsidRPr="006376BE">
        <w:rPr>
          <w:rFonts w:hAnsi="Calibri"/>
        </w:rPr>
        <w:t xml:space="preserve">the affected land. </w:t>
      </w:r>
      <w:r w:rsidR="00451B83" w:rsidRPr="006376BE">
        <w:rPr>
          <w:rFonts w:hAnsi="Calibri"/>
        </w:rPr>
        <w:t>Other land areas that were significantly constrained to the extent they could be assumed to be undevelopable were also assessed at $10/ m2.</w:t>
      </w:r>
    </w:p>
    <w:p w14:paraId="4888244B" w14:textId="6A5FFA4A" w:rsidR="003A03DE" w:rsidRPr="006376BE" w:rsidRDefault="00451B83">
      <w:pPr>
        <w:pStyle w:val="ListParagraph"/>
        <w:numPr>
          <w:ilvl w:val="0"/>
          <w:numId w:val="56"/>
        </w:numPr>
        <w:rPr>
          <w:rFonts w:hAnsi="Calibri"/>
        </w:rPr>
      </w:pPr>
      <w:r w:rsidRPr="006376BE">
        <w:rPr>
          <w:rFonts w:hAnsi="Calibri"/>
        </w:rPr>
        <w:t xml:space="preserve">In </w:t>
      </w:r>
      <w:r w:rsidR="003A03DE" w:rsidRPr="006376BE">
        <w:rPr>
          <w:rFonts w:hAnsi="Calibri"/>
        </w:rPr>
        <w:t xml:space="preserve">the case </w:t>
      </w:r>
      <w:r w:rsidR="003A03DE" w:rsidRPr="006376BE">
        <w:rPr>
          <w:rFonts w:hAnsi="Calibri"/>
          <w:spacing w:val="-4"/>
        </w:rPr>
        <w:t xml:space="preserve">of </w:t>
      </w:r>
      <w:r w:rsidR="003A03DE" w:rsidRPr="006376BE">
        <w:rPr>
          <w:rFonts w:hAnsi="Calibri"/>
        </w:rPr>
        <w:t xml:space="preserve">land that was compulsorily acquired under the Acquisition </w:t>
      </w:r>
      <w:r w:rsidR="003A03DE" w:rsidRPr="006376BE">
        <w:rPr>
          <w:rFonts w:hAnsi="Calibri"/>
          <w:spacing w:val="-4"/>
        </w:rPr>
        <w:t xml:space="preserve">of </w:t>
      </w:r>
      <w:r w:rsidR="003A03DE" w:rsidRPr="006376BE">
        <w:rPr>
          <w:rFonts w:hAnsi="Calibri"/>
        </w:rPr>
        <w:t xml:space="preserve">Land Act whereby compensation has not been settled, then a value </w:t>
      </w:r>
      <w:r w:rsidR="003A03DE" w:rsidRPr="006376BE">
        <w:rPr>
          <w:rFonts w:hAnsi="Calibri"/>
          <w:spacing w:val="-3"/>
        </w:rPr>
        <w:t xml:space="preserve">based </w:t>
      </w:r>
      <w:r w:rsidR="003A03DE" w:rsidRPr="006376BE">
        <w:rPr>
          <w:rFonts w:hAnsi="Calibri"/>
        </w:rPr>
        <w:t>on accepted acquisition principles has been</w:t>
      </w:r>
      <w:r w:rsidR="003A03DE" w:rsidRPr="006376BE">
        <w:rPr>
          <w:rFonts w:hAnsi="Calibri"/>
          <w:spacing w:val="-14"/>
        </w:rPr>
        <w:t xml:space="preserve"> </w:t>
      </w:r>
      <w:r w:rsidR="003A03DE" w:rsidRPr="006376BE">
        <w:rPr>
          <w:rFonts w:hAnsi="Calibri"/>
        </w:rPr>
        <w:t>adopted.</w:t>
      </w:r>
    </w:p>
    <w:p w14:paraId="29E535E0" w14:textId="6A7E8150" w:rsidR="003A03DE" w:rsidRPr="006376BE" w:rsidRDefault="00180D2E">
      <w:pPr>
        <w:pStyle w:val="ListParagraph"/>
        <w:numPr>
          <w:ilvl w:val="0"/>
          <w:numId w:val="56"/>
        </w:numPr>
        <w:rPr>
          <w:rFonts w:eastAsia="Arial" w:cs="Arial"/>
        </w:rPr>
      </w:pPr>
      <w:r w:rsidRPr="006376BE">
        <w:rPr>
          <w:rFonts w:eastAsia="Arial" w:cs="Arial"/>
        </w:rPr>
        <w:t xml:space="preserve">Land </w:t>
      </w:r>
      <w:r w:rsidR="003A03DE" w:rsidRPr="006376BE">
        <w:rPr>
          <w:rFonts w:eastAsia="Arial" w:cs="Arial"/>
        </w:rPr>
        <w:t xml:space="preserve">zoned High Density, as well as other intensive development zonings; the development density depends on the size of the parcel being developed, which in turn determines the purchase price per square metre that a developer can afford to pay </w:t>
      </w:r>
      <w:proofErr w:type="gramStart"/>
      <w:r w:rsidR="003A03DE" w:rsidRPr="006376BE">
        <w:rPr>
          <w:rFonts w:eastAsia="Arial" w:cs="Arial"/>
        </w:rPr>
        <w:t>in order to</w:t>
      </w:r>
      <w:proofErr w:type="gramEnd"/>
      <w:r w:rsidR="003A03DE" w:rsidRPr="006376BE">
        <w:rPr>
          <w:rFonts w:eastAsia="Arial" w:cs="Arial"/>
        </w:rPr>
        <w:t xml:space="preserve"> acquire a site. In those </w:t>
      </w:r>
      <w:proofErr w:type="gramStart"/>
      <w:r w:rsidR="003A03DE" w:rsidRPr="006376BE">
        <w:rPr>
          <w:rFonts w:eastAsia="Arial" w:cs="Arial"/>
        </w:rPr>
        <w:t>cases</w:t>
      </w:r>
      <w:proofErr w:type="gramEnd"/>
      <w:r w:rsidR="003A03DE" w:rsidRPr="006376BE">
        <w:rPr>
          <w:rFonts w:eastAsia="Arial" w:cs="Arial"/>
        </w:rPr>
        <w:t xml:space="preserve"> the estimated pro-rata value has been adopted based on sites in the “mid- range” of development</w:t>
      </w:r>
      <w:r w:rsidR="003A03DE" w:rsidRPr="006376BE">
        <w:rPr>
          <w:rFonts w:eastAsia="Arial" w:cs="Arial"/>
          <w:spacing w:val="-11"/>
        </w:rPr>
        <w:t xml:space="preserve"> </w:t>
      </w:r>
      <w:r w:rsidR="003A03DE" w:rsidRPr="006376BE">
        <w:rPr>
          <w:rFonts w:eastAsia="Arial" w:cs="Arial"/>
        </w:rPr>
        <w:t>density.</w:t>
      </w:r>
    </w:p>
    <w:p w14:paraId="671E98D8" w14:textId="77777777" w:rsidR="006376BE" w:rsidRPr="006376BE" w:rsidRDefault="006376BE" w:rsidP="006376BE">
      <w:pPr>
        <w:rPr>
          <w:rFonts w:eastAsia="Arial"/>
        </w:rPr>
      </w:pPr>
    </w:p>
    <w:p w14:paraId="5950AA0A" w14:textId="1233C523" w:rsidR="003A03DE" w:rsidRPr="006376BE" w:rsidRDefault="003A03DE" w:rsidP="006376BE">
      <w:pPr>
        <w:rPr>
          <w:rFonts w:eastAsia="Arial"/>
        </w:rPr>
      </w:pPr>
      <w:r w:rsidRPr="006376BE">
        <w:rPr>
          <w:rFonts w:eastAsia="Arial"/>
        </w:rPr>
        <w:t>An individual unit rate was estimated for each</w:t>
      </w:r>
      <w:r w:rsidR="00180D2E" w:rsidRPr="006376BE">
        <w:rPr>
          <w:rFonts w:eastAsia="Arial"/>
        </w:rPr>
        <w:t xml:space="preserve"> property identified for </w:t>
      </w:r>
      <w:r w:rsidRPr="006376BE">
        <w:rPr>
          <w:rFonts w:eastAsia="Arial"/>
        </w:rPr>
        <w:t xml:space="preserve">acquisition and applied to the land take area to derive the market value </w:t>
      </w:r>
      <w:r w:rsidRPr="006376BE">
        <w:rPr>
          <w:rFonts w:eastAsia="Arial"/>
          <w:spacing w:val="-4"/>
        </w:rPr>
        <w:t xml:space="preserve">of </w:t>
      </w:r>
      <w:r w:rsidRPr="006376BE">
        <w:rPr>
          <w:rFonts w:eastAsia="Arial"/>
        </w:rPr>
        <w:t>each land</w:t>
      </w:r>
      <w:r w:rsidRPr="006376BE">
        <w:rPr>
          <w:rFonts w:eastAsia="Arial"/>
          <w:spacing w:val="-5"/>
        </w:rPr>
        <w:t xml:space="preserve"> </w:t>
      </w:r>
      <w:r w:rsidRPr="006376BE">
        <w:rPr>
          <w:rFonts w:eastAsia="Arial"/>
        </w:rPr>
        <w:t>acquisition.</w:t>
      </w:r>
    </w:p>
    <w:p w14:paraId="06982F68" w14:textId="77777777" w:rsidR="003A03DE" w:rsidRPr="006376BE" w:rsidRDefault="003A03DE" w:rsidP="006376BE">
      <w:pPr>
        <w:rPr>
          <w:rFonts w:eastAsia="Arial" w:cs="Arial"/>
        </w:rPr>
      </w:pPr>
    </w:p>
    <w:p w14:paraId="175F603B" w14:textId="4EE2D791" w:rsidR="003A03DE" w:rsidRPr="006376BE" w:rsidRDefault="003A03DE">
      <w:pPr>
        <w:pStyle w:val="Heading3"/>
      </w:pPr>
      <w:bookmarkStart w:id="252" w:name="_Toc117597910"/>
      <w:bookmarkStart w:id="253" w:name="_Toc117603356"/>
      <w:bookmarkStart w:id="254" w:name="_Toc117603421"/>
      <w:r w:rsidRPr="006376BE">
        <w:t>Land valuation rates –</w:t>
      </w:r>
      <w:r w:rsidR="008469A3" w:rsidRPr="006376BE">
        <w:t>L</w:t>
      </w:r>
      <w:r w:rsidR="00180D2E" w:rsidRPr="006376BE">
        <w:t>and</w:t>
      </w:r>
      <w:r w:rsidRPr="006376BE">
        <w:t xml:space="preserve"> for community facilities network</w:t>
      </w:r>
      <w:bookmarkEnd w:id="252"/>
      <w:bookmarkEnd w:id="253"/>
      <w:bookmarkEnd w:id="254"/>
    </w:p>
    <w:p w14:paraId="1B08F5FC" w14:textId="1EA638C3" w:rsidR="00180D2E" w:rsidRPr="006376BE" w:rsidRDefault="003A03DE" w:rsidP="006376BE">
      <w:r w:rsidRPr="006376BE">
        <w:t xml:space="preserve">A report on valuing land for the LGIP was prepared by Taylor Byrne, dated March 2016 and titled </w:t>
      </w:r>
      <w:r w:rsidR="008469A3" w:rsidRPr="006376BE">
        <w:t>‘</w:t>
      </w:r>
      <w:r w:rsidRPr="006376BE">
        <w:t xml:space="preserve">Land Value Estimates for Brisbane City Council </w:t>
      </w:r>
      <w:r w:rsidRPr="006376BE">
        <w:rPr>
          <w:spacing w:val="-3"/>
        </w:rPr>
        <w:t>LGIP</w:t>
      </w:r>
      <w:r w:rsidR="008469A3" w:rsidRPr="006376BE">
        <w:rPr>
          <w:spacing w:val="-3"/>
        </w:rPr>
        <w:t>’</w:t>
      </w:r>
      <w:r w:rsidRPr="006376BE">
        <w:rPr>
          <w:spacing w:val="-3"/>
        </w:rPr>
        <w:t>.</w:t>
      </w:r>
      <w:r w:rsidRPr="006376BE">
        <w:t xml:space="preserve"> </w:t>
      </w:r>
      <w:r w:rsidRPr="006376BE">
        <w:rPr>
          <w:spacing w:val="-4"/>
        </w:rPr>
        <w:t xml:space="preserve">The </w:t>
      </w:r>
      <w:r w:rsidRPr="006376BE">
        <w:t>report reviewed the methodology proposed to be adopted by Council for determining median and</w:t>
      </w:r>
      <w:r w:rsidRPr="006376BE">
        <w:rPr>
          <w:spacing w:val="-26"/>
        </w:rPr>
        <w:t xml:space="preserve"> </w:t>
      </w:r>
      <w:r w:rsidRPr="006376BE">
        <w:t>average $/m</w:t>
      </w:r>
      <w:r w:rsidRPr="006376BE">
        <w:rPr>
          <w:position w:val="6"/>
          <w:sz w:val="13"/>
          <w:szCs w:val="13"/>
        </w:rPr>
        <w:t xml:space="preserve">2 </w:t>
      </w:r>
      <w:r w:rsidRPr="006376BE">
        <w:t>land values on a citywide level.</w:t>
      </w:r>
    </w:p>
    <w:p w14:paraId="69DC4CEE" w14:textId="77777777" w:rsidR="006376BE" w:rsidRPr="006376BE" w:rsidRDefault="006376BE" w:rsidP="006376BE"/>
    <w:p w14:paraId="1B8ED483" w14:textId="0F6F19CA" w:rsidR="00180D2E" w:rsidRPr="006376BE" w:rsidRDefault="00180D2E" w:rsidP="006376BE">
      <w:r w:rsidRPr="006376BE">
        <w:t xml:space="preserve">All land valuations in the report have been indexed and are in dollars as </w:t>
      </w:r>
      <w:proofErr w:type="gramStart"/>
      <w:r w:rsidRPr="006376BE">
        <w:t>at</w:t>
      </w:r>
      <w:proofErr w:type="gramEnd"/>
      <w:r w:rsidRPr="006376BE">
        <w:t xml:space="preserve"> 30 June</w:t>
      </w:r>
      <w:r w:rsidR="00EB0F1D">
        <w:t xml:space="preserve"> </w:t>
      </w:r>
      <w:r w:rsidRPr="006376BE">
        <w:t xml:space="preserve">2021. </w:t>
      </w:r>
      <w:r w:rsidRPr="006376BE">
        <w:rPr>
          <w:rFonts w:cs="Arial"/>
        </w:rPr>
        <w:t>As a part of LGIP amendment 1b, the unit rates from this report have been reviewed and updated by Council’s CPO and indexed to 2021 values using CPI.</w:t>
      </w:r>
      <w:r w:rsidRPr="006376BE">
        <w:t xml:space="preserve"> An extract </w:t>
      </w:r>
      <w:r w:rsidRPr="006376BE">
        <w:rPr>
          <w:spacing w:val="-4"/>
        </w:rPr>
        <w:t xml:space="preserve">of </w:t>
      </w:r>
      <w:r w:rsidRPr="006376BE">
        <w:t xml:space="preserve">the relevant section </w:t>
      </w:r>
      <w:r w:rsidRPr="006376BE">
        <w:rPr>
          <w:spacing w:val="-4"/>
        </w:rPr>
        <w:t xml:space="preserve">of </w:t>
      </w:r>
      <w:r w:rsidRPr="006376BE">
        <w:t>this report (</w:t>
      </w:r>
      <w:r w:rsidR="006376BE" w:rsidRPr="006376BE">
        <w:t>T</w:t>
      </w:r>
      <w:r w:rsidRPr="006376BE">
        <w:t xml:space="preserve">able </w:t>
      </w:r>
      <w:r w:rsidRPr="006376BE">
        <w:rPr>
          <w:spacing w:val="-3"/>
        </w:rPr>
        <w:t>1</w:t>
      </w:r>
      <w:r w:rsidR="001B6DC8">
        <w:rPr>
          <w:spacing w:val="-3"/>
        </w:rPr>
        <w:t>4</w:t>
      </w:r>
      <w:r w:rsidRPr="006376BE">
        <w:rPr>
          <w:spacing w:val="-3"/>
        </w:rPr>
        <w:t xml:space="preserve">) </w:t>
      </w:r>
      <w:r w:rsidRPr="006376BE">
        <w:t xml:space="preserve">is included in </w:t>
      </w:r>
      <w:hyperlink w:anchor="_bookmark73" w:history="1">
        <w:r w:rsidRPr="006376BE">
          <w:t xml:space="preserve">Appendix </w:t>
        </w:r>
        <w:r w:rsidR="001B6DC8">
          <w:t>G</w:t>
        </w:r>
        <w:r w:rsidRPr="006376BE">
          <w:t xml:space="preserve"> </w:t>
        </w:r>
        <w:r w:rsidRPr="006376BE">
          <w:rPr>
            <w:rFonts w:cs="Arial"/>
          </w:rPr>
          <w:t xml:space="preserve">– </w:t>
        </w:r>
        <w:r w:rsidRPr="006376BE">
          <w:t>Extract from</w:t>
        </w:r>
      </w:hyperlink>
      <w:r w:rsidRPr="006376BE">
        <w:t xml:space="preserve"> </w:t>
      </w:r>
      <w:r w:rsidRPr="006376BE">
        <w:rPr>
          <w:rFonts w:cs="Arial"/>
        </w:rPr>
        <w:t xml:space="preserve">‘Land Value Estimates for Brisbane City Council </w:t>
      </w:r>
      <w:r w:rsidRPr="006376BE">
        <w:t>(LGIP).</w:t>
      </w:r>
    </w:p>
    <w:p w14:paraId="29468EE6" w14:textId="77777777" w:rsidR="006376BE" w:rsidRPr="006376BE" w:rsidRDefault="006376BE" w:rsidP="006376BE"/>
    <w:p w14:paraId="0AA2A2E7" w14:textId="77777777" w:rsidR="003A03DE" w:rsidRPr="006376BE" w:rsidRDefault="003A03DE" w:rsidP="006376BE">
      <w:r w:rsidRPr="006376BE">
        <w:rPr>
          <w:spacing w:val="-2"/>
        </w:rPr>
        <w:t xml:space="preserve">The </w:t>
      </w:r>
      <w:r w:rsidRPr="006376BE">
        <w:t xml:space="preserve">land valuations for the land for community facilities network </w:t>
      </w:r>
      <w:r w:rsidRPr="006376BE">
        <w:rPr>
          <w:spacing w:val="-3"/>
        </w:rPr>
        <w:t xml:space="preserve">have </w:t>
      </w:r>
      <w:r w:rsidRPr="006376BE">
        <w:t xml:space="preserve">considered </w:t>
      </w:r>
      <w:proofErr w:type="gramStart"/>
      <w:r w:rsidRPr="006376BE">
        <w:t>a number of</w:t>
      </w:r>
      <w:proofErr w:type="gramEnd"/>
      <w:r w:rsidRPr="006376BE">
        <w:t xml:space="preserve"> elements,</w:t>
      </w:r>
      <w:r w:rsidRPr="006376BE">
        <w:rPr>
          <w:spacing w:val="-4"/>
        </w:rPr>
        <w:t xml:space="preserve"> </w:t>
      </w:r>
      <w:r w:rsidRPr="006376BE">
        <w:t>including:</w:t>
      </w:r>
    </w:p>
    <w:p w14:paraId="4E3ED5FE" w14:textId="77777777" w:rsidR="006376BE" w:rsidRPr="006376BE" w:rsidRDefault="006376BE" w:rsidP="006376BE">
      <w:pPr>
        <w:rPr>
          <w:rFonts w:hAnsi="Calibri"/>
        </w:rPr>
      </w:pPr>
    </w:p>
    <w:p w14:paraId="1C5033A3" w14:textId="2670BE3C" w:rsidR="003A03DE" w:rsidRPr="006376BE" w:rsidRDefault="003A03DE">
      <w:pPr>
        <w:pStyle w:val="ListParagraph"/>
        <w:numPr>
          <w:ilvl w:val="0"/>
          <w:numId w:val="57"/>
        </w:numPr>
        <w:rPr>
          <w:rFonts w:eastAsia="Arial" w:cs="Arial"/>
        </w:rPr>
      </w:pPr>
      <w:r w:rsidRPr="006376BE">
        <w:rPr>
          <w:rFonts w:hAnsi="Calibri"/>
        </w:rPr>
        <w:t xml:space="preserve">the </w:t>
      </w:r>
      <w:r w:rsidRPr="006376BE">
        <w:rPr>
          <w:rFonts w:hAnsi="Calibri"/>
          <w:spacing w:val="-3"/>
        </w:rPr>
        <w:t xml:space="preserve">zone </w:t>
      </w:r>
      <w:r w:rsidRPr="006376BE">
        <w:rPr>
          <w:rFonts w:hAnsi="Calibri"/>
        </w:rPr>
        <w:t xml:space="preserve">from </w:t>
      </w:r>
      <w:r w:rsidR="00DB7F13" w:rsidRPr="006376BE">
        <w:rPr>
          <w:rFonts w:hAnsi="Calibri"/>
          <w:iCs/>
        </w:rPr>
        <w:t xml:space="preserve">the planning </w:t>
      </w:r>
      <w:proofErr w:type="gramStart"/>
      <w:r w:rsidR="00DB7F13" w:rsidRPr="006376BE">
        <w:rPr>
          <w:rFonts w:hAnsi="Calibri"/>
          <w:iCs/>
        </w:rPr>
        <w:t>scheme</w:t>
      </w:r>
      <w:r w:rsidRPr="006376BE">
        <w:rPr>
          <w:rFonts w:hAnsi="Calibri"/>
        </w:rPr>
        <w:t>;</w:t>
      </w:r>
      <w:proofErr w:type="gramEnd"/>
    </w:p>
    <w:p w14:paraId="4BD9C523" w14:textId="77777777" w:rsidR="003A03DE" w:rsidRPr="006376BE" w:rsidRDefault="003A03DE">
      <w:pPr>
        <w:pStyle w:val="ListParagraph"/>
        <w:numPr>
          <w:ilvl w:val="0"/>
          <w:numId w:val="57"/>
        </w:numPr>
        <w:rPr>
          <w:rFonts w:eastAsia="Arial" w:cs="Arial"/>
        </w:rPr>
      </w:pPr>
      <w:r w:rsidRPr="006376BE">
        <w:rPr>
          <w:rFonts w:hAnsi="Calibri"/>
        </w:rPr>
        <w:t xml:space="preserve">the area </w:t>
      </w:r>
      <w:r w:rsidRPr="006376BE">
        <w:rPr>
          <w:rFonts w:hAnsi="Calibri"/>
          <w:spacing w:val="-4"/>
        </w:rPr>
        <w:t xml:space="preserve">of </w:t>
      </w:r>
      <w:r w:rsidRPr="006376BE">
        <w:rPr>
          <w:rFonts w:hAnsi="Calibri"/>
        </w:rPr>
        <w:t>land</w:t>
      </w:r>
      <w:r w:rsidRPr="006376BE">
        <w:rPr>
          <w:rFonts w:hAnsi="Calibri"/>
          <w:spacing w:val="10"/>
        </w:rPr>
        <w:t xml:space="preserve"> </w:t>
      </w:r>
      <w:proofErr w:type="gramStart"/>
      <w:r w:rsidRPr="006376BE">
        <w:rPr>
          <w:rFonts w:hAnsi="Calibri"/>
        </w:rPr>
        <w:t>required;</w:t>
      </w:r>
      <w:proofErr w:type="gramEnd"/>
    </w:p>
    <w:p w14:paraId="7C6CB025" w14:textId="77777777" w:rsidR="003A03DE" w:rsidRPr="006376BE" w:rsidRDefault="003A03DE">
      <w:pPr>
        <w:pStyle w:val="ListParagraph"/>
        <w:numPr>
          <w:ilvl w:val="0"/>
          <w:numId w:val="57"/>
        </w:numPr>
        <w:rPr>
          <w:rFonts w:eastAsia="Arial" w:cs="Arial"/>
        </w:rPr>
      </w:pPr>
      <w:r w:rsidRPr="006376BE">
        <w:rPr>
          <w:rFonts w:hAnsi="Calibri"/>
        </w:rPr>
        <w:t>the network (road) distance from the Central Business District (CBD);</w:t>
      </w:r>
      <w:r w:rsidRPr="006376BE">
        <w:rPr>
          <w:rFonts w:hAnsi="Calibri"/>
          <w:spacing w:val="-9"/>
        </w:rPr>
        <w:t xml:space="preserve"> </w:t>
      </w:r>
      <w:r w:rsidRPr="006376BE">
        <w:rPr>
          <w:rFonts w:hAnsi="Calibri"/>
          <w:spacing w:val="-2"/>
        </w:rPr>
        <w:t>and</w:t>
      </w:r>
    </w:p>
    <w:p w14:paraId="70AE72E0" w14:textId="57A08311" w:rsidR="003A03DE" w:rsidRPr="006376BE" w:rsidRDefault="003A03DE">
      <w:pPr>
        <w:pStyle w:val="ListParagraph"/>
        <w:numPr>
          <w:ilvl w:val="0"/>
          <w:numId w:val="57"/>
        </w:numPr>
        <w:rPr>
          <w:rFonts w:eastAsia="Arial" w:cs="Arial"/>
        </w:rPr>
      </w:pPr>
      <w:r w:rsidRPr="006376BE">
        <w:rPr>
          <w:rFonts w:hAnsi="Calibri"/>
        </w:rPr>
        <w:t>whether the property was vacant or</w:t>
      </w:r>
      <w:r w:rsidRPr="006376BE">
        <w:rPr>
          <w:rFonts w:hAnsi="Calibri"/>
          <w:spacing w:val="-5"/>
        </w:rPr>
        <w:t xml:space="preserve"> </w:t>
      </w:r>
      <w:r w:rsidRPr="006376BE">
        <w:rPr>
          <w:rFonts w:hAnsi="Calibri"/>
        </w:rPr>
        <w:t>occupied.</w:t>
      </w:r>
    </w:p>
    <w:p w14:paraId="43D10D33" w14:textId="77777777" w:rsidR="00BC2F04" w:rsidRPr="006376BE" w:rsidRDefault="00BC2F04" w:rsidP="006376BE">
      <w:pPr>
        <w:rPr>
          <w:rFonts w:eastAsia="Arial" w:cs="Arial"/>
        </w:rPr>
      </w:pPr>
    </w:p>
    <w:p w14:paraId="6F79E9E4" w14:textId="2ECA50BA" w:rsidR="003A03DE" w:rsidRPr="006376BE" w:rsidRDefault="003A03DE" w:rsidP="006376BE">
      <w:r w:rsidRPr="006376BE">
        <w:t>As the Land for community facilities network does not identify specific locations for projects included in the SoW, constraints such as overlays that may influence the applicable land value rate were not applied.</w:t>
      </w:r>
    </w:p>
    <w:p w14:paraId="2287B58E" w14:textId="77777777" w:rsidR="006376BE" w:rsidRPr="006376BE" w:rsidRDefault="006376BE" w:rsidP="006376BE"/>
    <w:p w14:paraId="330ECD09" w14:textId="77777777" w:rsidR="003A03DE" w:rsidRPr="006376BE" w:rsidRDefault="003A03DE" w:rsidP="006376BE">
      <w:r w:rsidRPr="006376BE">
        <w:t xml:space="preserve">A breakdown </w:t>
      </w:r>
      <w:r w:rsidRPr="006376BE">
        <w:rPr>
          <w:spacing w:val="-4"/>
        </w:rPr>
        <w:t xml:space="preserve">of </w:t>
      </w:r>
      <w:r w:rsidRPr="006376BE">
        <w:t xml:space="preserve">the land rates for the land for community facilities network trunk infrastructure items (identified in this report) is contained in </w:t>
      </w:r>
      <w:r w:rsidRPr="006376BE">
        <w:rPr>
          <w:spacing w:val="-2"/>
        </w:rPr>
        <w:t>section</w:t>
      </w:r>
      <w:r w:rsidRPr="006376BE">
        <w:t xml:space="preserve"> 5 - </w:t>
      </w:r>
      <w:hyperlink w:anchor="_bookmark35" w:history="1">
        <w:r w:rsidRPr="006376BE">
          <w:t>Attachments/References</w:t>
        </w:r>
      </w:hyperlink>
      <w:r w:rsidRPr="006376BE">
        <w:t xml:space="preserve"> </w:t>
      </w:r>
      <w:r w:rsidRPr="006376BE">
        <w:rPr>
          <w:spacing w:val="-4"/>
        </w:rPr>
        <w:t xml:space="preserve">of </w:t>
      </w:r>
      <w:r w:rsidRPr="006376BE">
        <w:t>this report, specifically section</w:t>
      </w:r>
      <w:r w:rsidRPr="006376BE">
        <w:rPr>
          <w:spacing w:val="1"/>
        </w:rPr>
        <w:t xml:space="preserve"> </w:t>
      </w:r>
      <w:hyperlink w:anchor="_bookmark42" w:history="1">
        <w:r w:rsidRPr="006376BE">
          <w:t>5.4.2.</w:t>
        </w:r>
      </w:hyperlink>
    </w:p>
    <w:p w14:paraId="59DC99D3" w14:textId="77777777" w:rsidR="003A03DE" w:rsidRPr="006376BE" w:rsidRDefault="003A03DE" w:rsidP="006376BE">
      <w:pPr>
        <w:rPr>
          <w:rFonts w:eastAsia="Arial" w:cs="Arial"/>
        </w:rPr>
      </w:pPr>
    </w:p>
    <w:p w14:paraId="7F061F65" w14:textId="600AACBD" w:rsidR="003A03DE" w:rsidRPr="006376BE" w:rsidRDefault="003A03DE">
      <w:pPr>
        <w:pStyle w:val="Heading3"/>
      </w:pPr>
      <w:bookmarkStart w:id="255" w:name="_Toc117597911"/>
      <w:bookmarkStart w:id="256" w:name="_Toc117603357"/>
      <w:bookmarkStart w:id="257" w:name="_Toc117603422"/>
      <w:r w:rsidRPr="006376BE">
        <w:t>Valuation of Existing Assets –</w:t>
      </w:r>
      <w:r w:rsidR="00B9035B" w:rsidRPr="006376BE">
        <w:t>P</w:t>
      </w:r>
      <w:r w:rsidRPr="006376BE">
        <w:t>arks Network</w:t>
      </w:r>
      <w:bookmarkEnd w:id="255"/>
      <w:bookmarkEnd w:id="256"/>
      <w:bookmarkEnd w:id="257"/>
    </w:p>
    <w:p w14:paraId="28EF6D8A" w14:textId="76F363DB" w:rsidR="003A03DE" w:rsidRPr="006376BE" w:rsidRDefault="003A03DE" w:rsidP="006376BE">
      <w:r w:rsidRPr="006376BE">
        <w:rPr>
          <w:spacing w:val="-2"/>
        </w:rPr>
        <w:t xml:space="preserve">The </w:t>
      </w:r>
      <w:r w:rsidRPr="006376BE">
        <w:t xml:space="preserve">cost of construction </w:t>
      </w:r>
      <w:r w:rsidRPr="006376BE">
        <w:rPr>
          <w:spacing w:val="-4"/>
        </w:rPr>
        <w:t xml:space="preserve">of </w:t>
      </w:r>
      <w:r w:rsidRPr="006376BE">
        <w:t xml:space="preserve">existing trunk parks was calculated using the unit rates for </w:t>
      </w:r>
      <w:r w:rsidR="00B9035B" w:rsidRPr="006376BE">
        <w:t xml:space="preserve">existing trunk network </w:t>
      </w:r>
      <w:r w:rsidRPr="006376BE">
        <w:t xml:space="preserve">at the </w:t>
      </w:r>
      <w:r w:rsidRPr="006376BE">
        <w:rPr>
          <w:spacing w:val="-3"/>
        </w:rPr>
        <w:t xml:space="preserve">DSS </w:t>
      </w:r>
      <w:r w:rsidRPr="006376BE">
        <w:t xml:space="preserve">for the park </w:t>
      </w:r>
      <w:r w:rsidRPr="006376BE">
        <w:rPr>
          <w:spacing w:val="-3"/>
        </w:rPr>
        <w:t>sub-type</w:t>
      </w:r>
      <w:r w:rsidRPr="006376BE">
        <w:t xml:space="preserve"> and</w:t>
      </w:r>
      <w:r w:rsidRPr="006376BE">
        <w:rPr>
          <w:spacing w:val="4"/>
        </w:rPr>
        <w:t xml:space="preserve"> </w:t>
      </w:r>
      <w:r w:rsidRPr="006376BE">
        <w:t xml:space="preserve">hierarchy </w:t>
      </w:r>
      <w:r w:rsidR="00B9035B" w:rsidRPr="006376BE">
        <w:t>as per LGIP1a</w:t>
      </w:r>
      <w:r w:rsidR="006376BE" w:rsidRPr="006376BE">
        <w:t>.</w:t>
      </w:r>
    </w:p>
    <w:p w14:paraId="724AAF95" w14:textId="77777777" w:rsidR="006376BE" w:rsidRPr="006376BE" w:rsidRDefault="006376BE" w:rsidP="006376BE"/>
    <w:p w14:paraId="13465C8B" w14:textId="296EDF4D" w:rsidR="006376BE" w:rsidRPr="006376BE" w:rsidRDefault="003A03DE" w:rsidP="006376BE">
      <w:r w:rsidRPr="006376BE">
        <w:rPr>
          <w:spacing w:val="-2"/>
        </w:rPr>
        <w:t xml:space="preserve">The </w:t>
      </w:r>
      <w:r w:rsidRPr="006376BE">
        <w:t xml:space="preserve">land cost </w:t>
      </w:r>
      <w:r w:rsidRPr="006376BE">
        <w:rPr>
          <w:spacing w:val="-4"/>
        </w:rPr>
        <w:t xml:space="preserve">of </w:t>
      </w:r>
      <w:r w:rsidRPr="006376BE">
        <w:t xml:space="preserve">existing trunk parks was </w:t>
      </w:r>
      <w:r w:rsidRPr="006376BE">
        <w:rPr>
          <w:rFonts w:cs="Arial"/>
        </w:rPr>
        <w:t xml:space="preserve">sourced from Council’s Financial </w:t>
      </w:r>
      <w:r w:rsidRPr="006376BE">
        <w:rPr>
          <w:rFonts w:cs="Arial"/>
          <w:spacing w:val="-3"/>
        </w:rPr>
        <w:t xml:space="preserve">Asset </w:t>
      </w:r>
      <w:r w:rsidRPr="006376BE">
        <w:rPr>
          <w:rFonts w:cs="Arial"/>
        </w:rPr>
        <w:t xml:space="preserve">Register at </w:t>
      </w:r>
      <w:r w:rsidRPr="006376BE">
        <w:t>2015/16.</w:t>
      </w:r>
      <w:r w:rsidRPr="006376BE">
        <w:rPr>
          <w:rFonts w:cs="Arial"/>
        </w:rPr>
        <w:t xml:space="preserve"> </w:t>
      </w:r>
      <w:proofErr w:type="gramStart"/>
      <w:r w:rsidRPr="006376BE">
        <w:t>Only park</w:t>
      </w:r>
      <w:proofErr w:type="gramEnd"/>
      <w:r w:rsidRPr="006376BE">
        <w:t xml:space="preserve"> land privately owned by Council was</w:t>
      </w:r>
      <w:r w:rsidRPr="006376BE">
        <w:rPr>
          <w:spacing w:val="-15"/>
        </w:rPr>
        <w:t xml:space="preserve"> </w:t>
      </w:r>
      <w:r w:rsidRPr="006376BE">
        <w:t xml:space="preserve">included. </w:t>
      </w:r>
      <w:r w:rsidR="00B9035B" w:rsidRPr="006376BE">
        <w:t>For new parks delivered since 2016 the land cost was calculated based on existing average land cost per suburb as per LGIP1a.</w:t>
      </w:r>
    </w:p>
    <w:p w14:paraId="1D796012" w14:textId="77777777" w:rsidR="006376BE" w:rsidRPr="006376BE" w:rsidRDefault="006376BE" w:rsidP="006376BE"/>
    <w:p w14:paraId="20E27FA6" w14:textId="77777777" w:rsidR="003A03DE" w:rsidRPr="006376BE" w:rsidRDefault="003A03DE">
      <w:pPr>
        <w:pStyle w:val="Heading3"/>
      </w:pPr>
      <w:bookmarkStart w:id="258" w:name="_Toc117597912"/>
      <w:bookmarkStart w:id="259" w:name="_Toc117603358"/>
      <w:bookmarkStart w:id="260" w:name="_Toc117603423"/>
      <w:r w:rsidRPr="006376BE">
        <w:t>Valuation of Existing Assets – Land for community facilities network</w:t>
      </w:r>
      <w:bookmarkEnd w:id="258"/>
      <w:bookmarkEnd w:id="259"/>
      <w:bookmarkEnd w:id="260"/>
    </w:p>
    <w:p w14:paraId="2C47C17F" w14:textId="78626D82" w:rsidR="003A03DE" w:rsidRPr="006376BE" w:rsidRDefault="003A03DE" w:rsidP="006376BE">
      <w:r w:rsidRPr="006376BE">
        <w:rPr>
          <w:spacing w:val="-2"/>
        </w:rPr>
        <w:t xml:space="preserve">The </w:t>
      </w:r>
      <w:r w:rsidRPr="006376BE">
        <w:t xml:space="preserve">cost of site preparation for land for existing community facilities was calculated using an average unit rate </w:t>
      </w:r>
      <w:r w:rsidRPr="006376BE">
        <w:rPr>
          <w:spacing w:val="-4"/>
        </w:rPr>
        <w:t xml:space="preserve">of </w:t>
      </w:r>
      <w:r w:rsidRPr="006376BE">
        <w:t>$45.00 / m</w:t>
      </w:r>
      <w:r w:rsidRPr="006376BE">
        <w:rPr>
          <w:position w:val="6"/>
          <w:sz w:val="13"/>
        </w:rPr>
        <w:t xml:space="preserve">2 </w:t>
      </w:r>
      <w:r w:rsidRPr="006376BE">
        <w:t>for site preparation for similar future land for community purposes</w:t>
      </w:r>
      <w:r w:rsidRPr="006376BE">
        <w:rPr>
          <w:spacing w:val="3"/>
        </w:rPr>
        <w:t xml:space="preserve"> </w:t>
      </w:r>
      <w:r w:rsidRPr="006376BE">
        <w:t>projects.</w:t>
      </w:r>
    </w:p>
    <w:p w14:paraId="731014F3" w14:textId="77777777" w:rsidR="006376BE" w:rsidRPr="006376BE" w:rsidRDefault="006376BE" w:rsidP="006376BE"/>
    <w:p w14:paraId="57D6F5D5" w14:textId="4B00B0E1" w:rsidR="003A03DE" w:rsidRPr="006376BE" w:rsidRDefault="003A03DE" w:rsidP="006376BE">
      <w:r w:rsidRPr="006376BE">
        <w:rPr>
          <w:spacing w:val="-2"/>
        </w:rPr>
        <w:t xml:space="preserve">The </w:t>
      </w:r>
      <w:r w:rsidRPr="006376BE">
        <w:t xml:space="preserve">cost of electricity, water and sewerage utility connections to existing land for community purposes was calculated using an average cost of $56,000.00 per site, for the connection </w:t>
      </w:r>
      <w:r w:rsidRPr="006376BE">
        <w:rPr>
          <w:spacing w:val="-4"/>
        </w:rPr>
        <w:t xml:space="preserve">of </w:t>
      </w:r>
      <w:r w:rsidRPr="006376BE">
        <w:t>the utilities to similar future land for community purposes</w:t>
      </w:r>
      <w:r w:rsidRPr="006376BE">
        <w:rPr>
          <w:spacing w:val="-16"/>
        </w:rPr>
        <w:t xml:space="preserve"> </w:t>
      </w:r>
      <w:r w:rsidRPr="006376BE">
        <w:t>projects.</w:t>
      </w:r>
    </w:p>
    <w:p w14:paraId="748E724A" w14:textId="77777777" w:rsidR="006376BE" w:rsidRPr="006376BE" w:rsidRDefault="006376BE" w:rsidP="006376BE"/>
    <w:p w14:paraId="3A9671E6" w14:textId="28DB9978" w:rsidR="00B9035B" w:rsidRPr="006376BE" w:rsidRDefault="003A03DE" w:rsidP="006376BE">
      <w:r w:rsidRPr="006376BE">
        <w:rPr>
          <w:rFonts w:cs="Arial"/>
          <w:spacing w:val="-2"/>
        </w:rPr>
        <w:lastRenderedPageBreak/>
        <w:t xml:space="preserve">The </w:t>
      </w:r>
      <w:r w:rsidRPr="006376BE">
        <w:rPr>
          <w:rFonts w:cs="Arial"/>
        </w:rPr>
        <w:t xml:space="preserve">land cost </w:t>
      </w:r>
      <w:r w:rsidRPr="006376BE">
        <w:rPr>
          <w:rFonts w:cs="Arial"/>
          <w:spacing w:val="-4"/>
        </w:rPr>
        <w:t xml:space="preserve">of </w:t>
      </w:r>
      <w:r w:rsidRPr="006376BE">
        <w:rPr>
          <w:rFonts w:cs="Arial"/>
        </w:rPr>
        <w:t xml:space="preserve">existing community facilities </w:t>
      </w:r>
      <w:r w:rsidR="006376BE" w:rsidRPr="006376BE">
        <w:rPr>
          <w:rFonts w:cs="Arial"/>
        </w:rPr>
        <w:t xml:space="preserve">was </w:t>
      </w:r>
      <w:r w:rsidR="006376BE" w:rsidRPr="006376BE">
        <w:t>costed</w:t>
      </w:r>
      <w:r w:rsidR="00B9035B" w:rsidRPr="006376BE">
        <w:t xml:space="preserve"> the same as future items. A report on valuing land for the LGIP was prepared by Taylor Byrne, dated March 2016 and titled Land Value Estimates for Brisbane City Council </w:t>
      </w:r>
      <w:r w:rsidR="00B9035B" w:rsidRPr="006376BE">
        <w:rPr>
          <w:spacing w:val="-3"/>
        </w:rPr>
        <w:t>LGIP.</w:t>
      </w:r>
      <w:r w:rsidR="00B9035B" w:rsidRPr="006376BE">
        <w:t xml:space="preserve"> </w:t>
      </w:r>
      <w:r w:rsidR="00B9035B" w:rsidRPr="006376BE">
        <w:rPr>
          <w:spacing w:val="-4"/>
        </w:rPr>
        <w:t xml:space="preserve">The </w:t>
      </w:r>
      <w:r w:rsidR="00B9035B" w:rsidRPr="006376BE">
        <w:t>report reviewed the methodology proposed to be adopted by Council for determining median and</w:t>
      </w:r>
      <w:r w:rsidR="00B9035B" w:rsidRPr="006376BE">
        <w:rPr>
          <w:spacing w:val="-26"/>
        </w:rPr>
        <w:t xml:space="preserve"> </w:t>
      </w:r>
      <w:r w:rsidR="00B9035B" w:rsidRPr="006376BE">
        <w:t>average $/m</w:t>
      </w:r>
      <w:r w:rsidR="00B9035B" w:rsidRPr="006376BE">
        <w:rPr>
          <w:position w:val="6"/>
          <w:sz w:val="13"/>
          <w:szCs w:val="13"/>
        </w:rPr>
        <w:t xml:space="preserve">2 </w:t>
      </w:r>
      <w:r w:rsidR="00B9035B" w:rsidRPr="006376BE">
        <w:t xml:space="preserve">land values on a citywide level. All land valuations in the report have been indexed and are in dollars as </w:t>
      </w:r>
      <w:proofErr w:type="gramStart"/>
      <w:r w:rsidR="00B9035B" w:rsidRPr="006376BE">
        <w:t>at</w:t>
      </w:r>
      <w:proofErr w:type="gramEnd"/>
      <w:r w:rsidR="00B9035B" w:rsidRPr="006376BE">
        <w:t xml:space="preserve"> 30 June 2021. An extract </w:t>
      </w:r>
      <w:r w:rsidR="00B9035B" w:rsidRPr="006376BE">
        <w:rPr>
          <w:spacing w:val="-4"/>
        </w:rPr>
        <w:t xml:space="preserve">of </w:t>
      </w:r>
      <w:r w:rsidR="00B9035B" w:rsidRPr="006376BE">
        <w:t>the relevant section of this report (</w:t>
      </w:r>
      <w:r w:rsidR="006376BE" w:rsidRPr="006376BE">
        <w:t>T</w:t>
      </w:r>
      <w:r w:rsidR="00B9035B" w:rsidRPr="006376BE">
        <w:t>able 1</w:t>
      </w:r>
      <w:r w:rsidR="00712EC3">
        <w:t>4</w:t>
      </w:r>
      <w:r w:rsidR="00B9035B" w:rsidRPr="006376BE">
        <w:t xml:space="preserve">) is included in </w:t>
      </w:r>
      <w:hyperlink w:anchor="_bookmark73" w:history="1">
        <w:r w:rsidR="00B9035B" w:rsidRPr="006376BE">
          <w:t xml:space="preserve">Appendix </w:t>
        </w:r>
        <w:r w:rsidR="00BB1CDF">
          <w:t>G</w:t>
        </w:r>
        <w:r w:rsidR="00B9035B" w:rsidRPr="006376BE">
          <w:t xml:space="preserve"> – Extract from</w:t>
        </w:r>
      </w:hyperlink>
      <w:r w:rsidR="00B9035B" w:rsidRPr="006376BE">
        <w:t xml:space="preserve"> ‘Land Value Estimates for Brisbane City Council (LGIP).</w:t>
      </w:r>
    </w:p>
    <w:p w14:paraId="0E6339DF" w14:textId="77777777" w:rsidR="006376BE" w:rsidRPr="006376BE" w:rsidRDefault="006376BE" w:rsidP="006376BE"/>
    <w:p w14:paraId="451C8166" w14:textId="6825EA82" w:rsidR="00B9035B" w:rsidRPr="006376BE" w:rsidRDefault="00B9035B" w:rsidP="006376BE">
      <w:r w:rsidRPr="006376BE">
        <w:t>The land cost for existing community facilities within Parks was already included in the Parks network and is not double counted in the LfCF network.</w:t>
      </w:r>
    </w:p>
    <w:p w14:paraId="11A27EEE" w14:textId="38456388" w:rsidR="006376BE" w:rsidRPr="006376BE" w:rsidRDefault="006376BE" w:rsidP="006376BE"/>
    <w:p w14:paraId="59083BD6" w14:textId="77777777" w:rsidR="006376BE" w:rsidRPr="006376BE" w:rsidRDefault="006376BE" w:rsidP="006376BE"/>
    <w:p w14:paraId="750ABEC4" w14:textId="77777777" w:rsidR="006376BE" w:rsidRPr="006376BE" w:rsidRDefault="006376BE" w:rsidP="006376BE">
      <w:pPr>
        <w:sectPr w:rsidR="006376BE" w:rsidRPr="006376BE" w:rsidSect="006C2558">
          <w:footerReference w:type="even" r:id="rId12"/>
          <w:footerReference w:type="default" r:id="rId13"/>
          <w:pgSz w:w="11910" w:h="16840"/>
          <w:pgMar w:top="1418" w:right="1418" w:bottom="1418" w:left="1418" w:header="709" w:footer="709" w:gutter="0"/>
          <w:cols w:space="720"/>
          <w:titlePg/>
          <w:docGrid w:linePitch="299"/>
        </w:sectPr>
      </w:pPr>
    </w:p>
    <w:p w14:paraId="378E9C30" w14:textId="1D598F48" w:rsidR="006376BE" w:rsidRPr="006376BE" w:rsidRDefault="006376BE">
      <w:pPr>
        <w:pStyle w:val="Heading1"/>
      </w:pPr>
      <w:bookmarkStart w:id="261" w:name="_Toc117597913"/>
      <w:bookmarkStart w:id="262" w:name="_Toc117603359"/>
      <w:bookmarkStart w:id="263" w:name="_Toc117603424"/>
      <w:r w:rsidRPr="006376BE">
        <w:lastRenderedPageBreak/>
        <w:t>Attachments/References</w:t>
      </w:r>
      <w:bookmarkEnd w:id="261"/>
      <w:bookmarkEnd w:id="262"/>
      <w:bookmarkEnd w:id="263"/>
    </w:p>
    <w:p w14:paraId="0FDA7EDF" w14:textId="509D4321" w:rsidR="006376BE" w:rsidRPr="006376BE" w:rsidRDefault="006376BE">
      <w:pPr>
        <w:pStyle w:val="Heading2"/>
      </w:pPr>
      <w:r w:rsidRPr="006376BE">
        <w:t>Extrinsic material schedule of works – parks network</w:t>
      </w:r>
    </w:p>
    <w:tbl>
      <w:tblPr>
        <w:tblStyle w:val="SoWTable"/>
        <w:tblW w:w="21200" w:type="dxa"/>
        <w:tblLayout w:type="fixed"/>
        <w:tblLook w:val="0660" w:firstRow="1" w:lastRow="1" w:firstColumn="0" w:lastColumn="0" w:noHBand="1" w:noVBand="1"/>
        <w:tblCaption w:val="5.1 Extrinsic material schedule of works – parks network"/>
        <w:tblDescription w:val="Extrinsic material schedule of works – parks network"/>
      </w:tblPr>
      <w:tblGrid>
        <w:gridCol w:w="1129"/>
        <w:gridCol w:w="851"/>
        <w:gridCol w:w="1276"/>
        <w:gridCol w:w="2409"/>
        <w:gridCol w:w="2552"/>
        <w:gridCol w:w="1276"/>
        <w:gridCol w:w="1134"/>
        <w:gridCol w:w="992"/>
        <w:gridCol w:w="992"/>
        <w:gridCol w:w="1134"/>
        <w:gridCol w:w="1276"/>
        <w:gridCol w:w="1134"/>
        <w:gridCol w:w="1276"/>
        <w:gridCol w:w="1275"/>
        <w:gridCol w:w="1276"/>
        <w:gridCol w:w="1218"/>
      </w:tblGrid>
      <w:tr w:rsidR="00CD3072" w:rsidRPr="000530F1" w14:paraId="54A89762" w14:textId="77777777" w:rsidTr="15CD9C51">
        <w:trPr>
          <w:cnfStyle w:val="100000000000" w:firstRow="1" w:lastRow="0" w:firstColumn="0" w:lastColumn="0" w:oddVBand="0" w:evenVBand="0" w:oddHBand="0" w:evenHBand="0" w:firstRowFirstColumn="0" w:firstRowLastColumn="0" w:lastRowFirstColumn="0" w:lastRowLastColumn="0"/>
        </w:trPr>
        <w:tc>
          <w:tcPr>
            <w:tcW w:w="1129" w:type="dxa"/>
            <w:hideMark/>
          </w:tcPr>
          <w:p w14:paraId="5573BD2F" w14:textId="51CEE4A1"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LGIP ID</w:t>
            </w:r>
            <w:r w:rsidR="006376BE" w:rsidRPr="000530F1">
              <w:rPr>
                <w:rFonts w:asciiTheme="minorHAnsi" w:hAnsiTheme="minorHAnsi" w:cstheme="minorHAnsi"/>
                <w:sz w:val="16"/>
                <w:szCs w:val="16"/>
                <w:lang w:val="en-AU"/>
              </w:rPr>
              <w:t xml:space="preserve"> </w:t>
            </w:r>
            <w:r w:rsidRPr="000530F1">
              <w:rPr>
                <w:rFonts w:asciiTheme="minorHAnsi" w:hAnsiTheme="minorHAnsi" w:cstheme="minorHAnsi"/>
                <w:sz w:val="16"/>
                <w:szCs w:val="16"/>
                <w:vertAlign w:val="superscript"/>
                <w:lang w:val="en-AU"/>
              </w:rPr>
              <w:t>(1)</w:t>
            </w:r>
          </w:p>
        </w:tc>
        <w:tc>
          <w:tcPr>
            <w:tcW w:w="851" w:type="dxa"/>
            <w:hideMark/>
          </w:tcPr>
          <w:p w14:paraId="542D8DF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Map reference</w:t>
            </w:r>
          </w:p>
        </w:tc>
        <w:tc>
          <w:tcPr>
            <w:tcW w:w="1276" w:type="dxa"/>
            <w:hideMark/>
          </w:tcPr>
          <w:p w14:paraId="72ACFB8C" w14:textId="56839F8B"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Suburb</w:t>
            </w:r>
          </w:p>
        </w:tc>
        <w:tc>
          <w:tcPr>
            <w:tcW w:w="2409" w:type="dxa"/>
            <w:hideMark/>
          </w:tcPr>
          <w:p w14:paraId="713B25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Project description</w:t>
            </w:r>
          </w:p>
        </w:tc>
        <w:tc>
          <w:tcPr>
            <w:tcW w:w="2552" w:type="dxa"/>
            <w:hideMark/>
          </w:tcPr>
          <w:p w14:paraId="051A218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Location</w:t>
            </w:r>
          </w:p>
        </w:tc>
        <w:tc>
          <w:tcPr>
            <w:tcW w:w="1276" w:type="dxa"/>
            <w:hideMark/>
          </w:tcPr>
          <w:p w14:paraId="5684E7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Park apportionment class</w:t>
            </w:r>
          </w:p>
        </w:tc>
        <w:tc>
          <w:tcPr>
            <w:tcW w:w="1134" w:type="dxa"/>
            <w:hideMark/>
          </w:tcPr>
          <w:p w14:paraId="43C2253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Estimated year of completion </w:t>
            </w:r>
            <w:r w:rsidRPr="000530F1">
              <w:rPr>
                <w:rFonts w:asciiTheme="minorHAnsi" w:hAnsiTheme="minorHAnsi" w:cstheme="minorHAnsi"/>
                <w:sz w:val="16"/>
                <w:szCs w:val="16"/>
                <w:vertAlign w:val="superscript"/>
                <w:lang w:val="en-AU"/>
              </w:rPr>
              <w:t>(2)</w:t>
            </w:r>
          </w:p>
        </w:tc>
        <w:tc>
          <w:tcPr>
            <w:tcW w:w="992" w:type="dxa"/>
            <w:hideMark/>
          </w:tcPr>
          <w:p w14:paraId="0A19CE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Service catchment</w:t>
            </w:r>
          </w:p>
        </w:tc>
        <w:tc>
          <w:tcPr>
            <w:tcW w:w="992" w:type="dxa"/>
            <w:hideMark/>
          </w:tcPr>
          <w:p w14:paraId="1B15B378" w14:textId="698C3CAA"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Area of land (hectares)</w:t>
            </w:r>
          </w:p>
        </w:tc>
        <w:tc>
          <w:tcPr>
            <w:tcW w:w="1134" w:type="dxa"/>
            <w:hideMark/>
          </w:tcPr>
          <w:p w14:paraId="2A92B79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Land cost ($)</w:t>
            </w:r>
          </w:p>
        </w:tc>
        <w:tc>
          <w:tcPr>
            <w:tcW w:w="1276" w:type="dxa"/>
            <w:hideMark/>
          </w:tcPr>
          <w:p w14:paraId="59991FA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Direct embellishment cost ($)</w:t>
            </w:r>
          </w:p>
        </w:tc>
        <w:tc>
          <w:tcPr>
            <w:tcW w:w="1134" w:type="dxa"/>
            <w:hideMark/>
          </w:tcPr>
          <w:p w14:paraId="625F10D1" w14:textId="0E51912F"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Project cost ($)</w:t>
            </w:r>
            <w:r w:rsidR="006376BE" w:rsidRPr="000530F1">
              <w:rPr>
                <w:rFonts w:asciiTheme="minorHAnsi" w:hAnsiTheme="minorHAnsi" w:cstheme="minorHAnsi"/>
                <w:sz w:val="16"/>
                <w:szCs w:val="16"/>
                <w:lang w:val="en-AU"/>
              </w:rPr>
              <w:t xml:space="preserve"> </w:t>
            </w:r>
            <w:r w:rsidRPr="000530F1">
              <w:rPr>
                <w:rFonts w:asciiTheme="minorHAnsi" w:hAnsiTheme="minorHAnsi" w:cstheme="minorHAnsi"/>
                <w:sz w:val="16"/>
                <w:szCs w:val="16"/>
                <w:vertAlign w:val="superscript"/>
                <w:lang w:val="en-AU"/>
              </w:rPr>
              <w:t>(3)</w:t>
            </w:r>
          </w:p>
        </w:tc>
        <w:tc>
          <w:tcPr>
            <w:tcW w:w="1276" w:type="dxa"/>
            <w:hideMark/>
          </w:tcPr>
          <w:p w14:paraId="74151E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Embellishment contingency ($) </w:t>
            </w:r>
            <w:r w:rsidRPr="000530F1">
              <w:rPr>
                <w:rFonts w:asciiTheme="minorHAnsi" w:hAnsiTheme="minorHAnsi" w:cstheme="minorHAnsi"/>
                <w:sz w:val="16"/>
                <w:szCs w:val="16"/>
                <w:vertAlign w:val="superscript"/>
                <w:lang w:val="en-AU"/>
              </w:rPr>
              <w:t>(4)</w:t>
            </w:r>
          </w:p>
        </w:tc>
        <w:tc>
          <w:tcPr>
            <w:tcW w:w="1275" w:type="dxa"/>
            <w:hideMark/>
          </w:tcPr>
          <w:p w14:paraId="692D04C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Total embellishment cost ($) </w:t>
            </w:r>
            <w:r w:rsidRPr="000530F1">
              <w:rPr>
                <w:rFonts w:asciiTheme="minorHAnsi" w:hAnsiTheme="minorHAnsi" w:cstheme="minorHAnsi"/>
                <w:sz w:val="16"/>
                <w:szCs w:val="16"/>
                <w:vertAlign w:val="superscript"/>
                <w:lang w:val="en-AU"/>
              </w:rPr>
              <w:t>(5)</w:t>
            </w:r>
          </w:p>
        </w:tc>
        <w:tc>
          <w:tcPr>
            <w:tcW w:w="1276" w:type="dxa"/>
            <w:hideMark/>
          </w:tcPr>
          <w:p w14:paraId="7F1CF5D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Value of the trunk infrastructure ($) </w:t>
            </w:r>
            <w:r w:rsidRPr="000530F1">
              <w:rPr>
                <w:rFonts w:asciiTheme="minorHAnsi" w:hAnsiTheme="minorHAnsi" w:cstheme="minorHAnsi"/>
                <w:sz w:val="16"/>
                <w:szCs w:val="16"/>
                <w:vertAlign w:val="superscript"/>
                <w:lang w:val="en-AU"/>
              </w:rPr>
              <w:t>(6)</w:t>
            </w:r>
          </w:p>
        </w:tc>
        <w:tc>
          <w:tcPr>
            <w:tcW w:w="1218" w:type="dxa"/>
            <w:hideMark/>
          </w:tcPr>
          <w:p w14:paraId="151152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Establishment cost ($) </w:t>
            </w:r>
            <w:r w:rsidRPr="000530F1">
              <w:rPr>
                <w:rFonts w:asciiTheme="minorHAnsi" w:hAnsiTheme="minorHAnsi" w:cstheme="minorHAnsi"/>
                <w:sz w:val="16"/>
                <w:szCs w:val="16"/>
                <w:vertAlign w:val="superscript"/>
                <w:lang w:val="en-AU"/>
              </w:rPr>
              <w:t>(7)</w:t>
            </w:r>
          </w:p>
        </w:tc>
      </w:tr>
      <w:tr w:rsidR="00CD3072" w:rsidRPr="000530F1" w14:paraId="288E3A72" w14:textId="77777777" w:rsidTr="15CD9C51">
        <w:trPr>
          <w:cantSplit w:val="0"/>
        </w:trPr>
        <w:tc>
          <w:tcPr>
            <w:tcW w:w="1129" w:type="dxa"/>
            <w:hideMark/>
          </w:tcPr>
          <w:p w14:paraId="62C479A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ACR-U1-001</w:t>
            </w:r>
          </w:p>
        </w:tc>
        <w:tc>
          <w:tcPr>
            <w:tcW w:w="851" w:type="dxa"/>
            <w:hideMark/>
          </w:tcPr>
          <w:p w14:paraId="267B90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PCF272</w:t>
            </w:r>
          </w:p>
        </w:tc>
        <w:tc>
          <w:tcPr>
            <w:tcW w:w="1276" w:type="dxa"/>
            <w:hideMark/>
          </w:tcPr>
          <w:p w14:paraId="6D54E5A7" w14:textId="492D6CF9"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Acacia Ridge</w:t>
            </w:r>
          </w:p>
        </w:tc>
        <w:tc>
          <w:tcPr>
            <w:tcW w:w="2409" w:type="dxa"/>
            <w:hideMark/>
          </w:tcPr>
          <w:p w14:paraId="6CFB23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OUTDOOR SPORT &amp; DISTRICT GENERAL RECREATION)</w:t>
            </w:r>
          </w:p>
        </w:tc>
        <w:tc>
          <w:tcPr>
            <w:tcW w:w="2552" w:type="dxa"/>
            <w:hideMark/>
          </w:tcPr>
          <w:p w14:paraId="7981DB7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Mortimer Road Park D0563</w:t>
            </w:r>
          </w:p>
        </w:tc>
        <w:tc>
          <w:tcPr>
            <w:tcW w:w="1276" w:type="dxa"/>
            <w:hideMark/>
          </w:tcPr>
          <w:p w14:paraId="05CCC41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1B8B5CD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4C750CE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417BE1B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20.43</w:t>
            </w:r>
          </w:p>
        </w:tc>
        <w:tc>
          <w:tcPr>
            <w:tcW w:w="1134" w:type="dxa"/>
            <w:hideMark/>
          </w:tcPr>
          <w:p w14:paraId="488FECD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547EFF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2716FF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3852E4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369,000</w:t>
            </w:r>
          </w:p>
        </w:tc>
        <w:tc>
          <w:tcPr>
            <w:tcW w:w="1275" w:type="dxa"/>
            <w:hideMark/>
          </w:tcPr>
          <w:p w14:paraId="5F0A4B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76" w:type="dxa"/>
            <w:hideMark/>
          </w:tcPr>
          <w:p w14:paraId="290AE34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18" w:type="dxa"/>
            <w:hideMark/>
          </w:tcPr>
          <w:p w14:paraId="21BE9CB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r>
      <w:tr w:rsidR="00CD3072" w:rsidRPr="000530F1" w14:paraId="18A9F235" w14:textId="77777777" w:rsidTr="15CD9C51">
        <w:trPr>
          <w:cantSplit w:val="0"/>
        </w:trPr>
        <w:tc>
          <w:tcPr>
            <w:tcW w:w="1129" w:type="dxa"/>
            <w:hideMark/>
          </w:tcPr>
          <w:p w14:paraId="736502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AGR-A1-002</w:t>
            </w:r>
          </w:p>
        </w:tc>
        <w:tc>
          <w:tcPr>
            <w:tcW w:w="851" w:type="dxa"/>
            <w:hideMark/>
          </w:tcPr>
          <w:p w14:paraId="052A49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PCF313</w:t>
            </w:r>
          </w:p>
        </w:tc>
        <w:tc>
          <w:tcPr>
            <w:tcW w:w="1276" w:type="dxa"/>
            <w:hideMark/>
          </w:tcPr>
          <w:p w14:paraId="425535B0" w14:textId="4823189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Algester</w:t>
            </w:r>
          </w:p>
        </w:tc>
        <w:tc>
          <w:tcPr>
            <w:tcW w:w="2409" w:type="dxa"/>
            <w:hideMark/>
          </w:tcPr>
          <w:p w14:paraId="59F97D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53639067" w14:textId="5C0BAAA5"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156 </w:t>
            </w:r>
            <w:proofErr w:type="spellStart"/>
            <w:r w:rsidRPr="000530F1">
              <w:rPr>
                <w:rFonts w:asciiTheme="minorHAnsi" w:hAnsiTheme="minorHAnsi" w:cstheme="minorHAnsi"/>
                <w:sz w:val="16"/>
                <w:szCs w:val="16"/>
                <w:lang w:val="en-AU"/>
              </w:rPr>
              <w:t>Delathin</w:t>
            </w:r>
            <w:proofErr w:type="spellEnd"/>
            <w:r w:rsidRPr="000530F1">
              <w:rPr>
                <w:rFonts w:asciiTheme="minorHAnsi" w:hAnsiTheme="minorHAnsi" w:cstheme="minorHAnsi"/>
                <w:sz w:val="16"/>
                <w:szCs w:val="16"/>
                <w:lang w:val="en-AU"/>
              </w:rPr>
              <w:t xml:space="preserve"> Road, Algester (L33 RP90981) (</w:t>
            </w:r>
            <w:r w:rsidR="453C0543" w:rsidRPr="000530F1">
              <w:rPr>
                <w:rFonts w:asciiTheme="minorHAnsi" w:hAnsiTheme="minorHAnsi" w:cstheme="minorHAnsi"/>
                <w:sz w:val="16"/>
                <w:szCs w:val="16"/>
                <w:lang w:val="en-AU"/>
              </w:rPr>
              <w:t>eastern</w:t>
            </w:r>
            <w:r w:rsidRPr="000530F1">
              <w:rPr>
                <w:rFonts w:asciiTheme="minorHAnsi" w:hAnsiTheme="minorHAnsi" w:cstheme="minorHAnsi"/>
                <w:sz w:val="16"/>
                <w:szCs w:val="16"/>
                <w:lang w:val="en-AU"/>
              </w:rPr>
              <w:t xml:space="preserve"> end) to adjoin Pardalote Park D0857 and improve its shape and useability</w:t>
            </w:r>
          </w:p>
        </w:tc>
        <w:tc>
          <w:tcPr>
            <w:tcW w:w="1276" w:type="dxa"/>
            <w:hideMark/>
          </w:tcPr>
          <w:p w14:paraId="2DA7A76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13CE923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76CBC90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02EC003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0.2</w:t>
            </w:r>
          </w:p>
        </w:tc>
        <w:tc>
          <w:tcPr>
            <w:tcW w:w="1134" w:type="dxa"/>
            <w:hideMark/>
          </w:tcPr>
          <w:p w14:paraId="32D0FC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136,000</w:t>
            </w:r>
          </w:p>
        </w:tc>
        <w:tc>
          <w:tcPr>
            <w:tcW w:w="1276" w:type="dxa"/>
            <w:hideMark/>
          </w:tcPr>
          <w:p w14:paraId="166F944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609,404</w:t>
            </w:r>
          </w:p>
        </w:tc>
        <w:tc>
          <w:tcPr>
            <w:tcW w:w="1134" w:type="dxa"/>
            <w:hideMark/>
          </w:tcPr>
          <w:p w14:paraId="5198FDC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140,163</w:t>
            </w:r>
          </w:p>
        </w:tc>
        <w:tc>
          <w:tcPr>
            <w:tcW w:w="1276" w:type="dxa"/>
            <w:hideMark/>
          </w:tcPr>
          <w:p w14:paraId="754C90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112,435</w:t>
            </w:r>
          </w:p>
        </w:tc>
        <w:tc>
          <w:tcPr>
            <w:tcW w:w="1275" w:type="dxa"/>
            <w:hideMark/>
          </w:tcPr>
          <w:p w14:paraId="155B528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862,002</w:t>
            </w:r>
          </w:p>
        </w:tc>
        <w:tc>
          <w:tcPr>
            <w:tcW w:w="1276" w:type="dxa"/>
            <w:hideMark/>
          </w:tcPr>
          <w:p w14:paraId="6B79C0E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998,002</w:t>
            </w:r>
          </w:p>
        </w:tc>
        <w:tc>
          <w:tcPr>
            <w:tcW w:w="1218" w:type="dxa"/>
            <w:hideMark/>
          </w:tcPr>
          <w:p w14:paraId="38EA89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998,002</w:t>
            </w:r>
          </w:p>
        </w:tc>
      </w:tr>
      <w:tr w:rsidR="00CD3072" w:rsidRPr="000530F1" w14:paraId="633CFB89" w14:textId="77777777" w:rsidTr="15CD9C51">
        <w:trPr>
          <w:cantSplit w:val="0"/>
        </w:trPr>
        <w:tc>
          <w:tcPr>
            <w:tcW w:w="1129" w:type="dxa"/>
            <w:hideMark/>
          </w:tcPr>
          <w:p w14:paraId="4ABD94A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AGR-A1-003</w:t>
            </w:r>
          </w:p>
        </w:tc>
        <w:tc>
          <w:tcPr>
            <w:tcW w:w="851" w:type="dxa"/>
            <w:hideMark/>
          </w:tcPr>
          <w:p w14:paraId="65FC83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PCF313</w:t>
            </w:r>
          </w:p>
        </w:tc>
        <w:tc>
          <w:tcPr>
            <w:tcW w:w="1276" w:type="dxa"/>
            <w:hideMark/>
          </w:tcPr>
          <w:p w14:paraId="23495A10" w14:textId="2700C95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Algester</w:t>
            </w:r>
          </w:p>
        </w:tc>
        <w:tc>
          <w:tcPr>
            <w:tcW w:w="2409" w:type="dxa"/>
            <w:hideMark/>
          </w:tcPr>
          <w:p w14:paraId="5010DD4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320588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64 Dakar Road, Algester (L16 RP90981) (0.5ha) and 85 Dalmeny Street, Algester (L28 RP96033) (0.2ha) to adjoin and consolidate Busby Street Park D3512</w:t>
            </w:r>
          </w:p>
        </w:tc>
        <w:tc>
          <w:tcPr>
            <w:tcW w:w="1276" w:type="dxa"/>
            <w:hideMark/>
          </w:tcPr>
          <w:p w14:paraId="195311B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2DC34B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74DEF4A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285D3A0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0.7</w:t>
            </w:r>
          </w:p>
        </w:tc>
        <w:tc>
          <w:tcPr>
            <w:tcW w:w="1134" w:type="dxa"/>
            <w:hideMark/>
          </w:tcPr>
          <w:p w14:paraId="1B8927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273,000</w:t>
            </w:r>
          </w:p>
        </w:tc>
        <w:tc>
          <w:tcPr>
            <w:tcW w:w="1276" w:type="dxa"/>
            <w:hideMark/>
          </w:tcPr>
          <w:p w14:paraId="77C48DC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836,962</w:t>
            </w:r>
          </w:p>
        </w:tc>
        <w:tc>
          <w:tcPr>
            <w:tcW w:w="1134" w:type="dxa"/>
            <w:hideMark/>
          </w:tcPr>
          <w:p w14:paraId="4A7F513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192,501</w:t>
            </w:r>
          </w:p>
        </w:tc>
        <w:tc>
          <w:tcPr>
            <w:tcW w:w="1276" w:type="dxa"/>
            <w:hideMark/>
          </w:tcPr>
          <w:p w14:paraId="115BDA6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205,893</w:t>
            </w:r>
          </w:p>
        </w:tc>
        <w:tc>
          <w:tcPr>
            <w:tcW w:w="1275" w:type="dxa"/>
            <w:hideMark/>
          </w:tcPr>
          <w:p w14:paraId="0BD5EA4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1,235,356</w:t>
            </w:r>
          </w:p>
        </w:tc>
        <w:tc>
          <w:tcPr>
            <w:tcW w:w="1276" w:type="dxa"/>
            <w:hideMark/>
          </w:tcPr>
          <w:p w14:paraId="28893EE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1,508,356</w:t>
            </w:r>
          </w:p>
        </w:tc>
        <w:tc>
          <w:tcPr>
            <w:tcW w:w="1218" w:type="dxa"/>
            <w:hideMark/>
          </w:tcPr>
          <w:p w14:paraId="343EAB4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1,508,356</w:t>
            </w:r>
          </w:p>
        </w:tc>
      </w:tr>
      <w:tr w:rsidR="00CD3072" w:rsidRPr="000530F1" w14:paraId="22D0166E" w14:textId="77777777" w:rsidTr="15CD9C51">
        <w:trPr>
          <w:cantSplit w:val="0"/>
        </w:trPr>
        <w:tc>
          <w:tcPr>
            <w:tcW w:w="1129" w:type="dxa"/>
            <w:hideMark/>
          </w:tcPr>
          <w:p w14:paraId="358A9A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AGR-U3-001</w:t>
            </w:r>
          </w:p>
        </w:tc>
        <w:tc>
          <w:tcPr>
            <w:tcW w:w="851" w:type="dxa"/>
            <w:hideMark/>
          </w:tcPr>
          <w:p w14:paraId="2158D12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PCF333</w:t>
            </w:r>
          </w:p>
        </w:tc>
        <w:tc>
          <w:tcPr>
            <w:tcW w:w="1276" w:type="dxa"/>
            <w:hideMark/>
          </w:tcPr>
          <w:p w14:paraId="675C46D0" w14:textId="682B5100"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Algester</w:t>
            </w:r>
          </w:p>
        </w:tc>
        <w:tc>
          <w:tcPr>
            <w:tcW w:w="2409" w:type="dxa"/>
            <w:hideMark/>
          </w:tcPr>
          <w:p w14:paraId="5A15999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09B306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Laurel Oak Park D0985, southern end between two frontages to Laurel Oak Drive</w:t>
            </w:r>
          </w:p>
        </w:tc>
        <w:tc>
          <w:tcPr>
            <w:tcW w:w="1276" w:type="dxa"/>
            <w:hideMark/>
          </w:tcPr>
          <w:p w14:paraId="33FF27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EADBC0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4A1304F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56B2B9A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0.2</w:t>
            </w:r>
          </w:p>
        </w:tc>
        <w:tc>
          <w:tcPr>
            <w:tcW w:w="1134" w:type="dxa"/>
            <w:hideMark/>
          </w:tcPr>
          <w:p w14:paraId="2188CC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809ECA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4FC80D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48AB30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6A6DB6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0DF436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6CCA2A9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207008AA" w14:textId="77777777" w:rsidTr="15CD9C51">
        <w:trPr>
          <w:cantSplit w:val="0"/>
        </w:trPr>
        <w:tc>
          <w:tcPr>
            <w:tcW w:w="1129" w:type="dxa"/>
            <w:hideMark/>
          </w:tcPr>
          <w:p w14:paraId="23F9495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ALB-A1-002</w:t>
            </w:r>
          </w:p>
        </w:tc>
        <w:tc>
          <w:tcPr>
            <w:tcW w:w="851" w:type="dxa"/>
            <w:hideMark/>
          </w:tcPr>
          <w:p w14:paraId="2D7E43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PCF153</w:t>
            </w:r>
          </w:p>
        </w:tc>
        <w:tc>
          <w:tcPr>
            <w:tcW w:w="1276" w:type="dxa"/>
            <w:hideMark/>
          </w:tcPr>
          <w:p w14:paraId="5FE6C923" w14:textId="0DA097F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Albion</w:t>
            </w:r>
          </w:p>
        </w:tc>
        <w:tc>
          <w:tcPr>
            <w:tcW w:w="2409" w:type="dxa"/>
            <w:hideMark/>
          </w:tcPr>
          <w:p w14:paraId="33BF2A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47C36C6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43 Burdett Street, Albion (L1 RP801651) to adjoin and consolidate Burdett Street Park D2229</w:t>
            </w:r>
          </w:p>
        </w:tc>
        <w:tc>
          <w:tcPr>
            <w:tcW w:w="1276" w:type="dxa"/>
            <w:hideMark/>
          </w:tcPr>
          <w:p w14:paraId="2F227E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96AB1A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6D2DBE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0F04C4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0.13</w:t>
            </w:r>
          </w:p>
        </w:tc>
        <w:tc>
          <w:tcPr>
            <w:tcW w:w="1134" w:type="dxa"/>
            <w:hideMark/>
          </w:tcPr>
          <w:p w14:paraId="44F9254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1,079,000</w:t>
            </w:r>
          </w:p>
        </w:tc>
        <w:tc>
          <w:tcPr>
            <w:tcW w:w="1276" w:type="dxa"/>
            <w:hideMark/>
          </w:tcPr>
          <w:p w14:paraId="251873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577,546</w:t>
            </w:r>
          </w:p>
        </w:tc>
        <w:tc>
          <w:tcPr>
            <w:tcW w:w="1134" w:type="dxa"/>
            <w:hideMark/>
          </w:tcPr>
          <w:p w14:paraId="3624487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132,836</w:t>
            </w:r>
          </w:p>
        </w:tc>
        <w:tc>
          <w:tcPr>
            <w:tcW w:w="1276" w:type="dxa"/>
            <w:hideMark/>
          </w:tcPr>
          <w:p w14:paraId="28FC5F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53,279</w:t>
            </w:r>
          </w:p>
        </w:tc>
        <w:tc>
          <w:tcPr>
            <w:tcW w:w="1275" w:type="dxa"/>
            <w:hideMark/>
          </w:tcPr>
          <w:p w14:paraId="74EACD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763,661</w:t>
            </w:r>
          </w:p>
        </w:tc>
        <w:tc>
          <w:tcPr>
            <w:tcW w:w="1276" w:type="dxa"/>
            <w:hideMark/>
          </w:tcPr>
          <w:p w14:paraId="6ED9F46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1,842,661</w:t>
            </w:r>
          </w:p>
        </w:tc>
        <w:tc>
          <w:tcPr>
            <w:tcW w:w="1218" w:type="dxa"/>
            <w:hideMark/>
          </w:tcPr>
          <w:p w14:paraId="3A81CBB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1,842,661</w:t>
            </w:r>
          </w:p>
        </w:tc>
      </w:tr>
      <w:tr w:rsidR="00CD3072" w:rsidRPr="000530F1" w14:paraId="30773D2E" w14:textId="77777777" w:rsidTr="15CD9C51">
        <w:trPr>
          <w:cantSplit w:val="0"/>
        </w:trPr>
        <w:tc>
          <w:tcPr>
            <w:tcW w:w="1129" w:type="dxa"/>
            <w:hideMark/>
          </w:tcPr>
          <w:p w14:paraId="050920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ALD-U1-001</w:t>
            </w:r>
          </w:p>
        </w:tc>
        <w:tc>
          <w:tcPr>
            <w:tcW w:w="851" w:type="dxa"/>
            <w:hideMark/>
          </w:tcPr>
          <w:p w14:paraId="4A327CF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PCF132</w:t>
            </w:r>
          </w:p>
        </w:tc>
        <w:tc>
          <w:tcPr>
            <w:tcW w:w="1276" w:type="dxa"/>
            <w:hideMark/>
          </w:tcPr>
          <w:p w14:paraId="0DEFFA7A" w14:textId="4C1BA7AE"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Alderley</w:t>
            </w:r>
          </w:p>
        </w:tc>
        <w:tc>
          <w:tcPr>
            <w:tcW w:w="2409" w:type="dxa"/>
            <w:hideMark/>
          </w:tcPr>
          <w:p w14:paraId="4A68D46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GENERAL RECREATION)</w:t>
            </w:r>
          </w:p>
        </w:tc>
        <w:tc>
          <w:tcPr>
            <w:tcW w:w="2552" w:type="dxa"/>
            <w:hideMark/>
          </w:tcPr>
          <w:p w14:paraId="32A8D16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Grinstead Park D0159</w:t>
            </w:r>
          </w:p>
        </w:tc>
        <w:tc>
          <w:tcPr>
            <w:tcW w:w="1276" w:type="dxa"/>
            <w:hideMark/>
          </w:tcPr>
          <w:p w14:paraId="1176246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7C60326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117B6EB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47534AB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5.55</w:t>
            </w:r>
          </w:p>
        </w:tc>
        <w:tc>
          <w:tcPr>
            <w:tcW w:w="1134" w:type="dxa"/>
            <w:hideMark/>
          </w:tcPr>
          <w:p w14:paraId="6165CEA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9B4DE4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4ABFA02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346F127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242532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76" w:type="dxa"/>
            <w:hideMark/>
          </w:tcPr>
          <w:p w14:paraId="4220A9E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18" w:type="dxa"/>
            <w:hideMark/>
          </w:tcPr>
          <w:p w14:paraId="7A231F5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r>
      <w:tr w:rsidR="00CD3072" w:rsidRPr="000530F1" w14:paraId="4B2A6FA5" w14:textId="77777777" w:rsidTr="15CD9C51">
        <w:trPr>
          <w:cantSplit w:val="0"/>
        </w:trPr>
        <w:tc>
          <w:tcPr>
            <w:tcW w:w="1129" w:type="dxa"/>
            <w:hideMark/>
          </w:tcPr>
          <w:p w14:paraId="6972D41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ALD-U3-001</w:t>
            </w:r>
          </w:p>
        </w:tc>
        <w:tc>
          <w:tcPr>
            <w:tcW w:w="851" w:type="dxa"/>
            <w:hideMark/>
          </w:tcPr>
          <w:p w14:paraId="753E7F8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PCF151</w:t>
            </w:r>
          </w:p>
        </w:tc>
        <w:tc>
          <w:tcPr>
            <w:tcW w:w="1276" w:type="dxa"/>
            <w:hideMark/>
          </w:tcPr>
          <w:p w14:paraId="79AEE801" w14:textId="04ACB909"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Alderley</w:t>
            </w:r>
          </w:p>
        </w:tc>
        <w:tc>
          <w:tcPr>
            <w:tcW w:w="2409" w:type="dxa"/>
            <w:hideMark/>
          </w:tcPr>
          <w:p w14:paraId="460774B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NATURE RECREATION &amp; LOCAL GENERAL RECREATION)</w:t>
            </w:r>
          </w:p>
        </w:tc>
        <w:tc>
          <w:tcPr>
            <w:tcW w:w="2552" w:type="dxa"/>
            <w:hideMark/>
          </w:tcPr>
          <w:p w14:paraId="271537D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Banks Street Reserve D0133 (30.88ha nature recreation area and 2.65ha general recreation area)</w:t>
            </w:r>
          </w:p>
        </w:tc>
        <w:tc>
          <w:tcPr>
            <w:tcW w:w="1276" w:type="dxa"/>
            <w:hideMark/>
          </w:tcPr>
          <w:p w14:paraId="740B34A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6CEEC6F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1F53369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5662F2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5.738</w:t>
            </w:r>
          </w:p>
        </w:tc>
        <w:tc>
          <w:tcPr>
            <w:tcW w:w="1134" w:type="dxa"/>
            <w:hideMark/>
          </w:tcPr>
          <w:p w14:paraId="2D0CBDB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w:t>
            </w:r>
          </w:p>
        </w:tc>
        <w:tc>
          <w:tcPr>
            <w:tcW w:w="1276" w:type="dxa"/>
            <w:hideMark/>
          </w:tcPr>
          <w:p w14:paraId="5CD7DC3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602915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232BE88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6684995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07FBD3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62EA221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r>
      <w:tr w:rsidR="00CD3072" w:rsidRPr="000530F1" w14:paraId="48791C36" w14:textId="77777777" w:rsidTr="15CD9C51">
        <w:trPr>
          <w:cantSplit w:val="0"/>
        </w:trPr>
        <w:tc>
          <w:tcPr>
            <w:tcW w:w="1129" w:type="dxa"/>
            <w:hideMark/>
          </w:tcPr>
          <w:p w14:paraId="3609FB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ANS-U3-001</w:t>
            </w:r>
          </w:p>
        </w:tc>
        <w:tc>
          <w:tcPr>
            <w:tcW w:w="851" w:type="dxa"/>
            <w:hideMark/>
          </w:tcPr>
          <w:p w14:paraId="3814D3B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PCF247</w:t>
            </w:r>
          </w:p>
        </w:tc>
        <w:tc>
          <w:tcPr>
            <w:tcW w:w="1276" w:type="dxa"/>
            <w:hideMark/>
          </w:tcPr>
          <w:p w14:paraId="120B76F7" w14:textId="3D5D8120"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Anstead</w:t>
            </w:r>
          </w:p>
        </w:tc>
        <w:tc>
          <w:tcPr>
            <w:tcW w:w="2409" w:type="dxa"/>
            <w:hideMark/>
          </w:tcPr>
          <w:p w14:paraId="5CDFA6E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VISITOR NODE)</w:t>
            </w:r>
          </w:p>
        </w:tc>
        <w:tc>
          <w:tcPr>
            <w:tcW w:w="2552" w:type="dxa"/>
            <w:hideMark/>
          </w:tcPr>
          <w:p w14:paraId="0B1245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Anstead Bushland Reserve D0709 (existing visitor node at northern end of Hawkesbury Road - 3.36ha; and/ or new visitor node at 506 Hawkesbury Road - 4.38ha)</w:t>
            </w:r>
          </w:p>
        </w:tc>
        <w:tc>
          <w:tcPr>
            <w:tcW w:w="1276" w:type="dxa"/>
            <w:hideMark/>
          </w:tcPr>
          <w:p w14:paraId="56FD72A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54257D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D4BFD0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2737B0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7.8</w:t>
            </w:r>
          </w:p>
        </w:tc>
        <w:tc>
          <w:tcPr>
            <w:tcW w:w="1134" w:type="dxa"/>
            <w:hideMark/>
          </w:tcPr>
          <w:p w14:paraId="1E8DCEE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1462F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3C9D2B0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748927C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92,250</w:t>
            </w:r>
          </w:p>
        </w:tc>
        <w:tc>
          <w:tcPr>
            <w:tcW w:w="1275" w:type="dxa"/>
            <w:hideMark/>
          </w:tcPr>
          <w:p w14:paraId="4CC6DA0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76" w:type="dxa"/>
            <w:hideMark/>
          </w:tcPr>
          <w:p w14:paraId="03A6F9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18" w:type="dxa"/>
            <w:hideMark/>
          </w:tcPr>
          <w:p w14:paraId="37D02DC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r>
      <w:tr w:rsidR="00CD3072" w:rsidRPr="000530F1" w14:paraId="6499FE56" w14:textId="77777777" w:rsidTr="15CD9C51">
        <w:trPr>
          <w:cantSplit w:val="0"/>
        </w:trPr>
        <w:tc>
          <w:tcPr>
            <w:tcW w:w="1129" w:type="dxa"/>
            <w:hideMark/>
          </w:tcPr>
          <w:p w14:paraId="693C13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ASC-A1-002</w:t>
            </w:r>
          </w:p>
        </w:tc>
        <w:tc>
          <w:tcPr>
            <w:tcW w:w="851" w:type="dxa"/>
            <w:hideMark/>
          </w:tcPr>
          <w:p w14:paraId="40B914E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PCF154</w:t>
            </w:r>
          </w:p>
        </w:tc>
        <w:tc>
          <w:tcPr>
            <w:tcW w:w="1276" w:type="dxa"/>
            <w:hideMark/>
          </w:tcPr>
          <w:p w14:paraId="176363B8" w14:textId="061CD05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Ascot</w:t>
            </w:r>
          </w:p>
        </w:tc>
        <w:tc>
          <w:tcPr>
            <w:tcW w:w="2409" w:type="dxa"/>
            <w:hideMark/>
          </w:tcPr>
          <w:p w14:paraId="5AF54B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0F4F2CA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Land within Eagle Farm racecourse facing Nudgee Road, Ascot between Hampden Street and Lamington Avenue (L807 SP303572)</w:t>
            </w:r>
          </w:p>
        </w:tc>
        <w:tc>
          <w:tcPr>
            <w:tcW w:w="1276" w:type="dxa"/>
            <w:hideMark/>
          </w:tcPr>
          <w:p w14:paraId="6B7158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64F238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5512288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34AA08C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7A1FA18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1,130,000</w:t>
            </w:r>
          </w:p>
        </w:tc>
        <w:tc>
          <w:tcPr>
            <w:tcW w:w="1276" w:type="dxa"/>
            <w:hideMark/>
          </w:tcPr>
          <w:p w14:paraId="2A8536E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745,939</w:t>
            </w:r>
          </w:p>
        </w:tc>
        <w:tc>
          <w:tcPr>
            <w:tcW w:w="1134" w:type="dxa"/>
            <w:hideMark/>
          </w:tcPr>
          <w:p w14:paraId="5397001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171,566</w:t>
            </w:r>
          </w:p>
        </w:tc>
        <w:tc>
          <w:tcPr>
            <w:tcW w:w="1276" w:type="dxa"/>
            <w:hideMark/>
          </w:tcPr>
          <w:p w14:paraId="62EAA4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137,626</w:t>
            </w:r>
          </w:p>
        </w:tc>
        <w:tc>
          <w:tcPr>
            <w:tcW w:w="1275" w:type="dxa"/>
            <w:hideMark/>
          </w:tcPr>
          <w:p w14:paraId="5EB2ED6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1,055,131</w:t>
            </w:r>
          </w:p>
        </w:tc>
        <w:tc>
          <w:tcPr>
            <w:tcW w:w="1276" w:type="dxa"/>
            <w:hideMark/>
          </w:tcPr>
          <w:p w14:paraId="114A28F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2,185,131</w:t>
            </w:r>
          </w:p>
        </w:tc>
        <w:tc>
          <w:tcPr>
            <w:tcW w:w="1218" w:type="dxa"/>
            <w:hideMark/>
          </w:tcPr>
          <w:p w14:paraId="6511529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2,185,131</w:t>
            </w:r>
          </w:p>
        </w:tc>
      </w:tr>
      <w:tr w:rsidR="00CD3072" w:rsidRPr="000530F1" w14:paraId="14C34C32" w14:textId="77777777" w:rsidTr="15CD9C51">
        <w:trPr>
          <w:cantSplit w:val="0"/>
        </w:trPr>
        <w:tc>
          <w:tcPr>
            <w:tcW w:w="1129" w:type="dxa"/>
            <w:hideMark/>
          </w:tcPr>
          <w:p w14:paraId="02BF0BC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ASC-A1-003</w:t>
            </w:r>
          </w:p>
        </w:tc>
        <w:tc>
          <w:tcPr>
            <w:tcW w:w="851" w:type="dxa"/>
            <w:hideMark/>
          </w:tcPr>
          <w:p w14:paraId="76337F4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PCF154</w:t>
            </w:r>
          </w:p>
        </w:tc>
        <w:tc>
          <w:tcPr>
            <w:tcW w:w="1276" w:type="dxa"/>
            <w:hideMark/>
          </w:tcPr>
          <w:p w14:paraId="30A774AF" w14:textId="1A44D9E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Ascot</w:t>
            </w:r>
          </w:p>
        </w:tc>
        <w:tc>
          <w:tcPr>
            <w:tcW w:w="2409" w:type="dxa"/>
            <w:hideMark/>
          </w:tcPr>
          <w:p w14:paraId="2334218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21F754F2" w14:textId="469E75ED"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Emerging Community land at 104 Lamington Avenue, </w:t>
            </w:r>
            <w:r w:rsidR="733B6C3C" w:rsidRPr="000530F1">
              <w:rPr>
                <w:rFonts w:asciiTheme="minorHAnsi" w:hAnsiTheme="minorHAnsi" w:cstheme="minorHAnsi"/>
                <w:sz w:val="16"/>
                <w:szCs w:val="16"/>
                <w:lang w:val="en-AU"/>
              </w:rPr>
              <w:t>Ascot</w:t>
            </w:r>
            <w:r w:rsidRPr="000530F1">
              <w:rPr>
                <w:rFonts w:asciiTheme="minorHAnsi" w:hAnsiTheme="minorHAnsi" w:cstheme="minorHAnsi"/>
                <w:sz w:val="16"/>
                <w:szCs w:val="16"/>
                <w:lang w:val="en-AU"/>
              </w:rPr>
              <w:t xml:space="preserve"> (L15 RP902848)</w:t>
            </w:r>
          </w:p>
        </w:tc>
        <w:tc>
          <w:tcPr>
            <w:tcW w:w="1276" w:type="dxa"/>
            <w:hideMark/>
          </w:tcPr>
          <w:p w14:paraId="2882890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32CFA5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630B8A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4CCCC9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w:t>
            </w:r>
          </w:p>
        </w:tc>
        <w:tc>
          <w:tcPr>
            <w:tcW w:w="1134" w:type="dxa"/>
            <w:hideMark/>
          </w:tcPr>
          <w:p w14:paraId="6759647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5,300,000</w:t>
            </w:r>
          </w:p>
        </w:tc>
        <w:tc>
          <w:tcPr>
            <w:tcW w:w="1276" w:type="dxa"/>
            <w:hideMark/>
          </w:tcPr>
          <w:p w14:paraId="6B7131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973,497</w:t>
            </w:r>
          </w:p>
        </w:tc>
        <w:tc>
          <w:tcPr>
            <w:tcW w:w="1134" w:type="dxa"/>
            <w:hideMark/>
          </w:tcPr>
          <w:p w14:paraId="7086F1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223,904</w:t>
            </w:r>
          </w:p>
        </w:tc>
        <w:tc>
          <w:tcPr>
            <w:tcW w:w="1276" w:type="dxa"/>
            <w:hideMark/>
          </w:tcPr>
          <w:p w14:paraId="03DD18B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89,805</w:t>
            </w:r>
          </w:p>
        </w:tc>
        <w:tc>
          <w:tcPr>
            <w:tcW w:w="1275" w:type="dxa"/>
            <w:hideMark/>
          </w:tcPr>
          <w:p w14:paraId="5408FD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1,287,206</w:t>
            </w:r>
          </w:p>
        </w:tc>
        <w:tc>
          <w:tcPr>
            <w:tcW w:w="1276" w:type="dxa"/>
            <w:hideMark/>
          </w:tcPr>
          <w:p w14:paraId="77F09C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6,587,206</w:t>
            </w:r>
          </w:p>
        </w:tc>
        <w:tc>
          <w:tcPr>
            <w:tcW w:w="1218" w:type="dxa"/>
            <w:hideMark/>
          </w:tcPr>
          <w:p w14:paraId="64BBD4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6,587,206</w:t>
            </w:r>
          </w:p>
        </w:tc>
      </w:tr>
      <w:tr w:rsidR="00CD3072" w:rsidRPr="000530F1" w14:paraId="599EEFB5" w14:textId="77777777" w:rsidTr="15CD9C51">
        <w:trPr>
          <w:cantSplit w:val="0"/>
        </w:trPr>
        <w:tc>
          <w:tcPr>
            <w:tcW w:w="1129" w:type="dxa"/>
            <w:hideMark/>
          </w:tcPr>
          <w:p w14:paraId="234EE0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ASP-A1-001</w:t>
            </w:r>
          </w:p>
        </w:tc>
        <w:tc>
          <w:tcPr>
            <w:tcW w:w="851" w:type="dxa"/>
            <w:hideMark/>
          </w:tcPr>
          <w:p w14:paraId="240B1D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PCF92</w:t>
            </w:r>
          </w:p>
        </w:tc>
        <w:tc>
          <w:tcPr>
            <w:tcW w:w="1276" w:type="dxa"/>
            <w:hideMark/>
          </w:tcPr>
          <w:p w14:paraId="5978BCFA" w14:textId="3F2A953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Aspley</w:t>
            </w:r>
          </w:p>
        </w:tc>
        <w:tc>
          <w:tcPr>
            <w:tcW w:w="2409" w:type="dxa"/>
            <w:hideMark/>
          </w:tcPr>
          <w:p w14:paraId="07F6A3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1BDC05F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706, 708 &amp; 710 Robinson Road West, 2 </w:t>
            </w:r>
            <w:proofErr w:type="spellStart"/>
            <w:r w:rsidRPr="000530F1">
              <w:rPr>
                <w:rFonts w:asciiTheme="minorHAnsi" w:hAnsiTheme="minorHAnsi" w:cstheme="minorHAnsi"/>
                <w:sz w:val="16"/>
                <w:szCs w:val="16"/>
                <w:lang w:val="en-AU"/>
              </w:rPr>
              <w:t>Valnay</w:t>
            </w:r>
            <w:proofErr w:type="spellEnd"/>
            <w:r w:rsidRPr="000530F1">
              <w:rPr>
                <w:rFonts w:asciiTheme="minorHAnsi" w:hAnsiTheme="minorHAnsi" w:cstheme="minorHAnsi"/>
                <w:sz w:val="16"/>
                <w:szCs w:val="16"/>
                <w:lang w:val="en-AU"/>
              </w:rPr>
              <w:t xml:space="preserve"> Street, and 21, 23, 25 &amp; 27 </w:t>
            </w:r>
            <w:proofErr w:type="spellStart"/>
            <w:r w:rsidRPr="000530F1">
              <w:rPr>
                <w:rFonts w:asciiTheme="minorHAnsi" w:hAnsiTheme="minorHAnsi" w:cstheme="minorHAnsi"/>
                <w:sz w:val="16"/>
                <w:szCs w:val="16"/>
                <w:lang w:val="en-AU"/>
              </w:rPr>
              <w:t>Talwin</w:t>
            </w:r>
            <w:proofErr w:type="spellEnd"/>
            <w:r w:rsidRPr="000530F1">
              <w:rPr>
                <w:rFonts w:asciiTheme="minorHAnsi" w:hAnsiTheme="minorHAnsi" w:cstheme="minorHAnsi"/>
                <w:sz w:val="16"/>
                <w:szCs w:val="16"/>
                <w:lang w:val="en-AU"/>
              </w:rPr>
              <w:t xml:space="preserve"> Street, Aspley (8 lots - L8 RP78922, L7 RP78922, L6 RP78922, L5 RP78922, L11 RP78922, L12 RP78922, L13 RP78922, L14 RP78922)</w:t>
            </w:r>
          </w:p>
        </w:tc>
        <w:tc>
          <w:tcPr>
            <w:tcW w:w="1276" w:type="dxa"/>
            <w:hideMark/>
          </w:tcPr>
          <w:p w14:paraId="62DCE52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4F5044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555A8D6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0DEF936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0.504</w:t>
            </w:r>
          </w:p>
        </w:tc>
        <w:tc>
          <w:tcPr>
            <w:tcW w:w="1134" w:type="dxa"/>
            <w:hideMark/>
          </w:tcPr>
          <w:p w14:paraId="3AF7320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8,000,000</w:t>
            </w:r>
          </w:p>
        </w:tc>
        <w:tc>
          <w:tcPr>
            <w:tcW w:w="1276" w:type="dxa"/>
            <w:hideMark/>
          </w:tcPr>
          <w:p w14:paraId="384745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747,760</w:t>
            </w:r>
          </w:p>
        </w:tc>
        <w:tc>
          <w:tcPr>
            <w:tcW w:w="1134" w:type="dxa"/>
            <w:hideMark/>
          </w:tcPr>
          <w:p w14:paraId="214815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171,985</w:t>
            </w:r>
          </w:p>
        </w:tc>
        <w:tc>
          <w:tcPr>
            <w:tcW w:w="1276" w:type="dxa"/>
            <w:hideMark/>
          </w:tcPr>
          <w:p w14:paraId="6566DC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183,949</w:t>
            </w:r>
          </w:p>
        </w:tc>
        <w:tc>
          <w:tcPr>
            <w:tcW w:w="1275" w:type="dxa"/>
            <w:hideMark/>
          </w:tcPr>
          <w:p w14:paraId="3615DDA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1,103,694</w:t>
            </w:r>
          </w:p>
        </w:tc>
        <w:tc>
          <w:tcPr>
            <w:tcW w:w="1276" w:type="dxa"/>
            <w:hideMark/>
          </w:tcPr>
          <w:p w14:paraId="7FE6440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9,103,694</w:t>
            </w:r>
          </w:p>
        </w:tc>
        <w:tc>
          <w:tcPr>
            <w:tcW w:w="1218" w:type="dxa"/>
            <w:hideMark/>
          </w:tcPr>
          <w:p w14:paraId="3FCDEA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9,103,694</w:t>
            </w:r>
          </w:p>
        </w:tc>
      </w:tr>
      <w:tr w:rsidR="00CD3072" w:rsidRPr="000530F1" w14:paraId="532FF3BA" w14:textId="77777777" w:rsidTr="15CD9C51">
        <w:trPr>
          <w:cantSplit w:val="0"/>
        </w:trPr>
        <w:tc>
          <w:tcPr>
            <w:tcW w:w="1129" w:type="dxa"/>
            <w:hideMark/>
          </w:tcPr>
          <w:p w14:paraId="415EE7A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ASP-A8-002</w:t>
            </w:r>
          </w:p>
        </w:tc>
        <w:tc>
          <w:tcPr>
            <w:tcW w:w="851" w:type="dxa"/>
            <w:hideMark/>
          </w:tcPr>
          <w:p w14:paraId="70E966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PCF92</w:t>
            </w:r>
          </w:p>
        </w:tc>
        <w:tc>
          <w:tcPr>
            <w:tcW w:w="1276" w:type="dxa"/>
            <w:hideMark/>
          </w:tcPr>
          <w:p w14:paraId="4502BABF" w14:textId="2C6F105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Aspley</w:t>
            </w:r>
          </w:p>
        </w:tc>
        <w:tc>
          <w:tcPr>
            <w:tcW w:w="2409" w:type="dxa"/>
            <w:hideMark/>
          </w:tcPr>
          <w:p w14:paraId="14C313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ACCESS/ RECREATION CORRIDOR infrastructure</w:t>
            </w:r>
          </w:p>
        </w:tc>
        <w:tc>
          <w:tcPr>
            <w:tcW w:w="2552" w:type="dxa"/>
            <w:hideMark/>
          </w:tcPr>
          <w:p w14:paraId="1ADFF2B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35 Railton St, ASP </w:t>
            </w:r>
            <w:proofErr w:type="spellStart"/>
            <w:r w:rsidRPr="000530F1">
              <w:rPr>
                <w:rFonts w:asciiTheme="minorHAnsi" w:hAnsiTheme="minorHAnsi" w:cstheme="minorHAnsi"/>
                <w:sz w:val="16"/>
                <w:szCs w:val="16"/>
                <w:lang w:val="en-AU"/>
              </w:rPr>
              <w:t>sthn</w:t>
            </w:r>
            <w:proofErr w:type="spellEnd"/>
            <w:r w:rsidRPr="000530F1">
              <w:rPr>
                <w:rFonts w:asciiTheme="minorHAnsi" w:hAnsiTheme="minorHAnsi" w:cstheme="minorHAnsi"/>
                <w:sz w:val="16"/>
                <w:szCs w:val="16"/>
                <w:lang w:val="en-AU"/>
              </w:rPr>
              <w:t xml:space="preserve"> </w:t>
            </w:r>
            <w:proofErr w:type="spellStart"/>
            <w:r w:rsidRPr="000530F1">
              <w:rPr>
                <w:rFonts w:asciiTheme="minorHAnsi" w:hAnsiTheme="minorHAnsi" w:cstheme="minorHAnsi"/>
                <w:sz w:val="16"/>
                <w:szCs w:val="16"/>
                <w:lang w:val="en-AU"/>
              </w:rPr>
              <w:t>cnr</w:t>
            </w:r>
            <w:proofErr w:type="spellEnd"/>
            <w:r w:rsidRPr="000530F1">
              <w:rPr>
                <w:rFonts w:asciiTheme="minorHAnsi" w:hAnsiTheme="minorHAnsi" w:cstheme="minorHAnsi"/>
                <w:sz w:val="16"/>
                <w:szCs w:val="16"/>
                <w:lang w:val="en-AU"/>
              </w:rPr>
              <w:t xml:space="preserve"> (L7 RP88120)</w:t>
            </w:r>
          </w:p>
        </w:tc>
        <w:tc>
          <w:tcPr>
            <w:tcW w:w="1276" w:type="dxa"/>
            <w:hideMark/>
          </w:tcPr>
          <w:p w14:paraId="1C702AB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16241B4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023665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7BEE42D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0.3</w:t>
            </w:r>
          </w:p>
        </w:tc>
        <w:tc>
          <w:tcPr>
            <w:tcW w:w="1134" w:type="dxa"/>
            <w:hideMark/>
          </w:tcPr>
          <w:p w14:paraId="7E8752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30,000</w:t>
            </w:r>
          </w:p>
        </w:tc>
        <w:tc>
          <w:tcPr>
            <w:tcW w:w="1276" w:type="dxa"/>
            <w:hideMark/>
          </w:tcPr>
          <w:p w14:paraId="288171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86,339</w:t>
            </w:r>
          </w:p>
        </w:tc>
        <w:tc>
          <w:tcPr>
            <w:tcW w:w="1134" w:type="dxa"/>
            <w:hideMark/>
          </w:tcPr>
          <w:p w14:paraId="08E25C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19,858</w:t>
            </w:r>
          </w:p>
        </w:tc>
        <w:tc>
          <w:tcPr>
            <w:tcW w:w="1276" w:type="dxa"/>
            <w:hideMark/>
          </w:tcPr>
          <w:p w14:paraId="6F0FC37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21,239</w:t>
            </w:r>
          </w:p>
        </w:tc>
        <w:tc>
          <w:tcPr>
            <w:tcW w:w="1275" w:type="dxa"/>
            <w:hideMark/>
          </w:tcPr>
          <w:p w14:paraId="4AC9E07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127,436</w:t>
            </w:r>
          </w:p>
        </w:tc>
        <w:tc>
          <w:tcPr>
            <w:tcW w:w="1276" w:type="dxa"/>
            <w:hideMark/>
          </w:tcPr>
          <w:p w14:paraId="3DB5901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157,436</w:t>
            </w:r>
          </w:p>
        </w:tc>
        <w:tc>
          <w:tcPr>
            <w:tcW w:w="1218" w:type="dxa"/>
            <w:hideMark/>
          </w:tcPr>
          <w:p w14:paraId="7965D88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157,436</w:t>
            </w:r>
          </w:p>
        </w:tc>
      </w:tr>
      <w:tr w:rsidR="00CD3072" w:rsidRPr="000530F1" w14:paraId="09A53203" w14:textId="77777777" w:rsidTr="15CD9C51">
        <w:trPr>
          <w:cantSplit w:val="0"/>
        </w:trPr>
        <w:tc>
          <w:tcPr>
            <w:tcW w:w="1129" w:type="dxa"/>
            <w:hideMark/>
          </w:tcPr>
          <w:p w14:paraId="71A614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AUC-U3-001</w:t>
            </w:r>
          </w:p>
        </w:tc>
        <w:tc>
          <w:tcPr>
            <w:tcW w:w="851" w:type="dxa"/>
            <w:hideMark/>
          </w:tcPr>
          <w:p w14:paraId="0B616BA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PCF191</w:t>
            </w:r>
          </w:p>
        </w:tc>
        <w:tc>
          <w:tcPr>
            <w:tcW w:w="1276" w:type="dxa"/>
            <w:hideMark/>
          </w:tcPr>
          <w:p w14:paraId="336C979A" w14:textId="070AEDA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Auchenflower</w:t>
            </w:r>
          </w:p>
        </w:tc>
        <w:tc>
          <w:tcPr>
            <w:tcW w:w="2409" w:type="dxa"/>
            <w:hideMark/>
          </w:tcPr>
          <w:p w14:paraId="6800BA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Upgrade existing park infrastructure to the value of up </w:t>
            </w:r>
            <w:r w:rsidRPr="000530F1">
              <w:rPr>
                <w:rFonts w:asciiTheme="minorHAnsi" w:hAnsiTheme="minorHAnsi" w:cstheme="minorHAnsi"/>
                <w:sz w:val="16"/>
                <w:szCs w:val="16"/>
                <w:lang w:val="en-AU"/>
              </w:rPr>
              <w:lastRenderedPageBreak/>
              <w:t>to $1m (DISTRICT URBAN NEIGHBOURHOOD)</w:t>
            </w:r>
          </w:p>
        </w:tc>
        <w:tc>
          <w:tcPr>
            <w:tcW w:w="2552" w:type="dxa"/>
            <w:hideMark/>
          </w:tcPr>
          <w:p w14:paraId="7F0FD09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lastRenderedPageBreak/>
              <w:t>Moorlands Park D0474 (recreation area north of Land Street)</w:t>
            </w:r>
          </w:p>
        </w:tc>
        <w:tc>
          <w:tcPr>
            <w:tcW w:w="1276" w:type="dxa"/>
            <w:hideMark/>
          </w:tcPr>
          <w:p w14:paraId="1CC311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2933A0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652576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941196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w:t>
            </w:r>
          </w:p>
        </w:tc>
        <w:tc>
          <w:tcPr>
            <w:tcW w:w="1134" w:type="dxa"/>
            <w:hideMark/>
          </w:tcPr>
          <w:p w14:paraId="01782E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A952E6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48228EA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70C82CB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4A68F06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36DA89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78CDC9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0D1B6846" w14:textId="77777777" w:rsidTr="15CD9C51">
        <w:trPr>
          <w:cantSplit w:val="0"/>
        </w:trPr>
        <w:tc>
          <w:tcPr>
            <w:tcW w:w="1129" w:type="dxa"/>
            <w:hideMark/>
          </w:tcPr>
          <w:p w14:paraId="217C604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BDL-U3-001</w:t>
            </w:r>
          </w:p>
        </w:tc>
        <w:tc>
          <w:tcPr>
            <w:tcW w:w="851" w:type="dxa"/>
            <w:hideMark/>
          </w:tcPr>
          <w:p w14:paraId="3B87413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PCF94</w:t>
            </w:r>
          </w:p>
        </w:tc>
        <w:tc>
          <w:tcPr>
            <w:tcW w:w="1276" w:type="dxa"/>
            <w:hideMark/>
          </w:tcPr>
          <w:p w14:paraId="4EDCB8C3" w14:textId="6766BC2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Boondall</w:t>
            </w:r>
          </w:p>
        </w:tc>
        <w:tc>
          <w:tcPr>
            <w:tcW w:w="2409" w:type="dxa"/>
            <w:hideMark/>
          </w:tcPr>
          <w:p w14:paraId="04A8E10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OUTDOOR SPORT)</w:t>
            </w:r>
          </w:p>
        </w:tc>
        <w:tc>
          <w:tcPr>
            <w:tcW w:w="2552" w:type="dxa"/>
            <w:hideMark/>
          </w:tcPr>
          <w:p w14:paraId="5DCD17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Donna Philp Park D0240 (open cleared area in corridor park at end of </w:t>
            </w:r>
            <w:proofErr w:type="spellStart"/>
            <w:r w:rsidRPr="000530F1">
              <w:rPr>
                <w:rFonts w:asciiTheme="minorHAnsi" w:hAnsiTheme="minorHAnsi" w:cstheme="minorHAnsi"/>
                <w:sz w:val="16"/>
                <w:szCs w:val="16"/>
                <w:lang w:val="en-AU"/>
              </w:rPr>
              <w:t>Dalloon</w:t>
            </w:r>
            <w:proofErr w:type="spellEnd"/>
            <w:r w:rsidRPr="000530F1">
              <w:rPr>
                <w:rFonts w:asciiTheme="minorHAnsi" w:hAnsiTheme="minorHAnsi" w:cstheme="minorHAnsi"/>
                <w:sz w:val="16"/>
                <w:szCs w:val="16"/>
                <w:lang w:val="en-AU"/>
              </w:rPr>
              <w:t xml:space="preserve"> and </w:t>
            </w:r>
            <w:proofErr w:type="spellStart"/>
            <w:r w:rsidRPr="000530F1">
              <w:rPr>
                <w:rFonts w:asciiTheme="minorHAnsi" w:hAnsiTheme="minorHAnsi" w:cstheme="minorHAnsi"/>
                <w:sz w:val="16"/>
                <w:szCs w:val="16"/>
                <w:lang w:val="en-AU"/>
              </w:rPr>
              <w:t>Merloon</w:t>
            </w:r>
            <w:proofErr w:type="spellEnd"/>
            <w:r w:rsidRPr="000530F1">
              <w:rPr>
                <w:rFonts w:asciiTheme="minorHAnsi" w:hAnsiTheme="minorHAnsi" w:cstheme="minorHAnsi"/>
                <w:sz w:val="16"/>
                <w:szCs w:val="16"/>
                <w:lang w:val="en-AU"/>
              </w:rPr>
              <w:t xml:space="preserve"> Streets)</w:t>
            </w:r>
          </w:p>
        </w:tc>
        <w:tc>
          <w:tcPr>
            <w:tcW w:w="1276" w:type="dxa"/>
            <w:hideMark/>
          </w:tcPr>
          <w:p w14:paraId="200DE9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0C756D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0A5B62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6ED149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0.3</w:t>
            </w:r>
          </w:p>
        </w:tc>
        <w:tc>
          <w:tcPr>
            <w:tcW w:w="1134" w:type="dxa"/>
            <w:hideMark/>
          </w:tcPr>
          <w:p w14:paraId="6DF07F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3E50FC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43F760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042B122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0365464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5F46DE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72694F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p w14:paraId="61F36FE1" w14:textId="77777777" w:rsidR="00CC6585" w:rsidRPr="000530F1" w:rsidRDefault="00CC6585" w:rsidP="006376BE">
            <w:pPr>
              <w:rPr>
                <w:rFonts w:asciiTheme="minorHAnsi" w:hAnsiTheme="minorHAnsi" w:cstheme="minorHAnsi"/>
                <w:sz w:val="16"/>
                <w:szCs w:val="16"/>
                <w:lang w:val="en-AU"/>
              </w:rPr>
            </w:pPr>
          </w:p>
          <w:p w14:paraId="578069BD" w14:textId="77777777" w:rsidR="00CC6585" w:rsidRPr="000530F1" w:rsidRDefault="00CC6585" w:rsidP="006376BE">
            <w:pPr>
              <w:rPr>
                <w:rFonts w:asciiTheme="minorHAnsi" w:hAnsiTheme="minorHAnsi" w:cstheme="minorHAnsi"/>
                <w:sz w:val="16"/>
                <w:szCs w:val="16"/>
                <w:lang w:val="en-AU"/>
              </w:rPr>
            </w:pPr>
          </w:p>
          <w:p w14:paraId="6D8FD1B2" w14:textId="77777777" w:rsidR="00CC6585" w:rsidRPr="000530F1" w:rsidRDefault="00CC6585" w:rsidP="006376BE">
            <w:pPr>
              <w:rPr>
                <w:rFonts w:asciiTheme="minorHAnsi" w:hAnsiTheme="minorHAnsi" w:cstheme="minorHAnsi"/>
                <w:sz w:val="16"/>
                <w:szCs w:val="16"/>
                <w:lang w:val="en-AU"/>
              </w:rPr>
            </w:pPr>
          </w:p>
          <w:p w14:paraId="7CE7BBF2" w14:textId="77777777" w:rsidR="00CC6585" w:rsidRPr="000530F1" w:rsidRDefault="00CC6585" w:rsidP="006376BE">
            <w:pPr>
              <w:rPr>
                <w:rFonts w:asciiTheme="minorHAnsi" w:hAnsiTheme="minorHAnsi" w:cstheme="minorHAnsi"/>
                <w:sz w:val="16"/>
                <w:szCs w:val="16"/>
                <w:lang w:val="en-AU"/>
              </w:rPr>
            </w:pPr>
          </w:p>
          <w:p w14:paraId="3CDD33DD" w14:textId="416C9047" w:rsidR="00CC6585" w:rsidRPr="000530F1" w:rsidRDefault="00CC6585" w:rsidP="006376BE">
            <w:pPr>
              <w:rPr>
                <w:rFonts w:asciiTheme="minorHAnsi" w:hAnsiTheme="minorHAnsi" w:cstheme="minorHAnsi"/>
                <w:sz w:val="16"/>
                <w:szCs w:val="16"/>
                <w:lang w:val="en-AU"/>
              </w:rPr>
            </w:pPr>
          </w:p>
        </w:tc>
      </w:tr>
      <w:tr w:rsidR="00CD3072" w:rsidRPr="000530F1" w14:paraId="439D5915" w14:textId="77777777" w:rsidTr="15CD9C51">
        <w:trPr>
          <w:cantSplit w:val="0"/>
        </w:trPr>
        <w:tc>
          <w:tcPr>
            <w:tcW w:w="1129" w:type="dxa"/>
            <w:hideMark/>
          </w:tcPr>
          <w:p w14:paraId="6F7C07B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BFD-E11-001</w:t>
            </w:r>
          </w:p>
        </w:tc>
        <w:tc>
          <w:tcPr>
            <w:tcW w:w="851" w:type="dxa"/>
            <w:hideMark/>
          </w:tcPr>
          <w:p w14:paraId="0441D4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PCF169</w:t>
            </w:r>
          </w:p>
        </w:tc>
        <w:tc>
          <w:tcPr>
            <w:tcW w:w="1276" w:type="dxa"/>
            <w:hideMark/>
          </w:tcPr>
          <w:p w14:paraId="6C7C2961" w14:textId="0F5B5E6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Brookfield</w:t>
            </w:r>
          </w:p>
        </w:tc>
        <w:tc>
          <w:tcPr>
            <w:tcW w:w="2409" w:type="dxa"/>
            <w:hideMark/>
          </w:tcPr>
          <w:p w14:paraId="724C604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VISITOR NODE infrastructure</w:t>
            </w:r>
          </w:p>
        </w:tc>
        <w:tc>
          <w:tcPr>
            <w:tcW w:w="2552" w:type="dxa"/>
            <w:hideMark/>
          </w:tcPr>
          <w:p w14:paraId="77166F5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Gold Creek Reserve D0250 (future 1ha visitor node, location to be confirmed)</w:t>
            </w:r>
          </w:p>
        </w:tc>
        <w:tc>
          <w:tcPr>
            <w:tcW w:w="1276" w:type="dxa"/>
            <w:hideMark/>
          </w:tcPr>
          <w:p w14:paraId="32B943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84F293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5FECD96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1C5C332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w:t>
            </w:r>
          </w:p>
        </w:tc>
        <w:tc>
          <w:tcPr>
            <w:tcW w:w="1134" w:type="dxa"/>
            <w:hideMark/>
          </w:tcPr>
          <w:p w14:paraId="1822717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C680BC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3,027,968</w:t>
            </w:r>
          </w:p>
        </w:tc>
        <w:tc>
          <w:tcPr>
            <w:tcW w:w="1134" w:type="dxa"/>
            <w:hideMark/>
          </w:tcPr>
          <w:p w14:paraId="3E99469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696,433</w:t>
            </w:r>
          </w:p>
        </w:tc>
        <w:tc>
          <w:tcPr>
            <w:tcW w:w="1276" w:type="dxa"/>
            <w:hideMark/>
          </w:tcPr>
          <w:p w14:paraId="19369C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744,880</w:t>
            </w:r>
          </w:p>
        </w:tc>
        <w:tc>
          <w:tcPr>
            <w:tcW w:w="1275" w:type="dxa"/>
            <w:hideMark/>
          </w:tcPr>
          <w:p w14:paraId="5F2B0F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4,469,281</w:t>
            </w:r>
          </w:p>
        </w:tc>
        <w:tc>
          <w:tcPr>
            <w:tcW w:w="1276" w:type="dxa"/>
            <w:hideMark/>
          </w:tcPr>
          <w:p w14:paraId="11FC0BC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4,469,281</w:t>
            </w:r>
          </w:p>
        </w:tc>
        <w:tc>
          <w:tcPr>
            <w:tcW w:w="1218" w:type="dxa"/>
            <w:hideMark/>
          </w:tcPr>
          <w:p w14:paraId="0D5CFE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4,469,281</w:t>
            </w:r>
          </w:p>
        </w:tc>
      </w:tr>
      <w:tr w:rsidR="00CD3072" w:rsidRPr="000530F1" w14:paraId="054A5254" w14:textId="77777777" w:rsidTr="15CD9C51">
        <w:trPr>
          <w:cantSplit w:val="0"/>
        </w:trPr>
        <w:tc>
          <w:tcPr>
            <w:tcW w:w="1129" w:type="dxa"/>
            <w:hideMark/>
          </w:tcPr>
          <w:p w14:paraId="066F64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BFD-E12-001</w:t>
            </w:r>
          </w:p>
        </w:tc>
        <w:tc>
          <w:tcPr>
            <w:tcW w:w="851" w:type="dxa"/>
            <w:hideMark/>
          </w:tcPr>
          <w:p w14:paraId="7A7DD4F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PCF169</w:t>
            </w:r>
          </w:p>
        </w:tc>
        <w:tc>
          <w:tcPr>
            <w:tcW w:w="1276" w:type="dxa"/>
            <w:hideMark/>
          </w:tcPr>
          <w:p w14:paraId="485F0D26" w14:textId="61A0137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Brookfield</w:t>
            </w:r>
          </w:p>
        </w:tc>
        <w:tc>
          <w:tcPr>
            <w:tcW w:w="2409" w:type="dxa"/>
            <w:hideMark/>
          </w:tcPr>
          <w:p w14:paraId="01883E5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METROPOLITAN NATURE RECREATION infrastructure</w:t>
            </w:r>
          </w:p>
        </w:tc>
        <w:tc>
          <w:tcPr>
            <w:tcW w:w="2552" w:type="dxa"/>
            <w:hideMark/>
          </w:tcPr>
          <w:p w14:paraId="62CCCA7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Gold Creek Reserve D0250 (whole park, other than future 1ha visitor node)</w:t>
            </w:r>
          </w:p>
        </w:tc>
        <w:tc>
          <w:tcPr>
            <w:tcW w:w="1276" w:type="dxa"/>
            <w:hideMark/>
          </w:tcPr>
          <w:p w14:paraId="6580849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0E6C354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6843DD9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0E9A02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14.297</w:t>
            </w:r>
          </w:p>
        </w:tc>
        <w:tc>
          <w:tcPr>
            <w:tcW w:w="1134" w:type="dxa"/>
            <w:hideMark/>
          </w:tcPr>
          <w:p w14:paraId="456DAE6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BC8B3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2,975,114</w:t>
            </w:r>
          </w:p>
        </w:tc>
        <w:tc>
          <w:tcPr>
            <w:tcW w:w="1134" w:type="dxa"/>
            <w:hideMark/>
          </w:tcPr>
          <w:p w14:paraId="7DA8BD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684,276</w:t>
            </w:r>
          </w:p>
        </w:tc>
        <w:tc>
          <w:tcPr>
            <w:tcW w:w="1276" w:type="dxa"/>
            <w:hideMark/>
          </w:tcPr>
          <w:p w14:paraId="4D8890F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274,454</w:t>
            </w:r>
          </w:p>
        </w:tc>
        <w:tc>
          <w:tcPr>
            <w:tcW w:w="1275" w:type="dxa"/>
            <w:hideMark/>
          </w:tcPr>
          <w:p w14:paraId="0B2D36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3,933,844</w:t>
            </w:r>
          </w:p>
        </w:tc>
        <w:tc>
          <w:tcPr>
            <w:tcW w:w="1276" w:type="dxa"/>
            <w:hideMark/>
          </w:tcPr>
          <w:p w14:paraId="608936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3,933,844</w:t>
            </w:r>
          </w:p>
        </w:tc>
        <w:tc>
          <w:tcPr>
            <w:tcW w:w="1218" w:type="dxa"/>
            <w:hideMark/>
          </w:tcPr>
          <w:p w14:paraId="0AFC1F5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3,933,844</w:t>
            </w:r>
          </w:p>
        </w:tc>
      </w:tr>
      <w:tr w:rsidR="00CD3072" w:rsidRPr="000530F1" w14:paraId="0D017052" w14:textId="77777777" w:rsidTr="15CD9C51">
        <w:trPr>
          <w:cantSplit w:val="0"/>
        </w:trPr>
        <w:tc>
          <w:tcPr>
            <w:tcW w:w="1129" w:type="dxa"/>
            <w:hideMark/>
          </w:tcPr>
          <w:p w14:paraId="0F4503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BHI-E12-001</w:t>
            </w:r>
          </w:p>
        </w:tc>
        <w:tc>
          <w:tcPr>
            <w:tcW w:w="851" w:type="dxa"/>
            <w:hideMark/>
          </w:tcPr>
          <w:p w14:paraId="6598E5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PCF52</w:t>
            </w:r>
          </w:p>
        </w:tc>
        <w:tc>
          <w:tcPr>
            <w:tcW w:w="1276" w:type="dxa"/>
            <w:hideMark/>
          </w:tcPr>
          <w:p w14:paraId="35B91DCC" w14:textId="7F69497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Bald Hills</w:t>
            </w:r>
          </w:p>
        </w:tc>
        <w:tc>
          <w:tcPr>
            <w:tcW w:w="2409" w:type="dxa"/>
            <w:hideMark/>
          </w:tcPr>
          <w:p w14:paraId="19B8E22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NATURE RECREATION infrastructure</w:t>
            </w:r>
          </w:p>
        </w:tc>
        <w:tc>
          <w:tcPr>
            <w:tcW w:w="2552" w:type="dxa"/>
            <w:hideMark/>
          </w:tcPr>
          <w:p w14:paraId="64C8606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Musgrave Avenue Park D1600 (whole park)</w:t>
            </w:r>
          </w:p>
        </w:tc>
        <w:tc>
          <w:tcPr>
            <w:tcW w:w="1276" w:type="dxa"/>
            <w:hideMark/>
          </w:tcPr>
          <w:p w14:paraId="762774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629E397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6B0EE48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356274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12.2</w:t>
            </w:r>
          </w:p>
        </w:tc>
        <w:tc>
          <w:tcPr>
            <w:tcW w:w="1134" w:type="dxa"/>
            <w:hideMark/>
          </w:tcPr>
          <w:p w14:paraId="1D15671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592106D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1,954,578</w:t>
            </w:r>
          </w:p>
        </w:tc>
        <w:tc>
          <w:tcPr>
            <w:tcW w:w="1134" w:type="dxa"/>
            <w:hideMark/>
          </w:tcPr>
          <w:p w14:paraId="631061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449,553</w:t>
            </w:r>
          </w:p>
        </w:tc>
        <w:tc>
          <w:tcPr>
            <w:tcW w:w="1276" w:type="dxa"/>
            <w:hideMark/>
          </w:tcPr>
          <w:p w14:paraId="0673FEE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360,620</w:t>
            </w:r>
          </w:p>
        </w:tc>
        <w:tc>
          <w:tcPr>
            <w:tcW w:w="1275" w:type="dxa"/>
            <w:hideMark/>
          </w:tcPr>
          <w:p w14:paraId="2B06E71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2,764,751</w:t>
            </w:r>
          </w:p>
        </w:tc>
        <w:tc>
          <w:tcPr>
            <w:tcW w:w="1276" w:type="dxa"/>
            <w:hideMark/>
          </w:tcPr>
          <w:p w14:paraId="42DD45C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2,764,751</w:t>
            </w:r>
          </w:p>
        </w:tc>
        <w:tc>
          <w:tcPr>
            <w:tcW w:w="1218" w:type="dxa"/>
            <w:hideMark/>
          </w:tcPr>
          <w:p w14:paraId="3DCA17D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2,764,751</w:t>
            </w:r>
          </w:p>
        </w:tc>
      </w:tr>
      <w:tr w:rsidR="00CD3072" w:rsidRPr="000530F1" w14:paraId="4CE85830" w14:textId="77777777" w:rsidTr="15CD9C51">
        <w:trPr>
          <w:cantSplit w:val="0"/>
        </w:trPr>
        <w:tc>
          <w:tcPr>
            <w:tcW w:w="1129" w:type="dxa"/>
            <w:hideMark/>
          </w:tcPr>
          <w:p w14:paraId="0B3EABC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BNE-U1-001</w:t>
            </w:r>
          </w:p>
        </w:tc>
        <w:tc>
          <w:tcPr>
            <w:tcW w:w="851" w:type="dxa"/>
            <w:hideMark/>
          </w:tcPr>
          <w:p w14:paraId="7E505D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PCF193</w:t>
            </w:r>
          </w:p>
        </w:tc>
        <w:tc>
          <w:tcPr>
            <w:tcW w:w="1276" w:type="dxa"/>
            <w:hideMark/>
          </w:tcPr>
          <w:p w14:paraId="6C318573" w14:textId="6217512B"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Brisbane City</w:t>
            </w:r>
          </w:p>
        </w:tc>
        <w:tc>
          <w:tcPr>
            <w:tcW w:w="2409" w:type="dxa"/>
            <w:hideMark/>
          </w:tcPr>
          <w:p w14:paraId="42D979F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(METROPOLITAN BOTANIC GARDEN/ ARBORETUM)</w:t>
            </w:r>
          </w:p>
        </w:tc>
        <w:tc>
          <w:tcPr>
            <w:tcW w:w="2552" w:type="dxa"/>
            <w:hideMark/>
          </w:tcPr>
          <w:p w14:paraId="2C282BC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City Botanic Gardens D0096</w:t>
            </w:r>
          </w:p>
        </w:tc>
        <w:tc>
          <w:tcPr>
            <w:tcW w:w="1276" w:type="dxa"/>
            <w:hideMark/>
          </w:tcPr>
          <w:p w14:paraId="1C245C9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3A00EA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504005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4310428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16.69</w:t>
            </w:r>
          </w:p>
        </w:tc>
        <w:tc>
          <w:tcPr>
            <w:tcW w:w="1134" w:type="dxa"/>
            <w:hideMark/>
          </w:tcPr>
          <w:p w14:paraId="61D458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A5160A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0EF6E28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305E384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369,000</w:t>
            </w:r>
          </w:p>
        </w:tc>
        <w:tc>
          <w:tcPr>
            <w:tcW w:w="1275" w:type="dxa"/>
            <w:hideMark/>
          </w:tcPr>
          <w:p w14:paraId="29A1DB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76" w:type="dxa"/>
            <w:hideMark/>
          </w:tcPr>
          <w:p w14:paraId="41764F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18" w:type="dxa"/>
            <w:hideMark/>
          </w:tcPr>
          <w:p w14:paraId="72C364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r>
      <w:tr w:rsidR="00CD3072" w:rsidRPr="000530F1" w14:paraId="420170AD" w14:textId="77777777" w:rsidTr="15CD9C51">
        <w:trPr>
          <w:cantSplit w:val="0"/>
        </w:trPr>
        <w:tc>
          <w:tcPr>
            <w:tcW w:w="1129" w:type="dxa"/>
            <w:hideMark/>
          </w:tcPr>
          <w:p w14:paraId="088C0A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BRD-A1-003</w:t>
            </w:r>
          </w:p>
        </w:tc>
        <w:tc>
          <w:tcPr>
            <w:tcW w:w="851" w:type="dxa"/>
            <w:hideMark/>
          </w:tcPr>
          <w:p w14:paraId="7F8BBF4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PCF71</w:t>
            </w:r>
          </w:p>
        </w:tc>
        <w:tc>
          <w:tcPr>
            <w:tcW w:w="1276" w:type="dxa"/>
            <w:hideMark/>
          </w:tcPr>
          <w:p w14:paraId="2F35BB78" w14:textId="7866F826"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Bridgeman Downs</w:t>
            </w:r>
          </w:p>
        </w:tc>
        <w:tc>
          <w:tcPr>
            <w:tcW w:w="2409" w:type="dxa"/>
            <w:hideMark/>
          </w:tcPr>
          <w:p w14:paraId="3B65B8B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(&amp; LOCAL OUTDOOR SPORT) infrastructure</w:t>
            </w:r>
          </w:p>
        </w:tc>
        <w:tc>
          <w:tcPr>
            <w:tcW w:w="2552" w:type="dxa"/>
            <w:hideMark/>
          </w:tcPr>
          <w:p w14:paraId="486D3C2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2089 </w:t>
            </w:r>
            <w:proofErr w:type="spellStart"/>
            <w:r w:rsidRPr="000530F1">
              <w:rPr>
                <w:rFonts w:asciiTheme="minorHAnsi" w:hAnsiTheme="minorHAnsi" w:cstheme="minorHAnsi"/>
                <w:sz w:val="16"/>
                <w:szCs w:val="16"/>
                <w:lang w:val="en-AU"/>
              </w:rPr>
              <w:t>Roghan</w:t>
            </w:r>
            <w:proofErr w:type="spellEnd"/>
            <w:r w:rsidRPr="000530F1">
              <w:rPr>
                <w:rFonts w:asciiTheme="minorHAnsi" w:hAnsiTheme="minorHAnsi" w:cstheme="minorHAnsi"/>
                <w:sz w:val="16"/>
                <w:szCs w:val="16"/>
                <w:lang w:val="en-AU"/>
              </w:rPr>
              <w:t xml:space="preserve"> Road, Bridgeman Downs (L4 RP805236), adjoining </w:t>
            </w:r>
            <w:proofErr w:type="spellStart"/>
            <w:r w:rsidRPr="000530F1">
              <w:rPr>
                <w:rFonts w:asciiTheme="minorHAnsi" w:hAnsiTheme="minorHAnsi" w:cstheme="minorHAnsi"/>
                <w:sz w:val="16"/>
                <w:szCs w:val="16"/>
                <w:lang w:val="en-AU"/>
              </w:rPr>
              <w:t>Roghan</w:t>
            </w:r>
            <w:proofErr w:type="spellEnd"/>
            <w:r w:rsidRPr="000530F1">
              <w:rPr>
                <w:rFonts w:asciiTheme="minorHAnsi" w:hAnsiTheme="minorHAnsi" w:cstheme="minorHAnsi"/>
                <w:sz w:val="16"/>
                <w:szCs w:val="16"/>
                <w:lang w:val="en-AU"/>
              </w:rPr>
              <w:t xml:space="preserve"> Road Park (No.2105) D0713</w:t>
            </w:r>
          </w:p>
        </w:tc>
        <w:tc>
          <w:tcPr>
            <w:tcW w:w="1276" w:type="dxa"/>
            <w:hideMark/>
          </w:tcPr>
          <w:p w14:paraId="21AA341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199CEA2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33CF18C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2AF58E5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29634E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276" w:type="dxa"/>
            <w:hideMark/>
          </w:tcPr>
          <w:p w14:paraId="61DA2B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09C3ED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3C858CB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162,816</w:t>
            </w:r>
          </w:p>
        </w:tc>
        <w:tc>
          <w:tcPr>
            <w:tcW w:w="1275" w:type="dxa"/>
            <w:hideMark/>
          </w:tcPr>
          <w:p w14:paraId="6A73FC6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1,248,259</w:t>
            </w:r>
          </w:p>
        </w:tc>
        <w:tc>
          <w:tcPr>
            <w:tcW w:w="1276" w:type="dxa"/>
            <w:hideMark/>
          </w:tcPr>
          <w:p w14:paraId="7EA6F6E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2,248,259</w:t>
            </w:r>
          </w:p>
        </w:tc>
        <w:tc>
          <w:tcPr>
            <w:tcW w:w="1218" w:type="dxa"/>
            <w:hideMark/>
          </w:tcPr>
          <w:p w14:paraId="665ABC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2,248,259</w:t>
            </w:r>
          </w:p>
        </w:tc>
      </w:tr>
      <w:tr w:rsidR="00CD3072" w:rsidRPr="000530F1" w14:paraId="1B21B8C5" w14:textId="77777777" w:rsidTr="15CD9C51">
        <w:trPr>
          <w:cantSplit w:val="0"/>
        </w:trPr>
        <w:tc>
          <w:tcPr>
            <w:tcW w:w="1129" w:type="dxa"/>
            <w:hideMark/>
          </w:tcPr>
          <w:p w14:paraId="4C4C80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BRD-A1-004</w:t>
            </w:r>
          </w:p>
        </w:tc>
        <w:tc>
          <w:tcPr>
            <w:tcW w:w="851" w:type="dxa"/>
            <w:hideMark/>
          </w:tcPr>
          <w:p w14:paraId="2DF61E2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PCF92</w:t>
            </w:r>
          </w:p>
        </w:tc>
        <w:tc>
          <w:tcPr>
            <w:tcW w:w="1276" w:type="dxa"/>
            <w:hideMark/>
          </w:tcPr>
          <w:p w14:paraId="55EF844D" w14:textId="4B48F68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Bridgeman Downs</w:t>
            </w:r>
          </w:p>
        </w:tc>
        <w:tc>
          <w:tcPr>
            <w:tcW w:w="2409" w:type="dxa"/>
            <w:hideMark/>
          </w:tcPr>
          <w:p w14:paraId="60B358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5B5397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188 Graham Road, Bridgeman Downs (L3 RP71365), adjoining Kensington Place Park D1802</w:t>
            </w:r>
          </w:p>
        </w:tc>
        <w:tc>
          <w:tcPr>
            <w:tcW w:w="1276" w:type="dxa"/>
            <w:hideMark/>
          </w:tcPr>
          <w:p w14:paraId="30DC5E5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111AF44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521A6A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5A7317D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0C659CC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2,400,000</w:t>
            </w:r>
          </w:p>
        </w:tc>
        <w:tc>
          <w:tcPr>
            <w:tcW w:w="1276" w:type="dxa"/>
            <w:hideMark/>
          </w:tcPr>
          <w:p w14:paraId="313CF8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0B23AC9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72A2190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81,408</w:t>
            </w:r>
          </w:p>
        </w:tc>
        <w:tc>
          <w:tcPr>
            <w:tcW w:w="1275" w:type="dxa"/>
            <w:hideMark/>
          </w:tcPr>
          <w:p w14:paraId="4FA787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1,166,851</w:t>
            </w:r>
          </w:p>
        </w:tc>
        <w:tc>
          <w:tcPr>
            <w:tcW w:w="1276" w:type="dxa"/>
            <w:hideMark/>
          </w:tcPr>
          <w:p w14:paraId="68FA7F0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3,566,851</w:t>
            </w:r>
          </w:p>
        </w:tc>
        <w:tc>
          <w:tcPr>
            <w:tcW w:w="1218" w:type="dxa"/>
            <w:hideMark/>
          </w:tcPr>
          <w:p w14:paraId="6CE7FE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3,566,851</w:t>
            </w:r>
          </w:p>
        </w:tc>
      </w:tr>
      <w:tr w:rsidR="00CD3072" w:rsidRPr="000530F1" w14:paraId="0DFF78EE" w14:textId="77777777" w:rsidTr="15CD9C51">
        <w:trPr>
          <w:cantSplit w:val="0"/>
        </w:trPr>
        <w:tc>
          <w:tcPr>
            <w:tcW w:w="1129" w:type="dxa"/>
            <w:hideMark/>
          </w:tcPr>
          <w:p w14:paraId="77BA1E8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BRD-A1-005</w:t>
            </w:r>
          </w:p>
        </w:tc>
        <w:tc>
          <w:tcPr>
            <w:tcW w:w="851" w:type="dxa"/>
            <w:hideMark/>
          </w:tcPr>
          <w:p w14:paraId="3A320D6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PCF91</w:t>
            </w:r>
          </w:p>
        </w:tc>
        <w:tc>
          <w:tcPr>
            <w:tcW w:w="1276" w:type="dxa"/>
            <w:hideMark/>
          </w:tcPr>
          <w:p w14:paraId="2D3881FB" w14:textId="4E212AF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Bridgeman Downs</w:t>
            </w:r>
          </w:p>
        </w:tc>
        <w:tc>
          <w:tcPr>
            <w:tcW w:w="2409" w:type="dxa"/>
            <w:hideMark/>
          </w:tcPr>
          <w:p w14:paraId="6BDF4D0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709BE7E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464 Beckett Road, Bridgeman Downs (L8 SP237897), with frontage to Beckett Road and providing connection between Darien Street Park D1757 and Beckett Road</w:t>
            </w:r>
          </w:p>
        </w:tc>
        <w:tc>
          <w:tcPr>
            <w:tcW w:w="1276" w:type="dxa"/>
            <w:hideMark/>
          </w:tcPr>
          <w:p w14:paraId="281B7BD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416A4CC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26115E0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035192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0.4</w:t>
            </w:r>
          </w:p>
        </w:tc>
        <w:tc>
          <w:tcPr>
            <w:tcW w:w="1134" w:type="dxa"/>
            <w:hideMark/>
          </w:tcPr>
          <w:p w14:paraId="6B68760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500,000</w:t>
            </w:r>
          </w:p>
        </w:tc>
        <w:tc>
          <w:tcPr>
            <w:tcW w:w="1276" w:type="dxa"/>
            <w:hideMark/>
          </w:tcPr>
          <w:p w14:paraId="2185345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700,428</w:t>
            </w:r>
          </w:p>
        </w:tc>
        <w:tc>
          <w:tcPr>
            <w:tcW w:w="1134" w:type="dxa"/>
            <w:hideMark/>
          </w:tcPr>
          <w:p w14:paraId="0E354B1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161,098</w:t>
            </w:r>
          </w:p>
        </w:tc>
        <w:tc>
          <w:tcPr>
            <w:tcW w:w="1276" w:type="dxa"/>
            <w:hideMark/>
          </w:tcPr>
          <w:p w14:paraId="2D8D88C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172,305</w:t>
            </w:r>
          </w:p>
        </w:tc>
        <w:tc>
          <w:tcPr>
            <w:tcW w:w="1275" w:type="dxa"/>
            <w:hideMark/>
          </w:tcPr>
          <w:p w14:paraId="29C4AC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1,033,831</w:t>
            </w:r>
          </w:p>
        </w:tc>
        <w:tc>
          <w:tcPr>
            <w:tcW w:w="1276" w:type="dxa"/>
            <w:hideMark/>
          </w:tcPr>
          <w:p w14:paraId="7929203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1,533,831</w:t>
            </w:r>
          </w:p>
        </w:tc>
        <w:tc>
          <w:tcPr>
            <w:tcW w:w="1218" w:type="dxa"/>
            <w:hideMark/>
          </w:tcPr>
          <w:p w14:paraId="39C6783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1,533,831</w:t>
            </w:r>
          </w:p>
        </w:tc>
      </w:tr>
      <w:tr w:rsidR="00CD3072" w:rsidRPr="000530F1" w14:paraId="465FA774" w14:textId="77777777" w:rsidTr="15CD9C51">
        <w:trPr>
          <w:cantSplit w:val="0"/>
        </w:trPr>
        <w:tc>
          <w:tcPr>
            <w:tcW w:w="1129" w:type="dxa"/>
            <w:hideMark/>
          </w:tcPr>
          <w:p w14:paraId="1CCF01D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BRD-A2-001</w:t>
            </w:r>
          </w:p>
        </w:tc>
        <w:tc>
          <w:tcPr>
            <w:tcW w:w="851" w:type="dxa"/>
            <w:hideMark/>
          </w:tcPr>
          <w:p w14:paraId="4C86D54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PCF71</w:t>
            </w:r>
          </w:p>
        </w:tc>
        <w:tc>
          <w:tcPr>
            <w:tcW w:w="1276" w:type="dxa"/>
            <w:hideMark/>
          </w:tcPr>
          <w:p w14:paraId="6BB19AED" w14:textId="0EFFBFD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Bridgeman Downs</w:t>
            </w:r>
          </w:p>
        </w:tc>
        <w:tc>
          <w:tcPr>
            <w:tcW w:w="2409" w:type="dxa"/>
            <w:hideMark/>
          </w:tcPr>
          <w:p w14:paraId="179159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GENERAL RECREATION infrastructure</w:t>
            </w:r>
          </w:p>
        </w:tc>
        <w:tc>
          <w:tcPr>
            <w:tcW w:w="2552" w:type="dxa"/>
            <w:hideMark/>
          </w:tcPr>
          <w:p w14:paraId="3E246B6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 29A &amp; 31 Neville Road, Bridgeman Downs (3 lots - L1 SP131337, L2 SP131337, L4 RP228201)</w:t>
            </w:r>
          </w:p>
        </w:tc>
        <w:tc>
          <w:tcPr>
            <w:tcW w:w="1276" w:type="dxa"/>
            <w:hideMark/>
          </w:tcPr>
          <w:p w14:paraId="1638523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9B5CF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1ED8211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479819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3.318</w:t>
            </w:r>
          </w:p>
        </w:tc>
        <w:tc>
          <w:tcPr>
            <w:tcW w:w="1134" w:type="dxa"/>
            <w:hideMark/>
          </w:tcPr>
          <w:p w14:paraId="246D2D5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7,250,000</w:t>
            </w:r>
          </w:p>
        </w:tc>
        <w:tc>
          <w:tcPr>
            <w:tcW w:w="1276" w:type="dxa"/>
            <w:hideMark/>
          </w:tcPr>
          <w:p w14:paraId="0B7202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9,113,521</w:t>
            </w:r>
          </w:p>
        </w:tc>
        <w:tc>
          <w:tcPr>
            <w:tcW w:w="1134" w:type="dxa"/>
            <w:hideMark/>
          </w:tcPr>
          <w:p w14:paraId="2FD31D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2,096,110</w:t>
            </w:r>
          </w:p>
        </w:tc>
        <w:tc>
          <w:tcPr>
            <w:tcW w:w="1276" w:type="dxa"/>
            <w:hideMark/>
          </w:tcPr>
          <w:p w14:paraId="511BFF8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1,681,445</w:t>
            </w:r>
          </w:p>
        </w:tc>
        <w:tc>
          <w:tcPr>
            <w:tcW w:w="1275" w:type="dxa"/>
            <w:hideMark/>
          </w:tcPr>
          <w:p w14:paraId="3A26318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12,891,076</w:t>
            </w:r>
          </w:p>
        </w:tc>
        <w:tc>
          <w:tcPr>
            <w:tcW w:w="1276" w:type="dxa"/>
            <w:hideMark/>
          </w:tcPr>
          <w:p w14:paraId="664732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20,141,076</w:t>
            </w:r>
          </w:p>
        </w:tc>
        <w:tc>
          <w:tcPr>
            <w:tcW w:w="1218" w:type="dxa"/>
            <w:hideMark/>
          </w:tcPr>
          <w:p w14:paraId="546F21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20,141,076</w:t>
            </w:r>
          </w:p>
        </w:tc>
      </w:tr>
      <w:tr w:rsidR="00CD3072" w:rsidRPr="000530F1" w14:paraId="708E3DAC" w14:textId="77777777" w:rsidTr="15CD9C51">
        <w:trPr>
          <w:cantSplit w:val="0"/>
        </w:trPr>
        <w:tc>
          <w:tcPr>
            <w:tcW w:w="1129" w:type="dxa"/>
            <w:hideMark/>
          </w:tcPr>
          <w:p w14:paraId="5EA7EF9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BRD-U2-001</w:t>
            </w:r>
          </w:p>
        </w:tc>
        <w:tc>
          <w:tcPr>
            <w:tcW w:w="851" w:type="dxa"/>
            <w:hideMark/>
          </w:tcPr>
          <w:p w14:paraId="6B9F8D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PCF72</w:t>
            </w:r>
          </w:p>
        </w:tc>
        <w:tc>
          <w:tcPr>
            <w:tcW w:w="1276" w:type="dxa"/>
            <w:hideMark/>
          </w:tcPr>
          <w:p w14:paraId="6316C85F" w14:textId="58F0DBB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Bridgeman Downs</w:t>
            </w:r>
          </w:p>
        </w:tc>
        <w:tc>
          <w:tcPr>
            <w:tcW w:w="2409" w:type="dxa"/>
            <w:hideMark/>
          </w:tcPr>
          <w:p w14:paraId="7C11DDD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(LOCAL GENERAL RECREATION)</w:t>
            </w:r>
          </w:p>
        </w:tc>
        <w:tc>
          <w:tcPr>
            <w:tcW w:w="2552" w:type="dxa"/>
            <w:hideMark/>
          </w:tcPr>
          <w:p w14:paraId="54779E0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Cassidy Crescent Park D2247</w:t>
            </w:r>
          </w:p>
        </w:tc>
        <w:tc>
          <w:tcPr>
            <w:tcW w:w="1276" w:type="dxa"/>
            <w:hideMark/>
          </w:tcPr>
          <w:p w14:paraId="0BF72DC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4A3984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31516E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4B1DAB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w:t>
            </w:r>
          </w:p>
        </w:tc>
        <w:tc>
          <w:tcPr>
            <w:tcW w:w="1134" w:type="dxa"/>
            <w:hideMark/>
          </w:tcPr>
          <w:p w14:paraId="4C46AEA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EA6CA4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6FABEE6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31E6882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138,375</w:t>
            </w:r>
          </w:p>
        </w:tc>
        <w:tc>
          <w:tcPr>
            <w:tcW w:w="1275" w:type="dxa"/>
            <w:hideMark/>
          </w:tcPr>
          <w:p w14:paraId="74019D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c>
          <w:tcPr>
            <w:tcW w:w="1276" w:type="dxa"/>
            <w:hideMark/>
          </w:tcPr>
          <w:p w14:paraId="7D14668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c>
          <w:tcPr>
            <w:tcW w:w="1218" w:type="dxa"/>
            <w:hideMark/>
          </w:tcPr>
          <w:p w14:paraId="12AF77A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r>
      <w:tr w:rsidR="00CD3072" w:rsidRPr="000530F1" w14:paraId="6D05769B" w14:textId="77777777" w:rsidTr="15CD9C51">
        <w:trPr>
          <w:cantSplit w:val="0"/>
        </w:trPr>
        <w:tc>
          <w:tcPr>
            <w:tcW w:w="1129" w:type="dxa"/>
            <w:hideMark/>
          </w:tcPr>
          <w:p w14:paraId="1BE0E0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BRD-U2-002</w:t>
            </w:r>
          </w:p>
        </w:tc>
        <w:tc>
          <w:tcPr>
            <w:tcW w:w="851" w:type="dxa"/>
            <w:hideMark/>
          </w:tcPr>
          <w:p w14:paraId="1D21BE3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PCF91</w:t>
            </w:r>
          </w:p>
        </w:tc>
        <w:tc>
          <w:tcPr>
            <w:tcW w:w="1276" w:type="dxa"/>
            <w:hideMark/>
          </w:tcPr>
          <w:p w14:paraId="328BF158" w14:textId="0558925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Bridgeman Downs</w:t>
            </w:r>
          </w:p>
        </w:tc>
        <w:tc>
          <w:tcPr>
            <w:tcW w:w="2409" w:type="dxa"/>
            <w:hideMark/>
          </w:tcPr>
          <w:p w14:paraId="3DB685E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(LOCAL GENERAL RECREATION)</w:t>
            </w:r>
          </w:p>
        </w:tc>
        <w:tc>
          <w:tcPr>
            <w:tcW w:w="2552" w:type="dxa"/>
            <w:hideMark/>
          </w:tcPr>
          <w:p w14:paraId="1E3AB21A"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Wendon</w:t>
            </w:r>
            <w:proofErr w:type="spellEnd"/>
            <w:r w:rsidRPr="000530F1">
              <w:rPr>
                <w:rFonts w:asciiTheme="minorHAnsi" w:hAnsiTheme="minorHAnsi" w:cstheme="minorHAnsi"/>
                <w:sz w:val="16"/>
                <w:szCs w:val="16"/>
                <w:lang w:val="en-AU"/>
              </w:rPr>
              <w:t xml:space="preserve"> Way Park D0798</w:t>
            </w:r>
          </w:p>
        </w:tc>
        <w:tc>
          <w:tcPr>
            <w:tcW w:w="1276" w:type="dxa"/>
            <w:hideMark/>
          </w:tcPr>
          <w:p w14:paraId="4CCF4D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47CE17D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4874954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3B9085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1.53</w:t>
            </w:r>
          </w:p>
        </w:tc>
        <w:tc>
          <w:tcPr>
            <w:tcW w:w="1134" w:type="dxa"/>
            <w:hideMark/>
          </w:tcPr>
          <w:p w14:paraId="32694F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D1DC4C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4A12664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3EEB5C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369,000</w:t>
            </w:r>
          </w:p>
        </w:tc>
        <w:tc>
          <w:tcPr>
            <w:tcW w:w="1275" w:type="dxa"/>
            <w:hideMark/>
          </w:tcPr>
          <w:p w14:paraId="66410F5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2,214,000</w:t>
            </w:r>
          </w:p>
        </w:tc>
        <w:tc>
          <w:tcPr>
            <w:tcW w:w="1276" w:type="dxa"/>
            <w:hideMark/>
          </w:tcPr>
          <w:p w14:paraId="68F6C2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2,214,000</w:t>
            </w:r>
          </w:p>
        </w:tc>
        <w:tc>
          <w:tcPr>
            <w:tcW w:w="1218" w:type="dxa"/>
            <w:hideMark/>
          </w:tcPr>
          <w:p w14:paraId="5D930A7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2,214,000</w:t>
            </w:r>
          </w:p>
        </w:tc>
      </w:tr>
      <w:tr w:rsidR="00CD3072" w:rsidRPr="000530F1" w14:paraId="29C13BD1" w14:textId="77777777" w:rsidTr="15CD9C51">
        <w:trPr>
          <w:cantSplit w:val="0"/>
        </w:trPr>
        <w:tc>
          <w:tcPr>
            <w:tcW w:w="1129" w:type="dxa"/>
            <w:hideMark/>
          </w:tcPr>
          <w:p w14:paraId="05A4106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BRD-U3-001</w:t>
            </w:r>
          </w:p>
        </w:tc>
        <w:tc>
          <w:tcPr>
            <w:tcW w:w="851" w:type="dxa"/>
            <w:hideMark/>
          </w:tcPr>
          <w:p w14:paraId="0216B9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PCF91</w:t>
            </w:r>
          </w:p>
        </w:tc>
        <w:tc>
          <w:tcPr>
            <w:tcW w:w="1276" w:type="dxa"/>
            <w:hideMark/>
          </w:tcPr>
          <w:p w14:paraId="3CCFB669" w14:textId="690BFA6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Bridgeman Downs</w:t>
            </w:r>
          </w:p>
        </w:tc>
        <w:tc>
          <w:tcPr>
            <w:tcW w:w="2409" w:type="dxa"/>
            <w:hideMark/>
          </w:tcPr>
          <w:p w14:paraId="0795A2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127A9201"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Idonia</w:t>
            </w:r>
            <w:proofErr w:type="spellEnd"/>
            <w:r w:rsidRPr="000530F1">
              <w:rPr>
                <w:rFonts w:asciiTheme="minorHAnsi" w:hAnsiTheme="minorHAnsi" w:cstheme="minorHAnsi"/>
                <w:sz w:val="16"/>
                <w:szCs w:val="16"/>
                <w:lang w:val="en-AU"/>
              </w:rPr>
              <w:t xml:space="preserve"> St Park D2222 (NW corner &amp; SE corner, either side of path)</w:t>
            </w:r>
          </w:p>
        </w:tc>
        <w:tc>
          <w:tcPr>
            <w:tcW w:w="1276" w:type="dxa"/>
            <w:hideMark/>
          </w:tcPr>
          <w:p w14:paraId="033FF00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46E90B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757297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4838CED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0.4</w:t>
            </w:r>
          </w:p>
        </w:tc>
        <w:tc>
          <w:tcPr>
            <w:tcW w:w="1134" w:type="dxa"/>
            <w:hideMark/>
          </w:tcPr>
          <w:p w14:paraId="46646BD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5891CF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4829537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7473383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92,250</w:t>
            </w:r>
          </w:p>
        </w:tc>
        <w:tc>
          <w:tcPr>
            <w:tcW w:w="1275" w:type="dxa"/>
            <w:hideMark/>
          </w:tcPr>
          <w:p w14:paraId="033FB2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76" w:type="dxa"/>
            <w:hideMark/>
          </w:tcPr>
          <w:p w14:paraId="3DB7637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18" w:type="dxa"/>
            <w:hideMark/>
          </w:tcPr>
          <w:p w14:paraId="3F6F3E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r>
      <w:tr w:rsidR="00CD3072" w:rsidRPr="000530F1" w14:paraId="1A43A253" w14:textId="77777777" w:rsidTr="15CD9C51">
        <w:trPr>
          <w:cantSplit w:val="0"/>
        </w:trPr>
        <w:tc>
          <w:tcPr>
            <w:tcW w:w="1129" w:type="dxa"/>
            <w:hideMark/>
          </w:tcPr>
          <w:p w14:paraId="7520784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BRD-U3-002</w:t>
            </w:r>
          </w:p>
        </w:tc>
        <w:tc>
          <w:tcPr>
            <w:tcW w:w="851" w:type="dxa"/>
            <w:hideMark/>
          </w:tcPr>
          <w:p w14:paraId="79B3DE5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PCF91</w:t>
            </w:r>
          </w:p>
        </w:tc>
        <w:tc>
          <w:tcPr>
            <w:tcW w:w="1276" w:type="dxa"/>
            <w:hideMark/>
          </w:tcPr>
          <w:p w14:paraId="04667F37" w14:textId="685E6B4F"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Bridgeman Downs</w:t>
            </w:r>
          </w:p>
        </w:tc>
        <w:tc>
          <w:tcPr>
            <w:tcW w:w="2409" w:type="dxa"/>
            <w:hideMark/>
          </w:tcPr>
          <w:p w14:paraId="6B2B03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6C443AA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Clarrie </w:t>
            </w:r>
            <w:proofErr w:type="spellStart"/>
            <w:r w:rsidRPr="000530F1">
              <w:rPr>
                <w:rFonts w:asciiTheme="minorHAnsi" w:hAnsiTheme="minorHAnsi" w:cstheme="minorHAnsi"/>
                <w:sz w:val="16"/>
                <w:szCs w:val="16"/>
                <w:lang w:val="en-AU"/>
              </w:rPr>
              <w:t>Beckingham</w:t>
            </w:r>
            <w:proofErr w:type="spellEnd"/>
            <w:r w:rsidRPr="000530F1">
              <w:rPr>
                <w:rFonts w:asciiTheme="minorHAnsi" w:hAnsiTheme="minorHAnsi" w:cstheme="minorHAnsi"/>
                <w:sz w:val="16"/>
                <w:szCs w:val="16"/>
                <w:lang w:val="en-AU"/>
              </w:rPr>
              <w:t xml:space="preserve"> Reserve D1309 (0.16ha area between end of Protea Pl and Saturn Cr, opposite Aquarius Pl)</w:t>
            </w:r>
          </w:p>
        </w:tc>
        <w:tc>
          <w:tcPr>
            <w:tcW w:w="1276" w:type="dxa"/>
            <w:hideMark/>
          </w:tcPr>
          <w:p w14:paraId="1089FDF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18DFDD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5F31B3B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10C75C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0.16</w:t>
            </w:r>
          </w:p>
        </w:tc>
        <w:tc>
          <w:tcPr>
            <w:tcW w:w="1134" w:type="dxa"/>
            <w:hideMark/>
          </w:tcPr>
          <w:p w14:paraId="4B28F4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D3DB81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43CCA1B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1C642B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49E078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438497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50C7C0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r>
      <w:tr w:rsidR="00CD3072" w:rsidRPr="000530F1" w14:paraId="4E78F436" w14:textId="77777777" w:rsidTr="15CD9C51">
        <w:trPr>
          <w:cantSplit w:val="0"/>
        </w:trPr>
        <w:tc>
          <w:tcPr>
            <w:tcW w:w="1129" w:type="dxa"/>
            <w:hideMark/>
          </w:tcPr>
          <w:p w14:paraId="2FB6F9A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BRG-A1-001</w:t>
            </w:r>
          </w:p>
        </w:tc>
        <w:tc>
          <w:tcPr>
            <w:tcW w:w="851" w:type="dxa"/>
            <w:hideMark/>
          </w:tcPr>
          <w:p w14:paraId="1994820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PCF53</w:t>
            </w:r>
          </w:p>
        </w:tc>
        <w:tc>
          <w:tcPr>
            <w:tcW w:w="1276" w:type="dxa"/>
            <w:hideMark/>
          </w:tcPr>
          <w:p w14:paraId="714CA113" w14:textId="1A49081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Bracken Ridge</w:t>
            </w:r>
          </w:p>
        </w:tc>
        <w:tc>
          <w:tcPr>
            <w:tcW w:w="2409" w:type="dxa"/>
            <w:hideMark/>
          </w:tcPr>
          <w:p w14:paraId="23CC5D0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72188F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53 Denham St, Bracken Ridge (L3 RP71233) (eastern end) to link Fabian Place Park D2495 and </w:t>
            </w:r>
            <w:proofErr w:type="spellStart"/>
            <w:r w:rsidRPr="000530F1">
              <w:rPr>
                <w:rFonts w:asciiTheme="minorHAnsi" w:hAnsiTheme="minorHAnsi" w:cstheme="minorHAnsi"/>
                <w:sz w:val="16"/>
                <w:szCs w:val="16"/>
                <w:lang w:val="en-AU"/>
              </w:rPr>
              <w:t>Strowe</w:t>
            </w:r>
            <w:proofErr w:type="spellEnd"/>
            <w:r w:rsidRPr="000530F1">
              <w:rPr>
                <w:rFonts w:asciiTheme="minorHAnsi" w:hAnsiTheme="minorHAnsi" w:cstheme="minorHAnsi"/>
                <w:sz w:val="16"/>
                <w:szCs w:val="16"/>
                <w:lang w:val="en-AU"/>
              </w:rPr>
              <w:t xml:space="preserve"> Place Park D2182</w:t>
            </w:r>
          </w:p>
        </w:tc>
        <w:tc>
          <w:tcPr>
            <w:tcW w:w="1276" w:type="dxa"/>
            <w:hideMark/>
          </w:tcPr>
          <w:p w14:paraId="334C04E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06643ED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4ECAED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5A0B36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0.2</w:t>
            </w:r>
          </w:p>
        </w:tc>
        <w:tc>
          <w:tcPr>
            <w:tcW w:w="1134" w:type="dxa"/>
            <w:hideMark/>
          </w:tcPr>
          <w:p w14:paraId="7B38526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436,000</w:t>
            </w:r>
          </w:p>
        </w:tc>
        <w:tc>
          <w:tcPr>
            <w:tcW w:w="1276" w:type="dxa"/>
            <w:hideMark/>
          </w:tcPr>
          <w:p w14:paraId="3ABE267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609,404</w:t>
            </w:r>
          </w:p>
        </w:tc>
        <w:tc>
          <w:tcPr>
            <w:tcW w:w="1134" w:type="dxa"/>
            <w:hideMark/>
          </w:tcPr>
          <w:p w14:paraId="2BD57B9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140,163</w:t>
            </w:r>
          </w:p>
        </w:tc>
        <w:tc>
          <w:tcPr>
            <w:tcW w:w="1276" w:type="dxa"/>
            <w:hideMark/>
          </w:tcPr>
          <w:p w14:paraId="37F429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56,218</w:t>
            </w:r>
          </w:p>
        </w:tc>
        <w:tc>
          <w:tcPr>
            <w:tcW w:w="1275" w:type="dxa"/>
            <w:hideMark/>
          </w:tcPr>
          <w:p w14:paraId="2CEBC9B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805,785</w:t>
            </w:r>
          </w:p>
        </w:tc>
        <w:tc>
          <w:tcPr>
            <w:tcW w:w="1276" w:type="dxa"/>
            <w:hideMark/>
          </w:tcPr>
          <w:p w14:paraId="6CA5443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1,241,785</w:t>
            </w:r>
          </w:p>
        </w:tc>
        <w:tc>
          <w:tcPr>
            <w:tcW w:w="1218" w:type="dxa"/>
            <w:hideMark/>
          </w:tcPr>
          <w:p w14:paraId="1B38008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1,241,785</w:t>
            </w:r>
          </w:p>
        </w:tc>
      </w:tr>
      <w:tr w:rsidR="00CD3072" w:rsidRPr="000530F1" w14:paraId="4B6ED7D1" w14:textId="77777777" w:rsidTr="15CD9C51">
        <w:trPr>
          <w:cantSplit w:val="0"/>
        </w:trPr>
        <w:tc>
          <w:tcPr>
            <w:tcW w:w="1129" w:type="dxa"/>
            <w:hideMark/>
          </w:tcPr>
          <w:p w14:paraId="113DAC2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BRI-U3-001</w:t>
            </w:r>
          </w:p>
        </w:tc>
        <w:tc>
          <w:tcPr>
            <w:tcW w:w="851" w:type="dxa"/>
            <w:hideMark/>
          </w:tcPr>
          <w:p w14:paraId="060273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PCF34</w:t>
            </w:r>
          </w:p>
        </w:tc>
        <w:tc>
          <w:tcPr>
            <w:tcW w:w="1276" w:type="dxa"/>
            <w:hideMark/>
          </w:tcPr>
          <w:p w14:paraId="27289B9C" w14:textId="6C296B6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Brighton</w:t>
            </w:r>
          </w:p>
        </w:tc>
        <w:tc>
          <w:tcPr>
            <w:tcW w:w="2409" w:type="dxa"/>
            <w:hideMark/>
          </w:tcPr>
          <w:p w14:paraId="5BE67C5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Upgrade existing park infrastructure to the value of up to $1m (METROPOLITAN ACCESS/ RECREATION </w:t>
            </w:r>
            <w:r w:rsidRPr="000530F1">
              <w:rPr>
                <w:rFonts w:asciiTheme="minorHAnsi" w:hAnsiTheme="minorHAnsi" w:cstheme="minorHAnsi"/>
                <w:sz w:val="16"/>
                <w:szCs w:val="16"/>
                <w:lang w:val="en-AU"/>
              </w:rPr>
              <w:lastRenderedPageBreak/>
              <w:t>CORRIDOR &amp; METROPOLITAN GENERAL RECREATION)</w:t>
            </w:r>
          </w:p>
        </w:tc>
        <w:tc>
          <w:tcPr>
            <w:tcW w:w="2552" w:type="dxa"/>
            <w:hideMark/>
          </w:tcPr>
          <w:p w14:paraId="343C4F0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lastRenderedPageBreak/>
              <w:t>Sandgate Foreshores Park D0276 (Brighton section between 15th-19th Avenues)</w:t>
            </w:r>
          </w:p>
        </w:tc>
        <w:tc>
          <w:tcPr>
            <w:tcW w:w="1276" w:type="dxa"/>
            <w:hideMark/>
          </w:tcPr>
          <w:p w14:paraId="08B06EF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739E1F7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142A36B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328177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0.6</w:t>
            </w:r>
          </w:p>
        </w:tc>
        <w:tc>
          <w:tcPr>
            <w:tcW w:w="1134" w:type="dxa"/>
            <w:hideMark/>
          </w:tcPr>
          <w:p w14:paraId="2BDEAAB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84869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2D071B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04BA85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029A1C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6D4014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4E631D7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r>
      <w:tr w:rsidR="00CD3072" w:rsidRPr="000530F1" w14:paraId="31A9CAFB" w14:textId="77777777" w:rsidTr="15CD9C51">
        <w:trPr>
          <w:cantSplit w:val="0"/>
        </w:trPr>
        <w:tc>
          <w:tcPr>
            <w:tcW w:w="1129" w:type="dxa"/>
            <w:hideMark/>
          </w:tcPr>
          <w:p w14:paraId="765A48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BUL-A1-001</w:t>
            </w:r>
          </w:p>
        </w:tc>
        <w:tc>
          <w:tcPr>
            <w:tcW w:w="851" w:type="dxa"/>
            <w:hideMark/>
          </w:tcPr>
          <w:p w14:paraId="009BBBE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PCF174</w:t>
            </w:r>
          </w:p>
        </w:tc>
        <w:tc>
          <w:tcPr>
            <w:tcW w:w="1276" w:type="dxa"/>
            <w:hideMark/>
          </w:tcPr>
          <w:p w14:paraId="71845452" w14:textId="2060A2F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Bulimba</w:t>
            </w:r>
          </w:p>
        </w:tc>
        <w:tc>
          <w:tcPr>
            <w:tcW w:w="2409" w:type="dxa"/>
            <w:hideMark/>
          </w:tcPr>
          <w:p w14:paraId="7CA3D1F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33BABF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L758 SL12331, adjoining eastern boundary of Taylor Street Park (Road Reserve) D1702</w:t>
            </w:r>
          </w:p>
        </w:tc>
        <w:tc>
          <w:tcPr>
            <w:tcW w:w="1276" w:type="dxa"/>
            <w:hideMark/>
          </w:tcPr>
          <w:p w14:paraId="1E5667A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3D3DF5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222BECB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0A25EA4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6B9A451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12,000,000</w:t>
            </w:r>
          </w:p>
        </w:tc>
        <w:tc>
          <w:tcPr>
            <w:tcW w:w="1276" w:type="dxa"/>
            <w:hideMark/>
          </w:tcPr>
          <w:p w14:paraId="185886C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17364B0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18E9AFE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162,816</w:t>
            </w:r>
          </w:p>
        </w:tc>
        <w:tc>
          <w:tcPr>
            <w:tcW w:w="1275" w:type="dxa"/>
            <w:hideMark/>
          </w:tcPr>
          <w:p w14:paraId="580EE3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1,248,259</w:t>
            </w:r>
          </w:p>
        </w:tc>
        <w:tc>
          <w:tcPr>
            <w:tcW w:w="1276" w:type="dxa"/>
            <w:hideMark/>
          </w:tcPr>
          <w:p w14:paraId="4E2D10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13,248,259</w:t>
            </w:r>
          </w:p>
        </w:tc>
        <w:tc>
          <w:tcPr>
            <w:tcW w:w="1218" w:type="dxa"/>
            <w:hideMark/>
          </w:tcPr>
          <w:p w14:paraId="31E4CD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13,248,259</w:t>
            </w:r>
          </w:p>
        </w:tc>
      </w:tr>
      <w:tr w:rsidR="00CD3072" w:rsidRPr="000530F1" w14:paraId="0F7CF816" w14:textId="77777777" w:rsidTr="15CD9C51">
        <w:trPr>
          <w:cantSplit w:val="0"/>
        </w:trPr>
        <w:tc>
          <w:tcPr>
            <w:tcW w:w="1129" w:type="dxa"/>
            <w:hideMark/>
          </w:tcPr>
          <w:p w14:paraId="59DCC6B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BUL-A8-001</w:t>
            </w:r>
          </w:p>
        </w:tc>
        <w:tc>
          <w:tcPr>
            <w:tcW w:w="851" w:type="dxa"/>
            <w:hideMark/>
          </w:tcPr>
          <w:p w14:paraId="05C12C69" w14:textId="608680E3"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PCF153,</w:t>
            </w:r>
            <w:r w:rsidR="006376BE" w:rsidRPr="000530F1">
              <w:rPr>
                <w:rFonts w:asciiTheme="minorHAnsi" w:hAnsiTheme="minorHAnsi" w:cstheme="minorHAnsi"/>
                <w:sz w:val="16"/>
                <w:szCs w:val="16"/>
                <w:lang w:val="en-AU"/>
              </w:rPr>
              <w:t xml:space="preserve"> </w:t>
            </w:r>
            <w:r w:rsidRPr="000530F1">
              <w:rPr>
                <w:rFonts w:asciiTheme="minorHAnsi" w:hAnsiTheme="minorHAnsi" w:cstheme="minorHAnsi"/>
                <w:sz w:val="16"/>
                <w:szCs w:val="16"/>
                <w:lang w:val="en-AU"/>
              </w:rPr>
              <w:t>PCF154, PCF173, PCF174</w:t>
            </w:r>
          </w:p>
        </w:tc>
        <w:tc>
          <w:tcPr>
            <w:tcW w:w="1276" w:type="dxa"/>
            <w:hideMark/>
          </w:tcPr>
          <w:p w14:paraId="5ED17343" w14:textId="214302C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Bulimba</w:t>
            </w:r>
          </w:p>
        </w:tc>
        <w:tc>
          <w:tcPr>
            <w:tcW w:w="2409" w:type="dxa"/>
            <w:hideMark/>
          </w:tcPr>
          <w:p w14:paraId="243FB73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ACCESS/ RECREATION CORRIDOR infrastructure</w:t>
            </w:r>
          </w:p>
        </w:tc>
        <w:tc>
          <w:tcPr>
            <w:tcW w:w="2552" w:type="dxa"/>
            <w:hideMark/>
          </w:tcPr>
          <w:p w14:paraId="3B65A0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take 3-69 Byron St, </w:t>
            </w:r>
            <w:proofErr w:type="gramStart"/>
            <w:r w:rsidRPr="000530F1">
              <w:rPr>
                <w:rFonts w:asciiTheme="minorHAnsi" w:hAnsiTheme="minorHAnsi" w:cstheme="minorHAnsi"/>
                <w:sz w:val="16"/>
                <w:szCs w:val="16"/>
                <w:lang w:val="en-AU"/>
              </w:rPr>
              <w:t>BUL(</w:t>
            </w:r>
            <w:proofErr w:type="gramEnd"/>
            <w:r w:rsidRPr="000530F1">
              <w:rPr>
                <w:rFonts w:asciiTheme="minorHAnsi" w:hAnsiTheme="minorHAnsi" w:cstheme="minorHAnsi"/>
                <w:sz w:val="16"/>
                <w:szCs w:val="16"/>
                <w:lang w:val="en-AU"/>
              </w:rPr>
              <w:t>10m riverfront strip)</w:t>
            </w:r>
          </w:p>
        </w:tc>
        <w:tc>
          <w:tcPr>
            <w:tcW w:w="1276" w:type="dxa"/>
            <w:hideMark/>
          </w:tcPr>
          <w:p w14:paraId="44CD82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1B0FF4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4E1603A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3D974A8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0.2</w:t>
            </w:r>
          </w:p>
        </w:tc>
        <w:tc>
          <w:tcPr>
            <w:tcW w:w="1134" w:type="dxa"/>
            <w:hideMark/>
          </w:tcPr>
          <w:p w14:paraId="7012F89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4,000,000</w:t>
            </w:r>
          </w:p>
        </w:tc>
        <w:tc>
          <w:tcPr>
            <w:tcW w:w="1276" w:type="dxa"/>
            <w:hideMark/>
          </w:tcPr>
          <w:p w14:paraId="22D82A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79,132</w:t>
            </w:r>
          </w:p>
        </w:tc>
        <w:tc>
          <w:tcPr>
            <w:tcW w:w="1134" w:type="dxa"/>
            <w:hideMark/>
          </w:tcPr>
          <w:p w14:paraId="59EEC1E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18,200</w:t>
            </w:r>
          </w:p>
        </w:tc>
        <w:tc>
          <w:tcPr>
            <w:tcW w:w="1276" w:type="dxa"/>
            <w:hideMark/>
          </w:tcPr>
          <w:p w14:paraId="3790B2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7,300</w:t>
            </w:r>
          </w:p>
        </w:tc>
        <w:tc>
          <w:tcPr>
            <w:tcW w:w="1275" w:type="dxa"/>
            <w:hideMark/>
          </w:tcPr>
          <w:p w14:paraId="451E8E9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104,632</w:t>
            </w:r>
          </w:p>
        </w:tc>
        <w:tc>
          <w:tcPr>
            <w:tcW w:w="1276" w:type="dxa"/>
            <w:hideMark/>
          </w:tcPr>
          <w:p w14:paraId="4050CF4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4,104,632</w:t>
            </w:r>
          </w:p>
        </w:tc>
        <w:tc>
          <w:tcPr>
            <w:tcW w:w="1218" w:type="dxa"/>
            <w:hideMark/>
          </w:tcPr>
          <w:p w14:paraId="772CDF3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4,104,632</w:t>
            </w:r>
          </w:p>
        </w:tc>
      </w:tr>
      <w:tr w:rsidR="00CD3072" w:rsidRPr="000530F1" w14:paraId="65209D57" w14:textId="77777777" w:rsidTr="15CD9C51">
        <w:trPr>
          <w:cantSplit w:val="0"/>
        </w:trPr>
        <w:tc>
          <w:tcPr>
            <w:tcW w:w="1129" w:type="dxa"/>
            <w:hideMark/>
          </w:tcPr>
          <w:p w14:paraId="48461E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BUL-A8-010</w:t>
            </w:r>
          </w:p>
        </w:tc>
        <w:tc>
          <w:tcPr>
            <w:tcW w:w="851" w:type="dxa"/>
            <w:hideMark/>
          </w:tcPr>
          <w:p w14:paraId="44FC1CE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PCF174</w:t>
            </w:r>
          </w:p>
        </w:tc>
        <w:tc>
          <w:tcPr>
            <w:tcW w:w="1276" w:type="dxa"/>
            <w:hideMark/>
          </w:tcPr>
          <w:p w14:paraId="16ECF879" w14:textId="527E985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Bulimba</w:t>
            </w:r>
          </w:p>
        </w:tc>
        <w:tc>
          <w:tcPr>
            <w:tcW w:w="2409" w:type="dxa"/>
            <w:hideMark/>
          </w:tcPr>
          <w:p w14:paraId="1C0502C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METROPOLITAN ACCESS/ RECREATION CORRIDOR infrastructure</w:t>
            </w:r>
          </w:p>
        </w:tc>
        <w:tc>
          <w:tcPr>
            <w:tcW w:w="2552" w:type="dxa"/>
            <w:hideMark/>
          </w:tcPr>
          <w:p w14:paraId="0748C82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Part take L1 SP276395 (40m from Bris River MHWS)</w:t>
            </w:r>
          </w:p>
        </w:tc>
        <w:tc>
          <w:tcPr>
            <w:tcW w:w="1276" w:type="dxa"/>
            <w:hideMark/>
          </w:tcPr>
          <w:p w14:paraId="0E32CED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4E36E0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2A5193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1693C5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w:t>
            </w:r>
          </w:p>
        </w:tc>
        <w:tc>
          <w:tcPr>
            <w:tcW w:w="1134" w:type="dxa"/>
            <w:hideMark/>
          </w:tcPr>
          <w:p w14:paraId="3DFD54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26,000,000</w:t>
            </w:r>
          </w:p>
        </w:tc>
        <w:tc>
          <w:tcPr>
            <w:tcW w:w="1276" w:type="dxa"/>
            <w:hideMark/>
          </w:tcPr>
          <w:p w14:paraId="3A906B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1,674,529</w:t>
            </w:r>
          </w:p>
        </w:tc>
        <w:tc>
          <w:tcPr>
            <w:tcW w:w="1134" w:type="dxa"/>
            <w:hideMark/>
          </w:tcPr>
          <w:p w14:paraId="517C939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385,142</w:t>
            </w:r>
          </w:p>
        </w:tc>
        <w:tc>
          <w:tcPr>
            <w:tcW w:w="1276" w:type="dxa"/>
            <w:hideMark/>
          </w:tcPr>
          <w:p w14:paraId="3337CF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154,475</w:t>
            </w:r>
          </w:p>
        </w:tc>
        <w:tc>
          <w:tcPr>
            <w:tcW w:w="1275" w:type="dxa"/>
            <w:hideMark/>
          </w:tcPr>
          <w:p w14:paraId="7F1B21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2,214,146</w:t>
            </w:r>
          </w:p>
        </w:tc>
        <w:tc>
          <w:tcPr>
            <w:tcW w:w="1276" w:type="dxa"/>
            <w:hideMark/>
          </w:tcPr>
          <w:p w14:paraId="4ED238D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28,214,146</w:t>
            </w:r>
          </w:p>
        </w:tc>
        <w:tc>
          <w:tcPr>
            <w:tcW w:w="1218" w:type="dxa"/>
            <w:hideMark/>
          </w:tcPr>
          <w:p w14:paraId="71DA77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28,214,146</w:t>
            </w:r>
          </w:p>
        </w:tc>
      </w:tr>
      <w:tr w:rsidR="00CD3072" w:rsidRPr="000530F1" w14:paraId="73986319" w14:textId="77777777" w:rsidTr="15CD9C51">
        <w:trPr>
          <w:cantSplit w:val="0"/>
        </w:trPr>
        <w:tc>
          <w:tcPr>
            <w:tcW w:w="1129" w:type="dxa"/>
            <w:hideMark/>
          </w:tcPr>
          <w:p w14:paraId="2F410B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BUR-E11-001</w:t>
            </w:r>
          </w:p>
        </w:tc>
        <w:tc>
          <w:tcPr>
            <w:tcW w:w="851" w:type="dxa"/>
            <w:hideMark/>
          </w:tcPr>
          <w:p w14:paraId="6D72ECC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PCF256</w:t>
            </w:r>
          </w:p>
        </w:tc>
        <w:tc>
          <w:tcPr>
            <w:tcW w:w="1276" w:type="dxa"/>
            <w:hideMark/>
          </w:tcPr>
          <w:p w14:paraId="6CF21675" w14:textId="61BFECC0"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Burbank</w:t>
            </w:r>
          </w:p>
        </w:tc>
        <w:tc>
          <w:tcPr>
            <w:tcW w:w="2409" w:type="dxa"/>
            <w:hideMark/>
          </w:tcPr>
          <w:p w14:paraId="1E547F1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VISITOR NODE infrastructure</w:t>
            </w:r>
          </w:p>
        </w:tc>
        <w:tc>
          <w:tcPr>
            <w:tcW w:w="2552" w:type="dxa"/>
            <w:hideMark/>
          </w:tcPr>
          <w:p w14:paraId="2A9B6CB2"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Prout</w:t>
            </w:r>
            <w:proofErr w:type="spellEnd"/>
            <w:r w:rsidRPr="000530F1">
              <w:rPr>
                <w:rFonts w:asciiTheme="minorHAnsi" w:hAnsiTheme="minorHAnsi" w:cstheme="minorHAnsi"/>
                <w:sz w:val="16"/>
                <w:szCs w:val="16"/>
                <w:lang w:val="en-AU"/>
              </w:rPr>
              <w:t xml:space="preserve"> Road Park D1052 (future 1ha visitor node, location to be confirmed)</w:t>
            </w:r>
          </w:p>
        </w:tc>
        <w:tc>
          <w:tcPr>
            <w:tcW w:w="1276" w:type="dxa"/>
            <w:hideMark/>
          </w:tcPr>
          <w:p w14:paraId="27A5A10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181EBA5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6DDF9C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3671C5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w:t>
            </w:r>
          </w:p>
        </w:tc>
        <w:tc>
          <w:tcPr>
            <w:tcW w:w="1134" w:type="dxa"/>
            <w:hideMark/>
          </w:tcPr>
          <w:p w14:paraId="45B1F3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56C9CF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3,027,968</w:t>
            </w:r>
          </w:p>
        </w:tc>
        <w:tc>
          <w:tcPr>
            <w:tcW w:w="1134" w:type="dxa"/>
            <w:hideMark/>
          </w:tcPr>
          <w:p w14:paraId="171BBB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696,433</w:t>
            </w:r>
          </w:p>
        </w:tc>
        <w:tc>
          <w:tcPr>
            <w:tcW w:w="1276" w:type="dxa"/>
            <w:hideMark/>
          </w:tcPr>
          <w:p w14:paraId="1DFC50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744,880</w:t>
            </w:r>
          </w:p>
        </w:tc>
        <w:tc>
          <w:tcPr>
            <w:tcW w:w="1275" w:type="dxa"/>
            <w:hideMark/>
          </w:tcPr>
          <w:p w14:paraId="73AB874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4,469,281</w:t>
            </w:r>
          </w:p>
        </w:tc>
        <w:tc>
          <w:tcPr>
            <w:tcW w:w="1276" w:type="dxa"/>
            <w:hideMark/>
          </w:tcPr>
          <w:p w14:paraId="1672201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4,469,281</w:t>
            </w:r>
          </w:p>
        </w:tc>
        <w:tc>
          <w:tcPr>
            <w:tcW w:w="1218" w:type="dxa"/>
            <w:hideMark/>
          </w:tcPr>
          <w:p w14:paraId="3344DB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4,469,281</w:t>
            </w:r>
          </w:p>
        </w:tc>
      </w:tr>
      <w:tr w:rsidR="00CD3072" w:rsidRPr="000530F1" w14:paraId="0631B5A0" w14:textId="77777777" w:rsidTr="15CD9C51">
        <w:trPr>
          <w:cantSplit w:val="0"/>
        </w:trPr>
        <w:tc>
          <w:tcPr>
            <w:tcW w:w="1129" w:type="dxa"/>
            <w:hideMark/>
          </w:tcPr>
          <w:p w14:paraId="381EA0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BUR-E12-001</w:t>
            </w:r>
          </w:p>
        </w:tc>
        <w:tc>
          <w:tcPr>
            <w:tcW w:w="851" w:type="dxa"/>
            <w:hideMark/>
          </w:tcPr>
          <w:p w14:paraId="0A0245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PCF256</w:t>
            </w:r>
          </w:p>
        </w:tc>
        <w:tc>
          <w:tcPr>
            <w:tcW w:w="1276" w:type="dxa"/>
            <w:hideMark/>
          </w:tcPr>
          <w:p w14:paraId="143B7CC6" w14:textId="2C8ED89B"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Burbank</w:t>
            </w:r>
          </w:p>
        </w:tc>
        <w:tc>
          <w:tcPr>
            <w:tcW w:w="2409" w:type="dxa"/>
            <w:hideMark/>
          </w:tcPr>
          <w:p w14:paraId="492E621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NATURE RECREATION infrastructure</w:t>
            </w:r>
          </w:p>
        </w:tc>
        <w:tc>
          <w:tcPr>
            <w:tcW w:w="2552" w:type="dxa"/>
            <w:hideMark/>
          </w:tcPr>
          <w:p w14:paraId="1376D67E"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Prout</w:t>
            </w:r>
            <w:proofErr w:type="spellEnd"/>
            <w:r w:rsidRPr="000530F1">
              <w:rPr>
                <w:rFonts w:asciiTheme="minorHAnsi" w:hAnsiTheme="minorHAnsi" w:cstheme="minorHAnsi"/>
                <w:sz w:val="16"/>
                <w:szCs w:val="16"/>
                <w:lang w:val="en-AU"/>
              </w:rPr>
              <w:t xml:space="preserve"> Road Park D1052 (whole park, other than future 1ha visitor node)</w:t>
            </w:r>
          </w:p>
        </w:tc>
        <w:tc>
          <w:tcPr>
            <w:tcW w:w="1276" w:type="dxa"/>
            <w:hideMark/>
          </w:tcPr>
          <w:p w14:paraId="510F5F1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55BFBB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378884D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0B5D5B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22.542</w:t>
            </w:r>
          </w:p>
        </w:tc>
        <w:tc>
          <w:tcPr>
            <w:tcW w:w="1134" w:type="dxa"/>
            <w:hideMark/>
          </w:tcPr>
          <w:p w14:paraId="179AF2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E4C527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1,954,578</w:t>
            </w:r>
          </w:p>
        </w:tc>
        <w:tc>
          <w:tcPr>
            <w:tcW w:w="1134" w:type="dxa"/>
            <w:hideMark/>
          </w:tcPr>
          <w:p w14:paraId="4104C1E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449,553</w:t>
            </w:r>
          </w:p>
        </w:tc>
        <w:tc>
          <w:tcPr>
            <w:tcW w:w="1276" w:type="dxa"/>
            <w:hideMark/>
          </w:tcPr>
          <w:p w14:paraId="6E8F7B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480,826</w:t>
            </w:r>
          </w:p>
        </w:tc>
        <w:tc>
          <w:tcPr>
            <w:tcW w:w="1275" w:type="dxa"/>
            <w:hideMark/>
          </w:tcPr>
          <w:p w14:paraId="1181F3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2,884,957</w:t>
            </w:r>
          </w:p>
        </w:tc>
        <w:tc>
          <w:tcPr>
            <w:tcW w:w="1276" w:type="dxa"/>
            <w:hideMark/>
          </w:tcPr>
          <w:p w14:paraId="41702E1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2,884,957</w:t>
            </w:r>
          </w:p>
        </w:tc>
        <w:tc>
          <w:tcPr>
            <w:tcW w:w="1218" w:type="dxa"/>
            <w:hideMark/>
          </w:tcPr>
          <w:p w14:paraId="07A5FE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2,884,957</w:t>
            </w:r>
          </w:p>
        </w:tc>
      </w:tr>
      <w:tr w:rsidR="00CD3072" w:rsidRPr="000530F1" w14:paraId="7EC314B3" w14:textId="77777777" w:rsidTr="15CD9C51">
        <w:trPr>
          <w:cantSplit w:val="0"/>
        </w:trPr>
        <w:tc>
          <w:tcPr>
            <w:tcW w:w="1129" w:type="dxa"/>
            <w:hideMark/>
          </w:tcPr>
          <w:p w14:paraId="3C1161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BUR-U3-001</w:t>
            </w:r>
          </w:p>
        </w:tc>
        <w:tc>
          <w:tcPr>
            <w:tcW w:w="851" w:type="dxa"/>
            <w:hideMark/>
          </w:tcPr>
          <w:p w14:paraId="01D0128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PCF257</w:t>
            </w:r>
          </w:p>
        </w:tc>
        <w:tc>
          <w:tcPr>
            <w:tcW w:w="1276" w:type="dxa"/>
            <w:hideMark/>
          </w:tcPr>
          <w:p w14:paraId="2662DF24" w14:textId="69559B8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Burbank</w:t>
            </w:r>
          </w:p>
        </w:tc>
        <w:tc>
          <w:tcPr>
            <w:tcW w:w="2409" w:type="dxa"/>
            <w:hideMark/>
          </w:tcPr>
          <w:p w14:paraId="3A1740B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VISITOR NODE)</w:t>
            </w:r>
          </w:p>
        </w:tc>
        <w:tc>
          <w:tcPr>
            <w:tcW w:w="2552" w:type="dxa"/>
            <w:hideMark/>
          </w:tcPr>
          <w:p w14:paraId="291ABF1E"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J.</w:t>
            </w:r>
            <w:proofErr w:type="gramStart"/>
            <w:r w:rsidRPr="000530F1">
              <w:rPr>
                <w:rFonts w:asciiTheme="minorHAnsi" w:hAnsiTheme="minorHAnsi" w:cstheme="minorHAnsi"/>
                <w:sz w:val="16"/>
                <w:szCs w:val="16"/>
                <w:lang w:val="en-AU"/>
              </w:rPr>
              <w:t>C.Trotter</w:t>
            </w:r>
            <w:proofErr w:type="spellEnd"/>
            <w:proofErr w:type="gramEnd"/>
            <w:r w:rsidRPr="000530F1">
              <w:rPr>
                <w:rFonts w:asciiTheme="minorHAnsi" w:hAnsiTheme="minorHAnsi" w:cstheme="minorHAnsi"/>
                <w:sz w:val="16"/>
                <w:szCs w:val="16"/>
                <w:lang w:val="en-AU"/>
              </w:rPr>
              <w:t xml:space="preserve"> Memorial Park D0805 (0.92ha visitor node)</w:t>
            </w:r>
          </w:p>
        </w:tc>
        <w:tc>
          <w:tcPr>
            <w:tcW w:w="1276" w:type="dxa"/>
            <w:hideMark/>
          </w:tcPr>
          <w:p w14:paraId="0222A77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67E166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2E2D64E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1E84BE5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0.92</w:t>
            </w:r>
          </w:p>
        </w:tc>
        <w:tc>
          <w:tcPr>
            <w:tcW w:w="1134" w:type="dxa"/>
            <w:hideMark/>
          </w:tcPr>
          <w:p w14:paraId="6586BE5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D40468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25DDF55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4F19FE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333A8E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687D5EC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2CA987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r>
      <w:tr w:rsidR="00CD3072" w:rsidRPr="000530F1" w14:paraId="574EEB4D" w14:textId="77777777" w:rsidTr="15CD9C51">
        <w:trPr>
          <w:cantSplit w:val="0"/>
        </w:trPr>
        <w:tc>
          <w:tcPr>
            <w:tcW w:w="1129" w:type="dxa"/>
            <w:hideMark/>
          </w:tcPr>
          <w:p w14:paraId="1CFE125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BUR-U3-002</w:t>
            </w:r>
          </w:p>
        </w:tc>
        <w:tc>
          <w:tcPr>
            <w:tcW w:w="851" w:type="dxa"/>
            <w:hideMark/>
          </w:tcPr>
          <w:p w14:paraId="5A132CA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PCF277</w:t>
            </w:r>
          </w:p>
        </w:tc>
        <w:tc>
          <w:tcPr>
            <w:tcW w:w="1276" w:type="dxa"/>
            <w:hideMark/>
          </w:tcPr>
          <w:p w14:paraId="2CA5360C" w14:textId="7ECA8C36"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Burbank</w:t>
            </w:r>
          </w:p>
        </w:tc>
        <w:tc>
          <w:tcPr>
            <w:tcW w:w="2409" w:type="dxa"/>
            <w:hideMark/>
          </w:tcPr>
          <w:p w14:paraId="59173E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VISITOR NODE &amp; DISTRICT NATURE RECREATION)</w:t>
            </w:r>
          </w:p>
        </w:tc>
        <w:tc>
          <w:tcPr>
            <w:tcW w:w="2552" w:type="dxa"/>
            <w:hideMark/>
          </w:tcPr>
          <w:p w14:paraId="6BBFF449"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Leacroft</w:t>
            </w:r>
            <w:proofErr w:type="spellEnd"/>
            <w:r w:rsidRPr="000530F1">
              <w:rPr>
                <w:rFonts w:asciiTheme="minorHAnsi" w:hAnsiTheme="minorHAnsi" w:cstheme="minorHAnsi"/>
                <w:sz w:val="16"/>
                <w:szCs w:val="16"/>
                <w:lang w:val="en-AU"/>
              </w:rPr>
              <w:t xml:space="preserve"> Road Park D0989 (2.6ha visitor node and 19.21ha nature recreation area)</w:t>
            </w:r>
          </w:p>
        </w:tc>
        <w:tc>
          <w:tcPr>
            <w:tcW w:w="1276" w:type="dxa"/>
            <w:hideMark/>
          </w:tcPr>
          <w:p w14:paraId="3E0B7C7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59B1F8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1BA4C26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1AC393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21.81</w:t>
            </w:r>
          </w:p>
        </w:tc>
        <w:tc>
          <w:tcPr>
            <w:tcW w:w="1134" w:type="dxa"/>
            <w:hideMark/>
          </w:tcPr>
          <w:p w14:paraId="5BFAE56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33EA9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560AEF2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7C865CA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499D3B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2FF4E6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61460C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r>
      <w:tr w:rsidR="00CD3072" w:rsidRPr="000530F1" w14:paraId="1DDC7E9D" w14:textId="77777777" w:rsidTr="15CD9C51">
        <w:trPr>
          <w:cantSplit w:val="0"/>
        </w:trPr>
        <w:tc>
          <w:tcPr>
            <w:tcW w:w="1129" w:type="dxa"/>
            <w:hideMark/>
          </w:tcPr>
          <w:p w14:paraId="09A5BC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BWE-U3-001</w:t>
            </w:r>
          </w:p>
        </w:tc>
        <w:tc>
          <w:tcPr>
            <w:tcW w:w="851" w:type="dxa"/>
            <w:hideMark/>
          </w:tcPr>
          <w:p w14:paraId="3640E1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PCF267</w:t>
            </w:r>
          </w:p>
        </w:tc>
        <w:tc>
          <w:tcPr>
            <w:tcW w:w="1276" w:type="dxa"/>
            <w:hideMark/>
          </w:tcPr>
          <w:p w14:paraId="7229BD42" w14:textId="1A7335C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Bellbowrie</w:t>
            </w:r>
          </w:p>
        </w:tc>
        <w:tc>
          <w:tcPr>
            <w:tcW w:w="2409" w:type="dxa"/>
            <w:hideMark/>
          </w:tcPr>
          <w:p w14:paraId="464E88D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GENERAL RECREATION)</w:t>
            </w:r>
          </w:p>
        </w:tc>
        <w:tc>
          <w:tcPr>
            <w:tcW w:w="2552" w:type="dxa"/>
            <w:hideMark/>
          </w:tcPr>
          <w:p w14:paraId="4DE436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Pioneer Crescent Park D1119</w:t>
            </w:r>
          </w:p>
        </w:tc>
        <w:tc>
          <w:tcPr>
            <w:tcW w:w="1276" w:type="dxa"/>
            <w:hideMark/>
          </w:tcPr>
          <w:p w14:paraId="471D3E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47E82BA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0DE980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67C1F6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4.54</w:t>
            </w:r>
          </w:p>
        </w:tc>
        <w:tc>
          <w:tcPr>
            <w:tcW w:w="1134" w:type="dxa"/>
            <w:hideMark/>
          </w:tcPr>
          <w:p w14:paraId="42CCEBB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A7A86C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5991FB0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505726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92,250</w:t>
            </w:r>
          </w:p>
        </w:tc>
        <w:tc>
          <w:tcPr>
            <w:tcW w:w="1275" w:type="dxa"/>
            <w:hideMark/>
          </w:tcPr>
          <w:p w14:paraId="3A677E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76" w:type="dxa"/>
            <w:hideMark/>
          </w:tcPr>
          <w:p w14:paraId="2F7931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18" w:type="dxa"/>
            <w:hideMark/>
          </w:tcPr>
          <w:p w14:paraId="5770CFB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r>
      <w:tr w:rsidR="00CD3072" w:rsidRPr="000530F1" w14:paraId="58556E3E" w14:textId="77777777" w:rsidTr="15CD9C51">
        <w:trPr>
          <w:cantSplit w:val="0"/>
        </w:trPr>
        <w:tc>
          <w:tcPr>
            <w:tcW w:w="1129" w:type="dxa"/>
            <w:hideMark/>
          </w:tcPr>
          <w:p w14:paraId="2EF201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BYO-A1-001</w:t>
            </w:r>
          </w:p>
        </w:tc>
        <w:tc>
          <w:tcPr>
            <w:tcW w:w="851" w:type="dxa"/>
            <w:hideMark/>
          </w:tcPr>
          <w:p w14:paraId="1524521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PCF114</w:t>
            </w:r>
          </w:p>
        </w:tc>
        <w:tc>
          <w:tcPr>
            <w:tcW w:w="1276" w:type="dxa"/>
            <w:hideMark/>
          </w:tcPr>
          <w:p w14:paraId="2D6E63BF" w14:textId="19967F0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Banyo</w:t>
            </w:r>
          </w:p>
        </w:tc>
        <w:tc>
          <w:tcPr>
            <w:tcW w:w="2409" w:type="dxa"/>
            <w:hideMark/>
          </w:tcPr>
          <w:p w14:paraId="7EF567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27A300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L1 RP124669, L1 RP82824 &amp; L2 RP82824 on the corner of </w:t>
            </w:r>
            <w:proofErr w:type="spellStart"/>
            <w:r w:rsidRPr="000530F1">
              <w:rPr>
                <w:rFonts w:asciiTheme="minorHAnsi" w:hAnsiTheme="minorHAnsi" w:cstheme="minorHAnsi"/>
                <w:sz w:val="16"/>
                <w:szCs w:val="16"/>
                <w:lang w:val="en-AU"/>
              </w:rPr>
              <w:t>Blinzinger</w:t>
            </w:r>
            <w:proofErr w:type="spellEnd"/>
            <w:r w:rsidRPr="000530F1">
              <w:rPr>
                <w:rFonts w:asciiTheme="minorHAnsi" w:hAnsiTheme="minorHAnsi" w:cstheme="minorHAnsi"/>
                <w:sz w:val="16"/>
                <w:szCs w:val="16"/>
                <w:lang w:val="en-AU"/>
              </w:rPr>
              <w:t xml:space="preserve"> Rd &amp; Wellington St Banyo</w:t>
            </w:r>
          </w:p>
        </w:tc>
        <w:tc>
          <w:tcPr>
            <w:tcW w:w="1276" w:type="dxa"/>
            <w:hideMark/>
          </w:tcPr>
          <w:p w14:paraId="3368FC7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DA9466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41FFB9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0A7AB2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20318C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2,400,000</w:t>
            </w:r>
          </w:p>
        </w:tc>
        <w:tc>
          <w:tcPr>
            <w:tcW w:w="1276" w:type="dxa"/>
            <w:hideMark/>
          </w:tcPr>
          <w:p w14:paraId="27F7FAA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6F568B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6624B4B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162,816</w:t>
            </w:r>
          </w:p>
        </w:tc>
        <w:tc>
          <w:tcPr>
            <w:tcW w:w="1275" w:type="dxa"/>
            <w:hideMark/>
          </w:tcPr>
          <w:p w14:paraId="293521F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1,248,259</w:t>
            </w:r>
          </w:p>
        </w:tc>
        <w:tc>
          <w:tcPr>
            <w:tcW w:w="1276" w:type="dxa"/>
            <w:hideMark/>
          </w:tcPr>
          <w:p w14:paraId="766448D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3,648,259</w:t>
            </w:r>
          </w:p>
        </w:tc>
        <w:tc>
          <w:tcPr>
            <w:tcW w:w="1218" w:type="dxa"/>
            <w:hideMark/>
          </w:tcPr>
          <w:p w14:paraId="004B004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3,648,259</w:t>
            </w:r>
          </w:p>
        </w:tc>
      </w:tr>
      <w:tr w:rsidR="00CD3072" w:rsidRPr="000530F1" w14:paraId="585880FD" w14:textId="77777777" w:rsidTr="15CD9C51">
        <w:trPr>
          <w:cantSplit w:val="0"/>
        </w:trPr>
        <w:tc>
          <w:tcPr>
            <w:tcW w:w="1129" w:type="dxa"/>
            <w:hideMark/>
          </w:tcPr>
          <w:p w14:paraId="607315F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CAH-U3-001</w:t>
            </w:r>
          </w:p>
        </w:tc>
        <w:tc>
          <w:tcPr>
            <w:tcW w:w="851" w:type="dxa"/>
            <w:hideMark/>
          </w:tcPr>
          <w:p w14:paraId="3A1DA97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PCF214</w:t>
            </w:r>
          </w:p>
        </w:tc>
        <w:tc>
          <w:tcPr>
            <w:tcW w:w="1276" w:type="dxa"/>
            <w:hideMark/>
          </w:tcPr>
          <w:p w14:paraId="1EFB6884" w14:textId="14FBC0DF"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Camp Hill</w:t>
            </w:r>
          </w:p>
        </w:tc>
        <w:tc>
          <w:tcPr>
            <w:tcW w:w="2409" w:type="dxa"/>
            <w:hideMark/>
          </w:tcPr>
          <w:p w14:paraId="2DE556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GENERAL RECREATION)</w:t>
            </w:r>
          </w:p>
        </w:tc>
        <w:tc>
          <w:tcPr>
            <w:tcW w:w="2552" w:type="dxa"/>
            <w:hideMark/>
          </w:tcPr>
          <w:p w14:paraId="5232C3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Whites Hill Reserve D0056 (general recreation area)</w:t>
            </w:r>
          </w:p>
        </w:tc>
        <w:tc>
          <w:tcPr>
            <w:tcW w:w="1276" w:type="dxa"/>
            <w:hideMark/>
          </w:tcPr>
          <w:p w14:paraId="008DC47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59B710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5EF74D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505A978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3.58</w:t>
            </w:r>
          </w:p>
        </w:tc>
        <w:tc>
          <w:tcPr>
            <w:tcW w:w="1134" w:type="dxa"/>
            <w:hideMark/>
          </w:tcPr>
          <w:p w14:paraId="3E7471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430832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2424EC4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378929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92,250</w:t>
            </w:r>
          </w:p>
        </w:tc>
        <w:tc>
          <w:tcPr>
            <w:tcW w:w="1275" w:type="dxa"/>
            <w:hideMark/>
          </w:tcPr>
          <w:p w14:paraId="240DA9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76" w:type="dxa"/>
            <w:hideMark/>
          </w:tcPr>
          <w:p w14:paraId="3B20E27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18" w:type="dxa"/>
            <w:hideMark/>
          </w:tcPr>
          <w:p w14:paraId="779CE0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r>
      <w:tr w:rsidR="00CD3072" w:rsidRPr="000530F1" w14:paraId="79246CE0" w14:textId="77777777" w:rsidTr="15CD9C51">
        <w:trPr>
          <w:cantSplit w:val="0"/>
        </w:trPr>
        <w:tc>
          <w:tcPr>
            <w:tcW w:w="1129" w:type="dxa"/>
            <w:hideMark/>
          </w:tcPr>
          <w:p w14:paraId="56595A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CAR-A1-001</w:t>
            </w:r>
          </w:p>
        </w:tc>
        <w:tc>
          <w:tcPr>
            <w:tcW w:w="851" w:type="dxa"/>
            <w:hideMark/>
          </w:tcPr>
          <w:p w14:paraId="3CE187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PCF215</w:t>
            </w:r>
          </w:p>
        </w:tc>
        <w:tc>
          <w:tcPr>
            <w:tcW w:w="1276" w:type="dxa"/>
            <w:hideMark/>
          </w:tcPr>
          <w:p w14:paraId="3326C20B" w14:textId="2537E5A1"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Carina</w:t>
            </w:r>
          </w:p>
        </w:tc>
        <w:tc>
          <w:tcPr>
            <w:tcW w:w="2409" w:type="dxa"/>
            <w:hideMark/>
          </w:tcPr>
          <w:p w14:paraId="70EEEA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18B192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147 Fursden Road, Carina (L2 SP300182) (southern end) to adjoin &amp; consolidate Charlotte Street Park D2056 &amp; Kate Street Park D2057, with connection to Bethel Street</w:t>
            </w:r>
          </w:p>
        </w:tc>
        <w:tc>
          <w:tcPr>
            <w:tcW w:w="1276" w:type="dxa"/>
            <w:hideMark/>
          </w:tcPr>
          <w:p w14:paraId="6F4A8FF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1A8133E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69B0B12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3A88302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15AB467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50,000</w:t>
            </w:r>
          </w:p>
        </w:tc>
        <w:tc>
          <w:tcPr>
            <w:tcW w:w="1276" w:type="dxa"/>
            <w:hideMark/>
          </w:tcPr>
          <w:p w14:paraId="66BB335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745,939</w:t>
            </w:r>
          </w:p>
        </w:tc>
        <w:tc>
          <w:tcPr>
            <w:tcW w:w="1134" w:type="dxa"/>
            <w:hideMark/>
          </w:tcPr>
          <w:p w14:paraId="36ACC6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171,566</w:t>
            </w:r>
          </w:p>
        </w:tc>
        <w:tc>
          <w:tcPr>
            <w:tcW w:w="1276" w:type="dxa"/>
            <w:hideMark/>
          </w:tcPr>
          <w:p w14:paraId="1D53838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68,813</w:t>
            </w:r>
          </w:p>
        </w:tc>
        <w:tc>
          <w:tcPr>
            <w:tcW w:w="1275" w:type="dxa"/>
            <w:hideMark/>
          </w:tcPr>
          <w:p w14:paraId="27E9E92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986,318</w:t>
            </w:r>
          </w:p>
        </w:tc>
        <w:tc>
          <w:tcPr>
            <w:tcW w:w="1276" w:type="dxa"/>
            <w:hideMark/>
          </w:tcPr>
          <w:p w14:paraId="53A324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1,036,318</w:t>
            </w:r>
          </w:p>
        </w:tc>
        <w:tc>
          <w:tcPr>
            <w:tcW w:w="1218" w:type="dxa"/>
            <w:hideMark/>
          </w:tcPr>
          <w:p w14:paraId="34CEB5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1,036,318</w:t>
            </w:r>
          </w:p>
        </w:tc>
      </w:tr>
      <w:tr w:rsidR="00CD3072" w:rsidRPr="000530F1" w14:paraId="1527E320" w14:textId="77777777" w:rsidTr="15CD9C51">
        <w:trPr>
          <w:cantSplit w:val="0"/>
        </w:trPr>
        <w:tc>
          <w:tcPr>
            <w:tcW w:w="1129" w:type="dxa"/>
            <w:hideMark/>
          </w:tcPr>
          <w:p w14:paraId="0571BC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CAR-A1-002</w:t>
            </w:r>
          </w:p>
        </w:tc>
        <w:tc>
          <w:tcPr>
            <w:tcW w:w="851" w:type="dxa"/>
            <w:hideMark/>
          </w:tcPr>
          <w:p w14:paraId="7747D6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PCF195</w:t>
            </w:r>
          </w:p>
        </w:tc>
        <w:tc>
          <w:tcPr>
            <w:tcW w:w="1276" w:type="dxa"/>
            <w:hideMark/>
          </w:tcPr>
          <w:p w14:paraId="1A074F89" w14:textId="479320FF"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Carina</w:t>
            </w:r>
          </w:p>
        </w:tc>
        <w:tc>
          <w:tcPr>
            <w:tcW w:w="2409" w:type="dxa"/>
            <w:hideMark/>
          </w:tcPr>
          <w:p w14:paraId="2582F9F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2CBB2463" w14:textId="61B201FF" w:rsidR="00E56515" w:rsidRPr="000530F1" w:rsidRDefault="7D0B00D0" w:rsidP="260030E9">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 Land in the general vicinity of the intersection of D’Arcy Road and Florence Street</w:t>
            </w:r>
            <w:r w:rsidR="10290611" w:rsidRPr="000530F1">
              <w:rPr>
                <w:rFonts w:asciiTheme="minorHAnsi" w:hAnsiTheme="minorHAnsi" w:cstheme="minorHAnsi"/>
                <w:sz w:val="16"/>
                <w:szCs w:val="16"/>
                <w:lang w:val="en-AU"/>
              </w:rPr>
              <w:t>, Carina</w:t>
            </w:r>
          </w:p>
        </w:tc>
        <w:tc>
          <w:tcPr>
            <w:tcW w:w="1276" w:type="dxa"/>
            <w:hideMark/>
          </w:tcPr>
          <w:p w14:paraId="226FA64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304AFA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477766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09F410EE" w14:textId="05038F7F" w:rsidR="00E56515" w:rsidRPr="000530F1" w:rsidRDefault="008471C7" w:rsidP="260030E9">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p w14:paraId="4AAB8EBC" w14:textId="1BF79A5D" w:rsidR="00E56515" w:rsidRPr="000530F1" w:rsidRDefault="00E56515" w:rsidP="260030E9">
            <w:pPr>
              <w:rPr>
                <w:rFonts w:asciiTheme="minorHAnsi" w:hAnsiTheme="minorHAnsi" w:cstheme="minorHAnsi"/>
                <w:sz w:val="16"/>
                <w:szCs w:val="16"/>
                <w:lang w:val="en-AU"/>
              </w:rPr>
            </w:pPr>
          </w:p>
        </w:tc>
        <w:tc>
          <w:tcPr>
            <w:tcW w:w="1134" w:type="dxa"/>
            <w:hideMark/>
          </w:tcPr>
          <w:p w14:paraId="328F947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8,000,000</w:t>
            </w:r>
          </w:p>
        </w:tc>
        <w:tc>
          <w:tcPr>
            <w:tcW w:w="1276" w:type="dxa"/>
            <w:hideMark/>
          </w:tcPr>
          <w:p w14:paraId="494089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739,386</w:t>
            </w:r>
          </w:p>
        </w:tc>
        <w:tc>
          <w:tcPr>
            <w:tcW w:w="1134" w:type="dxa"/>
            <w:hideMark/>
          </w:tcPr>
          <w:p w14:paraId="4BEACA8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170,059</w:t>
            </w:r>
          </w:p>
        </w:tc>
        <w:tc>
          <w:tcPr>
            <w:tcW w:w="1276" w:type="dxa"/>
            <w:hideMark/>
          </w:tcPr>
          <w:p w14:paraId="0967AB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181,889</w:t>
            </w:r>
          </w:p>
        </w:tc>
        <w:tc>
          <w:tcPr>
            <w:tcW w:w="1275" w:type="dxa"/>
            <w:hideMark/>
          </w:tcPr>
          <w:p w14:paraId="692F0C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1,091,334</w:t>
            </w:r>
          </w:p>
        </w:tc>
        <w:tc>
          <w:tcPr>
            <w:tcW w:w="1276" w:type="dxa"/>
            <w:hideMark/>
          </w:tcPr>
          <w:p w14:paraId="4D048CF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9,091,334</w:t>
            </w:r>
          </w:p>
        </w:tc>
        <w:tc>
          <w:tcPr>
            <w:tcW w:w="1218" w:type="dxa"/>
            <w:hideMark/>
          </w:tcPr>
          <w:p w14:paraId="42A027E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9,091,334</w:t>
            </w:r>
          </w:p>
        </w:tc>
      </w:tr>
      <w:tr w:rsidR="00CD3072" w:rsidRPr="000530F1" w14:paraId="29B9025B" w14:textId="77777777" w:rsidTr="15CD9C51">
        <w:trPr>
          <w:cantSplit w:val="0"/>
        </w:trPr>
        <w:tc>
          <w:tcPr>
            <w:tcW w:w="1129" w:type="dxa"/>
            <w:hideMark/>
          </w:tcPr>
          <w:p w14:paraId="3640EF0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CDE-U3-001</w:t>
            </w:r>
          </w:p>
        </w:tc>
        <w:tc>
          <w:tcPr>
            <w:tcW w:w="851" w:type="dxa"/>
            <w:hideMark/>
          </w:tcPr>
          <w:p w14:paraId="741FE14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PCF72</w:t>
            </w:r>
          </w:p>
        </w:tc>
        <w:tc>
          <w:tcPr>
            <w:tcW w:w="1276" w:type="dxa"/>
            <w:hideMark/>
          </w:tcPr>
          <w:p w14:paraId="06121792" w14:textId="423B897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Carseldine</w:t>
            </w:r>
          </w:p>
        </w:tc>
        <w:tc>
          <w:tcPr>
            <w:tcW w:w="2409" w:type="dxa"/>
            <w:hideMark/>
          </w:tcPr>
          <w:p w14:paraId="7F1EE7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OUTDOOR SPORT)</w:t>
            </w:r>
          </w:p>
        </w:tc>
        <w:tc>
          <w:tcPr>
            <w:tcW w:w="2552" w:type="dxa"/>
            <w:hideMark/>
          </w:tcPr>
          <w:p w14:paraId="5F957B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Pat Rafter Park D1576 (within local general recreation area)</w:t>
            </w:r>
          </w:p>
        </w:tc>
        <w:tc>
          <w:tcPr>
            <w:tcW w:w="1276" w:type="dxa"/>
            <w:hideMark/>
          </w:tcPr>
          <w:p w14:paraId="04A0BB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555B2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63A28F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E77FD1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0.3</w:t>
            </w:r>
          </w:p>
        </w:tc>
        <w:tc>
          <w:tcPr>
            <w:tcW w:w="1134" w:type="dxa"/>
            <w:hideMark/>
          </w:tcPr>
          <w:p w14:paraId="0C3549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3546DB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09029D4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4457F6C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7DA2BE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677FAD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2842E7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01DD1E3B" w14:textId="77777777" w:rsidTr="15CD9C51">
        <w:trPr>
          <w:cantSplit w:val="0"/>
        </w:trPr>
        <w:tc>
          <w:tcPr>
            <w:tcW w:w="1129" w:type="dxa"/>
            <w:hideMark/>
          </w:tcPr>
          <w:p w14:paraId="399C2E8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CDE-U3-010</w:t>
            </w:r>
          </w:p>
        </w:tc>
        <w:tc>
          <w:tcPr>
            <w:tcW w:w="851" w:type="dxa"/>
            <w:hideMark/>
          </w:tcPr>
          <w:p w14:paraId="37B0F5B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PCF72</w:t>
            </w:r>
          </w:p>
        </w:tc>
        <w:tc>
          <w:tcPr>
            <w:tcW w:w="1276" w:type="dxa"/>
            <w:hideMark/>
          </w:tcPr>
          <w:p w14:paraId="1ACF21B5" w14:textId="3DCDFE89"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Carseldine</w:t>
            </w:r>
          </w:p>
        </w:tc>
        <w:tc>
          <w:tcPr>
            <w:tcW w:w="2409" w:type="dxa"/>
            <w:hideMark/>
          </w:tcPr>
          <w:p w14:paraId="174CE7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 &amp; LOCAL OUTDOOR SPORT)</w:t>
            </w:r>
          </w:p>
        </w:tc>
        <w:tc>
          <w:tcPr>
            <w:tcW w:w="2552" w:type="dxa"/>
            <w:hideMark/>
          </w:tcPr>
          <w:p w14:paraId="7C55712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Macaranga Crescent Park D2158 (general recreation area in south-east corner)</w:t>
            </w:r>
          </w:p>
        </w:tc>
        <w:tc>
          <w:tcPr>
            <w:tcW w:w="1276" w:type="dxa"/>
            <w:hideMark/>
          </w:tcPr>
          <w:p w14:paraId="74E26A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D19338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ADBC0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1B7C85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w:t>
            </w:r>
          </w:p>
        </w:tc>
        <w:tc>
          <w:tcPr>
            <w:tcW w:w="1134" w:type="dxa"/>
            <w:hideMark/>
          </w:tcPr>
          <w:p w14:paraId="1315480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32792F6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6E1D3E3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72E99B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92,250</w:t>
            </w:r>
          </w:p>
        </w:tc>
        <w:tc>
          <w:tcPr>
            <w:tcW w:w="1275" w:type="dxa"/>
            <w:hideMark/>
          </w:tcPr>
          <w:p w14:paraId="07033D1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76" w:type="dxa"/>
            <w:hideMark/>
          </w:tcPr>
          <w:p w14:paraId="224B3C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18" w:type="dxa"/>
            <w:hideMark/>
          </w:tcPr>
          <w:p w14:paraId="3B5333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r>
      <w:tr w:rsidR="00CD3072" w:rsidRPr="000530F1" w14:paraId="78D058D0" w14:textId="77777777" w:rsidTr="15CD9C51">
        <w:trPr>
          <w:cantSplit w:val="0"/>
        </w:trPr>
        <w:tc>
          <w:tcPr>
            <w:tcW w:w="1129" w:type="dxa"/>
            <w:hideMark/>
          </w:tcPr>
          <w:p w14:paraId="1ADD7B7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CHE-E1-001</w:t>
            </w:r>
          </w:p>
        </w:tc>
        <w:tc>
          <w:tcPr>
            <w:tcW w:w="851" w:type="dxa"/>
            <w:hideMark/>
          </w:tcPr>
          <w:p w14:paraId="3DD6BA1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PCF112</w:t>
            </w:r>
          </w:p>
        </w:tc>
        <w:tc>
          <w:tcPr>
            <w:tcW w:w="1276" w:type="dxa"/>
            <w:hideMark/>
          </w:tcPr>
          <w:p w14:paraId="71ADA266" w14:textId="0837A57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Chermside</w:t>
            </w:r>
          </w:p>
        </w:tc>
        <w:tc>
          <w:tcPr>
            <w:tcW w:w="2409" w:type="dxa"/>
            <w:hideMark/>
          </w:tcPr>
          <w:p w14:paraId="2D3C1D0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GENERAL RECREATION infrastructure</w:t>
            </w:r>
          </w:p>
        </w:tc>
        <w:tc>
          <w:tcPr>
            <w:tcW w:w="2552" w:type="dxa"/>
            <w:hideMark/>
          </w:tcPr>
          <w:p w14:paraId="7632D76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Two road reserve areas on corner of Rode Road and </w:t>
            </w:r>
            <w:proofErr w:type="spellStart"/>
            <w:r w:rsidRPr="000530F1">
              <w:rPr>
                <w:rFonts w:asciiTheme="minorHAnsi" w:hAnsiTheme="minorHAnsi" w:cstheme="minorHAnsi"/>
                <w:sz w:val="16"/>
                <w:szCs w:val="16"/>
                <w:lang w:val="en-AU"/>
              </w:rPr>
              <w:t>Sammells</w:t>
            </w:r>
            <w:proofErr w:type="spellEnd"/>
            <w:r w:rsidRPr="000530F1">
              <w:rPr>
                <w:rFonts w:asciiTheme="minorHAnsi" w:hAnsiTheme="minorHAnsi" w:cstheme="minorHAnsi"/>
                <w:sz w:val="16"/>
                <w:szCs w:val="16"/>
                <w:lang w:val="en-AU"/>
              </w:rPr>
              <w:t xml:space="preserve"> Drive (</w:t>
            </w:r>
            <w:proofErr w:type="spellStart"/>
            <w:r w:rsidRPr="000530F1">
              <w:rPr>
                <w:rFonts w:asciiTheme="minorHAnsi" w:hAnsiTheme="minorHAnsi" w:cstheme="minorHAnsi"/>
                <w:sz w:val="16"/>
                <w:szCs w:val="16"/>
                <w:lang w:val="en-AU"/>
              </w:rPr>
              <w:t>approx</w:t>
            </w:r>
            <w:proofErr w:type="spellEnd"/>
            <w:r w:rsidRPr="000530F1">
              <w:rPr>
                <w:rFonts w:asciiTheme="minorHAnsi" w:hAnsiTheme="minorHAnsi" w:cstheme="minorHAnsi"/>
                <w:sz w:val="16"/>
                <w:szCs w:val="16"/>
                <w:lang w:val="en-AU"/>
              </w:rPr>
              <w:t xml:space="preserve"> 0.33ha), and corner of </w:t>
            </w:r>
            <w:proofErr w:type="spellStart"/>
            <w:r w:rsidRPr="000530F1">
              <w:rPr>
                <w:rFonts w:asciiTheme="minorHAnsi" w:hAnsiTheme="minorHAnsi" w:cstheme="minorHAnsi"/>
                <w:sz w:val="16"/>
                <w:szCs w:val="16"/>
                <w:lang w:val="en-AU"/>
              </w:rPr>
              <w:t>Sammells</w:t>
            </w:r>
            <w:proofErr w:type="spellEnd"/>
            <w:r w:rsidRPr="000530F1">
              <w:rPr>
                <w:rFonts w:asciiTheme="minorHAnsi" w:hAnsiTheme="minorHAnsi" w:cstheme="minorHAnsi"/>
                <w:sz w:val="16"/>
                <w:szCs w:val="16"/>
                <w:lang w:val="en-AU"/>
              </w:rPr>
              <w:t xml:space="preserve"> Drive and Rainey Street (</w:t>
            </w:r>
            <w:proofErr w:type="spellStart"/>
            <w:r w:rsidRPr="000530F1">
              <w:rPr>
                <w:rFonts w:asciiTheme="minorHAnsi" w:hAnsiTheme="minorHAnsi" w:cstheme="minorHAnsi"/>
                <w:sz w:val="16"/>
                <w:szCs w:val="16"/>
                <w:lang w:val="en-AU"/>
              </w:rPr>
              <w:t>approx</w:t>
            </w:r>
            <w:proofErr w:type="spellEnd"/>
            <w:r w:rsidRPr="000530F1">
              <w:rPr>
                <w:rFonts w:asciiTheme="minorHAnsi" w:hAnsiTheme="minorHAnsi" w:cstheme="minorHAnsi"/>
                <w:sz w:val="16"/>
                <w:szCs w:val="16"/>
                <w:lang w:val="en-AU"/>
              </w:rPr>
              <w:t xml:space="preserve"> 0.44ha)</w:t>
            </w:r>
          </w:p>
        </w:tc>
        <w:tc>
          <w:tcPr>
            <w:tcW w:w="1276" w:type="dxa"/>
            <w:hideMark/>
          </w:tcPr>
          <w:p w14:paraId="177DA0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498D7B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53BC91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042E33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0.77</w:t>
            </w:r>
          </w:p>
        </w:tc>
        <w:tc>
          <w:tcPr>
            <w:tcW w:w="1134" w:type="dxa"/>
            <w:hideMark/>
          </w:tcPr>
          <w:p w14:paraId="7B806D4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8ED0DF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598,294</w:t>
            </w:r>
          </w:p>
        </w:tc>
        <w:tc>
          <w:tcPr>
            <w:tcW w:w="1134" w:type="dxa"/>
            <w:hideMark/>
          </w:tcPr>
          <w:p w14:paraId="093CA5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137,608</w:t>
            </w:r>
          </w:p>
        </w:tc>
        <w:tc>
          <w:tcPr>
            <w:tcW w:w="1276" w:type="dxa"/>
            <w:hideMark/>
          </w:tcPr>
          <w:p w14:paraId="76A9D09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147,180</w:t>
            </w:r>
          </w:p>
        </w:tc>
        <w:tc>
          <w:tcPr>
            <w:tcW w:w="1275" w:type="dxa"/>
            <w:hideMark/>
          </w:tcPr>
          <w:p w14:paraId="6BB54F2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883,082</w:t>
            </w:r>
          </w:p>
        </w:tc>
        <w:tc>
          <w:tcPr>
            <w:tcW w:w="1276" w:type="dxa"/>
            <w:hideMark/>
          </w:tcPr>
          <w:p w14:paraId="25A9B0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883,082</w:t>
            </w:r>
          </w:p>
        </w:tc>
        <w:tc>
          <w:tcPr>
            <w:tcW w:w="1218" w:type="dxa"/>
            <w:hideMark/>
          </w:tcPr>
          <w:p w14:paraId="79E2472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883,082</w:t>
            </w:r>
          </w:p>
        </w:tc>
      </w:tr>
      <w:tr w:rsidR="00CD3072" w:rsidRPr="000530F1" w14:paraId="124FB1B8" w14:textId="77777777" w:rsidTr="15CD9C51">
        <w:trPr>
          <w:cantSplit w:val="0"/>
        </w:trPr>
        <w:tc>
          <w:tcPr>
            <w:tcW w:w="1129" w:type="dxa"/>
            <w:hideMark/>
          </w:tcPr>
          <w:p w14:paraId="6BEC25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lastRenderedPageBreak/>
              <w:t>CHE-U2-002</w:t>
            </w:r>
          </w:p>
        </w:tc>
        <w:tc>
          <w:tcPr>
            <w:tcW w:w="851" w:type="dxa"/>
            <w:hideMark/>
          </w:tcPr>
          <w:p w14:paraId="5D75645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PCF112</w:t>
            </w:r>
          </w:p>
        </w:tc>
        <w:tc>
          <w:tcPr>
            <w:tcW w:w="1276" w:type="dxa"/>
            <w:hideMark/>
          </w:tcPr>
          <w:p w14:paraId="7B96CAA5" w14:textId="09DDD03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Chermside</w:t>
            </w:r>
          </w:p>
        </w:tc>
        <w:tc>
          <w:tcPr>
            <w:tcW w:w="2409" w:type="dxa"/>
            <w:hideMark/>
          </w:tcPr>
          <w:p w14:paraId="62E91DD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(LOCAL GENERAL RECREATION)</w:t>
            </w:r>
          </w:p>
        </w:tc>
        <w:tc>
          <w:tcPr>
            <w:tcW w:w="2552" w:type="dxa"/>
            <w:hideMark/>
          </w:tcPr>
          <w:p w14:paraId="242BA64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John Patterson Park D0229</w:t>
            </w:r>
          </w:p>
        </w:tc>
        <w:tc>
          <w:tcPr>
            <w:tcW w:w="1276" w:type="dxa"/>
            <w:hideMark/>
          </w:tcPr>
          <w:p w14:paraId="39973A2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99EB8C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592325C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346DE0D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0.35</w:t>
            </w:r>
          </w:p>
        </w:tc>
        <w:tc>
          <w:tcPr>
            <w:tcW w:w="1134" w:type="dxa"/>
            <w:hideMark/>
          </w:tcPr>
          <w:p w14:paraId="7657A13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AD0F0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5CB9AE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5A7A152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369,000</w:t>
            </w:r>
          </w:p>
        </w:tc>
        <w:tc>
          <w:tcPr>
            <w:tcW w:w="1275" w:type="dxa"/>
            <w:hideMark/>
          </w:tcPr>
          <w:p w14:paraId="1889F6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2,214,000</w:t>
            </w:r>
          </w:p>
        </w:tc>
        <w:tc>
          <w:tcPr>
            <w:tcW w:w="1276" w:type="dxa"/>
            <w:hideMark/>
          </w:tcPr>
          <w:p w14:paraId="7FD5643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2,214,000</w:t>
            </w:r>
          </w:p>
        </w:tc>
        <w:tc>
          <w:tcPr>
            <w:tcW w:w="1218" w:type="dxa"/>
            <w:hideMark/>
          </w:tcPr>
          <w:p w14:paraId="387241B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2,214,000</w:t>
            </w:r>
          </w:p>
        </w:tc>
      </w:tr>
      <w:tr w:rsidR="00CD3072" w:rsidRPr="000530F1" w14:paraId="2383E75C" w14:textId="77777777" w:rsidTr="15CD9C51">
        <w:trPr>
          <w:cantSplit w:val="0"/>
        </w:trPr>
        <w:tc>
          <w:tcPr>
            <w:tcW w:w="1129" w:type="dxa"/>
            <w:hideMark/>
          </w:tcPr>
          <w:p w14:paraId="1661A8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CHE-U3-001</w:t>
            </w:r>
          </w:p>
        </w:tc>
        <w:tc>
          <w:tcPr>
            <w:tcW w:w="851" w:type="dxa"/>
            <w:hideMark/>
          </w:tcPr>
          <w:p w14:paraId="3B79BEA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PCF112</w:t>
            </w:r>
          </w:p>
        </w:tc>
        <w:tc>
          <w:tcPr>
            <w:tcW w:w="1276" w:type="dxa"/>
            <w:hideMark/>
          </w:tcPr>
          <w:p w14:paraId="489355F8" w14:textId="20FB337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Chermside</w:t>
            </w:r>
          </w:p>
        </w:tc>
        <w:tc>
          <w:tcPr>
            <w:tcW w:w="2409" w:type="dxa"/>
            <w:hideMark/>
          </w:tcPr>
          <w:p w14:paraId="5755F4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OUTDOOR SPORT &amp; LOCAL GENERAL RECREATION)</w:t>
            </w:r>
          </w:p>
        </w:tc>
        <w:tc>
          <w:tcPr>
            <w:tcW w:w="2552" w:type="dxa"/>
            <w:hideMark/>
          </w:tcPr>
          <w:p w14:paraId="178C9B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Packer Place D0682</w:t>
            </w:r>
          </w:p>
        </w:tc>
        <w:tc>
          <w:tcPr>
            <w:tcW w:w="1276" w:type="dxa"/>
            <w:hideMark/>
          </w:tcPr>
          <w:p w14:paraId="0843F5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321AF60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4F5DACD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57BC40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w:t>
            </w:r>
          </w:p>
        </w:tc>
        <w:tc>
          <w:tcPr>
            <w:tcW w:w="1134" w:type="dxa"/>
            <w:hideMark/>
          </w:tcPr>
          <w:p w14:paraId="6C16336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ABEDC2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7711513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6E664F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65F3810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49AB067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41242A9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3E34AAE9" w14:textId="77777777" w:rsidTr="15CD9C51">
        <w:trPr>
          <w:cantSplit w:val="0"/>
        </w:trPr>
        <w:tc>
          <w:tcPr>
            <w:tcW w:w="1129" w:type="dxa"/>
            <w:hideMark/>
          </w:tcPr>
          <w:p w14:paraId="164F86D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CHE-U3-002</w:t>
            </w:r>
          </w:p>
        </w:tc>
        <w:tc>
          <w:tcPr>
            <w:tcW w:w="851" w:type="dxa"/>
            <w:hideMark/>
          </w:tcPr>
          <w:p w14:paraId="03F4DED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PCF113</w:t>
            </w:r>
          </w:p>
        </w:tc>
        <w:tc>
          <w:tcPr>
            <w:tcW w:w="1276" w:type="dxa"/>
            <w:hideMark/>
          </w:tcPr>
          <w:p w14:paraId="6414C34D" w14:textId="54A778D6"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Chermside</w:t>
            </w:r>
          </w:p>
        </w:tc>
        <w:tc>
          <w:tcPr>
            <w:tcW w:w="2409" w:type="dxa"/>
            <w:hideMark/>
          </w:tcPr>
          <w:p w14:paraId="0B9556D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OUTDOOR SPORT &amp; DISTRICT GENERAL RECREATION)</w:t>
            </w:r>
          </w:p>
        </w:tc>
        <w:tc>
          <w:tcPr>
            <w:tcW w:w="2552" w:type="dxa"/>
            <w:hideMark/>
          </w:tcPr>
          <w:p w14:paraId="7B311ED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7th Brigade Park D0228 (open grassed areas either side of existing dog off leash area near corner of Newman Road &amp; </w:t>
            </w:r>
            <w:proofErr w:type="spellStart"/>
            <w:r w:rsidRPr="000530F1">
              <w:rPr>
                <w:rFonts w:asciiTheme="minorHAnsi" w:hAnsiTheme="minorHAnsi" w:cstheme="minorHAnsi"/>
                <w:sz w:val="16"/>
                <w:szCs w:val="16"/>
                <w:lang w:val="en-AU"/>
              </w:rPr>
              <w:t>Beor</w:t>
            </w:r>
            <w:proofErr w:type="spellEnd"/>
            <w:r w:rsidRPr="000530F1">
              <w:rPr>
                <w:rFonts w:asciiTheme="minorHAnsi" w:hAnsiTheme="minorHAnsi" w:cstheme="minorHAnsi"/>
                <w:sz w:val="16"/>
                <w:szCs w:val="16"/>
                <w:lang w:val="en-AU"/>
              </w:rPr>
              <w:t xml:space="preserve"> Street)</w:t>
            </w:r>
          </w:p>
        </w:tc>
        <w:tc>
          <w:tcPr>
            <w:tcW w:w="1276" w:type="dxa"/>
            <w:hideMark/>
          </w:tcPr>
          <w:p w14:paraId="2679FD4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30F70D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10D086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2AC0507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w:t>
            </w:r>
          </w:p>
        </w:tc>
        <w:tc>
          <w:tcPr>
            <w:tcW w:w="1134" w:type="dxa"/>
            <w:hideMark/>
          </w:tcPr>
          <w:p w14:paraId="2EDBD08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1DBA9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22F23C8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4209063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6F3F8F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746BF5D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6CC435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r>
      <w:tr w:rsidR="00CD3072" w:rsidRPr="000530F1" w14:paraId="684D1A61" w14:textId="77777777" w:rsidTr="15CD9C51">
        <w:trPr>
          <w:cantSplit w:val="0"/>
        </w:trPr>
        <w:tc>
          <w:tcPr>
            <w:tcW w:w="1129" w:type="dxa"/>
            <w:hideMark/>
          </w:tcPr>
          <w:p w14:paraId="058D8F7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CHL-U2-001</w:t>
            </w:r>
          </w:p>
        </w:tc>
        <w:tc>
          <w:tcPr>
            <w:tcW w:w="851" w:type="dxa"/>
            <w:hideMark/>
          </w:tcPr>
          <w:p w14:paraId="22C605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PCF230</w:t>
            </w:r>
          </w:p>
        </w:tc>
        <w:tc>
          <w:tcPr>
            <w:tcW w:w="1276" w:type="dxa"/>
            <w:hideMark/>
          </w:tcPr>
          <w:p w14:paraId="21C2531D" w14:textId="6A7BEA8B"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Chapel Hill</w:t>
            </w:r>
          </w:p>
        </w:tc>
        <w:tc>
          <w:tcPr>
            <w:tcW w:w="2409" w:type="dxa"/>
            <w:hideMark/>
          </w:tcPr>
          <w:p w14:paraId="36FB545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(DISTRICT OUTDOOR SPORT)</w:t>
            </w:r>
          </w:p>
        </w:tc>
        <w:tc>
          <w:tcPr>
            <w:tcW w:w="2552" w:type="dxa"/>
            <w:hideMark/>
          </w:tcPr>
          <w:p w14:paraId="62DFF236"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Cubberla</w:t>
            </w:r>
            <w:proofErr w:type="spellEnd"/>
            <w:r w:rsidRPr="000530F1">
              <w:rPr>
                <w:rFonts w:asciiTheme="minorHAnsi" w:hAnsiTheme="minorHAnsi" w:cstheme="minorHAnsi"/>
                <w:sz w:val="16"/>
                <w:szCs w:val="16"/>
                <w:lang w:val="en-AU"/>
              </w:rPr>
              <w:t xml:space="preserve"> Creek Reserve D0253 (7.7ha sport area)</w:t>
            </w:r>
          </w:p>
        </w:tc>
        <w:tc>
          <w:tcPr>
            <w:tcW w:w="1276" w:type="dxa"/>
            <w:hideMark/>
          </w:tcPr>
          <w:p w14:paraId="445BE2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140FFCE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446588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062CB02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7.7</w:t>
            </w:r>
          </w:p>
        </w:tc>
        <w:tc>
          <w:tcPr>
            <w:tcW w:w="1134" w:type="dxa"/>
            <w:hideMark/>
          </w:tcPr>
          <w:p w14:paraId="7B6E784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5808E0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6796D56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2086549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138,375</w:t>
            </w:r>
          </w:p>
        </w:tc>
        <w:tc>
          <w:tcPr>
            <w:tcW w:w="1275" w:type="dxa"/>
            <w:hideMark/>
          </w:tcPr>
          <w:p w14:paraId="5C6731B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c>
          <w:tcPr>
            <w:tcW w:w="1276" w:type="dxa"/>
            <w:hideMark/>
          </w:tcPr>
          <w:p w14:paraId="7DEA262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c>
          <w:tcPr>
            <w:tcW w:w="1218" w:type="dxa"/>
            <w:hideMark/>
          </w:tcPr>
          <w:p w14:paraId="1AC73BC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r>
      <w:tr w:rsidR="00CD3072" w:rsidRPr="000530F1" w14:paraId="69CDF518" w14:textId="77777777" w:rsidTr="15CD9C51">
        <w:trPr>
          <w:cantSplit w:val="0"/>
        </w:trPr>
        <w:tc>
          <w:tcPr>
            <w:tcW w:w="1129" w:type="dxa"/>
            <w:hideMark/>
          </w:tcPr>
          <w:p w14:paraId="70F9FA5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CHL-U3-001</w:t>
            </w:r>
          </w:p>
        </w:tc>
        <w:tc>
          <w:tcPr>
            <w:tcW w:w="851" w:type="dxa"/>
            <w:hideMark/>
          </w:tcPr>
          <w:p w14:paraId="4104D1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PCF210</w:t>
            </w:r>
          </w:p>
        </w:tc>
        <w:tc>
          <w:tcPr>
            <w:tcW w:w="1276" w:type="dxa"/>
            <w:hideMark/>
          </w:tcPr>
          <w:p w14:paraId="70EC314F" w14:textId="2860E96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Chapel Hill</w:t>
            </w:r>
          </w:p>
        </w:tc>
        <w:tc>
          <w:tcPr>
            <w:tcW w:w="2409" w:type="dxa"/>
            <w:hideMark/>
          </w:tcPr>
          <w:p w14:paraId="302C99A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3A0ED8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Green Hill Reservoir Park D1430 (general recreation area and publicly accessible areas around the reservoir)</w:t>
            </w:r>
          </w:p>
        </w:tc>
        <w:tc>
          <w:tcPr>
            <w:tcW w:w="1276" w:type="dxa"/>
            <w:hideMark/>
          </w:tcPr>
          <w:p w14:paraId="6692DC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B33CF1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7D9D6E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1B97366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w:t>
            </w:r>
          </w:p>
        </w:tc>
        <w:tc>
          <w:tcPr>
            <w:tcW w:w="1134" w:type="dxa"/>
            <w:hideMark/>
          </w:tcPr>
          <w:p w14:paraId="130F6A8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5176BE1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53668A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1FCE33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448C98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60B269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377A4C4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r>
      <w:tr w:rsidR="00CD3072" w:rsidRPr="000530F1" w14:paraId="5FCBC5D4" w14:textId="77777777" w:rsidTr="15CD9C51">
        <w:trPr>
          <w:cantSplit w:val="0"/>
        </w:trPr>
        <w:tc>
          <w:tcPr>
            <w:tcW w:w="1129" w:type="dxa"/>
            <w:hideMark/>
          </w:tcPr>
          <w:p w14:paraId="1D4092B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CHW-U3-001</w:t>
            </w:r>
          </w:p>
        </w:tc>
        <w:tc>
          <w:tcPr>
            <w:tcW w:w="851" w:type="dxa"/>
            <w:hideMark/>
          </w:tcPr>
          <w:p w14:paraId="5149D0D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PCF112</w:t>
            </w:r>
          </w:p>
        </w:tc>
        <w:tc>
          <w:tcPr>
            <w:tcW w:w="1276" w:type="dxa"/>
            <w:hideMark/>
          </w:tcPr>
          <w:p w14:paraId="17DCEDAB" w14:textId="5E5AFA8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Chermside West</w:t>
            </w:r>
          </w:p>
        </w:tc>
        <w:tc>
          <w:tcPr>
            <w:tcW w:w="2409" w:type="dxa"/>
            <w:hideMark/>
          </w:tcPr>
          <w:p w14:paraId="119689B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VISITOR NODE)</w:t>
            </w:r>
          </w:p>
        </w:tc>
        <w:tc>
          <w:tcPr>
            <w:tcW w:w="2552" w:type="dxa"/>
            <w:hideMark/>
          </w:tcPr>
          <w:p w14:paraId="572F28F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Raven Street Reserve D0616 (visitor node)</w:t>
            </w:r>
          </w:p>
        </w:tc>
        <w:tc>
          <w:tcPr>
            <w:tcW w:w="1276" w:type="dxa"/>
            <w:hideMark/>
          </w:tcPr>
          <w:p w14:paraId="4742AD7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6405C1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4BDBC9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49C0854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1.86</w:t>
            </w:r>
          </w:p>
        </w:tc>
        <w:tc>
          <w:tcPr>
            <w:tcW w:w="1134" w:type="dxa"/>
            <w:hideMark/>
          </w:tcPr>
          <w:p w14:paraId="79C4EF4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31C10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36A058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405FC8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358FB9D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65DA711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083121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6369FF11" w14:textId="77777777" w:rsidTr="15CD9C51">
        <w:trPr>
          <w:cantSplit w:val="0"/>
        </w:trPr>
        <w:tc>
          <w:tcPr>
            <w:tcW w:w="1129" w:type="dxa"/>
            <w:hideMark/>
          </w:tcPr>
          <w:p w14:paraId="277145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CLF-A1-001</w:t>
            </w:r>
          </w:p>
        </w:tc>
        <w:tc>
          <w:tcPr>
            <w:tcW w:w="851" w:type="dxa"/>
            <w:hideMark/>
          </w:tcPr>
          <w:p w14:paraId="3F7611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PCF133</w:t>
            </w:r>
          </w:p>
        </w:tc>
        <w:tc>
          <w:tcPr>
            <w:tcW w:w="1276" w:type="dxa"/>
            <w:hideMark/>
          </w:tcPr>
          <w:p w14:paraId="2F8A47C6" w14:textId="1B6F3CD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Clayfield</w:t>
            </w:r>
          </w:p>
        </w:tc>
        <w:tc>
          <w:tcPr>
            <w:tcW w:w="2409" w:type="dxa"/>
            <w:hideMark/>
          </w:tcPr>
          <w:p w14:paraId="66F03C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294C6A4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162 Alexandra Road, Clayfield (L2/3 RP53033) (488m²) and 92 Wagner Road, Clayfield (L2 RP57335) (405m²) to adjoin and consolidate Wagner Road Park D2265</w:t>
            </w:r>
          </w:p>
        </w:tc>
        <w:tc>
          <w:tcPr>
            <w:tcW w:w="1276" w:type="dxa"/>
            <w:hideMark/>
          </w:tcPr>
          <w:p w14:paraId="7396502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88ED07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49E185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6BCF73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0.09</w:t>
            </w:r>
          </w:p>
        </w:tc>
        <w:tc>
          <w:tcPr>
            <w:tcW w:w="1134" w:type="dxa"/>
            <w:hideMark/>
          </w:tcPr>
          <w:p w14:paraId="1092FB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2,160,000</w:t>
            </w:r>
          </w:p>
        </w:tc>
        <w:tc>
          <w:tcPr>
            <w:tcW w:w="1276" w:type="dxa"/>
            <w:hideMark/>
          </w:tcPr>
          <w:p w14:paraId="71C7DAA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559,342</w:t>
            </w:r>
          </w:p>
        </w:tc>
        <w:tc>
          <w:tcPr>
            <w:tcW w:w="1134" w:type="dxa"/>
            <w:hideMark/>
          </w:tcPr>
          <w:p w14:paraId="1B1D3C5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128,649</w:t>
            </w:r>
          </w:p>
        </w:tc>
        <w:tc>
          <w:tcPr>
            <w:tcW w:w="1276" w:type="dxa"/>
            <w:hideMark/>
          </w:tcPr>
          <w:p w14:paraId="4BA0F4F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51,599</w:t>
            </w:r>
          </w:p>
        </w:tc>
        <w:tc>
          <w:tcPr>
            <w:tcW w:w="1275" w:type="dxa"/>
            <w:hideMark/>
          </w:tcPr>
          <w:p w14:paraId="78E3021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739,590</w:t>
            </w:r>
          </w:p>
        </w:tc>
        <w:tc>
          <w:tcPr>
            <w:tcW w:w="1276" w:type="dxa"/>
            <w:hideMark/>
          </w:tcPr>
          <w:p w14:paraId="37D351E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2,899,590</w:t>
            </w:r>
          </w:p>
        </w:tc>
        <w:tc>
          <w:tcPr>
            <w:tcW w:w="1218" w:type="dxa"/>
            <w:hideMark/>
          </w:tcPr>
          <w:p w14:paraId="40FA751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2,899,590</w:t>
            </w:r>
          </w:p>
        </w:tc>
      </w:tr>
      <w:tr w:rsidR="00CD3072" w:rsidRPr="000530F1" w14:paraId="4E5FC42E" w14:textId="77777777" w:rsidTr="15CD9C51">
        <w:trPr>
          <w:cantSplit w:val="0"/>
        </w:trPr>
        <w:tc>
          <w:tcPr>
            <w:tcW w:w="1129" w:type="dxa"/>
            <w:hideMark/>
          </w:tcPr>
          <w:p w14:paraId="37D076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CLL-A1-001</w:t>
            </w:r>
          </w:p>
        </w:tc>
        <w:tc>
          <w:tcPr>
            <w:tcW w:w="851" w:type="dxa"/>
            <w:hideMark/>
          </w:tcPr>
          <w:p w14:paraId="5363ED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PCF195</w:t>
            </w:r>
          </w:p>
        </w:tc>
        <w:tc>
          <w:tcPr>
            <w:tcW w:w="1276" w:type="dxa"/>
            <w:hideMark/>
          </w:tcPr>
          <w:p w14:paraId="3B8DFC3C" w14:textId="49FF9596"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Cannon Hill</w:t>
            </w:r>
          </w:p>
        </w:tc>
        <w:tc>
          <w:tcPr>
            <w:tcW w:w="2409" w:type="dxa"/>
            <w:hideMark/>
          </w:tcPr>
          <w:p w14:paraId="511268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4A3D2D9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1026 Wynnum Road, Cannon Hill (L2 SP247801) and 1068 Wynnum Road, Cannon Hill (L4 SP247801)</w:t>
            </w:r>
          </w:p>
        </w:tc>
        <w:tc>
          <w:tcPr>
            <w:tcW w:w="1276" w:type="dxa"/>
            <w:hideMark/>
          </w:tcPr>
          <w:p w14:paraId="280B97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FCD92C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6C8413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21E8A0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0.25</w:t>
            </w:r>
          </w:p>
        </w:tc>
        <w:tc>
          <w:tcPr>
            <w:tcW w:w="1134" w:type="dxa"/>
            <w:hideMark/>
          </w:tcPr>
          <w:p w14:paraId="74723D3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2,062,500</w:t>
            </w:r>
          </w:p>
        </w:tc>
        <w:tc>
          <w:tcPr>
            <w:tcW w:w="1276" w:type="dxa"/>
            <w:hideMark/>
          </w:tcPr>
          <w:p w14:paraId="5DA2A19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632,160</w:t>
            </w:r>
          </w:p>
        </w:tc>
        <w:tc>
          <w:tcPr>
            <w:tcW w:w="1134" w:type="dxa"/>
            <w:hideMark/>
          </w:tcPr>
          <w:p w14:paraId="431E3C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145,397</w:t>
            </w:r>
          </w:p>
        </w:tc>
        <w:tc>
          <w:tcPr>
            <w:tcW w:w="1276" w:type="dxa"/>
            <w:hideMark/>
          </w:tcPr>
          <w:p w14:paraId="7A1441D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116,634</w:t>
            </w:r>
          </w:p>
        </w:tc>
        <w:tc>
          <w:tcPr>
            <w:tcW w:w="1275" w:type="dxa"/>
            <w:hideMark/>
          </w:tcPr>
          <w:p w14:paraId="762EA49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894,191</w:t>
            </w:r>
          </w:p>
        </w:tc>
        <w:tc>
          <w:tcPr>
            <w:tcW w:w="1276" w:type="dxa"/>
            <w:hideMark/>
          </w:tcPr>
          <w:p w14:paraId="766D9D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2,956,691</w:t>
            </w:r>
          </w:p>
        </w:tc>
        <w:tc>
          <w:tcPr>
            <w:tcW w:w="1218" w:type="dxa"/>
            <w:hideMark/>
          </w:tcPr>
          <w:p w14:paraId="66405D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2,956,691</w:t>
            </w:r>
          </w:p>
        </w:tc>
      </w:tr>
      <w:tr w:rsidR="00CD3072" w:rsidRPr="000530F1" w14:paraId="6642D161" w14:textId="77777777" w:rsidTr="15CD9C51">
        <w:trPr>
          <w:cantSplit w:val="0"/>
        </w:trPr>
        <w:tc>
          <w:tcPr>
            <w:tcW w:w="1129" w:type="dxa"/>
            <w:hideMark/>
          </w:tcPr>
          <w:p w14:paraId="4AF601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CLL-A1-010</w:t>
            </w:r>
          </w:p>
        </w:tc>
        <w:tc>
          <w:tcPr>
            <w:tcW w:w="851" w:type="dxa"/>
            <w:hideMark/>
          </w:tcPr>
          <w:p w14:paraId="5A9D236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PCF195</w:t>
            </w:r>
          </w:p>
        </w:tc>
        <w:tc>
          <w:tcPr>
            <w:tcW w:w="1276" w:type="dxa"/>
            <w:hideMark/>
          </w:tcPr>
          <w:p w14:paraId="5964930A" w14:textId="2908E71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Cannon Hill</w:t>
            </w:r>
          </w:p>
        </w:tc>
        <w:tc>
          <w:tcPr>
            <w:tcW w:w="2409" w:type="dxa"/>
            <w:hideMark/>
          </w:tcPr>
          <w:p w14:paraId="0269D84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319BCA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 Pickwick Street, Cannon Hill (L1 RP847853) (1011m2) and 40 Ludwick Street, Cannon Hill (L19 RP111857) (640m2), and road reserve, to adjoin and consolidate Meyrick Street Park D2227</w:t>
            </w:r>
          </w:p>
        </w:tc>
        <w:tc>
          <w:tcPr>
            <w:tcW w:w="1276" w:type="dxa"/>
            <w:hideMark/>
          </w:tcPr>
          <w:p w14:paraId="40B48A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9233D7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07F920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7B5219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0.16</w:t>
            </w:r>
          </w:p>
        </w:tc>
        <w:tc>
          <w:tcPr>
            <w:tcW w:w="1134" w:type="dxa"/>
            <w:hideMark/>
          </w:tcPr>
          <w:p w14:paraId="17B103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2,200,000</w:t>
            </w:r>
          </w:p>
        </w:tc>
        <w:tc>
          <w:tcPr>
            <w:tcW w:w="1276" w:type="dxa"/>
            <w:hideMark/>
          </w:tcPr>
          <w:p w14:paraId="7CDD624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591,200</w:t>
            </w:r>
          </w:p>
        </w:tc>
        <w:tc>
          <w:tcPr>
            <w:tcW w:w="1134" w:type="dxa"/>
            <w:hideMark/>
          </w:tcPr>
          <w:p w14:paraId="541158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135,976</w:t>
            </w:r>
          </w:p>
        </w:tc>
        <w:tc>
          <w:tcPr>
            <w:tcW w:w="1276" w:type="dxa"/>
            <w:hideMark/>
          </w:tcPr>
          <w:p w14:paraId="38736A4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54,538</w:t>
            </w:r>
          </w:p>
        </w:tc>
        <w:tc>
          <w:tcPr>
            <w:tcW w:w="1275" w:type="dxa"/>
            <w:hideMark/>
          </w:tcPr>
          <w:p w14:paraId="3EC166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781,714</w:t>
            </w:r>
          </w:p>
        </w:tc>
        <w:tc>
          <w:tcPr>
            <w:tcW w:w="1276" w:type="dxa"/>
            <w:hideMark/>
          </w:tcPr>
          <w:p w14:paraId="1C97A92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2,981,714</w:t>
            </w:r>
          </w:p>
        </w:tc>
        <w:tc>
          <w:tcPr>
            <w:tcW w:w="1218" w:type="dxa"/>
            <w:hideMark/>
          </w:tcPr>
          <w:p w14:paraId="0142444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2,981,714</w:t>
            </w:r>
          </w:p>
        </w:tc>
      </w:tr>
      <w:tr w:rsidR="00CD3072" w:rsidRPr="000530F1" w14:paraId="1694FE19" w14:textId="77777777" w:rsidTr="15CD9C51">
        <w:trPr>
          <w:cantSplit w:val="0"/>
        </w:trPr>
        <w:tc>
          <w:tcPr>
            <w:tcW w:w="1129" w:type="dxa"/>
            <w:hideMark/>
          </w:tcPr>
          <w:p w14:paraId="2C6751C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COO-U3-001</w:t>
            </w:r>
          </w:p>
        </w:tc>
        <w:tc>
          <w:tcPr>
            <w:tcW w:w="851" w:type="dxa"/>
            <w:hideMark/>
          </w:tcPr>
          <w:p w14:paraId="12BA09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PCF213</w:t>
            </w:r>
          </w:p>
        </w:tc>
        <w:tc>
          <w:tcPr>
            <w:tcW w:w="1276" w:type="dxa"/>
            <w:hideMark/>
          </w:tcPr>
          <w:p w14:paraId="06088047" w14:textId="3752AD3E"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Coorparoo</w:t>
            </w:r>
          </w:p>
        </w:tc>
        <w:tc>
          <w:tcPr>
            <w:tcW w:w="2409" w:type="dxa"/>
            <w:hideMark/>
          </w:tcPr>
          <w:p w14:paraId="0F2DE9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GENERAL RECREATION)</w:t>
            </w:r>
          </w:p>
        </w:tc>
        <w:tc>
          <w:tcPr>
            <w:tcW w:w="2552" w:type="dxa"/>
            <w:hideMark/>
          </w:tcPr>
          <w:p w14:paraId="6F74038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The Common Park D0363</w:t>
            </w:r>
          </w:p>
        </w:tc>
        <w:tc>
          <w:tcPr>
            <w:tcW w:w="1276" w:type="dxa"/>
            <w:hideMark/>
          </w:tcPr>
          <w:p w14:paraId="50B881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51595A9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6BF50BA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32CCD3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w:t>
            </w:r>
          </w:p>
        </w:tc>
        <w:tc>
          <w:tcPr>
            <w:tcW w:w="1134" w:type="dxa"/>
            <w:hideMark/>
          </w:tcPr>
          <w:p w14:paraId="76D5A4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D24E18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0AECD22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3A481C5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92,250</w:t>
            </w:r>
          </w:p>
        </w:tc>
        <w:tc>
          <w:tcPr>
            <w:tcW w:w="1275" w:type="dxa"/>
            <w:hideMark/>
          </w:tcPr>
          <w:p w14:paraId="7B73B8C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76" w:type="dxa"/>
            <w:hideMark/>
          </w:tcPr>
          <w:p w14:paraId="21838FB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18" w:type="dxa"/>
            <w:hideMark/>
          </w:tcPr>
          <w:p w14:paraId="4F2D43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r>
      <w:tr w:rsidR="00CD3072" w:rsidRPr="000530F1" w14:paraId="718684FC" w14:textId="77777777" w:rsidTr="15CD9C51">
        <w:trPr>
          <w:cantSplit w:val="0"/>
        </w:trPr>
        <w:tc>
          <w:tcPr>
            <w:tcW w:w="1129" w:type="dxa"/>
            <w:hideMark/>
          </w:tcPr>
          <w:p w14:paraId="6CE4D4B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COO-U3-002</w:t>
            </w:r>
          </w:p>
        </w:tc>
        <w:tc>
          <w:tcPr>
            <w:tcW w:w="851" w:type="dxa"/>
            <w:hideMark/>
          </w:tcPr>
          <w:p w14:paraId="21C1E6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PCF213</w:t>
            </w:r>
          </w:p>
        </w:tc>
        <w:tc>
          <w:tcPr>
            <w:tcW w:w="1276" w:type="dxa"/>
            <w:hideMark/>
          </w:tcPr>
          <w:p w14:paraId="26C78F31" w14:textId="453DEBB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Coorparoo</w:t>
            </w:r>
          </w:p>
        </w:tc>
        <w:tc>
          <w:tcPr>
            <w:tcW w:w="2409" w:type="dxa"/>
            <w:hideMark/>
          </w:tcPr>
          <w:p w14:paraId="50CD1A6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 &amp; LOCAL OUTDOOR SPORT)</w:t>
            </w:r>
          </w:p>
        </w:tc>
        <w:tc>
          <w:tcPr>
            <w:tcW w:w="2552" w:type="dxa"/>
            <w:hideMark/>
          </w:tcPr>
          <w:p w14:paraId="6779AA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Trundle Park D0112</w:t>
            </w:r>
          </w:p>
        </w:tc>
        <w:tc>
          <w:tcPr>
            <w:tcW w:w="1276" w:type="dxa"/>
            <w:hideMark/>
          </w:tcPr>
          <w:p w14:paraId="41A0BA9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4E24270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5BF9F30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1EED82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0.58</w:t>
            </w:r>
          </w:p>
        </w:tc>
        <w:tc>
          <w:tcPr>
            <w:tcW w:w="1134" w:type="dxa"/>
            <w:hideMark/>
          </w:tcPr>
          <w:p w14:paraId="18BA071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33AF406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6546354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51762B9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3D745C4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3404469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2314D6F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6146E45D" w14:textId="77777777" w:rsidTr="15CD9C51">
        <w:trPr>
          <w:cantSplit w:val="0"/>
        </w:trPr>
        <w:tc>
          <w:tcPr>
            <w:tcW w:w="1129" w:type="dxa"/>
            <w:hideMark/>
          </w:tcPr>
          <w:p w14:paraId="50A8A2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COO-U3-003</w:t>
            </w:r>
          </w:p>
        </w:tc>
        <w:tc>
          <w:tcPr>
            <w:tcW w:w="851" w:type="dxa"/>
            <w:hideMark/>
          </w:tcPr>
          <w:p w14:paraId="7070970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PCF214</w:t>
            </w:r>
          </w:p>
        </w:tc>
        <w:tc>
          <w:tcPr>
            <w:tcW w:w="1276" w:type="dxa"/>
            <w:hideMark/>
          </w:tcPr>
          <w:p w14:paraId="2A5E8391" w14:textId="3D2C322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Coorparoo</w:t>
            </w:r>
          </w:p>
        </w:tc>
        <w:tc>
          <w:tcPr>
            <w:tcW w:w="2409" w:type="dxa"/>
            <w:hideMark/>
          </w:tcPr>
          <w:p w14:paraId="06EA29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URBAN NEIGHBOURHOOD &amp; LOCAL OUTDOOR SPORT)</w:t>
            </w:r>
          </w:p>
        </w:tc>
        <w:tc>
          <w:tcPr>
            <w:tcW w:w="2552" w:type="dxa"/>
            <w:hideMark/>
          </w:tcPr>
          <w:p w14:paraId="60383CC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Majestic Park D0118</w:t>
            </w:r>
          </w:p>
        </w:tc>
        <w:tc>
          <w:tcPr>
            <w:tcW w:w="1276" w:type="dxa"/>
            <w:hideMark/>
          </w:tcPr>
          <w:p w14:paraId="687FEF0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F012EB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3B6905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470AD1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1.44</w:t>
            </w:r>
          </w:p>
        </w:tc>
        <w:tc>
          <w:tcPr>
            <w:tcW w:w="1134" w:type="dxa"/>
            <w:hideMark/>
          </w:tcPr>
          <w:p w14:paraId="050883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329DDD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6D4EC8E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027E64E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45F24F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7BF13F0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710B80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13F710C5" w14:textId="77777777" w:rsidTr="15CD9C51">
        <w:trPr>
          <w:cantSplit w:val="0"/>
        </w:trPr>
        <w:tc>
          <w:tcPr>
            <w:tcW w:w="1129" w:type="dxa"/>
            <w:hideMark/>
          </w:tcPr>
          <w:p w14:paraId="77B3B97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CVE-A1-002</w:t>
            </w:r>
          </w:p>
        </w:tc>
        <w:tc>
          <w:tcPr>
            <w:tcW w:w="851" w:type="dxa"/>
            <w:hideMark/>
          </w:tcPr>
          <w:p w14:paraId="44E024B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PCF333</w:t>
            </w:r>
          </w:p>
        </w:tc>
        <w:tc>
          <w:tcPr>
            <w:tcW w:w="1276" w:type="dxa"/>
            <w:hideMark/>
          </w:tcPr>
          <w:p w14:paraId="65EC4EF9" w14:textId="510BF559"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Calamvale</w:t>
            </w:r>
          </w:p>
        </w:tc>
        <w:tc>
          <w:tcPr>
            <w:tcW w:w="2409" w:type="dxa"/>
            <w:hideMark/>
          </w:tcPr>
          <w:p w14:paraId="359E9AE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20A927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425 Benhiam Street, Calamvale (L109 RP88878) (</w:t>
            </w:r>
            <w:proofErr w:type="spellStart"/>
            <w:r w:rsidRPr="000530F1">
              <w:rPr>
                <w:rFonts w:asciiTheme="minorHAnsi" w:hAnsiTheme="minorHAnsi" w:cstheme="minorHAnsi"/>
                <w:sz w:val="16"/>
                <w:szCs w:val="16"/>
                <w:lang w:val="en-AU"/>
              </w:rPr>
              <w:t>approx</w:t>
            </w:r>
            <w:proofErr w:type="spellEnd"/>
            <w:r w:rsidRPr="000530F1">
              <w:rPr>
                <w:rFonts w:asciiTheme="minorHAnsi" w:hAnsiTheme="minorHAnsi" w:cstheme="minorHAnsi"/>
                <w:sz w:val="16"/>
                <w:szCs w:val="16"/>
                <w:lang w:val="en-AU"/>
              </w:rPr>
              <w:t xml:space="preserve"> 0.4ha from western end) and 15 Highgrove Street, Calamvale (L1 SP234625) (</w:t>
            </w:r>
            <w:proofErr w:type="spellStart"/>
            <w:r w:rsidRPr="000530F1">
              <w:rPr>
                <w:rFonts w:asciiTheme="minorHAnsi" w:hAnsiTheme="minorHAnsi" w:cstheme="minorHAnsi"/>
                <w:sz w:val="16"/>
                <w:szCs w:val="16"/>
                <w:lang w:val="en-AU"/>
              </w:rPr>
              <w:t>approx</w:t>
            </w:r>
            <w:proofErr w:type="spellEnd"/>
            <w:r w:rsidRPr="000530F1">
              <w:rPr>
                <w:rFonts w:asciiTheme="minorHAnsi" w:hAnsiTheme="minorHAnsi" w:cstheme="minorHAnsi"/>
                <w:sz w:val="16"/>
                <w:szCs w:val="16"/>
                <w:lang w:val="en-AU"/>
              </w:rPr>
              <w:t xml:space="preserve"> 0.4ha from western end)</w:t>
            </w:r>
          </w:p>
        </w:tc>
        <w:tc>
          <w:tcPr>
            <w:tcW w:w="1276" w:type="dxa"/>
            <w:hideMark/>
          </w:tcPr>
          <w:p w14:paraId="14583B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17F8551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2CE448B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4CC753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15CDC6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2,040,000</w:t>
            </w:r>
          </w:p>
        </w:tc>
        <w:tc>
          <w:tcPr>
            <w:tcW w:w="1276" w:type="dxa"/>
            <w:hideMark/>
          </w:tcPr>
          <w:p w14:paraId="1244F35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7A383E7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5AC0A6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162,816</w:t>
            </w:r>
          </w:p>
        </w:tc>
        <w:tc>
          <w:tcPr>
            <w:tcW w:w="1275" w:type="dxa"/>
            <w:hideMark/>
          </w:tcPr>
          <w:p w14:paraId="2BC27B4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1,248,259</w:t>
            </w:r>
          </w:p>
        </w:tc>
        <w:tc>
          <w:tcPr>
            <w:tcW w:w="1276" w:type="dxa"/>
            <w:hideMark/>
          </w:tcPr>
          <w:p w14:paraId="5EFFA5D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3,288,259</w:t>
            </w:r>
          </w:p>
        </w:tc>
        <w:tc>
          <w:tcPr>
            <w:tcW w:w="1218" w:type="dxa"/>
            <w:hideMark/>
          </w:tcPr>
          <w:p w14:paraId="1089DD2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3,288,259</w:t>
            </w:r>
          </w:p>
        </w:tc>
      </w:tr>
      <w:tr w:rsidR="00CD3072" w:rsidRPr="000530F1" w14:paraId="4CD99642" w14:textId="77777777" w:rsidTr="15CD9C51">
        <w:trPr>
          <w:cantSplit w:val="0"/>
        </w:trPr>
        <w:tc>
          <w:tcPr>
            <w:tcW w:w="1129" w:type="dxa"/>
            <w:hideMark/>
          </w:tcPr>
          <w:p w14:paraId="084B0D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CVE-E2-002</w:t>
            </w:r>
          </w:p>
        </w:tc>
        <w:tc>
          <w:tcPr>
            <w:tcW w:w="851" w:type="dxa"/>
            <w:hideMark/>
          </w:tcPr>
          <w:p w14:paraId="4264742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PCF333</w:t>
            </w:r>
          </w:p>
        </w:tc>
        <w:tc>
          <w:tcPr>
            <w:tcW w:w="1276" w:type="dxa"/>
            <w:hideMark/>
          </w:tcPr>
          <w:p w14:paraId="22C8124C" w14:textId="1B1A52B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Calamvale</w:t>
            </w:r>
          </w:p>
        </w:tc>
        <w:tc>
          <w:tcPr>
            <w:tcW w:w="2409" w:type="dxa"/>
            <w:hideMark/>
          </w:tcPr>
          <w:p w14:paraId="7072AE3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GENERAL RECREATION infrastructure</w:t>
            </w:r>
          </w:p>
        </w:tc>
        <w:tc>
          <w:tcPr>
            <w:tcW w:w="2552" w:type="dxa"/>
            <w:hideMark/>
          </w:tcPr>
          <w:p w14:paraId="7A91A40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Doulton Street Park D2616</w:t>
            </w:r>
          </w:p>
        </w:tc>
        <w:tc>
          <w:tcPr>
            <w:tcW w:w="1276" w:type="dxa"/>
            <w:hideMark/>
          </w:tcPr>
          <w:p w14:paraId="404EA81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249344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40B62E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2835B5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w:t>
            </w:r>
          </w:p>
        </w:tc>
        <w:tc>
          <w:tcPr>
            <w:tcW w:w="1134" w:type="dxa"/>
            <w:hideMark/>
          </w:tcPr>
          <w:p w14:paraId="2F7125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2CB7E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9,622,256</w:t>
            </w:r>
          </w:p>
        </w:tc>
        <w:tc>
          <w:tcPr>
            <w:tcW w:w="1134" w:type="dxa"/>
            <w:hideMark/>
          </w:tcPr>
          <w:p w14:paraId="73AEBCF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2,213,119</w:t>
            </w:r>
          </w:p>
        </w:tc>
        <w:tc>
          <w:tcPr>
            <w:tcW w:w="1276" w:type="dxa"/>
            <w:hideMark/>
          </w:tcPr>
          <w:p w14:paraId="119340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887,653</w:t>
            </w:r>
          </w:p>
        </w:tc>
        <w:tc>
          <w:tcPr>
            <w:tcW w:w="1275" w:type="dxa"/>
            <w:hideMark/>
          </w:tcPr>
          <w:p w14:paraId="5925A9B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12,723,028</w:t>
            </w:r>
          </w:p>
        </w:tc>
        <w:tc>
          <w:tcPr>
            <w:tcW w:w="1276" w:type="dxa"/>
            <w:hideMark/>
          </w:tcPr>
          <w:p w14:paraId="14ED46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12,723,028</w:t>
            </w:r>
          </w:p>
        </w:tc>
        <w:tc>
          <w:tcPr>
            <w:tcW w:w="1218" w:type="dxa"/>
            <w:hideMark/>
          </w:tcPr>
          <w:p w14:paraId="6DAACF2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12,723,028</w:t>
            </w:r>
          </w:p>
        </w:tc>
      </w:tr>
      <w:tr w:rsidR="00CD3072" w:rsidRPr="000530F1" w14:paraId="295AFF6D" w14:textId="77777777" w:rsidTr="15CD9C51">
        <w:trPr>
          <w:cantSplit w:val="0"/>
        </w:trPr>
        <w:tc>
          <w:tcPr>
            <w:tcW w:w="1129" w:type="dxa"/>
            <w:hideMark/>
          </w:tcPr>
          <w:p w14:paraId="5266375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lastRenderedPageBreak/>
              <w:t>DAR-U1-011</w:t>
            </w:r>
          </w:p>
        </w:tc>
        <w:tc>
          <w:tcPr>
            <w:tcW w:w="851" w:type="dxa"/>
            <w:hideMark/>
          </w:tcPr>
          <w:p w14:paraId="36651A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PCF270</w:t>
            </w:r>
          </w:p>
        </w:tc>
        <w:tc>
          <w:tcPr>
            <w:tcW w:w="1276" w:type="dxa"/>
            <w:hideMark/>
          </w:tcPr>
          <w:p w14:paraId="5FB0FF88" w14:textId="46CBA9D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Darra</w:t>
            </w:r>
          </w:p>
        </w:tc>
        <w:tc>
          <w:tcPr>
            <w:tcW w:w="2409" w:type="dxa"/>
            <w:hideMark/>
          </w:tcPr>
          <w:p w14:paraId="2447E2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OUTDOOR SPORT)</w:t>
            </w:r>
          </w:p>
        </w:tc>
        <w:tc>
          <w:tcPr>
            <w:tcW w:w="2552" w:type="dxa"/>
            <w:hideMark/>
          </w:tcPr>
          <w:p w14:paraId="74C9C12F"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Monier</w:t>
            </w:r>
            <w:proofErr w:type="spellEnd"/>
            <w:r w:rsidRPr="000530F1">
              <w:rPr>
                <w:rFonts w:asciiTheme="minorHAnsi" w:hAnsiTheme="minorHAnsi" w:cstheme="minorHAnsi"/>
                <w:sz w:val="16"/>
                <w:szCs w:val="16"/>
                <w:lang w:val="en-AU"/>
              </w:rPr>
              <w:t xml:space="preserve"> Road Park (No. 44-84) D0329 (sport park component)</w:t>
            </w:r>
          </w:p>
        </w:tc>
        <w:tc>
          <w:tcPr>
            <w:tcW w:w="1276" w:type="dxa"/>
            <w:hideMark/>
          </w:tcPr>
          <w:p w14:paraId="7B05231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F20A6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72A1CCF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444192A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5.15</w:t>
            </w:r>
          </w:p>
        </w:tc>
        <w:tc>
          <w:tcPr>
            <w:tcW w:w="1134" w:type="dxa"/>
            <w:hideMark/>
          </w:tcPr>
          <w:p w14:paraId="22A3BFA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EFC18D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28530D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15392C3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369,000</w:t>
            </w:r>
          </w:p>
        </w:tc>
        <w:tc>
          <w:tcPr>
            <w:tcW w:w="1275" w:type="dxa"/>
            <w:hideMark/>
          </w:tcPr>
          <w:p w14:paraId="4D62B9A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76" w:type="dxa"/>
            <w:hideMark/>
          </w:tcPr>
          <w:p w14:paraId="5F7872C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18" w:type="dxa"/>
            <w:hideMark/>
          </w:tcPr>
          <w:p w14:paraId="2AD786C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r>
      <w:tr w:rsidR="00CD3072" w:rsidRPr="000530F1" w14:paraId="54F8C69D" w14:textId="77777777" w:rsidTr="15CD9C51">
        <w:trPr>
          <w:cantSplit w:val="0"/>
        </w:trPr>
        <w:tc>
          <w:tcPr>
            <w:tcW w:w="1129" w:type="dxa"/>
            <w:hideMark/>
          </w:tcPr>
          <w:p w14:paraId="2305BE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DAR-U3-001</w:t>
            </w:r>
          </w:p>
        </w:tc>
        <w:tc>
          <w:tcPr>
            <w:tcW w:w="851" w:type="dxa"/>
            <w:hideMark/>
          </w:tcPr>
          <w:p w14:paraId="2E72E66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PCF270</w:t>
            </w:r>
          </w:p>
        </w:tc>
        <w:tc>
          <w:tcPr>
            <w:tcW w:w="1276" w:type="dxa"/>
            <w:hideMark/>
          </w:tcPr>
          <w:p w14:paraId="08FCAD92" w14:textId="232A72BB"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Darra</w:t>
            </w:r>
          </w:p>
        </w:tc>
        <w:tc>
          <w:tcPr>
            <w:tcW w:w="2409" w:type="dxa"/>
            <w:hideMark/>
          </w:tcPr>
          <w:p w14:paraId="609B72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4682EA17"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Ashridge</w:t>
            </w:r>
            <w:proofErr w:type="spellEnd"/>
            <w:r w:rsidRPr="000530F1">
              <w:rPr>
                <w:rFonts w:asciiTheme="minorHAnsi" w:hAnsiTheme="minorHAnsi" w:cstheme="minorHAnsi"/>
                <w:sz w:val="16"/>
                <w:szCs w:val="16"/>
                <w:lang w:val="en-AU"/>
              </w:rPr>
              <w:t xml:space="preserve"> Road Park D2166 (northern end)</w:t>
            </w:r>
          </w:p>
        </w:tc>
        <w:tc>
          <w:tcPr>
            <w:tcW w:w="1276" w:type="dxa"/>
            <w:hideMark/>
          </w:tcPr>
          <w:p w14:paraId="275B4A4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43E2C8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104059D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0FC288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w:t>
            </w:r>
          </w:p>
        </w:tc>
        <w:tc>
          <w:tcPr>
            <w:tcW w:w="1134" w:type="dxa"/>
            <w:hideMark/>
          </w:tcPr>
          <w:p w14:paraId="34EC64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BCCE4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2E55934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2400BD0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4B6077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4EC33E4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333A0C5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45044CF1" w14:textId="77777777" w:rsidTr="15CD9C51">
        <w:trPr>
          <w:cantSplit w:val="0"/>
        </w:trPr>
        <w:tc>
          <w:tcPr>
            <w:tcW w:w="1129" w:type="dxa"/>
            <w:hideMark/>
          </w:tcPr>
          <w:p w14:paraId="66E860C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DEA-U2-010</w:t>
            </w:r>
          </w:p>
        </w:tc>
        <w:tc>
          <w:tcPr>
            <w:tcW w:w="851" w:type="dxa"/>
            <w:hideMark/>
          </w:tcPr>
          <w:p w14:paraId="7BD5BA2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PCF53</w:t>
            </w:r>
          </w:p>
        </w:tc>
        <w:tc>
          <w:tcPr>
            <w:tcW w:w="1276" w:type="dxa"/>
            <w:hideMark/>
          </w:tcPr>
          <w:p w14:paraId="5152B69E" w14:textId="093692A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Deagon</w:t>
            </w:r>
          </w:p>
        </w:tc>
        <w:tc>
          <w:tcPr>
            <w:tcW w:w="2409" w:type="dxa"/>
            <w:hideMark/>
          </w:tcPr>
          <w:p w14:paraId="6D34A6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(DISTRICT OUTDOOR SPORT)</w:t>
            </w:r>
          </w:p>
        </w:tc>
        <w:tc>
          <w:tcPr>
            <w:tcW w:w="2552" w:type="dxa"/>
            <w:hideMark/>
          </w:tcPr>
          <w:p w14:paraId="17E1E4C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Deagon Sportsground Park D0283 (sport park component)</w:t>
            </w:r>
          </w:p>
        </w:tc>
        <w:tc>
          <w:tcPr>
            <w:tcW w:w="1276" w:type="dxa"/>
            <w:hideMark/>
          </w:tcPr>
          <w:p w14:paraId="5011F12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5B5DE0C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3B850A2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79E4896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14.55</w:t>
            </w:r>
          </w:p>
        </w:tc>
        <w:tc>
          <w:tcPr>
            <w:tcW w:w="1134" w:type="dxa"/>
            <w:hideMark/>
          </w:tcPr>
          <w:p w14:paraId="4F776C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3386E31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58C1E4B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2170C6C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369,000</w:t>
            </w:r>
          </w:p>
        </w:tc>
        <w:tc>
          <w:tcPr>
            <w:tcW w:w="1275" w:type="dxa"/>
            <w:hideMark/>
          </w:tcPr>
          <w:p w14:paraId="7E87A3C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2,214,000</w:t>
            </w:r>
          </w:p>
        </w:tc>
        <w:tc>
          <w:tcPr>
            <w:tcW w:w="1276" w:type="dxa"/>
            <w:hideMark/>
          </w:tcPr>
          <w:p w14:paraId="34A1F1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2,214,000</w:t>
            </w:r>
          </w:p>
        </w:tc>
        <w:tc>
          <w:tcPr>
            <w:tcW w:w="1218" w:type="dxa"/>
            <w:hideMark/>
          </w:tcPr>
          <w:p w14:paraId="43BD02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2,214,000</w:t>
            </w:r>
          </w:p>
        </w:tc>
      </w:tr>
      <w:tr w:rsidR="00CD3072" w:rsidRPr="000530F1" w14:paraId="3C341437" w14:textId="77777777" w:rsidTr="15CD9C51">
        <w:trPr>
          <w:cantSplit w:val="0"/>
        </w:trPr>
        <w:tc>
          <w:tcPr>
            <w:tcW w:w="1129" w:type="dxa"/>
            <w:hideMark/>
          </w:tcPr>
          <w:p w14:paraId="510897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DOO-A1-002</w:t>
            </w:r>
          </w:p>
        </w:tc>
        <w:tc>
          <w:tcPr>
            <w:tcW w:w="851" w:type="dxa"/>
            <w:hideMark/>
          </w:tcPr>
          <w:p w14:paraId="51A66E0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PCF311</w:t>
            </w:r>
          </w:p>
        </w:tc>
        <w:tc>
          <w:tcPr>
            <w:tcW w:w="1276" w:type="dxa"/>
            <w:hideMark/>
          </w:tcPr>
          <w:p w14:paraId="78D7707B" w14:textId="758C835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Doolandella</w:t>
            </w:r>
          </w:p>
        </w:tc>
        <w:tc>
          <w:tcPr>
            <w:tcW w:w="2409" w:type="dxa"/>
            <w:hideMark/>
          </w:tcPr>
          <w:p w14:paraId="7C0327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200F4D6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48 Brookside Street, Doolandella (L4 RP77632) (northern end)</w:t>
            </w:r>
          </w:p>
        </w:tc>
        <w:tc>
          <w:tcPr>
            <w:tcW w:w="1276" w:type="dxa"/>
            <w:hideMark/>
          </w:tcPr>
          <w:p w14:paraId="0619B5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34EE9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254DA4C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2EB64E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22E82B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1,424,000</w:t>
            </w:r>
          </w:p>
        </w:tc>
        <w:tc>
          <w:tcPr>
            <w:tcW w:w="1276" w:type="dxa"/>
            <w:hideMark/>
          </w:tcPr>
          <w:p w14:paraId="3FD434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4AEB0DF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368284B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81,408</w:t>
            </w:r>
          </w:p>
        </w:tc>
        <w:tc>
          <w:tcPr>
            <w:tcW w:w="1275" w:type="dxa"/>
            <w:hideMark/>
          </w:tcPr>
          <w:p w14:paraId="4829E9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1,166,851</w:t>
            </w:r>
          </w:p>
        </w:tc>
        <w:tc>
          <w:tcPr>
            <w:tcW w:w="1276" w:type="dxa"/>
            <w:hideMark/>
          </w:tcPr>
          <w:p w14:paraId="0AEBB9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2,590,851</w:t>
            </w:r>
          </w:p>
        </w:tc>
        <w:tc>
          <w:tcPr>
            <w:tcW w:w="1218" w:type="dxa"/>
            <w:hideMark/>
          </w:tcPr>
          <w:p w14:paraId="102A275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2,590,851</w:t>
            </w:r>
          </w:p>
        </w:tc>
      </w:tr>
      <w:tr w:rsidR="00CD3072" w:rsidRPr="000530F1" w14:paraId="783AB783" w14:textId="77777777" w:rsidTr="15CD9C51">
        <w:trPr>
          <w:cantSplit w:val="0"/>
        </w:trPr>
        <w:tc>
          <w:tcPr>
            <w:tcW w:w="1129" w:type="dxa"/>
            <w:hideMark/>
          </w:tcPr>
          <w:p w14:paraId="34F8532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DOO-E1-001</w:t>
            </w:r>
          </w:p>
        </w:tc>
        <w:tc>
          <w:tcPr>
            <w:tcW w:w="851" w:type="dxa"/>
            <w:hideMark/>
          </w:tcPr>
          <w:p w14:paraId="3599E7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PCF311</w:t>
            </w:r>
          </w:p>
        </w:tc>
        <w:tc>
          <w:tcPr>
            <w:tcW w:w="1276" w:type="dxa"/>
            <w:hideMark/>
          </w:tcPr>
          <w:p w14:paraId="6C64B370" w14:textId="795940F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Doolandella</w:t>
            </w:r>
          </w:p>
        </w:tc>
        <w:tc>
          <w:tcPr>
            <w:tcW w:w="2409" w:type="dxa"/>
            <w:hideMark/>
          </w:tcPr>
          <w:p w14:paraId="6E44BF2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GENERAL RECREATION infrastructure</w:t>
            </w:r>
          </w:p>
        </w:tc>
        <w:tc>
          <w:tcPr>
            <w:tcW w:w="2552" w:type="dxa"/>
            <w:hideMark/>
          </w:tcPr>
          <w:p w14:paraId="5E672C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Redhead St Park D2304 (0.5ha local general recreation area in NW corner)</w:t>
            </w:r>
          </w:p>
        </w:tc>
        <w:tc>
          <w:tcPr>
            <w:tcW w:w="1276" w:type="dxa"/>
            <w:hideMark/>
          </w:tcPr>
          <w:p w14:paraId="371CDD5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9646D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4CD1927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1EEBE32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5A760A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D7B382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577,230</w:t>
            </w:r>
          </w:p>
        </w:tc>
        <w:tc>
          <w:tcPr>
            <w:tcW w:w="1134" w:type="dxa"/>
            <w:hideMark/>
          </w:tcPr>
          <w:p w14:paraId="7B26760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132,763</w:t>
            </w:r>
          </w:p>
        </w:tc>
        <w:tc>
          <w:tcPr>
            <w:tcW w:w="1276" w:type="dxa"/>
            <w:hideMark/>
          </w:tcPr>
          <w:p w14:paraId="0D8BC5F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53,249</w:t>
            </w:r>
          </w:p>
        </w:tc>
        <w:tc>
          <w:tcPr>
            <w:tcW w:w="1275" w:type="dxa"/>
            <w:hideMark/>
          </w:tcPr>
          <w:p w14:paraId="463738B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763,242</w:t>
            </w:r>
          </w:p>
        </w:tc>
        <w:tc>
          <w:tcPr>
            <w:tcW w:w="1276" w:type="dxa"/>
            <w:hideMark/>
          </w:tcPr>
          <w:p w14:paraId="4F880BC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763,242</w:t>
            </w:r>
          </w:p>
        </w:tc>
        <w:tc>
          <w:tcPr>
            <w:tcW w:w="1218" w:type="dxa"/>
            <w:hideMark/>
          </w:tcPr>
          <w:p w14:paraId="3139248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763,242</w:t>
            </w:r>
          </w:p>
        </w:tc>
      </w:tr>
      <w:tr w:rsidR="00CD3072" w:rsidRPr="000530F1" w14:paraId="2B099F0B" w14:textId="77777777" w:rsidTr="15CD9C51">
        <w:trPr>
          <w:cantSplit w:val="0"/>
        </w:trPr>
        <w:tc>
          <w:tcPr>
            <w:tcW w:w="1129" w:type="dxa"/>
            <w:hideMark/>
          </w:tcPr>
          <w:p w14:paraId="7F9F1B7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DUP-U2-001</w:t>
            </w:r>
          </w:p>
        </w:tc>
        <w:tc>
          <w:tcPr>
            <w:tcW w:w="851" w:type="dxa"/>
            <w:hideMark/>
          </w:tcPr>
          <w:p w14:paraId="15ECAB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PCF212</w:t>
            </w:r>
          </w:p>
        </w:tc>
        <w:tc>
          <w:tcPr>
            <w:tcW w:w="1276" w:type="dxa"/>
            <w:hideMark/>
          </w:tcPr>
          <w:p w14:paraId="3388752D" w14:textId="7C29E95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Dutton Park</w:t>
            </w:r>
          </w:p>
        </w:tc>
        <w:tc>
          <w:tcPr>
            <w:tcW w:w="2409" w:type="dxa"/>
            <w:hideMark/>
          </w:tcPr>
          <w:p w14:paraId="150409A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(DISTRICT GENERAL RECREATION)</w:t>
            </w:r>
          </w:p>
        </w:tc>
        <w:tc>
          <w:tcPr>
            <w:tcW w:w="2552" w:type="dxa"/>
            <w:hideMark/>
          </w:tcPr>
          <w:p w14:paraId="56F412E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Dutton Park D0355 (general recreation area)</w:t>
            </w:r>
          </w:p>
        </w:tc>
        <w:tc>
          <w:tcPr>
            <w:tcW w:w="1276" w:type="dxa"/>
            <w:hideMark/>
          </w:tcPr>
          <w:p w14:paraId="6C85243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4ACA5F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50C109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18994CA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8.27</w:t>
            </w:r>
          </w:p>
        </w:tc>
        <w:tc>
          <w:tcPr>
            <w:tcW w:w="1134" w:type="dxa"/>
            <w:hideMark/>
          </w:tcPr>
          <w:p w14:paraId="4C1F87D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0AB8B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001222D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52CF0DA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276,750</w:t>
            </w:r>
          </w:p>
        </w:tc>
        <w:tc>
          <w:tcPr>
            <w:tcW w:w="1275" w:type="dxa"/>
            <w:hideMark/>
          </w:tcPr>
          <w:p w14:paraId="6C4CD74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c>
          <w:tcPr>
            <w:tcW w:w="1276" w:type="dxa"/>
            <w:hideMark/>
          </w:tcPr>
          <w:p w14:paraId="5AEBAB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c>
          <w:tcPr>
            <w:tcW w:w="1218" w:type="dxa"/>
            <w:hideMark/>
          </w:tcPr>
          <w:p w14:paraId="1E0E70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r>
      <w:tr w:rsidR="00CD3072" w:rsidRPr="000530F1" w14:paraId="5CA212E7" w14:textId="77777777" w:rsidTr="15CD9C51">
        <w:trPr>
          <w:cantSplit w:val="0"/>
        </w:trPr>
        <w:tc>
          <w:tcPr>
            <w:tcW w:w="1129" w:type="dxa"/>
            <w:hideMark/>
          </w:tcPr>
          <w:p w14:paraId="2B27428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DUR-A1-002</w:t>
            </w:r>
          </w:p>
        </w:tc>
        <w:tc>
          <w:tcPr>
            <w:tcW w:w="851" w:type="dxa"/>
            <w:hideMark/>
          </w:tcPr>
          <w:p w14:paraId="1C305DE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PCF291</w:t>
            </w:r>
          </w:p>
        </w:tc>
        <w:tc>
          <w:tcPr>
            <w:tcW w:w="1276" w:type="dxa"/>
            <w:hideMark/>
          </w:tcPr>
          <w:p w14:paraId="06905D57" w14:textId="294B6A81"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Durack</w:t>
            </w:r>
          </w:p>
        </w:tc>
        <w:tc>
          <w:tcPr>
            <w:tcW w:w="2409" w:type="dxa"/>
            <w:hideMark/>
          </w:tcPr>
          <w:p w14:paraId="6B5978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62829B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 &amp; 112 Highfield Street, Durack (2 lots - L73 RP29823, L1 RP142586)</w:t>
            </w:r>
          </w:p>
        </w:tc>
        <w:tc>
          <w:tcPr>
            <w:tcW w:w="1276" w:type="dxa"/>
            <w:hideMark/>
          </w:tcPr>
          <w:p w14:paraId="47A4F19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1DD44E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74D069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7A5F160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0.7418</w:t>
            </w:r>
          </w:p>
        </w:tc>
        <w:tc>
          <w:tcPr>
            <w:tcW w:w="1134" w:type="dxa"/>
            <w:hideMark/>
          </w:tcPr>
          <w:p w14:paraId="2CDCACA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276" w:type="dxa"/>
            <w:hideMark/>
          </w:tcPr>
          <w:p w14:paraId="28D7B59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855,986</w:t>
            </w:r>
          </w:p>
        </w:tc>
        <w:tc>
          <w:tcPr>
            <w:tcW w:w="1134" w:type="dxa"/>
            <w:hideMark/>
          </w:tcPr>
          <w:p w14:paraId="765D590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196,877</w:t>
            </w:r>
          </w:p>
        </w:tc>
        <w:tc>
          <w:tcPr>
            <w:tcW w:w="1276" w:type="dxa"/>
            <w:hideMark/>
          </w:tcPr>
          <w:p w14:paraId="762D94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210,573</w:t>
            </w:r>
          </w:p>
        </w:tc>
        <w:tc>
          <w:tcPr>
            <w:tcW w:w="1275" w:type="dxa"/>
            <w:hideMark/>
          </w:tcPr>
          <w:p w14:paraId="4DA8967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1,263,436</w:t>
            </w:r>
          </w:p>
        </w:tc>
        <w:tc>
          <w:tcPr>
            <w:tcW w:w="1276" w:type="dxa"/>
            <w:hideMark/>
          </w:tcPr>
          <w:p w14:paraId="57A0A0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3,263,436</w:t>
            </w:r>
          </w:p>
        </w:tc>
        <w:tc>
          <w:tcPr>
            <w:tcW w:w="1218" w:type="dxa"/>
            <w:hideMark/>
          </w:tcPr>
          <w:p w14:paraId="48400F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3,263,436</w:t>
            </w:r>
          </w:p>
        </w:tc>
      </w:tr>
      <w:tr w:rsidR="00CD3072" w:rsidRPr="000530F1" w14:paraId="06FCE8B8" w14:textId="77777777" w:rsidTr="15CD9C51">
        <w:trPr>
          <w:cantSplit w:val="0"/>
        </w:trPr>
        <w:tc>
          <w:tcPr>
            <w:tcW w:w="1129" w:type="dxa"/>
            <w:hideMark/>
          </w:tcPr>
          <w:p w14:paraId="50BC10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DUR-E1-001</w:t>
            </w:r>
          </w:p>
        </w:tc>
        <w:tc>
          <w:tcPr>
            <w:tcW w:w="851" w:type="dxa"/>
            <w:hideMark/>
          </w:tcPr>
          <w:p w14:paraId="59E3C6E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PCF311</w:t>
            </w:r>
          </w:p>
        </w:tc>
        <w:tc>
          <w:tcPr>
            <w:tcW w:w="1276" w:type="dxa"/>
            <w:hideMark/>
          </w:tcPr>
          <w:p w14:paraId="12522000" w14:textId="6725949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Durack</w:t>
            </w:r>
          </w:p>
        </w:tc>
        <w:tc>
          <w:tcPr>
            <w:tcW w:w="2409" w:type="dxa"/>
            <w:hideMark/>
          </w:tcPr>
          <w:p w14:paraId="73A26D8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GENERAL RECREATION infrastructure</w:t>
            </w:r>
          </w:p>
        </w:tc>
        <w:tc>
          <w:tcPr>
            <w:tcW w:w="2552" w:type="dxa"/>
            <w:hideMark/>
          </w:tcPr>
          <w:p w14:paraId="395193F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Doolandella Recreation Reserve D2021 (0.9ha local general recreation area in SW corner)</w:t>
            </w:r>
          </w:p>
        </w:tc>
        <w:tc>
          <w:tcPr>
            <w:tcW w:w="1276" w:type="dxa"/>
            <w:hideMark/>
          </w:tcPr>
          <w:p w14:paraId="09A71BC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AE0F34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52E2237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487868D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0.92</w:t>
            </w:r>
          </w:p>
        </w:tc>
        <w:tc>
          <w:tcPr>
            <w:tcW w:w="1134" w:type="dxa"/>
            <w:hideMark/>
          </w:tcPr>
          <w:p w14:paraId="4E5C13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3D65AD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609,997</w:t>
            </w:r>
          </w:p>
        </w:tc>
        <w:tc>
          <w:tcPr>
            <w:tcW w:w="1134" w:type="dxa"/>
            <w:hideMark/>
          </w:tcPr>
          <w:p w14:paraId="00B8665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140,299</w:t>
            </w:r>
          </w:p>
        </w:tc>
        <w:tc>
          <w:tcPr>
            <w:tcW w:w="1276" w:type="dxa"/>
            <w:hideMark/>
          </w:tcPr>
          <w:p w14:paraId="3D39ADE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112,544</w:t>
            </w:r>
          </w:p>
        </w:tc>
        <w:tc>
          <w:tcPr>
            <w:tcW w:w="1275" w:type="dxa"/>
            <w:hideMark/>
          </w:tcPr>
          <w:p w14:paraId="68D1628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862,840</w:t>
            </w:r>
          </w:p>
        </w:tc>
        <w:tc>
          <w:tcPr>
            <w:tcW w:w="1276" w:type="dxa"/>
            <w:hideMark/>
          </w:tcPr>
          <w:p w14:paraId="43BD40F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862,840</w:t>
            </w:r>
          </w:p>
        </w:tc>
        <w:tc>
          <w:tcPr>
            <w:tcW w:w="1218" w:type="dxa"/>
            <w:hideMark/>
          </w:tcPr>
          <w:p w14:paraId="4E72037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862,840</w:t>
            </w:r>
          </w:p>
        </w:tc>
      </w:tr>
      <w:tr w:rsidR="00CD3072" w:rsidRPr="000530F1" w14:paraId="2C762B67" w14:textId="77777777" w:rsidTr="15CD9C51">
        <w:trPr>
          <w:cantSplit w:val="0"/>
        </w:trPr>
        <w:tc>
          <w:tcPr>
            <w:tcW w:w="1129" w:type="dxa"/>
            <w:hideMark/>
          </w:tcPr>
          <w:p w14:paraId="2F789C8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DUR-E12-001</w:t>
            </w:r>
          </w:p>
        </w:tc>
        <w:tc>
          <w:tcPr>
            <w:tcW w:w="851" w:type="dxa"/>
            <w:hideMark/>
          </w:tcPr>
          <w:p w14:paraId="411AD8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PCF311</w:t>
            </w:r>
          </w:p>
        </w:tc>
        <w:tc>
          <w:tcPr>
            <w:tcW w:w="1276" w:type="dxa"/>
            <w:hideMark/>
          </w:tcPr>
          <w:p w14:paraId="3DFF6C7C" w14:textId="0336E4E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Durack</w:t>
            </w:r>
          </w:p>
        </w:tc>
        <w:tc>
          <w:tcPr>
            <w:tcW w:w="2409" w:type="dxa"/>
            <w:hideMark/>
          </w:tcPr>
          <w:p w14:paraId="0AF199B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NATURE RECREATION infrastructure</w:t>
            </w:r>
          </w:p>
        </w:tc>
        <w:tc>
          <w:tcPr>
            <w:tcW w:w="2552" w:type="dxa"/>
            <w:hideMark/>
          </w:tcPr>
          <w:p w14:paraId="71A355C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Doolandella Recreation Reserve D2021 (6.1ha district nature recreation area with frontage to Blunder Rd &amp; Peacock St)</w:t>
            </w:r>
          </w:p>
        </w:tc>
        <w:tc>
          <w:tcPr>
            <w:tcW w:w="1276" w:type="dxa"/>
            <w:hideMark/>
          </w:tcPr>
          <w:p w14:paraId="221D972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643C2B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73617F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7E6603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6.14</w:t>
            </w:r>
          </w:p>
        </w:tc>
        <w:tc>
          <w:tcPr>
            <w:tcW w:w="1134" w:type="dxa"/>
            <w:hideMark/>
          </w:tcPr>
          <w:p w14:paraId="2AA445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AFC6F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1,954,578</w:t>
            </w:r>
          </w:p>
        </w:tc>
        <w:tc>
          <w:tcPr>
            <w:tcW w:w="1134" w:type="dxa"/>
            <w:hideMark/>
          </w:tcPr>
          <w:p w14:paraId="41517F3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449,553</w:t>
            </w:r>
          </w:p>
        </w:tc>
        <w:tc>
          <w:tcPr>
            <w:tcW w:w="1276" w:type="dxa"/>
            <w:hideMark/>
          </w:tcPr>
          <w:p w14:paraId="6E8B5EB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480,826</w:t>
            </w:r>
          </w:p>
        </w:tc>
        <w:tc>
          <w:tcPr>
            <w:tcW w:w="1275" w:type="dxa"/>
            <w:hideMark/>
          </w:tcPr>
          <w:p w14:paraId="73BE64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2,884,957</w:t>
            </w:r>
          </w:p>
        </w:tc>
        <w:tc>
          <w:tcPr>
            <w:tcW w:w="1276" w:type="dxa"/>
            <w:hideMark/>
          </w:tcPr>
          <w:p w14:paraId="6A134B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2,884,957</w:t>
            </w:r>
          </w:p>
        </w:tc>
        <w:tc>
          <w:tcPr>
            <w:tcW w:w="1218" w:type="dxa"/>
            <w:hideMark/>
          </w:tcPr>
          <w:p w14:paraId="0154C7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2,884,957</w:t>
            </w:r>
          </w:p>
        </w:tc>
      </w:tr>
      <w:tr w:rsidR="00CD3072" w:rsidRPr="000530F1" w14:paraId="2001DFE2" w14:textId="77777777" w:rsidTr="15CD9C51">
        <w:trPr>
          <w:cantSplit w:val="0"/>
        </w:trPr>
        <w:tc>
          <w:tcPr>
            <w:tcW w:w="1129" w:type="dxa"/>
            <w:hideMark/>
          </w:tcPr>
          <w:p w14:paraId="4C6BE73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DUR-E2-001</w:t>
            </w:r>
          </w:p>
        </w:tc>
        <w:tc>
          <w:tcPr>
            <w:tcW w:w="851" w:type="dxa"/>
            <w:hideMark/>
          </w:tcPr>
          <w:p w14:paraId="6291CA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PCF291</w:t>
            </w:r>
          </w:p>
        </w:tc>
        <w:tc>
          <w:tcPr>
            <w:tcW w:w="1276" w:type="dxa"/>
            <w:hideMark/>
          </w:tcPr>
          <w:p w14:paraId="0E241457" w14:textId="15866E49"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Durack</w:t>
            </w:r>
          </w:p>
        </w:tc>
        <w:tc>
          <w:tcPr>
            <w:tcW w:w="2409" w:type="dxa"/>
            <w:hideMark/>
          </w:tcPr>
          <w:p w14:paraId="192D005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GENERAL RECREATION infrastructure</w:t>
            </w:r>
          </w:p>
        </w:tc>
        <w:tc>
          <w:tcPr>
            <w:tcW w:w="2552" w:type="dxa"/>
            <w:hideMark/>
          </w:tcPr>
          <w:p w14:paraId="6E729597" w14:textId="79F0A2A0" w:rsidR="00E56515" w:rsidRPr="000530F1" w:rsidRDefault="00274A62"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Archerfield Wetland District Park </w:t>
            </w:r>
            <w:r w:rsidR="00E56515" w:rsidRPr="000530F1">
              <w:rPr>
                <w:rFonts w:asciiTheme="minorHAnsi" w:hAnsiTheme="minorHAnsi" w:cstheme="minorHAnsi"/>
                <w:sz w:val="16"/>
                <w:szCs w:val="16"/>
                <w:lang w:val="en-AU"/>
              </w:rPr>
              <w:t>D2892</w:t>
            </w:r>
          </w:p>
        </w:tc>
        <w:tc>
          <w:tcPr>
            <w:tcW w:w="1276" w:type="dxa"/>
            <w:hideMark/>
          </w:tcPr>
          <w:p w14:paraId="3CE1C4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3C3A870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2C5C1A0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645F2E4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6.4</w:t>
            </w:r>
          </w:p>
        </w:tc>
        <w:tc>
          <w:tcPr>
            <w:tcW w:w="1134" w:type="dxa"/>
            <w:hideMark/>
          </w:tcPr>
          <w:p w14:paraId="327F01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D7AD54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10,069,816</w:t>
            </w:r>
          </w:p>
        </w:tc>
        <w:tc>
          <w:tcPr>
            <w:tcW w:w="1134" w:type="dxa"/>
            <w:hideMark/>
          </w:tcPr>
          <w:p w14:paraId="7C5473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2,316,058</w:t>
            </w:r>
          </w:p>
        </w:tc>
        <w:tc>
          <w:tcPr>
            <w:tcW w:w="1276" w:type="dxa"/>
            <w:hideMark/>
          </w:tcPr>
          <w:p w14:paraId="4EE2175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928,941</w:t>
            </w:r>
          </w:p>
        </w:tc>
        <w:tc>
          <w:tcPr>
            <w:tcW w:w="1275" w:type="dxa"/>
            <w:hideMark/>
          </w:tcPr>
          <w:p w14:paraId="52A5DE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13,314,815</w:t>
            </w:r>
          </w:p>
        </w:tc>
        <w:tc>
          <w:tcPr>
            <w:tcW w:w="1276" w:type="dxa"/>
            <w:hideMark/>
          </w:tcPr>
          <w:p w14:paraId="405152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13,314,815</w:t>
            </w:r>
          </w:p>
        </w:tc>
        <w:tc>
          <w:tcPr>
            <w:tcW w:w="1218" w:type="dxa"/>
            <w:hideMark/>
          </w:tcPr>
          <w:p w14:paraId="0AE576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13,314,815</w:t>
            </w:r>
          </w:p>
        </w:tc>
      </w:tr>
      <w:tr w:rsidR="00CD3072" w:rsidRPr="000530F1" w14:paraId="013EEF89" w14:textId="77777777" w:rsidTr="15CD9C51">
        <w:trPr>
          <w:cantSplit w:val="0"/>
        </w:trPr>
        <w:tc>
          <w:tcPr>
            <w:tcW w:w="1129" w:type="dxa"/>
            <w:hideMark/>
          </w:tcPr>
          <w:p w14:paraId="02F6A0B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EAB-U3-001</w:t>
            </w:r>
          </w:p>
        </w:tc>
        <w:tc>
          <w:tcPr>
            <w:tcW w:w="851" w:type="dxa"/>
            <w:hideMark/>
          </w:tcPr>
          <w:p w14:paraId="4A806E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PCF213</w:t>
            </w:r>
          </w:p>
        </w:tc>
        <w:tc>
          <w:tcPr>
            <w:tcW w:w="1276" w:type="dxa"/>
            <w:hideMark/>
          </w:tcPr>
          <w:p w14:paraId="3C1B7B5E" w14:textId="29176FC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 Brisbane</w:t>
            </w:r>
          </w:p>
        </w:tc>
        <w:tc>
          <w:tcPr>
            <w:tcW w:w="2409" w:type="dxa"/>
            <w:hideMark/>
          </w:tcPr>
          <w:p w14:paraId="05589A5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URBAN NEIGHBOURHOOD)</w:t>
            </w:r>
          </w:p>
        </w:tc>
        <w:tc>
          <w:tcPr>
            <w:tcW w:w="2552" w:type="dxa"/>
            <w:hideMark/>
          </w:tcPr>
          <w:p w14:paraId="3325E99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Woolloongabba Rotary Park D0360</w:t>
            </w:r>
          </w:p>
        </w:tc>
        <w:tc>
          <w:tcPr>
            <w:tcW w:w="1276" w:type="dxa"/>
            <w:hideMark/>
          </w:tcPr>
          <w:p w14:paraId="507F854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472991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20D1BD6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295ABD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1.64</w:t>
            </w:r>
          </w:p>
        </w:tc>
        <w:tc>
          <w:tcPr>
            <w:tcW w:w="1134" w:type="dxa"/>
            <w:hideMark/>
          </w:tcPr>
          <w:p w14:paraId="1912956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8F969E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1361921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212DA8D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6FB1F9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19ADFD2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42D5057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r>
      <w:tr w:rsidR="00CD3072" w:rsidRPr="000530F1" w14:paraId="5BA33B9E" w14:textId="77777777" w:rsidTr="15CD9C51">
        <w:trPr>
          <w:cantSplit w:val="0"/>
        </w:trPr>
        <w:tc>
          <w:tcPr>
            <w:tcW w:w="1129" w:type="dxa"/>
            <w:hideMark/>
          </w:tcPr>
          <w:p w14:paraId="66781DA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ELG-A1-001</w:t>
            </w:r>
          </w:p>
        </w:tc>
        <w:tc>
          <w:tcPr>
            <w:tcW w:w="851" w:type="dxa"/>
            <w:hideMark/>
          </w:tcPr>
          <w:p w14:paraId="29177D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PCF310</w:t>
            </w:r>
          </w:p>
        </w:tc>
        <w:tc>
          <w:tcPr>
            <w:tcW w:w="1276" w:type="dxa"/>
            <w:hideMark/>
          </w:tcPr>
          <w:p w14:paraId="05468049" w14:textId="4FF5622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Ellen Grove</w:t>
            </w:r>
          </w:p>
        </w:tc>
        <w:tc>
          <w:tcPr>
            <w:tcW w:w="2409" w:type="dxa"/>
            <w:hideMark/>
          </w:tcPr>
          <w:p w14:paraId="7CB410C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22F5E06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Part take 138 Bagnall Street, Ellen Grove (L71 RP</w:t>
            </w:r>
            <w:proofErr w:type="gramStart"/>
            <w:r w:rsidRPr="000530F1">
              <w:rPr>
                <w:rFonts w:asciiTheme="minorHAnsi" w:hAnsiTheme="minorHAnsi" w:cstheme="minorHAnsi"/>
                <w:sz w:val="16"/>
                <w:szCs w:val="16"/>
                <w:lang w:val="en-AU"/>
              </w:rPr>
              <w:t>90235)(</w:t>
            </w:r>
            <w:proofErr w:type="gramEnd"/>
            <w:r w:rsidRPr="000530F1">
              <w:rPr>
                <w:rFonts w:asciiTheme="minorHAnsi" w:hAnsiTheme="minorHAnsi" w:cstheme="minorHAnsi"/>
                <w:sz w:val="16"/>
                <w:szCs w:val="16"/>
                <w:lang w:val="en-AU"/>
              </w:rPr>
              <w:t>0.2ha eastern end), 133 Lovat Street, Ellen Grove (L62 RP90235)(0.2ha western end) &amp; 141 Lovat Street, Ellen Grove (L63 RP90235)(0.2ha western end), to adjoin &amp; consolidate Bagnall Street Park D2269</w:t>
            </w:r>
          </w:p>
        </w:tc>
        <w:tc>
          <w:tcPr>
            <w:tcW w:w="1276" w:type="dxa"/>
            <w:hideMark/>
          </w:tcPr>
          <w:p w14:paraId="4DAF2F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4B3B36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0CF6C0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713844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0.6</w:t>
            </w:r>
          </w:p>
        </w:tc>
        <w:tc>
          <w:tcPr>
            <w:tcW w:w="1134" w:type="dxa"/>
            <w:hideMark/>
          </w:tcPr>
          <w:p w14:paraId="16A6435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495,000</w:t>
            </w:r>
          </w:p>
        </w:tc>
        <w:tc>
          <w:tcPr>
            <w:tcW w:w="1276" w:type="dxa"/>
            <w:hideMark/>
          </w:tcPr>
          <w:p w14:paraId="03726BE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791,451</w:t>
            </w:r>
          </w:p>
        </w:tc>
        <w:tc>
          <w:tcPr>
            <w:tcW w:w="1134" w:type="dxa"/>
            <w:hideMark/>
          </w:tcPr>
          <w:p w14:paraId="57A223B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182,034</w:t>
            </w:r>
          </w:p>
        </w:tc>
        <w:tc>
          <w:tcPr>
            <w:tcW w:w="1276" w:type="dxa"/>
            <w:hideMark/>
          </w:tcPr>
          <w:p w14:paraId="02419A3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146,023</w:t>
            </w:r>
          </w:p>
        </w:tc>
        <w:tc>
          <w:tcPr>
            <w:tcW w:w="1275" w:type="dxa"/>
            <w:hideMark/>
          </w:tcPr>
          <w:p w14:paraId="29C635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1,119,508</w:t>
            </w:r>
          </w:p>
        </w:tc>
        <w:tc>
          <w:tcPr>
            <w:tcW w:w="1276" w:type="dxa"/>
            <w:hideMark/>
          </w:tcPr>
          <w:p w14:paraId="340523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1,614,508</w:t>
            </w:r>
          </w:p>
        </w:tc>
        <w:tc>
          <w:tcPr>
            <w:tcW w:w="1218" w:type="dxa"/>
            <w:hideMark/>
          </w:tcPr>
          <w:p w14:paraId="44285DC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1,614,508</w:t>
            </w:r>
          </w:p>
        </w:tc>
      </w:tr>
      <w:tr w:rsidR="00CD3072" w:rsidRPr="000530F1" w14:paraId="3A8969CC" w14:textId="77777777" w:rsidTr="15CD9C51">
        <w:trPr>
          <w:cantSplit w:val="0"/>
        </w:trPr>
        <w:tc>
          <w:tcPr>
            <w:tcW w:w="1129" w:type="dxa"/>
            <w:hideMark/>
          </w:tcPr>
          <w:p w14:paraId="2032F47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ELG-A1-002</w:t>
            </w:r>
          </w:p>
        </w:tc>
        <w:tc>
          <w:tcPr>
            <w:tcW w:w="851" w:type="dxa"/>
            <w:hideMark/>
          </w:tcPr>
          <w:p w14:paraId="5DD856E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PCF310</w:t>
            </w:r>
          </w:p>
        </w:tc>
        <w:tc>
          <w:tcPr>
            <w:tcW w:w="1276" w:type="dxa"/>
            <w:hideMark/>
          </w:tcPr>
          <w:p w14:paraId="4F8BFE64" w14:textId="2CC4F73B"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Ellen Grove</w:t>
            </w:r>
          </w:p>
        </w:tc>
        <w:tc>
          <w:tcPr>
            <w:tcW w:w="2409" w:type="dxa"/>
            <w:hideMark/>
          </w:tcPr>
          <w:p w14:paraId="48AB2DE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6A0DB0A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417 Waterford Road, Ellen Grove (L92 RP90233), from southern half with frontage to Considine Street</w:t>
            </w:r>
          </w:p>
        </w:tc>
        <w:tc>
          <w:tcPr>
            <w:tcW w:w="1276" w:type="dxa"/>
            <w:hideMark/>
          </w:tcPr>
          <w:p w14:paraId="2A3E71B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389DA07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1222FD4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635A8DA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0.6</w:t>
            </w:r>
          </w:p>
        </w:tc>
        <w:tc>
          <w:tcPr>
            <w:tcW w:w="1134" w:type="dxa"/>
            <w:hideMark/>
          </w:tcPr>
          <w:p w14:paraId="23F89D0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600,000</w:t>
            </w:r>
          </w:p>
        </w:tc>
        <w:tc>
          <w:tcPr>
            <w:tcW w:w="1276" w:type="dxa"/>
            <w:hideMark/>
          </w:tcPr>
          <w:p w14:paraId="13ADD8B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791,451</w:t>
            </w:r>
          </w:p>
        </w:tc>
        <w:tc>
          <w:tcPr>
            <w:tcW w:w="1134" w:type="dxa"/>
            <w:hideMark/>
          </w:tcPr>
          <w:p w14:paraId="0F5F81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182,034</w:t>
            </w:r>
          </w:p>
        </w:tc>
        <w:tc>
          <w:tcPr>
            <w:tcW w:w="1276" w:type="dxa"/>
            <w:hideMark/>
          </w:tcPr>
          <w:p w14:paraId="5DF9EA5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194,697</w:t>
            </w:r>
          </w:p>
        </w:tc>
        <w:tc>
          <w:tcPr>
            <w:tcW w:w="1275" w:type="dxa"/>
            <w:hideMark/>
          </w:tcPr>
          <w:p w14:paraId="57A00FE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1,168,182</w:t>
            </w:r>
          </w:p>
        </w:tc>
        <w:tc>
          <w:tcPr>
            <w:tcW w:w="1276" w:type="dxa"/>
            <w:hideMark/>
          </w:tcPr>
          <w:p w14:paraId="328FEEC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1,768,182</w:t>
            </w:r>
          </w:p>
        </w:tc>
        <w:tc>
          <w:tcPr>
            <w:tcW w:w="1218" w:type="dxa"/>
            <w:hideMark/>
          </w:tcPr>
          <w:p w14:paraId="56C765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1,768,182</w:t>
            </w:r>
          </w:p>
        </w:tc>
      </w:tr>
      <w:tr w:rsidR="00CD3072" w:rsidRPr="000530F1" w14:paraId="115AF8D5" w14:textId="77777777" w:rsidTr="15CD9C51">
        <w:trPr>
          <w:cantSplit w:val="0"/>
        </w:trPr>
        <w:tc>
          <w:tcPr>
            <w:tcW w:w="1129" w:type="dxa"/>
            <w:hideMark/>
          </w:tcPr>
          <w:p w14:paraId="44AC80F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ELG-E12-001</w:t>
            </w:r>
          </w:p>
        </w:tc>
        <w:tc>
          <w:tcPr>
            <w:tcW w:w="851" w:type="dxa"/>
            <w:hideMark/>
          </w:tcPr>
          <w:p w14:paraId="28DD477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PCF310</w:t>
            </w:r>
          </w:p>
        </w:tc>
        <w:tc>
          <w:tcPr>
            <w:tcW w:w="1276" w:type="dxa"/>
            <w:hideMark/>
          </w:tcPr>
          <w:p w14:paraId="4C0CA7F5" w14:textId="032E776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Ellen Grove</w:t>
            </w:r>
          </w:p>
        </w:tc>
        <w:tc>
          <w:tcPr>
            <w:tcW w:w="2409" w:type="dxa"/>
            <w:hideMark/>
          </w:tcPr>
          <w:p w14:paraId="1C942D2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NATURE RECREATION infrastructure</w:t>
            </w:r>
          </w:p>
        </w:tc>
        <w:tc>
          <w:tcPr>
            <w:tcW w:w="2552" w:type="dxa"/>
            <w:hideMark/>
          </w:tcPr>
          <w:p w14:paraId="7B9538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Waterford Road Park D3692 (whole park)</w:t>
            </w:r>
          </w:p>
        </w:tc>
        <w:tc>
          <w:tcPr>
            <w:tcW w:w="1276" w:type="dxa"/>
            <w:hideMark/>
          </w:tcPr>
          <w:p w14:paraId="26A4EEE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06DBF2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2D4B0D9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33552C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2.54</w:t>
            </w:r>
          </w:p>
        </w:tc>
        <w:tc>
          <w:tcPr>
            <w:tcW w:w="1134" w:type="dxa"/>
            <w:hideMark/>
          </w:tcPr>
          <w:p w14:paraId="658D924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331309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929,146</w:t>
            </w:r>
          </w:p>
        </w:tc>
        <w:tc>
          <w:tcPr>
            <w:tcW w:w="1134" w:type="dxa"/>
            <w:hideMark/>
          </w:tcPr>
          <w:p w14:paraId="1120F9C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213,704</w:t>
            </w:r>
          </w:p>
        </w:tc>
        <w:tc>
          <w:tcPr>
            <w:tcW w:w="1276" w:type="dxa"/>
            <w:hideMark/>
          </w:tcPr>
          <w:p w14:paraId="391C00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171,428</w:t>
            </w:r>
          </w:p>
        </w:tc>
        <w:tc>
          <w:tcPr>
            <w:tcW w:w="1275" w:type="dxa"/>
            <w:hideMark/>
          </w:tcPr>
          <w:p w14:paraId="023D7D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1,314,278</w:t>
            </w:r>
          </w:p>
        </w:tc>
        <w:tc>
          <w:tcPr>
            <w:tcW w:w="1276" w:type="dxa"/>
            <w:hideMark/>
          </w:tcPr>
          <w:p w14:paraId="0BF71D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1,314,278</w:t>
            </w:r>
          </w:p>
        </w:tc>
        <w:tc>
          <w:tcPr>
            <w:tcW w:w="1218" w:type="dxa"/>
            <w:hideMark/>
          </w:tcPr>
          <w:p w14:paraId="2232C9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1,314,278</w:t>
            </w:r>
          </w:p>
        </w:tc>
      </w:tr>
      <w:tr w:rsidR="00CD3072" w:rsidRPr="000530F1" w14:paraId="3FC5D5E5" w14:textId="77777777" w:rsidTr="15CD9C51">
        <w:trPr>
          <w:cantSplit w:val="0"/>
        </w:trPr>
        <w:tc>
          <w:tcPr>
            <w:tcW w:w="1129" w:type="dxa"/>
            <w:hideMark/>
          </w:tcPr>
          <w:p w14:paraId="6A08C5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ELG-E2-002</w:t>
            </w:r>
          </w:p>
        </w:tc>
        <w:tc>
          <w:tcPr>
            <w:tcW w:w="851" w:type="dxa"/>
            <w:hideMark/>
          </w:tcPr>
          <w:p w14:paraId="6D9377B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PCF310</w:t>
            </w:r>
          </w:p>
        </w:tc>
        <w:tc>
          <w:tcPr>
            <w:tcW w:w="1276" w:type="dxa"/>
            <w:hideMark/>
          </w:tcPr>
          <w:p w14:paraId="4D637F31" w14:textId="27A745B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Ellen Grove</w:t>
            </w:r>
          </w:p>
        </w:tc>
        <w:tc>
          <w:tcPr>
            <w:tcW w:w="2409" w:type="dxa"/>
            <w:hideMark/>
          </w:tcPr>
          <w:p w14:paraId="7D1356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GENERAL RECREATION infrastructure</w:t>
            </w:r>
          </w:p>
        </w:tc>
        <w:tc>
          <w:tcPr>
            <w:tcW w:w="2552" w:type="dxa"/>
            <w:hideMark/>
          </w:tcPr>
          <w:p w14:paraId="69DC66A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Ellen Grove District Park D2194 (general recreation component)</w:t>
            </w:r>
          </w:p>
        </w:tc>
        <w:tc>
          <w:tcPr>
            <w:tcW w:w="1276" w:type="dxa"/>
            <w:hideMark/>
          </w:tcPr>
          <w:p w14:paraId="475B5B9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16D6069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2BC80BC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34779B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4.03</w:t>
            </w:r>
          </w:p>
        </w:tc>
        <w:tc>
          <w:tcPr>
            <w:tcW w:w="1134" w:type="dxa"/>
            <w:hideMark/>
          </w:tcPr>
          <w:p w14:paraId="6B903E1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7AAC3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10,006,411</w:t>
            </w:r>
          </w:p>
        </w:tc>
        <w:tc>
          <w:tcPr>
            <w:tcW w:w="1134" w:type="dxa"/>
            <w:hideMark/>
          </w:tcPr>
          <w:p w14:paraId="0D0CD3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2,301,475</w:t>
            </w:r>
          </w:p>
        </w:tc>
        <w:tc>
          <w:tcPr>
            <w:tcW w:w="1276" w:type="dxa"/>
            <w:hideMark/>
          </w:tcPr>
          <w:p w14:paraId="402D1BD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923,091</w:t>
            </w:r>
          </w:p>
        </w:tc>
        <w:tc>
          <w:tcPr>
            <w:tcW w:w="1275" w:type="dxa"/>
            <w:hideMark/>
          </w:tcPr>
          <w:p w14:paraId="1D9241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13,230,977</w:t>
            </w:r>
          </w:p>
        </w:tc>
        <w:tc>
          <w:tcPr>
            <w:tcW w:w="1276" w:type="dxa"/>
            <w:hideMark/>
          </w:tcPr>
          <w:p w14:paraId="0EEB8EC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13,230,977</w:t>
            </w:r>
          </w:p>
        </w:tc>
        <w:tc>
          <w:tcPr>
            <w:tcW w:w="1218" w:type="dxa"/>
            <w:hideMark/>
          </w:tcPr>
          <w:p w14:paraId="7DD06BD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13,230,977</w:t>
            </w:r>
          </w:p>
        </w:tc>
      </w:tr>
      <w:tr w:rsidR="00CD3072" w:rsidRPr="000530F1" w14:paraId="71F1ADAF" w14:textId="77777777" w:rsidTr="15CD9C51">
        <w:trPr>
          <w:cantSplit w:val="0"/>
        </w:trPr>
        <w:tc>
          <w:tcPr>
            <w:tcW w:w="1129" w:type="dxa"/>
            <w:hideMark/>
          </w:tcPr>
          <w:p w14:paraId="23AB946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ELG-E5-001</w:t>
            </w:r>
          </w:p>
        </w:tc>
        <w:tc>
          <w:tcPr>
            <w:tcW w:w="851" w:type="dxa"/>
            <w:hideMark/>
          </w:tcPr>
          <w:p w14:paraId="0869D21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PCF310</w:t>
            </w:r>
          </w:p>
        </w:tc>
        <w:tc>
          <w:tcPr>
            <w:tcW w:w="1276" w:type="dxa"/>
            <w:hideMark/>
          </w:tcPr>
          <w:p w14:paraId="5EADBAE8" w14:textId="02A03E00"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Ellen Grove</w:t>
            </w:r>
          </w:p>
        </w:tc>
        <w:tc>
          <w:tcPr>
            <w:tcW w:w="2409" w:type="dxa"/>
            <w:hideMark/>
          </w:tcPr>
          <w:p w14:paraId="49E84E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OUTDOOR SPORT infrastructure</w:t>
            </w:r>
          </w:p>
        </w:tc>
        <w:tc>
          <w:tcPr>
            <w:tcW w:w="2552" w:type="dxa"/>
            <w:hideMark/>
          </w:tcPr>
          <w:p w14:paraId="701712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Ellen Grove District Park D2194 (sport park component)</w:t>
            </w:r>
          </w:p>
        </w:tc>
        <w:tc>
          <w:tcPr>
            <w:tcW w:w="1276" w:type="dxa"/>
            <w:hideMark/>
          </w:tcPr>
          <w:p w14:paraId="402FBDE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296467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5A1A893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470DF2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1.44</w:t>
            </w:r>
          </w:p>
        </w:tc>
        <w:tc>
          <w:tcPr>
            <w:tcW w:w="1134" w:type="dxa"/>
            <w:hideMark/>
          </w:tcPr>
          <w:p w14:paraId="7D20A13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7D669D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9,920,194</w:t>
            </w:r>
          </w:p>
        </w:tc>
        <w:tc>
          <w:tcPr>
            <w:tcW w:w="1134" w:type="dxa"/>
            <w:hideMark/>
          </w:tcPr>
          <w:p w14:paraId="27A73E7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2,281,645</w:t>
            </w:r>
          </w:p>
        </w:tc>
        <w:tc>
          <w:tcPr>
            <w:tcW w:w="1276" w:type="dxa"/>
            <w:hideMark/>
          </w:tcPr>
          <w:p w14:paraId="561326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915,138</w:t>
            </w:r>
          </w:p>
        </w:tc>
        <w:tc>
          <w:tcPr>
            <w:tcW w:w="1275" w:type="dxa"/>
            <w:hideMark/>
          </w:tcPr>
          <w:p w14:paraId="37BEB7F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13,116,977</w:t>
            </w:r>
          </w:p>
        </w:tc>
        <w:tc>
          <w:tcPr>
            <w:tcW w:w="1276" w:type="dxa"/>
            <w:hideMark/>
          </w:tcPr>
          <w:p w14:paraId="2AA3B2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13,116,977</w:t>
            </w:r>
          </w:p>
        </w:tc>
        <w:tc>
          <w:tcPr>
            <w:tcW w:w="1218" w:type="dxa"/>
            <w:hideMark/>
          </w:tcPr>
          <w:p w14:paraId="6507A92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13,116,977</w:t>
            </w:r>
          </w:p>
        </w:tc>
      </w:tr>
      <w:tr w:rsidR="00CD3072" w:rsidRPr="000530F1" w14:paraId="68C14B97" w14:textId="77777777" w:rsidTr="15CD9C51">
        <w:trPr>
          <w:cantSplit w:val="0"/>
        </w:trPr>
        <w:tc>
          <w:tcPr>
            <w:tcW w:w="1129" w:type="dxa"/>
            <w:hideMark/>
          </w:tcPr>
          <w:p w14:paraId="5FA115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EMP-U3-001</w:t>
            </w:r>
          </w:p>
        </w:tc>
        <w:tc>
          <w:tcPr>
            <w:tcW w:w="851" w:type="dxa"/>
            <w:hideMark/>
          </w:tcPr>
          <w:p w14:paraId="41BBE9A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PCF274</w:t>
            </w:r>
          </w:p>
        </w:tc>
        <w:tc>
          <w:tcPr>
            <w:tcW w:w="1276" w:type="dxa"/>
            <w:hideMark/>
          </w:tcPr>
          <w:p w14:paraId="60FF2645" w14:textId="67533A9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Eight Mile Plains, Macgregor</w:t>
            </w:r>
          </w:p>
        </w:tc>
        <w:tc>
          <w:tcPr>
            <w:tcW w:w="2409" w:type="dxa"/>
            <w:hideMark/>
          </w:tcPr>
          <w:p w14:paraId="376C224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4A6B9EE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Whipbird Park D0558 (existing recreation node just south of Freesia Street &amp; Gaillardia Street intersection)</w:t>
            </w:r>
          </w:p>
        </w:tc>
        <w:tc>
          <w:tcPr>
            <w:tcW w:w="1276" w:type="dxa"/>
            <w:hideMark/>
          </w:tcPr>
          <w:p w14:paraId="1DBC356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85A55D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1C9BD84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21C4ADA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0.09</w:t>
            </w:r>
          </w:p>
        </w:tc>
        <w:tc>
          <w:tcPr>
            <w:tcW w:w="1134" w:type="dxa"/>
            <w:hideMark/>
          </w:tcPr>
          <w:p w14:paraId="1145B5C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3A5C822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09F984E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446C8C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13512AE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2BE750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640D2E9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598A762E" w14:textId="77777777" w:rsidTr="15CD9C51">
        <w:trPr>
          <w:cantSplit w:val="0"/>
        </w:trPr>
        <w:tc>
          <w:tcPr>
            <w:tcW w:w="1129" w:type="dxa"/>
            <w:hideMark/>
          </w:tcPr>
          <w:p w14:paraId="5A7DDFE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lastRenderedPageBreak/>
              <w:t>EVP-A1-001</w:t>
            </w:r>
          </w:p>
        </w:tc>
        <w:tc>
          <w:tcPr>
            <w:tcW w:w="851" w:type="dxa"/>
            <w:hideMark/>
          </w:tcPr>
          <w:p w14:paraId="2A03B16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PCF111</w:t>
            </w:r>
          </w:p>
        </w:tc>
        <w:tc>
          <w:tcPr>
            <w:tcW w:w="1276" w:type="dxa"/>
            <w:hideMark/>
          </w:tcPr>
          <w:p w14:paraId="6AB8B7DE" w14:textId="18985D8E"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Everton Park</w:t>
            </w:r>
          </w:p>
        </w:tc>
        <w:tc>
          <w:tcPr>
            <w:tcW w:w="2409" w:type="dxa"/>
            <w:hideMark/>
          </w:tcPr>
          <w:p w14:paraId="4B72B3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0A5C95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 Russell St, Everton Park (L1 RP</w:t>
            </w:r>
            <w:proofErr w:type="gramStart"/>
            <w:r w:rsidRPr="000530F1">
              <w:rPr>
                <w:rFonts w:asciiTheme="minorHAnsi" w:hAnsiTheme="minorHAnsi" w:cstheme="minorHAnsi"/>
                <w:sz w:val="16"/>
                <w:szCs w:val="16"/>
                <w:lang w:val="en-AU"/>
              </w:rPr>
              <w:t>107848)(</w:t>
            </w:r>
            <w:proofErr w:type="gramEnd"/>
            <w:r w:rsidRPr="000530F1">
              <w:rPr>
                <w:rFonts w:asciiTheme="minorHAnsi" w:hAnsiTheme="minorHAnsi" w:cstheme="minorHAnsi"/>
                <w:sz w:val="16"/>
                <w:szCs w:val="16"/>
                <w:lang w:val="en-AU"/>
              </w:rPr>
              <w:t>0.07ha), part take 22 Russell St (L199 RP25124 &amp; L2 RP107848)(0.33ha), 20 Russell St (L200 RP25124)(0.2ha) &amp; 18 Russell St (L201 RP25124)(0.2ha)(all from northern ends, with frontage to Russell St)</w:t>
            </w:r>
          </w:p>
        </w:tc>
        <w:tc>
          <w:tcPr>
            <w:tcW w:w="1276" w:type="dxa"/>
            <w:hideMark/>
          </w:tcPr>
          <w:p w14:paraId="1CD4E11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DCB996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76C8D5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11BE8A4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55CB0B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2,400,000</w:t>
            </w:r>
          </w:p>
        </w:tc>
        <w:tc>
          <w:tcPr>
            <w:tcW w:w="1276" w:type="dxa"/>
            <w:hideMark/>
          </w:tcPr>
          <w:p w14:paraId="69769BD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0645A9C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398EF7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162,816</w:t>
            </w:r>
          </w:p>
        </w:tc>
        <w:tc>
          <w:tcPr>
            <w:tcW w:w="1275" w:type="dxa"/>
            <w:hideMark/>
          </w:tcPr>
          <w:p w14:paraId="3CC862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1,248,259</w:t>
            </w:r>
          </w:p>
        </w:tc>
        <w:tc>
          <w:tcPr>
            <w:tcW w:w="1276" w:type="dxa"/>
            <w:hideMark/>
          </w:tcPr>
          <w:p w14:paraId="6E7BB56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3,648,259</w:t>
            </w:r>
          </w:p>
        </w:tc>
        <w:tc>
          <w:tcPr>
            <w:tcW w:w="1218" w:type="dxa"/>
            <w:hideMark/>
          </w:tcPr>
          <w:p w14:paraId="1AEB8CE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3,648,259</w:t>
            </w:r>
          </w:p>
        </w:tc>
      </w:tr>
      <w:tr w:rsidR="00CD3072" w:rsidRPr="000530F1" w14:paraId="30058F3E" w14:textId="77777777" w:rsidTr="15CD9C51">
        <w:trPr>
          <w:cantSplit w:val="0"/>
        </w:trPr>
        <w:tc>
          <w:tcPr>
            <w:tcW w:w="1129" w:type="dxa"/>
            <w:hideMark/>
          </w:tcPr>
          <w:p w14:paraId="309773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EVP-U3-001</w:t>
            </w:r>
          </w:p>
        </w:tc>
        <w:tc>
          <w:tcPr>
            <w:tcW w:w="851" w:type="dxa"/>
            <w:hideMark/>
          </w:tcPr>
          <w:p w14:paraId="3D3CADF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PCF131</w:t>
            </w:r>
          </w:p>
        </w:tc>
        <w:tc>
          <w:tcPr>
            <w:tcW w:w="1276" w:type="dxa"/>
            <w:hideMark/>
          </w:tcPr>
          <w:p w14:paraId="5BEA2CC6" w14:textId="664AC3D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Everton Park</w:t>
            </w:r>
          </w:p>
        </w:tc>
        <w:tc>
          <w:tcPr>
            <w:tcW w:w="2409" w:type="dxa"/>
            <w:hideMark/>
          </w:tcPr>
          <w:p w14:paraId="41C49E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GENERAL RECREATION)</w:t>
            </w:r>
          </w:p>
        </w:tc>
        <w:tc>
          <w:tcPr>
            <w:tcW w:w="2552" w:type="dxa"/>
            <w:hideMark/>
          </w:tcPr>
          <w:p w14:paraId="2F0302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Teralba Park D0208 (general recreation area)</w:t>
            </w:r>
          </w:p>
        </w:tc>
        <w:tc>
          <w:tcPr>
            <w:tcW w:w="1276" w:type="dxa"/>
            <w:hideMark/>
          </w:tcPr>
          <w:p w14:paraId="2186B7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483CFA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665B913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1DF207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12.53</w:t>
            </w:r>
          </w:p>
        </w:tc>
        <w:tc>
          <w:tcPr>
            <w:tcW w:w="1134" w:type="dxa"/>
            <w:hideMark/>
          </w:tcPr>
          <w:p w14:paraId="47ECFFC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A1E000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1BF44BB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060860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92,250</w:t>
            </w:r>
          </w:p>
        </w:tc>
        <w:tc>
          <w:tcPr>
            <w:tcW w:w="1275" w:type="dxa"/>
            <w:hideMark/>
          </w:tcPr>
          <w:p w14:paraId="0A68060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76" w:type="dxa"/>
            <w:hideMark/>
          </w:tcPr>
          <w:p w14:paraId="53BADD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18" w:type="dxa"/>
            <w:hideMark/>
          </w:tcPr>
          <w:p w14:paraId="42D63D9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r>
      <w:tr w:rsidR="00CD3072" w:rsidRPr="000530F1" w14:paraId="7E63F45F" w14:textId="77777777" w:rsidTr="15CD9C51">
        <w:trPr>
          <w:cantSplit w:val="0"/>
        </w:trPr>
        <w:tc>
          <w:tcPr>
            <w:tcW w:w="1129" w:type="dxa"/>
            <w:hideMark/>
          </w:tcPr>
          <w:p w14:paraId="6054F8A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FLK-U3-001</w:t>
            </w:r>
          </w:p>
        </w:tc>
        <w:tc>
          <w:tcPr>
            <w:tcW w:w="851" w:type="dxa"/>
            <w:hideMark/>
          </w:tcPr>
          <w:p w14:paraId="36D3917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PCF310</w:t>
            </w:r>
          </w:p>
        </w:tc>
        <w:tc>
          <w:tcPr>
            <w:tcW w:w="1276" w:type="dxa"/>
            <w:hideMark/>
          </w:tcPr>
          <w:p w14:paraId="6D80F6B8" w14:textId="0EC51FDF"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Forest Lake</w:t>
            </w:r>
          </w:p>
        </w:tc>
        <w:tc>
          <w:tcPr>
            <w:tcW w:w="2409" w:type="dxa"/>
            <w:hideMark/>
          </w:tcPr>
          <w:p w14:paraId="0785E54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OUTDOOR SPORT)</w:t>
            </w:r>
          </w:p>
        </w:tc>
        <w:tc>
          <w:tcPr>
            <w:tcW w:w="2552" w:type="dxa"/>
            <w:hideMark/>
          </w:tcPr>
          <w:p w14:paraId="36B9DF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The Lake Parklands D1279, local sport node off Ibis Circuit</w:t>
            </w:r>
          </w:p>
        </w:tc>
        <w:tc>
          <w:tcPr>
            <w:tcW w:w="1276" w:type="dxa"/>
            <w:hideMark/>
          </w:tcPr>
          <w:p w14:paraId="13BF7A3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33BFF4C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661E78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3A1393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0.3</w:t>
            </w:r>
          </w:p>
        </w:tc>
        <w:tc>
          <w:tcPr>
            <w:tcW w:w="1134" w:type="dxa"/>
            <w:hideMark/>
          </w:tcPr>
          <w:p w14:paraId="1C0FFF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CDC1A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12FBE8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65158C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06BB8FC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6486614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124F11A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r>
      <w:tr w:rsidR="00CD3072" w:rsidRPr="000530F1" w14:paraId="608F486C" w14:textId="77777777" w:rsidTr="15CD9C51">
        <w:trPr>
          <w:cantSplit w:val="0"/>
        </w:trPr>
        <w:tc>
          <w:tcPr>
            <w:tcW w:w="1129" w:type="dxa"/>
            <w:hideMark/>
          </w:tcPr>
          <w:p w14:paraId="5BA2EB2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FTP-E1-001</w:t>
            </w:r>
          </w:p>
        </w:tc>
        <w:tc>
          <w:tcPr>
            <w:tcW w:w="851" w:type="dxa"/>
            <w:hideMark/>
          </w:tcPr>
          <w:p w14:paraId="14232C5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PCF230</w:t>
            </w:r>
          </w:p>
        </w:tc>
        <w:tc>
          <w:tcPr>
            <w:tcW w:w="1276" w:type="dxa"/>
            <w:hideMark/>
          </w:tcPr>
          <w:p w14:paraId="2468561A" w14:textId="0B090A3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Fig Tree Pocket</w:t>
            </w:r>
          </w:p>
        </w:tc>
        <w:tc>
          <w:tcPr>
            <w:tcW w:w="2409" w:type="dxa"/>
            <w:hideMark/>
          </w:tcPr>
          <w:p w14:paraId="51BBF72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GENERAL RECREATION infrastructure</w:t>
            </w:r>
          </w:p>
        </w:tc>
        <w:tc>
          <w:tcPr>
            <w:tcW w:w="2552" w:type="dxa"/>
            <w:hideMark/>
          </w:tcPr>
          <w:p w14:paraId="3304F5C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Mactier St Park D1323 (riverfront area at end of Mactier Street)</w:t>
            </w:r>
          </w:p>
        </w:tc>
        <w:tc>
          <w:tcPr>
            <w:tcW w:w="1276" w:type="dxa"/>
            <w:hideMark/>
          </w:tcPr>
          <w:p w14:paraId="6056652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D7385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03D17A0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16439F5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3B44679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A46819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577,230</w:t>
            </w:r>
          </w:p>
        </w:tc>
        <w:tc>
          <w:tcPr>
            <w:tcW w:w="1134" w:type="dxa"/>
            <w:hideMark/>
          </w:tcPr>
          <w:p w14:paraId="0DE65C1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132,763</w:t>
            </w:r>
          </w:p>
        </w:tc>
        <w:tc>
          <w:tcPr>
            <w:tcW w:w="1276" w:type="dxa"/>
            <w:hideMark/>
          </w:tcPr>
          <w:p w14:paraId="5968B1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141,999</w:t>
            </w:r>
          </w:p>
        </w:tc>
        <w:tc>
          <w:tcPr>
            <w:tcW w:w="1275" w:type="dxa"/>
            <w:hideMark/>
          </w:tcPr>
          <w:p w14:paraId="2076392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851,992</w:t>
            </w:r>
          </w:p>
        </w:tc>
        <w:tc>
          <w:tcPr>
            <w:tcW w:w="1276" w:type="dxa"/>
            <w:hideMark/>
          </w:tcPr>
          <w:p w14:paraId="727C7E0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851,992</w:t>
            </w:r>
          </w:p>
        </w:tc>
        <w:tc>
          <w:tcPr>
            <w:tcW w:w="1218" w:type="dxa"/>
            <w:hideMark/>
          </w:tcPr>
          <w:p w14:paraId="2CFC27C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851,992</w:t>
            </w:r>
          </w:p>
        </w:tc>
      </w:tr>
      <w:tr w:rsidR="00CD3072" w:rsidRPr="000530F1" w14:paraId="440D333D" w14:textId="77777777" w:rsidTr="15CD9C51">
        <w:trPr>
          <w:cantSplit w:val="0"/>
        </w:trPr>
        <w:tc>
          <w:tcPr>
            <w:tcW w:w="1129" w:type="dxa"/>
            <w:hideMark/>
          </w:tcPr>
          <w:p w14:paraId="73DA417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FTP-U3-001</w:t>
            </w:r>
          </w:p>
        </w:tc>
        <w:tc>
          <w:tcPr>
            <w:tcW w:w="851" w:type="dxa"/>
            <w:hideMark/>
          </w:tcPr>
          <w:p w14:paraId="170EFB4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PCF250</w:t>
            </w:r>
          </w:p>
        </w:tc>
        <w:tc>
          <w:tcPr>
            <w:tcW w:w="1276" w:type="dxa"/>
            <w:hideMark/>
          </w:tcPr>
          <w:p w14:paraId="34C9B1EC" w14:textId="7D74B24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Fig Tree Pocket</w:t>
            </w:r>
          </w:p>
        </w:tc>
        <w:tc>
          <w:tcPr>
            <w:tcW w:w="2409" w:type="dxa"/>
            <w:hideMark/>
          </w:tcPr>
          <w:p w14:paraId="38BB85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GENERAL RECREATION)</w:t>
            </w:r>
          </w:p>
        </w:tc>
        <w:tc>
          <w:tcPr>
            <w:tcW w:w="2552" w:type="dxa"/>
            <w:hideMark/>
          </w:tcPr>
          <w:p w14:paraId="0CF3ABEA"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Biami</w:t>
            </w:r>
            <w:proofErr w:type="spellEnd"/>
            <w:r w:rsidRPr="000530F1">
              <w:rPr>
                <w:rFonts w:asciiTheme="minorHAnsi" w:hAnsiTheme="minorHAnsi" w:cstheme="minorHAnsi"/>
                <w:sz w:val="16"/>
                <w:szCs w:val="16"/>
                <w:lang w:val="en-AU"/>
              </w:rPr>
              <w:t xml:space="preserve"> Yumba Park D0259</w:t>
            </w:r>
          </w:p>
        </w:tc>
        <w:tc>
          <w:tcPr>
            <w:tcW w:w="1276" w:type="dxa"/>
            <w:hideMark/>
          </w:tcPr>
          <w:p w14:paraId="7B16E44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38417C4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434A42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12D6DF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7.87</w:t>
            </w:r>
          </w:p>
        </w:tc>
        <w:tc>
          <w:tcPr>
            <w:tcW w:w="1134" w:type="dxa"/>
            <w:hideMark/>
          </w:tcPr>
          <w:p w14:paraId="583A95E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5A94CEF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19D5186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1F16CBA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488F15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34327E6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102705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23C18E36" w14:textId="77777777" w:rsidTr="15CD9C51">
        <w:trPr>
          <w:cantSplit w:val="0"/>
        </w:trPr>
        <w:tc>
          <w:tcPr>
            <w:tcW w:w="1129" w:type="dxa"/>
            <w:hideMark/>
          </w:tcPr>
          <w:p w14:paraId="4973816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FTZ-E5-001</w:t>
            </w:r>
          </w:p>
        </w:tc>
        <w:tc>
          <w:tcPr>
            <w:tcW w:w="851" w:type="dxa"/>
            <w:hideMark/>
          </w:tcPr>
          <w:p w14:paraId="6F3828E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PCF73</w:t>
            </w:r>
          </w:p>
        </w:tc>
        <w:tc>
          <w:tcPr>
            <w:tcW w:w="1276" w:type="dxa"/>
            <w:hideMark/>
          </w:tcPr>
          <w:p w14:paraId="58851F1F" w14:textId="0CFE43B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Fitzgibbon</w:t>
            </w:r>
          </w:p>
        </w:tc>
        <w:tc>
          <w:tcPr>
            <w:tcW w:w="2409" w:type="dxa"/>
            <w:hideMark/>
          </w:tcPr>
          <w:p w14:paraId="0607CAF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OUTDOOR SPORT infrastructure</w:t>
            </w:r>
          </w:p>
        </w:tc>
        <w:tc>
          <w:tcPr>
            <w:tcW w:w="2552" w:type="dxa"/>
            <w:hideMark/>
          </w:tcPr>
          <w:p w14:paraId="740161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Bill Brown Reserve D</w:t>
            </w:r>
            <w:proofErr w:type="gramStart"/>
            <w:r w:rsidRPr="000530F1">
              <w:rPr>
                <w:rFonts w:asciiTheme="minorHAnsi" w:hAnsiTheme="minorHAnsi" w:cstheme="minorHAnsi"/>
                <w:sz w:val="16"/>
                <w:szCs w:val="16"/>
                <w:lang w:val="en-AU"/>
              </w:rPr>
              <w:t>0804  -</w:t>
            </w:r>
            <w:proofErr w:type="gramEnd"/>
            <w:r w:rsidRPr="000530F1">
              <w:rPr>
                <w:rFonts w:asciiTheme="minorHAnsi" w:hAnsiTheme="minorHAnsi" w:cstheme="minorHAnsi"/>
                <w:sz w:val="16"/>
                <w:szCs w:val="16"/>
                <w:lang w:val="en-AU"/>
              </w:rPr>
              <w:t xml:space="preserve"> Fitzgibbon Parklands Masterplan Area E</w:t>
            </w:r>
          </w:p>
        </w:tc>
        <w:tc>
          <w:tcPr>
            <w:tcW w:w="1276" w:type="dxa"/>
            <w:hideMark/>
          </w:tcPr>
          <w:p w14:paraId="7413F46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3C934E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7A2861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7A2DDFC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w:t>
            </w:r>
          </w:p>
        </w:tc>
        <w:tc>
          <w:tcPr>
            <w:tcW w:w="1134" w:type="dxa"/>
            <w:hideMark/>
          </w:tcPr>
          <w:p w14:paraId="4CEF694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7A5BB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10,959,001</w:t>
            </w:r>
          </w:p>
        </w:tc>
        <w:tc>
          <w:tcPr>
            <w:tcW w:w="1134" w:type="dxa"/>
            <w:hideMark/>
          </w:tcPr>
          <w:p w14:paraId="4C2480D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2,520,570</w:t>
            </w:r>
          </w:p>
        </w:tc>
        <w:tc>
          <w:tcPr>
            <w:tcW w:w="1276" w:type="dxa"/>
            <w:hideMark/>
          </w:tcPr>
          <w:p w14:paraId="2F6FD8D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2,021,936</w:t>
            </w:r>
          </w:p>
        </w:tc>
        <w:tc>
          <w:tcPr>
            <w:tcW w:w="1275" w:type="dxa"/>
            <w:hideMark/>
          </w:tcPr>
          <w:p w14:paraId="70DE083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15,501,507</w:t>
            </w:r>
          </w:p>
        </w:tc>
        <w:tc>
          <w:tcPr>
            <w:tcW w:w="1276" w:type="dxa"/>
            <w:hideMark/>
          </w:tcPr>
          <w:p w14:paraId="10EF1A7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15,501,507</w:t>
            </w:r>
          </w:p>
        </w:tc>
        <w:tc>
          <w:tcPr>
            <w:tcW w:w="1218" w:type="dxa"/>
            <w:hideMark/>
          </w:tcPr>
          <w:p w14:paraId="3FD685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15,501,507</w:t>
            </w:r>
          </w:p>
        </w:tc>
      </w:tr>
      <w:tr w:rsidR="00CD3072" w:rsidRPr="000530F1" w14:paraId="7B5320F2" w14:textId="77777777" w:rsidTr="15CD9C51">
        <w:trPr>
          <w:cantSplit w:val="0"/>
        </w:trPr>
        <w:tc>
          <w:tcPr>
            <w:tcW w:w="1129" w:type="dxa"/>
            <w:hideMark/>
          </w:tcPr>
          <w:p w14:paraId="5379716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FVA-A4-001</w:t>
            </w:r>
          </w:p>
        </w:tc>
        <w:tc>
          <w:tcPr>
            <w:tcW w:w="851" w:type="dxa"/>
            <w:hideMark/>
          </w:tcPr>
          <w:p w14:paraId="75014B3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PCF173</w:t>
            </w:r>
          </w:p>
        </w:tc>
        <w:tc>
          <w:tcPr>
            <w:tcW w:w="1276" w:type="dxa"/>
            <w:hideMark/>
          </w:tcPr>
          <w:p w14:paraId="4DAEACE2" w14:textId="5170E7F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Fortitude Valley</w:t>
            </w:r>
          </w:p>
        </w:tc>
        <w:tc>
          <w:tcPr>
            <w:tcW w:w="2409" w:type="dxa"/>
            <w:hideMark/>
          </w:tcPr>
          <w:p w14:paraId="412B2D5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URBAN COMMON infrastructure</w:t>
            </w:r>
          </w:p>
        </w:tc>
        <w:tc>
          <w:tcPr>
            <w:tcW w:w="2552" w:type="dxa"/>
            <w:hideMark/>
          </w:tcPr>
          <w:p w14:paraId="307781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In block bounded by Constance, Ann, Bridge and Wickham Streets. 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10RP9670, 1RP157793, 1RP9670, 20SP198740, 23RP9688, 32RP163081, 3RP9663, 4RP9664, 5RP9665, 6RP212003, 6RP40920, 7RP9689, 8RP9668, 8RP9689 &amp; 9RP9669</w:t>
            </w:r>
          </w:p>
        </w:tc>
        <w:tc>
          <w:tcPr>
            <w:tcW w:w="1276" w:type="dxa"/>
            <w:hideMark/>
          </w:tcPr>
          <w:p w14:paraId="73B3DBB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5600F5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7DD5A4F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0827075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0.3</w:t>
            </w:r>
          </w:p>
        </w:tc>
        <w:tc>
          <w:tcPr>
            <w:tcW w:w="1134" w:type="dxa"/>
            <w:hideMark/>
          </w:tcPr>
          <w:p w14:paraId="5C51DD5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10,500,000</w:t>
            </w:r>
          </w:p>
        </w:tc>
        <w:tc>
          <w:tcPr>
            <w:tcW w:w="1276" w:type="dxa"/>
            <w:hideMark/>
          </w:tcPr>
          <w:p w14:paraId="4BA51DA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2,084,065</w:t>
            </w:r>
          </w:p>
        </w:tc>
        <w:tc>
          <w:tcPr>
            <w:tcW w:w="1134" w:type="dxa"/>
            <w:hideMark/>
          </w:tcPr>
          <w:p w14:paraId="18709C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479,335</w:t>
            </w:r>
          </w:p>
        </w:tc>
        <w:tc>
          <w:tcPr>
            <w:tcW w:w="1276" w:type="dxa"/>
            <w:hideMark/>
          </w:tcPr>
          <w:p w14:paraId="33331F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512,680</w:t>
            </w:r>
          </w:p>
        </w:tc>
        <w:tc>
          <w:tcPr>
            <w:tcW w:w="1275" w:type="dxa"/>
            <w:hideMark/>
          </w:tcPr>
          <w:p w14:paraId="4B5C71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3,076,080</w:t>
            </w:r>
          </w:p>
        </w:tc>
        <w:tc>
          <w:tcPr>
            <w:tcW w:w="1276" w:type="dxa"/>
            <w:hideMark/>
          </w:tcPr>
          <w:p w14:paraId="3489BA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13,576,080</w:t>
            </w:r>
          </w:p>
        </w:tc>
        <w:tc>
          <w:tcPr>
            <w:tcW w:w="1218" w:type="dxa"/>
            <w:hideMark/>
          </w:tcPr>
          <w:p w14:paraId="22B455F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13,576,080</w:t>
            </w:r>
          </w:p>
        </w:tc>
      </w:tr>
      <w:tr w:rsidR="00CD3072" w:rsidRPr="000530F1" w14:paraId="74615B3D" w14:textId="77777777" w:rsidTr="15CD9C51">
        <w:trPr>
          <w:cantSplit w:val="0"/>
        </w:trPr>
        <w:tc>
          <w:tcPr>
            <w:tcW w:w="1129" w:type="dxa"/>
            <w:hideMark/>
          </w:tcPr>
          <w:p w14:paraId="3F23EEE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FVA-U3-001</w:t>
            </w:r>
          </w:p>
        </w:tc>
        <w:tc>
          <w:tcPr>
            <w:tcW w:w="851" w:type="dxa"/>
            <w:hideMark/>
          </w:tcPr>
          <w:p w14:paraId="6091120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PCF173</w:t>
            </w:r>
          </w:p>
        </w:tc>
        <w:tc>
          <w:tcPr>
            <w:tcW w:w="1276" w:type="dxa"/>
            <w:hideMark/>
          </w:tcPr>
          <w:p w14:paraId="386D3E8E" w14:textId="2A07C109"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Fortitude Valley</w:t>
            </w:r>
          </w:p>
        </w:tc>
        <w:tc>
          <w:tcPr>
            <w:tcW w:w="2409" w:type="dxa"/>
            <w:hideMark/>
          </w:tcPr>
          <w:p w14:paraId="5205A74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3DEF128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Kemp Place Park D0871 &amp; Ivory Place Park D1634</w:t>
            </w:r>
          </w:p>
        </w:tc>
        <w:tc>
          <w:tcPr>
            <w:tcW w:w="1276" w:type="dxa"/>
            <w:hideMark/>
          </w:tcPr>
          <w:p w14:paraId="17A6A6A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F55085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2C2D2AF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5BD57B2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0.3</w:t>
            </w:r>
          </w:p>
        </w:tc>
        <w:tc>
          <w:tcPr>
            <w:tcW w:w="1134" w:type="dxa"/>
            <w:hideMark/>
          </w:tcPr>
          <w:p w14:paraId="27E3517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56B89C6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03548C9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5DA20B5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2C98FE7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046601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5859496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4FD40B71" w14:textId="77777777" w:rsidTr="15CD9C51">
        <w:trPr>
          <w:cantSplit w:val="0"/>
        </w:trPr>
        <w:tc>
          <w:tcPr>
            <w:tcW w:w="1129" w:type="dxa"/>
            <w:hideMark/>
          </w:tcPr>
          <w:p w14:paraId="55F6322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GAP-U2-001</w:t>
            </w:r>
          </w:p>
        </w:tc>
        <w:tc>
          <w:tcPr>
            <w:tcW w:w="851" w:type="dxa"/>
            <w:hideMark/>
          </w:tcPr>
          <w:p w14:paraId="60EF4A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PCF149</w:t>
            </w:r>
          </w:p>
        </w:tc>
        <w:tc>
          <w:tcPr>
            <w:tcW w:w="1276" w:type="dxa"/>
            <w:hideMark/>
          </w:tcPr>
          <w:p w14:paraId="570DCB83" w14:textId="40C431D9"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The Gap</w:t>
            </w:r>
          </w:p>
        </w:tc>
        <w:tc>
          <w:tcPr>
            <w:tcW w:w="2409" w:type="dxa"/>
            <w:hideMark/>
          </w:tcPr>
          <w:p w14:paraId="47454B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(LOCAL OUTDOOR SPORT &amp; DISTRICT GENERAL RECREATION)</w:t>
            </w:r>
          </w:p>
        </w:tc>
        <w:tc>
          <w:tcPr>
            <w:tcW w:w="2552" w:type="dxa"/>
            <w:hideMark/>
          </w:tcPr>
          <w:p w14:paraId="485D82EC"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Wittonga</w:t>
            </w:r>
            <w:proofErr w:type="spellEnd"/>
            <w:r w:rsidRPr="000530F1">
              <w:rPr>
                <w:rFonts w:asciiTheme="minorHAnsi" w:hAnsiTheme="minorHAnsi" w:cstheme="minorHAnsi"/>
                <w:sz w:val="16"/>
                <w:szCs w:val="16"/>
                <w:lang w:val="en-AU"/>
              </w:rPr>
              <w:t xml:space="preserve"> Park D0637</w:t>
            </w:r>
          </w:p>
        </w:tc>
        <w:tc>
          <w:tcPr>
            <w:tcW w:w="1276" w:type="dxa"/>
            <w:hideMark/>
          </w:tcPr>
          <w:p w14:paraId="467476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7D04DCC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E96086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1CCDDA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7.04</w:t>
            </w:r>
          </w:p>
        </w:tc>
        <w:tc>
          <w:tcPr>
            <w:tcW w:w="1134" w:type="dxa"/>
            <w:hideMark/>
          </w:tcPr>
          <w:p w14:paraId="20369F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A84493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6FFAEA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0813554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138,375</w:t>
            </w:r>
          </w:p>
        </w:tc>
        <w:tc>
          <w:tcPr>
            <w:tcW w:w="1275" w:type="dxa"/>
            <w:hideMark/>
          </w:tcPr>
          <w:p w14:paraId="68BC1E4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c>
          <w:tcPr>
            <w:tcW w:w="1276" w:type="dxa"/>
            <w:hideMark/>
          </w:tcPr>
          <w:p w14:paraId="13E333B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c>
          <w:tcPr>
            <w:tcW w:w="1218" w:type="dxa"/>
            <w:hideMark/>
          </w:tcPr>
          <w:p w14:paraId="0E43886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r>
      <w:tr w:rsidR="00CD3072" w:rsidRPr="000530F1" w14:paraId="2C3A669D" w14:textId="77777777" w:rsidTr="15CD9C51">
        <w:trPr>
          <w:cantSplit w:val="0"/>
        </w:trPr>
        <w:tc>
          <w:tcPr>
            <w:tcW w:w="1129" w:type="dxa"/>
            <w:hideMark/>
          </w:tcPr>
          <w:p w14:paraId="10EB31C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GRE-A4-001</w:t>
            </w:r>
          </w:p>
        </w:tc>
        <w:tc>
          <w:tcPr>
            <w:tcW w:w="851" w:type="dxa"/>
            <w:hideMark/>
          </w:tcPr>
          <w:p w14:paraId="29E0A3D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PCF233</w:t>
            </w:r>
          </w:p>
        </w:tc>
        <w:tc>
          <w:tcPr>
            <w:tcW w:w="1276" w:type="dxa"/>
            <w:hideMark/>
          </w:tcPr>
          <w:p w14:paraId="29F92F37" w14:textId="5BC69CD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Greenslopes</w:t>
            </w:r>
          </w:p>
        </w:tc>
        <w:tc>
          <w:tcPr>
            <w:tcW w:w="2409" w:type="dxa"/>
            <w:hideMark/>
          </w:tcPr>
          <w:p w14:paraId="579523D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URBAN COMMON infrastructure</w:t>
            </w:r>
          </w:p>
        </w:tc>
        <w:tc>
          <w:tcPr>
            <w:tcW w:w="2552" w:type="dxa"/>
            <w:hideMark/>
          </w:tcPr>
          <w:p w14:paraId="0F8D37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53 &amp; 55 </w:t>
            </w:r>
            <w:proofErr w:type="spellStart"/>
            <w:r w:rsidRPr="000530F1">
              <w:rPr>
                <w:rFonts w:asciiTheme="minorHAnsi" w:hAnsiTheme="minorHAnsi" w:cstheme="minorHAnsi"/>
                <w:sz w:val="16"/>
                <w:szCs w:val="16"/>
                <w:lang w:val="en-AU"/>
              </w:rPr>
              <w:t>Headfort</w:t>
            </w:r>
            <w:proofErr w:type="spellEnd"/>
            <w:r w:rsidRPr="000530F1">
              <w:rPr>
                <w:rFonts w:asciiTheme="minorHAnsi" w:hAnsiTheme="minorHAnsi" w:cstheme="minorHAnsi"/>
                <w:sz w:val="16"/>
                <w:szCs w:val="16"/>
                <w:lang w:val="en-AU"/>
              </w:rPr>
              <w:t xml:space="preserve"> Street, Greenslopes</w:t>
            </w:r>
          </w:p>
        </w:tc>
        <w:tc>
          <w:tcPr>
            <w:tcW w:w="1276" w:type="dxa"/>
            <w:hideMark/>
          </w:tcPr>
          <w:p w14:paraId="37A9BDE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5E7FED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02884D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1D7C83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0.13</w:t>
            </w:r>
          </w:p>
        </w:tc>
        <w:tc>
          <w:tcPr>
            <w:tcW w:w="1134" w:type="dxa"/>
            <w:hideMark/>
          </w:tcPr>
          <w:p w14:paraId="4CBF08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715,000</w:t>
            </w:r>
          </w:p>
        </w:tc>
        <w:tc>
          <w:tcPr>
            <w:tcW w:w="1276" w:type="dxa"/>
            <w:hideMark/>
          </w:tcPr>
          <w:p w14:paraId="57B1ACC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1,466,835</w:t>
            </w:r>
          </w:p>
        </w:tc>
        <w:tc>
          <w:tcPr>
            <w:tcW w:w="1134" w:type="dxa"/>
            <w:hideMark/>
          </w:tcPr>
          <w:p w14:paraId="563E674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337,372</w:t>
            </w:r>
          </w:p>
        </w:tc>
        <w:tc>
          <w:tcPr>
            <w:tcW w:w="1276" w:type="dxa"/>
            <w:hideMark/>
          </w:tcPr>
          <w:p w14:paraId="330DA5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135,316</w:t>
            </w:r>
          </w:p>
        </w:tc>
        <w:tc>
          <w:tcPr>
            <w:tcW w:w="1275" w:type="dxa"/>
            <w:hideMark/>
          </w:tcPr>
          <w:p w14:paraId="2D7FDB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1,939,523</w:t>
            </w:r>
          </w:p>
        </w:tc>
        <w:tc>
          <w:tcPr>
            <w:tcW w:w="1276" w:type="dxa"/>
            <w:hideMark/>
          </w:tcPr>
          <w:p w14:paraId="1D10AF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2,654,523</w:t>
            </w:r>
          </w:p>
        </w:tc>
        <w:tc>
          <w:tcPr>
            <w:tcW w:w="1218" w:type="dxa"/>
            <w:hideMark/>
          </w:tcPr>
          <w:p w14:paraId="241DF4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2,654,523</w:t>
            </w:r>
          </w:p>
        </w:tc>
      </w:tr>
      <w:tr w:rsidR="00CD3072" w:rsidRPr="000530F1" w14:paraId="11F8C88B" w14:textId="77777777" w:rsidTr="15CD9C51">
        <w:trPr>
          <w:cantSplit w:val="0"/>
        </w:trPr>
        <w:tc>
          <w:tcPr>
            <w:tcW w:w="1129" w:type="dxa"/>
            <w:hideMark/>
          </w:tcPr>
          <w:p w14:paraId="577F55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GRE-U1-010</w:t>
            </w:r>
          </w:p>
        </w:tc>
        <w:tc>
          <w:tcPr>
            <w:tcW w:w="851" w:type="dxa"/>
            <w:hideMark/>
          </w:tcPr>
          <w:p w14:paraId="4B0A64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PCF213</w:t>
            </w:r>
          </w:p>
        </w:tc>
        <w:tc>
          <w:tcPr>
            <w:tcW w:w="1276" w:type="dxa"/>
            <w:hideMark/>
          </w:tcPr>
          <w:p w14:paraId="68B96960" w14:textId="30D08441"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Greenslopes</w:t>
            </w:r>
          </w:p>
        </w:tc>
        <w:tc>
          <w:tcPr>
            <w:tcW w:w="2409" w:type="dxa"/>
            <w:hideMark/>
          </w:tcPr>
          <w:p w14:paraId="2C0C720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GENERAL RECREATION)</w:t>
            </w:r>
          </w:p>
        </w:tc>
        <w:tc>
          <w:tcPr>
            <w:tcW w:w="2552" w:type="dxa"/>
            <w:hideMark/>
          </w:tcPr>
          <w:p w14:paraId="74801E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Thompson Estate Reserve D0392 (general recreation areas)</w:t>
            </w:r>
          </w:p>
        </w:tc>
        <w:tc>
          <w:tcPr>
            <w:tcW w:w="1276" w:type="dxa"/>
            <w:hideMark/>
          </w:tcPr>
          <w:p w14:paraId="72308CB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4B93687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711AFC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335512C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w:t>
            </w:r>
          </w:p>
        </w:tc>
        <w:tc>
          <w:tcPr>
            <w:tcW w:w="1134" w:type="dxa"/>
            <w:hideMark/>
          </w:tcPr>
          <w:p w14:paraId="61BE9F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8E7D2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20953E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188B762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492,000</w:t>
            </w:r>
          </w:p>
        </w:tc>
        <w:tc>
          <w:tcPr>
            <w:tcW w:w="1275" w:type="dxa"/>
            <w:hideMark/>
          </w:tcPr>
          <w:p w14:paraId="393FFB0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2,952,000</w:t>
            </w:r>
          </w:p>
        </w:tc>
        <w:tc>
          <w:tcPr>
            <w:tcW w:w="1276" w:type="dxa"/>
            <w:hideMark/>
          </w:tcPr>
          <w:p w14:paraId="668EEF7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2,952,000</w:t>
            </w:r>
          </w:p>
        </w:tc>
        <w:tc>
          <w:tcPr>
            <w:tcW w:w="1218" w:type="dxa"/>
            <w:hideMark/>
          </w:tcPr>
          <w:p w14:paraId="1486C9C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2,952,000</w:t>
            </w:r>
          </w:p>
        </w:tc>
      </w:tr>
      <w:tr w:rsidR="00CD3072" w:rsidRPr="000530F1" w14:paraId="552CBBD1" w14:textId="77777777" w:rsidTr="15CD9C51">
        <w:trPr>
          <w:cantSplit w:val="0"/>
        </w:trPr>
        <w:tc>
          <w:tcPr>
            <w:tcW w:w="1129" w:type="dxa"/>
            <w:hideMark/>
          </w:tcPr>
          <w:p w14:paraId="103234C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GUM-A7-001</w:t>
            </w:r>
          </w:p>
        </w:tc>
        <w:tc>
          <w:tcPr>
            <w:tcW w:w="851" w:type="dxa"/>
            <w:hideMark/>
          </w:tcPr>
          <w:p w14:paraId="711F2CD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PCF217</w:t>
            </w:r>
          </w:p>
        </w:tc>
        <w:tc>
          <w:tcPr>
            <w:tcW w:w="1276" w:type="dxa"/>
            <w:hideMark/>
          </w:tcPr>
          <w:p w14:paraId="54088561" w14:textId="0B988D7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Gumdale</w:t>
            </w:r>
          </w:p>
        </w:tc>
        <w:tc>
          <w:tcPr>
            <w:tcW w:w="2409" w:type="dxa"/>
            <w:hideMark/>
          </w:tcPr>
          <w:p w14:paraId="65F1C08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ACCESS/ RECREATION CORRIDOR infrastructure</w:t>
            </w:r>
          </w:p>
        </w:tc>
        <w:tc>
          <w:tcPr>
            <w:tcW w:w="2552" w:type="dxa"/>
            <w:hideMark/>
          </w:tcPr>
          <w:p w14:paraId="06735F7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Part take L9 RP56887 to connect D1975 &amp; D2532</w:t>
            </w:r>
          </w:p>
        </w:tc>
        <w:tc>
          <w:tcPr>
            <w:tcW w:w="1276" w:type="dxa"/>
            <w:hideMark/>
          </w:tcPr>
          <w:p w14:paraId="13225E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88D61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52E8064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2A45BD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0.15</w:t>
            </w:r>
          </w:p>
        </w:tc>
        <w:tc>
          <w:tcPr>
            <w:tcW w:w="1134" w:type="dxa"/>
            <w:hideMark/>
          </w:tcPr>
          <w:p w14:paraId="509677D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189,000</w:t>
            </w:r>
          </w:p>
        </w:tc>
        <w:tc>
          <w:tcPr>
            <w:tcW w:w="1276" w:type="dxa"/>
            <w:hideMark/>
          </w:tcPr>
          <w:p w14:paraId="3780404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58,049</w:t>
            </w:r>
          </w:p>
        </w:tc>
        <w:tc>
          <w:tcPr>
            <w:tcW w:w="1134" w:type="dxa"/>
            <w:hideMark/>
          </w:tcPr>
          <w:p w14:paraId="4E2EE77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13,351</w:t>
            </w:r>
          </w:p>
        </w:tc>
        <w:tc>
          <w:tcPr>
            <w:tcW w:w="1276" w:type="dxa"/>
            <w:hideMark/>
          </w:tcPr>
          <w:p w14:paraId="7871B95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10,710</w:t>
            </w:r>
          </w:p>
        </w:tc>
        <w:tc>
          <w:tcPr>
            <w:tcW w:w="1275" w:type="dxa"/>
            <w:hideMark/>
          </w:tcPr>
          <w:p w14:paraId="3DE0DA0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82,110</w:t>
            </w:r>
          </w:p>
        </w:tc>
        <w:tc>
          <w:tcPr>
            <w:tcW w:w="1276" w:type="dxa"/>
            <w:hideMark/>
          </w:tcPr>
          <w:p w14:paraId="761A50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271,110</w:t>
            </w:r>
          </w:p>
        </w:tc>
        <w:tc>
          <w:tcPr>
            <w:tcW w:w="1218" w:type="dxa"/>
            <w:hideMark/>
          </w:tcPr>
          <w:p w14:paraId="6AA19DB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271,110</w:t>
            </w:r>
          </w:p>
        </w:tc>
      </w:tr>
      <w:tr w:rsidR="00CD3072" w:rsidRPr="000530F1" w14:paraId="11851431" w14:textId="77777777" w:rsidTr="15CD9C51">
        <w:trPr>
          <w:cantSplit w:val="0"/>
        </w:trPr>
        <w:tc>
          <w:tcPr>
            <w:tcW w:w="1129" w:type="dxa"/>
            <w:hideMark/>
          </w:tcPr>
          <w:p w14:paraId="302E13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HEA-A1-001</w:t>
            </w:r>
          </w:p>
        </w:tc>
        <w:tc>
          <w:tcPr>
            <w:tcW w:w="851" w:type="dxa"/>
            <w:hideMark/>
          </w:tcPr>
          <w:p w14:paraId="72A34FE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PCF331</w:t>
            </w:r>
          </w:p>
        </w:tc>
        <w:tc>
          <w:tcPr>
            <w:tcW w:w="1276" w:type="dxa"/>
            <w:hideMark/>
          </w:tcPr>
          <w:p w14:paraId="7E3E7DCE" w14:textId="607C0B1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Heathwood</w:t>
            </w:r>
          </w:p>
        </w:tc>
        <w:tc>
          <w:tcPr>
            <w:tcW w:w="2409" w:type="dxa"/>
            <w:hideMark/>
          </w:tcPr>
          <w:p w14:paraId="3E6D3CF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7FC80C8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80 </w:t>
            </w:r>
            <w:proofErr w:type="spellStart"/>
            <w:r w:rsidRPr="000530F1">
              <w:rPr>
                <w:rFonts w:asciiTheme="minorHAnsi" w:hAnsiTheme="minorHAnsi" w:cstheme="minorHAnsi"/>
                <w:sz w:val="16"/>
                <w:szCs w:val="16"/>
                <w:lang w:val="en-AU"/>
              </w:rPr>
              <w:t>Wadeville</w:t>
            </w:r>
            <w:proofErr w:type="spellEnd"/>
            <w:r w:rsidRPr="000530F1">
              <w:rPr>
                <w:rFonts w:asciiTheme="minorHAnsi" w:hAnsiTheme="minorHAnsi" w:cstheme="minorHAnsi"/>
                <w:sz w:val="16"/>
                <w:szCs w:val="16"/>
                <w:lang w:val="en-AU"/>
              </w:rPr>
              <w:t xml:space="preserve"> Street, Heathwood (L20 RP80476) (northern end) to adjoin and consolidate Dunvegan Street Park D2225</w:t>
            </w:r>
          </w:p>
        </w:tc>
        <w:tc>
          <w:tcPr>
            <w:tcW w:w="1276" w:type="dxa"/>
            <w:hideMark/>
          </w:tcPr>
          <w:p w14:paraId="389526C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4CFD7F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41DB23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7249FB4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0.28</w:t>
            </w:r>
          </w:p>
        </w:tc>
        <w:tc>
          <w:tcPr>
            <w:tcW w:w="1134" w:type="dxa"/>
            <w:hideMark/>
          </w:tcPr>
          <w:p w14:paraId="1B38FDA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840,000</w:t>
            </w:r>
          </w:p>
        </w:tc>
        <w:tc>
          <w:tcPr>
            <w:tcW w:w="1276" w:type="dxa"/>
            <w:hideMark/>
          </w:tcPr>
          <w:p w14:paraId="7468A27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645,814</w:t>
            </w:r>
          </w:p>
        </w:tc>
        <w:tc>
          <w:tcPr>
            <w:tcW w:w="1134" w:type="dxa"/>
            <w:hideMark/>
          </w:tcPr>
          <w:p w14:paraId="6D2EDB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148,537</w:t>
            </w:r>
          </w:p>
        </w:tc>
        <w:tc>
          <w:tcPr>
            <w:tcW w:w="1276" w:type="dxa"/>
            <w:hideMark/>
          </w:tcPr>
          <w:p w14:paraId="39A2A1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59,576</w:t>
            </w:r>
          </w:p>
        </w:tc>
        <w:tc>
          <w:tcPr>
            <w:tcW w:w="1275" w:type="dxa"/>
            <w:hideMark/>
          </w:tcPr>
          <w:p w14:paraId="2F18C62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853,927</w:t>
            </w:r>
          </w:p>
        </w:tc>
        <w:tc>
          <w:tcPr>
            <w:tcW w:w="1276" w:type="dxa"/>
            <w:hideMark/>
          </w:tcPr>
          <w:p w14:paraId="647730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1,693,927</w:t>
            </w:r>
          </w:p>
        </w:tc>
        <w:tc>
          <w:tcPr>
            <w:tcW w:w="1218" w:type="dxa"/>
            <w:hideMark/>
          </w:tcPr>
          <w:p w14:paraId="4B7CE5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1,693,927</w:t>
            </w:r>
          </w:p>
        </w:tc>
      </w:tr>
      <w:tr w:rsidR="00CD3072" w:rsidRPr="000530F1" w14:paraId="39B87EDC" w14:textId="77777777" w:rsidTr="15CD9C51">
        <w:trPr>
          <w:cantSplit w:val="0"/>
        </w:trPr>
        <w:tc>
          <w:tcPr>
            <w:tcW w:w="1129" w:type="dxa"/>
            <w:hideMark/>
          </w:tcPr>
          <w:p w14:paraId="3964618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HEM-U2-001</w:t>
            </w:r>
          </w:p>
        </w:tc>
        <w:tc>
          <w:tcPr>
            <w:tcW w:w="851" w:type="dxa"/>
            <w:hideMark/>
          </w:tcPr>
          <w:p w14:paraId="5AFF88E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PCF176</w:t>
            </w:r>
          </w:p>
        </w:tc>
        <w:tc>
          <w:tcPr>
            <w:tcW w:w="1276" w:type="dxa"/>
            <w:hideMark/>
          </w:tcPr>
          <w:p w14:paraId="183423F2" w14:textId="6EB0286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Hemmant</w:t>
            </w:r>
          </w:p>
        </w:tc>
        <w:tc>
          <w:tcPr>
            <w:tcW w:w="2409" w:type="dxa"/>
            <w:hideMark/>
          </w:tcPr>
          <w:p w14:paraId="2353B1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(DISTRICT GENERAL RECREATION)</w:t>
            </w:r>
          </w:p>
        </w:tc>
        <w:tc>
          <w:tcPr>
            <w:tcW w:w="2552" w:type="dxa"/>
            <w:hideMark/>
          </w:tcPr>
          <w:p w14:paraId="5CCBDE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Paul Conti Park D2163 (3.6ha general recreation area) and Hemmant Recreation Reserve D0031 (2.2ha general recreation area)</w:t>
            </w:r>
          </w:p>
        </w:tc>
        <w:tc>
          <w:tcPr>
            <w:tcW w:w="1276" w:type="dxa"/>
            <w:hideMark/>
          </w:tcPr>
          <w:p w14:paraId="142B42E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5AB29BD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1112687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0A3E8EC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5.8</w:t>
            </w:r>
          </w:p>
        </w:tc>
        <w:tc>
          <w:tcPr>
            <w:tcW w:w="1134" w:type="dxa"/>
            <w:hideMark/>
          </w:tcPr>
          <w:p w14:paraId="1CF7165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E2109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64749F0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69059A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276,750</w:t>
            </w:r>
          </w:p>
        </w:tc>
        <w:tc>
          <w:tcPr>
            <w:tcW w:w="1275" w:type="dxa"/>
            <w:hideMark/>
          </w:tcPr>
          <w:p w14:paraId="1717FF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c>
          <w:tcPr>
            <w:tcW w:w="1276" w:type="dxa"/>
            <w:hideMark/>
          </w:tcPr>
          <w:p w14:paraId="0EA279D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c>
          <w:tcPr>
            <w:tcW w:w="1218" w:type="dxa"/>
            <w:hideMark/>
          </w:tcPr>
          <w:p w14:paraId="0A27F39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r>
      <w:tr w:rsidR="00CD3072" w:rsidRPr="000530F1" w14:paraId="109CCE2D" w14:textId="77777777" w:rsidTr="15CD9C51">
        <w:trPr>
          <w:cantSplit w:val="0"/>
        </w:trPr>
        <w:tc>
          <w:tcPr>
            <w:tcW w:w="1129" w:type="dxa"/>
            <w:hideMark/>
          </w:tcPr>
          <w:p w14:paraId="75E78EB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lastRenderedPageBreak/>
              <w:t>HEN-A1-001</w:t>
            </w:r>
          </w:p>
        </w:tc>
        <w:tc>
          <w:tcPr>
            <w:tcW w:w="851" w:type="dxa"/>
            <w:hideMark/>
          </w:tcPr>
          <w:p w14:paraId="4F5A152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PCF154</w:t>
            </w:r>
          </w:p>
        </w:tc>
        <w:tc>
          <w:tcPr>
            <w:tcW w:w="1276" w:type="dxa"/>
            <w:hideMark/>
          </w:tcPr>
          <w:p w14:paraId="4DEA9F49" w14:textId="0005E43F"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Hendra</w:t>
            </w:r>
          </w:p>
        </w:tc>
        <w:tc>
          <w:tcPr>
            <w:tcW w:w="2409" w:type="dxa"/>
            <w:hideMark/>
          </w:tcPr>
          <w:p w14:paraId="3CED81B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7E9748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Land in Emerging Community area at northern end of O'Sullivan Street</w:t>
            </w:r>
          </w:p>
        </w:tc>
        <w:tc>
          <w:tcPr>
            <w:tcW w:w="1276" w:type="dxa"/>
            <w:hideMark/>
          </w:tcPr>
          <w:p w14:paraId="0CB7590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0E04F1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684814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3041B49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w:t>
            </w:r>
          </w:p>
        </w:tc>
        <w:tc>
          <w:tcPr>
            <w:tcW w:w="1134" w:type="dxa"/>
            <w:hideMark/>
          </w:tcPr>
          <w:p w14:paraId="63BA9E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w:t>
            </w:r>
          </w:p>
        </w:tc>
        <w:tc>
          <w:tcPr>
            <w:tcW w:w="1276" w:type="dxa"/>
            <w:hideMark/>
          </w:tcPr>
          <w:p w14:paraId="095CF96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973,497</w:t>
            </w:r>
          </w:p>
        </w:tc>
        <w:tc>
          <w:tcPr>
            <w:tcW w:w="1134" w:type="dxa"/>
            <w:hideMark/>
          </w:tcPr>
          <w:p w14:paraId="4ED84ED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223,904</w:t>
            </w:r>
          </w:p>
        </w:tc>
        <w:tc>
          <w:tcPr>
            <w:tcW w:w="1276" w:type="dxa"/>
            <w:hideMark/>
          </w:tcPr>
          <w:p w14:paraId="5B555BF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179,610</w:t>
            </w:r>
          </w:p>
        </w:tc>
        <w:tc>
          <w:tcPr>
            <w:tcW w:w="1275" w:type="dxa"/>
            <w:hideMark/>
          </w:tcPr>
          <w:p w14:paraId="74B5954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1,377,011</w:t>
            </w:r>
          </w:p>
        </w:tc>
        <w:tc>
          <w:tcPr>
            <w:tcW w:w="1276" w:type="dxa"/>
            <w:hideMark/>
          </w:tcPr>
          <w:p w14:paraId="752CA5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1,477,011</w:t>
            </w:r>
          </w:p>
        </w:tc>
        <w:tc>
          <w:tcPr>
            <w:tcW w:w="1218" w:type="dxa"/>
            <w:hideMark/>
          </w:tcPr>
          <w:p w14:paraId="4CD132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1,477,011</w:t>
            </w:r>
          </w:p>
        </w:tc>
      </w:tr>
      <w:tr w:rsidR="00CD3072" w:rsidRPr="000530F1" w14:paraId="7C374759" w14:textId="77777777" w:rsidTr="15CD9C51">
        <w:trPr>
          <w:cantSplit w:val="0"/>
        </w:trPr>
        <w:tc>
          <w:tcPr>
            <w:tcW w:w="1129" w:type="dxa"/>
            <w:hideMark/>
          </w:tcPr>
          <w:p w14:paraId="6A9E60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HER-E3-001</w:t>
            </w:r>
          </w:p>
        </w:tc>
        <w:tc>
          <w:tcPr>
            <w:tcW w:w="851" w:type="dxa"/>
            <w:hideMark/>
          </w:tcPr>
          <w:p w14:paraId="58F3704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PCF172</w:t>
            </w:r>
          </w:p>
        </w:tc>
        <w:tc>
          <w:tcPr>
            <w:tcW w:w="1276" w:type="dxa"/>
            <w:hideMark/>
          </w:tcPr>
          <w:p w14:paraId="0E267623" w14:textId="361891F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Herston</w:t>
            </w:r>
          </w:p>
        </w:tc>
        <w:tc>
          <w:tcPr>
            <w:tcW w:w="2409" w:type="dxa"/>
            <w:hideMark/>
          </w:tcPr>
          <w:p w14:paraId="748ECE3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METROPOLITAN GENERAL RECREATION infrastructure</w:t>
            </w:r>
          </w:p>
        </w:tc>
        <w:tc>
          <w:tcPr>
            <w:tcW w:w="2552" w:type="dxa"/>
            <w:hideMark/>
          </w:tcPr>
          <w:p w14:paraId="258AFCD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Victoria Park D0083</w:t>
            </w:r>
          </w:p>
        </w:tc>
        <w:tc>
          <w:tcPr>
            <w:tcW w:w="1276" w:type="dxa"/>
            <w:hideMark/>
          </w:tcPr>
          <w:p w14:paraId="60126F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3E406F4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48FA1E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3E61E2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w:t>
            </w:r>
          </w:p>
        </w:tc>
        <w:tc>
          <w:tcPr>
            <w:tcW w:w="1134" w:type="dxa"/>
            <w:hideMark/>
          </w:tcPr>
          <w:p w14:paraId="4C46A90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DCED06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11,026,214</w:t>
            </w:r>
          </w:p>
        </w:tc>
        <w:tc>
          <w:tcPr>
            <w:tcW w:w="1134" w:type="dxa"/>
            <w:hideMark/>
          </w:tcPr>
          <w:p w14:paraId="121EB4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2,536,029</w:t>
            </w:r>
          </w:p>
        </w:tc>
        <w:tc>
          <w:tcPr>
            <w:tcW w:w="1276" w:type="dxa"/>
            <w:hideMark/>
          </w:tcPr>
          <w:p w14:paraId="3EFF503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1,017,168</w:t>
            </w:r>
          </w:p>
        </w:tc>
        <w:tc>
          <w:tcPr>
            <w:tcW w:w="1275" w:type="dxa"/>
            <w:hideMark/>
          </w:tcPr>
          <w:p w14:paraId="63B627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14,579,411</w:t>
            </w:r>
          </w:p>
        </w:tc>
        <w:tc>
          <w:tcPr>
            <w:tcW w:w="1276" w:type="dxa"/>
            <w:hideMark/>
          </w:tcPr>
          <w:p w14:paraId="5E20BB2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14,579,411</w:t>
            </w:r>
          </w:p>
        </w:tc>
        <w:tc>
          <w:tcPr>
            <w:tcW w:w="1218" w:type="dxa"/>
            <w:hideMark/>
          </w:tcPr>
          <w:p w14:paraId="28B9D54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14,579,411</w:t>
            </w:r>
          </w:p>
        </w:tc>
      </w:tr>
      <w:tr w:rsidR="00CD3072" w:rsidRPr="000530F1" w14:paraId="438A8275" w14:textId="77777777" w:rsidTr="15CD9C51">
        <w:trPr>
          <w:cantSplit w:val="0"/>
        </w:trPr>
        <w:tc>
          <w:tcPr>
            <w:tcW w:w="1129" w:type="dxa"/>
            <w:hideMark/>
          </w:tcPr>
          <w:p w14:paraId="6FB923A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HPW-A1-001</w:t>
            </w:r>
          </w:p>
        </w:tc>
        <w:tc>
          <w:tcPr>
            <w:tcW w:w="851" w:type="dxa"/>
            <w:hideMark/>
          </w:tcPr>
          <w:p w14:paraId="2C98D2E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PCF233</w:t>
            </w:r>
          </w:p>
        </w:tc>
        <w:tc>
          <w:tcPr>
            <w:tcW w:w="1276" w:type="dxa"/>
            <w:hideMark/>
          </w:tcPr>
          <w:p w14:paraId="7DDF7B52" w14:textId="3FF70CB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Holland Park West</w:t>
            </w:r>
          </w:p>
        </w:tc>
        <w:tc>
          <w:tcPr>
            <w:tcW w:w="2409" w:type="dxa"/>
            <w:hideMark/>
          </w:tcPr>
          <w:p w14:paraId="018AFAB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4BC117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41 </w:t>
            </w:r>
            <w:proofErr w:type="spellStart"/>
            <w:r w:rsidRPr="000530F1">
              <w:rPr>
                <w:rFonts w:asciiTheme="minorHAnsi" w:hAnsiTheme="minorHAnsi" w:cstheme="minorHAnsi"/>
                <w:sz w:val="16"/>
                <w:szCs w:val="16"/>
                <w:lang w:val="en-AU"/>
              </w:rPr>
              <w:t>Mananda</w:t>
            </w:r>
            <w:proofErr w:type="spellEnd"/>
            <w:r w:rsidRPr="000530F1">
              <w:rPr>
                <w:rFonts w:asciiTheme="minorHAnsi" w:hAnsiTheme="minorHAnsi" w:cstheme="minorHAnsi"/>
                <w:sz w:val="16"/>
                <w:szCs w:val="16"/>
                <w:lang w:val="en-AU"/>
              </w:rPr>
              <w:t xml:space="preserve"> Street (L987 RP866304) to adjoin &amp; consolidate </w:t>
            </w:r>
            <w:proofErr w:type="spellStart"/>
            <w:r w:rsidRPr="000530F1">
              <w:rPr>
                <w:rFonts w:asciiTheme="minorHAnsi" w:hAnsiTheme="minorHAnsi" w:cstheme="minorHAnsi"/>
                <w:sz w:val="16"/>
                <w:szCs w:val="16"/>
                <w:lang w:val="en-AU"/>
              </w:rPr>
              <w:t>Roseglen</w:t>
            </w:r>
            <w:proofErr w:type="spellEnd"/>
            <w:r w:rsidRPr="000530F1">
              <w:rPr>
                <w:rFonts w:asciiTheme="minorHAnsi" w:hAnsiTheme="minorHAnsi" w:cstheme="minorHAnsi"/>
                <w:sz w:val="16"/>
                <w:szCs w:val="16"/>
                <w:lang w:val="en-AU"/>
              </w:rPr>
              <w:t xml:space="preserve"> Street Park (No.30) D1447 &amp; </w:t>
            </w:r>
            <w:proofErr w:type="spellStart"/>
            <w:r w:rsidRPr="000530F1">
              <w:rPr>
                <w:rFonts w:asciiTheme="minorHAnsi" w:hAnsiTheme="minorHAnsi" w:cstheme="minorHAnsi"/>
                <w:sz w:val="16"/>
                <w:szCs w:val="16"/>
                <w:lang w:val="en-AU"/>
              </w:rPr>
              <w:t>Roseglen</w:t>
            </w:r>
            <w:proofErr w:type="spellEnd"/>
            <w:r w:rsidRPr="000530F1">
              <w:rPr>
                <w:rFonts w:asciiTheme="minorHAnsi" w:hAnsiTheme="minorHAnsi" w:cstheme="minorHAnsi"/>
                <w:sz w:val="16"/>
                <w:szCs w:val="16"/>
                <w:lang w:val="en-AU"/>
              </w:rPr>
              <w:t xml:space="preserve"> Street Park (No.34) D0395</w:t>
            </w:r>
          </w:p>
        </w:tc>
        <w:tc>
          <w:tcPr>
            <w:tcW w:w="1276" w:type="dxa"/>
            <w:hideMark/>
          </w:tcPr>
          <w:p w14:paraId="49A0D5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3A2C9C7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5C7B8E2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0B09FB0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w:t>
            </w:r>
          </w:p>
        </w:tc>
        <w:tc>
          <w:tcPr>
            <w:tcW w:w="1134" w:type="dxa"/>
            <w:hideMark/>
          </w:tcPr>
          <w:p w14:paraId="18EF717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w:t>
            </w:r>
          </w:p>
        </w:tc>
        <w:tc>
          <w:tcPr>
            <w:tcW w:w="1276" w:type="dxa"/>
            <w:hideMark/>
          </w:tcPr>
          <w:p w14:paraId="34DFBD3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1,428,613</w:t>
            </w:r>
          </w:p>
        </w:tc>
        <w:tc>
          <w:tcPr>
            <w:tcW w:w="1134" w:type="dxa"/>
            <w:hideMark/>
          </w:tcPr>
          <w:p w14:paraId="066BA80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328,581</w:t>
            </w:r>
          </w:p>
        </w:tc>
        <w:tc>
          <w:tcPr>
            <w:tcW w:w="1276" w:type="dxa"/>
            <w:hideMark/>
          </w:tcPr>
          <w:p w14:paraId="6B1ABA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263,579</w:t>
            </w:r>
          </w:p>
        </w:tc>
        <w:tc>
          <w:tcPr>
            <w:tcW w:w="1275" w:type="dxa"/>
            <w:hideMark/>
          </w:tcPr>
          <w:p w14:paraId="7B7F76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2,020,773</w:t>
            </w:r>
          </w:p>
        </w:tc>
        <w:tc>
          <w:tcPr>
            <w:tcW w:w="1276" w:type="dxa"/>
            <w:hideMark/>
          </w:tcPr>
          <w:p w14:paraId="63EBE18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2,220,773</w:t>
            </w:r>
          </w:p>
        </w:tc>
        <w:tc>
          <w:tcPr>
            <w:tcW w:w="1218" w:type="dxa"/>
            <w:hideMark/>
          </w:tcPr>
          <w:p w14:paraId="6B374CC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2,220,773</w:t>
            </w:r>
          </w:p>
        </w:tc>
      </w:tr>
      <w:tr w:rsidR="00CD3072" w:rsidRPr="000530F1" w14:paraId="65DA5EA6" w14:textId="77777777" w:rsidTr="15CD9C51">
        <w:trPr>
          <w:cantSplit w:val="0"/>
        </w:trPr>
        <w:tc>
          <w:tcPr>
            <w:tcW w:w="1129" w:type="dxa"/>
            <w:hideMark/>
          </w:tcPr>
          <w:p w14:paraId="33BB93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HPW-A1-002</w:t>
            </w:r>
          </w:p>
        </w:tc>
        <w:tc>
          <w:tcPr>
            <w:tcW w:w="851" w:type="dxa"/>
            <w:hideMark/>
          </w:tcPr>
          <w:p w14:paraId="3E1C3CA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PCF234</w:t>
            </w:r>
          </w:p>
        </w:tc>
        <w:tc>
          <w:tcPr>
            <w:tcW w:w="1276" w:type="dxa"/>
            <w:hideMark/>
          </w:tcPr>
          <w:p w14:paraId="5C4F4AA6" w14:textId="4E6A9B6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Holland Park West</w:t>
            </w:r>
          </w:p>
        </w:tc>
        <w:tc>
          <w:tcPr>
            <w:tcW w:w="2409" w:type="dxa"/>
            <w:hideMark/>
          </w:tcPr>
          <w:p w14:paraId="68EFB1C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4E84C3BD" w14:textId="30BAE03B" w:rsidR="00E56515" w:rsidRPr="000530F1" w:rsidRDefault="0D537785" w:rsidP="691D3A30">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 Land in the vicinity of the intersection of Brodie St</w:t>
            </w:r>
            <w:r w:rsidR="5901E8BD" w:rsidRPr="000530F1">
              <w:rPr>
                <w:rFonts w:asciiTheme="minorHAnsi" w:hAnsiTheme="minorHAnsi" w:cstheme="minorHAnsi"/>
                <w:sz w:val="16"/>
                <w:szCs w:val="16"/>
                <w:lang w:val="en-AU"/>
              </w:rPr>
              <w:t>reet</w:t>
            </w:r>
            <w:r w:rsidRPr="000530F1">
              <w:rPr>
                <w:rFonts w:asciiTheme="minorHAnsi" w:hAnsiTheme="minorHAnsi" w:cstheme="minorHAnsi"/>
                <w:sz w:val="16"/>
                <w:szCs w:val="16"/>
                <w:lang w:val="en-AU"/>
              </w:rPr>
              <w:t xml:space="preserve"> and Buckland Street</w:t>
            </w:r>
          </w:p>
        </w:tc>
        <w:tc>
          <w:tcPr>
            <w:tcW w:w="1276" w:type="dxa"/>
            <w:hideMark/>
          </w:tcPr>
          <w:p w14:paraId="565601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3C7DBA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3E78CD8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3B723738" w14:textId="0C390969"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w:t>
            </w:r>
            <w:r w:rsidR="7962BFFC" w:rsidRPr="000530F1">
              <w:rPr>
                <w:rFonts w:asciiTheme="minorHAnsi" w:hAnsiTheme="minorHAnsi" w:cstheme="minorHAnsi"/>
                <w:sz w:val="16"/>
                <w:szCs w:val="16"/>
                <w:lang w:val="en-AU"/>
              </w:rPr>
              <w:t>5</w:t>
            </w:r>
          </w:p>
        </w:tc>
        <w:tc>
          <w:tcPr>
            <w:tcW w:w="1134" w:type="dxa"/>
            <w:hideMark/>
          </w:tcPr>
          <w:p w14:paraId="27BD44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8,000,000</w:t>
            </w:r>
          </w:p>
        </w:tc>
        <w:tc>
          <w:tcPr>
            <w:tcW w:w="1276" w:type="dxa"/>
            <w:hideMark/>
          </w:tcPr>
          <w:p w14:paraId="22F99E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732,877</w:t>
            </w:r>
          </w:p>
        </w:tc>
        <w:tc>
          <w:tcPr>
            <w:tcW w:w="1134" w:type="dxa"/>
            <w:hideMark/>
          </w:tcPr>
          <w:p w14:paraId="5D379B4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168,562</w:t>
            </w:r>
          </w:p>
        </w:tc>
        <w:tc>
          <w:tcPr>
            <w:tcW w:w="1276" w:type="dxa"/>
            <w:hideMark/>
          </w:tcPr>
          <w:p w14:paraId="394C60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180,288</w:t>
            </w:r>
          </w:p>
        </w:tc>
        <w:tc>
          <w:tcPr>
            <w:tcW w:w="1275" w:type="dxa"/>
            <w:hideMark/>
          </w:tcPr>
          <w:p w14:paraId="4210EFC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1,081,727</w:t>
            </w:r>
          </w:p>
        </w:tc>
        <w:tc>
          <w:tcPr>
            <w:tcW w:w="1276" w:type="dxa"/>
            <w:hideMark/>
          </w:tcPr>
          <w:p w14:paraId="1ECBE06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9,081,727</w:t>
            </w:r>
          </w:p>
        </w:tc>
        <w:tc>
          <w:tcPr>
            <w:tcW w:w="1218" w:type="dxa"/>
            <w:hideMark/>
          </w:tcPr>
          <w:p w14:paraId="0E6C252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9,081,727</w:t>
            </w:r>
          </w:p>
        </w:tc>
      </w:tr>
      <w:tr w:rsidR="00CD3072" w:rsidRPr="000530F1" w14:paraId="371C0DD3" w14:textId="77777777" w:rsidTr="15CD9C51">
        <w:trPr>
          <w:cantSplit w:val="0"/>
        </w:trPr>
        <w:tc>
          <w:tcPr>
            <w:tcW w:w="1129" w:type="dxa"/>
            <w:hideMark/>
          </w:tcPr>
          <w:p w14:paraId="056DEE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HPW-A7-001</w:t>
            </w:r>
          </w:p>
        </w:tc>
        <w:tc>
          <w:tcPr>
            <w:tcW w:w="851" w:type="dxa"/>
            <w:hideMark/>
          </w:tcPr>
          <w:p w14:paraId="6561C4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PCF233</w:t>
            </w:r>
          </w:p>
        </w:tc>
        <w:tc>
          <w:tcPr>
            <w:tcW w:w="1276" w:type="dxa"/>
            <w:hideMark/>
          </w:tcPr>
          <w:p w14:paraId="72B8DC0A" w14:textId="78E8D04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Holland Park West</w:t>
            </w:r>
          </w:p>
        </w:tc>
        <w:tc>
          <w:tcPr>
            <w:tcW w:w="2409" w:type="dxa"/>
            <w:hideMark/>
          </w:tcPr>
          <w:p w14:paraId="38DE5B0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ACCESS/ RECREATION CORRIDOR infrastructure</w:t>
            </w:r>
          </w:p>
        </w:tc>
        <w:tc>
          <w:tcPr>
            <w:tcW w:w="2552" w:type="dxa"/>
            <w:hideMark/>
          </w:tcPr>
          <w:p w14:paraId="4557DF75" w14:textId="032AA9AF"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lang w:val="en-AU"/>
              </w:rPr>
              <w:t>Part take L4 RP144634</w:t>
            </w:r>
            <w:r w:rsidR="7B0FA286" w:rsidRPr="000530F1">
              <w:rPr>
                <w:rFonts w:asciiTheme="minorHAnsi" w:hAnsiTheme="minorHAnsi" w:cstheme="minorHAnsi"/>
                <w:sz w:val="16"/>
                <w:szCs w:val="16"/>
                <w:lang w:val="en-AU"/>
              </w:rPr>
              <w:t xml:space="preserve"> </w:t>
            </w:r>
            <w:r w:rsidRPr="000530F1">
              <w:rPr>
                <w:rFonts w:asciiTheme="minorHAnsi" w:hAnsiTheme="minorHAnsi" w:cstheme="minorHAnsi"/>
                <w:sz w:val="16"/>
                <w:szCs w:val="16"/>
                <w:lang w:val="en-AU"/>
              </w:rPr>
              <w:t>&amp;</w:t>
            </w:r>
            <w:r w:rsidR="7869064D" w:rsidRPr="000530F1">
              <w:rPr>
                <w:rFonts w:asciiTheme="minorHAnsi" w:hAnsiTheme="minorHAnsi" w:cstheme="minorHAnsi"/>
                <w:sz w:val="16"/>
                <w:szCs w:val="16"/>
                <w:lang w:val="en-AU"/>
              </w:rPr>
              <w:t xml:space="preserve"> </w:t>
            </w:r>
            <w:r w:rsidRPr="000530F1">
              <w:rPr>
                <w:rFonts w:asciiTheme="minorHAnsi" w:hAnsiTheme="minorHAnsi" w:cstheme="minorHAnsi"/>
                <w:sz w:val="16"/>
                <w:szCs w:val="16"/>
                <w:lang w:val="en-AU"/>
              </w:rPr>
              <w:t xml:space="preserve">L250 RP803270 along </w:t>
            </w:r>
            <w:r w:rsidR="497FED88" w:rsidRPr="000530F1">
              <w:rPr>
                <w:rFonts w:asciiTheme="minorHAnsi" w:hAnsiTheme="minorHAnsi" w:cstheme="minorHAnsi"/>
                <w:sz w:val="16"/>
                <w:szCs w:val="16"/>
                <w:lang w:val="en-AU"/>
              </w:rPr>
              <w:t>Waterway corridor</w:t>
            </w:r>
          </w:p>
        </w:tc>
        <w:tc>
          <w:tcPr>
            <w:tcW w:w="1276" w:type="dxa"/>
            <w:hideMark/>
          </w:tcPr>
          <w:p w14:paraId="57246E4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BA6C34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379D4F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29113E7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w:t>
            </w:r>
          </w:p>
        </w:tc>
        <w:tc>
          <w:tcPr>
            <w:tcW w:w="1134" w:type="dxa"/>
            <w:hideMark/>
          </w:tcPr>
          <w:p w14:paraId="1595907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1,088,000</w:t>
            </w:r>
          </w:p>
        </w:tc>
        <w:tc>
          <w:tcPr>
            <w:tcW w:w="1276" w:type="dxa"/>
            <w:hideMark/>
          </w:tcPr>
          <w:p w14:paraId="25D381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217,151</w:t>
            </w:r>
          </w:p>
        </w:tc>
        <w:tc>
          <w:tcPr>
            <w:tcW w:w="1134" w:type="dxa"/>
            <w:hideMark/>
          </w:tcPr>
          <w:p w14:paraId="3E15C0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49,945</w:t>
            </w:r>
          </w:p>
        </w:tc>
        <w:tc>
          <w:tcPr>
            <w:tcW w:w="1276" w:type="dxa"/>
            <w:hideMark/>
          </w:tcPr>
          <w:p w14:paraId="637C077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40,064</w:t>
            </w:r>
          </w:p>
        </w:tc>
        <w:tc>
          <w:tcPr>
            <w:tcW w:w="1275" w:type="dxa"/>
            <w:hideMark/>
          </w:tcPr>
          <w:p w14:paraId="283792B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307,160</w:t>
            </w:r>
          </w:p>
        </w:tc>
        <w:tc>
          <w:tcPr>
            <w:tcW w:w="1276" w:type="dxa"/>
            <w:hideMark/>
          </w:tcPr>
          <w:p w14:paraId="77041D3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1,395,160</w:t>
            </w:r>
          </w:p>
        </w:tc>
        <w:tc>
          <w:tcPr>
            <w:tcW w:w="1218" w:type="dxa"/>
            <w:hideMark/>
          </w:tcPr>
          <w:p w14:paraId="73E1C3A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1,395,160</w:t>
            </w:r>
          </w:p>
        </w:tc>
      </w:tr>
      <w:tr w:rsidR="00CD3072" w:rsidRPr="000530F1" w14:paraId="4EFE97E4" w14:textId="77777777" w:rsidTr="15CD9C51">
        <w:trPr>
          <w:cantSplit w:val="0"/>
        </w:trPr>
        <w:tc>
          <w:tcPr>
            <w:tcW w:w="1129" w:type="dxa"/>
            <w:hideMark/>
          </w:tcPr>
          <w:p w14:paraId="4A4B32F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HPW-A7-002</w:t>
            </w:r>
          </w:p>
        </w:tc>
        <w:tc>
          <w:tcPr>
            <w:tcW w:w="851" w:type="dxa"/>
            <w:hideMark/>
          </w:tcPr>
          <w:p w14:paraId="41EFFD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PCF233</w:t>
            </w:r>
          </w:p>
        </w:tc>
        <w:tc>
          <w:tcPr>
            <w:tcW w:w="1276" w:type="dxa"/>
            <w:hideMark/>
          </w:tcPr>
          <w:p w14:paraId="2EEAB49E" w14:textId="44A1704B"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Holland Park West</w:t>
            </w:r>
          </w:p>
        </w:tc>
        <w:tc>
          <w:tcPr>
            <w:tcW w:w="2409" w:type="dxa"/>
            <w:hideMark/>
          </w:tcPr>
          <w:p w14:paraId="7D1FE71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ACCESS/ RECREATION CORRIDOR infrastructure</w:t>
            </w:r>
          </w:p>
        </w:tc>
        <w:tc>
          <w:tcPr>
            <w:tcW w:w="2552" w:type="dxa"/>
            <w:hideMark/>
          </w:tcPr>
          <w:p w14:paraId="4BF23BF2" w14:textId="7CC85F65"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144-150 Birdwood Rd HPW join D1526</w:t>
            </w:r>
            <w:r w:rsidR="0A89127B" w:rsidRPr="000530F1">
              <w:rPr>
                <w:rFonts w:asciiTheme="minorHAnsi" w:hAnsiTheme="minorHAnsi" w:cstheme="minorHAnsi"/>
                <w:sz w:val="16"/>
                <w:szCs w:val="16"/>
                <w:lang w:val="en-AU"/>
              </w:rPr>
              <w:t xml:space="preserve"> </w:t>
            </w:r>
            <w:r w:rsidRPr="000530F1">
              <w:rPr>
                <w:rFonts w:asciiTheme="minorHAnsi" w:hAnsiTheme="minorHAnsi" w:cstheme="minorHAnsi"/>
                <w:sz w:val="16"/>
                <w:szCs w:val="16"/>
                <w:lang w:val="en-AU"/>
              </w:rPr>
              <w:t>&amp;</w:t>
            </w:r>
            <w:r w:rsidR="543513CB" w:rsidRPr="000530F1">
              <w:rPr>
                <w:rFonts w:asciiTheme="minorHAnsi" w:hAnsiTheme="minorHAnsi" w:cstheme="minorHAnsi"/>
                <w:sz w:val="16"/>
                <w:szCs w:val="16"/>
                <w:lang w:val="en-AU"/>
              </w:rPr>
              <w:t xml:space="preserve"> </w:t>
            </w:r>
            <w:r w:rsidRPr="000530F1">
              <w:rPr>
                <w:rFonts w:asciiTheme="minorHAnsi" w:hAnsiTheme="minorHAnsi" w:cstheme="minorHAnsi"/>
                <w:sz w:val="16"/>
                <w:szCs w:val="16"/>
                <w:lang w:val="en-AU"/>
              </w:rPr>
              <w:t>D0841</w:t>
            </w:r>
          </w:p>
        </w:tc>
        <w:tc>
          <w:tcPr>
            <w:tcW w:w="1276" w:type="dxa"/>
            <w:hideMark/>
          </w:tcPr>
          <w:p w14:paraId="26F288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4179208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5EE10B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7A7378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0.14</w:t>
            </w:r>
          </w:p>
        </w:tc>
        <w:tc>
          <w:tcPr>
            <w:tcW w:w="1134" w:type="dxa"/>
            <w:hideMark/>
          </w:tcPr>
          <w:p w14:paraId="3AEF20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14,000</w:t>
            </w:r>
          </w:p>
        </w:tc>
        <w:tc>
          <w:tcPr>
            <w:tcW w:w="1276" w:type="dxa"/>
            <w:hideMark/>
          </w:tcPr>
          <w:p w14:paraId="02AE68A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56,951</w:t>
            </w:r>
          </w:p>
        </w:tc>
        <w:tc>
          <w:tcPr>
            <w:tcW w:w="1134" w:type="dxa"/>
            <w:hideMark/>
          </w:tcPr>
          <w:p w14:paraId="77F06E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13,099</w:t>
            </w:r>
          </w:p>
        </w:tc>
        <w:tc>
          <w:tcPr>
            <w:tcW w:w="1276" w:type="dxa"/>
            <w:hideMark/>
          </w:tcPr>
          <w:p w14:paraId="5DDC922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10,508</w:t>
            </w:r>
          </w:p>
        </w:tc>
        <w:tc>
          <w:tcPr>
            <w:tcW w:w="1275" w:type="dxa"/>
            <w:hideMark/>
          </w:tcPr>
          <w:p w14:paraId="71DEDB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80,558</w:t>
            </w:r>
          </w:p>
        </w:tc>
        <w:tc>
          <w:tcPr>
            <w:tcW w:w="1276" w:type="dxa"/>
            <w:hideMark/>
          </w:tcPr>
          <w:p w14:paraId="0D986DD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94,558</w:t>
            </w:r>
          </w:p>
        </w:tc>
        <w:tc>
          <w:tcPr>
            <w:tcW w:w="1218" w:type="dxa"/>
            <w:hideMark/>
          </w:tcPr>
          <w:p w14:paraId="2BBB642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94,558</w:t>
            </w:r>
          </w:p>
        </w:tc>
      </w:tr>
      <w:tr w:rsidR="00CD3072" w:rsidRPr="000530F1" w14:paraId="72D0E9FC" w14:textId="77777777" w:rsidTr="15CD9C51">
        <w:trPr>
          <w:cantSplit w:val="0"/>
        </w:trPr>
        <w:tc>
          <w:tcPr>
            <w:tcW w:w="1129" w:type="dxa"/>
            <w:hideMark/>
          </w:tcPr>
          <w:p w14:paraId="1815F0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INA-U1-001</w:t>
            </w:r>
          </w:p>
        </w:tc>
        <w:tc>
          <w:tcPr>
            <w:tcW w:w="851" w:type="dxa"/>
            <w:hideMark/>
          </w:tcPr>
          <w:p w14:paraId="1CBC17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PCF291</w:t>
            </w:r>
          </w:p>
        </w:tc>
        <w:tc>
          <w:tcPr>
            <w:tcW w:w="1276" w:type="dxa"/>
            <w:hideMark/>
          </w:tcPr>
          <w:p w14:paraId="76E0E46C" w14:textId="1F8C4C9F"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Inala</w:t>
            </w:r>
          </w:p>
        </w:tc>
        <w:tc>
          <w:tcPr>
            <w:tcW w:w="2409" w:type="dxa"/>
            <w:hideMark/>
          </w:tcPr>
          <w:p w14:paraId="2CA7FFC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GENERAL RECREATION)</w:t>
            </w:r>
          </w:p>
        </w:tc>
        <w:tc>
          <w:tcPr>
            <w:tcW w:w="2552" w:type="dxa"/>
            <w:hideMark/>
          </w:tcPr>
          <w:p w14:paraId="440BD7D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Thrush Street Park D0582</w:t>
            </w:r>
          </w:p>
        </w:tc>
        <w:tc>
          <w:tcPr>
            <w:tcW w:w="1276" w:type="dxa"/>
            <w:hideMark/>
          </w:tcPr>
          <w:p w14:paraId="15646A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486646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16B094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0F3C440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5.31</w:t>
            </w:r>
          </w:p>
        </w:tc>
        <w:tc>
          <w:tcPr>
            <w:tcW w:w="1134" w:type="dxa"/>
            <w:hideMark/>
          </w:tcPr>
          <w:p w14:paraId="160A1C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CF16CA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74E2CB9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3BAA2A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0A3393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76" w:type="dxa"/>
            <w:hideMark/>
          </w:tcPr>
          <w:p w14:paraId="77AE63D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18" w:type="dxa"/>
            <w:hideMark/>
          </w:tcPr>
          <w:p w14:paraId="783A62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r>
      <w:tr w:rsidR="00CD3072" w:rsidRPr="000530F1" w14:paraId="63031798" w14:textId="77777777" w:rsidTr="15CD9C51">
        <w:trPr>
          <w:cantSplit w:val="0"/>
        </w:trPr>
        <w:tc>
          <w:tcPr>
            <w:tcW w:w="1129" w:type="dxa"/>
            <w:hideMark/>
          </w:tcPr>
          <w:p w14:paraId="53AD513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IND-U2-001</w:t>
            </w:r>
          </w:p>
        </w:tc>
        <w:tc>
          <w:tcPr>
            <w:tcW w:w="851" w:type="dxa"/>
            <w:hideMark/>
          </w:tcPr>
          <w:p w14:paraId="3B11C8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PCF230</w:t>
            </w:r>
          </w:p>
        </w:tc>
        <w:tc>
          <w:tcPr>
            <w:tcW w:w="1276" w:type="dxa"/>
            <w:hideMark/>
          </w:tcPr>
          <w:p w14:paraId="343689D4" w14:textId="74CA7D3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Indooroopilly</w:t>
            </w:r>
          </w:p>
        </w:tc>
        <w:tc>
          <w:tcPr>
            <w:tcW w:w="2409" w:type="dxa"/>
            <w:hideMark/>
          </w:tcPr>
          <w:p w14:paraId="2B5251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(LOCAL GENERAL RECREATION &amp; LOCAL OUTDOOR SPORT)</w:t>
            </w:r>
          </w:p>
        </w:tc>
        <w:tc>
          <w:tcPr>
            <w:tcW w:w="2552" w:type="dxa"/>
            <w:hideMark/>
          </w:tcPr>
          <w:p w14:paraId="101039C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Rainbow Forest Park D0256 &amp; Cliveden Park D0255</w:t>
            </w:r>
          </w:p>
        </w:tc>
        <w:tc>
          <w:tcPr>
            <w:tcW w:w="1276" w:type="dxa"/>
            <w:hideMark/>
          </w:tcPr>
          <w:p w14:paraId="5985B5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990D5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4457AB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725975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w:t>
            </w:r>
          </w:p>
        </w:tc>
        <w:tc>
          <w:tcPr>
            <w:tcW w:w="1134" w:type="dxa"/>
            <w:hideMark/>
          </w:tcPr>
          <w:p w14:paraId="6D0372D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38588C2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380662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67FDC5A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276,750</w:t>
            </w:r>
          </w:p>
        </w:tc>
        <w:tc>
          <w:tcPr>
            <w:tcW w:w="1275" w:type="dxa"/>
            <w:hideMark/>
          </w:tcPr>
          <w:p w14:paraId="0D9398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c>
          <w:tcPr>
            <w:tcW w:w="1276" w:type="dxa"/>
            <w:hideMark/>
          </w:tcPr>
          <w:p w14:paraId="724910A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c>
          <w:tcPr>
            <w:tcW w:w="1218" w:type="dxa"/>
            <w:hideMark/>
          </w:tcPr>
          <w:p w14:paraId="7811EE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r>
      <w:tr w:rsidR="00CD3072" w:rsidRPr="000530F1" w14:paraId="58D0B51B" w14:textId="77777777" w:rsidTr="15CD9C51">
        <w:trPr>
          <w:cantSplit w:val="0"/>
        </w:trPr>
        <w:tc>
          <w:tcPr>
            <w:tcW w:w="1129" w:type="dxa"/>
            <w:hideMark/>
          </w:tcPr>
          <w:p w14:paraId="08AD1C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IND-U3-002</w:t>
            </w:r>
          </w:p>
        </w:tc>
        <w:tc>
          <w:tcPr>
            <w:tcW w:w="851" w:type="dxa"/>
            <w:hideMark/>
          </w:tcPr>
          <w:p w14:paraId="742865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PCF211</w:t>
            </w:r>
          </w:p>
        </w:tc>
        <w:tc>
          <w:tcPr>
            <w:tcW w:w="1276" w:type="dxa"/>
            <w:hideMark/>
          </w:tcPr>
          <w:p w14:paraId="4CC1386B" w14:textId="2CA3DE7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Indooroopilly</w:t>
            </w:r>
          </w:p>
        </w:tc>
        <w:tc>
          <w:tcPr>
            <w:tcW w:w="2409" w:type="dxa"/>
            <w:hideMark/>
          </w:tcPr>
          <w:p w14:paraId="2B9E37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URBAN NEIGHBOURHOOD)</w:t>
            </w:r>
          </w:p>
        </w:tc>
        <w:tc>
          <w:tcPr>
            <w:tcW w:w="2552" w:type="dxa"/>
            <w:hideMark/>
          </w:tcPr>
          <w:p w14:paraId="6FC66F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Keating Park D0015 (0.93ha park area bounded by Underhill Ave, Belgrave Rd &amp; Stamford Rd)</w:t>
            </w:r>
          </w:p>
        </w:tc>
        <w:tc>
          <w:tcPr>
            <w:tcW w:w="1276" w:type="dxa"/>
            <w:hideMark/>
          </w:tcPr>
          <w:p w14:paraId="2AA5A4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2F9F68B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118101A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1D29675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0.93</w:t>
            </w:r>
          </w:p>
        </w:tc>
        <w:tc>
          <w:tcPr>
            <w:tcW w:w="1134" w:type="dxa"/>
            <w:hideMark/>
          </w:tcPr>
          <w:p w14:paraId="586D6D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917A0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1A85D04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1A9443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92,250</w:t>
            </w:r>
          </w:p>
        </w:tc>
        <w:tc>
          <w:tcPr>
            <w:tcW w:w="1275" w:type="dxa"/>
            <w:hideMark/>
          </w:tcPr>
          <w:p w14:paraId="44FCF3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76" w:type="dxa"/>
            <w:hideMark/>
          </w:tcPr>
          <w:p w14:paraId="372553E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18" w:type="dxa"/>
            <w:hideMark/>
          </w:tcPr>
          <w:p w14:paraId="2E10E29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r>
      <w:tr w:rsidR="00CD3072" w:rsidRPr="000530F1" w14:paraId="5A5BAC75" w14:textId="77777777" w:rsidTr="15CD9C51">
        <w:trPr>
          <w:cantSplit w:val="0"/>
        </w:trPr>
        <w:tc>
          <w:tcPr>
            <w:tcW w:w="1129" w:type="dxa"/>
            <w:hideMark/>
          </w:tcPr>
          <w:p w14:paraId="59C0C43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IND-U3-003</w:t>
            </w:r>
          </w:p>
        </w:tc>
        <w:tc>
          <w:tcPr>
            <w:tcW w:w="851" w:type="dxa"/>
            <w:hideMark/>
          </w:tcPr>
          <w:p w14:paraId="53356C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PCF210</w:t>
            </w:r>
          </w:p>
        </w:tc>
        <w:tc>
          <w:tcPr>
            <w:tcW w:w="1276" w:type="dxa"/>
            <w:hideMark/>
          </w:tcPr>
          <w:p w14:paraId="439F5606" w14:textId="49ADF7F0"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Indooroopilly</w:t>
            </w:r>
          </w:p>
        </w:tc>
        <w:tc>
          <w:tcPr>
            <w:tcW w:w="2409" w:type="dxa"/>
            <w:hideMark/>
          </w:tcPr>
          <w:p w14:paraId="52B3ECE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 &amp; LOCAL OUTDOOR SPORT)</w:t>
            </w:r>
          </w:p>
        </w:tc>
        <w:tc>
          <w:tcPr>
            <w:tcW w:w="2552" w:type="dxa"/>
            <w:hideMark/>
          </w:tcPr>
          <w:p w14:paraId="5B9574F9"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Kennewell</w:t>
            </w:r>
            <w:proofErr w:type="spellEnd"/>
            <w:r w:rsidRPr="000530F1">
              <w:rPr>
                <w:rFonts w:asciiTheme="minorHAnsi" w:hAnsiTheme="minorHAnsi" w:cstheme="minorHAnsi"/>
                <w:sz w:val="16"/>
                <w:szCs w:val="16"/>
                <w:lang w:val="en-AU"/>
              </w:rPr>
              <w:t xml:space="preserve"> Park D0429</w:t>
            </w:r>
          </w:p>
        </w:tc>
        <w:tc>
          <w:tcPr>
            <w:tcW w:w="1276" w:type="dxa"/>
            <w:hideMark/>
          </w:tcPr>
          <w:p w14:paraId="0FB560B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3C4CAB7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645AE3A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0DDC34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1.57</w:t>
            </w:r>
          </w:p>
        </w:tc>
        <w:tc>
          <w:tcPr>
            <w:tcW w:w="1134" w:type="dxa"/>
            <w:hideMark/>
          </w:tcPr>
          <w:p w14:paraId="53E8C38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3A18C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079213A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0A0938B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1ED1F4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779D2C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63CA138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511EE5EF" w14:textId="77777777" w:rsidTr="15CD9C51">
        <w:trPr>
          <w:cantSplit w:val="0"/>
        </w:trPr>
        <w:tc>
          <w:tcPr>
            <w:tcW w:w="1129" w:type="dxa"/>
            <w:hideMark/>
          </w:tcPr>
          <w:p w14:paraId="09F3E7D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IND-U3-004</w:t>
            </w:r>
          </w:p>
        </w:tc>
        <w:tc>
          <w:tcPr>
            <w:tcW w:w="851" w:type="dxa"/>
            <w:hideMark/>
          </w:tcPr>
          <w:p w14:paraId="6D12B73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PCF231</w:t>
            </w:r>
          </w:p>
        </w:tc>
        <w:tc>
          <w:tcPr>
            <w:tcW w:w="1276" w:type="dxa"/>
            <w:hideMark/>
          </w:tcPr>
          <w:p w14:paraId="020BA016" w14:textId="4DB04F7B"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Indooroopilly</w:t>
            </w:r>
          </w:p>
        </w:tc>
        <w:tc>
          <w:tcPr>
            <w:tcW w:w="2409" w:type="dxa"/>
            <w:hideMark/>
          </w:tcPr>
          <w:p w14:paraId="13091D1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5FAD146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Handel St Park D0419 (along </w:t>
            </w:r>
            <w:proofErr w:type="gramStart"/>
            <w:r w:rsidRPr="000530F1">
              <w:rPr>
                <w:rFonts w:asciiTheme="minorHAnsi" w:hAnsiTheme="minorHAnsi" w:cstheme="minorHAnsi"/>
                <w:sz w:val="16"/>
                <w:szCs w:val="16"/>
                <w:lang w:val="en-AU"/>
              </w:rPr>
              <w:t>Jacaranda Place street</w:t>
            </w:r>
            <w:proofErr w:type="gramEnd"/>
            <w:r w:rsidRPr="000530F1">
              <w:rPr>
                <w:rFonts w:asciiTheme="minorHAnsi" w:hAnsiTheme="minorHAnsi" w:cstheme="minorHAnsi"/>
                <w:sz w:val="16"/>
                <w:szCs w:val="16"/>
                <w:lang w:val="en-AU"/>
              </w:rPr>
              <w:t xml:space="preserve"> frontage)</w:t>
            </w:r>
          </w:p>
        </w:tc>
        <w:tc>
          <w:tcPr>
            <w:tcW w:w="1276" w:type="dxa"/>
            <w:hideMark/>
          </w:tcPr>
          <w:p w14:paraId="0DF4B4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FC10AC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2BC6584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733608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7AF09C0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B9F3C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26F0E5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028E24E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222AFE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667CBC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5A5D875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7825B620" w14:textId="77777777" w:rsidTr="15CD9C51">
        <w:trPr>
          <w:cantSplit w:val="0"/>
        </w:trPr>
        <w:tc>
          <w:tcPr>
            <w:tcW w:w="1129" w:type="dxa"/>
            <w:hideMark/>
          </w:tcPr>
          <w:p w14:paraId="2967D1E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IND-U3-005</w:t>
            </w:r>
          </w:p>
        </w:tc>
        <w:tc>
          <w:tcPr>
            <w:tcW w:w="851" w:type="dxa"/>
            <w:hideMark/>
          </w:tcPr>
          <w:p w14:paraId="0EED2B3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PCF211</w:t>
            </w:r>
          </w:p>
        </w:tc>
        <w:tc>
          <w:tcPr>
            <w:tcW w:w="1276" w:type="dxa"/>
            <w:hideMark/>
          </w:tcPr>
          <w:p w14:paraId="3BA0C191" w14:textId="35597091"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Indooroopilly</w:t>
            </w:r>
          </w:p>
        </w:tc>
        <w:tc>
          <w:tcPr>
            <w:tcW w:w="2409" w:type="dxa"/>
            <w:hideMark/>
          </w:tcPr>
          <w:p w14:paraId="212E9B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 &amp; LOCAL OUTDOOR SPORT)</w:t>
            </w:r>
          </w:p>
        </w:tc>
        <w:tc>
          <w:tcPr>
            <w:tcW w:w="2552" w:type="dxa"/>
            <w:hideMark/>
          </w:tcPr>
          <w:p w14:paraId="1412AC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Mansfield Park (Road Reserve) D0926</w:t>
            </w:r>
          </w:p>
        </w:tc>
        <w:tc>
          <w:tcPr>
            <w:tcW w:w="1276" w:type="dxa"/>
            <w:hideMark/>
          </w:tcPr>
          <w:p w14:paraId="2B712F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303A07C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3D48D85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2EA0A89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0.99</w:t>
            </w:r>
          </w:p>
        </w:tc>
        <w:tc>
          <w:tcPr>
            <w:tcW w:w="1134" w:type="dxa"/>
            <w:hideMark/>
          </w:tcPr>
          <w:p w14:paraId="6471B0E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89B8EC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02C0C5A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386C5A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2FEB46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700CA0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2F6CB34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332F6EC9" w14:textId="77777777" w:rsidTr="15CD9C51">
        <w:trPr>
          <w:cantSplit w:val="0"/>
        </w:trPr>
        <w:tc>
          <w:tcPr>
            <w:tcW w:w="1129" w:type="dxa"/>
            <w:hideMark/>
          </w:tcPr>
          <w:p w14:paraId="59C8F0F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KAD-E1-001</w:t>
            </w:r>
          </w:p>
        </w:tc>
        <w:tc>
          <w:tcPr>
            <w:tcW w:w="851" w:type="dxa"/>
            <w:hideMark/>
          </w:tcPr>
          <w:p w14:paraId="0CD04F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PCF245</w:t>
            </w:r>
          </w:p>
        </w:tc>
        <w:tc>
          <w:tcPr>
            <w:tcW w:w="1276" w:type="dxa"/>
            <w:hideMark/>
          </w:tcPr>
          <w:p w14:paraId="2E88B3AF" w14:textId="2AE76EEE"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Karana Downs</w:t>
            </w:r>
          </w:p>
        </w:tc>
        <w:tc>
          <w:tcPr>
            <w:tcW w:w="2409" w:type="dxa"/>
            <w:hideMark/>
          </w:tcPr>
          <w:p w14:paraId="4D6203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GENERAL RECREATION infrastructure</w:t>
            </w:r>
          </w:p>
        </w:tc>
        <w:tc>
          <w:tcPr>
            <w:tcW w:w="2552" w:type="dxa"/>
            <w:hideMark/>
          </w:tcPr>
          <w:p w14:paraId="44380D3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Murri Park D1882</w:t>
            </w:r>
          </w:p>
        </w:tc>
        <w:tc>
          <w:tcPr>
            <w:tcW w:w="1276" w:type="dxa"/>
            <w:hideMark/>
          </w:tcPr>
          <w:p w14:paraId="3560A1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711F2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668E73C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01FD536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1.96</w:t>
            </w:r>
          </w:p>
        </w:tc>
        <w:tc>
          <w:tcPr>
            <w:tcW w:w="1134" w:type="dxa"/>
            <w:hideMark/>
          </w:tcPr>
          <w:p w14:paraId="6E750DF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BA50F5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691,132</w:t>
            </w:r>
          </w:p>
        </w:tc>
        <w:tc>
          <w:tcPr>
            <w:tcW w:w="1134" w:type="dxa"/>
            <w:hideMark/>
          </w:tcPr>
          <w:p w14:paraId="2649D13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158,960</w:t>
            </w:r>
          </w:p>
        </w:tc>
        <w:tc>
          <w:tcPr>
            <w:tcW w:w="1276" w:type="dxa"/>
            <w:hideMark/>
          </w:tcPr>
          <w:p w14:paraId="78EC4B0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170,018</w:t>
            </w:r>
          </w:p>
        </w:tc>
        <w:tc>
          <w:tcPr>
            <w:tcW w:w="1275" w:type="dxa"/>
            <w:hideMark/>
          </w:tcPr>
          <w:p w14:paraId="1C0724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1,020,110</w:t>
            </w:r>
          </w:p>
        </w:tc>
        <w:tc>
          <w:tcPr>
            <w:tcW w:w="1276" w:type="dxa"/>
            <w:hideMark/>
          </w:tcPr>
          <w:p w14:paraId="591AF36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1,020,110</w:t>
            </w:r>
          </w:p>
        </w:tc>
        <w:tc>
          <w:tcPr>
            <w:tcW w:w="1218" w:type="dxa"/>
            <w:hideMark/>
          </w:tcPr>
          <w:p w14:paraId="79F7D1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1,020,110</w:t>
            </w:r>
          </w:p>
        </w:tc>
      </w:tr>
      <w:tr w:rsidR="00CD3072" w:rsidRPr="000530F1" w14:paraId="2D1E73AE" w14:textId="77777777" w:rsidTr="15CD9C51">
        <w:trPr>
          <w:cantSplit w:val="0"/>
        </w:trPr>
        <w:tc>
          <w:tcPr>
            <w:tcW w:w="1129" w:type="dxa"/>
            <w:hideMark/>
          </w:tcPr>
          <w:p w14:paraId="3DB9D7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KAN-A8-001</w:t>
            </w:r>
          </w:p>
        </w:tc>
        <w:tc>
          <w:tcPr>
            <w:tcW w:w="851" w:type="dxa"/>
            <w:hideMark/>
          </w:tcPr>
          <w:p w14:paraId="1D7B28B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PCF193</w:t>
            </w:r>
          </w:p>
        </w:tc>
        <w:tc>
          <w:tcPr>
            <w:tcW w:w="1276" w:type="dxa"/>
            <w:hideMark/>
          </w:tcPr>
          <w:p w14:paraId="18D5FA61" w14:textId="4AFFB5C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Kangaroo Point</w:t>
            </w:r>
          </w:p>
        </w:tc>
        <w:tc>
          <w:tcPr>
            <w:tcW w:w="2409" w:type="dxa"/>
            <w:hideMark/>
          </w:tcPr>
          <w:p w14:paraId="63F3256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METROPOLITAN ACCESS/ RECREATION CORRIDOR infrastructure</w:t>
            </w:r>
          </w:p>
        </w:tc>
        <w:tc>
          <w:tcPr>
            <w:tcW w:w="2552" w:type="dxa"/>
            <w:hideMark/>
          </w:tcPr>
          <w:p w14:paraId="01EF4C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Part take L0 BUP5806 4.5m from Brisbane River MHWS</w:t>
            </w:r>
          </w:p>
        </w:tc>
        <w:tc>
          <w:tcPr>
            <w:tcW w:w="1276" w:type="dxa"/>
            <w:hideMark/>
          </w:tcPr>
          <w:p w14:paraId="54688A6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49936A9D" w14:textId="0E2DEA37" w:rsidR="00E56515" w:rsidRPr="000530F1" w:rsidRDefault="382C4068" w:rsidP="02AC3700">
            <w:pPr>
              <w:rPr>
                <w:rFonts w:asciiTheme="minorHAnsi" w:hAnsiTheme="minorHAnsi" w:cstheme="minorHAnsi"/>
                <w:sz w:val="16"/>
                <w:szCs w:val="16"/>
                <w:lang w:val="en-AU"/>
              </w:rPr>
            </w:pPr>
            <w:r w:rsidRPr="000530F1">
              <w:rPr>
                <w:rFonts w:asciiTheme="minorHAnsi" w:hAnsiTheme="minorHAnsi" w:cstheme="minorHAnsi"/>
                <w:sz w:val="16"/>
                <w:szCs w:val="16"/>
              </w:rPr>
              <w:t>2021 - 2026</w:t>
            </w:r>
          </w:p>
        </w:tc>
        <w:tc>
          <w:tcPr>
            <w:tcW w:w="992" w:type="dxa"/>
            <w:hideMark/>
          </w:tcPr>
          <w:p w14:paraId="376DF2E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100CA16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0.01</w:t>
            </w:r>
          </w:p>
        </w:tc>
        <w:tc>
          <w:tcPr>
            <w:tcW w:w="1134" w:type="dxa"/>
            <w:hideMark/>
          </w:tcPr>
          <w:p w14:paraId="4F9793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400,000</w:t>
            </w:r>
          </w:p>
        </w:tc>
        <w:tc>
          <w:tcPr>
            <w:tcW w:w="1276" w:type="dxa"/>
            <w:hideMark/>
          </w:tcPr>
          <w:p w14:paraId="04FCB5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874,071</w:t>
            </w:r>
          </w:p>
        </w:tc>
        <w:tc>
          <w:tcPr>
            <w:tcW w:w="1134" w:type="dxa"/>
            <w:hideMark/>
          </w:tcPr>
          <w:p w14:paraId="6DC6B08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201,036</w:t>
            </w:r>
          </w:p>
        </w:tc>
        <w:tc>
          <w:tcPr>
            <w:tcW w:w="1276" w:type="dxa"/>
            <w:hideMark/>
          </w:tcPr>
          <w:p w14:paraId="7A6F6C5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80,633</w:t>
            </w:r>
          </w:p>
        </w:tc>
        <w:tc>
          <w:tcPr>
            <w:tcW w:w="1275" w:type="dxa"/>
            <w:hideMark/>
          </w:tcPr>
          <w:p w14:paraId="1F9CD12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1,155,740</w:t>
            </w:r>
          </w:p>
        </w:tc>
        <w:tc>
          <w:tcPr>
            <w:tcW w:w="1276" w:type="dxa"/>
            <w:hideMark/>
          </w:tcPr>
          <w:p w14:paraId="5E1177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1,555,740</w:t>
            </w:r>
          </w:p>
        </w:tc>
        <w:tc>
          <w:tcPr>
            <w:tcW w:w="1218" w:type="dxa"/>
            <w:hideMark/>
          </w:tcPr>
          <w:p w14:paraId="5F1E6BE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1,555,740</w:t>
            </w:r>
          </w:p>
        </w:tc>
      </w:tr>
      <w:tr w:rsidR="00CD3072" w:rsidRPr="000530F1" w14:paraId="4AB697C2" w14:textId="77777777" w:rsidTr="15CD9C51">
        <w:trPr>
          <w:cantSplit w:val="0"/>
        </w:trPr>
        <w:tc>
          <w:tcPr>
            <w:tcW w:w="1129" w:type="dxa"/>
            <w:hideMark/>
          </w:tcPr>
          <w:p w14:paraId="0448B03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KAN-A8-002</w:t>
            </w:r>
          </w:p>
        </w:tc>
        <w:tc>
          <w:tcPr>
            <w:tcW w:w="851" w:type="dxa"/>
            <w:hideMark/>
          </w:tcPr>
          <w:p w14:paraId="739D8EF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PCF193</w:t>
            </w:r>
          </w:p>
        </w:tc>
        <w:tc>
          <w:tcPr>
            <w:tcW w:w="1276" w:type="dxa"/>
            <w:hideMark/>
          </w:tcPr>
          <w:p w14:paraId="7E836BA7" w14:textId="75A2D9C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Kangaroo Point</w:t>
            </w:r>
          </w:p>
        </w:tc>
        <w:tc>
          <w:tcPr>
            <w:tcW w:w="2409" w:type="dxa"/>
            <w:hideMark/>
          </w:tcPr>
          <w:p w14:paraId="12C5ED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METROPOLITAN ACCESS/ RECREATION CORRIDOR infrastructure</w:t>
            </w:r>
          </w:p>
        </w:tc>
        <w:tc>
          <w:tcPr>
            <w:tcW w:w="2552" w:type="dxa"/>
            <w:hideMark/>
          </w:tcPr>
          <w:p w14:paraId="4E3B60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Part take L1 RP10951 &amp; L0 BUP5204, Riverfront land</w:t>
            </w:r>
          </w:p>
        </w:tc>
        <w:tc>
          <w:tcPr>
            <w:tcW w:w="1276" w:type="dxa"/>
            <w:hideMark/>
          </w:tcPr>
          <w:p w14:paraId="56EA90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7FB4EFEE" w14:textId="5989198A" w:rsidR="00E56515" w:rsidRPr="000530F1" w:rsidRDefault="382C4068" w:rsidP="495612B6">
            <w:pPr>
              <w:rPr>
                <w:rFonts w:asciiTheme="minorHAnsi" w:hAnsiTheme="minorHAnsi" w:cstheme="minorHAnsi"/>
                <w:sz w:val="16"/>
                <w:szCs w:val="16"/>
                <w:highlight w:val="yellow"/>
                <w:lang w:val="en-AU"/>
              </w:rPr>
            </w:pPr>
            <w:r w:rsidRPr="000530F1">
              <w:rPr>
                <w:rFonts w:asciiTheme="minorHAnsi" w:hAnsiTheme="minorHAnsi" w:cstheme="minorHAnsi"/>
                <w:sz w:val="16"/>
                <w:szCs w:val="16"/>
              </w:rPr>
              <w:t>2021 - 2026</w:t>
            </w:r>
          </w:p>
        </w:tc>
        <w:tc>
          <w:tcPr>
            <w:tcW w:w="992" w:type="dxa"/>
            <w:hideMark/>
          </w:tcPr>
          <w:p w14:paraId="5B65815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601F8E1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0.01</w:t>
            </w:r>
          </w:p>
        </w:tc>
        <w:tc>
          <w:tcPr>
            <w:tcW w:w="1134" w:type="dxa"/>
            <w:hideMark/>
          </w:tcPr>
          <w:p w14:paraId="359AFD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400,000</w:t>
            </w:r>
          </w:p>
        </w:tc>
        <w:tc>
          <w:tcPr>
            <w:tcW w:w="1276" w:type="dxa"/>
            <w:hideMark/>
          </w:tcPr>
          <w:p w14:paraId="160ED9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874,071</w:t>
            </w:r>
          </w:p>
        </w:tc>
        <w:tc>
          <w:tcPr>
            <w:tcW w:w="1134" w:type="dxa"/>
            <w:hideMark/>
          </w:tcPr>
          <w:p w14:paraId="52C885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201,036</w:t>
            </w:r>
          </w:p>
        </w:tc>
        <w:tc>
          <w:tcPr>
            <w:tcW w:w="1276" w:type="dxa"/>
            <w:hideMark/>
          </w:tcPr>
          <w:p w14:paraId="71B8F1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80,633</w:t>
            </w:r>
          </w:p>
        </w:tc>
        <w:tc>
          <w:tcPr>
            <w:tcW w:w="1275" w:type="dxa"/>
            <w:hideMark/>
          </w:tcPr>
          <w:p w14:paraId="5F21356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1,155,740</w:t>
            </w:r>
          </w:p>
        </w:tc>
        <w:tc>
          <w:tcPr>
            <w:tcW w:w="1276" w:type="dxa"/>
            <w:hideMark/>
          </w:tcPr>
          <w:p w14:paraId="180B0B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1,555,740</w:t>
            </w:r>
          </w:p>
        </w:tc>
        <w:tc>
          <w:tcPr>
            <w:tcW w:w="1218" w:type="dxa"/>
            <w:hideMark/>
          </w:tcPr>
          <w:p w14:paraId="7ACDF82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1,555,740</w:t>
            </w:r>
          </w:p>
        </w:tc>
      </w:tr>
      <w:tr w:rsidR="00CD3072" w:rsidRPr="000530F1" w14:paraId="1B986440" w14:textId="77777777" w:rsidTr="15CD9C51">
        <w:trPr>
          <w:cantSplit w:val="0"/>
        </w:trPr>
        <w:tc>
          <w:tcPr>
            <w:tcW w:w="1129" w:type="dxa"/>
            <w:hideMark/>
          </w:tcPr>
          <w:p w14:paraId="59E8DD5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KAN-A8-003</w:t>
            </w:r>
          </w:p>
        </w:tc>
        <w:tc>
          <w:tcPr>
            <w:tcW w:w="851" w:type="dxa"/>
            <w:hideMark/>
          </w:tcPr>
          <w:p w14:paraId="55805A1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PCF193</w:t>
            </w:r>
          </w:p>
        </w:tc>
        <w:tc>
          <w:tcPr>
            <w:tcW w:w="1276" w:type="dxa"/>
            <w:hideMark/>
          </w:tcPr>
          <w:p w14:paraId="380C7454" w14:textId="34E23EC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Kangaroo Point</w:t>
            </w:r>
          </w:p>
        </w:tc>
        <w:tc>
          <w:tcPr>
            <w:tcW w:w="2409" w:type="dxa"/>
            <w:hideMark/>
          </w:tcPr>
          <w:p w14:paraId="50D783C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METROPOLITAN ACCESS/ RECREATION CORRIDOR infrastructure</w:t>
            </w:r>
          </w:p>
        </w:tc>
        <w:tc>
          <w:tcPr>
            <w:tcW w:w="2552" w:type="dxa"/>
            <w:hideMark/>
          </w:tcPr>
          <w:p w14:paraId="76E7F5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riverfront between D2592 &amp; D2168</w:t>
            </w:r>
          </w:p>
        </w:tc>
        <w:tc>
          <w:tcPr>
            <w:tcW w:w="1276" w:type="dxa"/>
            <w:hideMark/>
          </w:tcPr>
          <w:p w14:paraId="3BBACD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0FFA4161" w14:textId="26E70AC1" w:rsidR="00E56515" w:rsidRPr="000530F1" w:rsidRDefault="382C4068" w:rsidP="02AC3700">
            <w:pPr>
              <w:rPr>
                <w:rFonts w:asciiTheme="minorHAnsi" w:hAnsiTheme="minorHAnsi" w:cstheme="minorHAnsi"/>
                <w:sz w:val="16"/>
                <w:szCs w:val="16"/>
                <w:highlight w:val="yellow"/>
              </w:rPr>
            </w:pPr>
            <w:r w:rsidRPr="000530F1">
              <w:rPr>
                <w:rFonts w:asciiTheme="minorHAnsi" w:hAnsiTheme="minorHAnsi" w:cstheme="minorHAnsi"/>
                <w:sz w:val="16"/>
                <w:szCs w:val="16"/>
              </w:rPr>
              <w:t>2021 - 2026</w:t>
            </w:r>
          </w:p>
          <w:p w14:paraId="0869FC92" w14:textId="43E6FF53" w:rsidR="00E56515" w:rsidRPr="000530F1" w:rsidRDefault="00E56515" w:rsidP="691D3A30">
            <w:pPr>
              <w:rPr>
                <w:rFonts w:asciiTheme="minorHAnsi" w:hAnsiTheme="minorHAnsi" w:cstheme="minorHAnsi"/>
                <w:sz w:val="16"/>
                <w:szCs w:val="16"/>
                <w:highlight w:val="yellow"/>
                <w:lang w:val="en-AU"/>
              </w:rPr>
            </w:pPr>
          </w:p>
        </w:tc>
        <w:tc>
          <w:tcPr>
            <w:tcW w:w="992" w:type="dxa"/>
            <w:hideMark/>
          </w:tcPr>
          <w:p w14:paraId="650B1D7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76755EE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0.01</w:t>
            </w:r>
          </w:p>
        </w:tc>
        <w:tc>
          <w:tcPr>
            <w:tcW w:w="1134" w:type="dxa"/>
            <w:hideMark/>
          </w:tcPr>
          <w:p w14:paraId="0FC7930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400,000</w:t>
            </w:r>
          </w:p>
        </w:tc>
        <w:tc>
          <w:tcPr>
            <w:tcW w:w="1276" w:type="dxa"/>
            <w:hideMark/>
          </w:tcPr>
          <w:p w14:paraId="765F25D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874,071</w:t>
            </w:r>
          </w:p>
        </w:tc>
        <w:tc>
          <w:tcPr>
            <w:tcW w:w="1134" w:type="dxa"/>
            <w:hideMark/>
          </w:tcPr>
          <w:p w14:paraId="3B3C785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201,036</w:t>
            </w:r>
          </w:p>
        </w:tc>
        <w:tc>
          <w:tcPr>
            <w:tcW w:w="1276" w:type="dxa"/>
            <w:hideMark/>
          </w:tcPr>
          <w:p w14:paraId="19E1483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80,633</w:t>
            </w:r>
          </w:p>
        </w:tc>
        <w:tc>
          <w:tcPr>
            <w:tcW w:w="1275" w:type="dxa"/>
            <w:hideMark/>
          </w:tcPr>
          <w:p w14:paraId="729B6E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1,155,740</w:t>
            </w:r>
          </w:p>
        </w:tc>
        <w:tc>
          <w:tcPr>
            <w:tcW w:w="1276" w:type="dxa"/>
            <w:hideMark/>
          </w:tcPr>
          <w:p w14:paraId="4FECB62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1,555,740</w:t>
            </w:r>
          </w:p>
        </w:tc>
        <w:tc>
          <w:tcPr>
            <w:tcW w:w="1218" w:type="dxa"/>
            <w:hideMark/>
          </w:tcPr>
          <w:p w14:paraId="47156A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1,555,740</w:t>
            </w:r>
          </w:p>
        </w:tc>
      </w:tr>
      <w:tr w:rsidR="00CD3072" w:rsidRPr="000530F1" w14:paraId="267B193E" w14:textId="77777777" w:rsidTr="15CD9C51">
        <w:trPr>
          <w:cantSplit w:val="0"/>
        </w:trPr>
        <w:tc>
          <w:tcPr>
            <w:tcW w:w="1129" w:type="dxa"/>
            <w:hideMark/>
          </w:tcPr>
          <w:p w14:paraId="404A9B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lastRenderedPageBreak/>
              <w:t>KAN-U1-001</w:t>
            </w:r>
          </w:p>
        </w:tc>
        <w:tc>
          <w:tcPr>
            <w:tcW w:w="851" w:type="dxa"/>
            <w:hideMark/>
          </w:tcPr>
          <w:p w14:paraId="09399CF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PCF193</w:t>
            </w:r>
          </w:p>
        </w:tc>
        <w:tc>
          <w:tcPr>
            <w:tcW w:w="1276" w:type="dxa"/>
            <w:hideMark/>
          </w:tcPr>
          <w:p w14:paraId="02464BBA" w14:textId="7DFBAAA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Kangaroo Point</w:t>
            </w:r>
          </w:p>
        </w:tc>
        <w:tc>
          <w:tcPr>
            <w:tcW w:w="2409" w:type="dxa"/>
            <w:hideMark/>
          </w:tcPr>
          <w:p w14:paraId="5DD3DC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(METROPOLITAN GENERAL RECREATION)</w:t>
            </w:r>
          </w:p>
        </w:tc>
        <w:tc>
          <w:tcPr>
            <w:tcW w:w="2552" w:type="dxa"/>
            <w:hideMark/>
          </w:tcPr>
          <w:p w14:paraId="23B7B65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Kangaroo Point Cliffs Park D0680, C.T. White Park D0090, James Warner Park D0088 &amp; Captain Burke Park D0075</w:t>
            </w:r>
          </w:p>
        </w:tc>
        <w:tc>
          <w:tcPr>
            <w:tcW w:w="1276" w:type="dxa"/>
            <w:hideMark/>
          </w:tcPr>
          <w:p w14:paraId="59DA165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1E9719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25C9DC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4C1C368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10.8</w:t>
            </w:r>
          </w:p>
        </w:tc>
        <w:tc>
          <w:tcPr>
            <w:tcW w:w="1134" w:type="dxa"/>
            <w:hideMark/>
          </w:tcPr>
          <w:p w14:paraId="716566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5A27E32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474167B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3333D10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369,000</w:t>
            </w:r>
          </w:p>
        </w:tc>
        <w:tc>
          <w:tcPr>
            <w:tcW w:w="1275" w:type="dxa"/>
            <w:hideMark/>
          </w:tcPr>
          <w:p w14:paraId="65E80B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76" w:type="dxa"/>
            <w:hideMark/>
          </w:tcPr>
          <w:p w14:paraId="120F4D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18" w:type="dxa"/>
            <w:hideMark/>
          </w:tcPr>
          <w:p w14:paraId="701D135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r>
      <w:tr w:rsidR="00CD3072" w:rsidRPr="000530F1" w14:paraId="2009B0B6" w14:textId="77777777" w:rsidTr="15CD9C51">
        <w:trPr>
          <w:cantSplit w:val="0"/>
        </w:trPr>
        <w:tc>
          <w:tcPr>
            <w:tcW w:w="1129" w:type="dxa"/>
            <w:hideMark/>
          </w:tcPr>
          <w:p w14:paraId="5B841B1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KAN-U2-001</w:t>
            </w:r>
          </w:p>
        </w:tc>
        <w:tc>
          <w:tcPr>
            <w:tcW w:w="851" w:type="dxa"/>
            <w:hideMark/>
          </w:tcPr>
          <w:p w14:paraId="76102A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PCF193</w:t>
            </w:r>
          </w:p>
        </w:tc>
        <w:tc>
          <w:tcPr>
            <w:tcW w:w="1276" w:type="dxa"/>
            <w:hideMark/>
          </w:tcPr>
          <w:p w14:paraId="65432410" w14:textId="4D922AD9"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Kangaroo Point</w:t>
            </w:r>
          </w:p>
        </w:tc>
        <w:tc>
          <w:tcPr>
            <w:tcW w:w="2409" w:type="dxa"/>
            <w:hideMark/>
          </w:tcPr>
          <w:p w14:paraId="5BCB70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(DISTRICT OUTDOOR SPORT)</w:t>
            </w:r>
          </w:p>
        </w:tc>
        <w:tc>
          <w:tcPr>
            <w:tcW w:w="2552" w:type="dxa"/>
            <w:hideMark/>
          </w:tcPr>
          <w:p w14:paraId="26AA8D6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Raymond Park D0422 (sport park areas)</w:t>
            </w:r>
          </w:p>
        </w:tc>
        <w:tc>
          <w:tcPr>
            <w:tcW w:w="1276" w:type="dxa"/>
            <w:hideMark/>
          </w:tcPr>
          <w:p w14:paraId="78002FC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3A36442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4EE0879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16BFAC3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w:t>
            </w:r>
          </w:p>
        </w:tc>
        <w:tc>
          <w:tcPr>
            <w:tcW w:w="1134" w:type="dxa"/>
            <w:hideMark/>
          </w:tcPr>
          <w:p w14:paraId="523F72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729EFD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4EE2752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60B52A8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276,750</w:t>
            </w:r>
          </w:p>
        </w:tc>
        <w:tc>
          <w:tcPr>
            <w:tcW w:w="1275" w:type="dxa"/>
            <w:hideMark/>
          </w:tcPr>
          <w:p w14:paraId="212DD40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c>
          <w:tcPr>
            <w:tcW w:w="1276" w:type="dxa"/>
            <w:hideMark/>
          </w:tcPr>
          <w:p w14:paraId="762B55C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c>
          <w:tcPr>
            <w:tcW w:w="1218" w:type="dxa"/>
            <w:hideMark/>
          </w:tcPr>
          <w:p w14:paraId="778763B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r>
      <w:tr w:rsidR="00CD3072" w:rsidRPr="000530F1" w14:paraId="6DD125CB" w14:textId="77777777" w:rsidTr="15CD9C51">
        <w:trPr>
          <w:cantSplit w:val="0"/>
        </w:trPr>
        <w:tc>
          <w:tcPr>
            <w:tcW w:w="1129" w:type="dxa"/>
            <w:hideMark/>
          </w:tcPr>
          <w:p w14:paraId="20AC3DD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KED-U1-010</w:t>
            </w:r>
          </w:p>
        </w:tc>
        <w:tc>
          <w:tcPr>
            <w:tcW w:w="851" w:type="dxa"/>
            <w:hideMark/>
          </w:tcPr>
          <w:p w14:paraId="0ACDA3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PCF112</w:t>
            </w:r>
          </w:p>
        </w:tc>
        <w:tc>
          <w:tcPr>
            <w:tcW w:w="1276" w:type="dxa"/>
            <w:hideMark/>
          </w:tcPr>
          <w:p w14:paraId="0DFC7391" w14:textId="1671A79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Kedron</w:t>
            </w:r>
          </w:p>
        </w:tc>
        <w:tc>
          <w:tcPr>
            <w:tcW w:w="2409" w:type="dxa"/>
            <w:hideMark/>
          </w:tcPr>
          <w:p w14:paraId="28EA46B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GENERAL RECREATION)</w:t>
            </w:r>
          </w:p>
        </w:tc>
        <w:tc>
          <w:tcPr>
            <w:tcW w:w="2552" w:type="dxa"/>
            <w:hideMark/>
          </w:tcPr>
          <w:p w14:paraId="3EA68C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Bradbury Park D0230</w:t>
            </w:r>
          </w:p>
        </w:tc>
        <w:tc>
          <w:tcPr>
            <w:tcW w:w="1276" w:type="dxa"/>
            <w:hideMark/>
          </w:tcPr>
          <w:p w14:paraId="166BDD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432D0CC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25140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7232F63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w:t>
            </w:r>
          </w:p>
        </w:tc>
        <w:tc>
          <w:tcPr>
            <w:tcW w:w="1134" w:type="dxa"/>
            <w:hideMark/>
          </w:tcPr>
          <w:p w14:paraId="281C8D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A61A2A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3EAB068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4225C1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3D8AC87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76" w:type="dxa"/>
            <w:hideMark/>
          </w:tcPr>
          <w:p w14:paraId="1039A29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18" w:type="dxa"/>
            <w:hideMark/>
          </w:tcPr>
          <w:p w14:paraId="0E1F9C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r>
      <w:tr w:rsidR="00CD3072" w:rsidRPr="000530F1" w14:paraId="7C0FDF83" w14:textId="77777777" w:rsidTr="15CD9C51">
        <w:trPr>
          <w:cantSplit w:val="0"/>
        </w:trPr>
        <w:tc>
          <w:tcPr>
            <w:tcW w:w="1129" w:type="dxa"/>
            <w:hideMark/>
          </w:tcPr>
          <w:p w14:paraId="0BA3CB5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KEN-U3-001</w:t>
            </w:r>
          </w:p>
        </w:tc>
        <w:tc>
          <w:tcPr>
            <w:tcW w:w="851" w:type="dxa"/>
            <w:hideMark/>
          </w:tcPr>
          <w:p w14:paraId="25BCA65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PCF230</w:t>
            </w:r>
          </w:p>
        </w:tc>
        <w:tc>
          <w:tcPr>
            <w:tcW w:w="1276" w:type="dxa"/>
            <w:hideMark/>
          </w:tcPr>
          <w:p w14:paraId="51463A5C" w14:textId="3E00A52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Kenmore</w:t>
            </w:r>
          </w:p>
        </w:tc>
        <w:tc>
          <w:tcPr>
            <w:tcW w:w="2409" w:type="dxa"/>
            <w:hideMark/>
          </w:tcPr>
          <w:p w14:paraId="0E39C4B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593BC2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Henry Clarkson Park D1333</w:t>
            </w:r>
          </w:p>
        </w:tc>
        <w:tc>
          <w:tcPr>
            <w:tcW w:w="1276" w:type="dxa"/>
            <w:hideMark/>
          </w:tcPr>
          <w:p w14:paraId="649C8AF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48BA7A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5CAC8D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2B9CEC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0.44</w:t>
            </w:r>
          </w:p>
        </w:tc>
        <w:tc>
          <w:tcPr>
            <w:tcW w:w="1134" w:type="dxa"/>
            <w:hideMark/>
          </w:tcPr>
          <w:p w14:paraId="0D3DCB9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6B8DF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4D5235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65EB28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0976DB9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2FD2BE6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42DEE5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1EC61A51" w14:textId="77777777" w:rsidTr="15CD9C51">
        <w:trPr>
          <w:cantSplit w:val="0"/>
        </w:trPr>
        <w:tc>
          <w:tcPr>
            <w:tcW w:w="1129" w:type="dxa"/>
            <w:hideMark/>
          </w:tcPr>
          <w:p w14:paraId="07FEA04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KEN-U3-002</w:t>
            </w:r>
          </w:p>
        </w:tc>
        <w:tc>
          <w:tcPr>
            <w:tcW w:w="851" w:type="dxa"/>
            <w:hideMark/>
          </w:tcPr>
          <w:p w14:paraId="4E5859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PCF229</w:t>
            </w:r>
          </w:p>
        </w:tc>
        <w:tc>
          <w:tcPr>
            <w:tcW w:w="1276" w:type="dxa"/>
            <w:hideMark/>
          </w:tcPr>
          <w:p w14:paraId="2E64DDB1" w14:textId="6E8A002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Kenmore</w:t>
            </w:r>
          </w:p>
        </w:tc>
        <w:tc>
          <w:tcPr>
            <w:tcW w:w="2409" w:type="dxa"/>
            <w:hideMark/>
          </w:tcPr>
          <w:p w14:paraId="6E99A94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18005B7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Twilight Street Park D0958</w:t>
            </w:r>
          </w:p>
        </w:tc>
        <w:tc>
          <w:tcPr>
            <w:tcW w:w="1276" w:type="dxa"/>
            <w:hideMark/>
          </w:tcPr>
          <w:p w14:paraId="60C2C1E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A9649B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62968F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4518812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581F4D1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3DC833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7DA24F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56D6E4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0CFD889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756ED42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37CF17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r>
      <w:tr w:rsidR="00CD3072" w:rsidRPr="000530F1" w14:paraId="50883FD4" w14:textId="77777777" w:rsidTr="15CD9C51">
        <w:trPr>
          <w:cantSplit w:val="0"/>
        </w:trPr>
        <w:tc>
          <w:tcPr>
            <w:tcW w:w="1129" w:type="dxa"/>
            <w:hideMark/>
          </w:tcPr>
          <w:p w14:paraId="30EC56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KGR-U3-001</w:t>
            </w:r>
          </w:p>
        </w:tc>
        <w:tc>
          <w:tcPr>
            <w:tcW w:w="851" w:type="dxa"/>
            <w:hideMark/>
          </w:tcPr>
          <w:p w14:paraId="75BDE02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PCF172</w:t>
            </w:r>
          </w:p>
        </w:tc>
        <w:tc>
          <w:tcPr>
            <w:tcW w:w="1276" w:type="dxa"/>
            <w:hideMark/>
          </w:tcPr>
          <w:p w14:paraId="104E3375" w14:textId="609F328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Kelvin Grove</w:t>
            </w:r>
          </w:p>
        </w:tc>
        <w:tc>
          <w:tcPr>
            <w:tcW w:w="2409" w:type="dxa"/>
            <w:hideMark/>
          </w:tcPr>
          <w:p w14:paraId="2318D4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URBAN NEIGHBOURHOOD)</w:t>
            </w:r>
          </w:p>
        </w:tc>
        <w:tc>
          <w:tcPr>
            <w:tcW w:w="2552" w:type="dxa"/>
            <w:hideMark/>
          </w:tcPr>
          <w:p w14:paraId="0AAEC9D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E.E. </w:t>
            </w:r>
            <w:proofErr w:type="spellStart"/>
            <w:r w:rsidRPr="000530F1">
              <w:rPr>
                <w:rFonts w:asciiTheme="minorHAnsi" w:hAnsiTheme="minorHAnsi" w:cstheme="minorHAnsi"/>
                <w:sz w:val="16"/>
                <w:szCs w:val="16"/>
                <w:lang w:val="en-AU"/>
              </w:rPr>
              <w:t>McCaskie</w:t>
            </w:r>
            <w:proofErr w:type="spellEnd"/>
            <w:r w:rsidRPr="000530F1">
              <w:rPr>
                <w:rFonts w:asciiTheme="minorHAnsi" w:hAnsiTheme="minorHAnsi" w:cstheme="minorHAnsi"/>
                <w:sz w:val="16"/>
                <w:szCs w:val="16"/>
                <w:lang w:val="en-AU"/>
              </w:rPr>
              <w:t xml:space="preserve"> Oval D0175</w:t>
            </w:r>
          </w:p>
        </w:tc>
        <w:tc>
          <w:tcPr>
            <w:tcW w:w="1276" w:type="dxa"/>
            <w:hideMark/>
          </w:tcPr>
          <w:p w14:paraId="6E8138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6E69532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59A8632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2BF184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w:t>
            </w:r>
          </w:p>
        </w:tc>
        <w:tc>
          <w:tcPr>
            <w:tcW w:w="1134" w:type="dxa"/>
            <w:hideMark/>
          </w:tcPr>
          <w:p w14:paraId="6B8807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5C9C28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6DC7EC0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29B6FA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6BB7A30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7EF73F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6E3DB65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608640FC" w14:textId="77777777" w:rsidTr="15CD9C51">
        <w:trPr>
          <w:cantSplit w:val="0"/>
        </w:trPr>
        <w:tc>
          <w:tcPr>
            <w:tcW w:w="1129" w:type="dxa"/>
            <w:hideMark/>
          </w:tcPr>
          <w:p w14:paraId="160592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KHO-E11-001</w:t>
            </w:r>
          </w:p>
        </w:tc>
        <w:tc>
          <w:tcPr>
            <w:tcW w:w="851" w:type="dxa"/>
            <w:hideMark/>
          </w:tcPr>
          <w:p w14:paraId="6ECBE3C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PCF203</w:t>
            </w:r>
          </w:p>
        </w:tc>
        <w:tc>
          <w:tcPr>
            <w:tcW w:w="1276" w:type="dxa"/>
            <w:hideMark/>
          </w:tcPr>
          <w:p w14:paraId="1EEE30C5" w14:textId="0041E766"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Kholo</w:t>
            </w:r>
          </w:p>
        </w:tc>
        <w:tc>
          <w:tcPr>
            <w:tcW w:w="2409" w:type="dxa"/>
            <w:hideMark/>
          </w:tcPr>
          <w:p w14:paraId="32D1C9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VISITOR NODE infrastructure</w:t>
            </w:r>
          </w:p>
        </w:tc>
        <w:tc>
          <w:tcPr>
            <w:tcW w:w="2552" w:type="dxa"/>
            <w:hideMark/>
          </w:tcPr>
          <w:p w14:paraId="352E64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Shelley Rd Park D3176 (visitor node)</w:t>
            </w:r>
          </w:p>
        </w:tc>
        <w:tc>
          <w:tcPr>
            <w:tcW w:w="1276" w:type="dxa"/>
            <w:hideMark/>
          </w:tcPr>
          <w:p w14:paraId="4FD3EA0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FC718D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640FDBD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4F70F59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19.99</w:t>
            </w:r>
          </w:p>
        </w:tc>
        <w:tc>
          <w:tcPr>
            <w:tcW w:w="1134" w:type="dxa"/>
            <w:hideMark/>
          </w:tcPr>
          <w:p w14:paraId="3B8A3D5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16098E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10,340,338</w:t>
            </w:r>
          </w:p>
        </w:tc>
        <w:tc>
          <w:tcPr>
            <w:tcW w:w="1134" w:type="dxa"/>
            <w:hideMark/>
          </w:tcPr>
          <w:p w14:paraId="31D7F09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2,378,278</w:t>
            </w:r>
          </w:p>
        </w:tc>
        <w:tc>
          <w:tcPr>
            <w:tcW w:w="1276" w:type="dxa"/>
            <w:hideMark/>
          </w:tcPr>
          <w:p w14:paraId="44360D6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953,896</w:t>
            </w:r>
          </w:p>
        </w:tc>
        <w:tc>
          <w:tcPr>
            <w:tcW w:w="1275" w:type="dxa"/>
            <w:hideMark/>
          </w:tcPr>
          <w:p w14:paraId="68ABF60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13,672,512</w:t>
            </w:r>
          </w:p>
        </w:tc>
        <w:tc>
          <w:tcPr>
            <w:tcW w:w="1276" w:type="dxa"/>
            <w:hideMark/>
          </w:tcPr>
          <w:p w14:paraId="2809BEA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13,672,512</w:t>
            </w:r>
          </w:p>
        </w:tc>
        <w:tc>
          <w:tcPr>
            <w:tcW w:w="1218" w:type="dxa"/>
            <w:hideMark/>
          </w:tcPr>
          <w:p w14:paraId="18E33C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13,672,512</w:t>
            </w:r>
          </w:p>
        </w:tc>
      </w:tr>
      <w:tr w:rsidR="00CD3072" w:rsidRPr="000530F1" w14:paraId="6EE6E939" w14:textId="77777777" w:rsidTr="15CD9C51">
        <w:trPr>
          <w:cantSplit w:val="0"/>
        </w:trPr>
        <w:tc>
          <w:tcPr>
            <w:tcW w:w="1129" w:type="dxa"/>
            <w:hideMark/>
          </w:tcPr>
          <w:p w14:paraId="1977E7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KHO-E11-002</w:t>
            </w:r>
          </w:p>
        </w:tc>
        <w:tc>
          <w:tcPr>
            <w:tcW w:w="851" w:type="dxa"/>
            <w:hideMark/>
          </w:tcPr>
          <w:p w14:paraId="27FBDF0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PCF225</w:t>
            </w:r>
          </w:p>
        </w:tc>
        <w:tc>
          <w:tcPr>
            <w:tcW w:w="1276" w:type="dxa"/>
            <w:hideMark/>
          </w:tcPr>
          <w:p w14:paraId="04A8B7BD" w14:textId="50E313B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Kholo</w:t>
            </w:r>
          </w:p>
        </w:tc>
        <w:tc>
          <w:tcPr>
            <w:tcW w:w="2409" w:type="dxa"/>
            <w:hideMark/>
          </w:tcPr>
          <w:p w14:paraId="579D82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VISITOR NODE infrastructure</w:t>
            </w:r>
          </w:p>
        </w:tc>
        <w:tc>
          <w:tcPr>
            <w:tcW w:w="2552" w:type="dxa"/>
            <w:hideMark/>
          </w:tcPr>
          <w:p w14:paraId="50954B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Changing Mountain Bushland D2099 (visitor node 3.4ha)</w:t>
            </w:r>
          </w:p>
        </w:tc>
        <w:tc>
          <w:tcPr>
            <w:tcW w:w="1276" w:type="dxa"/>
            <w:hideMark/>
          </w:tcPr>
          <w:p w14:paraId="0A8628F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57DD2BE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5AEAC11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7AFD9C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w:t>
            </w:r>
          </w:p>
        </w:tc>
        <w:tc>
          <w:tcPr>
            <w:tcW w:w="1134" w:type="dxa"/>
            <w:hideMark/>
          </w:tcPr>
          <w:p w14:paraId="6E5DD6A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1015A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3,952,122</w:t>
            </w:r>
          </w:p>
        </w:tc>
        <w:tc>
          <w:tcPr>
            <w:tcW w:w="1134" w:type="dxa"/>
            <w:hideMark/>
          </w:tcPr>
          <w:p w14:paraId="4BF6EEA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908,988</w:t>
            </w:r>
          </w:p>
        </w:tc>
        <w:tc>
          <w:tcPr>
            <w:tcW w:w="1276" w:type="dxa"/>
            <w:hideMark/>
          </w:tcPr>
          <w:p w14:paraId="5B2D40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972,222</w:t>
            </w:r>
          </w:p>
        </w:tc>
        <w:tc>
          <w:tcPr>
            <w:tcW w:w="1275" w:type="dxa"/>
            <w:hideMark/>
          </w:tcPr>
          <w:p w14:paraId="72140A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5,833,332</w:t>
            </w:r>
          </w:p>
        </w:tc>
        <w:tc>
          <w:tcPr>
            <w:tcW w:w="1276" w:type="dxa"/>
            <w:hideMark/>
          </w:tcPr>
          <w:p w14:paraId="05E6467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5,833,332</w:t>
            </w:r>
          </w:p>
        </w:tc>
        <w:tc>
          <w:tcPr>
            <w:tcW w:w="1218" w:type="dxa"/>
            <w:hideMark/>
          </w:tcPr>
          <w:p w14:paraId="6E2A7C1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5,833,332</w:t>
            </w:r>
          </w:p>
        </w:tc>
      </w:tr>
      <w:tr w:rsidR="00CD3072" w:rsidRPr="000530F1" w14:paraId="0266950D" w14:textId="77777777" w:rsidTr="15CD9C51">
        <w:trPr>
          <w:cantSplit w:val="0"/>
        </w:trPr>
        <w:tc>
          <w:tcPr>
            <w:tcW w:w="1129" w:type="dxa"/>
            <w:hideMark/>
          </w:tcPr>
          <w:p w14:paraId="2B8E27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KNH-U3-001</w:t>
            </w:r>
          </w:p>
        </w:tc>
        <w:tc>
          <w:tcPr>
            <w:tcW w:w="851" w:type="dxa"/>
            <w:hideMark/>
          </w:tcPr>
          <w:p w14:paraId="078EDDE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PCF209</w:t>
            </w:r>
          </w:p>
        </w:tc>
        <w:tc>
          <w:tcPr>
            <w:tcW w:w="1276" w:type="dxa"/>
            <w:hideMark/>
          </w:tcPr>
          <w:p w14:paraId="0EE2BBEF" w14:textId="0AC6C9D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Kenmore Hills</w:t>
            </w:r>
          </w:p>
        </w:tc>
        <w:tc>
          <w:tcPr>
            <w:tcW w:w="2409" w:type="dxa"/>
            <w:hideMark/>
          </w:tcPr>
          <w:p w14:paraId="2B50865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OUTDOOR SPORT &amp; LOCAL GENERAL RECREATION)</w:t>
            </w:r>
          </w:p>
        </w:tc>
        <w:tc>
          <w:tcPr>
            <w:tcW w:w="2552" w:type="dxa"/>
            <w:hideMark/>
          </w:tcPr>
          <w:p w14:paraId="4B3E41CC"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Tuckett</w:t>
            </w:r>
            <w:proofErr w:type="spellEnd"/>
            <w:r w:rsidRPr="000530F1">
              <w:rPr>
                <w:rFonts w:asciiTheme="minorHAnsi" w:hAnsiTheme="minorHAnsi" w:cstheme="minorHAnsi"/>
                <w:sz w:val="16"/>
                <w:szCs w:val="16"/>
                <w:lang w:val="en-AU"/>
              </w:rPr>
              <w:t xml:space="preserve"> St Park D1033</w:t>
            </w:r>
          </w:p>
        </w:tc>
        <w:tc>
          <w:tcPr>
            <w:tcW w:w="1276" w:type="dxa"/>
            <w:hideMark/>
          </w:tcPr>
          <w:p w14:paraId="2E6EFD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30237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371C1B4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4C4FA19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w:t>
            </w:r>
          </w:p>
        </w:tc>
        <w:tc>
          <w:tcPr>
            <w:tcW w:w="1134" w:type="dxa"/>
            <w:hideMark/>
          </w:tcPr>
          <w:p w14:paraId="25F761D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E72621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252990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46A111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2C253EE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2BEA533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5787737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63CC84E2" w14:textId="77777777" w:rsidTr="15CD9C51">
        <w:trPr>
          <w:cantSplit w:val="0"/>
        </w:trPr>
        <w:tc>
          <w:tcPr>
            <w:tcW w:w="1129" w:type="dxa"/>
            <w:hideMark/>
          </w:tcPr>
          <w:p w14:paraId="3470B2E5" w14:textId="6D933306" w:rsidR="00E56515" w:rsidRPr="000530F1" w:rsidRDefault="00484678" w:rsidP="006376BE">
            <w:pPr>
              <w:rPr>
                <w:rFonts w:asciiTheme="minorHAnsi" w:hAnsiTheme="minorHAnsi" w:cstheme="minorHAnsi"/>
                <w:sz w:val="16"/>
                <w:szCs w:val="16"/>
                <w:lang w:val="en-AU"/>
              </w:rPr>
            </w:pPr>
            <w:r>
              <w:rPr>
                <w:rFonts w:asciiTheme="minorHAnsi" w:hAnsiTheme="minorHAnsi" w:cstheme="minorHAnsi"/>
                <w:sz w:val="16"/>
                <w:szCs w:val="16"/>
                <w:lang w:val="en-AU"/>
              </w:rPr>
              <w:t>UKE</w:t>
            </w:r>
            <w:r w:rsidR="00E56515" w:rsidRPr="000530F1">
              <w:rPr>
                <w:rFonts w:asciiTheme="minorHAnsi" w:hAnsiTheme="minorHAnsi" w:cstheme="minorHAnsi"/>
                <w:sz w:val="16"/>
                <w:szCs w:val="16"/>
                <w:lang w:val="en-AU"/>
              </w:rPr>
              <w:t>-E11-001</w:t>
            </w:r>
          </w:p>
        </w:tc>
        <w:tc>
          <w:tcPr>
            <w:tcW w:w="851" w:type="dxa"/>
            <w:hideMark/>
          </w:tcPr>
          <w:p w14:paraId="628BC43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PCF129</w:t>
            </w:r>
          </w:p>
        </w:tc>
        <w:tc>
          <w:tcPr>
            <w:tcW w:w="1276" w:type="dxa"/>
            <w:hideMark/>
          </w:tcPr>
          <w:p w14:paraId="26F4998D" w14:textId="53BB623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Upper Kedron</w:t>
            </w:r>
          </w:p>
        </w:tc>
        <w:tc>
          <w:tcPr>
            <w:tcW w:w="2409" w:type="dxa"/>
            <w:hideMark/>
          </w:tcPr>
          <w:p w14:paraId="10B388F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VISITOR NODE infrastructure</w:t>
            </w:r>
          </w:p>
        </w:tc>
        <w:tc>
          <w:tcPr>
            <w:tcW w:w="2552" w:type="dxa"/>
            <w:hideMark/>
          </w:tcPr>
          <w:p w14:paraId="529973C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Keperra Bushland D0979 (visitor node)</w:t>
            </w:r>
          </w:p>
        </w:tc>
        <w:tc>
          <w:tcPr>
            <w:tcW w:w="1276" w:type="dxa"/>
            <w:hideMark/>
          </w:tcPr>
          <w:p w14:paraId="63FB2DD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3619C8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16336FB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4E513F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w:t>
            </w:r>
          </w:p>
        </w:tc>
        <w:tc>
          <w:tcPr>
            <w:tcW w:w="1134" w:type="dxa"/>
            <w:hideMark/>
          </w:tcPr>
          <w:p w14:paraId="1E05CB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5F4EC30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3,413,033</w:t>
            </w:r>
          </w:p>
        </w:tc>
        <w:tc>
          <w:tcPr>
            <w:tcW w:w="1134" w:type="dxa"/>
            <w:hideMark/>
          </w:tcPr>
          <w:p w14:paraId="6B9C97B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784,998</w:t>
            </w:r>
          </w:p>
        </w:tc>
        <w:tc>
          <w:tcPr>
            <w:tcW w:w="1276" w:type="dxa"/>
            <w:hideMark/>
          </w:tcPr>
          <w:p w14:paraId="71744B5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629,705</w:t>
            </w:r>
          </w:p>
        </w:tc>
        <w:tc>
          <w:tcPr>
            <w:tcW w:w="1275" w:type="dxa"/>
            <w:hideMark/>
          </w:tcPr>
          <w:p w14:paraId="157A89E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4,827,736</w:t>
            </w:r>
          </w:p>
        </w:tc>
        <w:tc>
          <w:tcPr>
            <w:tcW w:w="1276" w:type="dxa"/>
            <w:hideMark/>
          </w:tcPr>
          <w:p w14:paraId="1908C87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4,827,736</w:t>
            </w:r>
          </w:p>
        </w:tc>
        <w:tc>
          <w:tcPr>
            <w:tcW w:w="1218" w:type="dxa"/>
            <w:hideMark/>
          </w:tcPr>
          <w:p w14:paraId="00FF78D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4,827,736</w:t>
            </w:r>
          </w:p>
        </w:tc>
      </w:tr>
      <w:tr w:rsidR="00CD3072" w:rsidRPr="000530F1" w14:paraId="2392745B" w14:textId="77777777" w:rsidTr="15CD9C51">
        <w:trPr>
          <w:cantSplit w:val="0"/>
        </w:trPr>
        <w:tc>
          <w:tcPr>
            <w:tcW w:w="1129" w:type="dxa"/>
            <w:hideMark/>
          </w:tcPr>
          <w:p w14:paraId="3812C0B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KRR-E12-001</w:t>
            </w:r>
          </w:p>
        </w:tc>
        <w:tc>
          <w:tcPr>
            <w:tcW w:w="851" w:type="dxa"/>
            <w:hideMark/>
          </w:tcPr>
          <w:p w14:paraId="427755D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PCF149</w:t>
            </w:r>
          </w:p>
        </w:tc>
        <w:tc>
          <w:tcPr>
            <w:tcW w:w="1276" w:type="dxa"/>
            <w:hideMark/>
          </w:tcPr>
          <w:p w14:paraId="7725DA05" w14:textId="171C5B7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Keperra</w:t>
            </w:r>
          </w:p>
        </w:tc>
        <w:tc>
          <w:tcPr>
            <w:tcW w:w="2409" w:type="dxa"/>
            <w:hideMark/>
          </w:tcPr>
          <w:p w14:paraId="0229F0C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NATURE RECREATION infrastructure</w:t>
            </w:r>
          </w:p>
        </w:tc>
        <w:tc>
          <w:tcPr>
            <w:tcW w:w="2552" w:type="dxa"/>
            <w:hideMark/>
          </w:tcPr>
          <w:p w14:paraId="1E059DD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Keperra Bushland D0979 (nature recreation area)</w:t>
            </w:r>
          </w:p>
        </w:tc>
        <w:tc>
          <w:tcPr>
            <w:tcW w:w="1276" w:type="dxa"/>
            <w:hideMark/>
          </w:tcPr>
          <w:p w14:paraId="5884FB6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0AD750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196FB3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D3AE96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15.326</w:t>
            </w:r>
          </w:p>
        </w:tc>
        <w:tc>
          <w:tcPr>
            <w:tcW w:w="1134" w:type="dxa"/>
            <w:hideMark/>
          </w:tcPr>
          <w:p w14:paraId="0818B7A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374B19F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1,954,578</w:t>
            </w:r>
          </w:p>
        </w:tc>
        <w:tc>
          <w:tcPr>
            <w:tcW w:w="1134" w:type="dxa"/>
            <w:hideMark/>
          </w:tcPr>
          <w:p w14:paraId="5730532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449,553</w:t>
            </w:r>
          </w:p>
        </w:tc>
        <w:tc>
          <w:tcPr>
            <w:tcW w:w="1276" w:type="dxa"/>
            <w:hideMark/>
          </w:tcPr>
          <w:p w14:paraId="73F2D6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360,620</w:t>
            </w:r>
          </w:p>
        </w:tc>
        <w:tc>
          <w:tcPr>
            <w:tcW w:w="1275" w:type="dxa"/>
            <w:hideMark/>
          </w:tcPr>
          <w:p w14:paraId="4608F89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2,764,751</w:t>
            </w:r>
          </w:p>
        </w:tc>
        <w:tc>
          <w:tcPr>
            <w:tcW w:w="1276" w:type="dxa"/>
            <w:hideMark/>
          </w:tcPr>
          <w:p w14:paraId="6134DD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2,764,751</w:t>
            </w:r>
          </w:p>
        </w:tc>
        <w:tc>
          <w:tcPr>
            <w:tcW w:w="1218" w:type="dxa"/>
            <w:hideMark/>
          </w:tcPr>
          <w:p w14:paraId="4434404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2,764,751</w:t>
            </w:r>
          </w:p>
        </w:tc>
      </w:tr>
      <w:tr w:rsidR="00CD3072" w:rsidRPr="000530F1" w14:paraId="1BFCEC56" w14:textId="77777777" w:rsidTr="15CD9C51">
        <w:trPr>
          <w:cantSplit w:val="0"/>
        </w:trPr>
        <w:tc>
          <w:tcPr>
            <w:tcW w:w="1129" w:type="dxa"/>
            <w:hideMark/>
          </w:tcPr>
          <w:p w14:paraId="448680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KUR-U3-001</w:t>
            </w:r>
          </w:p>
        </w:tc>
        <w:tc>
          <w:tcPr>
            <w:tcW w:w="851" w:type="dxa"/>
            <w:hideMark/>
          </w:tcPr>
          <w:p w14:paraId="76E981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PCF314</w:t>
            </w:r>
          </w:p>
        </w:tc>
        <w:tc>
          <w:tcPr>
            <w:tcW w:w="1276" w:type="dxa"/>
            <w:hideMark/>
          </w:tcPr>
          <w:p w14:paraId="772D1975" w14:textId="624FB959"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Kuraby</w:t>
            </w:r>
          </w:p>
        </w:tc>
        <w:tc>
          <w:tcPr>
            <w:tcW w:w="2409" w:type="dxa"/>
            <w:hideMark/>
          </w:tcPr>
          <w:p w14:paraId="1836873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7EEEA14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Sheffield Place Park D1453 (whole park)</w:t>
            </w:r>
          </w:p>
        </w:tc>
        <w:tc>
          <w:tcPr>
            <w:tcW w:w="1276" w:type="dxa"/>
            <w:hideMark/>
          </w:tcPr>
          <w:p w14:paraId="23AEC9A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037B25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26548FB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151A24C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0.82</w:t>
            </w:r>
          </w:p>
        </w:tc>
        <w:tc>
          <w:tcPr>
            <w:tcW w:w="1134" w:type="dxa"/>
            <w:hideMark/>
          </w:tcPr>
          <w:p w14:paraId="270233E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A8DC2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4B6092A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52E6958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7303A1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6D5996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21001A4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4ED08F53" w14:textId="77777777" w:rsidTr="15CD9C51">
        <w:trPr>
          <w:cantSplit w:val="0"/>
        </w:trPr>
        <w:tc>
          <w:tcPr>
            <w:tcW w:w="1129" w:type="dxa"/>
            <w:hideMark/>
          </w:tcPr>
          <w:p w14:paraId="5103713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KWA-E12-001</w:t>
            </w:r>
          </w:p>
        </w:tc>
        <w:tc>
          <w:tcPr>
            <w:tcW w:w="851" w:type="dxa"/>
            <w:hideMark/>
          </w:tcPr>
          <w:p w14:paraId="0C1B19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PCF354</w:t>
            </w:r>
          </w:p>
        </w:tc>
        <w:tc>
          <w:tcPr>
            <w:tcW w:w="1276" w:type="dxa"/>
            <w:hideMark/>
          </w:tcPr>
          <w:p w14:paraId="06BCB0D9" w14:textId="6E67A6A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Karawatha</w:t>
            </w:r>
          </w:p>
        </w:tc>
        <w:tc>
          <w:tcPr>
            <w:tcW w:w="2409" w:type="dxa"/>
            <w:hideMark/>
          </w:tcPr>
          <w:p w14:paraId="0FD91BB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NATURE RECREATION infrastructure</w:t>
            </w:r>
          </w:p>
        </w:tc>
        <w:tc>
          <w:tcPr>
            <w:tcW w:w="2552" w:type="dxa"/>
            <w:hideMark/>
          </w:tcPr>
          <w:p w14:paraId="1709461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Scrubby Creek Recreation Reserve D2200 (nature recreation area) (note: concept plan to be done for whole park, including district sport area)</w:t>
            </w:r>
          </w:p>
        </w:tc>
        <w:tc>
          <w:tcPr>
            <w:tcW w:w="1276" w:type="dxa"/>
            <w:hideMark/>
          </w:tcPr>
          <w:p w14:paraId="59D3084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FF11B1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2FA8AA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749661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5.55</w:t>
            </w:r>
          </w:p>
        </w:tc>
        <w:tc>
          <w:tcPr>
            <w:tcW w:w="1134" w:type="dxa"/>
            <w:hideMark/>
          </w:tcPr>
          <w:p w14:paraId="48350E0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366761E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1,875,873</w:t>
            </w:r>
          </w:p>
        </w:tc>
        <w:tc>
          <w:tcPr>
            <w:tcW w:w="1134" w:type="dxa"/>
            <w:hideMark/>
          </w:tcPr>
          <w:p w14:paraId="3722D7F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431,451</w:t>
            </w:r>
          </w:p>
        </w:tc>
        <w:tc>
          <w:tcPr>
            <w:tcW w:w="1276" w:type="dxa"/>
            <w:hideMark/>
          </w:tcPr>
          <w:p w14:paraId="4EC3254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461,465</w:t>
            </w:r>
          </w:p>
        </w:tc>
        <w:tc>
          <w:tcPr>
            <w:tcW w:w="1275" w:type="dxa"/>
            <w:hideMark/>
          </w:tcPr>
          <w:p w14:paraId="2F79B7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2,768,789</w:t>
            </w:r>
          </w:p>
        </w:tc>
        <w:tc>
          <w:tcPr>
            <w:tcW w:w="1276" w:type="dxa"/>
            <w:hideMark/>
          </w:tcPr>
          <w:p w14:paraId="6B7E0DD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2,768,789</w:t>
            </w:r>
          </w:p>
        </w:tc>
        <w:tc>
          <w:tcPr>
            <w:tcW w:w="1218" w:type="dxa"/>
            <w:hideMark/>
          </w:tcPr>
          <w:p w14:paraId="5DE5AAA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2,768,789</w:t>
            </w:r>
          </w:p>
        </w:tc>
      </w:tr>
      <w:tr w:rsidR="00CD3072" w:rsidRPr="000530F1" w14:paraId="422A73DA" w14:textId="77777777" w:rsidTr="15CD9C51">
        <w:trPr>
          <w:cantSplit w:val="0"/>
        </w:trPr>
        <w:tc>
          <w:tcPr>
            <w:tcW w:w="1129" w:type="dxa"/>
            <w:hideMark/>
          </w:tcPr>
          <w:p w14:paraId="321748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KWA-E5-001</w:t>
            </w:r>
          </w:p>
        </w:tc>
        <w:tc>
          <w:tcPr>
            <w:tcW w:w="851" w:type="dxa"/>
            <w:hideMark/>
          </w:tcPr>
          <w:p w14:paraId="42323AE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PCF354</w:t>
            </w:r>
          </w:p>
        </w:tc>
        <w:tc>
          <w:tcPr>
            <w:tcW w:w="1276" w:type="dxa"/>
            <w:hideMark/>
          </w:tcPr>
          <w:p w14:paraId="1C0BC43C" w14:textId="3BF1870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Karawatha</w:t>
            </w:r>
          </w:p>
        </w:tc>
        <w:tc>
          <w:tcPr>
            <w:tcW w:w="2409" w:type="dxa"/>
            <w:hideMark/>
          </w:tcPr>
          <w:p w14:paraId="0A73EA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OUTDOOR SPORT infrastructure</w:t>
            </w:r>
          </w:p>
        </w:tc>
        <w:tc>
          <w:tcPr>
            <w:tcW w:w="2552" w:type="dxa"/>
            <w:hideMark/>
          </w:tcPr>
          <w:p w14:paraId="1BF2F7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Scrubby Creek Recreation Reserve D2200 (sport area) (note: concept plan to be done for whole park, including district nature recreation area)</w:t>
            </w:r>
          </w:p>
        </w:tc>
        <w:tc>
          <w:tcPr>
            <w:tcW w:w="1276" w:type="dxa"/>
            <w:hideMark/>
          </w:tcPr>
          <w:p w14:paraId="53065F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3686B3C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68AADBF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7DC4647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2.86</w:t>
            </w:r>
          </w:p>
        </w:tc>
        <w:tc>
          <w:tcPr>
            <w:tcW w:w="1134" w:type="dxa"/>
            <w:hideMark/>
          </w:tcPr>
          <w:p w14:paraId="724E569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25C84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10,243,682</w:t>
            </w:r>
          </w:p>
        </w:tc>
        <w:tc>
          <w:tcPr>
            <w:tcW w:w="1134" w:type="dxa"/>
            <w:hideMark/>
          </w:tcPr>
          <w:p w14:paraId="7266EFA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2,356,047</w:t>
            </w:r>
          </w:p>
        </w:tc>
        <w:tc>
          <w:tcPr>
            <w:tcW w:w="1276" w:type="dxa"/>
            <w:hideMark/>
          </w:tcPr>
          <w:p w14:paraId="720471F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2,519,946</w:t>
            </w:r>
          </w:p>
        </w:tc>
        <w:tc>
          <w:tcPr>
            <w:tcW w:w="1275" w:type="dxa"/>
            <w:hideMark/>
          </w:tcPr>
          <w:p w14:paraId="2F94250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15,119,675</w:t>
            </w:r>
          </w:p>
        </w:tc>
        <w:tc>
          <w:tcPr>
            <w:tcW w:w="1276" w:type="dxa"/>
            <w:hideMark/>
          </w:tcPr>
          <w:p w14:paraId="615E89B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15,119,675</w:t>
            </w:r>
          </w:p>
        </w:tc>
        <w:tc>
          <w:tcPr>
            <w:tcW w:w="1218" w:type="dxa"/>
            <w:hideMark/>
          </w:tcPr>
          <w:p w14:paraId="02D50B9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15,119,675</w:t>
            </w:r>
          </w:p>
        </w:tc>
      </w:tr>
      <w:tr w:rsidR="00CD3072" w:rsidRPr="000530F1" w14:paraId="0F50F729" w14:textId="77777777" w:rsidTr="15CD9C51">
        <w:trPr>
          <w:cantSplit w:val="0"/>
        </w:trPr>
        <w:tc>
          <w:tcPr>
            <w:tcW w:w="1129" w:type="dxa"/>
            <w:hideMark/>
          </w:tcPr>
          <w:p w14:paraId="71AB3D6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KWA-U1-001</w:t>
            </w:r>
          </w:p>
        </w:tc>
        <w:tc>
          <w:tcPr>
            <w:tcW w:w="851" w:type="dxa"/>
            <w:hideMark/>
          </w:tcPr>
          <w:p w14:paraId="5160572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PCF334</w:t>
            </w:r>
          </w:p>
        </w:tc>
        <w:tc>
          <w:tcPr>
            <w:tcW w:w="1276" w:type="dxa"/>
            <w:hideMark/>
          </w:tcPr>
          <w:p w14:paraId="77FCB4B4" w14:textId="35D7690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Karawatha</w:t>
            </w:r>
          </w:p>
        </w:tc>
        <w:tc>
          <w:tcPr>
            <w:tcW w:w="2409" w:type="dxa"/>
            <w:hideMark/>
          </w:tcPr>
          <w:p w14:paraId="34AD646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(METROPOLITAN NATURE RECREATION &amp; DISTRICT VISITOR NODE)</w:t>
            </w:r>
          </w:p>
        </w:tc>
        <w:tc>
          <w:tcPr>
            <w:tcW w:w="2552" w:type="dxa"/>
            <w:hideMark/>
          </w:tcPr>
          <w:p w14:paraId="7AF1F64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Karawatha Forest Park D1247 (metro nature recreation area approx. 142ha, existing district visitor node on </w:t>
            </w:r>
            <w:proofErr w:type="spellStart"/>
            <w:r w:rsidRPr="000530F1">
              <w:rPr>
                <w:rFonts w:asciiTheme="minorHAnsi" w:hAnsiTheme="minorHAnsi" w:cstheme="minorHAnsi"/>
                <w:sz w:val="16"/>
                <w:szCs w:val="16"/>
                <w:lang w:val="en-AU"/>
              </w:rPr>
              <w:t>Illaweena</w:t>
            </w:r>
            <w:proofErr w:type="spellEnd"/>
            <w:r w:rsidRPr="000530F1">
              <w:rPr>
                <w:rFonts w:asciiTheme="minorHAnsi" w:hAnsiTheme="minorHAnsi" w:cstheme="minorHAnsi"/>
                <w:sz w:val="16"/>
                <w:szCs w:val="16"/>
                <w:lang w:val="en-AU"/>
              </w:rPr>
              <w:t xml:space="preserve"> Street 0.55ha)</w:t>
            </w:r>
          </w:p>
        </w:tc>
        <w:tc>
          <w:tcPr>
            <w:tcW w:w="1276" w:type="dxa"/>
            <w:hideMark/>
          </w:tcPr>
          <w:p w14:paraId="2F81A50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1BA425F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0350CE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4E0F85B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14.75</w:t>
            </w:r>
          </w:p>
        </w:tc>
        <w:tc>
          <w:tcPr>
            <w:tcW w:w="1134" w:type="dxa"/>
            <w:hideMark/>
          </w:tcPr>
          <w:p w14:paraId="448A20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20880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1B46E8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0A553F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492,000</w:t>
            </w:r>
          </w:p>
        </w:tc>
        <w:tc>
          <w:tcPr>
            <w:tcW w:w="1275" w:type="dxa"/>
            <w:hideMark/>
          </w:tcPr>
          <w:p w14:paraId="0371D1C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2,952,000</w:t>
            </w:r>
          </w:p>
        </w:tc>
        <w:tc>
          <w:tcPr>
            <w:tcW w:w="1276" w:type="dxa"/>
            <w:hideMark/>
          </w:tcPr>
          <w:p w14:paraId="408A066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2,952,000</w:t>
            </w:r>
          </w:p>
        </w:tc>
        <w:tc>
          <w:tcPr>
            <w:tcW w:w="1218" w:type="dxa"/>
            <w:hideMark/>
          </w:tcPr>
          <w:p w14:paraId="0A23827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2,952,000</w:t>
            </w:r>
          </w:p>
        </w:tc>
      </w:tr>
      <w:tr w:rsidR="00CD3072" w:rsidRPr="000530F1" w14:paraId="2CF33EED" w14:textId="77777777" w:rsidTr="15CD9C51">
        <w:trPr>
          <w:cantSplit w:val="0"/>
        </w:trPr>
        <w:tc>
          <w:tcPr>
            <w:tcW w:w="1129" w:type="dxa"/>
            <w:hideMark/>
          </w:tcPr>
          <w:p w14:paraId="302690E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LPA-E12-001</w:t>
            </w:r>
          </w:p>
        </w:tc>
        <w:tc>
          <w:tcPr>
            <w:tcW w:w="851" w:type="dxa"/>
            <w:hideMark/>
          </w:tcPr>
          <w:p w14:paraId="5291997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PCF352</w:t>
            </w:r>
          </w:p>
        </w:tc>
        <w:tc>
          <w:tcPr>
            <w:tcW w:w="1276" w:type="dxa"/>
            <w:hideMark/>
          </w:tcPr>
          <w:p w14:paraId="36B8BF13" w14:textId="186D7079"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Larapinta</w:t>
            </w:r>
          </w:p>
        </w:tc>
        <w:tc>
          <w:tcPr>
            <w:tcW w:w="2409" w:type="dxa"/>
            <w:hideMark/>
          </w:tcPr>
          <w:p w14:paraId="6886FDC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NATURE RECREATION infrastructure</w:t>
            </w:r>
          </w:p>
        </w:tc>
        <w:tc>
          <w:tcPr>
            <w:tcW w:w="2552" w:type="dxa"/>
            <w:hideMark/>
          </w:tcPr>
          <w:p w14:paraId="1DC2151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Glider Forest D3872 (whole park)</w:t>
            </w:r>
          </w:p>
        </w:tc>
        <w:tc>
          <w:tcPr>
            <w:tcW w:w="1276" w:type="dxa"/>
            <w:hideMark/>
          </w:tcPr>
          <w:p w14:paraId="39AF880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1E02D7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6E0F4A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5BB2FBD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12.429</w:t>
            </w:r>
          </w:p>
        </w:tc>
        <w:tc>
          <w:tcPr>
            <w:tcW w:w="1134" w:type="dxa"/>
            <w:hideMark/>
          </w:tcPr>
          <w:p w14:paraId="7C7456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628305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1,954,578</w:t>
            </w:r>
          </w:p>
        </w:tc>
        <w:tc>
          <w:tcPr>
            <w:tcW w:w="1134" w:type="dxa"/>
            <w:hideMark/>
          </w:tcPr>
          <w:p w14:paraId="1ED355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449,553</w:t>
            </w:r>
          </w:p>
        </w:tc>
        <w:tc>
          <w:tcPr>
            <w:tcW w:w="1276" w:type="dxa"/>
            <w:hideMark/>
          </w:tcPr>
          <w:p w14:paraId="2C858A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180,310</w:t>
            </w:r>
          </w:p>
        </w:tc>
        <w:tc>
          <w:tcPr>
            <w:tcW w:w="1275" w:type="dxa"/>
            <w:hideMark/>
          </w:tcPr>
          <w:p w14:paraId="1A1DD0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2,584,441</w:t>
            </w:r>
          </w:p>
        </w:tc>
        <w:tc>
          <w:tcPr>
            <w:tcW w:w="1276" w:type="dxa"/>
            <w:hideMark/>
          </w:tcPr>
          <w:p w14:paraId="04CDB28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2,584,441</w:t>
            </w:r>
          </w:p>
        </w:tc>
        <w:tc>
          <w:tcPr>
            <w:tcW w:w="1218" w:type="dxa"/>
            <w:hideMark/>
          </w:tcPr>
          <w:p w14:paraId="6245DB1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2,584,441</w:t>
            </w:r>
          </w:p>
        </w:tc>
      </w:tr>
      <w:tr w:rsidR="00CD3072" w:rsidRPr="000530F1" w14:paraId="3B47C643" w14:textId="77777777" w:rsidTr="15CD9C51">
        <w:trPr>
          <w:cantSplit w:val="0"/>
        </w:trPr>
        <w:tc>
          <w:tcPr>
            <w:tcW w:w="1129" w:type="dxa"/>
            <w:hideMark/>
          </w:tcPr>
          <w:p w14:paraId="0AC1D2B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LUT-E1-004</w:t>
            </w:r>
          </w:p>
        </w:tc>
        <w:tc>
          <w:tcPr>
            <w:tcW w:w="851" w:type="dxa"/>
            <w:hideMark/>
          </w:tcPr>
          <w:p w14:paraId="48BD1D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PCF153</w:t>
            </w:r>
          </w:p>
        </w:tc>
        <w:tc>
          <w:tcPr>
            <w:tcW w:w="1276" w:type="dxa"/>
            <w:hideMark/>
          </w:tcPr>
          <w:p w14:paraId="1A259176" w14:textId="16EFB26F"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Lutwyche</w:t>
            </w:r>
          </w:p>
        </w:tc>
        <w:tc>
          <w:tcPr>
            <w:tcW w:w="2409" w:type="dxa"/>
            <w:hideMark/>
          </w:tcPr>
          <w:p w14:paraId="2E4A20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GENERAL RECREATION infrastructure</w:t>
            </w:r>
          </w:p>
        </w:tc>
        <w:tc>
          <w:tcPr>
            <w:tcW w:w="2552" w:type="dxa"/>
            <w:hideMark/>
          </w:tcPr>
          <w:p w14:paraId="6CD376C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Vera </w:t>
            </w:r>
            <w:proofErr w:type="spellStart"/>
            <w:r w:rsidRPr="000530F1">
              <w:rPr>
                <w:rFonts w:asciiTheme="minorHAnsi" w:hAnsiTheme="minorHAnsi" w:cstheme="minorHAnsi"/>
                <w:sz w:val="16"/>
                <w:szCs w:val="16"/>
                <w:lang w:val="en-AU"/>
              </w:rPr>
              <w:t>Canale</w:t>
            </w:r>
            <w:proofErr w:type="spellEnd"/>
            <w:r w:rsidRPr="000530F1">
              <w:rPr>
                <w:rFonts w:asciiTheme="minorHAnsi" w:hAnsiTheme="minorHAnsi" w:cstheme="minorHAnsi"/>
                <w:sz w:val="16"/>
                <w:szCs w:val="16"/>
                <w:lang w:val="en-AU"/>
              </w:rPr>
              <w:t xml:space="preserve"> Park D2236 (whole park)</w:t>
            </w:r>
          </w:p>
        </w:tc>
        <w:tc>
          <w:tcPr>
            <w:tcW w:w="1276" w:type="dxa"/>
            <w:hideMark/>
          </w:tcPr>
          <w:p w14:paraId="07801DB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900A7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091993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354728D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0.69</w:t>
            </w:r>
          </w:p>
        </w:tc>
        <w:tc>
          <w:tcPr>
            <w:tcW w:w="1134" w:type="dxa"/>
            <w:hideMark/>
          </w:tcPr>
          <w:p w14:paraId="05F76B8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FE4A0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592,053</w:t>
            </w:r>
          </w:p>
        </w:tc>
        <w:tc>
          <w:tcPr>
            <w:tcW w:w="1134" w:type="dxa"/>
            <w:hideMark/>
          </w:tcPr>
          <w:p w14:paraId="00FC061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136,172</w:t>
            </w:r>
          </w:p>
        </w:tc>
        <w:tc>
          <w:tcPr>
            <w:tcW w:w="1276" w:type="dxa"/>
            <w:hideMark/>
          </w:tcPr>
          <w:p w14:paraId="5F81949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54,617</w:t>
            </w:r>
          </w:p>
        </w:tc>
        <w:tc>
          <w:tcPr>
            <w:tcW w:w="1275" w:type="dxa"/>
            <w:hideMark/>
          </w:tcPr>
          <w:p w14:paraId="092F2E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782,842</w:t>
            </w:r>
          </w:p>
        </w:tc>
        <w:tc>
          <w:tcPr>
            <w:tcW w:w="1276" w:type="dxa"/>
            <w:hideMark/>
          </w:tcPr>
          <w:p w14:paraId="7208129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782,842</w:t>
            </w:r>
          </w:p>
        </w:tc>
        <w:tc>
          <w:tcPr>
            <w:tcW w:w="1218" w:type="dxa"/>
            <w:hideMark/>
          </w:tcPr>
          <w:p w14:paraId="3ABE8D8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782,842</w:t>
            </w:r>
          </w:p>
        </w:tc>
      </w:tr>
      <w:tr w:rsidR="00CD3072" w:rsidRPr="000530F1" w14:paraId="03F9ED5D" w14:textId="77777777" w:rsidTr="15CD9C51">
        <w:trPr>
          <w:cantSplit w:val="0"/>
        </w:trPr>
        <w:tc>
          <w:tcPr>
            <w:tcW w:w="1129" w:type="dxa"/>
            <w:hideMark/>
          </w:tcPr>
          <w:p w14:paraId="4B8DD2D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lastRenderedPageBreak/>
              <w:t>MCG-E1-001</w:t>
            </w:r>
          </w:p>
        </w:tc>
        <w:tc>
          <w:tcPr>
            <w:tcW w:w="851" w:type="dxa"/>
            <w:hideMark/>
          </w:tcPr>
          <w:p w14:paraId="1ADEDF3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PCF274</w:t>
            </w:r>
          </w:p>
        </w:tc>
        <w:tc>
          <w:tcPr>
            <w:tcW w:w="1276" w:type="dxa"/>
            <w:hideMark/>
          </w:tcPr>
          <w:p w14:paraId="73264201" w14:textId="15FA0E0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Macgregor</w:t>
            </w:r>
          </w:p>
        </w:tc>
        <w:tc>
          <w:tcPr>
            <w:tcW w:w="2409" w:type="dxa"/>
            <w:hideMark/>
          </w:tcPr>
          <w:p w14:paraId="1DBF18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GENERAL RECREATION infrastructure</w:t>
            </w:r>
          </w:p>
        </w:tc>
        <w:tc>
          <w:tcPr>
            <w:tcW w:w="2552" w:type="dxa"/>
            <w:hideMark/>
          </w:tcPr>
          <w:p w14:paraId="4714FAA6" w14:textId="44003A59"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Springfield Street Park D0557 - in the vicinity of Shirland Street and </w:t>
            </w:r>
            <w:proofErr w:type="spellStart"/>
            <w:r w:rsidRPr="000530F1">
              <w:rPr>
                <w:rFonts w:asciiTheme="minorHAnsi" w:hAnsiTheme="minorHAnsi" w:cstheme="minorHAnsi"/>
                <w:sz w:val="16"/>
                <w:szCs w:val="16"/>
                <w:lang w:val="en-AU"/>
              </w:rPr>
              <w:t>Lorrimore</w:t>
            </w:r>
            <w:proofErr w:type="spellEnd"/>
            <w:r w:rsidRPr="000530F1">
              <w:rPr>
                <w:rFonts w:asciiTheme="minorHAnsi" w:hAnsiTheme="minorHAnsi" w:cstheme="minorHAnsi"/>
                <w:sz w:val="16"/>
                <w:szCs w:val="16"/>
                <w:lang w:val="en-AU"/>
              </w:rPr>
              <w:t xml:space="preserve"> Street</w:t>
            </w:r>
          </w:p>
        </w:tc>
        <w:tc>
          <w:tcPr>
            <w:tcW w:w="1276" w:type="dxa"/>
            <w:hideMark/>
          </w:tcPr>
          <w:p w14:paraId="0AE08B9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3591A0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6C4801B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2175AEE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0.2</w:t>
            </w:r>
          </w:p>
        </w:tc>
        <w:tc>
          <w:tcPr>
            <w:tcW w:w="1134" w:type="dxa"/>
            <w:hideMark/>
          </w:tcPr>
          <w:p w14:paraId="3AC3B8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185EAC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553,826</w:t>
            </w:r>
          </w:p>
        </w:tc>
        <w:tc>
          <w:tcPr>
            <w:tcW w:w="1134" w:type="dxa"/>
            <w:hideMark/>
          </w:tcPr>
          <w:p w14:paraId="098CF0A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127,380</w:t>
            </w:r>
          </w:p>
        </w:tc>
        <w:tc>
          <w:tcPr>
            <w:tcW w:w="1276" w:type="dxa"/>
            <w:hideMark/>
          </w:tcPr>
          <w:p w14:paraId="7EF9AD2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136,241</w:t>
            </w:r>
          </w:p>
        </w:tc>
        <w:tc>
          <w:tcPr>
            <w:tcW w:w="1275" w:type="dxa"/>
            <w:hideMark/>
          </w:tcPr>
          <w:p w14:paraId="4B75B9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817,447</w:t>
            </w:r>
          </w:p>
        </w:tc>
        <w:tc>
          <w:tcPr>
            <w:tcW w:w="1276" w:type="dxa"/>
            <w:hideMark/>
          </w:tcPr>
          <w:p w14:paraId="7E6CA2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817,447</w:t>
            </w:r>
          </w:p>
        </w:tc>
        <w:tc>
          <w:tcPr>
            <w:tcW w:w="1218" w:type="dxa"/>
            <w:hideMark/>
          </w:tcPr>
          <w:p w14:paraId="28A604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817,447</w:t>
            </w:r>
          </w:p>
        </w:tc>
      </w:tr>
      <w:tr w:rsidR="00CD3072" w:rsidRPr="000530F1" w14:paraId="4C1E470D" w14:textId="77777777" w:rsidTr="15CD9C51">
        <w:trPr>
          <w:cantSplit w:val="0"/>
        </w:trPr>
        <w:tc>
          <w:tcPr>
            <w:tcW w:w="1129" w:type="dxa"/>
            <w:hideMark/>
          </w:tcPr>
          <w:p w14:paraId="2613CE2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MCG-E1-002</w:t>
            </w:r>
          </w:p>
        </w:tc>
        <w:tc>
          <w:tcPr>
            <w:tcW w:w="851" w:type="dxa"/>
            <w:hideMark/>
          </w:tcPr>
          <w:p w14:paraId="60D9291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PCF274</w:t>
            </w:r>
          </w:p>
        </w:tc>
        <w:tc>
          <w:tcPr>
            <w:tcW w:w="1276" w:type="dxa"/>
            <w:hideMark/>
          </w:tcPr>
          <w:p w14:paraId="060AB05A" w14:textId="6FF7312F"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Macgregor</w:t>
            </w:r>
          </w:p>
        </w:tc>
        <w:tc>
          <w:tcPr>
            <w:tcW w:w="2409" w:type="dxa"/>
            <w:hideMark/>
          </w:tcPr>
          <w:p w14:paraId="631C21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GENERAL RECREATION infrastructure</w:t>
            </w:r>
          </w:p>
        </w:tc>
        <w:tc>
          <w:tcPr>
            <w:tcW w:w="2552" w:type="dxa"/>
            <w:hideMark/>
          </w:tcPr>
          <w:p w14:paraId="49390796"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Bedser</w:t>
            </w:r>
            <w:proofErr w:type="spellEnd"/>
            <w:r w:rsidRPr="000530F1">
              <w:rPr>
                <w:rFonts w:asciiTheme="minorHAnsi" w:hAnsiTheme="minorHAnsi" w:cstheme="minorHAnsi"/>
                <w:sz w:val="16"/>
                <w:szCs w:val="16"/>
                <w:lang w:val="en-AU"/>
              </w:rPr>
              <w:t xml:space="preserve"> St Park D3758 (whole park)</w:t>
            </w:r>
          </w:p>
        </w:tc>
        <w:tc>
          <w:tcPr>
            <w:tcW w:w="1276" w:type="dxa"/>
            <w:hideMark/>
          </w:tcPr>
          <w:p w14:paraId="2BE4E9A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07E53FB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00C9BC8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56523C3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0.54</w:t>
            </w:r>
          </w:p>
        </w:tc>
        <w:tc>
          <w:tcPr>
            <w:tcW w:w="1134" w:type="dxa"/>
            <w:hideMark/>
          </w:tcPr>
          <w:p w14:paraId="2BDDEF0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C273F3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580,351</w:t>
            </w:r>
          </w:p>
        </w:tc>
        <w:tc>
          <w:tcPr>
            <w:tcW w:w="1134" w:type="dxa"/>
            <w:hideMark/>
          </w:tcPr>
          <w:p w14:paraId="08B249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133,481</w:t>
            </w:r>
          </w:p>
        </w:tc>
        <w:tc>
          <w:tcPr>
            <w:tcW w:w="1276" w:type="dxa"/>
            <w:hideMark/>
          </w:tcPr>
          <w:p w14:paraId="3AAA3B0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53,537</w:t>
            </w:r>
          </w:p>
        </w:tc>
        <w:tc>
          <w:tcPr>
            <w:tcW w:w="1275" w:type="dxa"/>
            <w:hideMark/>
          </w:tcPr>
          <w:p w14:paraId="2FA7C0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767,369</w:t>
            </w:r>
          </w:p>
        </w:tc>
        <w:tc>
          <w:tcPr>
            <w:tcW w:w="1276" w:type="dxa"/>
            <w:hideMark/>
          </w:tcPr>
          <w:p w14:paraId="517DCA3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767,369</w:t>
            </w:r>
          </w:p>
        </w:tc>
        <w:tc>
          <w:tcPr>
            <w:tcW w:w="1218" w:type="dxa"/>
            <w:hideMark/>
          </w:tcPr>
          <w:p w14:paraId="61C48B3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767,369</w:t>
            </w:r>
          </w:p>
        </w:tc>
      </w:tr>
      <w:tr w:rsidR="00CD3072" w:rsidRPr="000530F1" w14:paraId="2439A6E9" w14:textId="77777777" w:rsidTr="15CD9C51">
        <w:trPr>
          <w:cantSplit w:val="0"/>
        </w:trPr>
        <w:tc>
          <w:tcPr>
            <w:tcW w:w="1129" w:type="dxa"/>
            <w:hideMark/>
          </w:tcPr>
          <w:p w14:paraId="409897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MCG-U3-001</w:t>
            </w:r>
          </w:p>
        </w:tc>
        <w:tc>
          <w:tcPr>
            <w:tcW w:w="851" w:type="dxa"/>
            <w:hideMark/>
          </w:tcPr>
          <w:p w14:paraId="3903E0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PCF274</w:t>
            </w:r>
          </w:p>
        </w:tc>
        <w:tc>
          <w:tcPr>
            <w:tcW w:w="1276" w:type="dxa"/>
            <w:hideMark/>
          </w:tcPr>
          <w:p w14:paraId="64CC1A9B" w14:textId="5E197D71"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Macgregor</w:t>
            </w:r>
          </w:p>
        </w:tc>
        <w:tc>
          <w:tcPr>
            <w:tcW w:w="2409" w:type="dxa"/>
            <w:hideMark/>
          </w:tcPr>
          <w:p w14:paraId="0525A20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GENERAL RECREATION)</w:t>
            </w:r>
          </w:p>
        </w:tc>
        <w:tc>
          <w:tcPr>
            <w:tcW w:w="2552" w:type="dxa"/>
            <w:hideMark/>
          </w:tcPr>
          <w:p w14:paraId="0FC581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D.M. Henderson Park D0559 (general recreation area)</w:t>
            </w:r>
          </w:p>
        </w:tc>
        <w:tc>
          <w:tcPr>
            <w:tcW w:w="1276" w:type="dxa"/>
            <w:hideMark/>
          </w:tcPr>
          <w:p w14:paraId="2700CE0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64ED15C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766912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380A476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4.41</w:t>
            </w:r>
          </w:p>
        </w:tc>
        <w:tc>
          <w:tcPr>
            <w:tcW w:w="1134" w:type="dxa"/>
            <w:hideMark/>
          </w:tcPr>
          <w:p w14:paraId="7D613B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636EFA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5494F3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713CE6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92,250</w:t>
            </w:r>
          </w:p>
        </w:tc>
        <w:tc>
          <w:tcPr>
            <w:tcW w:w="1275" w:type="dxa"/>
            <w:hideMark/>
          </w:tcPr>
          <w:p w14:paraId="48593B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76" w:type="dxa"/>
            <w:hideMark/>
          </w:tcPr>
          <w:p w14:paraId="2241F92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18" w:type="dxa"/>
            <w:hideMark/>
          </w:tcPr>
          <w:p w14:paraId="5800729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r>
      <w:tr w:rsidR="00CD3072" w:rsidRPr="000530F1" w14:paraId="1C0E7AB1" w14:textId="77777777" w:rsidTr="15CD9C51">
        <w:trPr>
          <w:cantSplit w:val="0"/>
        </w:trPr>
        <w:tc>
          <w:tcPr>
            <w:tcW w:w="1129" w:type="dxa"/>
            <w:hideMark/>
          </w:tcPr>
          <w:p w14:paraId="52C503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MCO-U1-001</w:t>
            </w:r>
          </w:p>
        </w:tc>
        <w:tc>
          <w:tcPr>
            <w:tcW w:w="851" w:type="dxa"/>
            <w:hideMark/>
          </w:tcPr>
          <w:p w14:paraId="6B15AB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PCF189</w:t>
            </w:r>
          </w:p>
        </w:tc>
        <w:tc>
          <w:tcPr>
            <w:tcW w:w="1276" w:type="dxa"/>
            <w:hideMark/>
          </w:tcPr>
          <w:p w14:paraId="3956D0A6" w14:textId="50DE11EF"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Mount Coot-</w:t>
            </w:r>
            <w:proofErr w:type="spellStart"/>
            <w:r w:rsidRPr="000530F1">
              <w:rPr>
                <w:rFonts w:asciiTheme="minorHAnsi" w:hAnsiTheme="minorHAnsi" w:cstheme="minorHAnsi"/>
                <w:sz w:val="16"/>
                <w:szCs w:val="16"/>
                <w:lang w:val="en-AU"/>
              </w:rPr>
              <w:t>tha</w:t>
            </w:r>
            <w:proofErr w:type="spellEnd"/>
          </w:p>
        </w:tc>
        <w:tc>
          <w:tcPr>
            <w:tcW w:w="2409" w:type="dxa"/>
            <w:hideMark/>
          </w:tcPr>
          <w:p w14:paraId="528F3E7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(METROPOLITAN VISITOR NODE &amp; METROPOLITAN NATURE RECREATION)</w:t>
            </w:r>
          </w:p>
        </w:tc>
        <w:tc>
          <w:tcPr>
            <w:tcW w:w="2552" w:type="dxa"/>
            <w:hideMark/>
          </w:tcPr>
          <w:p w14:paraId="5C5BD34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Mt Coot-</w:t>
            </w:r>
            <w:proofErr w:type="spellStart"/>
            <w:r w:rsidRPr="000530F1">
              <w:rPr>
                <w:rFonts w:asciiTheme="minorHAnsi" w:hAnsiTheme="minorHAnsi" w:cstheme="minorHAnsi"/>
                <w:sz w:val="16"/>
                <w:szCs w:val="16"/>
                <w:lang w:val="en-AU"/>
              </w:rPr>
              <w:t>tha</w:t>
            </w:r>
            <w:proofErr w:type="spellEnd"/>
            <w:r w:rsidRPr="000530F1">
              <w:rPr>
                <w:rFonts w:asciiTheme="minorHAnsi" w:hAnsiTheme="minorHAnsi" w:cstheme="minorHAnsi"/>
                <w:sz w:val="16"/>
                <w:szCs w:val="16"/>
                <w:lang w:val="en-AU"/>
              </w:rPr>
              <w:t xml:space="preserve"> Reserve D0249 (Gap Creek Reserve visitor node - 1.62ha; and nature recreation area off Gap Creek Rd - 267ha)</w:t>
            </w:r>
          </w:p>
        </w:tc>
        <w:tc>
          <w:tcPr>
            <w:tcW w:w="1276" w:type="dxa"/>
            <w:hideMark/>
          </w:tcPr>
          <w:p w14:paraId="49C58D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3AE4B6B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73417C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324BFF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28.32</w:t>
            </w:r>
          </w:p>
        </w:tc>
        <w:tc>
          <w:tcPr>
            <w:tcW w:w="1134" w:type="dxa"/>
            <w:hideMark/>
          </w:tcPr>
          <w:p w14:paraId="28A33D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98B0D2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0685690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471A86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369,000</w:t>
            </w:r>
          </w:p>
        </w:tc>
        <w:tc>
          <w:tcPr>
            <w:tcW w:w="1275" w:type="dxa"/>
            <w:hideMark/>
          </w:tcPr>
          <w:p w14:paraId="5FB944C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76" w:type="dxa"/>
            <w:hideMark/>
          </w:tcPr>
          <w:p w14:paraId="6190F20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18" w:type="dxa"/>
            <w:hideMark/>
          </w:tcPr>
          <w:p w14:paraId="10A16E3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r>
      <w:tr w:rsidR="00CD3072" w:rsidRPr="000530F1" w14:paraId="7B795215" w14:textId="77777777" w:rsidTr="15CD9C51">
        <w:trPr>
          <w:cantSplit w:val="0"/>
        </w:trPr>
        <w:tc>
          <w:tcPr>
            <w:tcW w:w="1129" w:type="dxa"/>
            <w:hideMark/>
          </w:tcPr>
          <w:p w14:paraId="7285A7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MCO-U1-011</w:t>
            </w:r>
          </w:p>
        </w:tc>
        <w:tc>
          <w:tcPr>
            <w:tcW w:w="851" w:type="dxa"/>
            <w:hideMark/>
          </w:tcPr>
          <w:p w14:paraId="0C6673E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PCF191</w:t>
            </w:r>
          </w:p>
        </w:tc>
        <w:tc>
          <w:tcPr>
            <w:tcW w:w="1276" w:type="dxa"/>
            <w:hideMark/>
          </w:tcPr>
          <w:p w14:paraId="5178C778" w14:textId="541DF04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Mount Coot-</w:t>
            </w:r>
            <w:proofErr w:type="spellStart"/>
            <w:r w:rsidRPr="000530F1">
              <w:rPr>
                <w:rFonts w:asciiTheme="minorHAnsi" w:hAnsiTheme="minorHAnsi" w:cstheme="minorHAnsi"/>
                <w:sz w:val="16"/>
                <w:szCs w:val="16"/>
                <w:lang w:val="en-AU"/>
              </w:rPr>
              <w:t>tha</w:t>
            </w:r>
            <w:proofErr w:type="spellEnd"/>
          </w:p>
        </w:tc>
        <w:tc>
          <w:tcPr>
            <w:tcW w:w="2409" w:type="dxa"/>
            <w:hideMark/>
          </w:tcPr>
          <w:p w14:paraId="2189380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(METROPOLITAN BOTANIC GARDEN/ ARBORETUM)</w:t>
            </w:r>
          </w:p>
        </w:tc>
        <w:tc>
          <w:tcPr>
            <w:tcW w:w="2552" w:type="dxa"/>
            <w:hideMark/>
          </w:tcPr>
          <w:p w14:paraId="28378B4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Mt Coot-</w:t>
            </w:r>
            <w:proofErr w:type="spellStart"/>
            <w:r w:rsidRPr="000530F1">
              <w:rPr>
                <w:rFonts w:asciiTheme="minorHAnsi" w:hAnsiTheme="minorHAnsi" w:cstheme="minorHAnsi"/>
                <w:sz w:val="16"/>
                <w:szCs w:val="16"/>
                <w:lang w:val="en-AU"/>
              </w:rPr>
              <w:t>tha</w:t>
            </w:r>
            <w:proofErr w:type="spellEnd"/>
            <w:r w:rsidRPr="000530F1">
              <w:rPr>
                <w:rFonts w:asciiTheme="minorHAnsi" w:hAnsiTheme="minorHAnsi" w:cstheme="minorHAnsi"/>
                <w:sz w:val="16"/>
                <w:szCs w:val="16"/>
                <w:lang w:val="en-AU"/>
              </w:rPr>
              <w:t xml:space="preserve"> Botanic Garden D0647</w:t>
            </w:r>
          </w:p>
        </w:tc>
        <w:tc>
          <w:tcPr>
            <w:tcW w:w="1276" w:type="dxa"/>
            <w:hideMark/>
          </w:tcPr>
          <w:p w14:paraId="75E6429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1D9545A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029D73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D69B32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44.83</w:t>
            </w:r>
          </w:p>
        </w:tc>
        <w:tc>
          <w:tcPr>
            <w:tcW w:w="1134" w:type="dxa"/>
            <w:hideMark/>
          </w:tcPr>
          <w:p w14:paraId="0B0B3DA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948457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749EE4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0EA5EBF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0E5A68C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76" w:type="dxa"/>
            <w:hideMark/>
          </w:tcPr>
          <w:p w14:paraId="3D7272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18" w:type="dxa"/>
            <w:hideMark/>
          </w:tcPr>
          <w:p w14:paraId="6A9BF0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r>
      <w:tr w:rsidR="00CD3072" w:rsidRPr="000530F1" w14:paraId="69EFC33F" w14:textId="77777777" w:rsidTr="15CD9C51">
        <w:trPr>
          <w:cantSplit w:val="0"/>
        </w:trPr>
        <w:tc>
          <w:tcPr>
            <w:tcW w:w="1129" w:type="dxa"/>
            <w:hideMark/>
          </w:tcPr>
          <w:p w14:paraId="784EDB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MCR-E11-001</w:t>
            </w:r>
          </w:p>
        </w:tc>
        <w:tc>
          <w:tcPr>
            <w:tcW w:w="851" w:type="dxa"/>
            <w:hideMark/>
          </w:tcPr>
          <w:p w14:paraId="044B73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PCF245</w:t>
            </w:r>
          </w:p>
        </w:tc>
        <w:tc>
          <w:tcPr>
            <w:tcW w:w="1276" w:type="dxa"/>
            <w:hideMark/>
          </w:tcPr>
          <w:p w14:paraId="5D894D94" w14:textId="2129B8A0"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Mount Crosby</w:t>
            </w:r>
          </w:p>
        </w:tc>
        <w:tc>
          <w:tcPr>
            <w:tcW w:w="2409" w:type="dxa"/>
            <w:hideMark/>
          </w:tcPr>
          <w:p w14:paraId="777205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VISITOR NODE infrastructure</w:t>
            </w:r>
          </w:p>
        </w:tc>
        <w:tc>
          <w:tcPr>
            <w:tcW w:w="2552" w:type="dxa"/>
            <w:hideMark/>
          </w:tcPr>
          <w:p w14:paraId="6C54630E"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Marstaeller</w:t>
            </w:r>
            <w:proofErr w:type="spellEnd"/>
            <w:r w:rsidRPr="000530F1">
              <w:rPr>
                <w:rFonts w:asciiTheme="minorHAnsi" w:hAnsiTheme="minorHAnsi" w:cstheme="minorHAnsi"/>
                <w:sz w:val="16"/>
                <w:szCs w:val="16"/>
                <w:lang w:val="en-AU"/>
              </w:rPr>
              <w:t xml:space="preserve"> Road Reserve D2214 (2ha future visitor node)</w:t>
            </w:r>
          </w:p>
        </w:tc>
        <w:tc>
          <w:tcPr>
            <w:tcW w:w="1276" w:type="dxa"/>
            <w:hideMark/>
          </w:tcPr>
          <w:p w14:paraId="7C69001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6335D4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2328808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3D7FB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w:t>
            </w:r>
          </w:p>
        </w:tc>
        <w:tc>
          <w:tcPr>
            <w:tcW w:w="1134" w:type="dxa"/>
            <w:hideMark/>
          </w:tcPr>
          <w:p w14:paraId="6FC563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287154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3,413,033</w:t>
            </w:r>
          </w:p>
        </w:tc>
        <w:tc>
          <w:tcPr>
            <w:tcW w:w="1134" w:type="dxa"/>
            <w:hideMark/>
          </w:tcPr>
          <w:p w14:paraId="1348B8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784,998</w:t>
            </w:r>
          </w:p>
        </w:tc>
        <w:tc>
          <w:tcPr>
            <w:tcW w:w="1276" w:type="dxa"/>
            <w:hideMark/>
          </w:tcPr>
          <w:p w14:paraId="67D675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839,606</w:t>
            </w:r>
          </w:p>
        </w:tc>
        <w:tc>
          <w:tcPr>
            <w:tcW w:w="1275" w:type="dxa"/>
            <w:hideMark/>
          </w:tcPr>
          <w:p w14:paraId="295912B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5,037,637</w:t>
            </w:r>
          </w:p>
        </w:tc>
        <w:tc>
          <w:tcPr>
            <w:tcW w:w="1276" w:type="dxa"/>
            <w:hideMark/>
          </w:tcPr>
          <w:p w14:paraId="592FBD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5,037,637</w:t>
            </w:r>
          </w:p>
        </w:tc>
        <w:tc>
          <w:tcPr>
            <w:tcW w:w="1218" w:type="dxa"/>
            <w:hideMark/>
          </w:tcPr>
          <w:p w14:paraId="1777CC9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5,037,637</w:t>
            </w:r>
          </w:p>
        </w:tc>
      </w:tr>
      <w:tr w:rsidR="00CD3072" w:rsidRPr="000530F1" w14:paraId="497396F3" w14:textId="77777777" w:rsidTr="15CD9C51">
        <w:trPr>
          <w:cantSplit w:val="0"/>
        </w:trPr>
        <w:tc>
          <w:tcPr>
            <w:tcW w:w="1129" w:type="dxa"/>
            <w:hideMark/>
          </w:tcPr>
          <w:p w14:paraId="2E22294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MDW-A1-001</w:t>
            </w:r>
          </w:p>
        </w:tc>
        <w:tc>
          <w:tcPr>
            <w:tcW w:w="851" w:type="dxa"/>
            <w:hideMark/>
          </w:tcPr>
          <w:p w14:paraId="6F97012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PCF111</w:t>
            </w:r>
          </w:p>
        </w:tc>
        <w:tc>
          <w:tcPr>
            <w:tcW w:w="1276" w:type="dxa"/>
            <w:hideMark/>
          </w:tcPr>
          <w:p w14:paraId="0F1520E0" w14:textId="09536FE5" w:rsidR="00E56515" w:rsidRPr="000530F1" w:rsidRDefault="006376BE"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Mcdowall</w:t>
            </w:r>
            <w:proofErr w:type="spellEnd"/>
          </w:p>
        </w:tc>
        <w:tc>
          <w:tcPr>
            <w:tcW w:w="2409" w:type="dxa"/>
            <w:hideMark/>
          </w:tcPr>
          <w:p w14:paraId="389AD8D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277E65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211 Old Northern Road, McDowall (L48 SP105446) (eastern end) to adjoin and consolidate Malaga Street Park D2127</w:t>
            </w:r>
          </w:p>
        </w:tc>
        <w:tc>
          <w:tcPr>
            <w:tcW w:w="1276" w:type="dxa"/>
            <w:hideMark/>
          </w:tcPr>
          <w:p w14:paraId="370AFF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3BF9E36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7C963F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2B1419C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3D2E68F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815,000</w:t>
            </w:r>
          </w:p>
        </w:tc>
        <w:tc>
          <w:tcPr>
            <w:tcW w:w="1276" w:type="dxa"/>
            <w:hideMark/>
          </w:tcPr>
          <w:p w14:paraId="387DE55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745,939</w:t>
            </w:r>
          </w:p>
        </w:tc>
        <w:tc>
          <w:tcPr>
            <w:tcW w:w="1134" w:type="dxa"/>
            <w:hideMark/>
          </w:tcPr>
          <w:p w14:paraId="50D3D5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171,566</w:t>
            </w:r>
          </w:p>
        </w:tc>
        <w:tc>
          <w:tcPr>
            <w:tcW w:w="1276" w:type="dxa"/>
            <w:hideMark/>
          </w:tcPr>
          <w:p w14:paraId="69B857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183,501</w:t>
            </w:r>
          </w:p>
        </w:tc>
        <w:tc>
          <w:tcPr>
            <w:tcW w:w="1275" w:type="dxa"/>
            <w:hideMark/>
          </w:tcPr>
          <w:p w14:paraId="600024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1,101,006</w:t>
            </w:r>
          </w:p>
        </w:tc>
        <w:tc>
          <w:tcPr>
            <w:tcW w:w="1276" w:type="dxa"/>
            <w:hideMark/>
          </w:tcPr>
          <w:p w14:paraId="007227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1,916,006</w:t>
            </w:r>
          </w:p>
        </w:tc>
        <w:tc>
          <w:tcPr>
            <w:tcW w:w="1218" w:type="dxa"/>
            <w:hideMark/>
          </w:tcPr>
          <w:p w14:paraId="3671DE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1,916,006</w:t>
            </w:r>
          </w:p>
        </w:tc>
      </w:tr>
      <w:tr w:rsidR="00CD3072" w:rsidRPr="000530F1" w14:paraId="4E87B4B6" w14:textId="77777777" w:rsidTr="15CD9C51">
        <w:trPr>
          <w:cantSplit w:val="0"/>
        </w:trPr>
        <w:tc>
          <w:tcPr>
            <w:tcW w:w="1129" w:type="dxa"/>
            <w:hideMark/>
          </w:tcPr>
          <w:p w14:paraId="4DB71DC4" w14:textId="77777777" w:rsidR="00E56515" w:rsidRPr="000530F1" w:rsidRDefault="00E56515" w:rsidP="260030E9">
            <w:pPr>
              <w:rPr>
                <w:rFonts w:asciiTheme="minorHAnsi" w:hAnsiTheme="minorHAnsi" w:cstheme="minorHAnsi"/>
                <w:sz w:val="16"/>
                <w:szCs w:val="16"/>
                <w:lang w:val="en-AU"/>
              </w:rPr>
            </w:pPr>
            <w:r w:rsidRPr="000530F1" w:rsidDel="796D00A0">
              <w:rPr>
                <w:rFonts w:asciiTheme="minorHAnsi" w:hAnsiTheme="minorHAnsi" w:cstheme="minorHAnsi"/>
                <w:sz w:val="16"/>
                <w:szCs w:val="16"/>
                <w:lang w:val="en-AU"/>
              </w:rPr>
              <w:t>MGR-A1-001</w:t>
            </w:r>
          </w:p>
        </w:tc>
        <w:tc>
          <w:tcPr>
            <w:tcW w:w="851" w:type="dxa"/>
            <w:hideMark/>
          </w:tcPr>
          <w:p w14:paraId="04FDD4EE" w14:textId="77777777" w:rsidR="00E56515" w:rsidRPr="000530F1" w:rsidRDefault="00E56515" w:rsidP="260030E9">
            <w:pPr>
              <w:rPr>
                <w:rFonts w:asciiTheme="minorHAnsi" w:hAnsiTheme="minorHAnsi" w:cstheme="minorHAnsi"/>
                <w:sz w:val="16"/>
                <w:szCs w:val="16"/>
                <w:lang w:val="en-AU"/>
              </w:rPr>
            </w:pPr>
            <w:r w:rsidRPr="000530F1" w:rsidDel="796D00A0">
              <w:rPr>
                <w:rFonts w:asciiTheme="minorHAnsi" w:hAnsiTheme="minorHAnsi" w:cstheme="minorHAnsi"/>
                <w:sz w:val="16"/>
                <w:szCs w:val="16"/>
                <w:lang w:val="en-AU"/>
              </w:rPr>
              <w:t>PCF254</w:t>
            </w:r>
          </w:p>
        </w:tc>
        <w:tc>
          <w:tcPr>
            <w:tcW w:w="1276" w:type="dxa"/>
            <w:hideMark/>
          </w:tcPr>
          <w:p w14:paraId="18DE5115" w14:textId="0C86BF87" w:rsidR="00E56515" w:rsidRPr="000530F1" w:rsidRDefault="006376BE" w:rsidP="260030E9">
            <w:pPr>
              <w:rPr>
                <w:rFonts w:asciiTheme="minorHAnsi" w:hAnsiTheme="minorHAnsi" w:cstheme="minorHAnsi"/>
                <w:sz w:val="16"/>
                <w:szCs w:val="16"/>
                <w:lang w:val="en-AU"/>
              </w:rPr>
            </w:pPr>
            <w:r w:rsidRPr="000530F1" w:rsidDel="006376BE">
              <w:rPr>
                <w:rFonts w:asciiTheme="minorHAnsi" w:hAnsiTheme="minorHAnsi" w:cstheme="minorHAnsi"/>
                <w:sz w:val="16"/>
                <w:szCs w:val="16"/>
                <w:lang w:val="en-AU"/>
              </w:rPr>
              <w:t>Mount Gravatt</w:t>
            </w:r>
          </w:p>
        </w:tc>
        <w:tc>
          <w:tcPr>
            <w:tcW w:w="2409" w:type="dxa"/>
            <w:hideMark/>
          </w:tcPr>
          <w:p w14:paraId="23D942F6" w14:textId="77777777" w:rsidR="00E56515" w:rsidRPr="000530F1" w:rsidRDefault="00E56515" w:rsidP="260030E9">
            <w:pPr>
              <w:rPr>
                <w:rFonts w:asciiTheme="minorHAnsi" w:hAnsiTheme="minorHAnsi" w:cstheme="minorHAnsi"/>
                <w:sz w:val="16"/>
                <w:szCs w:val="16"/>
                <w:lang w:val="en-AU"/>
              </w:rPr>
            </w:pPr>
            <w:r w:rsidRPr="000530F1" w:rsidDel="796D00A0">
              <w:rPr>
                <w:rFonts w:asciiTheme="minorHAnsi" w:hAnsiTheme="minorHAnsi" w:cstheme="minorHAnsi"/>
                <w:sz w:val="16"/>
                <w:szCs w:val="16"/>
                <w:lang w:val="en-AU"/>
              </w:rPr>
              <w:t>Acquire and embellish land to provide LOCAL GENERAL RECREATION infrastructure</w:t>
            </w:r>
          </w:p>
        </w:tc>
        <w:tc>
          <w:tcPr>
            <w:tcW w:w="2552" w:type="dxa"/>
            <w:hideMark/>
          </w:tcPr>
          <w:p w14:paraId="60EA90E9" w14:textId="3539DDB6" w:rsidR="00E56515" w:rsidRPr="000530F1" w:rsidRDefault="22374D33" w:rsidP="260030E9">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 Land in the vicinity of the intersection of Bentham Street and Stanhope Street</w:t>
            </w:r>
          </w:p>
        </w:tc>
        <w:tc>
          <w:tcPr>
            <w:tcW w:w="1276" w:type="dxa"/>
            <w:hideMark/>
          </w:tcPr>
          <w:p w14:paraId="21C627AB" w14:textId="77777777" w:rsidR="00E56515" w:rsidRPr="000530F1" w:rsidRDefault="00E56515" w:rsidP="260030E9">
            <w:pPr>
              <w:rPr>
                <w:rFonts w:asciiTheme="minorHAnsi" w:hAnsiTheme="minorHAnsi" w:cstheme="minorHAnsi"/>
                <w:sz w:val="16"/>
                <w:szCs w:val="16"/>
                <w:lang w:val="en-AU"/>
              </w:rPr>
            </w:pPr>
            <w:r w:rsidRPr="000530F1" w:rsidDel="796D00A0">
              <w:rPr>
                <w:rFonts w:asciiTheme="minorHAnsi" w:hAnsiTheme="minorHAnsi" w:cstheme="minorHAnsi"/>
                <w:sz w:val="16"/>
                <w:szCs w:val="16"/>
                <w:lang w:val="en-AU"/>
              </w:rPr>
              <w:t>Local</w:t>
            </w:r>
          </w:p>
        </w:tc>
        <w:tc>
          <w:tcPr>
            <w:tcW w:w="1134" w:type="dxa"/>
            <w:hideMark/>
          </w:tcPr>
          <w:p w14:paraId="49EC899C" w14:textId="77777777" w:rsidR="00E56515" w:rsidRPr="000530F1" w:rsidRDefault="00E56515" w:rsidP="260030E9">
            <w:pPr>
              <w:rPr>
                <w:rFonts w:asciiTheme="minorHAnsi" w:hAnsiTheme="minorHAnsi" w:cstheme="minorHAnsi"/>
                <w:sz w:val="16"/>
                <w:szCs w:val="16"/>
                <w:lang w:val="en-AU"/>
              </w:rPr>
            </w:pPr>
            <w:r w:rsidRPr="000530F1" w:rsidDel="796D00A0">
              <w:rPr>
                <w:rFonts w:asciiTheme="minorHAnsi" w:hAnsiTheme="minorHAnsi" w:cstheme="minorHAnsi"/>
                <w:sz w:val="16"/>
                <w:szCs w:val="16"/>
                <w:lang w:val="en-AU"/>
              </w:rPr>
              <w:t>2026 - 2031</w:t>
            </w:r>
          </w:p>
        </w:tc>
        <w:tc>
          <w:tcPr>
            <w:tcW w:w="992" w:type="dxa"/>
            <w:hideMark/>
          </w:tcPr>
          <w:p w14:paraId="1268123F" w14:textId="77777777" w:rsidR="00E56515" w:rsidRPr="000530F1" w:rsidRDefault="00E56515" w:rsidP="260030E9">
            <w:pPr>
              <w:rPr>
                <w:rFonts w:asciiTheme="minorHAnsi" w:hAnsiTheme="minorHAnsi" w:cstheme="minorHAnsi"/>
                <w:sz w:val="16"/>
                <w:szCs w:val="16"/>
                <w:lang w:val="en-AU"/>
              </w:rPr>
            </w:pPr>
            <w:r w:rsidRPr="000530F1" w:rsidDel="796D00A0">
              <w:rPr>
                <w:rFonts w:asciiTheme="minorHAnsi" w:hAnsiTheme="minorHAnsi" w:cstheme="minorHAnsi"/>
                <w:sz w:val="16"/>
                <w:szCs w:val="16"/>
                <w:lang w:val="en-AU"/>
              </w:rPr>
              <w:t>East</w:t>
            </w:r>
          </w:p>
        </w:tc>
        <w:tc>
          <w:tcPr>
            <w:tcW w:w="992" w:type="dxa"/>
            <w:hideMark/>
          </w:tcPr>
          <w:p w14:paraId="3D90B5EE" w14:textId="07FB685C" w:rsidR="00E56515" w:rsidRPr="000530F1" w:rsidRDefault="00E56515" w:rsidP="691D3A30">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73A04A64" w14:textId="77777777" w:rsidR="00E56515" w:rsidRPr="000530F1" w:rsidRDefault="00E56515" w:rsidP="260030E9">
            <w:pPr>
              <w:rPr>
                <w:rFonts w:asciiTheme="minorHAnsi" w:hAnsiTheme="minorHAnsi" w:cstheme="minorHAnsi"/>
                <w:sz w:val="16"/>
                <w:szCs w:val="16"/>
                <w:lang w:val="en-AU"/>
              </w:rPr>
            </w:pPr>
            <w:r w:rsidRPr="000530F1" w:rsidDel="796D00A0">
              <w:rPr>
                <w:rFonts w:asciiTheme="minorHAnsi" w:hAnsiTheme="minorHAnsi" w:cstheme="minorHAnsi"/>
                <w:sz w:val="16"/>
                <w:szCs w:val="16"/>
                <w:lang w:val="en-AU"/>
              </w:rPr>
              <w:t>8,000,000</w:t>
            </w:r>
          </w:p>
        </w:tc>
        <w:tc>
          <w:tcPr>
            <w:tcW w:w="1276" w:type="dxa"/>
            <w:hideMark/>
          </w:tcPr>
          <w:p w14:paraId="6752E3D9" w14:textId="77777777" w:rsidR="00E56515" w:rsidRPr="000530F1" w:rsidRDefault="00E56515" w:rsidP="260030E9">
            <w:pPr>
              <w:rPr>
                <w:rFonts w:asciiTheme="minorHAnsi" w:hAnsiTheme="minorHAnsi" w:cstheme="minorHAnsi"/>
                <w:sz w:val="16"/>
                <w:szCs w:val="16"/>
                <w:lang w:val="en-AU"/>
              </w:rPr>
            </w:pPr>
            <w:r w:rsidRPr="000530F1" w:rsidDel="796D00A0">
              <w:rPr>
                <w:rFonts w:asciiTheme="minorHAnsi" w:hAnsiTheme="minorHAnsi" w:cstheme="minorHAnsi"/>
                <w:sz w:val="16"/>
                <w:szCs w:val="16"/>
                <w:lang w:val="en-AU"/>
              </w:rPr>
              <w:t>766,146</w:t>
            </w:r>
          </w:p>
        </w:tc>
        <w:tc>
          <w:tcPr>
            <w:tcW w:w="1134" w:type="dxa"/>
            <w:hideMark/>
          </w:tcPr>
          <w:p w14:paraId="71FBF00B" w14:textId="77777777" w:rsidR="00E56515" w:rsidRPr="000530F1" w:rsidRDefault="00E56515" w:rsidP="260030E9">
            <w:pPr>
              <w:rPr>
                <w:rFonts w:asciiTheme="minorHAnsi" w:hAnsiTheme="minorHAnsi" w:cstheme="minorHAnsi"/>
                <w:sz w:val="16"/>
                <w:szCs w:val="16"/>
                <w:lang w:val="en-AU"/>
              </w:rPr>
            </w:pPr>
            <w:r w:rsidRPr="000530F1" w:rsidDel="796D00A0">
              <w:rPr>
                <w:rFonts w:asciiTheme="minorHAnsi" w:hAnsiTheme="minorHAnsi" w:cstheme="minorHAnsi"/>
                <w:sz w:val="16"/>
                <w:szCs w:val="16"/>
                <w:lang w:val="en-AU"/>
              </w:rPr>
              <w:t>176,214</w:t>
            </w:r>
          </w:p>
        </w:tc>
        <w:tc>
          <w:tcPr>
            <w:tcW w:w="1276" w:type="dxa"/>
            <w:hideMark/>
          </w:tcPr>
          <w:p w14:paraId="6934CBA2" w14:textId="77777777" w:rsidR="00E56515" w:rsidRPr="000530F1" w:rsidRDefault="00E56515" w:rsidP="260030E9">
            <w:pPr>
              <w:rPr>
                <w:rFonts w:asciiTheme="minorHAnsi" w:hAnsiTheme="minorHAnsi" w:cstheme="minorHAnsi"/>
                <w:sz w:val="16"/>
                <w:szCs w:val="16"/>
                <w:lang w:val="en-AU"/>
              </w:rPr>
            </w:pPr>
            <w:r w:rsidRPr="000530F1" w:rsidDel="796D00A0">
              <w:rPr>
                <w:rFonts w:asciiTheme="minorHAnsi" w:hAnsiTheme="minorHAnsi" w:cstheme="minorHAnsi"/>
                <w:sz w:val="16"/>
                <w:szCs w:val="16"/>
                <w:lang w:val="en-AU"/>
              </w:rPr>
              <w:t>141,354</w:t>
            </w:r>
          </w:p>
        </w:tc>
        <w:tc>
          <w:tcPr>
            <w:tcW w:w="1275" w:type="dxa"/>
            <w:hideMark/>
          </w:tcPr>
          <w:p w14:paraId="2974E696" w14:textId="77777777" w:rsidR="00E56515" w:rsidRPr="000530F1" w:rsidRDefault="00E56515" w:rsidP="260030E9">
            <w:pPr>
              <w:rPr>
                <w:rFonts w:asciiTheme="minorHAnsi" w:hAnsiTheme="minorHAnsi" w:cstheme="minorHAnsi"/>
                <w:sz w:val="16"/>
                <w:szCs w:val="16"/>
                <w:lang w:val="en-AU"/>
              </w:rPr>
            </w:pPr>
            <w:r w:rsidRPr="000530F1" w:rsidDel="796D00A0">
              <w:rPr>
                <w:rFonts w:asciiTheme="minorHAnsi" w:hAnsiTheme="minorHAnsi" w:cstheme="minorHAnsi"/>
                <w:sz w:val="16"/>
                <w:szCs w:val="16"/>
                <w:lang w:val="en-AU"/>
              </w:rPr>
              <w:t>1,083,714</w:t>
            </w:r>
          </w:p>
        </w:tc>
        <w:tc>
          <w:tcPr>
            <w:tcW w:w="1276" w:type="dxa"/>
            <w:hideMark/>
          </w:tcPr>
          <w:p w14:paraId="04BECF14" w14:textId="77777777" w:rsidR="00E56515" w:rsidRPr="000530F1" w:rsidRDefault="00E56515" w:rsidP="260030E9">
            <w:pPr>
              <w:rPr>
                <w:rFonts w:asciiTheme="minorHAnsi" w:hAnsiTheme="minorHAnsi" w:cstheme="minorHAnsi"/>
                <w:sz w:val="16"/>
                <w:szCs w:val="16"/>
                <w:lang w:val="en-AU"/>
              </w:rPr>
            </w:pPr>
            <w:r w:rsidRPr="000530F1" w:rsidDel="796D00A0">
              <w:rPr>
                <w:rFonts w:asciiTheme="minorHAnsi" w:hAnsiTheme="minorHAnsi" w:cstheme="minorHAnsi"/>
                <w:sz w:val="16"/>
                <w:szCs w:val="16"/>
                <w:lang w:val="en-AU"/>
              </w:rPr>
              <w:t>9,083,714</w:t>
            </w:r>
          </w:p>
        </w:tc>
        <w:tc>
          <w:tcPr>
            <w:tcW w:w="1218" w:type="dxa"/>
            <w:hideMark/>
          </w:tcPr>
          <w:p w14:paraId="271AE9CA" w14:textId="77777777" w:rsidR="00E56515" w:rsidRPr="000530F1" w:rsidRDefault="00E56515" w:rsidP="260030E9">
            <w:pPr>
              <w:rPr>
                <w:rFonts w:asciiTheme="minorHAnsi" w:hAnsiTheme="minorHAnsi" w:cstheme="minorHAnsi"/>
                <w:sz w:val="16"/>
                <w:szCs w:val="16"/>
                <w:lang w:val="en-AU"/>
              </w:rPr>
            </w:pPr>
            <w:r w:rsidRPr="000530F1" w:rsidDel="796D00A0">
              <w:rPr>
                <w:rFonts w:asciiTheme="minorHAnsi" w:hAnsiTheme="minorHAnsi" w:cstheme="minorHAnsi"/>
                <w:sz w:val="16"/>
                <w:szCs w:val="16"/>
                <w:lang w:val="en-AU"/>
              </w:rPr>
              <w:t>9,083,714</w:t>
            </w:r>
          </w:p>
        </w:tc>
      </w:tr>
      <w:tr w:rsidR="00CD3072" w:rsidRPr="000530F1" w14:paraId="348A1A1D" w14:textId="77777777" w:rsidTr="15CD9C51">
        <w:trPr>
          <w:cantSplit w:val="0"/>
        </w:trPr>
        <w:tc>
          <w:tcPr>
            <w:tcW w:w="1129" w:type="dxa"/>
            <w:hideMark/>
          </w:tcPr>
          <w:p w14:paraId="472C8B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MGR-U2-001</w:t>
            </w:r>
          </w:p>
        </w:tc>
        <w:tc>
          <w:tcPr>
            <w:tcW w:w="851" w:type="dxa"/>
            <w:hideMark/>
          </w:tcPr>
          <w:p w14:paraId="12E3134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PCF254</w:t>
            </w:r>
          </w:p>
        </w:tc>
        <w:tc>
          <w:tcPr>
            <w:tcW w:w="1276" w:type="dxa"/>
            <w:hideMark/>
          </w:tcPr>
          <w:p w14:paraId="2C66BEBE" w14:textId="2C879DF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Mount Gravatt</w:t>
            </w:r>
          </w:p>
        </w:tc>
        <w:tc>
          <w:tcPr>
            <w:tcW w:w="2409" w:type="dxa"/>
            <w:hideMark/>
          </w:tcPr>
          <w:p w14:paraId="7CB04AD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(METROPOLITAN VISITOR NODE)</w:t>
            </w:r>
          </w:p>
        </w:tc>
        <w:tc>
          <w:tcPr>
            <w:tcW w:w="2552" w:type="dxa"/>
            <w:hideMark/>
          </w:tcPr>
          <w:p w14:paraId="1234602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Mt Gravatt Outlook Reserve D0546 (metropolitan visitor node)</w:t>
            </w:r>
          </w:p>
        </w:tc>
        <w:tc>
          <w:tcPr>
            <w:tcW w:w="1276" w:type="dxa"/>
            <w:hideMark/>
          </w:tcPr>
          <w:p w14:paraId="7E5921E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3C76E9D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8F6DE2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71B5B60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1.56</w:t>
            </w:r>
          </w:p>
        </w:tc>
        <w:tc>
          <w:tcPr>
            <w:tcW w:w="1134" w:type="dxa"/>
            <w:hideMark/>
          </w:tcPr>
          <w:p w14:paraId="631594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DDF3D4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083F91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09D0305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138,375</w:t>
            </w:r>
          </w:p>
        </w:tc>
        <w:tc>
          <w:tcPr>
            <w:tcW w:w="1275" w:type="dxa"/>
            <w:hideMark/>
          </w:tcPr>
          <w:p w14:paraId="12DA36A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c>
          <w:tcPr>
            <w:tcW w:w="1276" w:type="dxa"/>
            <w:hideMark/>
          </w:tcPr>
          <w:p w14:paraId="586F19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c>
          <w:tcPr>
            <w:tcW w:w="1218" w:type="dxa"/>
            <w:hideMark/>
          </w:tcPr>
          <w:p w14:paraId="393800F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r>
      <w:tr w:rsidR="00CD3072" w:rsidRPr="000530F1" w14:paraId="4DFE5A26" w14:textId="77777777" w:rsidTr="15CD9C51">
        <w:trPr>
          <w:cantSplit w:val="0"/>
        </w:trPr>
        <w:tc>
          <w:tcPr>
            <w:tcW w:w="1129" w:type="dxa"/>
            <w:hideMark/>
          </w:tcPr>
          <w:p w14:paraId="31189338" w14:textId="77777777" w:rsidR="00E56515" w:rsidRPr="000530F1" w:rsidRDefault="00E56515"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MIL-U2-001</w:t>
            </w:r>
          </w:p>
        </w:tc>
        <w:tc>
          <w:tcPr>
            <w:tcW w:w="851" w:type="dxa"/>
            <w:hideMark/>
          </w:tcPr>
          <w:p w14:paraId="16D4862A" w14:textId="77777777" w:rsidR="00E56515" w:rsidRPr="000530F1" w:rsidRDefault="00E56515"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PCF192</w:t>
            </w:r>
          </w:p>
        </w:tc>
        <w:tc>
          <w:tcPr>
            <w:tcW w:w="1276" w:type="dxa"/>
            <w:hideMark/>
          </w:tcPr>
          <w:p w14:paraId="722BC349" w14:textId="498945E4" w:rsidR="00E56515" w:rsidRPr="000530F1" w:rsidRDefault="006376BE"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Milton</w:t>
            </w:r>
          </w:p>
        </w:tc>
        <w:tc>
          <w:tcPr>
            <w:tcW w:w="2409" w:type="dxa"/>
            <w:hideMark/>
          </w:tcPr>
          <w:p w14:paraId="13EFB30B" w14:textId="77777777" w:rsidR="00E56515" w:rsidRPr="000530F1" w:rsidRDefault="00E56515"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(DISTRICT URBAN COMMON)</w:t>
            </w:r>
          </w:p>
        </w:tc>
        <w:tc>
          <w:tcPr>
            <w:tcW w:w="2552" w:type="dxa"/>
            <w:hideMark/>
          </w:tcPr>
          <w:p w14:paraId="6DB479A5" w14:textId="77777777" w:rsidR="00E56515" w:rsidRPr="000530F1" w:rsidRDefault="00E56515"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Milton Urban Common D2129 (</w:t>
            </w:r>
            <w:proofErr w:type="gramStart"/>
            <w:r w:rsidRPr="000530F1">
              <w:rPr>
                <w:rFonts w:asciiTheme="minorHAnsi" w:hAnsiTheme="minorHAnsi" w:cstheme="minorHAnsi"/>
                <w:sz w:val="16"/>
                <w:szCs w:val="16"/>
                <w:lang w:val="en-AU"/>
              </w:rPr>
              <w:t>Manning St road</w:t>
            </w:r>
            <w:proofErr w:type="gramEnd"/>
            <w:r w:rsidRPr="000530F1">
              <w:rPr>
                <w:rFonts w:asciiTheme="minorHAnsi" w:hAnsiTheme="minorHAnsi" w:cstheme="minorHAnsi"/>
                <w:sz w:val="16"/>
                <w:szCs w:val="16"/>
                <w:lang w:val="en-AU"/>
              </w:rPr>
              <w:t xml:space="preserve"> closure to be added to park)</w:t>
            </w:r>
          </w:p>
        </w:tc>
        <w:tc>
          <w:tcPr>
            <w:tcW w:w="1276" w:type="dxa"/>
            <w:hideMark/>
          </w:tcPr>
          <w:p w14:paraId="3FABA82D" w14:textId="77777777" w:rsidR="00E56515" w:rsidRPr="000530F1" w:rsidRDefault="00E56515"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375F9C4B" w14:textId="77777777" w:rsidR="00E56515" w:rsidRPr="000530F1" w:rsidRDefault="00E56515"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69FBA9D5" w14:textId="77777777" w:rsidR="00E56515" w:rsidRPr="000530F1" w:rsidRDefault="00E56515"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76AF403E" w14:textId="77777777" w:rsidR="00E56515" w:rsidRPr="000530F1" w:rsidRDefault="00E56515"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0.15</w:t>
            </w:r>
          </w:p>
        </w:tc>
        <w:tc>
          <w:tcPr>
            <w:tcW w:w="1134" w:type="dxa"/>
            <w:hideMark/>
          </w:tcPr>
          <w:p w14:paraId="3C4091FF" w14:textId="77777777" w:rsidR="00E56515" w:rsidRPr="000530F1" w:rsidRDefault="00E56515"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42DA6B3" w14:textId="77777777" w:rsidR="00E56515" w:rsidRPr="000530F1" w:rsidRDefault="00E56515"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3660EA4F" w14:textId="77777777" w:rsidR="00E56515" w:rsidRPr="000530F1" w:rsidRDefault="00E56515"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3F09A4E7" w14:textId="77777777" w:rsidR="00E56515" w:rsidRPr="000530F1" w:rsidRDefault="00E56515"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276,750</w:t>
            </w:r>
          </w:p>
        </w:tc>
        <w:tc>
          <w:tcPr>
            <w:tcW w:w="1275" w:type="dxa"/>
            <w:hideMark/>
          </w:tcPr>
          <w:p w14:paraId="70080157" w14:textId="77777777" w:rsidR="00E56515" w:rsidRPr="000530F1" w:rsidRDefault="00E56515"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c>
          <w:tcPr>
            <w:tcW w:w="1276" w:type="dxa"/>
            <w:hideMark/>
          </w:tcPr>
          <w:p w14:paraId="7E28551F" w14:textId="77777777" w:rsidR="00E56515" w:rsidRPr="000530F1" w:rsidRDefault="00E56515"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c>
          <w:tcPr>
            <w:tcW w:w="1218" w:type="dxa"/>
            <w:hideMark/>
          </w:tcPr>
          <w:p w14:paraId="6C568377" w14:textId="77777777" w:rsidR="00E56515" w:rsidRPr="000530F1" w:rsidRDefault="00E56515" w:rsidP="5066F039">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r>
      <w:tr w:rsidR="00CD3072" w:rsidRPr="000530F1" w14:paraId="66C7E84B" w14:textId="77777777" w:rsidTr="15CD9C51">
        <w:trPr>
          <w:cantSplit w:val="0"/>
        </w:trPr>
        <w:tc>
          <w:tcPr>
            <w:tcW w:w="1129" w:type="dxa"/>
            <w:hideMark/>
          </w:tcPr>
          <w:p w14:paraId="31D54FA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MIL-U3-001</w:t>
            </w:r>
          </w:p>
        </w:tc>
        <w:tc>
          <w:tcPr>
            <w:tcW w:w="851" w:type="dxa"/>
            <w:hideMark/>
          </w:tcPr>
          <w:p w14:paraId="5F5C95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PCF191</w:t>
            </w:r>
          </w:p>
        </w:tc>
        <w:tc>
          <w:tcPr>
            <w:tcW w:w="1276" w:type="dxa"/>
            <w:hideMark/>
          </w:tcPr>
          <w:p w14:paraId="7DE30A2E" w14:textId="06430A8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Milton</w:t>
            </w:r>
          </w:p>
        </w:tc>
        <w:tc>
          <w:tcPr>
            <w:tcW w:w="2409" w:type="dxa"/>
            <w:hideMark/>
          </w:tcPr>
          <w:p w14:paraId="0A0A887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URBAN NEIGHBOURHOOD &amp; LOCAL OUTDOOR SPORT)</w:t>
            </w:r>
          </w:p>
        </w:tc>
        <w:tc>
          <w:tcPr>
            <w:tcW w:w="2552" w:type="dxa"/>
            <w:hideMark/>
          </w:tcPr>
          <w:p w14:paraId="5122ED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Gregory Park D0478</w:t>
            </w:r>
          </w:p>
        </w:tc>
        <w:tc>
          <w:tcPr>
            <w:tcW w:w="1276" w:type="dxa"/>
            <w:hideMark/>
          </w:tcPr>
          <w:p w14:paraId="440FEC4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31E942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5CA644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719E30A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2.09</w:t>
            </w:r>
          </w:p>
        </w:tc>
        <w:tc>
          <w:tcPr>
            <w:tcW w:w="1134" w:type="dxa"/>
            <w:hideMark/>
          </w:tcPr>
          <w:p w14:paraId="5CBE18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3B8A42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5D7DA71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387FBEB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17C3AC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48B7AB9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493DE6B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4E4E4227" w14:textId="77777777" w:rsidTr="15CD9C51">
        <w:trPr>
          <w:cantSplit w:val="0"/>
        </w:trPr>
        <w:tc>
          <w:tcPr>
            <w:tcW w:w="1129" w:type="dxa"/>
            <w:hideMark/>
          </w:tcPr>
          <w:p w14:paraId="1E2776D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MIT-A1-001</w:t>
            </w:r>
          </w:p>
        </w:tc>
        <w:tc>
          <w:tcPr>
            <w:tcW w:w="851" w:type="dxa"/>
            <w:hideMark/>
          </w:tcPr>
          <w:p w14:paraId="6B06D7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PCF130</w:t>
            </w:r>
          </w:p>
        </w:tc>
        <w:tc>
          <w:tcPr>
            <w:tcW w:w="1276" w:type="dxa"/>
            <w:hideMark/>
          </w:tcPr>
          <w:p w14:paraId="008C927E" w14:textId="2D974CEB"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Mitchelton</w:t>
            </w:r>
          </w:p>
        </w:tc>
        <w:tc>
          <w:tcPr>
            <w:tcW w:w="2409" w:type="dxa"/>
            <w:hideMark/>
          </w:tcPr>
          <w:p w14:paraId="2BDC97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48AB39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76 Kooya Road, Mitchelton (L1RP152610) (northern end of site with frontage to Kooya Road)</w:t>
            </w:r>
          </w:p>
        </w:tc>
        <w:tc>
          <w:tcPr>
            <w:tcW w:w="1276" w:type="dxa"/>
            <w:hideMark/>
          </w:tcPr>
          <w:p w14:paraId="6BC4DC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A5EFEF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296781B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02E8812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2CAEB08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2,400,000</w:t>
            </w:r>
          </w:p>
        </w:tc>
        <w:tc>
          <w:tcPr>
            <w:tcW w:w="1276" w:type="dxa"/>
            <w:hideMark/>
          </w:tcPr>
          <w:p w14:paraId="44B7B1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561C511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175EE4E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217,089</w:t>
            </w:r>
          </w:p>
        </w:tc>
        <w:tc>
          <w:tcPr>
            <w:tcW w:w="1275" w:type="dxa"/>
            <w:hideMark/>
          </w:tcPr>
          <w:p w14:paraId="2E8113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1,302,532</w:t>
            </w:r>
          </w:p>
        </w:tc>
        <w:tc>
          <w:tcPr>
            <w:tcW w:w="1276" w:type="dxa"/>
            <w:hideMark/>
          </w:tcPr>
          <w:p w14:paraId="28CB0A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3,702,532</w:t>
            </w:r>
          </w:p>
        </w:tc>
        <w:tc>
          <w:tcPr>
            <w:tcW w:w="1218" w:type="dxa"/>
            <w:hideMark/>
          </w:tcPr>
          <w:p w14:paraId="106D5B2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3,702,532</w:t>
            </w:r>
          </w:p>
        </w:tc>
      </w:tr>
      <w:tr w:rsidR="00CD3072" w:rsidRPr="000530F1" w14:paraId="6DDA81FC" w14:textId="77777777" w:rsidTr="15CD9C51">
        <w:trPr>
          <w:cantSplit w:val="0"/>
        </w:trPr>
        <w:tc>
          <w:tcPr>
            <w:tcW w:w="1129" w:type="dxa"/>
            <w:hideMark/>
          </w:tcPr>
          <w:p w14:paraId="2B4CB65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MIT-A4-001</w:t>
            </w:r>
          </w:p>
        </w:tc>
        <w:tc>
          <w:tcPr>
            <w:tcW w:w="851" w:type="dxa"/>
            <w:hideMark/>
          </w:tcPr>
          <w:p w14:paraId="38FC48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PCF131</w:t>
            </w:r>
          </w:p>
        </w:tc>
        <w:tc>
          <w:tcPr>
            <w:tcW w:w="1276" w:type="dxa"/>
            <w:hideMark/>
          </w:tcPr>
          <w:p w14:paraId="4178295B" w14:textId="4F93525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Mitchelton</w:t>
            </w:r>
          </w:p>
        </w:tc>
        <w:tc>
          <w:tcPr>
            <w:tcW w:w="2409" w:type="dxa"/>
            <w:hideMark/>
          </w:tcPr>
          <w:p w14:paraId="39D7639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URBAN COMMON infrastructure</w:t>
            </w:r>
          </w:p>
        </w:tc>
        <w:tc>
          <w:tcPr>
            <w:tcW w:w="2552" w:type="dxa"/>
            <w:hideMark/>
          </w:tcPr>
          <w:p w14:paraId="1715A34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159 Osbourne Road, Mitchelton (L5 RP842671 &amp; L1 SP271468) (south-west corner of site, which is currently developed as Brookside Shopping Centre)</w:t>
            </w:r>
          </w:p>
        </w:tc>
        <w:tc>
          <w:tcPr>
            <w:tcW w:w="1276" w:type="dxa"/>
            <w:hideMark/>
          </w:tcPr>
          <w:p w14:paraId="3424BBF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04B09C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59C21E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072A81C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0.32</w:t>
            </w:r>
          </w:p>
        </w:tc>
        <w:tc>
          <w:tcPr>
            <w:tcW w:w="1134" w:type="dxa"/>
            <w:hideMark/>
          </w:tcPr>
          <w:p w14:paraId="04C1C9A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4,800,000</w:t>
            </w:r>
          </w:p>
        </w:tc>
        <w:tc>
          <w:tcPr>
            <w:tcW w:w="1276" w:type="dxa"/>
            <w:hideMark/>
          </w:tcPr>
          <w:p w14:paraId="19619FA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2,156,680</w:t>
            </w:r>
          </w:p>
        </w:tc>
        <w:tc>
          <w:tcPr>
            <w:tcW w:w="1134" w:type="dxa"/>
            <w:hideMark/>
          </w:tcPr>
          <w:p w14:paraId="513776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496,036</w:t>
            </w:r>
          </w:p>
        </w:tc>
        <w:tc>
          <w:tcPr>
            <w:tcW w:w="1276" w:type="dxa"/>
            <w:hideMark/>
          </w:tcPr>
          <w:p w14:paraId="57C737D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530,543</w:t>
            </w:r>
          </w:p>
        </w:tc>
        <w:tc>
          <w:tcPr>
            <w:tcW w:w="1275" w:type="dxa"/>
            <w:hideMark/>
          </w:tcPr>
          <w:p w14:paraId="10B64A2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3,183,259</w:t>
            </w:r>
          </w:p>
        </w:tc>
        <w:tc>
          <w:tcPr>
            <w:tcW w:w="1276" w:type="dxa"/>
            <w:hideMark/>
          </w:tcPr>
          <w:p w14:paraId="3C47E7E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7,983,259</w:t>
            </w:r>
          </w:p>
        </w:tc>
        <w:tc>
          <w:tcPr>
            <w:tcW w:w="1218" w:type="dxa"/>
            <w:hideMark/>
          </w:tcPr>
          <w:p w14:paraId="2D9951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7,983,259</w:t>
            </w:r>
          </w:p>
        </w:tc>
      </w:tr>
      <w:tr w:rsidR="00CD3072" w:rsidRPr="000530F1" w14:paraId="30F724AA" w14:textId="77777777" w:rsidTr="15CD9C51">
        <w:trPr>
          <w:cantSplit w:val="0"/>
        </w:trPr>
        <w:tc>
          <w:tcPr>
            <w:tcW w:w="1129" w:type="dxa"/>
            <w:hideMark/>
          </w:tcPr>
          <w:p w14:paraId="72B992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MKA-A1-001</w:t>
            </w:r>
          </w:p>
        </w:tc>
        <w:tc>
          <w:tcPr>
            <w:tcW w:w="851" w:type="dxa"/>
            <w:hideMark/>
          </w:tcPr>
          <w:p w14:paraId="543F2F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PCF232</w:t>
            </w:r>
          </w:p>
        </w:tc>
        <w:tc>
          <w:tcPr>
            <w:tcW w:w="1276" w:type="dxa"/>
            <w:hideMark/>
          </w:tcPr>
          <w:p w14:paraId="17122A26" w14:textId="2233F48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Moorooka</w:t>
            </w:r>
          </w:p>
        </w:tc>
        <w:tc>
          <w:tcPr>
            <w:tcW w:w="2409" w:type="dxa"/>
            <w:hideMark/>
          </w:tcPr>
          <w:p w14:paraId="2EE7A94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0856E3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83, 85, 87, 89 &amp; 91 Lyon Street and 80, 82, 84, 86 &amp; 88 Hansen Street, Moorooka (10 lots - L10 RP54159, L11 RP54159, L12 RP54159, L13 RP54159, L14 RP54159, L20 RP54159, L21 RP54159, L22 RP54159, L23 RP54159, L24 RP54159)</w:t>
            </w:r>
          </w:p>
        </w:tc>
        <w:tc>
          <w:tcPr>
            <w:tcW w:w="1276" w:type="dxa"/>
            <w:hideMark/>
          </w:tcPr>
          <w:p w14:paraId="085C37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4C8357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1FB88F7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0663C1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0.5827</w:t>
            </w:r>
          </w:p>
        </w:tc>
        <w:tc>
          <w:tcPr>
            <w:tcW w:w="1134" w:type="dxa"/>
            <w:hideMark/>
          </w:tcPr>
          <w:p w14:paraId="3BF5227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10,000,000</w:t>
            </w:r>
          </w:p>
        </w:tc>
        <w:tc>
          <w:tcPr>
            <w:tcW w:w="1276" w:type="dxa"/>
            <w:hideMark/>
          </w:tcPr>
          <w:p w14:paraId="46375B3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783,577</w:t>
            </w:r>
          </w:p>
        </w:tc>
        <w:tc>
          <w:tcPr>
            <w:tcW w:w="1134" w:type="dxa"/>
            <w:hideMark/>
          </w:tcPr>
          <w:p w14:paraId="54B3F53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180,223</w:t>
            </w:r>
          </w:p>
        </w:tc>
        <w:tc>
          <w:tcPr>
            <w:tcW w:w="1276" w:type="dxa"/>
            <w:hideMark/>
          </w:tcPr>
          <w:p w14:paraId="16D453A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144,570</w:t>
            </w:r>
          </w:p>
        </w:tc>
        <w:tc>
          <w:tcPr>
            <w:tcW w:w="1275" w:type="dxa"/>
            <w:hideMark/>
          </w:tcPr>
          <w:p w14:paraId="6A9AA2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1,108,370</w:t>
            </w:r>
          </w:p>
        </w:tc>
        <w:tc>
          <w:tcPr>
            <w:tcW w:w="1276" w:type="dxa"/>
            <w:hideMark/>
          </w:tcPr>
          <w:p w14:paraId="495A2C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11,108,370</w:t>
            </w:r>
          </w:p>
        </w:tc>
        <w:tc>
          <w:tcPr>
            <w:tcW w:w="1218" w:type="dxa"/>
            <w:hideMark/>
          </w:tcPr>
          <w:p w14:paraId="23633BB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11,108,370</w:t>
            </w:r>
          </w:p>
        </w:tc>
      </w:tr>
      <w:tr w:rsidR="00CD3072" w:rsidRPr="000530F1" w14:paraId="63211FAC" w14:textId="77777777" w:rsidTr="15CD9C51">
        <w:trPr>
          <w:cantSplit w:val="0"/>
        </w:trPr>
        <w:tc>
          <w:tcPr>
            <w:tcW w:w="1129" w:type="dxa"/>
            <w:hideMark/>
          </w:tcPr>
          <w:p w14:paraId="14465C4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MNW-A7-002</w:t>
            </w:r>
          </w:p>
        </w:tc>
        <w:tc>
          <w:tcPr>
            <w:tcW w:w="851" w:type="dxa"/>
            <w:hideMark/>
          </w:tcPr>
          <w:p w14:paraId="6A4F1DC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PCF177</w:t>
            </w:r>
          </w:p>
        </w:tc>
        <w:tc>
          <w:tcPr>
            <w:tcW w:w="1276" w:type="dxa"/>
            <w:hideMark/>
          </w:tcPr>
          <w:p w14:paraId="78366382" w14:textId="3B3812B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Manly West</w:t>
            </w:r>
          </w:p>
        </w:tc>
        <w:tc>
          <w:tcPr>
            <w:tcW w:w="2409" w:type="dxa"/>
            <w:hideMark/>
          </w:tcPr>
          <w:p w14:paraId="59947A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ACCESS/ RECREATION CORRIDOR infrastructure</w:t>
            </w:r>
          </w:p>
        </w:tc>
        <w:tc>
          <w:tcPr>
            <w:tcW w:w="2552" w:type="dxa"/>
            <w:hideMark/>
          </w:tcPr>
          <w:p w14:paraId="303E68F7" w14:textId="52DF51B6"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take L8 RP94466 along </w:t>
            </w:r>
            <w:r w:rsidR="0BEBF477" w:rsidRPr="000530F1">
              <w:rPr>
                <w:rFonts w:asciiTheme="minorHAnsi" w:hAnsiTheme="minorHAnsi" w:cstheme="minorHAnsi"/>
                <w:sz w:val="16"/>
                <w:szCs w:val="16"/>
                <w:lang w:val="en-AU"/>
              </w:rPr>
              <w:t>waterway</w:t>
            </w:r>
            <w:r w:rsidRPr="000530F1">
              <w:rPr>
                <w:rFonts w:asciiTheme="minorHAnsi" w:hAnsiTheme="minorHAnsi" w:cstheme="minorHAnsi"/>
                <w:sz w:val="16"/>
                <w:szCs w:val="16"/>
                <w:lang w:val="en-AU"/>
              </w:rPr>
              <w:t xml:space="preserve"> to join D0529</w:t>
            </w:r>
          </w:p>
        </w:tc>
        <w:tc>
          <w:tcPr>
            <w:tcW w:w="1276" w:type="dxa"/>
            <w:hideMark/>
          </w:tcPr>
          <w:p w14:paraId="654DA2A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E6588C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483C34C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48C14F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0.2</w:t>
            </w:r>
          </w:p>
        </w:tc>
        <w:tc>
          <w:tcPr>
            <w:tcW w:w="1134" w:type="dxa"/>
            <w:hideMark/>
          </w:tcPr>
          <w:p w14:paraId="3B1B293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w:t>
            </w:r>
          </w:p>
        </w:tc>
        <w:tc>
          <w:tcPr>
            <w:tcW w:w="1276" w:type="dxa"/>
            <w:hideMark/>
          </w:tcPr>
          <w:p w14:paraId="1C0A179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63,535</w:t>
            </w:r>
          </w:p>
        </w:tc>
        <w:tc>
          <w:tcPr>
            <w:tcW w:w="1134" w:type="dxa"/>
            <w:hideMark/>
          </w:tcPr>
          <w:p w14:paraId="4A382DE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14,613</w:t>
            </w:r>
          </w:p>
        </w:tc>
        <w:tc>
          <w:tcPr>
            <w:tcW w:w="1276" w:type="dxa"/>
            <w:hideMark/>
          </w:tcPr>
          <w:p w14:paraId="6845271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5,861</w:t>
            </w:r>
          </w:p>
        </w:tc>
        <w:tc>
          <w:tcPr>
            <w:tcW w:w="1275" w:type="dxa"/>
            <w:hideMark/>
          </w:tcPr>
          <w:p w14:paraId="3FFA98F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84,009</w:t>
            </w:r>
          </w:p>
        </w:tc>
        <w:tc>
          <w:tcPr>
            <w:tcW w:w="1276" w:type="dxa"/>
            <w:hideMark/>
          </w:tcPr>
          <w:p w14:paraId="0BCA36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104,009</w:t>
            </w:r>
          </w:p>
        </w:tc>
        <w:tc>
          <w:tcPr>
            <w:tcW w:w="1218" w:type="dxa"/>
            <w:hideMark/>
          </w:tcPr>
          <w:p w14:paraId="67A294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104,009</w:t>
            </w:r>
          </w:p>
        </w:tc>
      </w:tr>
      <w:tr w:rsidR="00CD3072" w:rsidRPr="000530F1" w14:paraId="0ED8D61E" w14:textId="77777777" w:rsidTr="15CD9C51">
        <w:trPr>
          <w:cantSplit w:val="0"/>
        </w:trPr>
        <w:tc>
          <w:tcPr>
            <w:tcW w:w="1129" w:type="dxa"/>
            <w:hideMark/>
          </w:tcPr>
          <w:p w14:paraId="08C8FC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lastRenderedPageBreak/>
              <w:t>MNW-A7-003</w:t>
            </w:r>
          </w:p>
        </w:tc>
        <w:tc>
          <w:tcPr>
            <w:tcW w:w="851" w:type="dxa"/>
            <w:hideMark/>
          </w:tcPr>
          <w:p w14:paraId="2188AD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PCF197, PCF196</w:t>
            </w:r>
          </w:p>
        </w:tc>
        <w:tc>
          <w:tcPr>
            <w:tcW w:w="1276" w:type="dxa"/>
            <w:hideMark/>
          </w:tcPr>
          <w:p w14:paraId="1374E16B" w14:textId="4B176A4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Manly West</w:t>
            </w:r>
          </w:p>
        </w:tc>
        <w:tc>
          <w:tcPr>
            <w:tcW w:w="2409" w:type="dxa"/>
            <w:hideMark/>
          </w:tcPr>
          <w:p w14:paraId="05F8782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ACCESS/ RECREATION CORRIDOR infrastructure</w:t>
            </w:r>
          </w:p>
        </w:tc>
        <w:tc>
          <w:tcPr>
            <w:tcW w:w="2552" w:type="dxa"/>
            <w:hideMark/>
          </w:tcPr>
          <w:p w14:paraId="28261F13" w14:textId="66F54D31"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take L2 RP92070 </w:t>
            </w:r>
            <w:proofErr w:type="spellStart"/>
            <w:r w:rsidRPr="000530F1">
              <w:rPr>
                <w:rFonts w:asciiTheme="minorHAnsi" w:hAnsiTheme="minorHAnsi" w:cstheme="minorHAnsi"/>
                <w:sz w:val="16"/>
                <w:szCs w:val="16"/>
                <w:lang w:val="en-AU"/>
              </w:rPr>
              <w:t>nthn</w:t>
            </w:r>
            <w:proofErr w:type="spellEnd"/>
            <w:r w:rsidRPr="000530F1">
              <w:rPr>
                <w:rFonts w:asciiTheme="minorHAnsi" w:hAnsiTheme="minorHAnsi" w:cstheme="minorHAnsi"/>
                <w:sz w:val="16"/>
                <w:szCs w:val="16"/>
                <w:lang w:val="en-AU"/>
              </w:rPr>
              <w:t xml:space="preserve"> end, to link D1949</w:t>
            </w:r>
            <w:r w:rsidR="374E74CB" w:rsidRPr="000530F1">
              <w:rPr>
                <w:rFonts w:asciiTheme="minorHAnsi" w:hAnsiTheme="minorHAnsi" w:cstheme="minorHAnsi"/>
                <w:sz w:val="16"/>
                <w:szCs w:val="16"/>
                <w:lang w:val="en-AU"/>
              </w:rPr>
              <w:t xml:space="preserve"> </w:t>
            </w:r>
            <w:r w:rsidRPr="000530F1">
              <w:rPr>
                <w:rFonts w:asciiTheme="minorHAnsi" w:hAnsiTheme="minorHAnsi" w:cstheme="minorHAnsi"/>
                <w:sz w:val="16"/>
                <w:szCs w:val="16"/>
                <w:lang w:val="en-AU"/>
              </w:rPr>
              <w:t>&amp;</w:t>
            </w:r>
            <w:r w:rsidR="4576F270" w:rsidRPr="000530F1">
              <w:rPr>
                <w:rFonts w:asciiTheme="minorHAnsi" w:hAnsiTheme="minorHAnsi" w:cstheme="minorHAnsi"/>
                <w:sz w:val="16"/>
                <w:szCs w:val="16"/>
                <w:lang w:val="en-AU"/>
              </w:rPr>
              <w:t xml:space="preserve"> </w:t>
            </w:r>
            <w:r w:rsidRPr="000530F1">
              <w:rPr>
                <w:rFonts w:asciiTheme="minorHAnsi" w:hAnsiTheme="minorHAnsi" w:cstheme="minorHAnsi"/>
                <w:sz w:val="16"/>
                <w:szCs w:val="16"/>
                <w:lang w:val="en-AU"/>
              </w:rPr>
              <w:t>D3332</w:t>
            </w:r>
          </w:p>
        </w:tc>
        <w:tc>
          <w:tcPr>
            <w:tcW w:w="1276" w:type="dxa"/>
            <w:hideMark/>
          </w:tcPr>
          <w:p w14:paraId="5982EA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0E6B1F1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3E94B97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6A9B79E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0.3</w:t>
            </w:r>
          </w:p>
        </w:tc>
        <w:tc>
          <w:tcPr>
            <w:tcW w:w="1134" w:type="dxa"/>
            <w:hideMark/>
          </w:tcPr>
          <w:p w14:paraId="69A02F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30,000</w:t>
            </w:r>
          </w:p>
        </w:tc>
        <w:tc>
          <w:tcPr>
            <w:tcW w:w="1276" w:type="dxa"/>
            <w:hideMark/>
          </w:tcPr>
          <w:p w14:paraId="4149C9F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74,507</w:t>
            </w:r>
          </w:p>
        </w:tc>
        <w:tc>
          <w:tcPr>
            <w:tcW w:w="1134" w:type="dxa"/>
            <w:hideMark/>
          </w:tcPr>
          <w:p w14:paraId="46D4D0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17,137</w:t>
            </w:r>
          </w:p>
        </w:tc>
        <w:tc>
          <w:tcPr>
            <w:tcW w:w="1276" w:type="dxa"/>
            <w:hideMark/>
          </w:tcPr>
          <w:p w14:paraId="6D54A58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18,329</w:t>
            </w:r>
          </w:p>
        </w:tc>
        <w:tc>
          <w:tcPr>
            <w:tcW w:w="1275" w:type="dxa"/>
            <w:hideMark/>
          </w:tcPr>
          <w:p w14:paraId="635EFB3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109,973</w:t>
            </w:r>
          </w:p>
        </w:tc>
        <w:tc>
          <w:tcPr>
            <w:tcW w:w="1276" w:type="dxa"/>
            <w:hideMark/>
          </w:tcPr>
          <w:p w14:paraId="4DD953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139,973</w:t>
            </w:r>
          </w:p>
        </w:tc>
        <w:tc>
          <w:tcPr>
            <w:tcW w:w="1218" w:type="dxa"/>
            <w:hideMark/>
          </w:tcPr>
          <w:p w14:paraId="255A28B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139,973</w:t>
            </w:r>
          </w:p>
        </w:tc>
      </w:tr>
      <w:tr w:rsidR="00CD3072" w:rsidRPr="000530F1" w14:paraId="7FDB671F" w14:textId="77777777" w:rsidTr="15CD9C51">
        <w:trPr>
          <w:cantSplit w:val="0"/>
        </w:trPr>
        <w:tc>
          <w:tcPr>
            <w:tcW w:w="1129" w:type="dxa"/>
            <w:hideMark/>
          </w:tcPr>
          <w:p w14:paraId="2F9AE40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MNW-E7-001</w:t>
            </w:r>
          </w:p>
        </w:tc>
        <w:tc>
          <w:tcPr>
            <w:tcW w:w="851" w:type="dxa"/>
            <w:hideMark/>
          </w:tcPr>
          <w:p w14:paraId="642A19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PCF177</w:t>
            </w:r>
          </w:p>
        </w:tc>
        <w:tc>
          <w:tcPr>
            <w:tcW w:w="1276" w:type="dxa"/>
            <w:hideMark/>
          </w:tcPr>
          <w:p w14:paraId="3E2FE84A" w14:textId="48C5032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Manly West</w:t>
            </w:r>
          </w:p>
        </w:tc>
        <w:tc>
          <w:tcPr>
            <w:tcW w:w="2409" w:type="dxa"/>
            <w:hideMark/>
          </w:tcPr>
          <w:p w14:paraId="4EEF3C0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ACCESS/ RECREATION CORRIDOR infrastructure</w:t>
            </w:r>
          </w:p>
        </w:tc>
        <w:tc>
          <w:tcPr>
            <w:tcW w:w="2552" w:type="dxa"/>
            <w:hideMark/>
          </w:tcPr>
          <w:p w14:paraId="4ADE5D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Aphrodite St Park D0905</w:t>
            </w:r>
          </w:p>
        </w:tc>
        <w:tc>
          <w:tcPr>
            <w:tcW w:w="1276" w:type="dxa"/>
            <w:hideMark/>
          </w:tcPr>
          <w:p w14:paraId="4FA9DE5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42C2A8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40B910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16CCD42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w:t>
            </w:r>
          </w:p>
        </w:tc>
        <w:tc>
          <w:tcPr>
            <w:tcW w:w="1134" w:type="dxa"/>
            <w:hideMark/>
          </w:tcPr>
          <w:p w14:paraId="4AF3E9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A42A4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1,276,613</w:t>
            </w:r>
          </w:p>
        </w:tc>
        <w:tc>
          <w:tcPr>
            <w:tcW w:w="1134" w:type="dxa"/>
            <w:hideMark/>
          </w:tcPr>
          <w:p w14:paraId="39A207E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293,621</w:t>
            </w:r>
          </w:p>
        </w:tc>
        <w:tc>
          <w:tcPr>
            <w:tcW w:w="1276" w:type="dxa"/>
            <w:hideMark/>
          </w:tcPr>
          <w:p w14:paraId="181503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314,047</w:t>
            </w:r>
          </w:p>
        </w:tc>
        <w:tc>
          <w:tcPr>
            <w:tcW w:w="1275" w:type="dxa"/>
            <w:hideMark/>
          </w:tcPr>
          <w:p w14:paraId="794475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1,884,281</w:t>
            </w:r>
          </w:p>
        </w:tc>
        <w:tc>
          <w:tcPr>
            <w:tcW w:w="1276" w:type="dxa"/>
            <w:hideMark/>
          </w:tcPr>
          <w:p w14:paraId="526F2B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1,884,281</w:t>
            </w:r>
          </w:p>
        </w:tc>
        <w:tc>
          <w:tcPr>
            <w:tcW w:w="1218" w:type="dxa"/>
            <w:hideMark/>
          </w:tcPr>
          <w:p w14:paraId="0DD357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1,884,281</w:t>
            </w:r>
          </w:p>
        </w:tc>
      </w:tr>
      <w:tr w:rsidR="00CD3072" w:rsidRPr="000530F1" w14:paraId="3B2F6408" w14:textId="77777777" w:rsidTr="15CD9C51">
        <w:trPr>
          <w:cantSplit w:val="0"/>
        </w:trPr>
        <w:tc>
          <w:tcPr>
            <w:tcW w:w="1129" w:type="dxa"/>
            <w:hideMark/>
          </w:tcPr>
          <w:p w14:paraId="1F101DC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MOG-A1-004</w:t>
            </w:r>
          </w:p>
        </w:tc>
        <w:tc>
          <w:tcPr>
            <w:tcW w:w="851" w:type="dxa"/>
            <w:hideMark/>
          </w:tcPr>
          <w:p w14:paraId="48541F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PCF268</w:t>
            </w:r>
          </w:p>
        </w:tc>
        <w:tc>
          <w:tcPr>
            <w:tcW w:w="1276" w:type="dxa"/>
            <w:hideMark/>
          </w:tcPr>
          <w:p w14:paraId="5E5AD5B7" w14:textId="73BB1AD0"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Moggill</w:t>
            </w:r>
          </w:p>
        </w:tc>
        <w:tc>
          <w:tcPr>
            <w:tcW w:w="2409" w:type="dxa"/>
            <w:hideMark/>
          </w:tcPr>
          <w:p w14:paraId="5DC5B3E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0493B0B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land at 108, 120 &amp; 126 Weekes Road, Moggill (L3 RP108155, L1 RP206168, L6 RP206168)</w:t>
            </w:r>
          </w:p>
        </w:tc>
        <w:tc>
          <w:tcPr>
            <w:tcW w:w="1276" w:type="dxa"/>
            <w:hideMark/>
          </w:tcPr>
          <w:p w14:paraId="30EFF3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006C3245" w14:textId="4199912D"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w:t>
            </w:r>
            <w:r w:rsidR="001A4949">
              <w:rPr>
                <w:rFonts w:asciiTheme="minorHAnsi" w:hAnsiTheme="minorHAnsi" w:cstheme="minorHAnsi"/>
                <w:sz w:val="16"/>
                <w:szCs w:val="16"/>
                <w:lang w:val="en-AU"/>
              </w:rPr>
              <w:t>31</w:t>
            </w:r>
            <w:r w:rsidRPr="000530F1">
              <w:rPr>
                <w:rFonts w:asciiTheme="minorHAnsi" w:hAnsiTheme="minorHAnsi" w:cstheme="minorHAnsi"/>
                <w:sz w:val="16"/>
                <w:szCs w:val="16"/>
                <w:lang w:val="en-AU"/>
              </w:rPr>
              <w:t xml:space="preserve"> - 203</w:t>
            </w:r>
            <w:r w:rsidR="001A4949">
              <w:rPr>
                <w:rFonts w:asciiTheme="minorHAnsi" w:hAnsiTheme="minorHAnsi" w:cstheme="minorHAnsi"/>
                <w:sz w:val="16"/>
                <w:szCs w:val="16"/>
                <w:lang w:val="en-AU"/>
              </w:rPr>
              <w:t>6</w:t>
            </w:r>
          </w:p>
        </w:tc>
        <w:tc>
          <w:tcPr>
            <w:tcW w:w="992" w:type="dxa"/>
            <w:hideMark/>
          </w:tcPr>
          <w:p w14:paraId="51D13C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30FFC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774B24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500,000</w:t>
            </w:r>
          </w:p>
        </w:tc>
        <w:tc>
          <w:tcPr>
            <w:tcW w:w="1276" w:type="dxa"/>
            <w:hideMark/>
          </w:tcPr>
          <w:p w14:paraId="18CA7C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745,939</w:t>
            </w:r>
          </w:p>
        </w:tc>
        <w:tc>
          <w:tcPr>
            <w:tcW w:w="1134" w:type="dxa"/>
            <w:hideMark/>
          </w:tcPr>
          <w:p w14:paraId="2B14466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171,566</w:t>
            </w:r>
          </w:p>
        </w:tc>
        <w:tc>
          <w:tcPr>
            <w:tcW w:w="1276" w:type="dxa"/>
            <w:hideMark/>
          </w:tcPr>
          <w:p w14:paraId="43DCB67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137,626</w:t>
            </w:r>
          </w:p>
        </w:tc>
        <w:tc>
          <w:tcPr>
            <w:tcW w:w="1275" w:type="dxa"/>
            <w:hideMark/>
          </w:tcPr>
          <w:p w14:paraId="05514BD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1,055,131</w:t>
            </w:r>
          </w:p>
        </w:tc>
        <w:tc>
          <w:tcPr>
            <w:tcW w:w="1276" w:type="dxa"/>
            <w:hideMark/>
          </w:tcPr>
          <w:p w14:paraId="1AD7A26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1,555,131</w:t>
            </w:r>
          </w:p>
        </w:tc>
        <w:tc>
          <w:tcPr>
            <w:tcW w:w="1218" w:type="dxa"/>
            <w:hideMark/>
          </w:tcPr>
          <w:p w14:paraId="5D7DB9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1,555,131</w:t>
            </w:r>
          </w:p>
        </w:tc>
      </w:tr>
      <w:tr w:rsidR="00CD3072" w:rsidRPr="000530F1" w14:paraId="756594AF" w14:textId="77777777" w:rsidTr="15CD9C51">
        <w:trPr>
          <w:cantSplit w:val="0"/>
        </w:trPr>
        <w:tc>
          <w:tcPr>
            <w:tcW w:w="1129" w:type="dxa"/>
            <w:hideMark/>
          </w:tcPr>
          <w:p w14:paraId="241D6C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MOG-E2-001</w:t>
            </w:r>
          </w:p>
        </w:tc>
        <w:tc>
          <w:tcPr>
            <w:tcW w:w="851" w:type="dxa"/>
            <w:hideMark/>
          </w:tcPr>
          <w:p w14:paraId="17E13C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PCF288</w:t>
            </w:r>
          </w:p>
        </w:tc>
        <w:tc>
          <w:tcPr>
            <w:tcW w:w="1276" w:type="dxa"/>
            <w:hideMark/>
          </w:tcPr>
          <w:p w14:paraId="36D5B458" w14:textId="6B47614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Moggill</w:t>
            </w:r>
          </w:p>
        </w:tc>
        <w:tc>
          <w:tcPr>
            <w:tcW w:w="2409" w:type="dxa"/>
            <w:hideMark/>
          </w:tcPr>
          <w:p w14:paraId="3F7477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GENERAL RECREATION infrastructure</w:t>
            </w:r>
          </w:p>
        </w:tc>
        <w:tc>
          <w:tcPr>
            <w:tcW w:w="2552" w:type="dxa"/>
            <w:hideMark/>
          </w:tcPr>
          <w:p w14:paraId="7223BEA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Priors Pocket Road Park (No. 545) D1958 (district general recreation area)</w:t>
            </w:r>
          </w:p>
        </w:tc>
        <w:tc>
          <w:tcPr>
            <w:tcW w:w="1276" w:type="dxa"/>
            <w:hideMark/>
          </w:tcPr>
          <w:p w14:paraId="60569A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757FC3C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4185E18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4829382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8.2</w:t>
            </w:r>
          </w:p>
        </w:tc>
        <w:tc>
          <w:tcPr>
            <w:tcW w:w="1134" w:type="dxa"/>
            <w:hideMark/>
          </w:tcPr>
          <w:p w14:paraId="705B26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3D369A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10,069,816</w:t>
            </w:r>
          </w:p>
        </w:tc>
        <w:tc>
          <w:tcPr>
            <w:tcW w:w="1134" w:type="dxa"/>
            <w:hideMark/>
          </w:tcPr>
          <w:p w14:paraId="108A050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2,316,058</w:t>
            </w:r>
          </w:p>
        </w:tc>
        <w:tc>
          <w:tcPr>
            <w:tcW w:w="1276" w:type="dxa"/>
            <w:hideMark/>
          </w:tcPr>
          <w:p w14:paraId="19EF24F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1,857,881</w:t>
            </w:r>
          </w:p>
        </w:tc>
        <w:tc>
          <w:tcPr>
            <w:tcW w:w="1275" w:type="dxa"/>
            <w:hideMark/>
          </w:tcPr>
          <w:p w14:paraId="066A38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14,243,755</w:t>
            </w:r>
          </w:p>
        </w:tc>
        <w:tc>
          <w:tcPr>
            <w:tcW w:w="1276" w:type="dxa"/>
            <w:hideMark/>
          </w:tcPr>
          <w:p w14:paraId="3418A4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14,243,755</w:t>
            </w:r>
          </w:p>
        </w:tc>
        <w:tc>
          <w:tcPr>
            <w:tcW w:w="1218" w:type="dxa"/>
            <w:hideMark/>
          </w:tcPr>
          <w:p w14:paraId="306A34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14,243,755</w:t>
            </w:r>
          </w:p>
        </w:tc>
      </w:tr>
      <w:tr w:rsidR="00CD3072" w:rsidRPr="000530F1" w14:paraId="01BC1234" w14:textId="77777777" w:rsidTr="15CD9C51">
        <w:trPr>
          <w:cantSplit w:val="0"/>
        </w:trPr>
        <w:tc>
          <w:tcPr>
            <w:tcW w:w="1129" w:type="dxa"/>
            <w:hideMark/>
          </w:tcPr>
          <w:p w14:paraId="5506038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MOG-U3-001</w:t>
            </w:r>
          </w:p>
        </w:tc>
        <w:tc>
          <w:tcPr>
            <w:tcW w:w="851" w:type="dxa"/>
            <w:hideMark/>
          </w:tcPr>
          <w:p w14:paraId="62C2E3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PCF268</w:t>
            </w:r>
          </w:p>
        </w:tc>
        <w:tc>
          <w:tcPr>
            <w:tcW w:w="1276" w:type="dxa"/>
            <w:hideMark/>
          </w:tcPr>
          <w:p w14:paraId="698B92B3" w14:textId="29A77CA0"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Moggill</w:t>
            </w:r>
          </w:p>
        </w:tc>
        <w:tc>
          <w:tcPr>
            <w:tcW w:w="2409" w:type="dxa"/>
            <w:hideMark/>
          </w:tcPr>
          <w:p w14:paraId="2A87C81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VISITOR NODE)</w:t>
            </w:r>
          </w:p>
        </w:tc>
        <w:tc>
          <w:tcPr>
            <w:tcW w:w="2552" w:type="dxa"/>
            <w:hideMark/>
          </w:tcPr>
          <w:p w14:paraId="361456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John Sprent Reserve D0833 (visitor node)</w:t>
            </w:r>
          </w:p>
        </w:tc>
        <w:tc>
          <w:tcPr>
            <w:tcW w:w="1276" w:type="dxa"/>
            <w:hideMark/>
          </w:tcPr>
          <w:p w14:paraId="454A2A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493B4C9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02F56AD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1C0F650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4.34</w:t>
            </w:r>
          </w:p>
        </w:tc>
        <w:tc>
          <w:tcPr>
            <w:tcW w:w="1134" w:type="dxa"/>
            <w:hideMark/>
          </w:tcPr>
          <w:p w14:paraId="15A2E7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59622E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0BC703D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6CEB20D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13582B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388BB0D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620C022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51F2F230" w14:textId="77777777" w:rsidTr="15CD9C51">
        <w:trPr>
          <w:cantSplit w:val="0"/>
        </w:trPr>
        <w:tc>
          <w:tcPr>
            <w:tcW w:w="1129" w:type="dxa"/>
            <w:hideMark/>
          </w:tcPr>
          <w:p w14:paraId="2712FB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MUR-U1-011</w:t>
            </w:r>
          </w:p>
        </w:tc>
        <w:tc>
          <w:tcPr>
            <w:tcW w:w="851" w:type="dxa"/>
            <w:hideMark/>
          </w:tcPr>
          <w:p w14:paraId="1E4945F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PCF175</w:t>
            </w:r>
          </w:p>
        </w:tc>
        <w:tc>
          <w:tcPr>
            <w:tcW w:w="1276" w:type="dxa"/>
            <w:hideMark/>
          </w:tcPr>
          <w:p w14:paraId="7C0CE060" w14:textId="4BC6115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Murarrie</w:t>
            </w:r>
          </w:p>
        </w:tc>
        <w:tc>
          <w:tcPr>
            <w:tcW w:w="2409" w:type="dxa"/>
            <w:hideMark/>
          </w:tcPr>
          <w:p w14:paraId="1508BB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GENERAL RECREATION)</w:t>
            </w:r>
          </w:p>
        </w:tc>
        <w:tc>
          <w:tcPr>
            <w:tcW w:w="2552" w:type="dxa"/>
            <w:hideMark/>
          </w:tcPr>
          <w:p w14:paraId="0AFD15C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Colmslie Beach Reserve D1763</w:t>
            </w:r>
          </w:p>
        </w:tc>
        <w:tc>
          <w:tcPr>
            <w:tcW w:w="1276" w:type="dxa"/>
            <w:hideMark/>
          </w:tcPr>
          <w:p w14:paraId="2A39394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7057254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5A3E99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2E9547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8.99</w:t>
            </w:r>
          </w:p>
        </w:tc>
        <w:tc>
          <w:tcPr>
            <w:tcW w:w="1134" w:type="dxa"/>
            <w:hideMark/>
          </w:tcPr>
          <w:p w14:paraId="2FE604A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64E134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1C4647A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4F36FE9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0BD116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76" w:type="dxa"/>
            <w:hideMark/>
          </w:tcPr>
          <w:p w14:paraId="6F54844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18" w:type="dxa"/>
            <w:hideMark/>
          </w:tcPr>
          <w:p w14:paraId="186411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r>
      <w:tr w:rsidR="00CD3072" w:rsidRPr="000530F1" w14:paraId="4CFEF28E" w14:textId="77777777" w:rsidTr="15CD9C51">
        <w:trPr>
          <w:cantSplit w:val="0"/>
        </w:trPr>
        <w:tc>
          <w:tcPr>
            <w:tcW w:w="1129" w:type="dxa"/>
            <w:hideMark/>
          </w:tcPr>
          <w:p w14:paraId="7042004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MUR-U1-012</w:t>
            </w:r>
          </w:p>
        </w:tc>
        <w:tc>
          <w:tcPr>
            <w:tcW w:w="851" w:type="dxa"/>
            <w:hideMark/>
          </w:tcPr>
          <w:p w14:paraId="2F1203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PCF195</w:t>
            </w:r>
          </w:p>
        </w:tc>
        <w:tc>
          <w:tcPr>
            <w:tcW w:w="1276" w:type="dxa"/>
            <w:hideMark/>
          </w:tcPr>
          <w:p w14:paraId="611B5A9F" w14:textId="542B1C4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Murarrie</w:t>
            </w:r>
          </w:p>
        </w:tc>
        <w:tc>
          <w:tcPr>
            <w:tcW w:w="2409" w:type="dxa"/>
            <w:hideMark/>
          </w:tcPr>
          <w:p w14:paraId="71706BA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GENERAL RECREATION)</w:t>
            </w:r>
          </w:p>
        </w:tc>
        <w:tc>
          <w:tcPr>
            <w:tcW w:w="2552" w:type="dxa"/>
            <w:hideMark/>
          </w:tcPr>
          <w:p w14:paraId="00DF33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Murarrie Recreation Ground D0051</w:t>
            </w:r>
          </w:p>
        </w:tc>
        <w:tc>
          <w:tcPr>
            <w:tcW w:w="1276" w:type="dxa"/>
            <w:hideMark/>
          </w:tcPr>
          <w:p w14:paraId="0DD2E74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6EFEBA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3D3739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0A9B2E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10.03</w:t>
            </w:r>
          </w:p>
        </w:tc>
        <w:tc>
          <w:tcPr>
            <w:tcW w:w="1134" w:type="dxa"/>
            <w:hideMark/>
          </w:tcPr>
          <w:p w14:paraId="7E65FC8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996448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04CFB56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2F6EF9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369,000</w:t>
            </w:r>
          </w:p>
        </w:tc>
        <w:tc>
          <w:tcPr>
            <w:tcW w:w="1275" w:type="dxa"/>
            <w:hideMark/>
          </w:tcPr>
          <w:p w14:paraId="4F6294B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76" w:type="dxa"/>
            <w:hideMark/>
          </w:tcPr>
          <w:p w14:paraId="13F1434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18" w:type="dxa"/>
            <w:hideMark/>
          </w:tcPr>
          <w:p w14:paraId="29AF814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r>
      <w:tr w:rsidR="00CD3072" w:rsidRPr="000530F1" w14:paraId="623CAA36" w14:textId="77777777" w:rsidTr="15CD9C51">
        <w:trPr>
          <w:cantSplit w:val="0"/>
        </w:trPr>
        <w:tc>
          <w:tcPr>
            <w:tcW w:w="1129" w:type="dxa"/>
            <w:hideMark/>
          </w:tcPr>
          <w:p w14:paraId="6BAC1E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MUR-U1-013</w:t>
            </w:r>
          </w:p>
        </w:tc>
        <w:tc>
          <w:tcPr>
            <w:tcW w:w="851" w:type="dxa"/>
            <w:hideMark/>
          </w:tcPr>
          <w:p w14:paraId="450DC5F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PCF195</w:t>
            </w:r>
          </w:p>
        </w:tc>
        <w:tc>
          <w:tcPr>
            <w:tcW w:w="1276" w:type="dxa"/>
            <w:hideMark/>
          </w:tcPr>
          <w:p w14:paraId="3C6F671F" w14:textId="50023FBB"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Murarrie</w:t>
            </w:r>
          </w:p>
        </w:tc>
        <w:tc>
          <w:tcPr>
            <w:tcW w:w="2409" w:type="dxa"/>
            <w:hideMark/>
          </w:tcPr>
          <w:p w14:paraId="18D3EF6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OUTDOOR SPORT)</w:t>
            </w:r>
          </w:p>
        </w:tc>
        <w:tc>
          <w:tcPr>
            <w:tcW w:w="2552" w:type="dxa"/>
            <w:hideMark/>
          </w:tcPr>
          <w:p w14:paraId="1594CFF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Murarrie Recreation Ground D0051</w:t>
            </w:r>
          </w:p>
        </w:tc>
        <w:tc>
          <w:tcPr>
            <w:tcW w:w="1276" w:type="dxa"/>
            <w:hideMark/>
          </w:tcPr>
          <w:p w14:paraId="08F9EB8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76CD5C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F629F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457F559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18.84</w:t>
            </w:r>
          </w:p>
        </w:tc>
        <w:tc>
          <w:tcPr>
            <w:tcW w:w="1134" w:type="dxa"/>
            <w:hideMark/>
          </w:tcPr>
          <w:p w14:paraId="41030F7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D7630D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2A3D4AD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0C6C77D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383F32C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76" w:type="dxa"/>
            <w:hideMark/>
          </w:tcPr>
          <w:p w14:paraId="6B8AC4F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18" w:type="dxa"/>
            <w:hideMark/>
          </w:tcPr>
          <w:p w14:paraId="45B23F8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r>
      <w:tr w:rsidR="00CD3072" w:rsidRPr="000530F1" w14:paraId="437A05E9" w14:textId="77777777" w:rsidTr="15CD9C51">
        <w:trPr>
          <w:cantSplit w:val="0"/>
        </w:trPr>
        <w:tc>
          <w:tcPr>
            <w:tcW w:w="1129" w:type="dxa"/>
            <w:hideMark/>
          </w:tcPr>
          <w:p w14:paraId="4C5AB6F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NAN-U2-001</w:t>
            </w:r>
          </w:p>
        </w:tc>
        <w:tc>
          <w:tcPr>
            <w:tcW w:w="851" w:type="dxa"/>
            <w:hideMark/>
          </w:tcPr>
          <w:p w14:paraId="4F2A7B1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PCF253</w:t>
            </w:r>
          </w:p>
        </w:tc>
        <w:tc>
          <w:tcPr>
            <w:tcW w:w="1276" w:type="dxa"/>
            <w:hideMark/>
          </w:tcPr>
          <w:p w14:paraId="2BC1459A" w14:textId="0402678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Nathan</w:t>
            </w:r>
          </w:p>
        </w:tc>
        <w:tc>
          <w:tcPr>
            <w:tcW w:w="2409" w:type="dxa"/>
            <w:hideMark/>
          </w:tcPr>
          <w:p w14:paraId="3097DE6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(METROPOLITAN NATURE RECREATION)</w:t>
            </w:r>
          </w:p>
        </w:tc>
        <w:tc>
          <w:tcPr>
            <w:tcW w:w="2552" w:type="dxa"/>
            <w:hideMark/>
          </w:tcPr>
          <w:p w14:paraId="4D3C6E8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Toohey Forest Park D</w:t>
            </w:r>
            <w:proofErr w:type="gramStart"/>
            <w:r w:rsidRPr="000530F1">
              <w:rPr>
                <w:rFonts w:asciiTheme="minorHAnsi" w:hAnsiTheme="minorHAnsi" w:cstheme="minorHAnsi"/>
                <w:sz w:val="16"/>
                <w:szCs w:val="16"/>
                <w:lang w:val="en-AU"/>
              </w:rPr>
              <w:t>0545  (</w:t>
            </w:r>
            <w:proofErr w:type="gramEnd"/>
            <w:r w:rsidRPr="000530F1">
              <w:rPr>
                <w:rFonts w:asciiTheme="minorHAnsi" w:hAnsiTheme="minorHAnsi" w:cstheme="minorHAnsi"/>
                <w:sz w:val="16"/>
                <w:szCs w:val="16"/>
                <w:lang w:val="en-AU"/>
              </w:rPr>
              <w:t>nature recreation area)</w:t>
            </w:r>
          </w:p>
        </w:tc>
        <w:tc>
          <w:tcPr>
            <w:tcW w:w="1276" w:type="dxa"/>
            <w:hideMark/>
          </w:tcPr>
          <w:p w14:paraId="226A4CE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6315E5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5A22C0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023B898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19.259</w:t>
            </w:r>
          </w:p>
        </w:tc>
        <w:tc>
          <w:tcPr>
            <w:tcW w:w="1134" w:type="dxa"/>
            <w:hideMark/>
          </w:tcPr>
          <w:p w14:paraId="4116F7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9144C1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0AB8E72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72897FB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276,750</w:t>
            </w:r>
          </w:p>
        </w:tc>
        <w:tc>
          <w:tcPr>
            <w:tcW w:w="1275" w:type="dxa"/>
            <w:hideMark/>
          </w:tcPr>
          <w:p w14:paraId="1FF660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c>
          <w:tcPr>
            <w:tcW w:w="1276" w:type="dxa"/>
            <w:hideMark/>
          </w:tcPr>
          <w:p w14:paraId="49CFF69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c>
          <w:tcPr>
            <w:tcW w:w="1218" w:type="dxa"/>
            <w:hideMark/>
          </w:tcPr>
          <w:p w14:paraId="4A33E2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r>
      <w:tr w:rsidR="00CD3072" w:rsidRPr="000530F1" w14:paraId="65C1C740" w14:textId="77777777" w:rsidTr="15CD9C51">
        <w:trPr>
          <w:cantSplit w:val="0"/>
        </w:trPr>
        <w:tc>
          <w:tcPr>
            <w:tcW w:w="1129" w:type="dxa"/>
            <w:hideMark/>
          </w:tcPr>
          <w:p w14:paraId="3B41A2B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NBE-U3-001</w:t>
            </w:r>
          </w:p>
        </w:tc>
        <w:tc>
          <w:tcPr>
            <w:tcW w:w="851" w:type="dxa"/>
            <w:hideMark/>
          </w:tcPr>
          <w:p w14:paraId="600D50D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PCF75</w:t>
            </w:r>
          </w:p>
        </w:tc>
        <w:tc>
          <w:tcPr>
            <w:tcW w:w="1276" w:type="dxa"/>
            <w:hideMark/>
          </w:tcPr>
          <w:p w14:paraId="79E2ADE1" w14:textId="740B622B"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Nudgee Beach</w:t>
            </w:r>
          </w:p>
        </w:tc>
        <w:tc>
          <w:tcPr>
            <w:tcW w:w="2409" w:type="dxa"/>
            <w:hideMark/>
          </w:tcPr>
          <w:p w14:paraId="08357A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(LOCAL OUTDOOR SPORT &amp; DISTRICT GENERAL RECREATION)</w:t>
            </w:r>
          </w:p>
        </w:tc>
        <w:tc>
          <w:tcPr>
            <w:tcW w:w="2552" w:type="dxa"/>
            <w:hideMark/>
          </w:tcPr>
          <w:p w14:paraId="06B925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Nudgee Beach Reserve D0438 (district general recreation area)</w:t>
            </w:r>
          </w:p>
        </w:tc>
        <w:tc>
          <w:tcPr>
            <w:tcW w:w="1276" w:type="dxa"/>
            <w:hideMark/>
          </w:tcPr>
          <w:p w14:paraId="07D98B1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3FBAA69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7695942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636220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6.53</w:t>
            </w:r>
          </w:p>
        </w:tc>
        <w:tc>
          <w:tcPr>
            <w:tcW w:w="1134" w:type="dxa"/>
            <w:hideMark/>
          </w:tcPr>
          <w:p w14:paraId="469895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6A678C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1B75723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03AC949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0ECCECB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66A251D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7C29AC3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593CDAF8" w14:textId="77777777" w:rsidTr="15CD9C51">
        <w:trPr>
          <w:cantSplit w:val="0"/>
        </w:trPr>
        <w:tc>
          <w:tcPr>
            <w:tcW w:w="1129" w:type="dxa"/>
            <w:hideMark/>
          </w:tcPr>
          <w:p w14:paraId="5605BE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NRP-U3-001</w:t>
            </w:r>
          </w:p>
        </w:tc>
        <w:tc>
          <w:tcPr>
            <w:tcW w:w="851" w:type="dxa"/>
            <w:hideMark/>
          </w:tcPr>
          <w:p w14:paraId="35698B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PCF193</w:t>
            </w:r>
          </w:p>
        </w:tc>
        <w:tc>
          <w:tcPr>
            <w:tcW w:w="1276" w:type="dxa"/>
            <w:hideMark/>
          </w:tcPr>
          <w:p w14:paraId="2D28726F" w14:textId="740D894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Norman Park</w:t>
            </w:r>
          </w:p>
        </w:tc>
        <w:tc>
          <w:tcPr>
            <w:tcW w:w="2409" w:type="dxa"/>
            <w:hideMark/>
          </w:tcPr>
          <w:p w14:paraId="03BAE6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URBAN NEIGHBOURHOOD)</w:t>
            </w:r>
          </w:p>
        </w:tc>
        <w:tc>
          <w:tcPr>
            <w:tcW w:w="2552" w:type="dxa"/>
            <w:hideMark/>
          </w:tcPr>
          <w:p w14:paraId="342B0A4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Wilson Park D0046</w:t>
            </w:r>
          </w:p>
        </w:tc>
        <w:tc>
          <w:tcPr>
            <w:tcW w:w="1276" w:type="dxa"/>
            <w:hideMark/>
          </w:tcPr>
          <w:p w14:paraId="7236574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29C01B7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49E951E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16F8104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1.43</w:t>
            </w:r>
          </w:p>
        </w:tc>
        <w:tc>
          <w:tcPr>
            <w:tcW w:w="1134" w:type="dxa"/>
            <w:hideMark/>
          </w:tcPr>
          <w:p w14:paraId="4595CD0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EE6B5A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13D449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5208E8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3ACB0D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1AC818E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097143A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r>
      <w:tr w:rsidR="00CD3072" w:rsidRPr="000530F1" w14:paraId="30AEA8A3" w14:textId="77777777" w:rsidTr="15CD9C51">
        <w:trPr>
          <w:cantSplit w:val="0"/>
        </w:trPr>
        <w:tc>
          <w:tcPr>
            <w:tcW w:w="1129" w:type="dxa"/>
            <w:hideMark/>
          </w:tcPr>
          <w:p w14:paraId="0EA9479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NUD-E5-001</w:t>
            </w:r>
          </w:p>
        </w:tc>
        <w:tc>
          <w:tcPr>
            <w:tcW w:w="851" w:type="dxa"/>
            <w:hideMark/>
          </w:tcPr>
          <w:p w14:paraId="0F2D44F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PCF94</w:t>
            </w:r>
          </w:p>
        </w:tc>
        <w:tc>
          <w:tcPr>
            <w:tcW w:w="1276" w:type="dxa"/>
            <w:hideMark/>
          </w:tcPr>
          <w:p w14:paraId="56BBF6B9" w14:textId="2CBD6B0E"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Nudgee</w:t>
            </w:r>
          </w:p>
        </w:tc>
        <w:tc>
          <w:tcPr>
            <w:tcW w:w="2409" w:type="dxa"/>
            <w:hideMark/>
          </w:tcPr>
          <w:p w14:paraId="03F4F1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OUTDOOR SPORT infrastructure</w:t>
            </w:r>
          </w:p>
        </w:tc>
        <w:tc>
          <w:tcPr>
            <w:tcW w:w="2552" w:type="dxa"/>
            <w:hideMark/>
          </w:tcPr>
          <w:p w14:paraId="66D30AE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Nudgee Recreation Reserve D0440</w:t>
            </w:r>
          </w:p>
        </w:tc>
        <w:tc>
          <w:tcPr>
            <w:tcW w:w="1276" w:type="dxa"/>
            <w:hideMark/>
          </w:tcPr>
          <w:p w14:paraId="495615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677A10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669C4D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12B2300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6.31</w:t>
            </w:r>
          </w:p>
        </w:tc>
        <w:tc>
          <w:tcPr>
            <w:tcW w:w="1134" w:type="dxa"/>
            <w:hideMark/>
          </w:tcPr>
          <w:p w14:paraId="58E9129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07A545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11,029,622</w:t>
            </w:r>
          </w:p>
        </w:tc>
        <w:tc>
          <w:tcPr>
            <w:tcW w:w="1134" w:type="dxa"/>
            <w:hideMark/>
          </w:tcPr>
          <w:p w14:paraId="700162C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2,536,813</w:t>
            </w:r>
          </w:p>
        </w:tc>
        <w:tc>
          <w:tcPr>
            <w:tcW w:w="1276" w:type="dxa"/>
            <w:hideMark/>
          </w:tcPr>
          <w:p w14:paraId="0036F40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1,017,483</w:t>
            </w:r>
          </w:p>
        </w:tc>
        <w:tc>
          <w:tcPr>
            <w:tcW w:w="1275" w:type="dxa"/>
            <w:hideMark/>
          </w:tcPr>
          <w:p w14:paraId="573BF16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14,583,918</w:t>
            </w:r>
          </w:p>
        </w:tc>
        <w:tc>
          <w:tcPr>
            <w:tcW w:w="1276" w:type="dxa"/>
            <w:hideMark/>
          </w:tcPr>
          <w:p w14:paraId="31A7EB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14,583,918</w:t>
            </w:r>
          </w:p>
        </w:tc>
        <w:tc>
          <w:tcPr>
            <w:tcW w:w="1218" w:type="dxa"/>
            <w:hideMark/>
          </w:tcPr>
          <w:p w14:paraId="11FCF77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14,583,918</w:t>
            </w:r>
          </w:p>
        </w:tc>
      </w:tr>
      <w:tr w:rsidR="00CD3072" w:rsidRPr="000530F1" w14:paraId="6A3E6F94" w14:textId="77777777" w:rsidTr="15CD9C51">
        <w:trPr>
          <w:cantSplit w:val="0"/>
        </w:trPr>
        <w:tc>
          <w:tcPr>
            <w:tcW w:w="1129" w:type="dxa"/>
            <w:hideMark/>
          </w:tcPr>
          <w:p w14:paraId="37883A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NUD-U3-010</w:t>
            </w:r>
          </w:p>
        </w:tc>
        <w:tc>
          <w:tcPr>
            <w:tcW w:w="851" w:type="dxa"/>
            <w:hideMark/>
          </w:tcPr>
          <w:p w14:paraId="002E81B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PCF95</w:t>
            </w:r>
          </w:p>
        </w:tc>
        <w:tc>
          <w:tcPr>
            <w:tcW w:w="1276" w:type="dxa"/>
            <w:hideMark/>
          </w:tcPr>
          <w:p w14:paraId="1332F744" w14:textId="7256E46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Nudgee</w:t>
            </w:r>
          </w:p>
        </w:tc>
        <w:tc>
          <w:tcPr>
            <w:tcW w:w="2409" w:type="dxa"/>
            <w:hideMark/>
          </w:tcPr>
          <w:p w14:paraId="25449E8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GENERAL RECREATION)</w:t>
            </w:r>
          </w:p>
        </w:tc>
        <w:tc>
          <w:tcPr>
            <w:tcW w:w="2552" w:type="dxa"/>
            <w:hideMark/>
          </w:tcPr>
          <w:p w14:paraId="5481A8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Nudgee Waterhole Reserve D0448</w:t>
            </w:r>
          </w:p>
        </w:tc>
        <w:tc>
          <w:tcPr>
            <w:tcW w:w="1276" w:type="dxa"/>
            <w:hideMark/>
          </w:tcPr>
          <w:p w14:paraId="0D39F4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359FE2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2E78E04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6E4125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2.71</w:t>
            </w:r>
          </w:p>
        </w:tc>
        <w:tc>
          <w:tcPr>
            <w:tcW w:w="1134" w:type="dxa"/>
            <w:hideMark/>
          </w:tcPr>
          <w:p w14:paraId="544805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A07D84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4A01721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3482A2B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92,250</w:t>
            </w:r>
          </w:p>
        </w:tc>
        <w:tc>
          <w:tcPr>
            <w:tcW w:w="1275" w:type="dxa"/>
            <w:hideMark/>
          </w:tcPr>
          <w:p w14:paraId="12A90F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76" w:type="dxa"/>
            <w:hideMark/>
          </w:tcPr>
          <w:p w14:paraId="7AC2F8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18" w:type="dxa"/>
            <w:hideMark/>
          </w:tcPr>
          <w:p w14:paraId="24C665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r>
      <w:tr w:rsidR="00CD3072" w:rsidRPr="000530F1" w14:paraId="487814EE" w14:textId="77777777" w:rsidTr="15CD9C51">
        <w:trPr>
          <w:cantSplit w:val="0"/>
        </w:trPr>
        <w:tc>
          <w:tcPr>
            <w:tcW w:w="1129" w:type="dxa"/>
            <w:hideMark/>
          </w:tcPr>
          <w:p w14:paraId="784B659E" w14:textId="3ABD19B2" w:rsidR="00E56515" w:rsidRPr="000530F1" w:rsidRDefault="007B0714" w:rsidP="006376BE">
            <w:pPr>
              <w:rPr>
                <w:rFonts w:asciiTheme="minorHAnsi" w:hAnsiTheme="minorHAnsi" w:cstheme="minorHAnsi"/>
                <w:sz w:val="16"/>
                <w:szCs w:val="16"/>
                <w:lang w:val="en-AU"/>
              </w:rPr>
            </w:pPr>
            <w:r>
              <w:rPr>
                <w:rFonts w:asciiTheme="minorHAnsi" w:hAnsiTheme="minorHAnsi" w:cstheme="minorHAnsi"/>
                <w:sz w:val="16"/>
                <w:szCs w:val="16"/>
                <w:lang w:val="en-AU"/>
              </w:rPr>
              <w:t>WIL</w:t>
            </w:r>
            <w:r w:rsidR="00E56515" w:rsidRPr="000530F1">
              <w:rPr>
                <w:rFonts w:asciiTheme="minorHAnsi" w:hAnsiTheme="minorHAnsi" w:cstheme="minorHAnsi"/>
                <w:sz w:val="16"/>
                <w:szCs w:val="16"/>
                <w:lang w:val="en-AU"/>
              </w:rPr>
              <w:t>-U1-001</w:t>
            </w:r>
          </w:p>
        </w:tc>
        <w:tc>
          <w:tcPr>
            <w:tcW w:w="851" w:type="dxa"/>
            <w:hideMark/>
          </w:tcPr>
          <w:p w14:paraId="7F864A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PCF152</w:t>
            </w:r>
          </w:p>
        </w:tc>
        <w:tc>
          <w:tcPr>
            <w:tcW w:w="1276" w:type="dxa"/>
            <w:hideMark/>
          </w:tcPr>
          <w:p w14:paraId="5DF6ED93" w14:textId="23CDC85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Wilston</w:t>
            </w:r>
          </w:p>
        </w:tc>
        <w:tc>
          <w:tcPr>
            <w:tcW w:w="2409" w:type="dxa"/>
            <w:hideMark/>
          </w:tcPr>
          <w:p w14:paraId="6505066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OUTDOOR SPORT &amp; DISTRICT GENERAL RECREATION)</w:t>
            </w:r>
          </w:p>
        </w:tc>
        <w:tc>
          <w:tcPr>
            <w:tcW w:w="2552" w:type="dxa"/>
            <w:hideMark/>
          </w:tcPr>
          <w:p w14:paraId="0CD2993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Enoggera Creek Sport and Recreation Precinct (West and Central Precincts, including McCook Park D0487, Spencer Park D0488, Wilston Recreation Reserve D0493, Finsbury Park D0491 &amp; Langley Avenue Park D0486)</w:t>
            </w:r>
          </w:p>
        </w:tc>
        <w:tc>
          <w:tcPr>
            <w:tcW w:w="1276" w:type="dxa"/>
            <w:hideMark/>
          </w:tcPr>
          <w:p w14:paraId="064DCFD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722B4F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029BD71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2F977F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25.93</w:t>
            </w:r>
          </w:p>
        </w:tc>
        <w:tc>
          <w:tcPr>
            <w:tcW w:w="1134" w:type="dxa"/>
            <w:hideMark/>
          </w:tcPr>
          <w:p w14:paraId="61FC513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7C3C4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1C66A92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29748DC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369,000</w:t>
            </w:r>
          </w:p>
        </w:tc>
        <w:tc>
          <w:tcPr>
            <w:tcW w:w="1275" w:type="dxa"/>
            <w:hideMark/>
          </w:tcPr>
          <w:p w14:paraId="776F8C6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76" w:type="dxa"/>
            <w:hideMark/>
          </w:tcPr>
          <w:p w14:paraId="0D6AB4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18" w:type="dxa"/>
            <w:hideMark/>
          </w:tcPr>
          <w:p w14:paraId="518DD02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r>
      <w:tr w:rsidR="00CD3072" w:rsidRPr="000530F1" w14:paraId="6BA9BDAE" w14:textId="77777777" w:rsidTr="15CD9C51">
        <w:trPr>
          <w:cantSplit w:val="0"/>
        </w:trPr>
        <w:tc>
          <w:tcPr>
            <w:tcW w:w="1129" w:type="dxa"/>
            <w:hideMark/>
          </w:tcPr>
          <w:p w14:paraId="41C7CC5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NWS-U2-001</w:t>
            </w:r>
          </w:p>
        </w:tc>
        <w:tc>
          <w:tcPr>
            <w:tcW w:w="851" w:type="dxa"/>
            <w:hideMark/>
          </w:tcPr>
          <w:p w14:paraId="28F73C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PCF173</w:t>
            </w:r>
          </w:p>
        </w:tc>
        <w:tc>
          <w:tcPr>
            <w:tcW w:w="1276" w:type="dxa"/>
            <w:hideMark/>
          </w:tcPr>
          <w:p w14:paraId="2FDF006E" w14:textId="78217009"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Newstead</w:t>
            </w:r>
          </w:p>
        </w:tc>
        <w:tc>
          <w:tcPr>
            <w:tcW w:w="2409" w:type="dxa"/>
            <w:hideMark/>
          </w:tcPr>
          <w:p w14:paraId="1920380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(DISTRICT OUTDOOR SPORT)</w:t>
            </w:r>
          </w:p>
        </w:tc>
        <w:tc>
          <w:tcPr>
            <w:tcW w:w="2552" w:type="dxa"/>
            <w:hideMark/>
          </w:tcPr>
          <w:p w14:paraId="04133E7E"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Booroodabin</w:t>
            </w:r>
            <w:proofErr w:type="spellEnd"/>
            <w:r w:rsidRPr="000530F1">
              <w:rPr>
                <w:rFonts w:asciiTheme="minorHAnsi" w:hAnsiTheme="minorHAnsi" w:cstheme="minorHAnsi"/>
                <w:sz w:val="16"/>
                <w:szCs w:val="16"/>
                <w:lang w:val="en-AU"/>
              </w:rPr>
              <w:t xml:space="preserve"> Recreation Reserve D0086</w:t>
            </w:r>
          </w:p>
        </w:tc>
        <w:tc>
          <w:tcPr>
            <w:tcW w:w="1276" w:type="dxa"/>
            <w:hideMark/>
          </w:tcPr>
          <w:p w14:paraId="71510D3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4D75B0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36F1D8A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77110D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0.51</w:t>
            </w:r>
          </w:p>
        </w:tc>
        <w:tc>
          <w:tcPr>
            <w:tcW w:w="1134" w:type="dxa"/>
            <w:hideMark/>
          </w:tcPr>
          <w:p w14:paraId="644B65D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3B8EA00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699E0BD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6F3985D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276,750</w:t>
            </w:r>
          </w:p>
        </w:tc>
        <w:tc>
          <w:tcPr>
            <w:tcW w:w="1275" w:type="dxa"/>
            <w:hideMark/>
          </w:tcPr>
          <w:p w14:paraId="0CD01BD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c>
          <w:tcPr>
            <w:tcW w:w="1276" w:type="dxa"/>
            <w:hideMark/>
          </w:tcPr>
          <w:p w14:paraId="26C8CA7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c>
          <w:tcPr>
            <w:tcW w:w="1218" w:type="dxa"/>
            <w:hideMark/>
          </w:tcPr>
          <w:p w14:paraId="000C1C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2,121,750</w:t>
            </w:r>
          </w:p>
        </w:tc>
      </w:tr>
      <w:tr w:rsidR="00CD3072" w:rsidRPr="000530F1" w14:paraId="0FCF049F" w14:textId="77777777" w:rsidTr="15CD9C51">
        <w:trPr>
          <w:cantSplit w:val="0"/>
        </w:trPr>
        <w:tc>
          <w:tcPr>
            <w:tcW w:w="1129" w:type="dxa"/>
            <w:hideMark/>
          </w:tcPr>
          <w:p w14:paraId="69DEB37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PAD-U3-001</w:t>
            </w:r>
          </w:p>
        </w:tc>
        <w:tc>
          <w:tcPr>
            <w:tcW w:w="851" w:type="dxa"/>
            <w:hideMark/>
          </w:tcPr>
          <w:p w14:paraId="1F98FD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PCF172</w:t>
            </w:r>
          </w:p>
        </w:tc>
        <w:tc>
          <w:tcPr>
            <w:tcW w:w="1276" w:type="dxa"/>
            <w:hideMark/>
          </w:tcPr>
          <w:p w14:paraId="4B3C6D51" w14:textId="1E8B4606"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Paddington</w:t>
            </w:r>
          </w:p>
        </w:tc>
        <w:tc>
          <w:tcPr>
            <w:tcW w:w="2409" w:type="dxa"/>
            <w:hideMark/>
          </w:tcPr>
          <w:p w14:paraId="683A8D6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Upgrade existing park infrastructure to the value of up to $1m (DISTRICT URBAN </w:t>
            </w:r>
            <w:r w:rsidRPr="000530F1">
              <w:rPr>
                <w:rFonts w:asciiTheme="minorHAnsi" w:hAnsiTheme="minorHAnsi" w:cstheme="minorHAnsi"/>
                <w:sz w:val="16"/>
                <w:szCs w:val="16"/>
                <w:lang w:val="en-AU"/>
              </w:rPr>
              <w:lastRenderedPageBreak/>
              <w:t>NEIGHBOURHOOD &amp; LOCAL OUTDOOR SPORT)</w:t>
            </w:r>
          </w:p>
        </w:tc>
        <w:tc>
          <w:tcPr>
            <w:tcW w:w="2552" w:type="dxa"/>
            <w:hideMark/>
          </w:tcPr>
          <w:p w14:paraId="29504FA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lastRenderedPageBreak/>
              <w:t>Neal Macrossan Playground D0174</w:t>
            </w:r>
          </w:p>
        </w:tc>
        <w:tc>
          <w:tcPr>
            <w:tcW w:w="1276" w:type="dxa"/>
            <w:hideMark/>
          </w:tcPr>
          <w:p w14:paraId="090BED2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299653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06FB12A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9082A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1.31</w:t>
            </w:r>
          </w:p>
        </w:tc>
        <w:tc>
          <w:tcPr>
            <w:tcW w:w="1134" w:type="dxa"/>
            <w:hideMark/>
          </w:tcPr>
          <w:p w14:paraId="796662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7E3C80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287EB9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2093938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588F45C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0B74FC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21FA064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4F549332" w14:textId="77777777" w:rsidTr="15CD9C51">
        <w:trPr>
          <w:cantSplit w:val="0"/>
        </w:trPr>
        <w:tc>
          <w:tcPr>
            <w:tcW w:w="1129" w:type="dxa"/>
            <w:hideMark/>
          </w:tcPr>
          <w:p w14:paraId="13F0F7C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PAL-A1-001</w:t>
            </w:r>
          </w:p>
        </w:tc>
        <w:tc>
          <w:tcPr>
            <w:tcW w:w="851" w:type="dxa"/>
            <w:hideMark/>
          </w:tcPr>
          <w:p w14:paraId="1E5EEA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PCF332</w:t>
            </w:r>
          </w:p>
        </w:tc>
        <w:tc>
          <w:tcPr>
            <w:tcW w:w="1276" w:type="dxa"/>
            <w:hideMark/>
          </w:tcPr>
          <w:p w14:paraId="3A61D1CC" w14:textId="7FD0FBC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Pallara</w:t>
            </w:r>
          </w:p>
        </w:tc>
        <w:tc>
          <w:tcPr>
            <w:tcW w:w="2409" w:type="dxa"/>
            <w:hideMark/>
          </w:tcPr>
          <w:p w14:paraId="55BA62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6A60438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206 </w:t>
            </w:r>
            <w:proofErr w:type="spellStart"/>
            <w:r w:rsidRPr="000530F1">
              <w:rPr>
                <w:rFonts w:asciiTheme="minorHAnsi" w:hAnsiTheme="minorHAnsi" w:cstheme="minorHAnsi"/>
                <w:sz w:val="16"/>
                <w:szCs w:val="16"/>
                <w:lang w:val="en-AU"/>
              </w:rPr>
              <w:t>Laxton</w:t>
            </w:r>
            <w:proofErr w:type="spellEnd"/>
            <w:r w:rsidRPr="000530F1">
              <w:rPr>
                <w:rFonts w:asciiTheme="minorHAnsi" w:hAnsiTheme="minorHAnsi" w:cstheme="minorHAnsi"/>
                <w:sz w:val="16"/>
                <w:szCs w:val="16"/>
                <w:lang w:val="en-AU"/>
              </w:rPr>
              <w:t xml:space="preserve"> Road, Pallara (L71 RP87803) (with frontage to </w:t>
            </w:r>
            <w:proofErr w:type="spellStart"/>
            <w:r w:rsidRPr="000530F1">
              <w:rPr>
                <w:rFonts w:asciiTheme="minorHAnsi" w:hAnsiTheme="minorHAnsi" w:cstheme="minorHAnsi"/>
                <w:sz w:val="16"/>
                <w:szCs w:val="16"/>
                <w:lang w:val="en-AU"/>
              </w:rPr>
              <w:t>Laxton</w:t>
            </w:r>
            <w:proofErr w:type="spellEnd"/>
            <w:r w:rsidRPr="000530F1">
              <w:rPr>
                <w:rFonts w:asciiTheme="minorHAnsi" w:hAnsiTheme="minorHAnsi" w:cstheme="minorHAnsi"/>
                <w:sz w:val="16"/>
                <w:szCs w:val="16"/>
                <w:lang w:val="en-AU"/>
              </w:rPr>
              <w:t xml:space="preserve"> Road and/or Esky Road)</w:t>
            </w:r>
          </w:p>
        </w:tc>
        <w:tc>
          <w:tcPr>
            <w:tcW w:w="1276" w:type="dxa"/>
            <w:hideMark/>
          </w:tcPr>
          <w:p w14:paraId="0A0B52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F739A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40EB89F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2717F33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5CDB3B5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80,000</w:t>
            </w:r>
          </w:p>
        </w:tc>
        <w:tc>
          <w:tcPr>
            <w:tcW w:w="1276" w:type="dxa"/>
            <w:hideMark/>
          </w:tcPr>
          <w:p w14:paraId="618013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09735D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29E92A7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81,408</w:t>
            </w:r>
          </w:p>
        </w:tc>
        <w:tc>
          <w:tcPr>
            <w:tcW w:w="1275" w:type="dxa"/>
            <w:hideMark/>
          </w:tcPr>
          <w:p w14:paraId="710E1D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1,166,851</w:t>
            </w:r>
          </w:p>
        </w:tc>
        <w:tc>
          <w:tcPr>
            <w:tcW w:w="1276" w:type="dxa"/>
            <w:hideMark/>
          </w:tcPr>
          <w:p w14:paraId="457F1F1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1,246,851</w:t>
            </w:r>
          </w:p>
        </w:tc>
        <w:tc>
          <w:tcPr>
            <w:tcW w:w="1218" w:type="dxa"/>
            <w:hideMark/>
          </w:tcPr>
          <w:p w14:paraId="38D7F16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1,246,851</w:t>
            </w:r>
          </w:p>
        </w:tc>
      </w:tr>
      <w:tr w:rsidR="00CD3072" w:rsidRPr="000530F1" w14:paraId="25AB7E9F" w14:textId="77777777" w:rsidTr="15CD9C51">
        <w:trPr>
          <w:cantSplit w:val="0"/>
        </w:trPr>
        <w:tc>
          <w:tcPr>
            <w:tcW w:w="1129" w:type="dxa"/>
            <w:hideMark/>
          </w:tcPr>
          <w:p w14:paraId="7A9FC76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PAL-A1-002</w:t>
            </w:r>
          </w:p>
        </w:tc>
        <w:tc>
          <w:tcPr>
            <w:tcW w:w="851" w:type="dxa"/>
            <w:hideMark/>
          </w:tcPr>
          <w:p w14:paraId="5EB14C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PCF312</w:t>
            </w:r>
          </w:p>
        </w:tc>
        <w:tc>
          <w:tcPr>
            <w:tcW w:w="1276" w:type="dxa"/>
            <w:hideMark/>
          </w:tcPr>
          <w:p w14:paraId="52D29590" w14:textId="4EA5D9D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Pallara</w:t>
            </w:r>
          </w:p>
        </w:tc>
        <w:tc>
          <w:tcPr>
            <w:tcW w:w="2409" w:type="dxa"/>
            <w:hideMark/>
          </w:tcPr>
          <w:p w14:paraId="73C0951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3E23B2A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L119 RP87803 (now Ventura Street Park D2322)</w:t>
            </w:r>
          </w:p>
        </w:tc>
        <w:tc>
          <w:tcPr>
            <w:tcW w:w="1276" w:type="dxa"/>
            <w:hideMark/>
          </w:tcPr>
          <w:p w14:paraId="7A886A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E7B1F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46ABE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7E1E15E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633BD6A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80,000</w:t>
            </w:r>
          </w:p>
        </w:tc>
        <w:tc>
          <w:tcPr>
            <w:tcW w:w="1276" w:type="dxa"/>
            <w:hideMark/>
          </w:tcPr>
          <w:p w14:paraId="09A5948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303F3E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053A93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81,408</w:t>
            </w:r>
          </w:p>
        </w:tc>
        <w:tc>
          <w:tcPr>
            <w:tcW w:w="1275" w:type="dxa"/>
            <w:hideMark/>
          </w:tcPr>
          <w:p w14:paraId="3329B45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1,166,851</w:t>
            </w:r>
          </w:p>
        </w:tc>
        <w:tc>
          <w:tcPr>
            <w:tcW w:w="1276" w:type="dxa"/>
            <w:hideMark/>
          </w:tcPr>
          <w:p w14:paraId="61F774E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1,246,851</w:t>
            </w:r>
          </w:p>
        </w:tc>
        <w:tc>
          <w:tcPr>
            <w:tcW w:w="1218" w:type="dxa"/>
            <w:hideMark/>
          </w:tcPr>
          <w:p w14:paraId="6D4C5D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1,246,851</w:t>
            </w:r>
          </w:p>
        </w:tc>
      </w:tr>
      <w:tr w:rsidR="00CD3072" w:rsidRPr="000530F1" w14:paraId="7E870889" w14:textId="77777777" w:rsidTr="15CD9C51">
        <w:trPr>
          <w:cantSplit w:val="0"/>
        </w:trPr>
        <w:tc>
          <w:tcPr>
            <w:tcW w:w="1129" w:type="dxa"/>
            <w:hideMark/>
          </w:tcPr>
          <w:p w14:paraId="3F25572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PAL-A2-001</w:t>
            </w:r>
          </w:p>
        </w:tc>
        <w:tc>
          <w:tcPr>
            <w:tcW w:w="851" w:type="dxa"/>
            <w:hideMark/>
          </w:tcPr>
          <w:p w14:paraId="168C5DC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PCF312</w:t>
            </w:r>
          </w:p>
        </w:tc>
        <w:tc>
          <w:tcPr>
            <w:tcW w:w="1276" w:type="dxa"/>
            <w:hideMark/>
          </w:tcPr>
          <w:p w14:paraId="21F5D457" w14:textId="6643335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Pallara</w:t>
            </w:r>
          </w:p>
        </w:tc>
        <w:tc>
          <w:tcPr>
            <w:tcW w:w="2409" w:type="dxa"/>
            <w:hideMark/>
          </w:tcPr>
          <w:p w14:paraId="6EDFC0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GENERAL RECREATION infrastructure</w:t>
            </w:r>
          </w:p>
        </w:tc>
        <w:tc>
          <w:tcPr>
            <w:tcW w:w="2552" w:type="dxa"/>
            <w:hideMark/>
          </w:tcPr>
          <w:p w14:paraId="18EAF53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88 </w:t>
            </w:r>
            <w:proofErr w:type="spellStart"/>
            <w:r w:rsidRPr="000530F1">
              <w:rPr>
                <w:rFonts w:asciiTheme="minorHAnsi" w:hAnsiTheme="minorHAnsi" w:cstheme="minorHAnsi"/>
                <w:sz w:val="16"/>
                <w:szCs w:val="16"/>
                <w:lang w:val="en-AU"/>
              </w:rPr>
              <w:t>Laxton</w:t>
            </w:r>
            <w:proofErr w:type="spellEnd"/>
            <w:r w:rsidRPr="000530F1">
              <w:rPr>
                <w:rFonts w:asciiTheme="minorHAnsi" w:hAnsiTheme="minorHAnsi" w:cstheme="minorHAnsi"/>
                <w:sz w:val="16"/>
                <w:szCs w:val="16"/>
                <w:lang w:val="en-AU"/>
              </w:rPr>
              <w:t xml:space="preserve"> Road, Pallara (L78 RP87803) and 45 Kraft Street, Pallara (L88 RP87803) to adjoin and consolidate Pallara Linear Park D2267</w:t>
            </w:r>
          </w:p>
        </w:tc>
        <w:tc>
          <w:tcPr>
            <w:tcW w:w="1276" w:type="dxa"/>
            <w:hideMark/>
          </w:tcPr>
          <w:p w14:paraId="08CDC23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58A017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10B0EA2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6E139D4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3.2</w:t>
            </w:r>
          </w:p>
        </w:tc>
        <w:tc>
          <w:tcPr>
            <w:tcW w:w="1134" w:type="dxa"/>
            <w:hideMark/>
          </w:tcPr>
          <w:p w14:paraId="0186899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5,184,000</w:t>
            </w:r>
          </w:p>
        </w:tc>
        <w:tc>
          <w:tcPr>
            <w:tcW w:w="1276" w:type="dxa"/>
            <w:hideMark/>
          </w:tcPr>
          <w:p w14:paraId="215907A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9,034,064</w:t>
            </w:r>
          </w:p>
        </w:tc>
        <w:tc>
          <w:tcPr>
            <w:tcW w:w="1134" w:type="dxa"/>
            <w:hideMark/>
          </w:tcPr>
          <w:p w14:paraId="6F87421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2,077,835</w:t>
            </w:r>
          </w:p>
        </w:tc>
        <w:tc>
          <w:tcPr>
            <w:tcW w:w="1276" w:type="dxa"/>
            <w:hideMark/>
          </w:tcPr>
          <w:p w14:paraId="32FE9EE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833,392</w:t>
            </w:r>
          </w:p>
        </w:tc>
        <w:tc>
          <w:tcPr>
            <w:tcW w:w="1275" w:type="dxa"/>
            <w:hideMark/>
          </w:tcPr>
          <w:p w14:paraId="6D236E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11,945,291</w:t>
            </w:r>
          </w:p>
        </w:tc>
        <w:tc>
          <w:tcPr>
            <w:tcW w:w="1276" w:type="dxa"/>
            <w:hideMark/>
          </w:tcPr>
          <w:p w14:paraId="0359730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17,129,291</w:t>
            </w:r>
          </w:p>
        </w:tc>
        <w:tc>
          <w:tcPr>
            <w:tcW w:w="1218" w:type="dxa"/>
            <w:hideMark/>
          </w:tcPr>
          <w:p w14:paraId="199EDCB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17,129,291</w:t>
            </w:r>
          </w:p>
        </w:tc>
      </w:tr>
      <w:tr w:rsidR="00CD3072" w:rsidRPr="000530F1" w14:paraId="7E9525B4" w14:textId="77777777" w:rsidTr="15CD9C51">
        <w:trPr>
          <w:cantSplit w:val="0"/>
        </w:trPr>
        <w:tc>
          <w:tcPr>
            <w:tcW w:w="1129" w:type="dxa"/>
            <w:hideMark/>
          </w:tcPr>
          <w:p w14:paraId="1D5F73B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PAL-A5-001</w:t>
            </w:r>
          </w:p>
        </w:tc>
        <w:tc>
          <w:tcPr>
            <w:tcW w:w="851" w:type="dxa"/>
            <w:hideMark/>
          </w:tcPr>
          <w:p w14:paraId="71E72E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PCF331</w:t>
            </w:r>
          </w:p>
        </w:tc>
        <w:tc>
          <w:tcPr>
            <w:tcW w:w="1276" w:type="dxa"/>
            <w:hideMark/>
          </w:tcPr>
          <w:p w14:paraId="4CF8DAC8" w14:textId="25DC71E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Pallara</w:t>
            </w:r>
          </w:p>
        </w:tc>
        <w:tc>
          <w:tcPr>
            <w:tcW w:w="2409" w:type="dxa"/>
            <w:hideMark/>
          </w:tcPr>
          <w:p w14:paraId="01EE077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OUTDOOR SPORT (&amp; LOCAL GENERAL RECREATION) infrastructure</w:t>
            </w:r>
          </w:p>
        </w:tc>
        <w:tc>
          <w:tcPr>
            <w:tcW w:w="2552" w:type="dxa"/>
            <w:hideMark/>
          </w:tcPr>
          <w:p w14:paraId="23A248A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 26 &amp; 36 Devries Road, Pallara (L27/26/25 RP90232) to adjoin and consolidate Pallara District Sports Park D2097</w:t>
            </w:r>
          </w:p>
        </w:tc>
        <w:tc>
          <w:tcPr>
            <w:tcW w:w="1276" w:type="dxa"/>
            <w:hideMark/>
          </w:tcPr>
          <w:p w14:paraId="23C963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7FF0293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B69327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4DC0D36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4.9</w:t>
            </w:r>
          </w:p>
        </w:tc>
        <w:tc>
          <w:tcPr>
            <w:tcW w:w="1134" w:type="dxa"/>
            <w:hideMark/>
          </w:tcPr>
          <w:p w14:paraId="797B9CD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5,145,000</w:t>
            </w:r>
          </w:p>
        </w:tc>
        <w:tc>
          <w:tcPr>
            <w:tcW w:w="1276" w:type="dxa"/>
            <w:hideMark/>
          </w:tcPr>
          <w:p w14:paraId="163BDBD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11,687,611</w:t>
            </w:r>
          </w:p>
        </w:tc>
        <w:tc>
          <w:tcPr>
            <w:tcW w:w="1134" w:type="dxa"/>
            <w:hideMark/>
          </w:tcPr>
          <w:p w14:paraId="116C84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2,688,151</w:t>
            </w:r>
          </w:p>
        </w:tc>
        <w:tc>
          <w:tcPr>
            <w:tcW w:w="1276" w:type="dxa"/>
            <w:hideMark/>
          </w:tcPr>
          <w:p w14:paraId="0B35DF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1,078,182</w:t>
            </w:r>
          </w:p>
        </w:tc>
        <w:tc>
          <w:tcPr>
            <w:tcW w:w="1275" w:type="dxa"/>
            <w:hideMark/>
          </w:tcPr>
          <w:p w14:paraId="2CD4E74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15,453,944</w:t>
            </w:r>
          </w:p>
        </w:tc>
        <w:tc>
          <w:tcPr>
            <w:tcW w:w="1276" w:type="dxa"/>
            <w:hideMark/>
          </w:tcPr>
          <w:p w14:paraId="7EB90FD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20,598,944</w:t>
            </w:r>
          </w:p>
        </w:tc>
        <w:tc>
          <w:tcPr>
            <w:tcW w:w="1218" w:type="dxa"/>
            <w:hideMark/>
          </w:tcPr>
          <w:p w14:paraId="1CA199C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20,598,944</w:t>
            </w:r>
          </w:p>
        </w:tc>
      </w:tr>
      <w:tr w:rsidR="00CD3072" w:rsidRPr="000530F1" w14:paraId="43165BDB" w14:textId="77777777" w:rsidTr="15CD9C51">
        <w:trPr>
          <w:cantSplit w:val="0"/>
        </w:trPr>
        <w:tc>
          <w:tcPr>
            <w:tcW w:w="1129" w:type="dxa"/>
            <w:hideMark/>
          </w:tcPr>
          <w:p w14:paraId="3AD4765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PAL-A7-001</w:t>
            </w:r>
          </w:p>
        </w:tc>
        <w:tc>
          <w:tcPr>
            <w:tcW w:w="851" w:type="dxa"/>
            <w:hideMark/>
          </w:tcPr>
          <w:p w14:paraId="03CD669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PCF312</w:t>
            </w:r>
          </w:p>
        </w:tc>
        <w:tc>
          <w:tcPr>
            <w:tcW w:w="1276" w:type="dxa"/>
            <w:hideMark/>
          </w:tcPr>
          <w:p w14:paraId="79E5670C" w14:textId="3B945E7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Pallara</w:t>
            </w:r>
          </w:p>
        </w:tc>
        <w:tc>
          <w:tcPr>
            <w:tcW w:w="2409" w:type="dxa"/>
            <w:hideMark/>
          </w:tcPr>
          <w:p w14:paraId="70AF406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ACCESS/ RECREATION CORRIDOR infrastructure</w:t>
            </w:r>
          </w:p>
        </w:tc>
        <w:tc>
          <w:tcPr>
            <w:tcW w:w="2552" w:type="dxa"/>
            <w:hideMark/>
          </w:tcPr>
          <w:p w14:paraId="0E4691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Part take L109/115/116 RP87803, form part of D2267</w:t>
            </w:r>
          </w:p>
        </w:tc>
        <w:tc>
          <w:tcPr>
            <w:tcW w:w="1276" w:type="dxa"/>
            <w:hideMark/>
          </w:tcPr>
          <w:p w14:paraId="44542B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C28131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58719AE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195023E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w:t>
            </w:r>
          </w:p>
        </w:tc>
        <w:tc>
          <w:tcPr>
            <w:tcW w:w="1134" w:type="dxa"/>
            <w:hideMark/>
          </w:tcPr>
          <w:p w14:paraId="327F01A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1,139,000</w:t>
            </w:r>
          </w:p>
        </w:tc>
        <w:tc>
          <w:tcPr>
            <w:tcW w:w="1276" w:type="dxa"/>
            <w:hideMark/>
          </w:tcPr>
          <w:p w14:paraId="4D704E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228,123</w:t>
            </w:r>
          </w:p>
        </w:tc>
        <w:tc>
          <w:tcPr>
            <w:tcW w:w="1134" w:type="dxa"/>
            <w:hideMark/>
          </w:tcPr>
          <w:p w14:paraId="6870DF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52,468</w:t>
            </w:r>
          </w:p>
        </w:tc>
        <w:tc>
          <w:tcPr>
            <w:tcW w:w="1276" w:type="dxa"/>
            <w:hideMark/>
          </w:tcPr>
          <w:p w14:paraId="4D37A02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42,089</w:t>
            </w:r>
          </w:p>
        </w:tc>
        <w:tc>
          <w:tcPr>
            <w:tcW w:w="1275" w:type="dxa"/>
            <w:hideMark/>
          </w:tcPr>
          <w:p w14:paraId="6A08C0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322,680</w:t>
            </w:r>
          </w:p>
        </w:tc>
        <w:tc>
          <w:tcPr>
            <w:tcW w:w="1276" w:type="dxa"/>
            <w:hideMark/>
          </w:tcPr>
          <w:p w14:paraId="6CD96C3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1,461,680</w:t>
            </w:r>
          </w:p>
        </w:tc>
        <w:tc>
          <w:tcPr>
            <w:tcW w:w="1218" w:type="dxa"/>
            <w:hideMark/>
          </w:tcPr>
          <w:p w14:paraId="6C1A2B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1,461,680</w:t>
            </w:r>
          </w:p>
        </w:tc>
      </w:tr>
      <w:tr w:rsidR="00CD3072" w:rsidRPr="000530F1" w14:paraId="72F12135" w14:textId="77777777" w:rsidTr="15CD9C51">
        <w:trPr>
          <w:cantSplit w:val="0"/>
        </w:trPr>
        <w:tc>
          <w:tcPr>
            <w:tcW w:w="1129" w:type="dxa"/>
            <w:hideMark/>
          </w:tcPr>
          <w:p w14:paraId="4BCEBD6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PAR-A1-001</w:t>
            </w:r>
          </w:p>
        </w:tc>
        <w:tc>
          <w:tcPr>
            <w:tcW w:w="851" w:type="dxa"/>
            <w:hideMark/>
          </w:tcPr>
          <w:p w14:paraId="5544A7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PCF333</w:t>
            </w:r>
          </w:p>
        </w:tc>
        <w:tc>
          <w:tcPr>
            <w:tcW w:w="1276" w:type="dxa"/>
            <w:hideMark/>
          </w:tcPr>
          <w:p w14:paraId="45DCC096" w14:textId="09156A4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Parkinson</w:t>
            </w:r>
          </w:p>
        </w:tc>
        <w:tc>
          <w:tcPr>
            <w:tcW w:w="2409" w:type="dxa"/>
            <w:hideMark/>
          </w:tcPr>
          <w:p w14:paraId="40D517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49FB2CB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200 Nottingham Road, Parkinson (L146 RP88878) (0.3ha), to adjoin and consolidate Billabong Place Park D1195</w:t>
            </w:r>
          </w:p>
        </w:tc>
        <w:tc>
          <w:tcPr>
            <w:tcW w:w="1276" w:type="dxa"/>
            <w:hideMark/>
          </w:tcPr>
          <w:p w14:paraId="43EFE1B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4B2226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20DDF6B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7E4DF67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0.6</w:t>
            </w:r>
          </w:p>
        </w:tc>
        <w:tc>
          <w:tcPr>
            <w:tcW w:w="1134" w:type="dxa"/>
            <w:hideMark/>
          </w:tcPr>
          <w:p w14:paraId="0FF5DB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1,800,000</w:t>
            </w:r>
          </w:p>
        </w:tc>
        <w:tc>
          <w:tcPr>
            <w:tcW w:w="1276" w:type="dxa"/>
            <w:hideMark/>
          </w:tcPr>
          <w:p w14:paraId="65F2791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791,451</w:t>
            </w:r>
          </w:p>
        </w:tc>
        <w:tc>
          <w:tcPr>
            <w:tcW w:w="1134" w:type="dxa"/>
            <w:hideMark/>
          </w:tcPr>
          <w:p w14:paraId="221B6A8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182,034</w:t>
            </w:r>
          </w:p>
        </w:tc>
        <w:tc>
          <w:tcPr>
            <w:tcW w:w="1276" w:type="dxa"/>
            <w:hideMark/>
          </w:tcPr>
          <w:p w14:paraId="10D27F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146,023</w:t>
            </w:r>
          </w:p>
        </w:tc>
        <w:tc>
          <w:tcPr>
            <w:tcW w:w="1275" w:type="dxa"/>
            <w:hideMark/>
          </w:tcPr>
          <w:p w14:paraId="766C966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1,119,508</w:t>
            </w:r>
          </w:p>
        </w:tc>
        <w:tc>
          <w:tcPr>
            <w:tcW w:w="1276" w:type="dxa"/>
            <w:hideMark/>
          </w:tcPr>
          <w:p w14:paraId="3ED1FC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2,919,508</w:t>
            </w:r>
          </w:p>
        </w:tc>
        <w:tc>
          <w:tcPr>
            <w:tcW w:w="1218" w:type="dxa"/>
            <w:hideMark/>
          </w:tcPr>
          <w:p w14:paraId="18D65E6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2,919,508</w:t>
            </w:r>
          </w:p>
        </w:tc>
      </w:tr>
      <w:tr w:rsidR="00CD3072" w:rsidRPr="000530F1" w14:paraId="4762C5CC" w14:textId="77777777" w:rsidTr="15CD9C51">
        <w:trPr>
          <w:cantSplit w:val="0"/>
        </w:trPr>
        <w:tc>
          <w:tcPr>
            <w:tcW w:w="1129" w:type="dxa"/>
            <w:hideMark/>
          </w:tcPr>
          <w:p w14:paraId="2793F5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PAR-U3-001</w:t>
            </w:r>
          </w:p>
        </w:tc>
        <w:tc>
          <w:tcPr>
            <w:tcW w:w="851" w:type="dxa"/>
            <w:hideMark/>
          </w:tcPr>
          <w:p w14:paraId="723E041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PCF332</w:t>
            </w:r>
          </w:p>
        </w:tc>
        <w:tc>
          <w:tcPr>
            <w:tcW w:w="1276" w:type="dxa"/>
            <w:hideMark/>
          </w:tcPr>
          <w:p w14:paraId="502FE954" w14:textId="6003DC3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Parkinson</w:t>
            </w:r>
          </w:p>
        </w:tc>
        <w:tc>
          <w:tcPr>
            <w:tcW w:w="2409" w:type="dxa"/>
            <w:hideMark/>
          </w:tcPr>
          <w:p w14:paraId="591728D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OUTDOOR SPORT &amp; DISTRICT GENERAL RECREATION)</w:t>
            </w:r>
          </w:p>
        </w:tc>
        <w:tc>
          <w:tcPr>
            <w:tcW w:w="2552" w:type="dxa"/>
            <w:hideMark/>
          </w:tcPr>
          <w:p w14:paraId="688674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Greenways Esplanade Park D1617</w:t>
            </w:r>
          </w:p>
        </w:tc>
        <w:tc>
          <w:tcPr>
            <w:tcW w:w="1276" w:type="dxa"/>
            <w:hideMark/>
          </w:tcPr>
          <w:p w14:paraId="09210BE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53D2331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41FF16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721F81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4.19</w:t>
            </w:r>
          </w:p>
        </w:tc>
        <w:tc>
          <w:tcPr>
            <w:tcW w:w="1134" w:type="dxa"/>
            <w:hideMark/>
          </w:tcPr>
          <w:p w14:paraId="3DC8364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4D7A2F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1F933D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6EBCDF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5EDB23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17FF688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3C5942C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55A9BEBC" w14:textId="77777777" w:rsidTr="15CD9C51">
        <w:trPr>
          <w:cantSplit w:val="0"/>
        </w:trPr>
        <w:tc>
          <w:tcPr>
            <w:tcW w:w="1129" w:type="dxa"/>
            <w:hideMark/>
          </w:tcPr>
          <w:p w14:paraId="334AFB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RIC-A1-005</w:t>
            </w:r>
          </w:p>
        </w:tc>
        <w:tc>
          <w:tcPr>
            <w:tcW w:w="851" w:type="dxa"/>
            <w:hideMark/>
          </w:tcPr>
          <w:p w14:paraId="5E94AA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PCF290</w:t>
            </w:r>
          </w:p>
        </w:tc>
        <w:tc>
          <w:tcPr>
            <w:tcW w:w="1276" w:type="dxa"/>
            <w:hideMark/>
          </w:tcPr>
          <w:p w14:paraId="086E0B2F" w14:textId="11B6E74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Richlands</w:t>
            </w:r>
          </w:p>
        </w:tc>
        <w:tc>
          <w:tcPr>
            <w:tcW w:w="2409" w:type="dxa"/>
            <w:hideMark/>
          </w:tcPr>
          <w:p w14:paraId="00AFCFB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73BF3C9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105 Brentford Road, Richlands (L28 RP52227) (triangular or wedge shape in </w:t>
            </w:r>
            <w:proofErr w:type="spellStart"/>
            <w:r w:rsidRPr="000530F1">
              <w:rPr>
                <w:rFonts w:asciiTheme="minorHAnsi" w:hAnsiTheme="minorHAnsi" w:cstheme="minorHAnsi"/>
                <w:sz w:val="16"/>
                <w:szCs w:val="16"/>
                <w:lang w:val="en-AU"/>
              </w:rPr>
              <w:t>sout</w:t>
            </w:r>
            <w:proofErr w:type="spellEnd"/>
            <w:r w:rsidRPr="000530F1">
              <w:rPr>
                <w:rFonts w:asciiTheme="minorHAnsi" w:hAnsiTheme="minorHAnsi" w:cstheme="minorHAnsi"/>
                <w:sz w:val="16"/>
                <w:szCs w:val="16"/>
                <w:lang w:val="en-AU"/>
              </w:rPr>
              <w:t>-east corner) to adjoin Eugenia Street Park D1249 and make it a more useable shape with more road frontage</w:t>
            </w:r>
          </w:p>
        </w:tc>
        <w:tc>
          <w:tcPr>
            <w:tcW w:w="1276" w:type="dxa"/>
            <w:hideMark/>
          </w:tcPr>
          <w:p w14:paraId="0A8493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1B0CF40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5AFAED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676558F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0.2</w:t>
            </w:r>
          </w:p>
        </w:tc>
        <w:tc>
          <w:tcPr>
            <w:tcW w:w="1134" w:type="dxa"/>
            <w:hideMark/>
          </w:tcPr>
          <w:p w14:paraId="36124F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500,000</w:t>
            </w:r>
          </w:p>
        </w:tc>
        <w:tc>
          <w:tcPr>
            <w:tcW w:w="1276" w:type="dxa"/>
            <w:hideMark/>
          </w:tcPr>
          <w:p w14:paraId="778D1A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609,404</w:t>
            </w:r>
          </w:p>
        </w:tc>
        <w:tc>
          <w:tcPr>
            <w:tcW w:w="1134" w:type="dxa"/>
            <w:hideMark/>
          </w:tcPr>
          <w:p w14:paraId="7B40AFA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140,163</w:t>
            </w:r>
          </w:p>
        </w:tc>
        <w:tc>
          <w:tcPr>
            <w:tcW w:w="1276" w:type="dxa"/>
            <w:hideMark/>
          </w:tcPr>
          <w:p w14:paraId="7BA03D8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149,913</w:t>
            </w:r>
          </w:p>
        </w:tc>
        <w:tc>
          <w:tcPr>
            <w:tcW w:w="1275" w:type="dxa"/>
            <w:hideMark/>
          </w:tcPr>
          <w:p w14:paraId="4D64B7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899,480</w:t>
            </w:r>
          </w:p>
        </w:tc>
        <w:tc>
          <w:tcPr>
            <w:tcW w:w="1276" w:type="dxa"/>
            <w:hideMark/>
          </w:tcPr>
          <w:p w14:paraId="2BD941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1,399,480</w:t>
            </w:r>
          </w:p>
        </w:tc>
        <w:tc>
          <w:tcPr>
            <w:tcW w:w="1218" w:type="dxa"/>
            <w:hideMark/>
          </w:tcPr>
          <w:p w14:paraId="48A3F98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1,399,480</w:t>
            </w:r>
          </w:p>
        </w:tc>
      </w:tr>
      <w:tr w:rsidR="00CD3072" w:rsidRPr="000530F1" w14:paraId="51C422BE" w14:textId="77777777" w:rsidTr="15CD9C51">
        <w:trPr>
          <w:cantSplit w:val="0"/>
        </w:trPr>
        <w:tc>
          <w:tcPr>
            <w:tcW w:w="1129" w:type="dxa"/>
            <w:hideMark/>
          </w:tcPr>
          <w:p w14:paraId="6C071FB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RIC-E1-001</w:t>
            </w:r>
          </w:p>
        </w:tc>
        <w:tc>
          <w:tcPr>
            <w:tcW w:w="851" w:type="dxa"/>
            <w:hideMark/>
          </w:tcPr>
          <w:p w14:paraId="6857AAA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PCF290</w:t>
            </w:r>
          </w:p>
        </w:tc>
        <w:tc>
          <w:tcPr>
            <w:tcW w:w="1276" w:type="dxa"/>
            <w:hideMark/>
          </w:tcPr>
          <w:p w14:paraId="0639E0E5" w14:textId="32C4CCB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Richlands</w:t>
            </w:r>
          </w:p>
        </w:tc>
        <w:tc>
          <w:tcPr>
            <w:tcW w:w="2409" w:type="dxa"/>
            <w:hideMark/>
          </w:tcPr>
          <w:p w14:paraId="7575751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GENERAL RECREATION infrastructure</w:t>
            </w:r>
          </w:p>
        </w:tc>
        <w:tc>
          <w:tcPr>
            <w:tcW w:w="2552" w:type="dxa"/>
            <w:hideMark/>
          </w:tcPr>
          <w:p w14:paraId="36194979"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Castamore</w:t>
            </w:r>
            <w:proofErr w:type="spellEnd"/>
            <w:r w:rsidRPr="000530F1">
              <w:rPr>
                <w:rFonts w:asciiTheme="minorHAnsi" w:hAnsiTheme="minorHAnsi" w:cstheme="minorHAnsi"/>
                <w:sz w:val="16"/>
                <w:szCs w:val="16"/>
                <w:lang w:val="en-AU"/>
              </w:rPr>
              <w:t xml:space="preserve"> Way Park D2266</w:t>
            </w:r>
          </w:p>
        </w:tc>
        <w:tc>
          <w:tcPr>
            <w:tcW w:w="1276" w:type="dxa"/>
            <w:hideMark/>
          </w:tcPr>
          <w:p w14:paraId="03246C4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75A47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4D6AF3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1AF95F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2.35</w:t>
            </w:r>
          </w:p>
        </w:tc>
        <w:tc>
          <w:tcPr>
            <w:tcW w:w="1134" w:type="dxa"/>
            <w:hideMark/>
          </w:tcPr>
          <w:p w14:paraId="6BBF7E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C6261E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721,558</w:t>
            </w:r>
          </w:p>
        </w:tc>
        <w:tc>
          <w:tcPr>
            <w:tcW w:w="1134" w:type="dxa"/>
            <w:hideMark/>
          </w:tcPr>
          <w:p w14:paraId="5553E02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165,958</w:t>
            </w:r>
          </w:p>
        </w:tc>
        <w:tc>
          <w:tcPr>
            <w:tcW w:w="1276" w:type="dxa"/>
            <w:hideMark/>
          </w:tcPr>
          <w:p w14:paraId="0DCBC3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133,127</w:t>
            </w:r>
          </w:p>
        </w:tc>
        <w:tc>
          <w:tcPr>
            <w:tcW w:w="1275" w:type="dxa"/>
            <w:hideMark/>
          </w:tcPr>
          <w:p w14:paraId="5D12964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1,020,643</w:t>
            </w:r>
          </w:p>
        </w:tc>
        <w:tc>
          <w:tcPr>
            <w:tcW w:w="1276" w:type="dxa"/>
            <w:hideMark/>
          </w:tcPr>
          <w:p w14:paraId="2D1C3DA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1,020,643</w:t>
            </w:r>
          </w:p>
        </w:tc>
        <w:tc>
          <w:tcPr>
            <w:tcW w:w="1218" w:type="dxa"/>
            <w:hideMark/>
          </w:tcPr>
          <w:p w14:paraId="2F75B59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1,020,643</w:t>
            </w:r>
          </w:p>
        </w:tc>
      </w:tr>
      <w:tr w:rsidR="00CD3072" w:rsidRPr="000530F1" w14:paraId="4851BA0F" w14:textId="77777777" w:rsidTr="15CD9C51">
        <w:trPr>
          <w:cantSplit w:val="0"/>
        </w:trPr>
        <w:tc>
          <w:tcPr>
            <w:tcW w:w="1129" w:type="dxa"/>
            <w:hideMark/>
          </w:tcPr>
          <w:p w14:paraId="6C75B8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RIC-E5-001</w:t>
            </w:r>
          </w:p>
        </w:tc>
        <w:tc>
          <w:tcPr>
            <w:tcW w:w="851" w:type="dxa"/>
            <w:hideMark/>
          </w:tcPr>
          <w:p w14:paraId="7B30180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PCF290</w:t>
            </w:r>
          </w:p>
        </w:tc>
        <w:tc>
          <w:tcPr>
            <w:tcW w:w="1276" w:type="dxa"/>
            <w:hideMark/>
          </w:tcPr>
          <w:p w14:paraId="7F17228D" w14:textId="32FE4F56"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Richlands</w:t>
            </w:r>
          </w:p>
        </w:tc>
        <w:tc>
          <w:tcPr>
            <w:tcW w:w="2409" w:type="dxa"/>
            <w:hideMark/>
          </w:tcPr>
          <w:p w14:paraId="359583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OUTDOOR SPORT infrastructure</w:t>
            </w:r>
          </w:p>
        </w:tc>
        <w:tc>
          <w:tcPr>
            <w:tcW w:w="2552" w:type="dxa"/>
            <w:hideMark/>
          </w:tcPr>
          <w:p w14:paraId="43D7C8E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Bill Gillespie Park D3294</w:t>
            </w:r>
          </w:p>
        </w:tc>
        <w:tc>
          <w:tcPr>
            <w:tcW w:w="1276" w:type="dxa"/>
            <w:hideMark/>
          </w:tcPr>
          <w:p w14:paraId="4842D2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46A3CBB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14CABC4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40A54A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5.42</w:t>
            </w:r>
          </w:p>
        </w:tc>
        <w:tc>
          <w:tcPr>
            <w:tcW w:w="1134" w:type="dxa"/>
            <w:hideMark/>
          </w:tcPr>
          <w:p w14:paraId="2029F8D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53CF08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10,826,872</w:t>
            </w:r>
          </w:p>
        </w:tc>
        <w:tc>
          <w:tcPr>
            <w:tcW w:w="1134" w:type="dxa"/>
            <w:hideMark/>
          </w:tcPr>
          <w:p w14:paraId="0DE363E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2,490,181</w:t>
            </w:r>
          </w:p>
        </w:tc>
        <w:tc>
          <w:tcPr>
            <w:tcW w:w="1276" w:type="dxa"/>
            <w:hideMark/>
          </w:tcPr>
          <w:p w14:paraId="677B48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998,779</w:t>
            </w:r>
          </w:p>
        </w:tc>
        <w:tc>
          <w:tcPr>
            <w:tcW w:w="1275" w:type="dxa"/>
            <w:hideMark/>
          </w:tcPr>
          <w:p w14:paraId="7F8B56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14,315,832</w:t>
            </w:r>
          </w:p>
        </w:tc>
        <w:tc>
          <w:tcPr>
            <w:tcW w:w="1276" w:type="dxa"/>
            <w:hideMark/>
          </w:tcPr>
          <w:p w14:paraId="1F8853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14,315,832</w:t>
            </w:r>
          </w:p>
        </w:tc>
        <w:tc>
          <w:tcPr>
            <w:tcW w:w="1218" w:type="dxa"/>
            <w:hideMark/>
          </w:tcPr>
          <w:p w14:paraId="4BE918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14,315,832</w:t>
            </w:r>
          </w:p>
        </w:tc>
      </w:tr>
      <w:tr w:rsidR="00CD3072" w:rsidRPr="000530F1" w14:paraId="0C74EB9C" w14:textId="77777777" w:rsidTr="15CD9C51">
        <w:trPr>
          <w:cantSplit w:val="0"/>
        </w:trPr>
        <w:tc>
          <w:tcPr>
            <w:tcW w:w="1129" w:type="dxa"/>
            <w:hideMark/>
          </w:tcPr>
          <w:p w14:paraId="025BBC6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RIC-U3-001</w:t>
            </w:r>
          </w:p>
        </w:tc>
        <w:tc>
          <w:tcPr>
            <w:tcW w:w="851" w:type="dxa"/>
            <w:hideMark/>
          </w:tcPr>
          <w:p w14:paraId="14566A1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PCF290</w:t>
            </w:r>
          </w:p>
        </w:tc>
        <w:tc>
          <w:tcPr>
            <w:tcW w:w="1276" w:type="dxa"/>
            <w:hideMark/>
          </w:tcPr>
          <w:p w14:paraId="522FFB0C" w14:textId="7EBEDB16"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Richlands</w:t>
            </w:r>
          </w:p>
        </w:tc>
        <w:tc>
          <w:tcPr>
            <w:tcW w:w="2409" w:type="dxa"/>
            <w:hideMark/>
          </w:tcPr>
          <w:p w14:paraId="15BEE94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5808348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Kathleen Street Park D3117 (whole park)</w:t>
            </w:r>
          </w:p>
        </w:tc>
        <w:tc>
          <w:tcPr>
            <w:tcW w:w="1276" w:type="dxa"/>
            <w:hideMark/>
          </w:tcPr>
          <w:p w14:paraId="4DD4739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A6433E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212959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4A50D42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0.96</w:t>
            </w:r>
          </w:p>
        </w:tc>
        <w:tc>
          <w:tcPr>
            <w:tcW w:w="1134" w:type="dxa"/>
            <w:hideMark/>
          </w:tcPr>
          <w:p w14:paraId="19E773A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5F4B6E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6BED735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0F6DC5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92,250</w:t>
            </w:r>
          </w:p>
        </w:tc>
        <w:tc>
          <w:tcPr>
            <w:tcW w:w="1275" w:type="dxa"/>
            <w:hideMark/>
          </w:tcPr>
          <w:p w14:paraId="015153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76" w:type="dxa"/>
            <w:hideMark/>
          </w:tcPr>
          <w:p w14:paraId="27FF1D7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18" w:type="dxa"/>
            <w:hideMark/>
          </w:tcPr>
          <w:p w14:paraId="011B396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r>
      <w:tr w:rsidR="00CD3072" w:rsidRPr="000530F1" w14:paraId="2BBC46E6" w14:textId="77777777" w:rsidTr="15CD9C51">
        <w:trPr>
          <w:cantSplit w:val="0"/>
        </w:trPr>
        <w:tc>
          <w:tcPr>
            <w:tcW w:w="1129" w:type="dxa"/>
            <w:hideMark/>
          </w:tcPr>
          <w:p w14:paraId="7C7F85B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ROB-A1-001</w:t>
            </w:r>
          </w:p>
        </w:tc>
        <w:tc>
          <w:tcPr>
            <w:tcW w:w="851" w:type="dxa"/>
            <w:hideMark/>
          </w:tcPr>
          <w:p w14:paraId="4338C5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PCF273</w:t>
            </w:r>
          </w:p>
        </w:tc>
        <w:tc>
          <w:tcPr>
            <w:tcW w:w="1276" w:type="dxa"/>
            <w:hideMark/>
          </w:tcPr>
          <w:p w14:paraId="740F9FDF" w14:textId="2880E4F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Robertson</w:t>
            </w:r>
          </w:p>
        </w:tc>
        <w:tc>
          <w:tcPr>
            <w:tcW w:w="2409" w:type="dxa"/>
            <w:hideMark/>
          </w:tcPr>
          <w:p w14:paraId="1675139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247E5391" w14:textId="4BA22EC3" w:rsidR="00E56515" w:rsidRPr="000530F1" w:rsidRDefault="375A931C">
            <w:pPr>
              <w:rPr>
                <w:rFonts w:asciiTheme="minorHAnsi" w:hAnsiTheme="minorHAnsi" w:cstheme="minorHAnsi"/>
                <w:sz w:val="16"/>
                <w:szCs w:val="16"/>
                <w:lang w:val="en-AU"/>
              </w:rPr>
            </w:pPr>
            <w:r w:rsidRPr="000530F1">
              <w:rPr>
                <w:rFonts w:asciiTheme="minorHAnsi" w:hAnsiTheme="minorHAnsi" w:cstheme="minorHAnsi"/>
                <w:sz w:val="16"/>
                <w:szCs w:val="16"/>
                <w:lang w:val="en-AU"/>
              </w:rPr>
              <w:t>Land in the vicinity of John Henley Park D0917</w:t>
            </w:r>
          </w:p>
        </w:tc>
        <w:tc>
          <w:tcPr>
            <w:tcW w:w="1276" w:type="dxa"/>
            <w:hideMark/>
          </w:tcPr>
          <w:p w14:paraId="1D5899E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B13E2B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74EC82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305B5A23" w14:textId="27E8D6C4"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lang w:val="en-AU"/>
              </w:rPr>
              <w:t>0.</w:t>
            </w:r>
            <w:r w:rsidR="1236AC8E" w:rsidRPr="000530F1">
              <w:rPr>
                <w:rFonts w:asciiTheme="minorHAnsi" w:hAnsiTheme="minorHAnsi" w:cstheme="minorHAnsi"/>
                <w:sz w:val="16"/>
                <w:szCs w:val="16"/>
                <w:lang w:val="en-AU"/>
              </w:rPr>
              <w:t>4</w:t>
            </w:r>
          </w:p>
        </w:tc>
        <w:tc>
          <w:tcPr>
            <w:tcW w:w="1134" w:type="dxa"/>
            <w:hideMark/>
          </w:tcPr>
          <w:p w14:paraId="3B9DC4DC" w14:textId="2A83F492" w:rsidR="00E56515" w:rsidRPr="000530F1" w:rsidRDefault="000D471B" w:rsidP="15CD9C51">
            <w:pPr>
              <w:rPr>
                <w:rFonts w:asciiTheme="minorHAnsi" w:hAnsiTheme="minorHAnsi" w:cstheme="minorHAnsi"/>
                <w:sz w:val="16"/>
                <w:szCs w:val="16"/>
                <w:highlight w:val="yellow"/>
                <w:lang w:val="en-AU"/>
              </w:rPr>
            </w:pPr>
            <w:r w:rsidRPr="000530F1">
              <w:rPr>
                <w:rFonts w:asciiTheme="minorHAnsi" w:hAnsiTheme="minorHAnsi" w:cstheme="minorHAnsi"/>
                <w:sz w:val="16"/>
                <w:szCs w:val="16"/>
              </w:rPr>
              <w:t>2,400,000</w:t>
            </w:r>
          </w:p>
        </w:tc>
        <w:tc>
          <w:tcPr>
            <w:tcW w:w="1276" w:type="dxa"/>
            <w:hideMark/>
          </w:tcPr>
          <w:p w14:paraId="2E960517" w14:textId="234A56F0" w:rsidR="00E56515" w:rsidRPr="000530F1" w:rsidRDefault="005B5B1C" w:rsidP="260030E9">
            <w:pPr>
              <w:rPr>
                <w:rFonts w:asciiTheme="minorHAnsi" w:hAnsiTheme="minorHAnsi" w:cstheme="minorHAnsi"/>
                <w:sz w:val="16"/>
                <w:szCs w:val="16"/>
                <w:highlight w:val="yellow"/>
                <w:lang w:val="en-AU"/>
              </w:rPr>
            </w:pPr>
            <w:r w:rsidRPr="000530F1">
              <w:rPr>
                <w:rFonts w:asciiTheme="minorHAnsi" w:hAnsiTheme="minorHAnsi" w:cstheme="minorHAnsi"/>
                <w:sz w:val="16"/>
                <w:szCs w:val="16"/>
              </w:rPr>
              <w:t>700,428</w:t>
            </w:r>
          </w:p>
        </w:tc>
        <w:tc>
          <w:tcPr>
            <w:tcW w:w="1134" w:type="dxa"/>
            <w:hideMark/>
          </w:tcPr>
          <w:p w14:paraId="4C4DFCAD" w14:textId="75F5FD1E" w:rsidR="00E56515" w:rsidRPr="000530F1" w:rsidRDefault="005B5B1C" w:rsidP="260030E9">
            <w:pPr>
              <w:rPr>
                <w:rFonts w:asciiTheme="minorHAnsi" w:hAnsiTheme="minorHAnsi" w:cstheme="minorHAnsi"/>
                <w:sz w:val="16"/>
                <w:szCs w:val="16"/>
                <w:highlight w:val="yellow"/>
                <w:lang w:val="en-AU"/>
              </w:rPr>
            </w:pPr>
            <w:r w:rsidRPr="000530F1">
              <w:rPr>
                <w:rFonts w:asciiTheme="minorHAnsi" w:hAnsiTheme="minorHAnsi" w:cstheme="minorHAnsi"/>
                <w:sz w:val="16"/>
                <w:szCs w:val="16"/>
              </w:rPr>
              <w:t>161,098</w:t>
            </w:r>
          </w:p>
        </w:tc>
        <w:tc>
          <w:tcPr>
            <w:tcW w:w="1276" w:type="dxa"/>
            <w:hideMark/>
          </w:tcPr>
          <w:p w14:paraId="66E350F6" w14:textId="78FC501F" w:rsidR="00E56515" w:rsidRPr="000530F1" w:rsidRDefault="005B5B1C" w:rsidP="260030E9">
            <w:pPr>
              <w:rPr>
                <w:rFonts w:asciiTheme="minorHAnsi" w:hAnsiTheme="minorHAnsi" w:cstheme="minorHAnsi"/>
                <w:sz w:val="16"/>
                <w:szCs w:val="16"/>
                <w:highlight w:val="yellow"/>
                <w:lang w:val="en-AU"/>
              </w:rPr>
            </w:pPr>
            <w:r w:rsidRPr="000530F1">
              <w:rPr>
                <w:rFonts w:asciiTheme="minorHAnsi" w:hAnsiTheme="minorHAnsi" w:cstheme="minorHAnsi"/>
                <w:sz w:val="16"/>
                <w:szCs w:val="16"/>
              </w:rPr>
              <w:t>172,305</w:t>
            </w:r>
          </w:p>
        </w:tc>
        <w:tc>
          <w:tcPr>
            <w:tcW w:w="1275" w:type="dxa"/>
            <w:hideMark/>
          </w:tcPr>
          <w:p w14:paraId="39A5DE96" w14:textId="029AA895" w:rsidR="00E56515" w:rsidRPr="000530F1" w:rsidRDefault="005B5B1C" w:rsidP="260030E9">
            <w:pPr>
              <w:rPr>
                <w:rFonts w:asciiTheme="minorHAnsi" w:hAnsiTheme="minorHAnsi" w:cstheme="minorHAnsi"/>
                <w:sz w:val="16"/>
                <w:szCs w:val="16"/>
                <w:highlight w:val="yellow"/>
                <w:lang w:val="en-AU"/>
              </w:rPr>
            </w:pPr>
            <w:r w:rsidRPr="000530F1">
              <w:rPr>
                <w:rFonts w:asciiTheme="minorHAnsi" w:hAnsiTheme="minorHAnsi" w:cstheme="minorHAnsi"/>
                <w:sz w:val="16"/>
                <w:szCs w:val="16"/>
              </w:rPr>
              <w:t>1,033,831</w:t>
            </w:r>
          </w:p>
        </w:tc>
        <w:tc>
          <w:tcPr>
            <w:tcW w:w="1276" w:type="dxa"/>
            <w:hideMark/>
          </w:tcPr>
          <w:p w14:paraId="2B58E594" w14:textId="0241FE3A" w:rsidR="00E56515" w:rsidRPr="000530F1" w:rsidRDefault="008D2D72" w:rsidP="260030E9">
            <w:pPr>
              <w:rPr>
                <w:rFonts w:asciiTheme="minorHAnsi" w:hAnsiTheme="minorHAnsi" w:cstheme="minorHAnsi"/>
                <w:sz w:val="16"/>
                <w:szCs w:val="16"/>
                <w:highlight w:val="yellow"/>
                <w:lang w:val="en-AU"/>
              </w:rPr>
            </w:pPr>
            <w:r w:rsidRPr="000530F1">
              <w:rPr>
                <w:rFonts w:asciiTheme="minorHAnsi" w:hAnsiTheme="minorHAnsi" w:cstheme="minorHAnsi"/>
                <w:sz w:val="16"/>
                <w:szCs w:val="16"/>
              </w:rPr>
              <w:t>3,433,831</w:t>
            </w:r>
          </w:p>
        </w:tc>
        <w:tc>
          <w:tcPr>
            <w:tcW w:w="1218" w:type="dxa"/>
            <w:hideMark/>
          </w:tcPr>
          <w:p w14:paraId="0C6C2461" w14:textId="38C29CFD" w:rsidR="00E56515" w:rsidRPr="000530F1" w:rsidRDefault="008D2D72" w:rsidP="15CD9C51">
            <w:pPr>
              <w:rPr>
                <w:rFonts w:asciiTheme="minorHAnsi" w:hAnsiTheme="minorHAnsi" w:cstheme="minorHAnsi"/>
                <w:sz w:val="16"/>
                <w:szCs w:val="16"/>
                <w:highlight w:val="yellow"/>
                <w:lang w:val="en-AU"/>
              </w:rPr>
            </w:pPr>
            <w:r w:rsidRPr="000530F1">
              <w:rPr>
                <w:rFonts w:asciiTheme="minorHAnsi" w:hAnsiTheme="minorHAnsi" w:cstheme="minorHAnsi"/>
                <w:sz w:val="16"/>
                <w:szCs w:val="16"/>
              </w:rPr>
              <w:t>3,433,831</w:t>
            </w:r>
          </w:p>
        </w:tc>
      </w:tr>
      <w:tr w:rsidR="00CD3072" w:rsidRPr="000530F1" w14:paraId="65C91B19" w14:textId="77777777" w:rsidTr="15CD9C51">
        <w:trPr>
          <w:cantSplit w:val="0"/>
        </w:trPr>
        <w:tc>
          <w:tcPr>
            <w:tcW w:w="1129" w:type="dxa"/>
            <w:hideMark/>
          </w:tcPr>
          <w:p w14:paraId="70F8BF1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ROC-A1-002</w:t>
            </w:r>
          </w:p>
        </w:tc>
        <w:tc>
          <w:tcPr>
            <w:tcW w:w="851" w:type="dxa"/>
            <w:hideMark/>
          </w:tcPr>
          <w:p w14:paraId="11C7D7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PCF295</w:t>
            </w:r>
          </w:p>
        </w:tc>
        <w:tc>
          <w:tcPr>
            <w:tcW w:w="1276" w:type="dxa"/>
            <w:hideMark/>
          </w:tcPr>
          <w:p w14:paraId="3AB1BCC3" w14:textId="153C07A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4FA35F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4993A9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South-west of corner of Gardner and Miles Platting Roads (part take of L1 RP62430, L1 RP66333, L2 RP169578 &amp; L1 RP169578)</w:t>
            </w:r>
          </w:p>
        </w:tc>
        <w:tc>
          <w:tcPr>
            <w:tcW w:w="1276" w:type="dxa"/>
            <w:hideMark/>
          </w:tcPr>
          <w:p w14:paraId="40D8E64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C0777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2575DDD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35CB44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0.6</w:t>
            </w:r>
          </w:p>
        </w:tc>
        <w:tc>
          <w:tcPr>
            <w:tcW w:w="1134" w:type="dxa"/>
            <w:hideMark/>
          </w:tcPr>
          <w:p w14:paraId="51FEE8F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1,626,000</w:t>
            </w:r>
          </w:p>
        </w:tc>
        <w:tc>
          <w:tcPr>
            <w:tcW w:w="1276" w:type="dxa"/>
            <w:hideMark/>
          </w:tcPr>
          <w:p w14:paraId="3B3B11D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791,451</w:t>
            </w:r>
          </w:p>
        </w:tc>
        <w:tc>
          <w:tcPr>
            <w:tcW w:w="1134" w:type="dxa"/>
            <w:hideMark/>
          </w:tcPr>
          <w:p w14:paraId="6427FFA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182,034</w:t>
            </w:r>
          </w:p>
        </w:tc>
        <w:tc>
          <w:tcPr>
            <w:tcW w:w="1276" w:type="dxa"/>
            <w:hideMark/>
          </w:tcPr>
          <w:p w14:paraId="6D86A8D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146,023</w:t>
            </w:r>
          </w:p>
        </w:tc>
        <w:tc>
          <w:tcPr>
            <w:tcW w:w="1275" w:type="dxa"/>
            <w:hideMark/>
          </w:tcPr>
          <w:p w14:paraId="62091D4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1,119,508</w:t>
            </w:r>
          </w:p>
        </w:tc>
        <w:tc>
          <w:tcPr>
            <w:tcW w:w="1276" w:type="dxa"/>
            <w:hideMark/>
          </w:tcPr>
          <w:p w14:paraId="12B4CA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2,745,508</w:t>
            </w:r>
          </w:p>
        </w:tc>
        <w:tc>
          <w:tcPr>
            <w:tcW w:w="1218" w:type="dxa"/>
            <w:hideMark/>
          </w:tcPr>
          <w:p w14:paraId="3CDC2D7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2,745,508</w:t>
            </w:r>
          </w:p>
        </w:tc>
      </w:tr>
      <w:tr w:rsidR="00CD3072" w:rsidRPr="000530F1" w14:paraId="4B99F1B7" w14:textId="77777777" w:rsidTr="15CD9C51">
        <w:trPr>
          <w:cantSplit w:val="0"/>
        </w:trPr>
        <w:tc>
          <w:tcPr>
            <w:tcW w:w="1129" w:type="dxa"/>
            <w:hideMark/>
          </w:tcPr>
          <w:p w14:paraId="6F218B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ROC-A1-003</w:t>
            </w:r>
          </w:p>
        </w:tc>
        <w:tc>
          <w:tcPr>
            <w:tcW w:w="851" w:type="dxa"/>
            <w:hideMark/>
          </w:tcPr>
          <w:p w14:paraId="74EC3D3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PCF295</w:t>
            </w:r>
          </w:p>
        </w:tc>
        <w:tc>
          <w:tcPr>
            <w:tcW w:w="1276" w:type="dxa"/>
            <w:hideMark/>
          </w:tcPr>
          <w:p w14:paraId="25F60788" w14:textId="2E7190D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6A8BB3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0C6151A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25 School Road, Rochedale (L49 RP894354)</w:t>
            </w:r>
          </w:p>
        </w:tc>
        <w:tc>
          <w:tcPr>
            <w:tcW w:w="1276" w:type="dxa"/>
            <w:hideMark/>
          </w:tcPr>
          <w:p w14:paraId="0C86D35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B661EE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07BD22A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7DE7D94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0.25</w:t>
            </w:r>
          </w:p>
        </w:tc>
        <w:tc>
          <w:tcPr>
            <w:tcW w:w="1134" w:type="dxa"/>
            <w:hideMark/>
          </w:tcPr>
          <w:p w14:paraId="42876C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750,000</w:t>
            </w:r>
          </w:p>
        </w:tc>
        <w:tc>
          <w:tcPr>
            <w:tcW w:w="1276" w:type="dxa"/>
            <w:hideMark/>
          </w:tcPr>
          <w:p w14:paraId="6067F55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632,160</w:t>
            </w:r>
          </w:p>
        </w:tc>
        <w:tc>
          <w:tcPr>
            <w:tcW w:w="1134" w:type="dxa"/>
            <w:hideMark/>
          </w:tcPr>
          <w:p w14:paraId="0F3BADA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145,397</w:t>
            </w:r>
          </w:p>
        </w:tc>
        <w:tc>
          <w:tcPr>
            <w:tcW w:w="1276" w:type="dxa"/>
            <w:hideMark/>
          </w:tcPr>
          <w:p w14:paraId="7F82799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58,317</w:t>
            </w:r>
          </w:p>
        </w:tc>
        <w:tc>
          <w:tcPr>
            <w:tcW w:w="1275" w:type="dxa"/>
            <w:hideMark/>
          </w:tcPr>
          <w:p w14:paraId="4B80B64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835,874</w:t>
            </w:r>
          </w:p>
        </w:tc>
        <w:tc>
          <w:tcPr>
            <w:tcW w:w="1276" w:type="dxa"/>
            <w:hideMark/>
          </w:tcPr>
          <w:p w14:paraId="23DEBDC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1,585,874</w:t>
            </w:r>
          </w:p>
        </w:tc>
        <w:tc>
          <w:tcPr>
            <w:tcW w:w="1218" w:type="dxa"/>
            <w:hideMark/>
          </w:tcPr>
          <w:p w14:paraId="332272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1,585,874</w:t>
            </w:r>
          </w:p>
        </w:tc>
      </w:tr>
      <w:tr w:rsidR="00CD3072" w:rsidRPr="000530F1" w14:paraId="0D5A42CC" w14:textId="77777777" w:rsidTr="15CD9C51">
        <w:trPr>
          <w:cantSplit w:val="0"/>
        </w:trPr>
        <w:tc>
          <w:tcPr>
            <w:tcW w:w="1129" w:type="dxa"/>
            <w:hideMark/>
          </w:tcPr>
          <w:p w14:paraId="6BDAE6E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ROC-A1-010</w:t>
            </w:r>
          </w:p>
        </w:tc>
        <w:tc>
          <w:tcPr>
            <w:tcW w:w="851" w:type="dxa"/>
            <w:hideMark/>
          </w:tcPr>
          <w:p w14:paraId="47D800B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PCF276</w:t>
            </w:r>
          </w:p>
        </w:tc>
        <w:tc>
          <w:tcPr>
            <w:tcW w:w="1276" w:type="dxa"/>
            <w:hideMark/>
          </w:tcPr>
          <w:p w14:paraId="449FF7CB" w14:textId="66883580"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47F210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2C82CFD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487 Rochedale Road, Rochedale (L2 RP186818) and 465 Rochedale Road, Rochedale (L1 RP54498)</w:t>
            </w:r>
          </w:p>
        </w:tc>
        <w:tc>
          <w:tcPr>
            <w:tcW w:w="1276" w:type="dxa"/>
            <w:hideMark/>
          </w:tcPr>
          <w:p w14:paraId="316C56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4470AF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547B60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1C43E4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739D58B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2,400,000</w:t>
            </w:r>
          </w:p>
        </w:tc>
        <w:tc>
          <w:tcPr>
            <w:tcW w:w="1276" w:type="dxa"/>
            <w:hideMark/>
          </w:tcPr>
          <w:p w14:paraId="766171D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135A48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099E79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162,816</w:t>
            </w:r>
          </w:p>
        </w:tc>
        <w:tc>
          <w:tcPr>
            <w:tcW w:w="1275" w:type="dxa"/>
            <w:hideMark/>
          </w:tcPr>
          <w:p w14:paraId="1FBA587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1,248,259</w:t>
            </w:r>
          </w:p>
        </w:tc>
        <w:tc>
          <w:tcPr>
            <w:tcW w:w="1276" w:type="dxa"/>
            <w:hideMark/>
          </w:tcPr>
          <w:p w14:paraId="4AE0B5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3,648,259</w:t>
            </w:r>
          </w:p>
        </w:tc>
        <w:tc>
          <w:tcPr>
            <w:tcW w:w="1218" w:type="dxa"/>
            <w:hideMark/>
          </w:tcPr>
          <w:p w14:paraId="29A3D6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3,648,259</w:t>
            </w:r>
          </w:p>
        </w:tc>
      </w:tr>
      <w:tr w:rsidR="00CD3072" w:rsidRPr="000530F1" w14:paraId="3C52BC53" w14:textId="77777777" w:rsidTr="15CD9C51">
        <w:trPr>
          <w:cantSplit w:val="0"/>
        </w:trPr>
        <w:tc>
          <w:tcPr>
            <w:tcW w:w="1129" w:type="dxa"/>
            <w:hideMark/>
          </w:tcPr>
          <w:p w14:paraId="5AC1564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ROC-A1-011</w:t>
            </w:r>
          </w:p>
        </w:tc>
        <w:tc>
          <w:tcPr>
            <w:tcW w:w="851" w:type="dxa"/>
            <w:hideMark/>
          </w:tcPr>
          <w:p w14:paraId="461827F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PCF276</w:t>
            </w:r>
          </w:p>
        </w:tc>
        <w:tc>
          <w:tcPr>
            <w:tcW w:w="1276" w:type="dxa"/>
            <w:hideMark/>
          </w:tcPr>
          <w:p w14:paraId="27C28C85" w14:textId="57B39E9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6D9596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1ECD7A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507 Rochedale Road, Rochedale (L3 RP67028) (approx. 0.25ha from south-west corner) </w:t>
            </w:r>
            <w:r w:rsidRPr="000530F1">
              <w:rPr>
                <w:rFonts w:asciiTheme="minorHAnsi" w:hAnsiTheme="minorHAnsi" w:cstheme="minorHAnsi"/>
                <w:sz w:val="16"/>
                <w:szCs w:val="16"/>
                <w:lang w:val="en-AU"/>
              </w:rPr>
              <w:lastRenderedPageBreak/>
              <w:t>and 97 Aspire Street, Rochedale (L603 SP254177) (approx. 0.25ha from northern end) to adjoin and consolidate Bottlebrush Street Park D2234</w:t>
            </w:r>
          </w:p>
        </w:tc>
        <w:tc>
          <w:tcPr>
            <w:tcW w:w="1276" w:type="dxa"/>
            <w:hideMark/>
          </w:tcPr>
          <w:p w14:paraId="4BF32BA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lastRenderedPageBreak/>
              <w:t>Local</w:t>
            </w:r>
          </w:p>
        </w:tc>
        <w:tc>
          <w:tcPr>
            <w:tcW w:w="1134" w:type="dxa"/>
            <w:hideMark/>
          </w:tcPr>
          <w:p w14:paraId="4ADF4C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73842E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30ECEEE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0C9623B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1,355,000</w:t>
            </w:r>
          </w:p>
        </w:tc>
        <w:tc>
          <w:tcPr>
            <w:tcW w:w="1276" w:type="dxa"/>
            <w:hideMark/>
          </w:tcPr>
          <w:p w14:paraId="76E4A0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745,939</w:t>
            </w:r>
          </w:p>
        </w:tc>
        <w:tc>
          <w:tcPr>
            <w:tcW w:w="1134" w:type="dxa"/>
            <w:hideMark/>
          </w:tcPr>
          <w:p w14:paraId="3BDC457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171,566</w:t>
            </w:r>
          </w:p>
        </w:tc>
        <w:tc>
          <w:tcPr>
            <w:tcW w:w="1276" w:type="dxa"/>
            <w:hideMark/>
          </w:tcPr>
          <w:p w14:paraId="0C6202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137,626</w:t>
            </w:r>
          </w:p>
        </w:tc>
        <w:tc>
          <w:tcPr>
            <w:tcW w:w="1275" w:type="dxa"/>
            <w:hideMark/>
          </w:tcPr>
          <w:p w14:paraId="270511A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1,055,131</w:t>
            </w:r>
          </w:p>
        </w:tc>
        <w:tc>
          <w:tcPr>
            <w:tcW w:w="1276" w:type="dxa"/>
            <w:hideMark/>
          </w:tcPr>
          <w:p w14:paraId="088220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2,410,131</w:t>
            </w:r>
          </w:p>
        </w:tc>
        <w:tc>
          <w:tcPr>
            <w:tcW w:w="1218" w:type="dxa"/>
            <w:hideMark/>
          </w:tcPr>
          <w:p w14:paraId="03179F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2,410,131</w:t>
            </w:r>
          </w:p>
        </w:tc>
      </w:tr>
      <w:tr w:rsidR="00CD3072" w:rsidRPr="000530F1" w14:paraId="2662C288" w14:textId="77777777" w:rsidTr="15CD9C51">
        <w:trPr>
          <w:cantSplit w:val="0"/>
        </w:trPr>
        <w:tc>
          <w:tcPr>
            <w:tcW w:w="1129" w:type="dxa"/>
            <w:hideMark/>
          </w:tcPr>
          <w:p w14:paraId="4D0F8CC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ROC-A1-012</w:t>
            </w:r>
          </w:p>
        </w:tc>
        <w:tc>
          <w:tcPr>
            <w:tcW w:w="851" w:type="dxa"/>
            <w:hideMark/>
          </w:tcPr>
          <w:p w14:paraId="689889D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PCF276</w:t>
            </w:r>
          </w:p>
        </w:tc>
        <w:tc>
          <w:tcPr>
            <w:tcW w:w="1276" w:type="dxa"/>
            <w:hideMark/>
          </w:tcPr>
          <w:p w14:paraId="3EED6F0D" w14:textId="05FBC94F"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35CA0D0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2363A8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401 Rochedale Road, Rochedale (L2 RP191666)</w:t>
            </w:r>
          </w:p>
        </w:tc>
        <w:tc>
          <w:tcPr>
            <w:tcW w:w="1276" w:type="dxa"/>
            <w:hideMark/>
          </w:tcPr>
          <w:p w14:paraId="415479F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0D6F75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31DB37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41DE5F6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0AFFB72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2,284,000</w:t>
            </w:r>
          </w:p>
        </w:tc>
        <w:tc>
          <w:tcPr>
            <w:tcW w:w="1276" w:type="dxa"/>
            <w:hideMark/>
          </w:tcPr>
          <w:p w14:paraId="0F225C3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343865E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72AAF48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162,816</w:t>
            </w:r>
          </w:p>
        </w:tc>
        <w:tc>
          <w:tcPr>
            <w:tcW w:w="1275" w:type="dxa"/>
            <w:hideMark/>
          </w:tcPr>
          <w:p w14:paraId="23750C6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1,248,259</w:t>
            </w:r>
          </w:p>
        </w:tc>
        <w:tc>
          <w:tcPr>
            <w:tcW w:w="1276" w:type="dxa"/>
            <w:hideMark/>
          </w:tcPr>
          <w:p w14:paraId="5C68DDF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3,532,259</w:t>
            </w:r>
          </w:p>
        </w:tc>
        <w:tc>
          <w:tcPr>
            <w:tcW w:w="1218" w:type="dxa"/>
            <w:hideMark/>
          </w:tcPr>
          <w:p w14:paraId="3E177E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3,532,259</w:t>
            </w:r>
          </w:p>
        </w:tc>
      </w:tr>
      <w:tr w:rsidR="00CD3072" w:rsidRPr="000530F1" w14:paraId="3AA23656" w14:textId="77777777" w:rsidTr="15CD9C51">
        <w:trPr>
          <w:cantSplit w:val="0"/>
        </w:trPr>
        <w:tc>
          <w:tcPr>
            <w:tcW w:w="1129" w:type="dxa"/>
            <w:hideMark/>
          </w:tcPr>
          <w:p w14:paraId="35CDAA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ROC-A1-013</w:t>
            </w:r>
          </w:p>
        </w:tc>
        <w:tc>
          <w:tcPr>
            <w:tcW w:w="851" w:type="dxa"/>
            <w:hideMark/>
          </w:tcPr>
          <w:p w14:paraId="2E13F60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PCF276</w:t>
            </w:r>
          </w:p>
        </w:tc>
        <w:tc>
          <w:tcPr>
            <w:tcW w:w="1276" w:type="dxa"/>
            <w:hideMark/>
          </w:tcPr>
          <w:p w14:paraId="4ED337F9" w14:textId="248F8306"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181730D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4CB9525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300 Rochedale Road, Rochedale (L2 RP201932) and 326 Rochedale Road, Rochedale (L2 RP51353)</w:t>
            </w:r>
          </w:p>
        </w:tc>
        <w:tc>
          <w:tcPr>
            <w:tcW w:w="1276" w:type="dxa"/>
            <w:hideMark/>
          </w:tcPr>
          <w:p w14:paraId="7C99A4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D50955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077CE4B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5D5F4B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2BE7D83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2,168,000</w:t>
            </w:r>
          </w:p>
        </w:tc>
        <w:tc>
          <w:tcPr>
            <w:tcW w:w="1276" w:type="dxa"/>
            <w:hideMark/>
          </w:tcPr>
          <w:p w14:paraId="785F57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7CA144D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51DA31E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217,089</w:t>
            </w:r>
          </w:p>
        </w:tc>
        <w:tc>
          <w:tcPr>
            <w:tcW w:w="1275" w:type="dxa"/>
            <w:hideMark/>
          </w:tcPr>
          <w:p w14:paraId="3AB8A6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1,302,532</w:t>
            </w:r>
          </w:p>
        </w:tc>
        <w:tc>
          <w:tcPr>
            <w:tcW w:w="1276" w:type="dxa"/>
            <w:hideMark/>
          </w:tcPr>
          <w:p w14:paraId="58CD29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3,470,532</w:t>
            </w:r>
          </w:p>
        </w:tc>
        <w:tc>
          <w:tcPr>
            <w:tcW w:w="1218" w:type="dxa"/>
            <w:hideMark/>
          </w:tcPr>
          <w:p w14:paraId="51C982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3,470,532</w:t>
            </w:r>
          </w:p>
        </w:tc>
      </w:tr>
      <w:tr w:rsidR="00CD3072" w:rsidRPr="000530F1" w14:paraId="5B6F60A2" w14:textId="77777777" w:rsidTr="15CD9C51">
        <w:trPr>
          <w:cantSplit w:val="0"/>
        </w:trPr>
        <w:tc>
          <w:tcPr>
            <w:tcW w:w="1129" w:type="dxa"/>
            <w:hideMark/>
          </w:tcPr>
          <w:p w14:paraId="7C0B564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ROC-A1-014</w:t>
            </w:r>
          </w:p>
        </w:tc>
        <w:tc>
          <w:tcPr>
            <w:tcW w:w="851" w:type="dxa"/>
            <w:hideMark/>
          </w:tcPr>
          <w:p w14:paraId="59FA0E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PCF276</w:t>
            </w:r>
          </w:p>
        </w:tc>
        <w:tc>
          <w:tcPr>
            <w:tcW w:w="1276" w:type="dxa"/>
            <w:hideMark/>
          </w:tcPr>
          <w:p w14:paraId="690E1882" w14:textId="59202F7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5CCF1D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10B61A0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434 Rochedale Road, Rochedale (L1 RP63783), 380 Rochedale Road, Rochedale (L2 RP63783) and 20 Ford Road, Rochedale (L2 RP48119)</w:t>
            </w:r>
          </w:p>
        </w:tc>
        <w:tc>
          <w:tcPr>
            <w:tcW w:w="1276" w:type="dxa"/>
            <w:hideMark/>
          </w:tcPr>
          <w:p w14:paraId="351099D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8EAA2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3C5B6BD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1A45D1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0391815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2,168,000</w:t>
            </w:r>
          </w:p>
        </w:tc>
        <w:tc>
          <w:tcPr>
            <w:tcW w:w="1276" w:type="dxa"/>
            <w:hideMark/>
          </w:tcPr>
          <w:p w14:paraId="001C20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521D81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50EBEB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217,089</w:t>
            </w:r>
          </w:p>
        </w:tc>
        <w:tc>
          <w:tcPr>
            <w:tcW w:w="1275" w:type="dxa"/>
            <w:hideMark/>
          </w:tcPr>
          <w:p w14:paraId="05C9609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1,302,532</w:t>
            </w:r>
          </w:p>
        </w:tc>
        <w:tc>
          <w:tcPr>
            <w:tcW w:w="1276" w:type="dxa"/>
            <w:hideMark/>
          </w:tcPr>
          <w:p w14:paraId="198A66B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3,470,532</w:t>
            </w:r>
          </w:p>
        </w:tc>
        <w:tc>
          <w:tcPr>
            <w:tcW w:w="1218" w:type="dxa"/>
            <w:hideMark/>
          </w:tcPr>
          <w:p w14:paraId="6D93D56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3,470,532</w:t>
            </w:r>
          </w:p>
        </w:tc>
      </w:tr>
      <w:tr w:rsidR="00CD3072" w:rsidRPr="000530F1" w14:paraId="4FAB0CC3" w14:textId="77777777" w:rsidTr="15CD9C51">
        <w:trPr>
          <w:cantSplit w:val="0"/>
        </w:trPr>
        <w:tc>
          <w:tcPr>
            <w:tcW w:w="1129" w:type="dxa"/>
            <w:hideMark/>
          </w:tcPr>
          <w:p w14:paraId="5ADAFCF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ROC-A1-015</w:t>
            </w:r>
          </w:p>
        </w:tc>
        <w:tc>
          <w:tcPr>
            <w:tcW w:w="851" w:type="dxa"/>
            <w:hideMark/>
          </w:tcPr>
          <w:p w14:paraId="1E269E7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PCF276</w:t>
            </w:r>
          </w:p>
        </w:tc>
        <w:tc>
          <w:tcPr>
            <w:tcW w:w="1276" w:type="dxa"/>
            <w:hideMark/>
          </w:tcPr>
          <w:p w14:paraId="4A991650" w14:textId="66098DA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6DF9DCE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259D05C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L2 RP181371, L1 RP216005 &amp; L2 RP97162 (now Command Street Park D2321)</w:t>
            </w:r>
          </w:p>
        </w:tc>
        <w:tc>
          <w:tcPr>
            <w:tcW w:w="1276" w:type="dxa"/>
            <w:hideMark/>
          </w:tcPr>
          <w:p w14:paraId="13F283A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9B041A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59D47EA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480BFA0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0E84AA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1,355,000</w:t>
            </w:r>
          </w:p>
        </w:tc>
        <w:tc>
          <w:tcPr>
            <w:tcW w:w="1276" w:type="dxa"/>
            <w:hideMark/>
          </w:tcPr>
          <w:p w14:paraId="1295770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745,939</w:t>
            </w:r>
          </w:p>
        </w:tc>
        <w:tc>
          <w:tcPr>
            <w:tcW w:w="1134" w:type="dxa"/>
            <w:hideMark/>
          </w:tcPr>
          <w:p w14:paraId="0B045E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171,566</w:t>
            </w:r>
          </w:p>
        </w:tc>
        <w:tc>
          <w:tcPr>
            <w:tcW w:w="1276" w:type="dxa"/>
            <w:hideMark/>
          </w:tcPr>
          <w:p w14:paraId="419F954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68,813</w:t>
            </w:r>
          </w:p>
        </w:tc>
        <w:tc>
          <w:tcPr>
            <w:tcW w:w="1275" w:type="dxa"/>
            <w:hideMark/>
          </w:tcPr>
          <w:p w14:paraId="222DFC0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986,318</w:t>
            </w:r>
          </w:p>
        </w:tc>
        <w:tc>
          <w:tcPr>
            <w:tcW w:w="1276" w:type="dxa"/>
            <w:hideMark/>
          </w:tcPr>
          <w:p w14:paraId="592AD72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2,341,318</w:t>
            </w:r>
          </w:p>
        </w:tc>
        <w:tc>
          <w:tcPr>
            <w:tcW w:w="1218" w:type="dxa"/>
            <w:hideMark/>
          </w:tcPr>
          <w:p w14:paraId="5B8D1D5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2,341,318</w:t>
            </w:r>
          </w:p>
        </w:tc>
      </w:tr>
      <w:tr w:rsidR="00CD3072" w:rsidRPr="000530F1" w14:paraId="66127C0A" w14:textId="77777777" w:rsidTr="15CD9C51">
        <w:trPr>
          <w:cantSplit w:val="0"/>
        </w:trPr>
        <w:tc>
          <w:tcPr>
            <w:tcW w:w="1129" w:type="dxa"/>
            <w:hideMark/>
          </w:tcPr>
          <w:p w14:paraId="7015683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ROC-A1-018</w:t>
            </w:r>
          </w:p>
        </w:tc>
        <w:tc>
          <w:tcPr>
            <w:tcW w:w="851" w:type="dxa"/>
            <w:hideMark/>
          </w:tcPr>
          <w:p w14:paraId="004CA6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PCF276, PCF296</w:t>
            </w:r>
          </w:p>
        </w:tc>
        <w:tc>
          <w:tcPr>
            <w:tcW w:w="1276" w:type="dxa"/>
            <w:hideMark/>
          </w:tcPr>
          <w:p w14:paraId="178956E6" w14:textId="0708CF1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0AD763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0413616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632 Rochedale Road, Rochedale (L10 SP133227)</w:t>
            </w:r>
          </w:p>
        </w:tc>
        <w:tc>
          <w:tcPr>
            <w:tcW w:w="1276" w:type="dxa"/>
            <w:hideMark/>
          </w:tcPr>
          <w:p w14:paraId="768BE95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0837A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7EFEEF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152B064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2E9D167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2,400,000</w:t>
            </w:r>
          </w:p>
        </w:tc>
        <w:tc>
          <w:tcPr>
            <w:tcW w:w="1276" w:type="dxa"/>
            <w:hideMark/>
          </w:tcPr>
          <w:p w14:paraId="5B743F1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15A5C1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12EFE6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217,089</w:t>
            </w:r>
          </w:p>
        </w:tc>
        <w:tc>
          <w:tcPr>
            <w:tcW w:w="1275" w:type="dxa"/>
            <w:hideMark/>
          </w:tcPr>
          <w:p w14:paraId="187A482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1,302,532</w:t>
            </w:r>
          </w:p>
        </w:tc>
        <w:tc>
          <w:tcPr>
            <w:tcW w:w="1276" w:type="dxa"/>
            <w:hideMark/>
          </w:tcPr>
          <w:p w14:paraId="262E82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3,702,532</w:t>
            </w:r>
          </w:p>
        </w:tc>
        <w:tc>
          <w:tcPr>
            <w:tcW w:w="1218" w:type="dxa"/>
            <w:hideMark/>
          </w:tcPr>
          <w:p w14:paraId="6153C75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3,702,532</w:t>
            </w:r>
          </w:p>
        </w:tc>
      </w:tr>
      <w:tr w:rsidR="00CD3072" w:rsidRPr="000530F1" w14:paraId="27137BFB" w14:textId="77777777" w:rsidTr="15CD9C51">
        <w:trPr>
          <w:cantSplit w:val="0"/>
        </w:trPr>
        <w:tc>
          <w:tcPr>
            <w:tcW w:w="1129" w:type="dxa"/>
            <w:hideMark/>
          </w:tcPr>
          <w:p w14:paraId="6E2D71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ROC-A1-019</w:t>
            </w:r>
          </w:p>
        </w:tc>
        <w:tc>
          <w:tcPr>
            <w:tcW w:w="851" w:type="dxa"/>
            <w:hideMark/>
          </w:tcPr>
          <w:p w14:paraId="605550B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PCF295</w:t>
            </w:r>
          </w:p>
        </w:tc>
        <w:tc>
          <w:tcPr>
            <w:tcW w:w="1276" w:type="dxa"/>
            <w:hideMark/>
          </w:tcPr>
          <w:p w14:paraId="4406410A" w14:textId="5DE3F5A6"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3EF9FE3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1799645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59 </w:t>
            </w:r>
            <w:proofErr w:type="spellStart"/>
            <w:r w:rsidRPr="000530F1">
              <w:rPr>
                <w:rFonts w:asciiTheme="minorHAnsi" w:hAnsiTheme="minorHAnsi" w:cstheme="minorHAnsi"/>
                <w:sz w:val="16"/>
                <w:szCs w:val="16"/>
                <w:lang w:val="en-AU"/>
              </w:rPr>
              <w:t>Levoh</w:t>
            </w:r>
            <w:proofErr w:type="spellEnd"/>
            <w:r w:rsidRPr="000530F1">
              <w:rPr>
                <w:rFonts w:asciiTheme="minorHAnsi" w:hAnsiTheme="minorHAnsi" w:cstheme="minorHAnsi"/>
                <w:sz w:val="16"/>
                <w:szCs w:val="16"/>
                <w:lang w:val="en-AU"/>
              </w:rPr>
              <w:t xml:space="preserve"> Street, Rochedale (L902 SP311566) (part of </w:t>
            </w:r>
            <w:proofErr w:type="spellStart"/>
            <w:r w:rsidRPr="000530F1">
              <w:rPr>
                <w:rFonts w:asciiTheme="minorHAnsi" w:hAnsiTheme="minorHAnsi" w:cstheme="minorHAnsi"/>
                <w:sz w:val="16"/>
                <w:szCs w:val="16"/>
                <w:lang w:val="en-AU"/>
              </w:rPr>
              <w:t>Levoh</w:t>
            </w:r>
            <w:proofErr w:type="spellEnd"/>
            <w:r w:rsidRPr="000530F1">
              <w:rPr>
                <w:rFonts w:asciiTheme="minorHAnsi" w:hAnsiTheme="minorHAnsi" w:cstheme="minorHAnsi"/>
                <w:sz w:val="16"/>
                <w:szCs w:val="16"/>
                <w:lang w:val="en-AU"/>
              </w:rPr>
              <w:t xml:space="preserve"> Street Park D2320) (0.5ha) and part take of 244 Priestdale Road, Rochedale (L3 RP57879) (0.3ha from north-west corner to adjoin and consolidate </w:t>
            </w:r>
            <w:proofErr w:type="spellStart"/>
            <w:r w:rsidRPr="000530F1">
              <w:rPr>
                <w:rFonts w:asciiTheme="minorHAnsi" w:hAnsiTheme="minorHAnsi" w:cstheme="minorHAnsi"/>
                <w:sz w:val="16"/>
                <w:szCs w:val="16"/>
                <w:lang w:val="en-AU"/>
              </w:rPr>
              <w:t>Levoh</w:t>
            </w:r>
            <w:proofErr w:type="spellEnd"/>
            <w:r w:rsidRPr="000530F1">
              <w:rPr>
                <w:rFonts w:asciiTheme="minorHAnsi" w:hAnsiTheme="minorHAnsi" w:cstheme="minorHAnsi"/>
                <w:sz w:val="16"/>
                <w:szCs w:val="16"/>
                <w:lang w:val="en-AU"/>
              </w:rPr>
              <w:t xml:space="preserve"> Street Park D2320)</w:t>
            </w:r>
          </w:p>
        </w:tc>
        <w:tc>
          <w:tcPr>
            <w:tcW w:w="1276" w:type="dxa"/>
            <w:hideMark/>
          </w:tcPr>
          <w:p w14:paraId="72AA019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F0CD8D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2AE7DD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1C2BCA5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56FE03B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1,704,000</w:t>
            </w:r>
          </w:p>
        </w:tc>
        <w:tc>
          <w:tcPr>
            <w:tcW w:w="1276" w:type="dxa"/>
            <w:hideMark/>
          </w:tcPr>
          <w:p w14:paraId="69E209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1F937B4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77ECE4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81,408</w:t>
            </w:r>
          </w:p>
        </w:tc>
        <w:tc>
          <w:tcPr>
            <w:tcW w:w="1275" w:type="dxa"/>
            <w:hideMark/>
          </w:tcPr>
          <w:p w14:paraId="561A10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1,166,851</w:t>
            </w:r>
          </w:p>
        </w:tc>
        <w:tc>
          <w:tcPr>
            <w:tcW w:w="1276" w:type="dxa"/>
            <w:hideMark/>
          </w:tcPr>
          <w:p w14:paraId="40EAC2B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2,870,851</w:t>
            </w:r>
          </w:p>
        </w:tc>
        <w:tc>
          <w:tcPr>
            <w:tcW w:w="1218" w:type="dxa"/>
            <w:hideMark/>
          </w:tcPr>
          <w:p w14:paraId="093DE8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2,870,851</w:t>
            </w:r>
          </w:p>
        </w:tc>
      </w:tr>
      <w:tr w:rsidR="00CD3072" w:rsidRPr="000530F1" w14:paraId="3B7C9D52" w14:textId="77777777" w:rsidTr="15CD9C51">
        <w:trPr>
          <w:cantSplit w:val="0"/>
        </w:trPr>
        <w:tc>
          <w:tcPr>
            <w:tcW w:w="1129" w:type="dxa"/>
            <w:hideMark/>
          </w:tcPr>
          <w:p w14:paraId="318804D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ROC-A1-020</w:t>
            </w:r>
          </w:p>
        </w:tc>
        <w:tc>
          <w:tcPr>
            <w:tcW w:w="851" w:type="dxa"/>
            <w:hideMark/>
          </w:tcPr>
          <w:p w14:paraId="4A2E1F2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PCF295</w:t>
            </w:r>
          </w:p>
        </w:tc>
        <w:tc>
          <w:tcPr>
            <w:tcW w:w="1276" w:type="dxa"/>
            <w:hideMark/>
          </w:tcPr>
          <w:p w14:paraId="666D9805" w14:textId="604ACB9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156DDFE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33331322" w14:textId="7FCD78A0" w:rsidR="00E56515" w:rsidRPr="000530F1" w:rsidRDefault="382C4068" w:rsidP="02AC3700">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w:t>
            </w:r>
            <w:r w:rsidR="72E6E8CE" w:rsidRPr="000530F1">
              <w:rPr>
                <w:rFonts w:asciiTheme="minorHAnsi" w:hAnsiTheme="minorHAnsi" w:cstheme="minorHAnsi"/>
                <w:sz w:val="16"/>
                <w:szCs w:val="16"/>
                <w:lang w:val="en-AU"/>
              </w:rPr>
              <w:t>L2 RP846109, L2 RP163830</w:t>
            </w:r>
          </w:p>
        </w:tc>
        <w:tc>
          <w:tcPr>
            <w:tcW w:w="1276" w:type="dxa"/>
            <w:hideMark/>
          </w:tcPr>
          <w:p w14:paraId="4971C9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D391A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02B6E8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3E1415C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23939F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1,427,500</w:t>
            </w:r>
          </w:p>
        </w:tc>
        <w:tc>
          <w:tcPr>
            <w:tcW w:w="1276" w:type="dxa"/>
            <w:hideMark/>
          </w:tcPr>
          <w:p w14:paraId="7147A6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745,939</w:t>
            </w:r>
          </w:p>
        </w:tc>
        <w:tc>
          <w:tcPr>
            <w:tcW w:w="1134" w:type="dxa"/>
            <w:hideMark/>
          </w:tcPr>
          <w:p w14:paraId="64CE64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171,566</w:t>
            </w:r>
          </w:p>
        </w:tc>
        <w:tc>
          <w:tcPr>
            <w:tcW w:w="1276" w:type="dxa"/>
            <w:hideMark/>
          </w:tcPr>
          <w:p w14:paraId="5D04327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137,626</w:t>
            </w:r>
          </w:p>
        </w:tc>
        <w:tc>
          <w:tcPr>
            <w:tcW w:w="1275" w:type="dxa"/>
            <w:hideMark/>
          </w:tcPr>
          <w:p w14:paraId="0510FE2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1,055,131</w:t>
            </w:r>
          </w:p>
        </w:tc>
        <w:tc>
          <w:tcPr>
            <w:tcW w:w="1276" w:type="dxa"/>
            <w:hideMark/>
          </w:tcPr>
          <w:p w14:paraId="77F3393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2,482,631</w:t>
            </w:r>
          </w:p>
        </w:tc>
        <w:tc>
          <w:tcPr>
            <w:tcW w:w="1218" w:type="dxa"/>
            <w:hideMark/>
          </w:tcPr>
          <w:p w14:paraId="48E605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2,482,631</w:t>
            </w:r>
          </w:p>
        </w:tc>
      </w:tr>
      <w:tr w:rsidR="00CD3072" w:rsidRPr="000530F1" w14:paraId="3D3E3088" w14:textId="77777777" w:rsidTr="15CD9C51">
        <w:trPr>
          <w:cantSplit w:val="0"/>
        </w:trPr>
        <w:tc>
          <w:tcPr>
            <w:tcW w:w="1129" w:type="dxa"/>
            <w:hideMark/>
          </w:tcPr>
          <w:p w14:paraId="36AC34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ROC-A1-023</w:t>
            </w:r>
          </w:p>
        </w:tc>
        <w:tc>
          <w:tcPr>
            <w:tcW w:w="851" w:type="dxa"/>
            <w:hideMark/>
          </w:tcPr>
          <w:p w14:paraId="075581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PCF295</w:t>
            </w:r>
          </w:p>
        </w:tc>
        <w:tc>
          <w:tcPr>
            <w:tcW w:w="1276" w:type="dxa"/>
            <w:hideMark/>
          </w:tcPr>
          <w:p w14:paraId="76506775" w14:textId="0BB50C2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059DE6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15ACCEB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275 Priestdale Road, Rochedale (L2 SP306462)</w:t>
            </w:r>
          </w:p>
        </w:tc>
        <w:tc>
          <w:tcPr>
            <w:tcW w:w="1276" w:type="dxa"/>
            <w:hideMark/>
          </w:tcPr>
          <w:p w14:paraId="218441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9D7ED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1BB1B53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0B81630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0.55</w:t>
            </w:r>
          </w:p>
        </w:tc>
        <w:tc>
          <w:tcPr>
            <w:tcW w:w="1134" w:type="dxa"/>
            <w:hideMark/>
          </w:tcPr>
          <w:p w14:paraId="7DC10D4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55,000</w:t>
            </w:r>
          </w:p>
        </w:tc>
        <w:tc>
          <w:tcPr>
            <w:tcW w:w="1276" w:type="dxa"/>
            <w:hideMark/>
          </w:tcPr>
          <w:p w14:paraId="722697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768,695</w:t>
            </w:r>
          </w:p>
        </w:tc>
        <w:tc>
          <w:tcPr>
            <w:tcW w:w="1134" w:type="dxa"/>
            <w:hideMark/>
          </w:tcPr>
          <w:p w14:paraId="4D94090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176,800</w:t>
            </w:r>
          </w:p>
        </w:tc>
        <w:tc>
          <w:tcPr>
            <w:tcW w:w="1276" w:type="dxa"/>
            <w:hideMark/>
          </w:tcPr>
          <w:p w14:paraId="432B300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189,099</w:t>
            </w:r>
          </w:p>
        </w:tc>
        <w:tc>
          <w:tcPr>
            <w:tcW w:w="1275" w:type="dxa"/>
            <w:hideMark/>
          </w:tcPr>
          <w:p w14:paraId="6ADE584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1,134,594</w:t>
            </w:r>
          </w:p>
        </w:tc>
        <w:tc>
          <w:tcPr>
            <w:tcW w:w="1276" w:type="dxa"/>
            <w:hideMark/>
          </w:tcPr>
          <w:p w14:paraId="6EEC9C0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1,189,594</w:t>
            </w:r>
          </w:p>
        </w:tc>
        <w:tc>
          <w:tcPr>
            <w:tcW w:w="1218" w:type="dxa"/>
            <w:hideMark/>
          </w:tcPr>
          <w:p w14:paraId="062B112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1,189,594</w:t>
            </w:r>
          </w:p>
        </w:tc>
      </w:tr>
      <w:tr w:rsidR="00CD3072" w:rsidRPr="000530F1" w14:paraId="36C72ACC" w14:textId="77777777" w:rsidTr="15CD9C51">
        <w:trPr>
          <w:cantSplit w:val="0"/>
        </w:trPr>
        <w:tc>
          <w:tcPr>
            <w:tcW w:w="1129" w:type="dxa"/>
            <w:hideMark/>
          </w:tcPr>
          <w:p w14:paraId="15D894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ROC-A1-030</w:t>
            </w:r>
          </w:p>
        </w:tc>
        <w:tc>
          <w:tcPr>
            <w:tcW w:w="851" w:type="dxa"/>
            <w:hideMark/>
          </w:tcPr>
          <w:p w14:paraId="30CD28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PCF275</w:t>
            </w:r>
          </w:p>
        </w:tc>
        <w:tc>
          <w:tcPr>
            <w:tcW w:w="1276" w:type="dxa"/>
            <w:hideMark/>
          </w:tcPr>
          <w:p w14:paraId="49970340" w14:textId="6B0E6DE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41647EC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47613C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46 West Street, Rochedale (L2 SP269191), to complement nearby Farmers Street Park D2275</w:t>
            </w:r>
          </w:p>
        </w:tc>
        <w:tc>
          <w:tcPr>
            <w:tcW w:w="1276" w:type="dxa"/>
            <w:hideMark/>
          </w:tcPr>
          <w:p w14:paraId="784A17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4D7402E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76A058B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00786DE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0.6</w:t>
            </w:r>
          </w:p>
        </w:tc>
        <w:tc>
          <w:tcPr>
            <w:tcW w:w="1134" w:type="dxa"/>
            <w:hideMark/>
          </w:tcPr>
          <w:p w14:paraId="271CEF7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1,800,000</w:t>
            </w:r>
          </w:p>
        </w:tc>
        <w:tc>
          <w:tcPr>
            <w:tcW w:w="1276" w:type="dxa"/>
            <w:hideMark/>
          </w:tcPr>
          <w:p w14:paraId="1C1C6D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791,451</w:t>
            </w:r>
          </w:p>
        </w:tc>
        <w:tc>
          <w:tcPr>
            <w:tcW w:w="1134" w:type="dxa"/>
            <w:hideMark/>
          </w:tcPr>
          <w:p w14:paraId="09A4533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182,034</w:t>
            </w:r>
          </w:p>
        </w:tc>
        <w:tc>
          <w:tcPr>
            <w:tcW w:w="1276" w:type="dxa"/>
            <w:hideMark/>
          </w:tcPr>
          <w:p w14:paraId="001A418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146,023</w:t>
            </w:r>
          </w:p>
        </w:tc>
        <w:tc>
          <w:tcPr>
            <w:tcW w:w="1275" w:type="dxa"/>
            <w:hideMark/>
          </w:tcPr>
          <w:p w14:paraId="0A50017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1,119,508</w:t>
            </w:r>
          </w:p>
        </w:tc>
        <w:tc>
          <w:tcPr>
            <w:tcW w:w="1276" w:type="dxa"/>
            <w:hideMark/>
          </w:tcPr>
          <w:p w14:paraId="3A54FD4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2,919,508</w:t>
            </w:r>
          </w:p>
        </w:tc>
        <w:tc>
          <w:tcPr>
            <w:tcW w:w="1218" w:type="dxa"/>
            <w:hideMark/>
          </w:tcPr>
          <w:p w14:paraId="6985382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2,919,508</w:t>
            </w:r>
          </w:p>
        </w:tc>
      </w:tr>
      <w:tr w:rsidR="00CD3072" w:rsidRPr="000530F1" w14:paraId="036EF00C" w14:textId="77777777" w:rsidTr="15CD9C51">
        <w:trPr>
          <w:cantSplit w:val="0"/>
        </w:trPr>
        <w:tc>
          <w:tcPr>
            <w:tcW w:w="1129" w:type="dxa"/>
            <w:hideMark/>
          </w:tcPr>
          <w:p w14:paraId="11C1A1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ROC-A1-031</w:t>
            </w:r>
          </w:p>
        </w:tc>
        <w:tc>
          <w:tcPr>
            <w:tcW w:w="851" w:type="dxa"/>
            <w:hideMark/>
          </w:tcPr>
          <w:p w14:paraId="4C63AA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PCF275</w:t>
            </w:r>
          </w:p>
        </w:tc>
        <w:tc>
          <w:tcPr>
            <w:tcW w:w="1276" w:type="dxa"/>
            <w:hideMark/>
          </w:tcPr>
          <w:p w14:paraId="2683B19A" w14:textId="744DA63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254118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4D461E9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480 Miles Platting Road, Rochedale (L1 RP57123 &amp; L4 SP211300)</w:t>
            </w:r>
          </w:p>
        </w:tc>
        <w:tc>
          <w:tcPr>
            <w:tcW w:w="1276" w:type="dxa"/>
            <w:hideMark/>
          </w:tcPr>
          <w:p w14:paraId="160F965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F065BA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61F6A7F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4E95FB6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0.8</w:t>
            </w:r>
          </w:p>
        </w:tc>
        <w:tc>
          <w:tcPr>
            <w:tcW w:w="1134" w:type="dxa"/>
            <w:hideMark/>
          </w:tcPr>
          <w:p w14:paraId="6ADA8E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1,936,000</w:t>
            </w:r>
          </w:p>
        </w:tc>
        <w:tc>
          <w:tcPr>
            <w:tcW w:w="1276" w:type="dxa"/>
            <w:hideMark/>
          </w:tcPr>
          <w:p w14:paraId="5D94477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882,474</w:t>
            </w:r>
          </w:p>
        </w:tc>
        <w:tc>
          <w:tcPr>
            <w:tcW w:w="1134" w:type="dxa"/>
            <w:hideMark/>
          </w:tcPr>
          <w:p w14:paraId="1C87B88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202,969</w:t>
            </w:r>
          </w:p>
        </w:tc>
        <w:tc>
          <w:tcPr>
            <w:tcW w:w="1276" w:type="dxa"/>
            <w:hideMark/>
          </w:tcPr>
          <w:p w14:paraId="1DBE70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162,816</w:t>
            </w:r>
          </w:p>
        </w:tc>
        <w:tc>
          <w:tcPr>
            <w:tcW w:w="1275" w:type="dxa"/>
            <w:hideMark/>
          </w:tcPr>
          <w:p w14:paraId="2DF1A25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1,248,259</w:t>
            </w:r>
          </w:p>
        </w:tc>
        <w:tc>
          <w:tcPr>
            <w:tcW w:w="1276" w:type="dxa"/>
            <w:hideMark/>
          </w:tcPr>
          <w:p w14:paraId="29ED2BB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3,184,259</w:t>
            </w:r>
          </w:p>
        </w:tc>
        <w:tc>
          <w:tcPr>
            <w:tcW w:w="1218" w:type="dxa"/>
            <w:hideMark/>
          </w:tcPr>
          <w:p w14:paraId="0AB2ABA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3,184,259</w:t>
            </w:r>
          </w:p>
        </w:tc>
      </w:tr>
      <w:tr w:rsidR="00CD3072" w:rsidRPr="000530F1" w14:paraId="539C2000" w14:textId="77777777" w:rsidTr="15CD9C51">
        <w:trPr>
          <w:cantSplit w:val="0"/>
        </w:trPr>
        <w:tc>
          <w:tcPr>
            <w:tcW w:w="1129" w:type="dxa"/>
            <w:hideMark/>
          </w:tcPr>
          <w:p w14:paraId="51FBA47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ROC-A1-032</w:t>
            </w:r>
          </w:p>
        </w:tc>
        <w:tc>
          <w:tcPr>
            <w:tcW w:w="851" w:type="dxa"/>
            <w:hideMark/>
          </w:tcPr>
          <w:p w14:paraId="3DE08A1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PCF295</w:t>
            </w:r>
          </w:p>
        </w:tc>
        <w:tc>
          <w:tcPr>
            <w:tcW w:w="1276" w:type="dxa"/>
            <w:hideMark/>
          </w:tcPr>
          <w:p w14:paraId="6A1DBA84" w14:textId="082B498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11893BF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58CE165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309 Priestdale Road, Rochedale (L1 SP286984)</w:t>
            </w:r>
          </w:p>
        </w:tc>
        <w:tc>
          <w:tcPr>
            <w:tcW w:w="1276" w:type="dxa"/>
            <w:hideMark/>
          </w:tcPr>
          <w:p w14:paraId="753B2C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A20FC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5E89F7B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6DF158A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0.59</w:t>
            </w:r>
          </w:p>
        </w:tc>
        <w:tc>
          <w:tcPr>
            <w:tcW w:w="1134" w:type="dxa"/>
            <w:hideMark/>
          </w:tcPr>
          <w:p w14:paraId="5EE421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1,427,800</w:t>
            </w:r>
          </w:p>
        </w:tc>
        <w:tc>
          <w:tcPr>
            <w:tcW w:w="1276" w:type="dxa"/>
            <w:hideMark/>
          </w:tcPr>
          <w:p w14:paraId="70EC6CC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786,900</w:t>
            </w:r>
          </w:p>
        </w:tc>
        <w:tc>
          <w:tcPr>
            <w:tcW w:w="1134" w:type="dxa"/>
            <w:hideMark/>
          </w:tcPr>
          <w:p w14:paraId="39159EA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180,987</w:t>
            </w:r>
          </w:p>
        </w:tc>
        <w:tc>
          <w:tcPr>
            <w:tcW w:w="1276" w:type="dxa"/>
            <w:hideMark/>
          </w:tcPr>
          <w:p w14:paraId="0D7351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145,183</w:t>
            </w:r>
          </w:p>
        </w:tc>
        <w:tc>
          <w:tcPr>
            <w:tcW w:w="1275" w:type="dxa"/>
            <w:hideMark/>
          </w:tcPr>
          <w:p w14:paraId="1BF8E2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1,113,070</w:t>
            </w:r>
          </w:p>
        </w:tc>
        <w:tc>
          <w:tcPr>
            <w:tcW w:w="1276" w:type="dxa"/>
            <w:hideMark/>
          </w:tcPr>
          <w:p w14:paraId="3618D12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2,540,870</w:t>
            </w:r>
          </w:p>
        </w:tc>
        <w:tc>
          <w:tcPr>
            <w:tcW w:w="1218" w:type="dxa"/>
            <w:hideMark/>
          </w:tcPr>
          <w:p w14:paraId="711BD3E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2,540,870</w:t>
            </w:r>
          </w:p>
        </w:tc>
      </w:tr>
      <w:tr w:rsidR="00CD3072" w:rsidRPr="000530F1" w14:paraId="5E7CFB5E" w14:textId="77777777" w:rsidTr="15CD9C51">
        <w:trPr>
          <w:cantSplit w:val="0"/>
        </w:trPr>
        <w:tc>
          <w:tcPr>
            <w:tcW w:w="1129" w:type="dxa"/>
            <w:hideMark/>
          </w:tcPr>
          <w:p w14:paraId="278481E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ROC-A2-010</w:t>
            </w:r>
          </w:p>
        </w:tc>
        <w:tc>
          <w:tcPr>
            <w:tcW w:w="851" w:type="dxa"/>
            <w:hideMark/>
          </w:tcPr>
          <w:p w14:paraId="217970D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PCF295</w:t>
            </w:r>
          </w:p>
        </w:tc>
        <w:tc>
          <w:tcPr>
            <w:tcW w:w="1276" w:type="dxa"/>
            <w:hideMark/>
          </w:tcPr>
          <w:p w14:paraId="4AE99DE0" w14:textId="3F976B56"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7F5A6A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GENERAL RECREATION infrastructure</w:t>
            </w:r>
          </w:p>
        </w:tc>
        <w:tc>
          <w:tcPr>
            <w:tcW w:w="2552" w:type="dxa"/>
            <w:hideMark/>
          </w:tcPr>
          <w:p w14:paraId="4ABC24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519 Miles Platting Road, Rochedale (L11 RP212895) and 322 Priestdale Road, Rochedale (L11 SP325787)</w:t>
            </w:r>
          </w:p>
        </w:tc>
        <w:tc>
          <w:tcPr>
            <w:tcW w:w="1276" w:type="dxa"/>
            <w:hideMark/>
          </w:tcPr>
          <w:p w14:paraId="2EC0DF0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38388EC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6CCAE2A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3E650F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w:t>
            </w:r>
          </w:p>
        </w:tc>
        <w:tc>
          <w:tcPr>
            <w:tcW w:w="1134" w:type="dxa"/>
            <w:hideMark/>
          </w:tcPr>
          <w:p w14:paraId="45FD95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5,100,000</w:t>
            </w:r>
          </w:p>
        </w:tc>
        <w:tc>
          <w:tcPr>
            <w:tcW w:w="1276" w:type="dxa"/>
            <w:hideMark/>
          </w:tcPr>
          <w:p w14:paraId="2C58289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8,024,022</w:t>
            </w:r>
          </w:p>
        </w:tc>
        <w:tc>
          <w:tcPr>
            <w:tcW w:w="1134" w:type="dxa"/>
            <w:hideMark/>
          </w:tcPr>
          <w:p w14:paraId="4D1A02D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1,845,525</w:t>
            </w:r>
          </w:p>
        </w:tc>
        <w:tc>
          <w:tcPr>
            <w:tcW w:w="1276" w:type="dxa"/>
            <w:hideMark/>
          </w:tcPr>
          <w:p w14:paraId="79EBF81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740,216</w:t>
            </w:r>
          </w:p>
        </w:tc>
        <w:tc>
          <w:tcPr>
            <w:tcW w:w="1275" w:type="dxa"/>
            <w:hideMark/>
          </w:tcPr>
          <w:p w14:paraId="6C98E8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10,609,763</w:t>
            </w:r>
          </w:p>
        </w:tc>
        <w:tc>
          <w:tcPr>
            <w:tcW w:w="1276" w:type="dxa"/>
            <w:hideMark/>
          </w:tcPr>
          <w:p w14:paraId="4118F98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15,709,763</w:t>
            </w:r>
          </w:p>
        </w:tc>
        <w:tc>
          <w:tcPr>
            <w:tcW w:w="1218" w:type="dxa"/>
            <w:hideMark/>
          </w:tcPr>
          <w:p w14:paraId="762AAEB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15,709,763</w:t>
            </w:r>
          </w:p>
        </w:tc>
      </w:tr>
      <w:tr w:rsidR="00CD3072" w:rsidRPr="000530F1" w14:paraId="3F688D04" w14:textId="77777777" w:rsidTr="15CD9C51">
        <w:trPr>
          <w:cantSplit w:val="0"/>
        </w:trPr>
        <w:tc>
          <w:tcPr>
            <w:tcW w:w="1129" w:type="dxa"/>
            <w:hideMark/>
          </w:tcPr>
          <w:p w14:paraId="7BC4262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ROC-A2-011</w:t>
            </w:r>
          </w:p>
        </w:tc>
        <w:tc>
          <w:tcPr>
            <w:tcW w:w="851" w:type="dxa"/>
            <w:hideMark/>
          </w:tcPr>
          <w:p w14:paraId="2EF9952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PCF276</w:t>
            </w:r>
          </w:p>
        </w:tc>
        <w:tc>
          <w:tcPr>
            <w:tcW w:w="1276" w:type="dxa"/>
            <w:hideMark/>
          </w:tcPr>
          <w:p w14:paraId="37DC602C" w14:textId="530BDB4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1C6251C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GENERAL RECREATION infrastructure</w:t>
            </w:r>
          </w:p>
        </w:tc>
        <w:tc>
          <w:tcPr>
            <w:tcW w:w="2552" w:type="dxa"/>
            <w:hideMark/>
          </w:tcPr>
          <w:p w14:paraId="02E6FD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Co-located with ROC-A5-001 on part take of 323 Rochedale Road (L7 SP202605), 32 Farley Road (L2 RP59061), 295 Rochedale Road (L5 RP95759) and 253 Rochedale Road (L4 RP95759)</w:t>
            </w:r>
          </w:p>
        </w:tc>
        <w:tc>
          <w:tcPr>
            <w:tcW w:w="1276" w:type="dxa"/>
            <w:hideMark/>
          </w:tcPr>
          <w:p w14:paraId="729628A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5A25C8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40C4409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43EEDE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w:t>
            </w:r>
          </w:p>
        </w:tc>
        <w:tc>
          <w:tcPr>
            <w:tcW w:w="1134" w:type="dxa"/>
            <w:hideMark/>
          </w:tcPr>
          <w:p w14:paraId="3DE3B22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8,130,000</w:t>
            </w:r>
          </w:p>
        </w:tc>
        <w:tc>
          <w:tcPr>
            <w:tcW w:w="1276" w:type="dxa"/>
            <w:hideMark/>
          </w:tcPr>
          <w:p w14:paraId="6335820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8,899,392</w:t>
            </w:r>
          </w:p>
        </w:tc>
        <w:tc>
          <w:tcPr>
            <w:tcW w:w="1134" w:type="dxa"/>
            <w:hideMark/>
          </w:tcPr>
          <w:p w14:paraId="16CAA29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2,046,860</w:t>
            </w:r>
          </w:p>
        </w:tc>
        <w:tc>
          <w:tcPr>
            <w:tcW w:w="1276" w:type="dxa"/>
            <w:hideMark/>
          </w:tcPr>
          <w:p w14:paraId="76CD00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2,189,250</w:t>
            </w:r>
          </w:p>
        </w:tc>
        <w:tc>
          <w:tcPr>
            <w:tcW w:w="1275" w:type="dxa"/>
            <w:hideMark/>
          </w:tcPr>
          <w:p w14:paraId="319939C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13,135,502</w:t>
            </w:r>
          </w:p>
        </w:tc>
        <w:tc>
          <w:tcPr>
            <w:tcW w:w="1276" w:type="dxa"/>
            <w:hideMark/>
          </w:tcPr>
          <w:p w14:paraId="5E4AED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21,265,502</w:t>
            </w:r>
          </w:p>
        </w:tc>
        <w:tc>
          <w:tcPr>
            <w:tcW w:w="1218" w:type="dxa"/>
            <w:hideMark/>
          </w:tcPr>
          <w:p w14:paraId="7B9933E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21,265,502</w:t>
            </w:r>
          </w:p>
        </w:tc>
      </w:tr>
      <w:tr w:rsidR="00CD3072" w:rsidRPr="000530F1" w14:paraId="53E23D55" w14:textId="77777777" w:rsidTr="15CD9C51">
        <w:trPr>
          <w:cantSplit w:val="0"/>
        </w:trPr>
        <w:tc>
          <w:tcPr>
            <w:tcW w:w="1129" w:type="dxa"/>
            <w:hideMark/>
          </w:tcPr>
          <w:p w14:paraId="28F6AE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ROC-A5-001</w:t>
            </w:r>
          </w:p>
        </w:tc>
        <w:tc>
          <w:tcPr>
            <w:tcW w:w="851" w:type="dxa"/>
            <w:hideMark/>
          </w:tcPr>
          <w:p w14:paraId="1A92C70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PCF276</w:t>
            </w:r>
          </w:p>
        </w:tc>
        <w:tc>
          <w:tcPr>
            <w:tcW w:w="1276" w:type="dxa"/>
            <w:hideMark/>
          </w:tcPr>
          <w:p w14:paraId="0BEA9B7C" w14:textId="50DC1C9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425B97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OUTDOOR SPORT infrastructure</w:t>
            </w:r>
          </w:p>
        </w:tc>
        <w:tc>
          <w:tcPr>
            <w:tcW w:w="2552" w:type="dxa"/>
            <w:hideMark/>
          </w:tcPr>
          <w:p w14:paraId="4EC261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Co-located with ROC-A2-011 on part take of 323 Rochedale Road (L7 SP202605), 32 Farley Road (L2 RP59061), 295 Rochedale Road (L5 RP95759) and 253 Rochedale Road (L4 RP95759)</w:t>
            </w:r>
          </w:p>
        </w:tc>
        <w:tc>
          <w:tcPr>
            <w:tcW w:w="1276" w:type="dxa"/>
            <w:hideMark/>
          </w:tcPr>
          <w:p w14:paraId="123661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4B4C50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49ADB8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2882558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6.8</w:t>
            </w:r>
          </w:p>
        </w:tc>
        <w:tc>
          <w:tcPr>
            <w:tcW w:w="1134" w:type="dxa"/>
            <w:hideMark/>
          </w:tcPr>
          <w:p w14:paraId="2B17F3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18,428,000</w:t>
            </w:r>
          </w:p>
        </w:tc>
        <w:tc>
          <w:tcPr>
            <w:tcW w:w="1276" w:type="dxa"/>
            <w:hideMark/>
          </w:tcPr>
          <w:p w14:paraId="50E794C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12,752,152</w:t>
            </w:r>
          </w:p>
        </w:tc>
        <w:tc>
          <w:tcPr>
            <w:tcW w:w="1134" w:type="dxa"/>
            <w:hideMark/>
          </w:tcPr>
          <w:p w14:paraId="5F43A2B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2,932,995</w:t>
            </w:r>
          </w:p>
        </w:tc>
        <w:tc>
          <w:tcPr>
            <w:tcW w:w="1276" w:type="dxa"/>
            <w:hideMark/>
          </w:tcPr>
          <w:p w14:paraId="40C5E2B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3,137,029</w:t>
            </w:r>
          </w:p>
        </w:tc>
        <w:tc>
          <w:tcPr>
            <w:tcW w:w="1275" w:type="dxa"/>
            <w:hideMark/>
          </w:tcPr>
          <w:p w14:paraId="0297E5C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18,822,176</w:t>
            </w:r>
          </w:p>
        </w:tc>
        <w:tc>
          <w:tcPr>
            <w:tcW w:w="1276" w:type="dxa"/>
            <w:hideMark/>
          </w:tcPr>
          <w:p w14:paraId="1856752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37,250,176</w:t>
            </w:r>
          </w:p>
        </w:tc>
        <w:tc>
          <w:tcPr>
            <w:tcW w:w="1218" w:type="dxa"/>
            <w:hideMark/>
          </w:tcPr>
          <w:p w14:paraId="47D866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37,250,176</w:t>
            </w:r>
          </w:p>
        </w:tc>
      </w:tr>
      <w:tr w:rsidR="00CD3072" w:rsidRPr="000530F1" w14:paraId="14BBB898" w14:textId="77777777" w:rsidTr="15CD9C51">
        <w:trPr>
          <w:cantSplit w:val="0"/>
        </w:trPr>
        <w:tc>
          <w:tcPr>
            <w:tcW w:w="1129" w:type="dxa"/>
            <w:hideMark/>
          </w:tcPr>
          <w:p w14:paraId="2957BC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lastRenderedPageBreak/>
              <w:t>ROC-E1-001</w:t>
            </w:r>
          </w:p>
        </w:tc>
        <w:tc>
          <w:tcPr>
            <w:tcW w:w="851" w:type="dxa"/>
            <w:hideMark/>
          </w:tcPr>
          <w:p w14:paraId="25D8CDB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PCF275</w:t>
            </w:r>
          </w:p>
        </w:tc>
        <w:tc>
          <w:tcPr>
            <w:tcW w:w="1276" w:type="dxa"/>
            <w:hideMark/>
          </w:tcPr>
          <w:p w14:paraId="09591198" w14:textId="10CF14A6"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3904B0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GENERAL RECREATION infrastructure</w:t>
            </w:r>
          </w:p>
        </w:tc>
        <w:tc>
          <w:tcPr>
            <w:tcW w:w="2552" w:type="dxa"/>
            <w:hideMark/>
          </w:tcPr>
          <w:p w14:paraId="03F27A3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Fischer Family Park (previously Blackwood Street Park) D2233 (whole park)</w:t>
            </w:r>
          </w:p>
        </w:tc>
        <w:tc>
          <w:tcPr>
            <w:tcW w:w="1276" w:type="dxa"/>
            <w:hideMark/>
          </w:tcPr>
          <w:p w14:paraId="084706D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7DE39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135C433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558A80D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1.11</w:t>
            </w:r>
          </w:p>
        </w:tc>
        <w:tc>
          <w:tcPr>
            <w:tcW w:w="1134" w:type="dxa"/>
            <w:hideMark/>
          </w:tcPr>
          <w:p w14:paraId="3D7DDAB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03BE50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624,819</w:t>
            </w:r>
          </w:p>
        </w:tc>
        <w:tc>
          <w:tcPr>
            <w:tcW w:w="1134" w:type="dxa"/>
            <w:hideMark/>
          </w:tcPr>
          <w:p w14:paraId="34CD71B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143,708</w:t>
            </w:r>
          </w:p>
        </w:tc>
        <w:tc>
          <w:tcPr>
            <w:tcW w:w="1276" w:type="dxa"/>
            <w:hideMark/>
          </w:tcPr>
          <w:p w14:paraId="48905A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57,640</w:t>
            </w:r>
          </w:p>
        </w:tc>
        <w:tc>
          <w:tcPr>
            <w:tcW w:w="1275" w:type="dxa"/>
            <w:hideMark/>
          </w:tcPr>
          <w:p w14:paraId="64E1B6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826,167</w:t>
            </w:r>
          </w:p>
        </w:tc>
        <w:tc>
          <w:tcPr>
            <w:tcW w:w="1276" w:type="dxa"/>
            <w:hideMark/>
          </w:tcPr>
          <w:p w14:paraId="422590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826,167</w:t>
            </w:r>
          </w:p>
        </w:tc>
        <w:tc>
          <w:tcPr>
            <w:tcW w:w="1218" w:type="dxa"/>
            <w:hideMark/>
          </w:tcPr>
          <w:p w14:paraId="3619BE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826,167</w:t>
            </w:r>
          </w:p>
        </w:tc>
      </w:tr>
      <w:tr w:rsidR="00CD3072" w:rsidRPr="000530F1" w14:paraId="7FAFA587" w14:textId="77777777" w:rsidTr="15CD9C51">
        <w:trPr>
          <w:cantSplit w:val="0"/>
        </w:trPr>
        <w:tc>
          <w:tcPr>
            <w:tcW w:w="1129" w:type="dxa"/>
            <w:hideMark/>
          </w:tcPr>
          <w:p w14:paraId="00A55B51" w14:textId="72AE73AF"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ROC-E</w:t>
            </w:r>
            <w:r w:rsidR="00733F0A" w:rsidRPr="000530F1">
              <w:rPr>
                <w:rFonts w:asciiTheme="minorHAnsi" w:hAnsiTheme="minorHAnsi" w:cstheme="minorHAnsi"/>
                <w:sz w:val="16"/>
                <w:szCs w:val="16"/>
                <w:lang w:val="en-AU"/>
              </w:rPr>
              <w:t>6</w:t>
            </w:r>
            <w:r w:rsidRPr="000530F1">
              <w:rPr>
                <w:rFonts w:asciiTheme="minorHAnsi" w:hAnsiTheme="minorHAnsi" w:cstheme="minorHAnsi"/>
                <w:sz w:val="16"/>
                <w:szCs w:val="16"/>
                <w:lang w:val="en-AU"/>
              </w:rPr>
              <w:t>-002</w:t>
            </w:r>
          </w:p>
        </w:tc>
        <w:tc>
          <w:tcPr>
            <w:tcW w:w="851" w:type="dxa"/>
            <w:hideMark/>
          </w:tcPr>
          <w:p w14:paraId="62ACD9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PCF296</w:t>
            </w:r>
          </w:p>
        </w:tc>
        <w:tc>
          <w:tcPr>
            <w:tcW w:w="1276" w:type="dxa"/>
            <w:hideMark/>
          </w:tcPr>
          <w:p w14:paraId="1C1F7610" w14:textId="0D34575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w:t>
            </w:r>
          </w:p>
        </w:tc>
        <w:tc>
          <w:tcPr>
            <w:tcW w:w="2409" w:type="dxa"/>
            <w:hideMark/>
          </w:tcPr>
          <w:p w14:paraId="7E00FB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METROPOLITAN OUTDOOR SPORT infrastructure</w:t>
            </w:r>
          </w:p>
        </w:tc>
        <w:tc>
          <w:tcPr>
            <w:tcW w:w="2552" w:type="dxa"/>
            <w:hideMark/>
          </w:tcPr>
          <w:p w14:paraId="06CAFBA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Rochedale Sports Park D3297</w:t>
            </w:r>
          </w:p>
        </w:tc>
        <w:tc>
          <w:tcPr>
            <w:tcW w:w="1276" w:type="dxa"/>
            <w:hideMark/>
          </w:tcPr>
          <w:p w14:paraId="3425936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2093DC4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6376B38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5BD17E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14.37</w:t>
            </w:r>
          </w:p>
        </w:tc>
        <w:tc>
          <w:tcPr>
            <w:tcW w:w="1134" w:type="dxa"/>
            <w:hideMark/>
          </w:tcPr>
          <w:p w14:paraId="0EDBEF4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676C3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17,445,356</w:t>
            </w:r>
          </w:p>
        </w:tc>
        <w:tc>
          <w:tcPr>
            <w:tcW w:w="1134" w:type="dxa"/>
            <w:hideMark/>
          </w:tcPr>
          <w:p w14:paraId="353E3B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4,012,432</w:t>
            </w:r>
          </w:p>
        </w:tc>
        <w:tc>
          <w:tcPr>
            <w:tcW w:w="1276" w:type="dxa"/>
            <w:hideMark/>
          </w:tcPr>
          <w:p w14:paraId="2F8869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3,218,668</w:t>
            </w:r>
          </w:p>
        </w:tc>
        <w:tc>
          <w:tcPr>
            <w:tcW w:w="1275" w:type="dxa"/>
            <w:hideMark/>
          </w:tcPr>
          <w:p w14:paraId="1F4D115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24,676,456</w:t>
            </w:r>
          </w:p>
        </w:tc>
        <w:tc>
          <w:tcPr>
            <w:tcW w:w="1276" w:type="dxa"/>
            <w:hideMark/>
          </w:tcPr>
          <w:p w14:paraId="6A9FDBD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24,676,456</w:t>
            </w:r>
          </w:p>
        </w:tc>
        <w:tc>
          <w:tcPr>
            <w:tcW w:w="1218" w:type="dxa"/>
            <w:hideMark/>
          </w:tcPr>
          <w:p w14:paraId="11C2F7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24,676,456</w:t>
            </w:r>
          </w:p>
        </w:tc>
      </w:tr>
      <w:tr w:rsidR="00CD3072" w:rsidRPr="000530F1" w14:paraId="56431923" w14:textId="77777777" w:rsidTr="15CD9C51">
        <w:trPr>
          <w:cantSplit w:val="0"/>
        </w:trPr>
        <w:tc>
          <w:tcPr>
            <w:tcW w:w="1129" w:type="dxa"/>
            <w:hideMark/>
          </w:tcPr>
          <w:p w14:paraId="106E34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ROK-E3-001</w:t>
            </w:r>
          </w:p>
        </w:tc>
        <w:tc>
          <w:tcPr>
            <w:tcW w:w="851" w:type="dxa"/>
            <w:hideMark/>
          </w:tcPr>
          <w:p w14:paraId="6EDAB0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PCF251</w:t>
            </w:r>
          </w:p>
        </w:tc>
        <w:tc>
          <w:tcPr>
            <w:tcW w:w="1276" w:type="dxa"/>
            <w:hideMark/>
          </w:tcPr>
          <w:p w14:paraId="56B85966" w14:textId="5588482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Rocklea</w:t>
            </w:r>
          </w:p>
        </w:tc>
        <w:tc>
          <w:tcPr>
            <w:tcW w:w="2409" w:type="dxa"/>
            <w:hideMark/>
          </w:tcPr>
          <w:p w14:paraId="794A90C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METROPOLITAN GENERAL RECREATION infrastructure</w:t>
            </w:r>
          </w:p>
        </w:tc>
        <w:tc>
          <w:tcPr>
            <w:tcW w:w="2552" w:type="dxa"/>
            <w:hideMark/>
          </w:tcPr>
          <w:p w14:paraId="3CA0B2E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Oxley Creek Common (State land on Sherwood Rd)</w:t>
            </w:r>
          </w:p>
        </w:tc>
        <w:tc>
          <w:tcPr>
            <w:tcW w:w="1276" w:type="dxa"/>
            <w:hideMark/>
          </w:tcPr>
          <w:p w14:paraId="7BFD14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37093E2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78A1761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653C45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120.4</w:t>
            </w:r>
          </w:p>
        </w:tc>
        <w:tc>
          <w:tcPr>
            <w:tcW w:w="1134" w:type="dxa"/>
            <w:hideMark/>
          </w:tcPr>
          <w:p w14:paraId="5433838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574AD69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11,026,214</w:t>
            </w:r>
          </w:p>
        </w:tc>
        <w:tc>
          <w:tcPr>
            <w:tcW w:w="1134" w:type="dxa"/>
            <w:hideMark/>
          </w:tcPr>
          <w:p w14:paraId="6D186B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2,536,029</w:t>
            </w:r>
          </w:p>
        </w:tc>
        <w:tc>
          <w:tcPr>
            <w:tcW w:w="1276" w:type="dxa"/>
            <w:hideMark/>
          </w:tcPr>
          <w:p w14:paraId="5CD3856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2,034,336</w:t>
            </w:r>
          </w:p>
        </w:tc>
        <w:tc>
          <w:tcPr>
            <w:tcW w:w="1275" w:type="dxa"/>
            <w:hideMark/>
          </w:tcPr>
          <w:p w14:paraId="39B13F7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15,596,579</w:t>
            </w:r>
          </w:p>
        </w:tc>
        <w:tc>
          <w:tcPr>
            <w:tcW w:w="1276" w:type="dxa"/>
            <w:hideMark/>
          </w:tcPr>
          <w:p w14:paraId="5FDBC46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15,596,579</w:t>
            </w:r>
          </w:p>
        </w:tc>
        <w:tc>
          <w:tcPr>
            <w:tcW w:w="1218" w:type="dxa"/>
            <w:hideMark/>
          </w:tcPr>
          <w:p w14:paraId="0D0A113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15,596,579</w:t>
            </w:r>
          </w:p>
        </w:tc>
      </w:tr>
      <w:tr w:rsidR="00CD3072" w:rsidRPr="000530F1" w14:paraId="27B58473" w14:textId="77777777" w:rsidTr="15CD9C51">
        <w:trPr>
          <w:cantSplit w:val="0"/>
        </w:trPr>
        <w:tc>
          <w:tcPr>
            <w:tcW w:w="1129" w:type="dxa"/>
            <w:hideMark/>
          </w:tcPr>
          <w:p w14:paraId="6728295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RUN-A1-001</w:t>
            </w:r>
          </w:p>
        </w:tc>
        <w:tc>
          <w:tcPr>
            <w:tcW w:w="851" w:type="dxa"/>
            <w:hideMark/>
          </w:tcPr>
          <w:p w14:paraId="0AC779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PCF314</w:t>
            </w:r>
          </w:p>
        </w:tc>
        <w:tc>
          <w:tcPr>
            <w:tcW w:w="1276" w:type="dxa"/>
            <w:hideMark/>
          </w:tcPr>
          <w:p w14:paraId="218CFD7E" w14:textId="2BD2737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Runcorn</w:t>
            </w:r>
          </w:p>
        </w:tc>
        <w:tc>
          <w:tcPr>
            <w:tcW w:w="2409" w:type="dxa"/>
            <w:hideMark/>
          </w:tcPr>
          <w:p w14:paraId="38E5840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580684F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251 Persse Road, Runcorn (L14 RP88054) (western end)</w:t>
            </w:r>
          </w:p>
        </w:tc>
        <w:tc>
          <w:tcPr>
            <w:tcW w:w="1276" w:type="dxa"/>
            <w:hideMark/>
          </w:tcPr>
          <w:p w14:paraId="0D27C6B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49FED2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4FDCE8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68CAF6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0.36</w:t>
            </w:r>
          </w:p>
        </w:tc>
        <w:tc>
          <w:tcPr>
            <w:tcW w:w="1134" w:type="dxa"/>
            <w:hideMark/>
          </w:tcPr>
          <w:p w14:paraId="4D4E28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36,000</w:t>
            </w:r>
          </w:p>
        </w:tc>
        <w:tc>
          <w:tcPr>
            <w:tcW w:w="1276" w:type="dxa"/>
            <w:hideMark/>
          </w:tcPr>
          <w:p w14:paraId="4A704B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682,223</w:t>
            </w:r>
          </w:p>
        </w:tc>
        <w:tc>
          <w:tcPr>
            <w:tcW w:w="1134" w:type="dxa"/>
            <w:hideMark/>
          </w:tcPr>
          <w:p w14:paraId="511649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156,911</w:t>
            </w:r>
          </w:p>
        </w:tc>
        <w:tc>
          <w:tcPr>
            <w:tcW w:w="1276" w:type="dxa"/>
            <w:hideMark/>
          </w:tcPr>
          <w:p w14:paraId="5EFF7A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62,935</w:t>
            </w:r>
          </w:p>
        </w:tc>
        <w:tc>
          <w:tcPr>
            <w:tcW w:w="1275" w:type="dxa"/>
            <w:hideMark/>
          </w:tcPr>
          <w:p w14:paraId="0A0C98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902,069</w:t>
            </w:r>
          </w:p>
        </w:tc>
        <w:tc>
          <w:tcPr>
            <w:tcW w:w="1276" w:type="dxa"/>
            <w:hideMark/>
          </w:tcPr>
          <w:p w14:paraId="204588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938,069</w:t>
            </w:r>
          </w:p>
        </w:tc>
        <w:tc>
          <w:tcPr>
            <w:tcW w:w="1218" w:type="dxa"/>
            <w:hideMark/>
          </w:tcPr>
          <w:p w14:paraId="26806BD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938,069</w:t>
            </w:r>
          </w:p>
        </w:tc>
      </w:tr>
      <w:tr w:rsidR="00CD3072" w:rsidRPr="000530F1" w14:paraId="724ED5B3" w14:textId="77777777" w:rsidTr="15CD9C51">
        <w:trPr>
          <w:cantSplit w:val="0"/>
        </w:trPr>
        <w:tc>
          <w:tcPr>
            <w:tcW w:w="1129" w:type="dxa"/>
            <w:hideMark/>
          </w:tcPr>
          <w:p w14:paraId="79A700D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RUN-A1-003</w:t>
            </w:r>
          </w:p>
        </w:tc>
        <w:tc>
          <w:tcPr>
            <w:tcW w:w="851" w:type="dxa"/>
            <w:hideMark/>
          </w:tcPr>
          <w:p w14:paraId="16D873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PCF294</w:t>
            </w:r>
          </w:p>
        </w:tc>
        <w:tc>
          <w:tcPr>
            <w:tcW w:w="1276" w:type="dxa"/>
            <w:hideMark/>
          </w:tcPr>
          <w:p w14:paraId="08C85ACD" w14:textId="13251253"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Runcorn</w:t>
            </w:r>
          </w:p>
        </w:tc>
        <w:tc>
          <w:tcPr>
            <w:tcW w:w="2409" w:type="dxa"/>
            <w:hideMark/>
          </w:tcPr>
          <w:p w14:paraId="095013D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6015B66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97-145 Warrigal Road</w:t>
            </w:r>
          </w:p>
        </w:tc>
        <w:tc>
          <w:tcPr>
            <w:tcW w:w="1276" w:type="dxa"/>
            <w:hideMark/>
          </w:tcPr>
          <w:p w14:paraId="3C03A0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22E5D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77D7F44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32C2DA9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w:t>
            </w:r>
          </w:p>
        </w:tc>
        <w:tc>
          <w:tcPr>
            <w:tcW w:w="1134" w:type="dxa"/>
            <w:hideMark/>
          </w:tcPr>
          <w:p w14:paraId="7849103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4,650,000</w:t>
            </w:r>
          </w:p>
        </w:tc>
        <w:tc>
          <w:tcPr>
            <w:tcW w:w="1276" w:type="dxa"/>
            <w:hideMark/>
          </w:tcPr>
          <w:p w14:paraId="25FF4E9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1,883,730</w:t>
            </w:r>
          </w:p>
        </w:tc>
        <w:tc>
          <w:tcPr>
            <w:tcW w:w="1134" w:type="dxa"/>
            <w:hideMark/>
          </w:tcPr>
          <w:p w14:paraId="4E76DD9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433,258</w:t>
            </w:r>
          </w:p>
        </w:tc>
        <w:tc>
          <w:tcPr>
            <w:tcW w:w="1276" w:type="dxa"/>
            <w:hideMark/>
          </w:tcPr>
          <w:p w14:paraId="411F78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347,548</w:t>
            </w:r>
          </w:p>
        </w:tc>
        <w:tc>
          <w:tcPr>
            <w:tcW w:w="1275" w:type="dxa"/>
            <w:hideMark/>
          </w:tcPr>
          <w:p w14:paraId="6F4EF7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2,664,536</w:t>
            </w:r>
          </w:p>
        </w:tc>
        <w:tc>
          <w:tcPr>
            <w:tcW w:w="1276" w:type="dxa"/>
            <w:hideMark/>
          </w:tcPr>
          <w:p w14:paraId="438641F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7,314,536</w:t>
            </w:r>
          </w:p>
        </w:tc>
        <w:tc>
          <w:tcPr>
            <w:tcW w:w="1218" w:type="dxa"/>
            <w:hideMark/>
          </w:tcPr>
          <w:p w14:paraId="109D01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7,314,536</w:t>
            </w:r>
          </w:p>
        </w:tc>
      </w:tr>
      <w:tr w:rsidR="00CD3072" w:rsidRPr="000530F1" w14:paraId="14B892ED" w14:textId="77777777" w:rsidTr="15CD9C51">
        <w:trPr>
          <w:cantSplit w:val="0"/>
        </w:trPr>
        <w:tc>
          <w:tcPr>
            <w:tcW w:w="1129" w:type="dxa"/>
            <w:hideMark/>
          </w:tcPr>
          <w:p w14:paraId="5569243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RUN-E5-001</w:t>
            </w:r>
          </w:p>
        </w:tc>
        <w:tc>
          <w:tcPr>
            <w:tcW w:w="851" w:type="dxa"/>
            <w:hideMark/>
          </w:tcPr>
          <w:p w14:paraId="3D9E68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PCF295</w:t>
            </w:r>
          </w:p>
        </w:tc>
        <w:tc>
          <w:tcPr>
            <w:tcW w:w="1276" w:type="dxa"/>
            <w:hideMark/>
          </w:tcPr>
          <w:p w14:paraId="01297979" w14:textId="02930E8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Runcorn</w:t>
            </w:r>
          </w:p>
        </w:tc>
        <w:tc>
          <w:tcPr>
            <w:tcW w:w="2409" w:type="dxa"/>
            <w:hideMark/>
          </w:tcPr>
          <w:p w14:paraId="2F25B74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OUTDOOR SPORT infrastructure</w:t>
            </w:r>
          </w:p>
        </w:tc>
        <w:tc>
          <w:tcPr>
            <w:tcW w:w="2552" w:type="dxa"/>
            <w:hideMark/>
          </w:tcPr>
          <w:p w14:paraId="54F3F7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Wally Tate Park D0685 (southern sport park area)</w:t>
            </w:r>
          </w:p>
        </w:tc>
        <w:tc>
          <w:tcPr>
            <w:tcW w:w="1276" w:type="dxa"/>
            <w:hideMark/>
          </w:tcPr>
          <w:p w14:paraId="2E5B98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AF6F00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E63CC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159645C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5.21</w:t>
            </w:r>
          </w:p>
        </w:tc>
        <w:tc>
          <w:tcPr>
            <w:tcW w:w="1134" w:type="dxa"/>
            <w:hideMark/>
          </w:tcPr>
          <w:p w14:paraId="410020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3CF6A70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10,779,032</w:t>
            </w:r>
          </w:p>
        </w:tc>
        <w:tc>
          <w:tcPr>
            <w:tcW w:w="1134" w:type="dxa"/>
            <w:hideMark/>
          </w:tcPr>
          <w:p w14:paraId="5D7249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2,479,177</w:t>
            </w:r>
          </w:p>
        </w:tc>
        <w:tc>
          <w:tcPr>
            <w:tcW w:w="1276" w:type="dxa"/>
            <w:hideMark/>
          </w:tcPr>
          <w:p w14:paraId="046D2AF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994,366</w:t>
            </w:r>
          </w:p>
        </w:tc>
        <w:tc>
          <w:tcPr>
            <w:tcW w:w="1275" w:type="dxa"/>
            <w:hideMark/>
          </w:tcPr>
          <w:p w14:paraId="6B154E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14,252,575</w:t>
            </w:r>
          </w:p>
        </w:tc>
        <w:tc>
          <w:tcPr>
            <w:tcW w:w="1276" w:type="dxa"/>
            <w:hideMark/>
          </w:tcPr>
          <w:p w14:paraId="2B669F0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14,252,575</w:t>
            </w:r>
          </w:p>
        </w:tc>
        <w:tc>
          <w:tcPr>
            <w:tcW w:w="1218" w:type="dxa"/>
            <w:hideMark/>
          </w:tcPr>
          <w:p w14:paraId="1AF06D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14,252,575</w:t>
            </w:r>
          </w:p>
        </w:tc>
      </w:tr>
      <w:tr w:rsidR="00CD3072" w:rsidRPr="000530F1" w14:paraId="4B3B38C9" w14:textId="77777777" w:rsidTr="15CD9C51">
        <w:trPr>
          <w:cantSplit w:val="0"/>
        </w:trPr>
        <w:tc>
          <w:tcPr>
            <w:tcW w:w="1129" w:type="dxa"/>
            <w:hideMark/>
          </w:tcPr>
          <w:p w14:paraId="07E945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RUN-U3-001</w:t>
            </w:r>
          </w:p>
        </w:tc>
        <w:tc>
          <w:tcPr>
            <w:tcW w:w="851" w:type="dxa"/>
            <w:hideMark/>
          </w:tcPr>
          <w:p w14:paraId="1B2C2E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PCF294</w:t>
            </w:r>
          </w:p>
        </w:tc>
        <w:tc>
          <w:tcPr>
            <w:tcW w:w="1276" w:type="dxa"/>
            <w:hideMark/>
          </w:tcPr>
          <w:p w14:paraId="09038DF4" w14:textId="60F54279"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Runcorn</w:t>
            </w:r>
          </w:p>
        </w:tc>
        <w:tc>
          <w:tcPr>
            <w:tcW w:w="2409" w:type="dxa"/>
            <w:hideMark/>
          </w:tcPr>
          <w:p w14:paraId="6869873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OUTDOOR SPORT &amp; DISTRICT GENERAL RECREATION)</w:t>
            </w:r>
          </w:p>
        </w:tc>
        <w:tc>
          <w:tcPr>
            <w:tcW w:w="2552" w:type="dxa"/>
            <w:hideMark/>
          </w:tcPr>
          <w:p w14:paraId="3375C81D"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Bonemill</w:t>
            </w:r>
            <w:proofErr w:type="spellEnd"/>
            <w:r w:rsidRPr="000530F1">
              <w:rPr>
                <w:rFonts w:asciiTheme="minorHAnsi" w:hAnsiTheme="minorHAnsi" w:cstheme="minorHAnsi"/>
                <w:sz w:val="16"/>
                <w:szCs w:val="16"/>
                <w:lang w:val="en-AU"/>
              </w:rPr>
              <w:t xml:space="preserve"> Road Park D0608</w:t>
            </w:r>
          </w:p>
        </w:tc>
        <w:tc>
          <w:tcPr>
            <w:tcW w:w="1276" w:type="dxa"/>
            <w:hideMark/>
          </w:tcPr>
          <w:p w14:paraId="488AC6A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EF468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515C19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55381A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3.98</w:t>
            </w:r>
          </w:p>
        </w:tc>
        <w:tc>
          <w:tcPr>
            <w:tcW w:w="1134" w:type="dxa"/>
            <w:hideMark/>
          </w:tcPr>
          <w:p w14:paraId="644FF50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A77E3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145EF30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199D108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398F05F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3EE4E4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6E1F8B9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0E1119FF" w14:textId="77777777" w:rsidTr="15CD9C51">
        <w:trPr>
          <w:cantSplit w:val="0"/>
        </w:trPr>
        <w:tc>
          <w:tcPr>
            <w:tcW w:w="1129" w:type="dxa"/>
            <w:hideMark/>
          </w:tcPr>
          <w:p w14:paraId="39FE46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RUN-U3-002</w:t>
            </w:r>
          </w:p>
        </w:tc>
        <w:tc>
          <w:tcPr>
            <w:tcW w:w="851" w:type="dxa"/>
            <w:hideMark/>
          </w:tcPr>
          <w:p w14:paraId="6AE42B7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PCF314</w:t>
            </w:r>
          </w:p>
        </w:tc>
        <w:tc>
          <w:tcPr>
            <w:tcW w:w="1276" w:type="dxa"/>
            <w:hideMark/>
          </w:tcPr>
          <w:p w14:paraId="4E6360B2" w14:textId="02889BC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Runcorn</w:t>
            </w:r>
          </w:p>
        </w:tc>
        <w:tc>
          <w:tcPr>
            <w:tcW w:w="2409" w:type="dxa"/>
            <w:hideMark/>
          </w:tcPr>
          <w:p w14:paraId="558173F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GENERAL RECREATION &amp; LOCAL OUTDOOR SPORT)</w:t>
            </w:r>
          </w:p>
        </w:tc>
        <w:tc>
          <w:tcPr>
            <w:tcW w:w="2552" w:type="dxa"/>
            <w:hideMark/>
          </w:tcPr>
          <w:p w14:paraId="624B9D4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Williams Park D0672 &amp; </w:t>
            </w:r>
            <w:proofErr w:type="spellStart"/>
            <w:r w:rsidRPr="000530F1">
              <w:rPr>
                <w:rFonts w:asciiTheme="minorHAnsi" w:hAnsiTheme="minorHAnsi" w:cstheme="minorHAnsi"/>
                <w:sz w:val="16"/>
                <w:szCs w:val="16"/>
                <w:lang w:val="en-AU"/>
              </w:rPr>
              <w:t>Glenefer</w:t>
            </w:r>
            <w:proofErr w:type="spellEnd"/>
            <w:r w:rsidRPr="000530F1">
              <w:rPr>
                <w:rFonts w:asciiTheme="minorHAnsi" w:hAnsiTheme="minorHAnsi" w:cstheme="minorHAnsi"/>
                <w:sz w:val="16"/>
                <w:szCs w:val="16"/>
                <w:lang w:val="en-AU"/>
              </w:rPr>
              <w:t xml:space="preserve"> Street Park D1208</w:t>
            </w:r>
          </w:p>
        </w:tc>
        <w:tc>
          <w:tcPr>
            <w:tcW w:w="1276" w:type="dxa"/>
            <w:hideMark/>
          </w:tcPr>
          <w:p w14:paraId="09DCB97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73C4689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50EE53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6203A1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w:t>
            </w:r>
          </w:p>
        </w:tc>
        <w:tc>
          <w:tcPr>
            <w:tcW w:w="1134" w:type="dxa"/>
            <w:hideMark/>
          </w:tcPr>
          <w:p w14:paraId="405DD68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AFB650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495FF75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01A1969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2F1BA0C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51F3144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755D0EE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r>
      <w:tr w:rsidR="00CD3072" w:rsidRPr="000530F1" w14:paraId="50F7AC6A" w14:textId="77777777" w:rsidTr="15CD9C51">
        <w:trPr>
          <w:cantSplit w:val="0"/>
        </w:trPr>
        <w:tc>
          <w:tcPr>
            <w:tcW w:w="1129" w:type="dxa"/>
            <w:hideMark/>
          </w:tcPr>
          <w:p w14:paraId="411F05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SAL-A1-001</w:t>
            </w:r>
          </w:p>
        </w:tc>
        <w:tc>
          <w:tcPr>
            <w:tcW w:w="851" w:type="dxa"/>
            <w:hideMark/>
          </w:tcPr>
          <w:p w14:paraId="5E13C2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PCF252</w:t>
            </w:r>
          </w:p>
        </w:tc>
        <w:tc>
          <w:tcPr>
            <w:tcW w:w="1276" w:type="dxa"/>
            <w:hideMark/>
          </w:tcPr>
          <w:p w14:paraId="37275AE6" w14:textId="56EBB8D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Salisbury</w:t>
            </w:r>
          </w:p>
        </w:tc>
        <w:tc>
          <w:tcPr>
            <w:tcW w:w="2409" w:type="dxa"/>
            <w:hideMark/>
          </w:tcPr>
          <w:p w14:paraId="7BD6EF6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7FAA8D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24 &amp; 28 Greer Road &amp; 27 &amp; 31 </w:t>
            </w:r>
            <w:proofErr w:type="spellStart"/>
            <w:r w:rsidRPr="000530F1">
              <w:rPr>
                <w:rFonts w:asciiTheme="minorHAnsi" w:hAnsiTheme="minorHAnsi" w:cstheme="minorHAnsi"/>
                <w:sz w:val="16"/>
                <w:szCs w:val="16"/>
                <w:lang w:val="en-AU"/>
              </w:rPr>
              <w:t>Tuckett</w:t>
            </w:r>
            <w:proofErr w:type="spellEnd"/>
            <w:r w:rsidRPr="000530F1">
              <w:rPr>
                <w:rFonts w:asciiTheme="minorHAnsi" w:hAnsiTheme="minorHAnsi" w:cstheme="minorHAnsi"/>
                <w:sz w:val="16"/>
                <w:szCs w:val="16"/>
                <w:lang w:val="en-AU"/>
              </w:rPr>
              <w:t xml:space="preserve"> Road, Salisbury (4 lots - L2 RP77353, L1 RP55827, L3 RP67401, L1 RP67361)</w:t>
            </w:r>
          </w:p>
        </w:tc>
        <w:tc>
          <w:tcPr>
            <w:tcW w:w="1276" w:type="dxa"/>
            <w:hideMark/>
          </w:tcPr>
          <w:p w14:paraId="4D12577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3B16E6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58E4616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4C79379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0.6219</w:t>
            </w:r>
          </w:p>
        </w:tc>
        <w:tc>
          <w:tcPr>
            <w:tcW w:w="1134" w:type="dxa"/>
            <w:hideMark/>
          </w:tcPr>
          <w:p w14:paraId="61562B7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4,000,000</w:t>
            </w:r>
          </w:p>
        </w:tc>
        <w:tc>
          <w:tcPr>
            <w:tcW w:w="1276" w:type="dxa"/>
            <w:hideMark/>
          </w:tcPr>
          <w:p w14:paraId="41CD5F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801,418</w:t>
            </w:r>
          </w:p>
        </w:tc>
        <w:tc>
          <w:tcPr>
            <w:tcW w:w="1134" w:type="dxa"/>
            <w:hideMark/>
          </w:tcPr>
          <w:p w14:paraId="7ED575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184,326</w:t>
            </w:r>
          </w:p>
        </w:tc>
        <w:tc>
          <w:tcPr>
            <w:tcW w:w="1276" w:type="dxa"/>
            <w:hideMark/>
          </w:tcPr>
          <w:p w14:paraId="5E1C1F2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197,149</w:t>
            </w:r>
          </w:p>
        </w:tc>
        <w:tc>
          <w:tcPr>
            <w:tcW w:w="1275" w:type="dxa"/>
            <w:hideMark/>
          </w:tcPr>
          <w:p w14:paraId="77E34C6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1,182,893</w:t>
            </w:r>
          </w:p>
        </w:tc>
        <w:tc>
          <w:tcPr>
            <w:tcW w:w="1276" w:type="dxa"/>
            <w:hideMark/>
          </w:tcPr>
          <w:p w14:paraId="65F7826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5,182,893</w:t>
            </w:r>
          </w:p>
        </w:tc>
        <w:tc>
          <w:tcPr>
            <w:tcW w:w="1218" w:type="dxa"/>
            <w:hideMark/>
          </w:tcPr>
          <w:p w14:paraId="6351B77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5,182,893</w:t>
            </w:r>
          </w:p>
        </w:tc>
      </w:tr>
      <w:tr w:rsidR="00CD3072" w:rsidRPr="000530F1" w14:paraId="3501F056" w14:textId="77777777" w:rsidTr="15CD9C51">
        <w:trPr>
          <w:cantSplit w:val="0"/>
        </w:trPr>
        <w:tc>
          <w:tcPr>
            <w:tcW w:w="1129" w:type="dxa"/>
            <w:hideMark/>
          </w:tcPr>
          <w:p w14:paraId="489E3F1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SBR-A1-001</w:t>
            </w:r>
          </w:p>
        </w:tc>
        <w:tc>
          <w:tcPr>
            <w:tcW w:w="851" w:type="dxa"/>
            <w:hideMark/>
          </w:tcPr>
          <w:p w14:paraId="79E7345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PCF192</w:t>
            </w:r>
          </w:p>
        </w:tc>
        <w:tc>
          <w:tcPr>
            <w:tcW w:w="1276" w:type="dxa"/>
            <w:hideMark/>
          </w:tcPr>
          <w:p w14:paraId="35D0B9EA" w14:textId="0D692786"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 Brisbane</w:t>
            </w:r>
          </w:p>
        </w:tc>
        <w:tc>
          <w:tcPr>
            <w:tcW w:w="2409" w:type="dxa"/>
            <w:hideMark/>
          </w:tcPr>
          <w:p w14:paraId="23790F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765AB5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Land from Visy Glass site, 99-137 Montague Road, South Brisbane</w:t>
            </w:r>
          </w:p>
        </w:tc>
        <w:tc>
          <w:tcPr>
            <w:tcW w:w="1276" w:type="dxa"/>
            <w:hideMark/>
          </w:tcPr>
          <w:p w14:paraId="10EF6AD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4BE3B71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79F4C60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3E5DC30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w:t>
            </w:r>
          </w:p>
        </w:tc>
        <w:tc>
          <w:tcPr>
            <w:tcW w:w="1134" w:type="dxa"/>
            <w:hideMark/>
          </w:tcPr>
          <w:p w14:paraId="2E0EA3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22,000,000</w:t>
            </w:r>
          </w:p>
        </w:tc>
        <w:tc>
          <w:tcPr>
            <w:tcW w:w="1276" w:type="dxa"/>
            <w:hideMark/>
          </w:tcPr>
          <w:p w14:paraId="029D910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973,497</w:t>
            </w:r>
          </w:p>
        </w:tc>
        <w:tc>
          <w:tcPr>
            <w:tcW w:w="1134" w:type="dxa"/>
            <w:hideMark/>
          </w:tcPr>
          <w:p w14:paraId="71D2AC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223,904</w:t>
            </w:r>
          </w:p>
        </w:tc>
        <w:tc>
          <w:tcPr>
            <w:tcW w:w="1276" w:type="dxa"/>
            <w:hideMark/>
          </w:tcPr>
          <w:p w14:paraId="3A2B434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239,480</w:t>
            </w:r>
          </w:p>
        </w:tc>
        <w:tc>
          <w:tcPr>
            <w:tcW w:w="1275" w:type="dxa"/>
            <w:hideMark/>
          </w:tcPr>
          <w:p w14:paraId="28C1D7E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1,436,881</w:t>
            </w:r>
          </w:p>
        </w:tc>
        <w:tc>
          <w:tcPr>
            <w:tcW w:w="1276" w:type="dxa"/>
            <w:hideMark/>
          </w:tcPr>
          <w:p w14:paraId="2F83DD0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23,436,881</w:t>
            </w:r>
          </w:p>
        </w:tc>
        <w:tc>
          <w:tcPr>
            <w:tcW w:w="1218" w:type="dxa"/>
            <w:hideMark/>
          </w:tcPr>
          <w:p w14:paraId="70C447C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23,436,881</w:t>
            </w:r>
          </w:p>
        </w:tc>
      </w:tr>
      <w:tr w:rsidR="00CD3072" w:rsidRPr="000530F1" w14:paraId="0AD64A65" w14:textId="77777777" w:rsidTr="15CD9C51">
        <w:trPr>
          <w:cantSplit w:val="0"/>
        </w:trPr>
        <w:tc>
          <w:tcPr>
            <w:tcW w:w="1129" w:type="dxa"/>
            <w:hideMark/>
          </w:tcPr>
          <w:p w14:paraId="4E4EDB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SBR-A2-001</w:t>
            </w:r>
          </w:p>
        </w:tc>
        <w:tc>
          <w:tcPr>
            <w:tcW w:w="851" w:type="dxa"/>
            <w:hideMark/>
          </w:tcPr>
          <w:p w14:paraId="4234C32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PCF192</w:t>
            </w:r>
          </w:p>
        </w:tc>
        <w:tc>
          <w:tcPr>
            <w:tcW w:w="1276" w:type="dxa"/>
            <w:hideMark/>
          </w:tcPr>
          <w:p w14:paraId="7D2E95F0" w14:textId="20FDF680"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 Brisbane</w:t>
            </w:r>
          </w:p>
        </w:tc>
        <w:tc>
          <w:tcPr>
            <w:tcW w:w="2409" w:type="dxa"/>
            <w:hideMark/>
          </w:tcPr>
          <w:p w14:paraId="7F3B06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GENERAL RECREATION infrastructure</w:t>
            </w:r>
          </w:p>
        </w:tc>
        <w:tc>
          <w:tcPr>
            <w:tcW w:w="2552" w:type="dxa"/>
            <w:hideMark/>
          </w:tcPr>
          <w:p w14:paraId="1685C44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Parmalat site</w:t>
            </w:r>
          </w:p>
        </w:tc>
        <w:tc>
          <w:tcPr>
            <w:tcW w:w="1276" w:type="dxa"/>
            <w:hideMark/>
          </w:tcPr>
          <w:p w14:paraId="24C7E6A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23E989F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515E79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306E13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w:t>
            </w:r>
          </w:p>
        </w:tc>
        <w:tc>
          <w:tcPr>
            <w:tcW w:w="1134" w:type="dxa"/>
            <w:hideMark/>
          </w:tcPr>
          <w:p w14:paraId="09E8233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22,000,000</w:t>
            </w:r>
          </w:p>
        </w:tc>
        <w:tc>
          <w:tcPr>
            <w:tcW w:w="1276" w:type="dxa"/>
            <w:hideMark/>
          </w:tcPr>
          <w:p w14:paraId="299B69B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7,552,670</w:t>
            </w:r>
          </w:p>
        </w:tc>
        <w:tc>
          <w:tcPr>
            <w:tcW w:w="1134" w:type="dxa"/>
            <w:hideMark/>
          </w:tcPr>
          <w:p w14:paraId="4A346E6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1,737,114</w:t>
            </w:r>
          </w:p>
        </w:tc>
        <w:tc>
          <w:tcPr>
            <w:tcW w:w="1276" w:type="dxa"/>
            <w:hideMark/>
          </w:tcPr>
          <w:p w14:paraId="587CFB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1,857,957</w:t>
            </w:r>
          </w:p>
        </w:tc>
        <w:tc>
          <w:tcPr>
            <w:tcW w:w="1275" w:type="dxa"/>
            <w:hideMark/>
          </w:tcPr>
          <w:p w14:paraId="4DBFB42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11,147,741</w:t>
            </w:r>
          </w:p>
        </w:tc>
        <w:tc>
          <w:tcPr>
            <w:tcW w:w="1276" w:type="dxa"/>
            <w:hideMark/>
          </w:tcPr>
          <w:p w14:paraId="4E6FC1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33,147,741</w:t>
            </w:r>
          </w:p>
        </w:tc>
        <w:tc>
          <w:tcPr>
            <w:tcW w:w="1218" w:type="dxa"/>
            <w:hideMark/>
          </w:tcPr>
          <w:p w14:paraId="305A14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33,147,741</w:t>
            </w:r>
          </w:p>
        </w:tc>
      </w:tr>
      <w:tr w:rsidR="00CD3072" w:rsidRPr="000530F1" w14:paraId="07D6BB8D" w14:textId="77777777" w:rsidTr="15CD9C51">
        <w:trPr>
          <w:cantSplit w:val="0"/>
        </w:trPr>
        <w:tc>
          <w:tcPr>
            <w:tcW w:w="1129" w:type="dxa"/>
            <w:hideMark/>
          </w:tcPr>
          <w:p w14:paraId="59F0B95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SBR-U1-010</w:t>
            </w:r>
          </w:p>
        </w:tc>
        <w:tc>
          <w:tcPr>
            <w:tcW w:w="851" w:type="dxa"/>
            <w:hideMark/>
          </w:tcPr>
          <w:p w14:paraId="030419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PCF192</w:t>
            </w:r>
          </w:p>
        </w:tc>
        <w:tc>
          <w:tcPr>
            <w:tcW w:w="1276" w:type="dxa"/>
            <w:hideMark/>
          </w:tcPr>
          <w:p w14:paraId="4F4883E3" w14:textId="21B285AD"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 Brisbane</w:t>
            </w:r>
          </w:p>
        </w:tc>
        <w:tc>
          <w:tcPr>
            <w:tcW w:w="2409" w:type="dxa"/>
            <w:hideMark/>
          </w:tcPr>
          <w:p w14:paraId="2BF86FB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(METROPOLITAN ACCESS/ RECREATION CORRIDOR)</w:t>
            </w:r>
          </w:p>
        </w:tc>
        <w:tc>
          <w:tcPr>
            <w:tcW w:w="2552" w:type="dxa"/>
            <w:hideMark/>
          </w:tcPr>
          <w:p w14:paraId="74E183B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 Brisbane Riverside Lands Park D0342</w:t>
            </w:r>
          </w:p>
        </w:tc>
        <w:tc>
          <w:tcPr>
            <w:tcW w:w="1276" w:type="dxa"/>
            <w:hideMark/>
          </w:tcPr>
          <w:p w14:paraId="0A86AF9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6C0BF36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21866A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3CBCEC6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2.32</w:t>
            </w:r>
          </w:p>
        </w:tc>
        <w:tc>
          <w:tcPr>
            <w:tcW w:w="1134" w:type="dxa"/>
            <w:hideMark/>
          </w:tcPr>
          <w:p w14:paraId="36C61DC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9707C5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1B5FA9F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4007583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369,000</w:t>
            </w:r>
          </w:p>
        </w:tc>
        <w:tc>
          <w:tcPr>
            <w:tcW w:w="1275" w:type="dxa"/>
            <w:hideMark/>
          </w:tcPr>
          <w:p w14:paraId="74CF413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76" w:type="dxa"/>
            <w:hideMark/>
          </w:tcPr>
          <w:p w14:paraId="4E06C18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18" w:type="dxa"/>
            <w:hideMark/>
          </w:tcPr>
          <w:p w14:paraId="743A9E4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r>
      <w:tr w:rsidR="00CD3072" w:rsidRPr="000530F1" w14:paraId="0B106AFD" w14:textId="77777777" w:rsidTr="15CD9C51">
        <w:trPr>
          <w:cantSplit w:val="0"/>
        </w:trPr>
        <w:tc>
          <w:tcPr>
            <w:tcW w:w="1129" w:type="dxa"/>
            <w:hideMark/>
          </w:tcPr>
          <w:p w14:paraId="53E5B4B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SBR-U2-001</w:t>
            </w:r>
          </w:p>
        </w:tc>
        <w:tc>
          <w:tcPr>
            <w:tcW w:w="851" w:type="dxa"/>
            <w:hideMark/>
          </w:tcPr>
          <w:p w14:paraId="2E5295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PCF192</w:t>
            </w:r>
          </w:p>
        </w:tc>
        <w:tc>
          <w:tcPr>
            <w:tcW w:w="1276" w:type="dxa"/>
            <w:hideMark/>
          </w:tcPr>
          <w:p w14:paraId="3140A149" w14:textId="311FE49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 Brisbane</w:t>
            </w:r>
          </w:p>
        </w:tc>
        <w:tc>
          <w:tcPr>
            <w:tcW w:w="2409" w:type="dxa"/>
            <w:hideMark/>
          </w:tcPr>
          <w:p w14:paraId="17783D8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(METROPOLITAN GENERAL RECREATION)</w:t>
            </w:r>
          </w:p>
        </w:tc>
        <w:tc>
          <w:tcPr>
            <w:tcW w:w="2552" w:type="dxa"/>
            <w:hideMark/>
          </w:tcPr>
          <w:p w14:paraId="7ADDD7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Musgrave Park D0350 (general recreation area)</w:t>
            </w:r>
          </w:p>
        </w:tc>
        <w:tc>
          <w:tcPr>
            <w:tcW w:w="1276" w:type="dxa"/>
            <w:hideMark/>
          </w:tcPr>
          <w:p w14:paraId="2B8F50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340D75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03741F3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18DE2C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w:t>
            </w:r>
          </w:p>
        </w:tc>
        <w:tc>
          <w:tcPr>
            <w:tcW w:w="1134" w:type="dxa"/>
            <w:hideMark/>
          </w:tcPr>
          <w:p w14:paraId="1E530C6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30F9DC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3924339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3CDBAAC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138,375</w:t>
            </w:r>
          </w:p>
        </w:tc>
        <w:tc>
          <w:tcPr>
            <w:tcW w:w="1275" w:type="dxa"/>
            <w:hideMark/>
          </w:tcPr>
          <w:p w14:paraId="523371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c>
          <w:tcPr>
            <w:tcW w:w="1276" w:type="dxa"/>
            <w:hideMark/>
          </w:tcPr>
          <w:p w14:paraId="1A907A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c>
          <w:tcPr>
            <w:tcW w:w="1218" w:type="dxa"/>
            <w:hideMark/>
          </w:tcPr>
          <w:p w14:paraId="33B6E8D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r>
      <w:tr w:rsidR="00CD3072" w:rsidRPr="000530F1" w14:paraId="11F2C186" w14:textId="77777777" w:rsidTr="15CD9C51">
        <w:trPr>
          <w:cantSplit w:val="0"/>
        </w:trPr>
        <w:tc>
          <w:tcPr>
            <w:tcW w:w="1129" w:type="dxa"/>
            <w:hideMark/>
          </w:tcPr>
          <w:p w14:paraId="0FE513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SHI-A4-001</w:t>
            </w:r>
          </w:p>
        </w:tc>
        <w:tc>
          <w:tcPr>
            <w:tcW w:w="851" w:type="dxa"/>
            <w:hideMark/>
          </w:tcPr>
          <w:p w14:paraId="62231F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PCF172</w:t>
            </w:r>
          </w:p>
        </w:tc>
        <w:tc>
          <w:tcPr>
            <w:tcW w:w="1276" w:type="dxa"/>
            <w:hideMark/>
          </w:tcPr>
          <w:p w14:paraId="787AB034" w14:textId="0E668A3E"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Spring Hill</w:t>
            </w:r>
          </w:p>
        </w:tc>
        <w:tc>
          <w:tcPr>
            <w:tcW w:w="2409" w:type="dxa"/>
            <w:hideMark/>
          </w:tcPr>
          <w:p w14:paraId="15C6BF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URBAN COMMON infrastructure</w:t>
            </w:r>
          </w:p>
        </w:tc>
        <w:tc>
          <w:tcPr>
            <w:tcW w:w="2552" w:type="dxa"/>
            <w:hideMark/>
          </w:tcPr>
          <w:p w14:paraId="04BC513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487 Boundary Street, Spring Hill (L4/13 RP10457)</w:t>
            </w:r>
          </w:p>
        </w:tc>
        <w:tc>
          <w:tcPr>
            <w:tcW w:w="1276" w:type="dxa"/>
            <w:hideMark/>
          </w:tcPr>
          <w:p w14:paraId="4783839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1B5C19F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375BDD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5A3E5B9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0.182</w:t>
            </w:r>
          </w:p>
        </w:tc>
        <w:tc>
          <w:tcPr>
            <w:tcW w:w="1134" w:type="dxa"/>
            <w:hideMark/>
          </w:tcPr>
          <w:p w14:paraId="254D1A6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6,300,000</w:t>
            </w:r>
          </w:p>
        </w:tc>
        <w:tc>
          <w:tcPr>
            <w:tcW w:w="1276" w:type="dxa"/>
            <w:hideMark/>
          </w:tcPr>
          <w:p w14:paraId="19F9E99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1,655,634</w:t>
            </w:r>
          </w:p>
        </w:tc>
        <w:tc>
          <w:tcPr>
            <w:tcW w:w="1134" w:type="dxa"/>
            <w:hideMark/>
          </w:tcPr>
          <w:p w14:paraId="2383CE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380,796</w:t>
            </w:r>
          </w:p>
        </w:tc>
        <w:tc>
          <w:tcPr>
            <w:tcW w:w="1276" w:type="dxa"/>
            <w:hideMark/>
          </w:tcPr>
          <w:p w14:paraId="1295F39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407,286</w:t>
            </w:r>
          </w:p>
        </w:tc>
        <w:tc>
          <w:tcPr>
            <w:tcW w:w="1275" w:type="dxa"/>
            <w:hideMark/>
          </w:tcPr>
          <w:p w14:paraId="1DAFDC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2,443,716</w:t>
            </w:r>
          </w:p>
        </w:tc>
        <w:tc>
          <w:tcPr>
            <w:tcW w:w="1276" w:type="dxa"/>
            <w:hideMark/>
          </w:tcPr>
          <w:p w14:paraId="7EACD32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8,743,716</w:t>
            </w:r>
          </w:p>
        </w:tc>
        <w:tc>
          <w:tcPr>
            <w:tcW w:w="1218" w:type="dxa"/>
            <w:hideMark/>
          </w:tcPr>
          <w:p w14:paraId="472C84E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8,743,716</w:t>
            </w:r>
          </w:p>
        </w:tc>
      </w:tr>
      <w:tr w:rsidR="00CD3072" w:rsidRPr="000530F1" w14:paraId="0238B6C0" w14:textId="77777777" w:rsidTr="15CD9C51">
        <w:trPr>
          <w:cantSplit w:val="0"/>
        </w:trPr>
        <w:tc>
          <w:tcPr>
            <w:tcW w:w="1129" w:type="dxa"/>
            <w:hideMark/>
          </w:tcPr>
          <w:p w14:paraId="28F6E8F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SHI-U1-001</w:t>
            </w:r>
          </w:p>
        </w:tc>
        <w:tc>
          <w:tcPr>
            <w:tcW w:w="851" w:type="dxa"/>
            <w:hideMark/>
          </w:tcPr>
          <w:p w14:paraId="23549A9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PCF172</w:t>
            </w:r>
          </w:p>
        </w:tc>
        <w:tc>
          <w:tcPr>
            <w:tcW w:w="1276" w:type="dxa"/>
            <w:hideMark/>
          </w:tcPr>
          <w:p w14:paraId="7FBC19B3" w14:textId="3052F87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Spring Hill</w:t>
            </w:r>
          </w:p>
        </w:tc>
        <w:tc>
          <w:tcPr>
            <w:tcW w:w="2409" w:type="dxa"/>
            <w:hideMark/>
          </w:tcPr>
          <w:p w14:paraId="6E32EFB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OUTDOOR SPORT)</w:t>
            </w:r>
          </w:p>
        </w:tc>
        <w:tc>
          <w:tcPr>
            <w:tcW w:w="2552" w:type="dxa"/>
            <w:hideMark/>
          </w:tcPr>
          <w:p w14:paraId="332364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Victoria Park D0083</w:t>
            </w:r>
          </w:p>
        </w:tc>
        <w:tc>
          <w:tcPr>
            <w:tcW w:w="1276" w:type="dxa"/>
            <w:hideMark/>
          </w:tcPr>
          <w:p w14:paraId="6FC9AF3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27537AC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489A7F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A07519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w:t>
            </w:r>
          </w:p>
        </w:tc>
        <w:tc>
          <w:tcPr>
            <w:tcW w:w="1134" w:type="dxa"/>
            <w:hideMark/>
          </w:tcPr>
          <w:p w14:paraId="35D1A38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67A9F0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693379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76BAB9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369,000</w:t>
            </w:r>
          </w:p>
        </w:tc>
        <w:tc>
          <w:tcPr>
            <w:tcW w:w="1275" w:type="dxa"/>
            <w:hideMark/>
          </w:tcPr>
          <w:p w14:paraId="746D833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76" w:type="dxa"/>
            <w:hideMark/>
          </w:tcPr>
          <w:p w14:paraId="285058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18" w:type="dxa"/>
            <w:hideMark/>
          </w:tcPr>
          <w:p w14:paraId="2D4D1C0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r>
      <w:tr w:rsidR="00CD3072" w:rsidRPr="000530F1" w14:paraId="5560272B" w14:textId="77777777" w:rsidTr="15CD9C51">
        <w:trPr>
          <w:cantSplit w:val="0"/>
        </w:trPr>
        <w:tc>
          <w:tcPr>
            <w:tcW w:w="1129" w:type="dxa"/>
            <w:hideMark/>
          </w:tcPr>
          <w:p w14:paraId="54C7897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SHI-U3-001</w:t>
            </w:r>
          </w:p>
        </w:tc>
        <w:tc>
          <w:tcPr>
            <w:tcW w:w="851" w:type="dxa"/>
            <w:hideMark/>
          </w:tcPr>
          <w:p w14:paraId="05F075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PCF172</w:t>
            </w:r>
          </w:p>
        </w:tc>
        <w:tc>
          <w:tcPr>
            <w:tcW w:w="1276" w:type="dxa"/>
            <w:hideMark/>
          </w:tcPr>
          <w:p w14:paraId="74DA1688" w14:textId="2C68F32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Spring Hill</w:t>
            </w:r>
          </w:p>
        </w:tc>
        <w:tc>
          <w:tcPr>
            <w:tcW w:w="2409" w:type="dxa"/>
            <w:hideMark/>
          </w:tcPr>
          <w:p w14:paraId="6D9F52B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URBAN NEIGHBOURHOOD &amp; LOCAL OUTDOOR SPORT)</w:t>
            </w:r>
          </w:p>
        </w:tc>
        <w:tc>
          <w:tcPr>
            <w:tcW w:w="2552" w:type="dxa"/>
            <w:hideMark/>
          </w:tcPr>
          <w:p w14:paraId="14354B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Bedford Playground Park D0074</w:t>
            </w:r>
          </w:p>
        </w:tc>
        <w:tc>
          <w:tcPr>
            <w:tcW w:w="1276" w:type="dxa"/>
            <w:hideMark/>
          </w:tcPr>
          <w:p w14:paraId="5BA485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519360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1DEB27B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15E3C1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1.17</w:t>
            </w:r>
          </w:p>
        </w:tc>
        <w:tc>
          <w:tcPr>
            <w:tcW w:w="1134" w:type="dxa"/>
            <w:hideMark/>
          </w:tcPr>
          <w:p w14:paraId="77341E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576FD7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60E78D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2E2D948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25A84ED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44E49C3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1149C0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r>
      <w:tr w:rsidR="00CD3072" w:rsidRPr="000530F1" w14:paraId="37192D29" w14:textId="77777777" w:rsidTr="15CD9C51">
        <w:trPr>
          <w:cantSplit w:val="0"/>
        </w:trPr>
        <w:tc>
          <w:tcPr>
            <w:tcW w:w="1129" w:type="dxa"/>
            <w:hideMark/>
          </w:tcPr>
          <w:p w14:paraId="64CB7C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SHI-U3-002</w:t>
            </w:r>
          </w:p>
        </w:tc>
        <w:tc>
          <w:tcPr>
            <w:tcW w:w="851" w:type="dxa"/>
            <w:hideMark/>
          </w:tcPr>
          <w:p w14:paraId="6D6114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PCF172</w:t>
            </w:r>
          </w:p>
        </w:tc>
        <w:tc>
          <w:tcPr>
            <w:tcW w:w="1276" w:type="dxa"/>
            <w:hideMark/>
          </w:tcPr>
          <w:p w14:paraId="406E496F" w14:textId="4B4B6BA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Spring Hill</w:t>
            </w:r>
          </w:p>
        </w:tc>
        <w:tc>
          <w:tcPr>
            <w:tcW w:w="2409" w:type="dxa"/>
            <w:hideMark/>
          </w:tcPr>
          <w:p w14:paraId="6203EA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(METROPOLITAN GENERAL RECREATION)</w:t>
            </w:r>
          </w:p>
        </w:tc>
        <w:tc>
          <w:tcPr>
            <w:tcW w:w="2552" w:type="dxa"/>
            <w:hideMark/>
          </w:tcPr>
          <w:p w14:paraId="4B5AA0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Wickham Park D0071 (Wickham Terrace frontage)</w:t>
            </w:r>
          </w:p>
        </w:tc>
        <w:tc>
          <w:tcPr>
            <w:tcW w:w="1276" w:type="dxa"/>
            <w:hideMark/>
          </w:tcPr>
          <w:p w14:paraId="6EC109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7E8B55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425822C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4A3A84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0.15</w:t>
            </w:r>
          </w:p>
        </w:tc>
        <w:tc>
          <w:tcPr>
            <w:tcW w:w="1134" w:type="dxa"/>
            <w:hideMark/>
          </w:tcPr>
          <w:p w14:paraId="41FFF7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3C6B48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49078B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418E40D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0959FC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5C2B36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00DCF1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0E32A4B9" w14:textId="77777777" w:rsidTr="15CD9C51">
        <w:trPr>
          <w:cantSplit w:val="0"/>
        </w:trPr>
        <w:tc>
          <w:tcPr>
            <w:tcW w:w="1129" w:type="dxa"/>
            <w:hideMark/>
          </w:tcPr>
          <w:p w14:paraId="5BE64DC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SLU-U3-001</w:t>
            </w:r>
          </w:p>
        </w:tc>
        <w:tc>
          <w:tcPr>
            <w:tcW w:w="851" w:type="dxa"/>
            <w:hideMark/>
          </w:tcPr>
          <w:p w14:paraId="2D4255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PCF211</w:t>
            </w:r>
          </w:p>
        </w:tc>
        <w:tc>
          <w:tcPr>
            <w:tcW w:w="1276" w:type="dxa"/>
            <w:hideMark/>
          </w:tcPr>
          <w:p w14:paraId="64DC043C" w14:textId="1949D59E"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St Lucia</w:t>
            </w:r>
          </w:p>
        </w:tc>
        <w:tc>
          <w:tcPr>
            <w:tcW w:w="2409" w:type="dxa"/>
            <w:hideMark/>
          </w:tcPr>
          <w:p w14:paraId="679B70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Upgrade existing park infrastructure to the value of up </w:t>
            </w:r>
            <w:r w:rsidRPr="000530F1">
              <w:rPr>
                <w:rFonts w:asciiTheme="minorHAnsi" w:hAnsiTheme="minorHAnsi" w:cstheme="minorHAnsi"/>
                <w:sz w:val="16"/>
                <w:szCs w:val="16"/>
                <w:lang w:val="en-AU"/>
              </w:rPr>
              <w:lastRenderedPageBreak/>
              <w:t>to $1m (DISTRICT URBAN NEIGHBOURHOOD)</w:t>
            </w:r>
          </w:p>
        </w:tc>
        <w:tc>
          <w:tcPr>
            <w:tcW w:w="2552" w:type="dxa"/>
            <w:hideMark/>
          </w:tcPr>
          <w:p w14:paraId="513A9E2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lastRenderedPageBreak/>
              <w:t>St Lucia Playground Park D0411</w:t>
            </w:r>
          </w:p>
        </w:tc>
        <w:tc>
          <w:tcPr>
            <w:tcW w:w="1276" w:type="dxa"/>
            <w:hideMark/>
          </w:tcPr>
          <w:p w14:paraId="50D132F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49C81C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032A64B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0C6587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0.69</w:t>
            </w:r>
          </w:p>
        </w:tc>
        <w:tc>
          <w:tcPr>
            <w:tcW w:w="1134" w:type="dxa"/>
            <w:hideMark/>
          </w:tcPr>
          <w:p w14:paraId="2E16E75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3FB4C8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158A849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7E0D5CC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61AD733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562B04D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4B6574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00D86E59" w14:textId="77777777" w:rsidTr="15CD9C51">
        <w:trPr>
          <w:cantSplit w:val="0"/>
        </w:trPr>
        <w:tc>
          <w:tcPr>
            <w:tcW w:w="1129" w:type="dxa"/>
            <w:hideMark/>
          </w:tcPr>
          <w:p w14:paraId="47E6015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SLU-U3-002</w:t>
            </w:r>
          </w:p>
        </w:tc>
        <w:tc>
          <w:tcPr>
            <w:tcW w:w="851" w:type="dxa"/>
            <w:hideMark/>
          </w:tcPr>
          <w:p w14:paraId="5DCEEA1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PCF212</w:t>
            </w:r>
          </w:p>
        </w:tc>
        <w:tc>
          <w:tcPr>
            <w:tcW w:w="1276" w:type="dxa"/>
            <w:hideMark/>
          </w:tcPr>
          <w:p w14:paraId="65F7024A" w14:textId="268AF84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St Lucia</w:t>
            </w:r>
          </w:p>
        </w:tc>
        <w:tc>
          <w:tcPr>
            <w:tcW w:w="2409" w:type="dxa"/>
            <w:hideMark/>
          </w:tcPr>
          <w:p w14:paraId="501FC8D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6E68D8E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The Esplanade Park (Road Reserve) D1313 (wider, flatter area along street frontage at Eastern end)</w:t>
            </w:r>
          </w:p>
        </w:tc>
        <w:tc>
          <w:tcPr>
            <w:tcW w:w="1276" w:type="dxa"/>
            <w:hideMark/>
          </w:tcPr>
          <w:p w14:paraId="4755752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347D0A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3C1430F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DA658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0.2</w:t>
            </w:r>
          </w:p>
        </w:tc>
        <w:tc>
          <w:tcPr>
            <w:tcW w:w="1134" w:type="dxa"/>
            <w:hideMark/>
          </w:tcPr>
          <w:p w14:paraId="21A0129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4F6A80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5599586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76E1604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3F375D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49FBC2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5A5EC5D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55672BFC" w14:textId="77777777" w:rsidTr="15CD9C51">
        <w:trPr>
          <w:cantSplit w:val="0"/>
        </w:trPr>
        <w:tc>
          <w:tcPr>
            <w:tcW w:w="1129" w:type="dxa"/>
            <w:hideMark/>
          </w:tcPr>
          <w:p w14:paraId="0A0E0A6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SMN-U3-010</w:t>
            </w:r>
          </w:p>
        </w:tc>
        <w:tc>
          <w:tcPr>
            <w:tcW w:w="851" w:type="dxa"/>
            <w:hideMark/>
          </w:tcPr>
          <w:p w14:paraId="57B0C7A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PCF269</w:t>
            </w:r>
          </w:p>
        </w:tc>
        <w:tc>
          <w:tcPr>
            <w:tcW w:w="1276" w:type="dxa"/>
            <w:hideMark/>
          </w:tcPr>
          <w:p w14:paraId="33E7977D" w14:textId="27B9A61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Sumner</w:t>
            </w:r>
          </w:p>
        </w:tc>
        <w:tc>
          <w:tcPr>
            <w:tcW w:w="2409" w:type="dxa"/>
            <w:hideMark/>
          </w:tcPr>
          <w:p w14:paraId="56AB5B5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OUTDOOR SPORT)</w:t>
            </w:r>
          </w:p>
        </w:tc>
        <w:tc>
          <w:tcPr>
            <w:tcW w:w="2552" w:type="dxa"/>
            <w:hideMark/>
          </w:tcPr>
          <w:p w14:paraId="06DC1D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Wacol Station Road Park D1418</w:t>
            </w:r>
          </w:p>
        </w:tc>
        <w:tc>
          <w:tcPr>
            <w:tcW w:w="1276" w:type="dxa"/>
            <w:hideMark/>
          </w:tcPr>
          <w:p w14:paraId="455187A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63CD044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4B29FA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248EF5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4.31</w:t>
            </w:r>
          </w:p>
        </w:tc>
        <w:tc>
          <w:tcPr>
            <w:tcW w:w="1134" w:type="dxa"/>
            <w:hideMark/>
          </w:tcPr>
          <w:p w14:paraId="1B67936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F8EAD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4F93EB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78AE4B4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518B14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5F996D3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1C005FC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606446D2" w14:textId="77777777" w:rsidTr="15CD9C51">
        <w:trPr>
          <w:cantSplit w:val="0"/>
        </w:trPr>
        <w:tc>
          <w:tcPr>
            <w:tcW w:w="1129" w:type="dxa"/>
            <w:hideMark/>
          </w:tcPr>
          <w:p w14:paraId="720F427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SNH-E1-001</w:t>
            </w:r>
          </w:p>
        </w:tc>
        <w:tc>
          <w:tcPr>
            <w:tcW w:w="851" w:type="dxa"/>
            <w:hideMark/>
          </w:tcPr>
          <w:p w14:paraId="4E75492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PCF293</w:t>
            </w:r>
          </w:p>
        </w:tc>
        <w:tc>
          <w:tcPr>
            <w:tcW w:w="1276" w:type="dxa"/>
            <w:hideMark/>
          </w:tcPr>
          <w:p w14:paraId="04848ED4" w14:textId="620ED12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Sunnybank Hills</w:t>
            </w:r>
          </w:p>
        </w:tc>
        <w:tc>
          <w:tcPr>
            <w:tcW w:w="2409" w:type="dxa"/>
            <w:hideMark/>
          </w:tcPr>
          <w:p w14:paraId="6C6801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GENERAL RECREATION infrastructure</w:t>
            </w:r>
          </w:p>
        </w:tc>
        <w:tc>
          <w:tcPr>
            <w:tcW w:w="2552" w:type="dxa"/>
            <w:hideMark/>
          </w:tcPr>
          <w:p w14:paraId="6D1AFF4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Chilton Street Park D2272 (general recreation area, with frontage to Chilton Street)</w:t>
            </w:r>
          </w:p>
        </w:tc>
        <w:tc>
          <w:tcPr>
            <w:tcW w:w="1276" w:type="dxa"/>
            <w:hideMark/>
          </w:tcPr>
          <w:p w14:paraId="3FC10C5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C03E1B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6BF7F1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220A768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0.4</w:t>
            </w:r>
          </w:p>
        </w:tc>
        <w:tc>
          <w:tcPr>
            <w:tcW w:w="1134" w:type="dxa"/>
            <w:hideMark/>
          </w:tcPr>
          <w:p w14:paraId="0673201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9A311E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569,429</w:t>
            </w:r>
          </w:p>
        </w:tc>
        <w:tc>
          <w:tcPr>
            <w:tcW w:w="1134" w:type="dxa"/>
            <w:hideMark/>
          </w:tcPr>
          <w:p w14:paraId="4FF1EAC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130,969</w:t>
            </w:r>
          </w:p>
        </w:tc>
        <w:tc>
          <w:tcPr>
            <w:tcW w:w="1276" w:type="dxa"/>
            <w:hideMark/>
          </w:tcPr>
          <w:p w14:paraId="0EC8F9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140,080</w:t>
            </w:r>
          </w:p>
        </w:tc>
        <w:tc>
          <w:tcPr>
            <w:tcW w:w="1275" w:type="dxa"/>
            <w:hideMark/>
          </w:tcPr>
          <w:p w14:paraId="4F0A7E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840,478</w:t>
            </w:r>
          </w:p>
        </w:tc>
        <w:tc>
          <w:tcPr>
            <w:tcW w:w="1276" w:type="dxa"/>
            <w:hideMark/>
          </w:tcPr>
          <w:p w14:paraId="60A66C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840,478</w:t>
            </w:r>
          </w:p>
        </w:tc>
        <w:tc>
          <w:tcPr>
            <w:tcW w:w="1218" w:type="dxa"/>
            <w:hideMark/>
          </w:tcPr>
          <w:p w14:paraId="6B8ECD3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840,478</w:t>
            </w:r>
          </w:p>
        </w:tc>
      </w:tr>
      <w:tr w:rsidR="00CD3072" w:rsidRPr="000530F1" w14:paraId="61F1326F" w14:textId="77777777" w:rsidTr="15CD9C51">
        <w:trPr>
          <w:cantSplit w:val="0"/>
        </w:trPr>
        <w:tc>
          <w:tcPr>
            <w:tcW w:w="1129" w:type="dxa"/>
            <w:hideMark/>
          </w:tcPr>
          <w:p w14:paraId="01FDBFD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STC-U1-001</w:t>
            </w:r>
          </w:p>
        </w:tc>
        <w:tc>
          <w:tcPr>
            <w:tcW w:w="851" w:type="dxa"/>
            <w:hideMark/>
          </w:tcPr>
          <w:p w14:paraId="7EB5042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PCF213</w:t>
            </w:r>
          </w:p>
        </w:tc>
        <w:tc>
          <w:tcPr>
            <w:tcW w:w="1276" w:type="dxa"/>
            <w:hideMark/>
          </w:tcPr>
          <w:p w14:paraId="016E1C3A" w14:textId="03AB9FC5"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Stones Corner</w:t>
            </w:r>
          </w:p>
        </w:tc>
        <w:tc>
          <w:tcPr>
            <w:tcW w:w="2409" w:type="dxa"/>
            <w:hideMark/>
          </w:tcPr>
          <w:p w14:paraId="783D9A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GENERAL RECREATION)</w:t>
            </w:r>
          </w:p>
        </w:tc>
        <w:tc>
          <w:tcPr>
            <w:tcW w:w="2552" w:type="dxa"/>
            <w:hideMark/>
          </w:tcPr>
          <w:p w14:paraId="6E5A8B7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Hanlon Park D0357</w:t>
            </w:r>
          </w:p>
        </w:tc>
        <w:tc>
          <w:tcPr>
            <w:tcW w:w="1276" w:type="dxa"/>
            <w:hideMark/>
          </w:tcPr>
          <w:p w14:paraId="22A50BE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30C6754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488D44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6E92BF6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5.04</w:t>
            </w:r>
          </w:p>
        </w:tc>
        <w:tc>
          <w:tcPr>
            <w:tcW w:w="1134" w:type="dxa"/>
            <w:hideMark/>
          </w:tcPr>
          <w:p w14:paraId="0EC4D95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30D27DB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162D247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5CDD3E1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2EA446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76" w:type="dxa"/>
            <w:hideMark/>
          </w:tcPr>
          <w:p w14:paraId="6F3F307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18" w:type="dxa"/>
            <w:hideMark/>
          </w:tcPr>
          <w:p w14:paraId="663387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r>
      <w:tr w:rsidR="00CD3072" w:rsidRPr="000530F1" w14:paraId="2BB7269A" w14:textId="77777777" w:rsidTr="15CD9C51">
        <w:trPr>
          <w:cantSplit w:val="0"/>
        </w:trPr>
        <w:tc>
          <w:tcPr>
            <w:tcW w:w="1129" w:type="dxa"/>
            <w:hideMark/>
          </w:tcPr>
          <w:p w14:paraId="7D28A8C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STF-U1-011</w:t>
            </w:r>
          </w:p>
        </w:tc>
        <w:tc>
          <w:tcPr>
            <w:tcW w:w="851" w:type="dxa"/>
            <w:hideMark/>
          </w:tcPr>
          <w:p w14:paraId="1BE0066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PCF132</w:t>
            </w:r>
          </w:p>
        </w:tc>
        <w:tc>
          <w:tcPr>
            <w:tcW w:w="1276" w:type="dxa"/>
            <w:hideMark/>
          </w:tcPr>
          <w:p w14:paraId="7C628018" w14:textId="61BCC98E"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Stafford</w:t>
            </w:r>
          </w:p>
        </w:tc>
        <w:tc>
          <w:tcPr>
            <w:tcW w:w="2409" w:type="dxa"/>
            <w:hideMark/>
          </w:tcPr>
          <w:p w14:paraId="69D921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GENERAL RECREATION)</w:t>
            </w:r>
          </w:p>
        </w:tc>
        <w:tc>
          <w:tcPr>
            <w:tcW w:w="2552" w:type="dxa"/>
            <w:hideMark/>
          </w:tcPr>
          <w:p w14:paraId="49E2B8C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Shand Street Park (No. 100) D1651</w:t>
            </w:r>
          </w:p>
        </w:tc>
        <w:tc>
          <w:tcPr>
            <w:tcW w:w="1276" w:type="dxa"/>
            <w:hideMark/>
          </w:tcPr>
          <w:p w14:paraId="19D817D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12167F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0417AC1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1B30DFE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2.79</w:t>
            </w:r>
          </w:p>
        </w:tc>
        <w:tc>
          <w:tcPr>
            <w:tcW w:w="1134" w:type="dxa"/>
            <w:hideMark/>
          </w:tcPr>
          <w:p w14:paraId="3D0B08B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B5B611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2BA800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6714E1A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2720D15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76" w:type="dxa"/>
            <w:hideMark/>
          </w:tcPr>
          <w:p w14:paraId="310B565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18" w:type="dxa"/>
            <w:hideMark/>
          </w:tcPr>
          <w:p w14:paraId="1AFB09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r>
      <w:tr w:rsidR="00CD3072" w:rsidRPr="000530F1" w14:paraId="2D039720" w14:textId="77777777" w:rsidTr="15CD9C51">
        <w:trPr>
          <w:cantSplit w:val="0"/>
        </w:trPr>
        <w:tc>
          <w:tcPr>
            <w:tcW w:w="1129" w:type="dxa"/>
            <w:hideMark/>
          </w:tcPr>
          <w:p w14:paraId="2C50B35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STN-A5-001</w:t>
            </w:r>
          </w:p>
        </w:tc>
        <w:tc>
          <w:tcPr>
            <w:tcW w:w="851" w:type="dxa"/>
            <w:hideMark/>
          </w:tcPr>
          <w:p w14:paraId="2EFC0E4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PCF314</w:t>
            </w:r>
          </w:p>
        </w:tc>
        <w:tc>
          <w:tcPr>
            <w:tcW w:w="1276" w:type="dxa"/>
            <w:hideMark/>
          </w:tcPr>
          <w:p w14:paraId="16BDA50C" w14:textId="2165F77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Stretton</w:t>
            </w:r>
          </w:p>
        </w:tc>
        <w:tc>
          <w:tcPr>
            <w:tcW w:w="2409" w:type="dxa"/>
            <w:hideMark/>
          </w:tcPr>
          <w:p w14:paraId="0471879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OUTDOOR SPORT infrastructure</w:t>
            </w:r>
          </w:p>
        </w:tc>
        <w:tc>
          <w:tcPr>
            <w:tcW w:w="2552" w:type="dxa"/>
            <w:hideMark/>
          </w:tcPr>
          <w:p w14:paraId="126C6C1A" w14:textId="3E042B0F" w:rsidR="00E56515" w:rsidRPr="000530F1" w:rsidRDefault="5F2FC27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Land </w:t>
            </w:r>
            <w:r w:rsidR="308AE34A" w:rsidRPr="000530F1">
              <w:rPr>
                <w:rFonts w:asciiTheme="minorHAnsi" w:hAnsiTheme="minorHAnsi" w:cstheme="minorHAnsi"/>
                <w:sz w:val="16"/>
                <w:szCs w:val="16"/>
                <w:lang w:val="en-AU"/>
              </w:rPr>
              <w:t>within the Low Density Residential zoned area to the south-east of the corner of Compton Road and Gowan Road</w:t>
            </w:r>
          </w:p>
        </w:tc>
        <w:tc>
          <w:tcPr>
            <w:tcW w:w="1276" w:type="dxa"/>
            <w:hideMark/>
          </w:tcPr>
          <w:p w14:paraId="647BE1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7F8CDD6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5A17479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4A2206C1" w14:textId="6AD6BCFE"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lang w:val="en-AU"/>
              </w:rPr>
              <w:t>2.4</w:t>
            </w:r>
          </w:p>
        </w:tc>
        <w:tc>
          <w:tcPr>
            <w:tcW w:w="1134" w:type="dxa"/>
            <w:hideMark/>
          </w:tcPr>
          <w:p w14:paraId="1669FBF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12,000,000</w:t>
            </w:r>
          </w:p>
        </w:tc>
        <w:tc>
          <w:tcPr>
            <w:tcW w:w="1276" w:type="dxa"/>
            <w:hideMark/>
          </w:tcPr>
          <w:p w14:paraId="7AF43B7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10,299,000</w:t>
            </w:r>
          </w:p>
        </w:tc>
        <w:tc>
          <w:tcPr>
            <w:tcW w:w="1134" w:type="dxa"/>
            <w:hideMark/>
          </w:tcPr>
          <w:p w14:paraId="069A7DC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2,368,770</w:t>
            </w:r>
          </w:p>
        </w:tc>
        <w:tc>
          <w:tcPr>
            <w:tcW w:w="1276" w:type="dxa"/>
            <w:hideMark/>
          </w:tcPr>
          <w:p w14:paraId="6FD7250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1,900,166</w:t>
            </w:r>
          </w:p>
        </w:tc>
        <w:tc>
          <w:tcPr>
            <w:tcW w:w="1275" w:type="dxa"/>
            <w:hideMark/>
          </w:tcPr>
          <w:p w14:paraId="2BB5A9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14,567,936</w:t>
            </w:r>
          </w:p>
        </w:tc>
        <w:tc>
          <w:tcPr>
            <w:tcW w:w="1276" w:type="dxa"/>
            <w:hideMark/>
          </w:tcPr>
          <w:p w14:paraId="732FF5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26,567,936</w:t>
            </w:r>
          </w:p>
        </w:tc>
        <w:tc>
          <w:tcPr>
            <w:tcW w:w="1218" w:type="dxa"/>
            <w:hideMark/>
          </w:tcPr>
          <w:p w14:paraId="11D82B5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26,567,936</w:t>
            </w:r>
          </w:p>
        </w:tc>
      </w:tr>
      <w:tr w:rsidR="00CD3072" w:rsidRPr="000530F1" w14:paraId="439AC11C" w14:textId="77777777" w:rsidTr="15CD9C51">
        <w:trPr>
          <w:cantSplit w:val="0"/>
        </w:trPr>
        <w:tc>
          <w:tcPr>
            <w:tcW w:w="1129" w:type="dxa"/>
            <w:hideMark/>
          </w:tcPr>
          <w:p w14:paraId="7DC97D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SUN-A1-001</w:t>
            </w:r>
          </w:p>
        </w:tc>
        <w:tc>
          <w:tcPr>
            <w:tcW w:w="851" w:type="dxa"/>
            <w:hideMark/>
          </w:tcPr>
          <w:p w14:paraId="35DC4C3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PCF273</w:t>
            </w:r>
          </w:p>
        </w:tc>
        <w:tc>
          <w:tcPr>
            <w:tcW w:w="1276" w:type="dxa"/>
            <w:hideMark/>
          </w:tcPr>
          <w:p w14:paraId="5F644FDD" w14:textId="3948E4A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Sunnybank</w:t>
            </w:r>
          </w:p>
        </w:tc>
        <w:tc>
          <w:tcPr>
            <w:tcW w:w="2409" w:type="dxa"/>
            <w:hideMark/>
          </w:tcPr>
          <w:p w14:paraId="2658BD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3569FC9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189, 205 &amp; 213 McCullough Street, Sunnybank (3 lots - L2 RP83293, L3 RP83293, L1 RP86263), to be publicly accessible from McCullough Street, Sybil Street and end of Wen Place</w:t>
            </w:r>
          </w:p>
        </w:tc>
        <w:tc>
          <w:tcPr>
            <w:tcW w:w="1276" w:type="dxa"/>
            <w:hideMark/>
          </w:tcPr>
          <w:p w14:paraId="3E0CE03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0F0254E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678001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34BBE9B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2801A43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1,750,000</w:t>
            </w:r>
          </w:p>
        </w:tc>
        <w:tc>
          <w:tcPr>
            <w:tcW w:w="1276" w:type="dxa"/>
            <w:hideMark/>
          </w:tcPr>
          <w:p w14:paraId="620595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745,939</w:t>
            </w:r>
          </w:p>
        </w:tc>
        <w:tc>
          <w:tcPr>
            <w:tcW w:w="1134" w:type="dxa"/>
            <w:hideMark/>
          </w:tcPr>
          <w:p w14:paraId="0B39500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171,566</w:t>
            </w:r>
          </w:p>
        </w:tc>
        <w:tc>
          <w:tcPr>
            <w:tcW w:w="1276" w:type="dxa"/>
            <w:hideMark/>
          </w:tcPr>
          <w:p w14:paraId="30BF93C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183,501</w:t>
            </w:r>
          </w:p>
        </w:tc>
        <w:tc>
          <w:tcPr>
            <w:tcW w:w="1275" w:type="dxa"/>
            <w:hideMark/>
          </w:tcPr>
          <w:p w14:paraId="409509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1,101,006</w:t>
            </w:r>
          </w:p>
        </w:tc>
        <w:tc>
          <w:tcPr>
            <w:tcW w:w="1276" w:type="dxa"/>
            <w:hideMark/>
          </w:tcPr>
          <w:p w14:paraId="309901B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2,851,006</w:t>
            </w:r>
          </w:p>
        </w:tc>
        <w:tc>
          <w:tcPr>
            <w:tcW w:w="1218" w:type="dxa"/>
            <w:hideMark/>
          </w:tcPr>
          <w:p w14:paraId="78E350A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2,851,006</w:t>
            </w:r>
          </w:p>
        </w:tc>
      </w:tr>
      <w:tr w:rsidR="00CD3072" w:rsidRPr="000530F1" w14:paraId="697AEBCB" w14:textId="77777777" w:rsidTr="15CD9C51">
        <w:trPr>
          <w:cantSplit w:val="0"/>
        </w:trPr>
        <w:tc>
          <w:tcPr>
            <w:tcW w:w="1129" w:type="dxa"/>
            <w:hideMark/>
          </w:tcPr>
          <w:p w14:paraId="22EF14E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SVH-E12-001</w:t>
            </w:r>
          </w:p>
        </w:tc>
        <w:tc>
          <w:tcPr>
            <w:tcW w:w="851" w:type="dxa"/>
            <w:hideMark/>
          </w:tcPr>
          <w:p w14:paraId="4902CC6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PCF194</w:t>
            </w:r>
          </w:p>
        </w:tc>
        <w:tc>
          <w:tcPr>
            <w:tcW w:w="1276" w:type="dxa"/>
            <w:hideMark/>
          </w:tcPr>
          <w:p w14:paraId="0B691C89" w14:textId="75AA7BE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Seven Hills</w:t>
            </w:r>
          </w:p>
        </w:tc>
        <w:tc>
          <w:tcPr>
            <w:tcW w:w="2409" w:type="dxa"/>
            <w:hideMark/>
          </w:tcPr>
          <w:p w14:paraId="5A786A5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NATURE RECREATION infrastructure</w:t>
            </w:r>
          </w:p>
        </w:tc>
        <w:tc>
          <w:tcPr>
            <w:tcW w:w="2552" w:type="dxa"/>
            <w:hideMark/>
          </w:tcPr>
          <w:p w14:paraId="5893884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Seven Hills Bushland Reserve D1157 (nature recreation area)</w:t>
            </w:r>
          </w:p>
        </w:tc>
        <w:tc>
          <w:tcPr>
            <w:tcW w:w="1276" w:type="dxa"/>
            <w:hideMark/>
          </w:tcPr>
          <w:p w14:paraId="2EDF15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3F56502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6D4D704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4ED8857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5.828</w:t>
            </w:r>
          </w:p>
        </w:tc>
        <w:tc>
          <w:tcPr>
            <w:tcW w:w="1134" w:type="dxa"/>
            <w:hideMark/>
          </w:tcPr>
          <w:p w14:paraId="638613C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9B2A84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1,924,495</w:t>
            </w:r>
          </w:p>
        </w:tc>
        <w:tc>
          <w:tcPr>
            <w:tcW w:w="1134" w:type="dxa"/>
            <w:hideMark/>
          </w:tcPr>
          <w:p w14:paraId="45EF12A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442,634</w:t>
            </w:r>
          </w:p>
        </w:tc>
        <w:tc>
          <w:tcPr>
            <w:tcW w:w="1276" w:type="dxa"/>
            <w:hideMark/>
          </w:tcPr>
          <w:p w14:paraId="7FAB362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473,426</w:t>
            </w:r>
          </w:p>
        </w:tc>
        <w:tc>
          <w:tcPr>
            <w:tcW w:w="1275" w:type="dxa"/>
            <w:hideMark/>
          </w:tcPr>
          <w:p w14:paraId="6648894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2,840,555</w:t>
            </w:r>
          </w:p>
        </w:tc>
        <w:tc>
          <w:tcPr>
            <w:tcW w:w="1276" w:type="dxa"/>
            <w:hideMark/>
          </w:tcPr>
          <w:p w14:paraId="07C8057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2,840,555</w:t>
            </w:r>
          </w:p>
        </w:tc>
        <w:tc>
          <w:tcPr>
            <w:tcW w:w="1218" w:type="dxa"/>
            <w:hideMark/>
          </w:tcPr>
          <w:p w14:paraId="1F85C24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2,840,555</w:t>
            </w:r>
          </w:p>
        </w:tc>
      </w:tr>
      <w:tr w:rsidR="00CD3072" w:rsidRPr="000530F1" w14:paraId="0B48F1DB" w14:textId="77777777" w:rsidTr="15CD9C51">
        <w:trPr>
          <w:cantSplit w:val="0"/>
        </w:trPr>
        <w:tc>
          <w:tcPr>
            <w:tcW w:w="1129" w:type="dxa"/>
            <w:hideMark/>
          </w:tcPr>
          <w:p w14:paraId="2BB4A7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SWD-U2-001</w:t>
            </w:r>
          </w:p>
        </w:tc>
        <w:tc>
          <w:tcPr>
            <w:tcW w:w="851" w:type="dxa"/>
            <w:hideMark/>
          </w:tcPr>
          <w:p w14:paraId="4C9C3A5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PCF231</w:t>
            </w:r>
          </w:p>
        </w:tc>
        <w:tc>
          <w:tcPr>
            <w:tcW w:w="1276" w:type="dxa"/>
            <w:hideMark/>
          </w:tcPr>
          <w:p w14:paraId="207721BB" w14:textId="1124D8AB"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Sherwood</w:t>
            </w:r>
          </w:p>
        </w:tc>
        <w:tc>
          <w:tcPr>
            <w:tcW w:w="2409" w:type="dxa"/>
            <w:hideMark/>
          </w:tcPr>
          <w:p w14:paraId="1555BB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$1-2m (DISTRICT BOTANIC GARDEN/ ARBORETUM)</w:t>
            </w:r>
          </w:p>
        </w:tc>
        <w:tc>
          <w:tcPr>
            <w:tcW w:w="2552" w:type="dxa"/>
            <w:hideMark/>
          </w:tcPr>
          <w:p w14:paraId="150CE2C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Sherwood Arboretum D0305</w:t>
            </w:r>
          </w:p>
        </w:tc>
        <w:tc>
          <w:tcPr>
            <w:tcW w:w="1276" w:type="dxa"/>
            <w:hideMark/>
          </w:tcPr>
          <w:p w14:paraId="2A643E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62C4C1D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14D5D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7FFF3BA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15.84</w:t>
            </w:r>
          </w:p>
        </w:tc>
        <w:tc>
          <w:tcPr>
            <w:tcW w:w="1134" w:type="dxa"/>
            <w:hideMark/>
          </w:tcPr>
          <w:p w14:paraId="7DA0B3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90BD3B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134" w:type="dxa"/>
            <w:hideMark/>
          </w:tcPr>
          <w:p w14:paraId="75C5CA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345,000</w:t>
            </w:r>
          </w:p>
        </w:tc>
        <w:tc>
          <w:tcPr>
            <w:tcW w:w="1276" w:type="dxa"/>
            <w:hideMark/>
          </w:tcPr>
          <w:p w14:paraId="3FECF0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138,375</w:t>
            </w:r>
          </w:p>
        </w:tc>
        <w:tc>
          <w:tcPr>
            <w:tcW w:w="1275" w:type="dxa"/>
            <w:hideMark/>
          </w:tcPr>
          <w:p w14:paraId="7FE5D7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c>
          <w:tcPr>
            <w:tcW w:w="1276" w:type="dxa"/>
            <w:hideMark/>
          </w:tcPr>
          <w:p w14:paraId="2F8C0F0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c>
          <w:tcPr>
            <w:tcW w:w="1218" w:type="dxa"/>
            <w:hideMark/>
          </w:tcPr>
          <w:p w14:paraId="2B2A27E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1,983,375</w:t>
            </w:r>
          </w:p>
        </w:tc>
      </w:tr>
      <w:tr w:rsidR="00CD3072" w:rsidRPr="000530F1" w14:paraId="6C09147B" w14:textId="77777777" w:rsidTr="15CD9C51">
        <w:trPr>
          <w:cantSplit w:val="0"/>
        </w:trPr>
        <w:tc>
          <w:tcPr>
            <w:tcW w:w="1129" w:type="dxa"/>
            <w:hideMark/>
          </w:tcPr>
          <w:p w14:paraId="08730F7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TAI-A1-001</w:t>
            </w:r>
          </w:p>
        </w:tc>
        <w:tc>
          <w:tcPr>
            <w:tcW w:w="851" w:type="dxa"/>
            <w:hideMark/>
          </w:tcPr>
          <w:p w14:paraId="4125F9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PCF73</w:t>
            </w:r>
          </w:p>
        </w:tc>
        <w:tc>
          <w:tcPr>
            <w:tcW w:w="1276" w:type="dxa"/>
            <w:hideMark/>
          </w:tcPr>
          <w:p w14:paraId="68DB4AA8" w14:textId="7BF8050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Taigum</w:t>
            </w:r>
          </w:p>
        </w:tc>
        <w:tc>
          <w:tcPr>
            <w:tcW w:w="2409" w:type="dxa"/>
            <w:hideMark/>
          </w:tcPr>
          <w:p w14:paraId="3FCBF6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0ECB0C8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502 Church Road, Taigum (L334 S3147) to adjoin and consolidate Cassia Place Park D1658</w:t>
            </w:r>
          </w:p>
        </w:tc>
        <w:tc>
          <w:tcPr>
            <w:tcW w:w="1276" w:type="dxa"/>
            <w:hideMark/>
          </w:tcPr>
          <w:p w14:paraId="1EAB60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FA295E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0B5C77C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756B2E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2BF552E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1,500,000</w:t>
            </w:r>
          </w:p>
        </w:tc>
        <w:tc>
          <w:tcPr>
            <w:tcW w:w="1276" w:type="dxa"/>
            <w:hideMark/>
          </w:tcPr>
          <w:p w14:paraId="7D7A695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745,939</w:t>
            </w:r>
          </w:p>
        </w:tc>
        <w:tc>
          <w:tcPr>
            <w:tcW w:w="1134" w:type="dxa"/>
            <w:hideMark/>
          </w:tcPr>
          <w:p w14:paraId="5C273CD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171,566</w:t>
            </w:r>
          </w:p>
        </w:tc>
        <w:tc>
          <w:tcPr>
            <w:tcW w:w="1276" w:type="dxa"/>
            <w:hideMark/>
          </w:tcPr>
          <w:p w14:paraId="6856CE9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183,501</w:t>
            </w:r>
          </w:p>
        </w:tc>
        <w:tc>
          <w:tcPr>
            <w:tcW w:w="1275" w:type="dxa"/>
            <w:hideMark/>
          </w:tcPr>
          <w:p w14:paraId="65413F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1,101,006</w:t>
            </w:r>
          </w:p>
        </w:tc>
        <w:tc>
          <w:tcPr>
            <w:tcW w:w="1276" w:type="dxa"/>
            <w:hideMark/>
          </w:tcPr>
          <w:p w14:paraId="132212B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2,601,006</w:t>
            </w:r>
          </w:p>
        </w:tc>
        <w:tc>
          <w:tcPr>
            <w:tcW w:w="1218" w:type="dxa"/>
            <w:hideMark/>
          </w:tcPr>
          <w:p w14:paraId="1D33EC9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2,601,006</w:t>
            </w:r>
          </w:p>
        </w:tc>
      </w:tr>
      <w:tr w:rsidR="00CD3072" w:rsidRPr="000530F1" w14:paraId="17EE7D23" w14:textId="77777777" w:rsidTr="15CD9C51">
        <w:trPr>
          <w:cantSplit w:val="0"/>
        </w:trPr>
        <w:tc>
          <w:tcPr>
            <w:tcW w:w="1129" w:type="dxa"/>
            <w:hideMark/>
          </w:tcPr>
          <w:p w14:paraId="33639D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TAI-E1-002</w:t>
            </w:r>
          </w:p>
        </w:tc>
        <w:tc>
          <w:tcPr>
            <w:tcW w:w="851" w:type="dxa"/>
            <w:hideMark/>
          </w:tcPr>
          <w:p w14:paraId="0F9F45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PCF73</w:t>
            </w:r>
          </w:p>
        </w:tc>
        <w:tc>
          <w:tcPr>
            <w:tcW w:w="1276" w:type="dxa"/>
            <w:hideMark/>
          </w:tcPr>
          <w:p w14:paraId="6C2C7501" w14:textId="3774D521"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Taigum</w:t>
            </w:r>
          </w:p>
        </w:tc>
        <w:tc>
          <w:tcPr>
            <w:tcW w:w="2409" w:type="dxa"/>
            <w:hideMark/>
          </w:tcPr>
          <w:p w14:paraId="00919C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GENERAL RECREATION infrastructure</w:t>
            </w:r>
          </w:p>
        </w:tc>
        <w:tc>
          <w:tcPr>
            <w:tcW w:w="2552" w:type="dxa"/>
            <w:hideMark/>
          </w:tcPr>
          <w:p w14:paraId="6D1B8B5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Fernwood Place Park D2115</w:t>
            </w:r>
          </w:p>
        </w:tc>
        <w:tc>
          <w:tcPr>
            <w:tcW w:w="1276" w:type="dxa"/>
            <w:hideMark/>
          </w:tcPr>
          <w:p w14:paraId="54BD57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ECFFFA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0C8EE0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6048DD2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w:t>
            </w:r>
          </w:p>
        </w:tc>
        <w:tc>
          <w:tcPr>
            <w:tcW w:w="1134" w:type="dxa"/>
            <w:hideMark/>
          </w:tcPr>
          <w:p w14:paraId="665A1FC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2A80F4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663,047</w:t>
            </w:r>
          </w:p>
        </w:tc>
        <w:tc>
          <w:tcPr>
            <w:tcW w:w="1134" w:type="dxa"/>
            <w:hideMark/>
          </w:tcPr>
          <w:p w14:paraId="30222E4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152,501</w:t>
            </w:r>
          </w:p>
        </w:tc>
        <w:tc>
          <w:tcPr>
            <w:tcW w:w="1276" w:type="dxa"/>
            <w:hideMark/>
          </w:tcPr>
          <w:p w14:paraId="2A55BAD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122,332</w:t>
            </w:r>
          </w:p>
        </w:tc>
        <w:tc>
          <w:tcPr>
            <w:tcW w:w="1275" w:type="dxa"/>
            <w:hideMark/>
          </w:tcPr>
          <w:p w14:paraId="35EDEF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937,880</w:t>
            </w:r>
          </w:p>
        </w:tc>
        <w:tc>
          <w:tcPr>
            <w:tcW w:w="1276" w:type="dxa"/>
            <w:hideMark/>
          </w:tcPr>
          <w:p w14:paraId="041CE9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937,880</w:t>
            </w:r>
          </w:p>
        </w:tc>
        <w:tc>
          <w:tcPr>
            <w:tcW w:w="1218" w:type="dxa"/>
            <w:hideMark/>
          </w:tcPr>
          <w:p w14:paraId="642FC6E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937,880</w:t>
            </w:r>
          </w:p>
        </w:tc>
      </w:tr>
      <w:tr w:rsidR="00CD3072" w:rsidRPr="000530F1" w14:paraId="6B5F1FBE" w14:textId="77777777" w:rsidTr="15CD9C51">
        <w:trPr>
          <w:cantSplit w:val="0"/>
        </w:trPr>
        <w:tc>
          <w:tcPr>
            <w:tcW w:w="1129" w:type="dxa"/>
            <w:hideMark/>
          </w:tcPr>
          <w:p w14:paraId="33436C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TAR-A1-001</w:t>
            </w:r>
          </w:p>
        </w:tc>
        <w:tc>
          <w:tcPr>
            <w:tcW w:w="851" w:type="dxa"/>
            <w:hideMark/>
          </w:tcPr>
          <w:p w14:paraId="3CB1BA1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PCF211</w:t>
            </w:r>
          </w:p>
        </w:tc>
        <w:tc>
          <w:tcPr>
            <w:tcW w:w="1276" w:type="dxa"/>
            <w:hideMark/>
          </w:tcPr>
          <w:p w14:paraId="093C87A8" w14:textId="4A3AA44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Taringa</w:t>
            </w:r>
          </w:p>
        </w:tc>
        <w:tc>
          <w:tcPr>
            <w:tcW w:w="2409" w:type="dxa"/>
            <w:hideMark/>
          </w:tcPr>
          <w:p w14:paraId="722CEB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40482C6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 Swann Road, Taringa (L33 SP129991), railway land adjoining the Taringa Station</w:t>
            </w:r>
          </w:p>
        </w:tc>
        <w:tc>
          <w:tcPr>
            <w:tcW w:w="1276" w:type="dxa"/>
            <w:hideMark/>
          </w:tcPr>
          <w:p w14:paraId="2BDCC8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005E41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0D0B582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0741092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0.07</w:t>
            </w:r>
          </w:p>
        </w:tc>
        <w:tc>
          <w:tcPr>
            <w:tcW w:w="1134" w:type="dxa"/>
            <w:hideMark/>
          </w:tcPr>
          <w:p w14:paraId="6508560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BDA6F3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550,239</w:t>
            </w:r>
          </w:p>
        </w:tc>
        <w:tc>
          <w:tcPr>
            <w:tcW w:w="1134" w:type="dxa"/>
            <w:hideMark/>
          </w:tcPr>
          <w:p w14:paraId="55E87A4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126,555</w:t>
            </w:r>
          </w:p>
        </w:tc>
        <w:tc>
          <w:tcPr>
            <w:tcW w:w="1276" w:type="dxa"/>
            <w:hideMark/>
          </w:tcPr>
          <w:p w14:paraId="52A8AB1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101,519</w:t>
            </w:r>
          </w:p>
        </w:tc>
        <w:tc>
          <w:tcPr>
            <w:tcW w:w="1275" w:type="dxa"/>
            <w:hideMark/>
          </w:tcPr>
          <w:p w14:paraId="2BB8B0B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778,313</w:t>
            </w:r>
          </w:p>
        </w:tc>
        <w:tc>
          <w:tcPr>
            <w:tcW w:w="1276" w:type="dxa"/>
            <w:hideMark/>
          </w:tcPr>
          <w:p w14:paraId="6760B6D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778,313</w:t>
            </w:r>
          </w:p>
        </w:tc>
        <w:tc>
          <w:tcPr>
            <w:tcW w:w="1218" w:type="dxa"/>
            <w:hideMark/>
          </w:tcPr>
          <w:p w14:paraId="04527BA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778,313</w:t>
            </w:r>
          </w:p>
        </w:tc>
      </w:tr>
      <w:tr w:rsidR="00CD3072" w:rsidRPr="000530F1" w14:paraId="2C5ED626" w14:textId="77777777" w:rsidTr="15CD9C51">
        <w:trPr>
          <w:cantSplit w:val="0"/>
        </w:trPr>
        <w:tc>
          <w:tcPr>
            <w:tcW w:w="1129" w:type="dxa"/>
            <w:hideMark/>
          </w:tcPr>
          <w:p w14:paraId="3B51A6F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TAR-U1-001</w:t>
            </w:r>
          </w:p>
        </w:tc>
        <w:tc>
          <w:tcPr>
            <w:tcW w:w="851" w:type="dxa"/>
            <w:hideMark/>
          </w:tcPr>
          <w:p w14:paraId="467E738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PCF211</w:t>
            </w:r>
          </w:p>
        </w:tc>
        <w:tc>
          <w:tcPr>
            <w:tcW w:w="1276" w:type="dxa"/>
            <w:hideMark/>
          </w:tcPr>
          <w:p w14:paraId="7C238F55" w14:textId="5C0A202A"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Taringa</w:t>
            </w:r>
          </w:p>
        </w:tc>
        <w:tc>
          <w:tcPr>
            <w:tcW w:w="2409" w:type="dxa"/>
            <w:hideMark/>
          </w:tcPr>
          <w:p w14:paraId="7B3EA90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URBAN NEIGHBOURHOOD &amp; LOCAL OUTDOOR SPORT)</w:t>
            </w:r>
          </w:p>
        </w:tc>
        <w:tc>
          <w:tcPr>
            <w:tcW w:w="2552" w:type="dxa"/>
            <w:hideMark/>
          </w:tcPr>
          <w:p w14:paraId="2DE7B38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Taringa Playground Park D0424</w:t>
            </w:r>
          </w:p>
        </w:tc>
        <w:tc>
          <w:tcPr>
            <w:tcW w:w="1276" w:type="dxa"/>
            <w:hideMark/>
          </w:tcPr>
          <w:p w14:paraId="2CDF4C9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D89EAB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7EFE283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775AFAC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1.06</w:t>
            </w:r>
          </w:p>
        </w:tc>
        <w:tc>
          <w:tcPr>
            <w:tcW w:w="1134" w:type="dxa"/>
            <w:hideMark/>
          </w:tcPr>
          <w:p w14:paraId="7854D6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9AA5E3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47EDF97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0F872F2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5027DEF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76" w:type="dxa"/>
            <w:hideMark/>
          </w:tcPr>
          <w:p w14:paraId="24A1FC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18" w:type="dxa"/>
            <w:hideMark/>
          </w:tcPr>
          <w:p w14:paraId="755DD9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r>
      <w:tr w:rsidR="00CD3072" w:rsidRPr="000530F1" w14:paraId="046EB2E1" w14:textId="77777777" w:rsidTr="15CD9C51">
        <w:trPr>
          <w:cantSplit w:val="0"/>
        </w:trPr>
        <w:tc>
          <w:tcPr>
            <w:tcW w:w="1129" w:type="dxa"/>
            <w:hideMark/>
          </w:tcPr>
          <w:p w14:paraId="4D4A34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TAR-U3-010</w:t>
            </w:r>
          </w:p>
        </w:tc>
        <w:tc>
          <w:tcPr>
            <w:tcW w:w="851" w:type="dxa"/>
            <w:hideMark/>
          </w:tcPr>
          <w:p w14:paraId="32D334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PCF211</w:t>
            </w:r>
          </w:p>
        </w:tc>
        <w:tc>
          <w:tcPr>
            <w:tcW w:w="1276" w:type="dxa"/>
            <w:hideMark/>
          </w:tcPr>
          <w:p w14:paraId="6B9E5F09" w14:textId="66C299FE"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Taringa</w:t>
            </w:r>
          </w:p>
        </w:tc>
        <w:tc>
          <w:tcPr>
            <w:tcW w:w="2409" w:type="dxa"/>
            <w:hideMark/>
          </w:tcPr>
          <w:p w14:paraId="35B0DB0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5CD0421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Oakman Park D0481</w:t>
            </w:r>
          </w:p>
        </w:tc>
        <w:tc>
          <w:tcPr>
            <w:tcW w:w="1276" w:type="dxa"/>
            <w:hideMark/>
          </w:tcPr>
          <w:p w14:paraId="3C8420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33F11E1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441D007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27A7F5C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w:t>
            </w:r>
          </w:p>
        </w:tc>
        <w:tc>
          <w:tcPr>
            <w:tcW w:w="1134" w:type="dxa"/>
            <w:hideMark/>
          </w:tcPr>
          <w:p w14:paraId="718D9D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0D1C4C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6A77767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0407869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92,250</w:t>
            </w:r>
          </w:p>
        </w:tc>
        <w:tc>
          <w:tcPr>
            <w:tcW w:w="1275" w:type="dxa"/>
            <w:hideMark/>
          </w:tcPr>
          <w:p w14:paraId="2FC3623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76" w:type="dxa"/>
            <w:hideMark/>
          </w:tcPr>
          <w:p w14:paraId="759CA30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18" w:type="dxa"/>
            <w:hideMark/>
          </w:tcPr>
          <w:p w14:paraId="152696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r>
      <w:tr w:rsidR="00CD3072" w:rsidRPr="000530F1" w14:paraId="1D43B201" w14:textId="77777777" w:rsidTr="15CD9C51">
        <w:trPr>
          <w:cantSplit w:val="0"/>
        </w:trPr>
        <w:tc>
          <w:tcPr>
            <w:tcW w:w="1129" w:type="dxa"/>
            <w:hideMark/>
          </w:tcPr>
          <w:p w14:paraId="25D12148" w14:textId="3E272073" w:rsidR="00E56515" w:rsidRPr="000530F1" w:rsidRDefault="008E702C" w:rsidP="260030E9">
            <w:pPr>
              <w:rPr>
                <w:rFonts w:asciiTheme="minorHAnsi" w:hAnsiTheme="minorHAnsi" w:cstheme="minorHAnsi"/>
                <w:sz w:val="16"/>
                <w:szCs w:val="16"/>
                <w:lang w:val="en-AU"/>
              </w:rPr>
            </w:pPr>
            <w:r w:rsidRPr="000530F1">
              <w:rPr>
                <w:rFonts w:asciiTheme="minorHAnsi" w:hAnsiTheme="minorHAnsi" w:cstheme="minorHAnsi"/>
                <w:sz w:val="16"/>
                <w:szCs w:val="16"/>
              </w:rPr>
              <w:t>TOO-A4-001</w:t>
            </w:r>
          </w:p>
        </w:tc>
        <w:tc>
          <w:tcPr>
            <w:tcW w:w="851" w:type="dxa"/>
            <w:hideMark/>
          </w:tcPr>
          <w:p w14:paraId="62F67BD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PCF191</w:t>
            </w:r>
          </w:p>
        </w:tc>
        <w:tc>
          <w:tcPr>
            <w:tcW w:w="1276" w:type="dxa"/>
            <w:hideMark/>
          </w:tcPr>
          <w:p w14:paraId="24F96875" w14:textId="0F2A6942"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Toowong</w:t>
            </w:r>
          </w:p>
        </w:tc>
        <w:tc>
          <w:tcPr>
            <w:tcW w:w="2409" w:type="dxa"/>
            <w:hideMark/>
          </w:tcPr>
          <w:p w14:paraId="0F290E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URBAN COMMON infrastructure</w:t>
            </w:r>
          </w:p>
        </w:tc>
        <w:tc>
          <w:tcPr>
            <w:tcW w:w="2552" w:type="dxa"/>
            <w:hideMark/>
          </w:tcPr>
          <w:p w14:paraId="35173402" w14:textId="5F99370D" w:rsidR="00E56515" w:rsidRPr="000530F1" w:rsidRDefault="00F214B0" w:rsidP="6E743871">
            <w:pPr>
              <w:rPr>
                <w:rFonts w:asciiTheme="minorHAnsi" w:hAnsiTheme="minorHAnsi" w:cstheme="minorHAnsi"/>
                <w:sz w:val="16"/>
                <w:szCs w:val="16"/>
                <w:lang w:val="en-AU"/>
              </w:rPr>
            </w:pPr>
            <w:r w:rsidRPr="000530F1">
              <w:rPr>
                <w:rFonts w:asciiTheme="minorHAnsi" w:hAnsiTheme="minorHAnsi" w:cstheme="minorHAnsi"/>
                <w:sz w:val="16"/>
                <w:szCs w:val="16"/>
                <w:lang w:val="en-AU"/>
              </w:rPr>
              <w:t>Within the block bounded by the High Street, Sherwood Road and Jephson Street</w:t>
            </w:r>
          </w:p>
        </w:tc>
        <w:tc>
          <w:tcPr>
            <w:tcW w:w="1276" w:type="dxa"/>
            <w:hideMark/>
          </w:tcPr>
          <w:p w14:paraId="563310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01AA3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18FEA48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7BFB0976"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0.1257</w:t>
            </w:r>
          </w:p>
        </w:tc>
        <w:tc>
          <w:tcPr>
            <w:tcW w:w="1134" w:type="dxa"/>
            <w:hideMark/>
          </w:tcPr>
          <w:p w14:paraId="68A6FF70"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5,250,000</w:t>
            </w:r>
          </w:p>
        </w:tc>
        <w:tc>
          <w:tcPr>
            <w:tcW w:w="1276" w:type="dxa"/>
            <w:hideMark/>
          </w:tcPr>
          <w:p w14:paraId="69A25C9A"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1,451,222</w:t>
            </w:r>
          </w:p>
        </w:tc>
        <w:tc>
          <w:tcPr>
            <w:tcW w:w="1134" w:type="dxa"/>
            <w:hideMark/>
          </w:tcPr>
          <w:p w14:paraId="14C775E3"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333,781</w:t>
            </w:r>
          </w:p>
        </w:tc>
        <w:tc>
          <w:tcPr>
            <w:tcW w:w="1276" w:type="dxa"/>
            <w:hideMark/>
          </w:tcPr>
          <w:p w14:paraId="43023532"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267,750</w:t>
            </w:r>
          </w:p>
        </w:tc>
        <w:tc>
          <w:tcPr>
            <w:tcW w:w="1275" w:type="dxa"/>
            <w:hideMark/>
          </w:tcPr>
          <w:p w14:paraId="46BF8DB0"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2,052,753</w:t>
            </w:r>
          </w:p>
        </w:tc>
        <w:tc>
          <w:tcPr>
            <w:tcW w:w="1276" w:type="dxa"/>
            <w:hideMark/>
          </w:tcPr>
          <w:p w14:paraId="3DAB8090"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7,302,753</w:t>
            </w:r>
          </w:p>
        </w:tc>
        <w:tc>
          <w:tcPr>
            <w:tcW w:w="1218" w:type="dxa"/>
            <w:hideMark/>
          </w:tcPr>
          <w:p w14:paraId="776FF62A"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7,302,753</w:t>
            </w:r>
          </w:p>
        </w:tc>
      </w:tr>
      <w:tr w:rsidR="00CD3072" w:rsidRPr="000530F1" w14:paraId="2ECA766C" w14:textId="77777777" w:rsidTr="15CD9C51">
        <w:trPr>
          <w:cantSplit w:val="0"/>
        </w:trPr>
        <w:tc>
          <w:tcPr>
            <w:tcW w:w="1129" w:type="dxa"/>
            <w:hideMark/>
          </w:tcPr>
          <w:p w14:paraId="491096D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TOO-U3-001</w:t>
            </w:r>
          </w:p>
        </w:tc>
        <w:tc>
          <w:tcPr>
            <w:tcW w:w="851" w:type="dxa"/>
            <w:hideMark/>
          </w:tcPr>
          <w:p w14:paraId="1C78BFE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PCF191</w:t>
            </w:r>
          </w:p>
        </w:tc>
        <w:tc>
          <w:tcPr>
            <w:tcW w:w="1276" w:type="dxa"/>
            <w:hideMark/>
          </w:tcPr>
          <w:p w14:paraId="5F67DBE9" w14:textId="5C467789"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Toowong</w:t>
            </w:r>
          </w:p>
        </w:tc>
        <w:tc>
          <w:tcPr>
            <w:tcW w:w="2409" w:type="dxa"/>
            <w:hideMark/>
          </w:tcPr>
          <w:p w14:paraId="2E6C5A4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OUTDOOR SPORT)</w:t>
            </w:r>
          </w:p>
        </w:tc>
        <w:tc>
          <w:tcPr>
            <w:tcW w:w="2552" w:type="dxa"/>
            <w:hideMark/>
          </w:tcPr>
          <w:p w14:paraId="0DD121F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Anzac Park D0467</w:t>
            </w:r>
          </w:p>
        </w:tc>
        <w:tc>
          <w:tcPr>
            <w:tcW w:w="1276" w:type="dxa"/>
            <w:hideMark/>
          </w:tcPr>
          <w:p w14:paraId="2B10494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2AD83F7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4507E98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5B96174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28083D6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5F28C29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39BD950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390A67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5F30E04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7118002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40CA5FD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502F1F16" w14:textId="77777777" w:rsidTr="15CD9C51">
        <w:trPr>
          <w:cantSplit w:val="0"/>
        </w:trPr>
        <w:tc>
          <w:tcPr>
            <w:tcW w:w="1129" w:type="dxa"/>
            <w:hideMark/>
          </w:tcPr>
          <w:p w14:paraId="282DC82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lastRenderedPageBreak/>
              <w:t>TRF-A8-001</w:t>
            </w:r>
          </w:p>
        </w:tc>
        <w:tc>
          <w:tcPr>
            <w:tcW w:w="851" w:type="dxa"/>
            <w:hideMark/>
          </w:tcPr>
          <w:p w14:paraId="7F636A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PCF173</w:t>
            </w:r>
          </w:p>
        </w:tc>
        <w:tc>
          <w:tcPr>
            <w:tcW w:w="1276" w:type="dxa"/>
            <w:hideMark/>
          </w:tcPr>
          <w:p w14:paraId="240C2CF3" w14:textId="2D7F96D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Teneriffe</w:t>
            </w:r>
          </w:p>
        </w:tc>
        <w:tc>
          <w:tcPr>
            <w:tcW w:w="2409" w:type="dxa"/>
            <w:hideMark/>
          </w:tcPr>
          <w:p w14:paraId="0225333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METROPOLITAN ACCESS/ RECREATION CORRIDOR infrastructure</w:t>
            </w:r>
          </w:p>
        </w:tc>
        <w:tc>
          <w:tcPr>
            <w:tcW w:w="2552" w:type="dxa"/>
            <w:hideMark/>
          </w:tcPr>
          <w:p w14:paraId="682B26D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17 Skyring Tce TRF-6m to Bris River MHWS</w:t>
            </w:r>
          </w:p>
        </w:tc>
        <w:tc>
          <w:tcPr>
            <w:tcW w:w="1276" w:type="dxa"/>
            <w:hideMark/>
          </w:tcPr>
          <w:p w14:paraId="5A7CE53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0473205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4FAB7E0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010E61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0.13</w:t>
            </w:r>
          </w:p>
        </w:tc>
        <w:tc>
          <w:tcPr>
            <w:tcW w:w="1134" w:type="dxa"/>
            <w:hideMark/>
          </w:tcPr>
          <w:p w14:paraId="1FB7BED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3,575,000</w:t>
            </w:r>
          </w:p>
        </w:tc>
        <w:tc>
          <w:tcPr>
            <w:tcW w:w="1276" w:type="dxa"/>
            <w:hideMark/>
          </w:tcPr>
          <w:p w14:paraId="6721C96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911,158</w:t>
            </w:r>
          </w:p>
        </w:tc>
        <w:tc>
          <w:tcPr>
            <w:tcW w:w="1134" w:type="dxa"/>
            <w:hideMark/>
          </w:tcPr>
          <w:p w14:paraId="163749D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209,566</w:t>
            </w:r>
          </w:p>
        </w:tc>
        <w:tc>
          <w:tcPr>
            <w:tcW w:w="1276" w:type="dxa"/>
            <w:hideMark/>
          </w:tcPr>
          <w:p w14:paraId="6218BD1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84,054</w:t>
            </w:r>
          </w:p>
        </w:tc>
        <w:tc>
          <w:tcPr>
            <w:tcW w:w="1275" w:type="dxa"/>
            <w:hideMark/>
          </w:tcPr>
          <w:p w14:paraId="6A1AB1C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1,204,778</w:t>
            </w:r>
          </w:p>
        </w:tc>
        <w:tc>
          <w:tcPr>
            <w:tcW w:w="1276" w:type="dxa"/>
            <w:hideMark/>
          </w:tcPr>
          <w:p w14:paraId="1D22453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4,779,778</w:t>
            </w:r>
          </w:p>
        </w:tc>
        <w:tc>
          <w:tcPr>
            <w:tcW w:w="1218" w:type="dxa"/>
            <w:hideMark/>
          </w:tcPr>
          <w:p w14:paraId="46C6B58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4,779,778</w:t>
            </w:r>
          </w:p>
        </w:tc>
      </w:tr>
      <w:tr w:rsidR="00CD3072" w:rsidRPr="000530F1" w14:paraId="33B6F4E7" w14:textId="77777777" w:rsidTr="15CD9C51">
        <w:trPr>
          <w:cantSplit w:val="0"/>
        </w:trPr>
        <w:tc>
          <w:tcPr>
            <w:tcW w:w="1129" w:type="dxa"/>
            <w:hideMark/>
          </w:tcPr>
          <w:p w14:paraId="3AC8726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UKE-A1-005</w:t>
            </w:r>
          </w:p>
        </w:tc>
        <w:tc>
          <w:tcPr>
            <w:tcW w:w="851" w:type="dxa"/>
            <w:hideMark/>
          </w:tcPr>
          <w:p w14:paraId="36DA747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PCF149</w:t>
            </w:r>
          </w:p>
        </w:tc>
        <w:tc>
          <w:tcPr>
            <w:tcW w:w="1276" w:type="dxa"/>
            <w:hideMark/>
          </w:tcPr>
          <w:p w14:paraId="75B40F1D" w14:textId="149A8C0F"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Upper Kedron</w:t>
            </w:r>
          </w:p>
        </w:tc>
        <w:tc>
          <w:tcPr>
            <w:tcW w:w="2409" w:type="dxa"/>
            <w:hideMark/>
          </w:tcPr>
          <w:p w14:paraId="17B4C9B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0DAB46D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266 Ross Road, Upper Kedron (to be located within 750m walking distance of residential development)</w:t>
            </w:r>
          </w:p>
        </w:tc>
        <w:tc>
          <w:tcPr>
            <w:tcW w:w="1276" w:type="dxa"/>
            <w:hideMark/>
          </w:tcPr>
          <w:p w14:paraId="7EC8E2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B9B68D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1410F81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A0B307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4A4E834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250,000</w:t>
            </w:r>
          </w:p>
        </w:tc>
        <w:tc>
          <w:tcPr>
            <w:tcW w:w="1276" w:type="dxa"/>
            <w:hideMark/>
          </w:tcPr>
          <w:p w14:paraId="410FB4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745,939</w:t>
            </w:r>
          </w:p>
        </w:tc>
        <w:tc>
          <w:tcPr>
            <w:tcW w:w="1134" w:type="dxa"/>
            <w:hideMark/>
          </w:tcPr>
          <w:p w14:paraId="127C495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171,566</w:t>
            </w:r>
          </w:p>
        </w:tc>
        <w:tc>
          <w:tcPr>
            <w:tcW w:w="1276" w:type="dxa"/>
            <w:hideMark/>
          </w:tcPr>
          <w:p w14:paraId="451591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183,501</w:t>
            </w:r>
          </w:p>
        </w:tc>
        <w:tc>
          <w:tcPr>
            <w:tcW w:w="1275" w:type="dxa"/>
            <w:hideMark/>
          </w:tcPr>
          <w:p w14:paraId="6777E2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1,101,006</w:t>
            </w:r>
          </w:p>
        </w:tc>
        <w:tc>
          <w:tcPr>
            <w:tcW w:w="1276" w:type="dxa"/>
            <w:hideMark/>
          </w:tcPr>
          <w:p w14:paraId="7D2F962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1,351,006</w:t>
            </w:r>
          </w:p>
        </w:tc>
        <w:tc>
          <w:tcPr>
            <w:tcW w:w="1218" w:type="dxa"/>
            <w:hideMark/>
          </w:tcPr>
          <w:p w14:paraId="25A12F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1,351,006</w:t>
            </w:r>
          </w:p>
        </w:tc>
      </w:tr>
      <w:tr w:rsidR="00CD3072" w:rsidRPr="000530F1" w14:paraId="60D55B47" w14:textId="77777777" w:rsidTr="15CD9C51">
        <w:trPr>
          <w:cantSplit w:val="0"/>
        </w:trPr>
        <w:tc>
          <w:tcPr>
            <w:tcW w:w="1129" w:type="dxa"/>
            <w:hideMark/>
          </w:tcPr>
          <w:p w14:paraId="0CDE08C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UKE-E5-001</w:t>
            </w:r>
          </w:p>
        </w:tc>
        <w:tc>
          <w:tcPr>
            <w:tcW w:w="851" w:type="dxa"/>
            <w:hideMark/>
          </w:tcPr>
          <w:p w14:paraId="3D0473D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PCF129</w:t>
            </w:r>
          </w:p>
        </w:tc>
        <w:tc>
          <w:tcPr>
            <w:tcW w:w="1276" w:type="dxa"/>
            <w:hideMark/>
          </w:tcPr>
          <w:p w14:paraId="6EDDEBDB" w14:textId="6401777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Upper Kedron</w:t>
            </w:r>
          </w:p>
        </w:tc>
        <w:tc>
          <w:tcPr>
            <w:tcW w:w="2409" w:type="dxa"/>
            <w:hideMark/>
          </w:tcPr>
          <w:p w14:paraId="52AE131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OUTDOOR SPORT infrastructure</w:t>
            </w:r>
          </w:p>
        </w:tc>
        <w:tc>
          <w:tcPr>
            <w:tcW w:w="2552" w:type="dxa"/>
            <w:hideMark/>
          </w:tcPr>
          <w:p w14:paraId="7B1F2DC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Honeyeater Street Park D3672 (sport park area with frontage to Redstart Street)</w:t>
            </w:r>
          </w:p>
        </w:tc>
        <w:tc>
          <w:tcPr>
            <w:tcW w:w="1276" w:type="dxa"/>
            <w:hideMark/>
          </w:tcPr>
          <w:p w14:paraId="762CE02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329FE1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3A8D7CC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60F9599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4.5</w:t>
            </w:r>
          </w:p>
        </w:tc>
        <w:tc>
          <w:tcPr>
            <w:tcW w:w="1134" w:type="dxa"/>
            <w:hideMark/>
          </w:tcPr>
          <w:p w14:paraId="58EF4B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F299BF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10,617,288</w:t>
            </w:r>
          </w:p>
        </w:tc>
        <w:tc>
          <w:tcPr>
            <w:tcW w:w="1134" w:type="dxa"/>
            <w:hideMark/>
          </w:tcPr>
          <w:p w14:paraId="2A50893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2,441,976</w:t>
            </w:r>
          </w:p>
        </w:tc>
        <w:tc>
          <w:tcPr>
            <w:tcW w:w="1276" w:type="dxa"/>
            <w:hideMark/>
          </w:tcPr>
          <w:p w14:paraId="6EAD48B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1,958,890</w:t>
            </w:r>
          </w:p>
        </w:tc>
        <w:tc>
          <w:tcPr>
            <w:tcW w:w="1275" w:type="dxa"/>
            <w:hideMark/>
          </w:tcPr>
          <w:p w14:paraId="08CB7BB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15,018,154</w:t>
            </w:r>
          </w:p>
        </w:tc>
        <w:tc>
          <w:tcPr>
            <w:tcW w:w="1276" w:type="dxa"/>
            <w:hideMark/>
          </w:tcPr>
          <w:p w14:paraId="01569A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15,018,154</w:t>
            </w:r>
          </w:p>
        </w:tc>
        <w:tc>
          <w:tcPr>
            <w:tcW w:w="1218" w:type="dxa"/>
            <w:hideMark/>
          </w:tcPr>
          <w:p w14:paraId="72707F6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15,018,154</w:t>
            </w:r>
          </w:p>
        </w:tc>
      </w:tr>
      <w:tr w:rsidR="00CD3072" w:rsidRPr="000530F1" w14:paraId="42A5415B" w14:textId="77777777" w:rsidTr="15CD9C51">
        <w:trPr>
          <w:cantSplit w:val="0"/>
        </w:trPr>
        <w:tc>
          <w:tcPr>
            <w:tcW w:w="1129" w:type="dxa"/>
            <w:hideMark/>
          </w:tcPr>
          <w:p w14:paraId="741BA0B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UMG-E4-001</w:t>
            </w:r>
          </w:p>
        </w:tc>
        <w:tc>
          <w:tcPr>
            <w:tcW w:w="851" w:type="dxa"/>
            <w:hideMark/>
          </w:tcPr>
          <w:p w14:paraId="62F151D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PCF274</w:t>
            </w:r>
          </w:p>
        </w:tc>
        <w:tc>
          <w:tcPr>
            <w:tcW w:w="1276" w:type="dxa"/>
            <w:hideMark/>
          </w:tcPr>
          <w:p w14:paraId="5EDE6CEA" w14:textId="663D9AB9"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Upper Mount Gravatt</w:t>
            </w:r>
          </w:p>
        </w:tc>
        <w:tc>
          <w:tcPr>
            <w:tcW w:w="2409" w:type="dxa"/>
            <w:hideMark/>
          </w:tcPr>
          <w:p w14:paraId="160540D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DISTRICT URBAN COMMON infrastructure</w:t>
            </w:r>
          </w:p>
        </w:tc>
        <w:tc>
          <w:tcPr>
            <w:tcW w:w="2552" w:type="dxa"/>
            <w:hideMark/>
          </w:tcPr>
          <w:p w14:paraId="629597A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Everett St Park D2205 (whole park)</w:t>
            </w:r>
          </w:p>
        </w:tc>
        <w:tc>
          <w:tcPr>
            <w:tcW w:w="1276" w:type="dxa"/>
            <w:hideMark/>
          </w:tcPr>
          <w:p w14:paraId="1FE6CA5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73EC3C3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48CE41E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2BC2F89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0.28</w:t>
            </w:r>
          </w:p>
        </w:tc>
        <w:tc>
          <w:tcPr>
            <w:tcW w:w="1134" w:type="dxa"/>
            <w:hideMark/>
          </w:tcPr>
          <w:p w14:paraId="71C758C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7A58C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2,604,022</w:t>
            </w:r>
          </w:p>
        </w:tc>
        <w:tc>
          <w:tcPr>
            <w:tcW w:w="1134" w:type="dxa"/>
            <w:hideMark/>
          </w:tcPr>
          <w:p w14:paraId="7504673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598,925</w:t>
            </w:r>
          </w:p>
        </w:tc>
        <w:tc>
          <w:tcPr>
            <w:tcW w:w="1276" w:type="dxa"/>
            <w:hideMark/>
          </w:tcPr>
          <w:p w14:paraId="44F8DC3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480,442</w:t>
            </w:r>
          </w:p>
        </w:tc>
        <w:tc>
          <w:tcPr>
            <w:tcW w:w="1275" w:type="dxa"/>
            <w:hideMark/>
          </w:tcPr>
          <w:p w14:paraId="1A24C9A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3,683,389</w:t>
            </w:r>
          </w:p>
        </w:tc>
        <w:tc>
          <w:tcPr>
            <w:tcW w:w="1276" w:type="dxa"/>
            <w:hideMark/>
          </w:tcPr>
          <w:p w14:paraId="1059C55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3,683,389</w:t>
            </w:r>
          </w:p>
        </w:tc>
        <w:tc>
          <w:tcPr>
            <w:tcW w:w="1218" w:type="dxa"/>
            <w:hideMark/>
          </w:tcPr>
          <w:p w14:paraId="5EF39B9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3,683,389</w:t>
            </w:r>
          </w:p>
        </w:tc>
      </w:tr>
      <w:tr w:rsidR="00CD3072" w:rsidRPr="000530F1" w14:paraId="43D8EB08" w14:textId="77777777" w:rsidTr="15CD9C51">
        <w:trPr>
          <w:cantSplit w:val="0"/>
        </w:trPr>
        <w:tc>
          <w:tcPr>
            <w:tcW w:w="1129" w:type="dxa"/>
            <w:hideMark/>
          </w:tcPr>
          <w:p w14:paraId="58C914C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UMG-U3-001</w:t>
            </w:r>
          </w:p>
        </w:tc>
        <w:tc>
          <w:tcPr>
            <w:tcW w:w="851" w:type="dxa"/>
            <w:hideMark/>
          </w:tcPr>
          <w:p w14:paraId="352FE70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PCF254</w:t>
            </w:r>
          </w:p>
        </w:tc>
        <w:tc>
          <w:tcPr>
            <w:tcW w:w="1276" w:type="dxa"/>
            <w:hideMark/>
          </w:tcPr>
          <w:p w14:paraId="09BE8FE6" w14:textId="6FAA7D09"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Upper Mount Gravatt</w:t>
            </w:r>
          </w:p>
        </w:tc>
        <w:tc>
          <w:tcPr>
            <w:tcW w:w="2409" w:type="dxa"/>
            <w:hideMark/>
          </w:tcPr>
          <w:p w14:paraId="6EA31F4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OUTDOOR SPORT &amp; DISTRICT GENERAL RECREATION)</w:t>
            </w:r>
          </w:p>
        </w:tc>
        <w:tc>
          <w:tcPr>
            <w:tcW w:w="2552" w:type="dxa"/>
            <w:hideMark/>
          </w:tcPr>
          <w:p w14:paraId="02F4C86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Abbeville Street Park D0432</w:t>
            </w:r>
          </w:p>
        </w:tc>
        <w:tc>
          <w:tcPr>
            <w:tcW w:w="1276" w:type="dxa"/>
            <w:hideMark/>
          </w:tcPr>
          <w:p w14:paraId="03B8116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477F45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7889D96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5B65804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1.78</w:t>
            </w:r>
          </w:p>
        </w:tc>
        <w:tc>
          <w:tcPr>
            <w:tcW w:w="1134" w:type="dxa"/>
            <w:hideMark/>
          </w:tcPr>
          <w:p w14:paraId="5FF82C5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EC9F7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3517615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5CFE72F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288C58B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2B339A0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75A7DD1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7C388594" w14:textId="77777777" w:rsidTr="15CD9C51">
        <w:trPr>
          <w:cantSplit w:val="0"/>
        </w:trPr>
        <w:tc>
          <w:tcPr>
            <w:tcW w:w="1129" w:type="dxa"/>
            <w:hideMark/>
          </w:tcPr>
          <w:p w14:paraId="73BD76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WAK-A7-001</w:t>
            </w:r>
          </w:p>
        </w:tc>
        <w:tc>
          <w:tcPr>
            <w:tcW w:w="851" w:type="dxa"/>
            <w:hideMark/>
          </w:tcPr>
          <w:p w14:paraId="46793D7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PCF196</w:t>
            </w:r>
          </w:p>
        </w:tc>
        <w:tc>
          <w:tcPr>
            <w:tcW w:w="1276" w:type="dxa"/>
            <w:hideMark/>
          </w:tcPr>
          <w:p w14:paraId="3436B93F" w14:textId="07270DA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Wakerley</w:t>
            </w:r>
          </w:p>
        </w:tc>
        <w:tc>
          <w:tcPr>
            <w:tcW w:w="2409" w:type="dxa"/>
            <w:hideMark/>
          </w:tcPr>
          <w:p w14:paraId="326D6B4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ACCESS/ RECREATION CORRIDOR infrastructure</w:t>
            </w:r>
          </w:p>
        </w:tc>
        <w:tc>
          <w:tcPr>
            <w:tcW w:w="2552" w:type="dxa"/>
            <w:hideMark/>
          </w:tcPr>
          <w:p w14:paraId="2AB9178D" w14:textId="336A47F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lang w:val="en-AU"/>
              </w:rPr>
              <w:t>Part take mid L17 SP115901 to connect D1582</w:t>
            </w:r>
            <w:r w:rsidR="2F2AD1E0" w:rsidRPr="000530F1">
              <w:rPr>
                <w:rFonts w:asciiTheme="minorHAnsi" w:hAnsiTheme="minorHAnsi" w:cstheme="minorHAnsi"/>
                <w:sz w:val="16"/>
                <w:szCs w:val="16"/>
                <w:lang w:val="en-AU"/>
              </w:rPr>
              <w:t xml:space="preserve"> </w:t>
            </w:r>
            <w:r w:rsidRPr="000530F1">
              <w:rPr>
                <w:rFonts w:asciiTheme="minorHAnsi" w:hAnsiTheme="minorHAnsi" w:cstheme="minorHAnsi"/>
                <w:sz w:val="16"/>
                <w:szCs w:val="16"/>
                <w:lang w:val="en-AU"/>
              </w:rPr>
              <w:t>&amp;</w:t>
            </w:r>
            <w:r w:rsidR="72457CEE" w:rsidRPr="000530F1">
              <w:rPr>
                <w:rFonts w:asciiTheme="minorHAnsi" w:hAnsiTheme="minorHAnsi" w:cstheme="minorHAnsi"/>
                <w:sz w:val="16"/>
                <w:szCs w:val="16"/>
                <w:lang w:val="en-AU"/>
              </w:rPr>
              <w:t xml:space="preserve"> </w:t>
            </w:r>
            <w:r w:rsidRPr="000530F1">
              <w:rPr>
                <w:rFonts w:asciiTheme="minorHAnsi" w:hAnsiTheme="minorHAnsi" w:cstheme="minorHAnsi"/>
                <w:sz w:val="16"/>
                <w:szCs w:val="16"/>
                <w:lang w:val="en-AU"/>
              </w:rPr>
              <w:t>D2039</w:t>
            </w:r>
          </w:p>
        </w:tc>
        <w:tc>
          <w:tcPr>
            <w:tcW w:w="1276" w:type="dxa"/>
            <w:hideMark/>
          </w:tcPr>
          <w:p w14:paraId="19C93BC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580682E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0CD7BFD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4BE672B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0.06</w:t>
            </w:r>
          </w:p>
        </w:tc>
        <w:tc>
          <w:tcPr>
            <w:tcW w:w="1134" w:type="dxa"/>
            <w:hideMark/>
          </w:tcPr>
          <w:p w14:paraId="62CCB73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92,400</w:t>
            </w:r>
          </w:p>
        </w:tc>
        <w:tc>
          <w:tcPr>
            <w:tcW w:w="1276" w:type="dxa"/>
            <w:hideMark/>
          </w:tcPr>
          <w:p w14:paraId="629EA5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48,173</w:t>
            </w:r>
          </w:p>
        </w:tc>
        <w:tc>
          <w:tcPr>
            <w:tcW w:w="1134" w:type="dxa"/>
            <w:hideMark/>
          </w:tcPr>
          <w:p w14:paraId="7B45F99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11,080</w:t>
            </w:r>
          </w:p>
        </w:tc>
        <w:tc>
          <w:tcPr>
            <w:tcW w:w="1276" w:type="dxa"/>
            <w:hideMark/>
          </w:tcPr>
          <w:p w14:paraId="468514B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11,851</w:t>
            </w:r>
          </w:p>
        </w:tc>
        <w:tc>
          <w:tcPr>
            <w:tcW w:w="1275" w:type="dxa"/>
            <w:hideMark/>
          </w:tcPr>
          <w:p w14:paraId="7A78518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71,104</w:t>
            </w:r>
          </w:p>
        </w:tc>
        <w:tc>
          <w:tcPr>
            <w:tcW w:w="1276" w:type="dxa"/>
            <w:hideMark/>
          </w:tcPr>
          <w:p w14:paraId="74DC5F7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163,504</w:t>
            </w:r>
          </w:p>
        </w:tc>
        <w:tc>
          <w:tcPr>
            <w:tcW w:w="1218" w:type="dxa"/>
            <w:hideMark/>
          </w:tcPr>
          <w:p w14:paraId="4548282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163,504</w:t>
            </w:r>
          </w:p>
        </w:tc>
      </w:tr>
      <w:tr w:rsidR="00CD3072" w:rsidRPr="000530F1" w14:paraId="2C063915" w14:textId="77777777" w:rsidTr="15CD9C51">
        <w:trPr>
          <w:cantSplit w:val="0"/>
        </w:trPr>
        <w:tc>
          <w:tcPr>
            <w:tcW w:w="1129" w:type="dxa"/>
            <w:hideMark/>
          </w:tcPr>
          <w:p w14:paraId="1F6967D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WAK-U3-001</w:t>
            </w:r>
          </w:p>
        </w:tc>
        <w:tc>
          <w:tcPr>
            <w:tcW w:w="851" w:type="dxa"/>
            <w:hideMark/>
          </w:tcPr>
          <w:p w14:paraId="29C089E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PCF197</w:t>
            </w:r>
          </w:p>
        </w:tc>
        <w:tc>
          <w:tcPr>
            <w:tcW w:w="1276" w:type="dxa"/>
            <w:hideMark/>
          </w:tcPr>
          <w:p w14:paraId="5A76451E" w14:textId="539D567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Wakerley</w:t>
            </w:r>
          </w:p>
        </w:tc>
        <w:tc>
          <w:tcPr>
            <w:tcW w:w="2409" w:type="dxa"/>
            <w:hideMark/>
          </w:tcPr>
          <w:p w14:paraId="06467B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OUTDOOR SPORT &amp; DISTRICT GENERAL RECREATION)</w:t>
            </w:r>
          </w:p>
        </w:tc>
        <w:tc>
          <w:tcPr>
            <w:tcW w:w="2552" w:type="dxa"/>
            <w:hideMark/>
          </w:tcPr>
          <w:p w14:paraId="58FF6A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Sheriff Park D2232</w:t>
            </w:r>
          </w:p>
        </w:tc>
        <w:tc>
          <w:tcPr>
            <w:tcW w:w="1276" w:type="dxa"/>
            <w:hideMark/>
          </w:tcPr>
          <w:p w14:paraId="59A78D3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0BE2848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0C03E6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0CBAD8B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4.61</w:t>
            </w:r>
          </w:p>
        </w:tc>
        <w:tc>
          <w:tcPr>
            <w:tcW w:w="1134" w:type="dxa"/>
            <w:hideMark/>
          </w:tcPr>
          <w:p w14:paraId="771890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46AF09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159D605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518506D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246,000</w:t>
            </w:r>
          </w:p>
        </w:tc>
        <w:tc>
          <w:tcPr>
            <w:tcW w:w="1275" w:type="dxa"/>
            <w:hideMark/>
          </w:tcPr>
          <w:p w14:paraId="7764A3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76" w:type="dxa"/>
            <w:hideMark/>
          </w:tcPr>
          <w:p w14:paraId="6AE50C9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c>
          <w:tcPr>
            <w:tcW w:w="1218" w:type="dxa"/>
            <w:hideMark/>
          </w:tcPr>
          <w:p w14:paraId="70208E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1,476,000</w:t>
            </w:r>
          </w:p>
        </w:tc>
      </w:tr>
      <w:tr w:rsidR="00CD3072" w:rsidRPr="000530F1" w14:paraId="4F432F16" w14:textId="77777777" w:rsidTr="00274A62">
        <w:trPr>
          <w:cantSplit w:val="0"/>
        </w:trPr>
        <w:tc>
          <w:tcPr>
            <w:tcW w:w="1129" w:type="dxa"/>
            <w:hideMark/>
          </w:tcPr>
          <w:p w14:paraId="05C8A9FB" w14:textId="1D57FB7D" w:rsidR="00E56515" w:rsidRPr="000530F1" w:rsidRDefault="001B468B" w:rsidP="260030E9">
            <w:pPr>
              <w:rPr>
                <w:rFonts w:asciiTheme="minorHAnsi" w:hAnsiTheme="minorHAnsi" w:cstheme="minorHAnsi"/>
                <w:sz w:val="16"/>
                <w:szCs w:val="16"/>
                <w:lang w:val="en-AU"/>
              </w:rPr>
            </w:pPr>
            <w:r w:rsidRPr="000530F1">
              <w:rPr>
                <w:rFonts w:asciiTheme="minorHAnsi" w:hAnsiTheme="minorHAnsi" w:cstheme="minorHAnsi"/>
                <w:sz w:val="16"/>
                <w:szCs w:val="16"/>
              </w:rPr>
              <w:t xml:space="preserve">WES-A1-001 </w:t>
            </w:r>
          </w:p>
        </w:tc>
        <w:tc>
          <w:tcPr>
            <w:tcW w:w="851" w:type="dxa"/>
            <w:hideMark/>
          </w:tcPr>
          <w:p w14:paraId="7E2DC3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PCF192</w:t>
            </w:r>
          </w:p>
        </w:tc>
        <w:tc>
          <w:tcPr>
            <w:tcW w:w="1276" w:type="dxa"/>
            <w:hideMark/>
          </w:tcPr>
          <w:p w14:paraId="3CACEE66" w14:textId="5CFB815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 End</w:t>
            </w:r>
          </w:p>
        </w:tc>
        <w:tc>
          <w:tcPr>
            <w:tcW w:w="2409" w:type="dxa"/>
            <w:hideMark/>
          </w:tcPr>
          <w:p w14:paraId="5142A5A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tcPr>
          <w:p w14:paraId="04D904E2" w14:textId="2E7CDC7C" w:rsidR="00E56515" w:rsidRPr="000530F1" w:rsidRDefault="008763B8" w:rsidP="260030E9">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 </w:t>
            </w:r>
            <w:r w:rsidRPr="000530F1">
              <w:rPr>
                <w:rStyle w:val="Heading1Char"/>
                <w:rFonts w:asciiTheme="minorHAnsi" w:hAnsiTheme="minorHAnsi" w:cstheme="minorHAnsi"/>
                <w:color w:val="333333"/>
                <w:sz w:val="16"/>
                <w:szCs w:val="16"/>
              </w:rPr>
              <w:t xml:space="preserve"> </w:t>
            </w:r>
            <w:r w:rsidRPr="000530F1">
              <w:rPr>
                <w:rStyle w:val="Emphasis"/>
                <w:rFonts w:asciiTheme="minorHAnsi" w:hAnsiTheme="minorHAnsi" w:cstheme="minorHAnsi"/>
                <w:i w:val="0"/>
                <w:iCs w:val="0"/>
                <w:color w:val="333333"/>
                <w:sz w:val="16"/>
                <w:szCs w:val="16"/>
              </w:rPr>
              <w:t>Near Hardgrave Road, between Victoria Street and Gray Road</w:t>
            </w:r>
          </w:p>
        </w:tc>
        <w:tc>
          <w:tcPr>
            <w:tcW w:w="1276" w:type="dxa"/>
            <w:hideMark/>
          </w:tcPr>
          <w:p w14:paraId="149CFB1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55962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12649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24DA1B1B"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0.46</w:t>
            </w:r>
          </w:p>
        </w:tc>
        <w:tc>
          <w:tcPr>
            <w:tcW w:w="1134" w:type="dxa"/>
            <w:hideMark/>
          </w:tcPr>
          <w:p w14:paraId="5E4EA0DD"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15,000,000</w:t>
            </w:r>
          </w:p>
        </w:tc>
        <w:tc>
          <w:tcPr>
            <w:tcW w:w="1276" w:type="dxa"/>
            <w:hideMark/>
          </w:tcPr>
          <w:p w14:paraId="097E381F"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727,735</w:t>
            </w:r>
          </w:p>
        </w:tc>
        <w:tc>
          <w:tcPr>
            <w:tcW w:w="1134" w:type="dxa"/>
            <w:hideMark/>
          </w:tcPr>
          <w:p w14:paraId="4A3BBE13"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167,379</w:t>
            </w:r>
          </w:p>
        </w:tc>
        <w:tc>
          <w:tcPr>
            <w:tcW w:w="1276" w:type="dxa"/>
            <w:hideMark/>
          </w:tcPr>
          <w:p w14:paraId="70F7BD4F"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67,134</w:t>
            </w:r>
          </w:p>
        </w:tc>
        <w:tc>
          <w:tcPr>
            <w:tcW w:w="1275" w:type="dxa"/>
            <w:hideMark/>
          </w:tcPr>
          <w:p w14:paraId="6B267ACE"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962,248</w:t>
            </w:r>
          </w:p>
        </w:tc>
        <w:tc>
          <w:tcPr>
            <w:tcW w:w="1276" w:type="dxa"/>
            <w:hideMark/>
          </w:tcPr>
          <w:p w14:paraId="3E421B76"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15,962,248</w:t>
            </w:r>
          </w:p>
        </w:tc>
        <w:tc>
          <w:tcPr>
            <w:tcW w:w="1218" w:type="dxa"/>
            <w:hideMark/>
          </w:tcPr>
          <w:p w14:paraId="092443A1" w14:textId="77777777" w:rsidR="00E56515" w:rsidRPr="000530F1" w:rsidRDefault="796D00A0" w:rsidP="260030E9">
            <w:pPr>
              <w:rPr>
                <w:rFonts w:asciiTheme="minorHAnsi" w:hAnsiTheme="minorHAnsi" w:cstheme="minorHAnsi"/>
                <w:sz w:val="16"/>
                <w:szCs w:val="16"/>
                <w:lang w:val="en-AU"/>
              </w:rPr>
            </w:pPr>
            <w:r w:rsidRPr="000530F1">
              <w:rPr>
                <w:rFonts w:asciiTheme="minorHAnsi" w:hAnsiTheme="minorHAnsi" w:cstheme="minorHAnsi"/>
                <w:sz w:val="16"/>
                <w:szCs w:val="16"/>
              </w:rPr>
              <w:t>15,962,248</w:t>
            </w:r>
          </w:p>
        </w:tc>
      </w:tr>
      <w:tr w:rsidR="00CD3072" w:rsidRPr="000530F1" w14:paraId="22DF0748" w14:textId="77777777" w:rsidTr="15CD9C51">
        <w:trPr>
          <w:cantSplit w:val="0"/>
        </w:trPr>
        <w:tc>
          <w:tcPr>
            <w:tcW w:w="1129" w:type="dxa"/>
            <w:hideMark/>
          </w:tcPr>
          <w:p w14:paraId="5F72304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WES-A7-001</w:t>
            </w:r>
          </w:p>
        </w:tc>
        <w:tc>
          <w:tcPr>
            <w:tcW w:w="851" w:type="dxa"/>
            <w:hideMark/>
          </w:tcPr>
          <w:p w14:paraId="3AB363C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PCF192</w:t>
            </w:r>
          </w:p>
        </w:tc>
        <w:tc>
          <w:tcPr>
            <w:tcW w:w="1276" w:type="dxa"/>
            <w:hideMark/>
          </w:tcPr>
          <w:p w14:paraId="0F084594" w14:textId="598B3AE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 End</w:t>
            </w:r>
          </w:p>
        </w:tc>
        <w:tc>
          <w:tcPr>
            <w:tcW w:w="2409" w:type="dxa"/>
            <w:hideMark/>
          </w:tcPr>
          <w:p w14:paraId="4B6208A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ACCESS/ RECREATION CORRIDOR infrastructure</w:t>
            </w:r>
          </w:p>
        </w:tc>
        <w:tc>
          <w:tcPr>
            <w:tcW w:w="2552" w:type="dxa"/>
            <w:hideMark/>
          </w:tcPr>
          <w:p w14:paraId="0AF27F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take L1 RP128787 </w:t>
            </w:r>
            <w:proofErr w:type="spellStart"/>
            <w:r w:rsidRPr="000530F1">
              <w:rPr>
                <w:rFonts w:asciiTheme="minorHAnsi" w:hAnsiTheme="minorHAnsi" w:cstheme="minorHAnsi"/>
                <w:sz w:val="16"/>
                <w:szCs w:val="16"/>
                <w:lang w:val="en-AU"/>
              </w:rPr>
              <w:t>nthn</w:t>
            </w:r>
            <w:proofErr w:type="spellEnd"/>
            <w:r w:rsidRPr="000530F1">
              <w:rPr>
                <w:rFonts w:asciiTheme="minorHAnsi" w:hAnsiTheme="minorHAnsi" w:cstheme="minorHAnsi"/>
                <w:sz w:val="16"/>
                <w:szCs w:val="16"/>
                <w:lang w:val="en-AU"/>
              </w:rPr>
              <w:t xml:space="preserve"> </w:t>
            </w:r>
            <w:proofErr w:type="spellStart"/>
            <w:r w:rsidRPr="000530F1">
              <w:rPr>
                <w:rFonts w:asciiTheme="minorHAnsi" w:hAnsiTheme="minorHAnsi" w:cstheme="minorHAnsi"/>
                <w:sz w:val="16"/>
                <w:szCs w:val="16"/>
                <w:lang w:val="en-AU"/>
              </w:rPr>
              <w:t>cnr</w:t>
            </w:r>
            <w:proofErr w:type="spellEnd"/>
            <w:r w:rsidRPr="000530F1">
              <w:rPr>
                <w:rFonts w:asciiTheme="minorHAnsi" w:hAnsiTheme="minorHAnsi" w:cstheme="minorHAnsi"/>
                <w:sz w:val="16"/>
                <w:szCs w:val="16"/>
                <w:lang w:val="en-AU"/>
              </w:rPr>
              <w:t xml:space="preserve">, widen </w:t>
            </w:r>
            <w:proofErr w:type="spellStart"/>
            <w:r w:rsidRPr="000530F1">
              <w:rPr>
                <w:rFonts w:asciiTheme="minorHAnsi" w:hAnsiTheme="minorHAnsi" w:cstheme="minorHAnsi"/>
                <w:sz w:val="16"/>
                <w:szCs w:val="16"/>
                <w:lang w:val="en-AU"/>
              </w:rPr>
              <w:t>Beesley</w:t>
            </w:r>
            <w:proofErr w:type="spellEnd"/>
            <w:r w:rsidRPr="000530F1">
              <w:rPr>
                <w:rFonts w:asciiTheme="minorHAnsi" w:hAnsiTheme="minorHAnsi" w:cstheme="minorHAnsi"/>
                <w:sz w:val="16"/>
                <w:szCs w:val="16"/>
                <w:lang w:val="en-AU"/>
              </w:rPr>
              <w:t xml:space="preserve"> St</w:t>
            </w:r>
          </w:p>
        </w:tc>
        <w:tc>
          <w:tcPr>
            <w:tcW w:w="1276" w:type="dxa"/>
            <w:hideMark/>
          </w:tcPr>
          <w:p w14:paraId="141332D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3F93137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085D90A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0882E56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0.05</w:t>
            </w:r>
          </w:p>
        </w:tc>
        <w:tc>
          <w:tcPr>
            <w:tcW w:w="1134" w:type="dxa"/>
            <w:hideMark/>
          </w:tcPr>
          <w:p w14:paraId="20A87E7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1,100,000</w:t>
            </w:r>
          </w:p>
        </w:tc>
        <w:tc>
          <w:tcPr>
            <w:tcW w:w="1276" w:type="dxa"/>
            <w:hideMark/>
          </w:tcPr>
          <w:p w14:paraId="7B09267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47,076</w:t>
            </w:r>
          </w:p>
        </w:tc>
        <w:tc>
          <w:tcPr>
            <w:tcW w:w="1134" w:type="dxa"/>
            <w:hideMark/>
          </w:tcPr>
          <w:p w14:paraId="2916D2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10,827</w:t>
            </w:r>
          </w:p>
        </w:tc>
        <w:tc>
          <w:tcPr>
            <w:tcW w:w="1276" w:type="dxa"/>
            <w:hideMark/>
          </w:tcPr>
          <w:p w14:paraId="6BA83F3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4,343</w:t>
            </w:r>
          </w:p>
        </w:tc>
        <w:tc>
          <w:tcPr>
            <w:tcW w:w="1275" w:type="dxa"/>
            <w:hideMark/>
          </w:tcPr>
          <w:p w14:paraId="308F34D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62,246</w:t>
            </w:r>
          </w:p>
        </w:tc>
        <w:tc>
          <w:tcPr>
            <w:tcW w:w="1276" w:type="dxa"/>
            <w:hideMark/>
          </w:tcPr>
          <w:p w14:paraId="00EB1E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1,162,246</w:t>
            </w:r>
          </w:p>
        </w:tc>
        <w:tc>
          <w:tcPr>
            <w:tcW w:w="1218" w:type="dxa"/>
            <w:hideMark/>
          </w:tcPr>
          <w:p w14:paraId="56EED14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1,162,246</w:t>
            </w:r>
          </w:p>
        </w:tc>
      </w:tr>
      <w:tr w:rsidR="00CD3072" w:rsidRPr="000530F1" w14:paraId="1C6F6900" w14:textId="77777777" w:rsidTr="15CD9C51">
        <w:trPr>
          <w:cantSplit w:val="0"/>
        </w:trPr>
        <w:tc>
          <w:tcPr>
            <w:tcW w:w="1129" w:type="dxa"/>
            <w:hideMark/>
          </w:tcPr>
          <w:p w14:paraId="6127117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WES-U1-010</w:t>
            </w:r>
          </w:p>
        </w:tc>
        <w:tc>
          <w:tcPr>
            <w:tcW w:w="851" w:type="dxa"/>
            <w:hideMark/>
          </w:tcPr>
          <w:p w14:paraId="32D6314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PCF192</w:t>
            </w:r>
          </w:p>
        </w:tc>
        <w:tc>
          <w:tcPr>
            <w:tcW w:w="1276" w:type="dxa"/>
            <w:hideMark/>
          </w:tcPr>
          <w:p w14:paraId="5E2CBD2A" w14:textId="680348D1"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 End</w:t>
            </w:r>
          </w:p>
        </w:tc>
        <w:tc>
          <w:tcPr>
            <w:tcW w:w="2409" w:type="dxa"/>
            <w:hideMark/>
          </w:tcPr>
          <w:p w14:paraId="7561EEB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GENERAL RECREATION &amp; DISTRICT OUTDOOR SPORT)</w:t>
            </w:r>
          </w:p>
        </w:tc>
        <w:tc>
          <w:tcPr>
            <w:tcW w:w="2552" w:type="dxa"/>
            <w:hideMark/>
          </w:tcPr>
          <w:p w14:paraId="490ECE7F" w14:textId="57CB3415"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Davies Park D0347</w:t>
            </w:r>
          </w:p>
        </w:tc>
        <w:tc>
          <w:tcPr>
            <w:tcW w:w="1276" w:type="dxa"/>
            <w:hideMark/>
          </w:tcPr>
          <w:p w14:paraId="5814C20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2F63F22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284DFF8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53501E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5.75</w:t>
            </w:r>
          </w:p>
        </w:tc>
        <w:tc>
          <w:tcPr>
            <w:tcW w:w="1134" w:type="dxa"/>
            <w:hideMark/>
          </w:tcPr>
          <w:p w14:paraId="43B4D33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B18E4E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5512B45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499DEE9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4AD7B18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76" w:type="dxa"/>
            <w:hideMark/>
          </w:tcPr>
          <w:p w14:paraId="4FC3A17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18" w:type="dxa"/>
            <w:hideMark/>
          </w:tcPr>
          <w:p w14:paraId="1F15A5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r>
      <w:tr w:rsidR="00CD3072" w:rsidRPr="000530F1" w14:paraId="3230BD4C" w14:textId="77777777" w:rsidTr="15CD9C51">
        <w:trPr>
          <w:cantSplit w:val="0"/>
        </w:trPr>
        <w:tc>
          <w:tcPr>
            <w:tcW w:w="1129" w:type="dxa"/>
            <w:hideMark/>
          </w:tcPr>
          <w:p w14:paraId="791BE5C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WES-U1-012</w:t>
            </w:r>
          </w:p>
        </w:tc>
        <w:tc>
          <w:tcPr>
            <w:tcW w:w="851" w:type="dxa"/>
            <w:hideMark/>
          </w:tcPr>
          <w:p w14:paraId="3E4C3AF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PCF211</w:t>
            </w:r>
          </w:p>
        </w:tc>
        <w:tc>
          <w:tcPr>
            <w:tcW w:w="1276" w:type="dxa"/>
            <w:hideMark/>
          </w:tcPr>
          <w:p w14:paraId="0D7F3734" w14:textId="5816CF1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 End</w:t>
            </w:r>
          </w:p>
        </w:tc>
        <w:tc>
          <w:tcPr>
            <w:tcW w:w="2409" w:type="dxa"/>
            <w:hideMark/>
          </w:tcPr>
          <w:p w14:paraId="64758A1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GENERAL RECREATION)</w:t>
            </w:r>
          </w:p>
        </w:tc>
        <w:tc>
          <w:tcPr>
            <w:tcW w:w="2552" w:type="dxa"/>
            <w:hideMark/>
          </w:tcPr>
          <w:p w14:paraId="0C3EDFFC" w14:textId="77777777" w:rsidR="00E56515" w:rsidRPr="000530F1" w:rsidRDefault="00E56515" w:rsidP="006376BE">
            <w:pPr>
              <w:rPr>
                <w:rFonts w:asciiTheme="minorHAnsi" w:hAnsiTheme="minorHAnsi" w:cstheme="minorHAnsi"/>
                <w:sz w:val="16"/>
                <w:szCs w:val="16"/>
                <w:lang w:val="en-AU"/>
              </w:rPr>
            </w:pPr>
            <w:proofErr w:type="spellStart"/>
            <w:r w:rsidRPr="000530F1">
              <w:rPr>
                <w:rFonts w:asciiTheme="minorHAnsi" w:hAnsiTheme="minorHAnsi" w:cstheme="minorHAnsi"/>
                <w:sz w:val="16"/>
                <w:szCs w:val="16"/>
                <w:lang w:val="en-AU"/>
              </w:rPr>
              <w:t>Orleigh</w:t>
            </w:r>
            <w:proofErr w:type="spellEnd"/>
            <w:r w:rsidRPr="000530F1">
              <w:rPr>
                <w:rFonts w:asciiTheme="minorHAnsi" w:hAnsiTheme="minorHAnsi" w:cstheme="minorHAnsi"/>
                <w:sz w:val="16"/>
                <w:szCs w:val="16"/>
                <w:lang w:val="en-AU"/>
              </w:rPr>
              <w:t xml:space="preserve"> Park D0346</w:t>
            </w:r>
          </w:p>
        </w:tc>
        <w:tc>
          <w:tcPr>
            <w:tcW w:w="1276" w:type="dxa"/>
            <w:hideMark/>
          </w:tcPr>
          <w:p w14:paraId="63237B4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633DE7A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58ECD1B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1036A12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w:t>
            </w:r>
          </w:p>
        </w:tc>
        <w:tc>
          <w:tcPr>
            <w:tcW w:w="1134" w:type="dxa"/>
            <w:hideMark/>
          </w:tcPr>
          <w:p w14:paraId="1AD1A4D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77AEC5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06ED957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638B85B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7A9694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76" w:type="dxa"/>
            <w:hideMark/>
          </w:tcPr>
          <w:p w14:paraId="7DCBE17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18" w:type="dxa"/>
            <w:hideMark/>
          </w:tcPr>
          <w:p w14:paraId="119592E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r>
      <w:tr w:rsidR="00CD3072" w:rsidRPr="000530F1" w14:paraId="02B279D0" w14:textId="77777777" w:rsidTr="15CD9C51">
        <w:trPr>
          <w:cantSplit w:val="0"/>
        </w:trPr>
        <w:tc>
          <w:tcPr>
            <w:tcW w:w="1129" w:type="dxa"/>
            <w:hideMark/>
          </w:tcPr>
          <w:p w14:paraId="12DAD43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WIL-E1-001</w:t>
            </w:r>
          </w:p>
        </w:tc>
        <w:tc>
          <w:tcPr>
            <w:tcW w:w="851" w:type="dxa"/>
            <w:hideMark/>
          </w:tcPr>
          <w:p w14:paraId="700D1AD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PCF312</w:t>
            </w:r>
          </w:p>
        </w:tc>
        <w:tc>
          <w:tcPr>
            <w:tcW w:w="1276" w:type="dxa"/>
            <w:hideMark/>
          </w:tcPr>
          <w:p w14:paraId="41CCE0BC" w14:textId="4FF6C66F"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Willawong</w:t>
            </w:r>
          </w:p>
        </w:tc>
        <w:tc>
          <w:tcPr>
            <w:tcW w:w="2409" w:type="dxa"/>
            <w:hideMark/>
          </w:tcPr>
          <w:p w14:paraId="6BD672B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GENERAL RECREATION infrastructure</w:t>
            </w:r>
          </w:p>
        </w:tc>
        <w:tc>
          <w:tcPr>
            <w:tcW w:w="2552" w:type="dxa"/>
            <w:hideMark/>
          </w:tcPr>
          <w:p w14:paraId="1CFC08A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Paradise Road Park D1656, north-east corner with frontage to Paradise </w:t>
            </w:r>
            <w:proofErr w:type="gramStart"/>
            <w:r w:rsidRPr="000530F1">
              <w:rPr>
                <w:rFonts w:asciiTheme="minorHAnsi" w:hAnsiTheme="minorHAnsi" w:cstheme="minorHAnsi"/>
                <w:sz w:val="16"/>
                <w:szCs w:val="16"/>
                <w:lang w:val="en-AU"/>
              </w:rPr>
              <w:t>Road,  just</w:t>
            </w:r>
            <w:proofErr w:type="gramEnd"/>
            <w:r w:rsidRPr="000530F1">
              <w:rPr>
                <w:rFonts w:asciiTheme="minorHAnsi" w:hAnsiTheme="minorHAnsi" w:cstheme="minorHAnsi"/>
                <w:sz w:val="16"/>
                <w:szCs w:val="16"/>
                <w:lang w:val="en-AU"/>
              </w:rPr>
              <w:t xml:space="preserve"> south of Gardens Drive intersection</w:t>
            </w:r>
          </w:p>
        </w:tc>
        <w:tc>
          <w:tcPr>
            <w:tcW w:w="1276" w:type="dxa"/>
            <w:hideMark/>
          </w:tcPr>
          <w:p w14:paraId="0BE5132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E1BF41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416FF00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7E58C02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0.46</w:t>
            </w:r>
          </w:p>
        </w:tc>
        <w:tc>
          <w:tcPr>
            <w:tcW w:w="1134" w:type="dxa"/>
            <w:hideMark/>
          </w:tcPr>
          <w:p w14:paraId="2DD11A3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9E7C6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574,110</w:t>
            </w:r>
          </w:p>
        </w:tc>
        <w:tc>
          <w:tcPr>
            <w:tcW w:w="1134" w:type="dxa"/>
            <w:hideMark/>
          </w:tcPr>
          <w:p w14:paraId="5BA626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132,045</w:t>
            </w:r>
          </w:p>
        </w:tc>
        <w:tc>
          <w:tcPr>
            <w:tcW w:w="1276" w:type="dxa"/>
            <w:hideMark/>
          </w:tcPr>
          <w:p w14:paraId="10325CD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105,923</w:t>
            </w:r>
          </w:p>
        </w:tc>
        <w:tc>
          <w:tcPr>
            <w:tcW w:w="1275" w:type="dxa"/>
            <w:hideMark/>
          </w:tcPr>
          <w:p w14:paraId="7720DFB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812,078</w:t>
            </w:r>
          </w:p>
        </w:tc>
        <w:tc>
          <w:tcPr>
            <w:tcW w:w="1276" w:type="dxa"/>
            <w:hideMark/>
          </w:tcPr>
          <w:p w14:paraId="4333B5D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812,078</w:t>
            </w:r>
          </w:p>
        </w:tc>
        <w:tc>
          <w:tcPr>
            <w:tcW w:w="1218" w:type="dxa"/>
            <w:hideMark/>
          </w:tcPr>
          <w:p w14:paraId="31D2E54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812,078</w:t>
            </w:r>
          </w:p>
        </w:tc>
      </w:tr>
      <w:tr w:rsidR="00CD3072" w:rsidRPr="000530F1" w14:paraId="0B2A4632" w14:textId="77777777" w:rsidTr="15CD9C51">
        <w:trPr>
          <w:cantSplit w:val="0"/>
        </w:trPr>
        <w:tc>
          <w:tcPr>
            <w:tcW w:w="1129" w:type="dxa"/>
            <w:hideMark/>
          </w:tcPr>
          <w:p w14:paraId="13F7C9B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WIL-U3-010</w:t>
            </w:r>
          </w:p>
        </w:tc>
        <w:tc>
          <w:tcPr>
            <w:tcW w:w="851" w:type="dxa"/>
            <w:hideMark/>
          </w:tcPr>
          <w:p w14:paraId="2401A72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PCF291</w:t>
            </w:r>
          </w:p>
        </w:tc>
        <w:tc>
          <w:tcPr>
            <w:tcW w:w="1276" w:type="dxa"/>
            <w:hideMark/>
          </w:tcPr>
          <w:p w14:paraId="6E766CD0" w14:textId="087C9AC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Willawong</w:t>
            </w:r>
          </w:p>
        </w:tc>
        <w:tc>
          <w:tcPr>
            <w:tcW w:w="2409" w:type="dxa"/>
            <w:hideMark/>
          </w:tcPr>
          <w:p w14:paraId="50396C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OUTDOOR SPORT)</w:t>
            </w:r>
          </w:p>
        </w:tc>
        <w:tc>
          <w:tcPr>
            <w:tcW w:w="2552" w:type="dxa"/>
            <w:hideMark/>
          </w:tcPr>
          <w:p w14:paraId="45F5547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Bowhill Road Park D0704</w:t>
            </w:r>
          </w:p>
        </w:tc>
        <w:tc>
          <w:tcPr>
            <w:tcW w:w="1276" w:type="dxa"/>
            <w:hideMark/>
          </w:tcPr>
          <w:p w14:paraId="6FB5974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2479F81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762EFD6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03BBD54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11.75</w:t>
            </w:r>
          </w:p>
        </w:tc>
        <w:tc>
          <w:tcPr>
            <w:tcW w:w="1134" w:type="dxa"/>
            <w:hideMark/>
          </w:tcPr>
          <w:p w14:paraId="57F1A04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B9F2A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541FCF0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63567C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07E52B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7DCF00B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095B35C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r>
      <w:tr w:rsidR="00CD3072" w:rsidRPr="000530F1" w14:paraId="576D08A0" w14:textId="77777777" w:rsidTr="15CD9C51">
        <w:trPr>
          <w:cantSplit w:val="0"/>
        </w:trPr>
        <w:tc>
          <w:tcPr>
            <w:tcW w:w="1129" w:type="dxa"/>
            <w:hideMark/>
          </w:tcPr>
          <w:p w14:paraId="6FD3A32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WOO-A4-001</w:t>
            </w:r>
          </w:p>
        </w:tc>
        <w:tc>
          <w:tcPr>
            <w:tcW w:w="851" w:type="dxa"/>
            <w:hideMark/>
          </w:tcPr>
          <w:p w14:paraId="2527422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PCF213</w:t>
            </w:r>
          </w:p>
        </w:tc>
        <w:tc>
          <w:tcPr>
            <w:tcW w:w="1276" w:type="dxa"/>
            <w:hideMark/>
          </w:tcPr>
          <w:p w14:paraId="6E226993" w14:textId="710B24E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Woolloongabba</w:t>
            </w:r>
          </w:p>
        </w:tc>
        <w:tc>
          <w:tcPr>
            <w:tcW w:w="2409" w:type="dxa"/>
            <w:hideMark/>
          </w:tcPr>
          <w:p w14:paraId="393913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DISTRICT URBAN COMMON infrastructure</w:t>
            </w:r>
          </w:p>
        </w:tc>
        <w:tc>
          <w:tcPr>
            <w:tcW w:w="2552" w:type="dxa"/>
            <w:hideMark/>
          </w:tcPr>
          <w:p w14:paraId="5DA293D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30 Tottenham Street, Woolloongabba (L421 RP12076) to adjoin and consolidate Carl Street Park D3533</w:t>
            </w:r>
          </w:p>
        </w:tc>
        <w:tc>
          <w:tcPr>
            <w:tcW w:w="1276" w:type="dxa"/>
            <w:hideMark/>
          </w:tcPr>
          <w:p w14:paraId="410DC8A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48D6FD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2031 - 2036</w:t>
            </w:r>
          </w:p>
        </w:tc>
        <w:tc>
          <w:tcPr>
            <w:tcW w:w="992" w:type="dxa"/>
            <w:hideMark/>
          </w:tcPr>
          <w:p w14:paraId="7AD6E42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South</w:t>
            </w:r>
          </w:p>
        </w:tc>
        <w:tc>
          <w:tcPr>
            <w:tcW w:w="992" w:type="dxa"/>
            <w:hideMark/>
          </w:tcPr>
          <w:p w14:paraId="20FB7B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0.06</w:t>
            </w:r>
          </w:p>
        </w:tc>
        <w:tc>
          <w:tcPr>
            <w:tcW w:w="1134" w:type="dxa"/>
            <w:hideMark/>
          </w:tcPr>
          <w:p w14:paraId="6AB2DF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561,000</w:t>
            </w:r>
          </w:p>
        </w:tc>
        <w:tc>
          <w:tcPr>
            <w:tcW w:w="1276" w:type="dxa"/>
            <w:hideMark/>
          </w:tcPr>
          <w:p w14:paraId="6B258E0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1,212,681</w:t>
            </w:r>
          </w:p>
        </w:tc>
        <w:tc>
          <w:tcPr>
            <w:tcW w:w="1134" w:type="dxa"/>
            <w:hideMark/>
          </w:tcPr>
          <w:p w14:paraId="1AC7B65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278,917</w:t>
            </w:r>
          </w:p>
        </w:tc>
        <w:tc>
          <w:tcPr>
            <w:tcW w:w="1276" w:type="dxa"/>
            <w:hideMark/>
          </w:tcPr>
          <w:p w14:paraId="7AAAAF7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298,320</w:t>
            </w:r>
          </w:p>
        </w:tc>
        <w:tc>
          <w:tcPr>
            <w:tcW w:w="1275" w:type="dxa"/>
            <w:hideMark/>
          </w:tcPr>
          <w:p w14:paraId="011A91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1,789,918</w:t>
            </w:r>
          </w:p>
        </w:tc>
        <w:tc>
          <w:tcPr>
            <w:tcW w:w="1276" w:type="dxa"/>
            <w:hideMark/>
          </w:tcPr>
          <w:p w14:paraId="734F54F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2,350,918</w:t>
            </w:r>
          </w:p>
        </w:tc>
        <w:tc>
          <w:tcPr>
            <w:tcW w:w="1218" w:type="dxa"/>
            <w:hideMark/>
          </w:tcPr>
          <w:p w14:paraId="457C950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2,350,918</w:t>
            </w:r>
          </w:p>
        </w:tc>
      </w:tr>
      <w:tr w:rsidR="00CD3072" w:rsidRPr="000530F1" w14:paraId="4C7B7B88" w14:textId="77777777" w:rsidTr="15CD9C51">
        <w:trPr>
          <w:cantSplit w:val="0"/>
        </w:trPr>
        <w:tc>
          <w:tcPr>
            <w:tcW w:w="1129" w:type="dxa"/>
            <w:hideMark/>
          </w:tcPr>
          <w:p w14:paraId="0CF0C3F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WSR-E1-001</w:t>
            </w:r>
          </w:p>
        </w:tc>
        <w:tc>
          <w:tcPr>
            <w:tcW w:w="851" w:type="dxa"/>
            <w:hideMark/>
          </w:tcPr>
          <w:p w14:paraId="0B9B569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PCF152</w:t>
            </w:r>
          </w:p>
        </w:tc>
        <w:tc>
          <w:tcPr>
            <w:tcW w:w="1276" w:type="dxa"/>
            <w:hideMark/>
          </w:tcPr>
          <w:p w14:paraId="6154BF1B" w14:textId="682472F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Windsor</w:t>
            </w:r>
          </w:p>
        </w:tc>
        <w:tc>
          <w:tcPr>
            <w:tcW w:w="2409" w:type="dxa"/>
            <w:hideMark/>
          </w:tcPr>
          <w:p w14:paraId="0B34652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Embellish with LOCAL GENERAL RECREATION infrastructure</w:t>
            </w:r>
          </w:p>
        </w:tc>
        <w:tc>
          <w:tcPr>
            <w:tcW w:w="2552" w:type="dxa"/>
            <w:hideMark/>
          </w:tcPr>
          <w:p w14:paraId="741828D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Windsor Sports and Community Park D2262 (general recreation area)</w:t>
            </w:r>
          </w:p>
        </w:tc>
        <w:tc>
          <w:tcPr>
            <w:tcW w:w="1276" w:type="dxa"/>
            <w:hideMark/>
          </w:tcPr>
          <w:p w14:paraId="5DE353A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50D63F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1DC0F85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0F02D90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1.24</w:t>
            </w:r>
          </w:p>
        </w:tc>
        <w:tc>
          <w:tcPr>
            <w:tcW w:w="1134" w:type="dxa"/>
            <w:hideMark/>
          </w:tcPr>
          <w:p w14:paraId="7B4C8B5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428AE32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634,961</w:t>
            </w:r>
          </w:p>
        </w:tc>
        <w:tc>
          <w:tcPr>
            <w:tcW w:w="1134" w:type="dxa"/>
            <w:hideMark/>
          </w:tcPr>
          <w:p w14:paraId="6539E2F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146,041</w:t>
            </w:r>
          </w:p>
        </w:tc>
        <w:tc>
          <w:tcPr>
            <w:tcW w:w="1276" w:type="dxa"/>
            <w:hideMark/>
          </w:tcPr>
          <w:p w14:paraId="78C5826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58,575</w:t>
            </w:r>
          </w:p>
        </w:tc>
        <w:tc>
          <w:tcPr>
            <w:tcW w:w="1275" w:type="dxa"/>
            <w:hideMark/>
          </w:tcPr>
          <w:p w14:paraId="4C28DE1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839,577</w:t>
            </w:r>
          </w:p>
        </w:tc>
        <w:tc>
          <w:tcPr>
            <w:tcW w:w="1276" w:type="dxa"/>
            <w:hideMark/>
          </w:tcPr>
          <w:p w14:paraId="56DC2F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839,577</w:t>
            </w:r>
          </w:p>
        </w:tc>
        <w:tc>
          <w:tcPr>
            <w:tcW w:w="1218" w:type="dxa"/>
            <w:hideMark/>
          </w:tcPr>
          <w:p w14:paraId="5829890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839,577</w:t>
            </w:r>
          </w:p>
        </w:tc>
      </w:tr>
      <w:tr w:rsidR="00CD3072" w:rsidRPr="000530F1" w14:paraId="18A13B04" w14:textId="77777777" w:rsidTr="15CD9C51">
        <w:trPr>
          <w:cantSplit w:val="0"/>
        </w:trPr>
        <w:tc>
          <w:tcPr>
            <w:tcW w:w="1129" w:type="dxa"/>
            <w:hideMark/>
          </w:tcPr>
          <w:p w14:paraId="383EF90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WSR-U1-001</w:t>
            </w:r>
          </w:p>
        </w:tc>
        <w:tc>
          <w:tcPr>
            <w:tcW w:w="851" w:type="dxa"/>
            <w:hideMark/>
          </w:tcPr>
          <w:p w14:paraId="62E38B1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PCF152</w:t>
            </w:r>
          </w:p>
        </w:tc>
        <w:tc>
          <w:tcPr>
            <w:tcW w:w="1276" w:type="dxa"/>
            <w:hideMark/>
          </w:tcPr>
          <w:p w14:paraId="4E5B77CC" w14:textId="232AE04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Windsor</w:t>
            </w:r>
          </w:p>
        </w:tc>
        <w:tc>
          <w:tcPr>
            <w:tcW w:w="2409" w:type="dxa"/>
            <w:hideMark/>
          </w:tcPr>
          <w:p w14:paraId="260FBEC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OUTDOOR SPORT &amp; DISTRICT GENERAL RECREATION)</w:t>
            </w:r>
          </w:p>
        </w:tc>
        <w:tc>
          <w:tcPr>
            <w:tcW w:w="2552" w:type="dxa"/>
            <w:hideMark/>
          </w:tcPr>
          <w:p w14:paraId="4516A0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Enoggera Creek Sport and Recreation Precinct (East Precinct, including Downey Park D0492, Victor Park D0636, Northey Street Park D1137, </w:t>
            </w:r>
            <w:proofErr w:type="spellStart"/>
            <w:r w:rsidRPr="000530F1">
              <w:rPr>
                <w:rFonts w:asciiTheme="minorHAnsi" w:hAnsiTheme="minorHAnsi" w:cstheme="minorHAnsi"/>
                <w:sz w:val="16"/>
                <w:szCs w:val="16"/>
                <w:lang w:val="en-AU"/>
              </w:rPr>
              <w:t>Rasey</w:t>
            </w:r>
            <w:proofErr w:type="spellEnd"/>
            <w:r w:rsidRPr="000530F1">
              <w:rPr>
                <w:rFonts w:asciiTheme="minorHAnsi" w:hAnsiTheme="minorHAnsi" w:cstheme="minorHAnsi"/>
                <w:sz w:val="16"/>
                <w:szCs w:val="16"/>
                <w:lang w:val="en-AU"/>
              </w:rPr>
              <w:t xml:space="preserve"> Park D0484)</w:t>
            </w:r>
          </w:p>
        </w:tc>
        <w:tc>
          <w:tcPr>
            <w:tcW w:w="1276" w:type="dxa"/>
            <w:hideMark/>
          </w:tcPr>
          <w:p w14:paraId="102491E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65FDF6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5AF2E76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West</w:t>
            </w:r>
          </w:p>
        </w:tc>
        <w:tc>
          <w:tcPr>
            <w:tcW w:w="992" w:type="dxa"/>
            <w:hideMark/>
          </w:tcPr>
          <w:p w14:paraId="33A5143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25.7</w:t>
            </w:r>
          </w:p>
        </w:tc>
        <w:tc>
          <w:tcPr>
            <w:tcW w:w="1134" w:type="dxa"/>
            <w:hideMark/>
          </w:tcPr>
          <w:p w14:paraId="5F05771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FB6A9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4DA03EF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179C209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369,000</w:t>
            </w:r>
          </w:p>
        </w:tc>
        <w:tc>
          <w:tcPr>
            <w:tcW w:w="1275" w:type="dxa"/>
            <w:hideMark/>
          </w:tcPr>
          <w:p w14:paraId="5B9ADD5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76" w:type="dxa"/>
            <w:hideMark/>
          </w:tcPr>
          <w:p w14:paraId="5F29BA4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18" w:type="dxa"/>
            <w:hideMark/>
          </w:tcPr>
          <w:p w14:paraId="5EDB282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r>
      <w:tr w:rsidR="00CD3072" w:rsidRPr="000530F1" w14:paraId="5D91D1A9" w14:textId="77777777" w:rsidTr="15CD9C51">
        <w:trPr>
          <w:cantSplit w:val="0"/>
        </w:trPr>
        <w:tc>
          <w:tcPr>
            <w:tcW w:w="1129" w:type="dxa"/>
            <w:hideMark/>
          </w:tcPr>
          <w:p w14:paraId="7C61B4C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lastRenderedPageBreak/>
              <w:t>WSR-U3-001</w:t>
            </w:r>
          </w:p>
        </w:tc>
        <w:tc>
          <w:tcPr>
            <w:tcW w:w="851" w:type="dxa"/>
            <w:hideMark/>
          </w:tcPr>
          <w:p w14:paraId="4B62576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PCF153</w:t>
            </w:r>
          </w:p>
        </w:tc>
        <w:tc>
          <w:tcPr>
            <w:tcW w:w="1276" w:type="dxa"/>
            <w:hideMark/>
          </w:tcPr>
          <w:p w14:paraId="16C08535" w14:textId="58CE81C4"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Windsor</w:t>
            </w:r>
          </w:p>
        </w:tc>
        <w:tc>
          <w:tcPr>
            <w:tcW w:w="2409" w:type="dxa"/>
            <w:hideMark/>
          </w:tcPr>
          <w:p w14:paraId="72C2F3D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GENERAL RECREATION)</w:t>
            </w:r>
          </w:p>
        </w:tc>
        <w:tc>
          <w:tcPr>
            <w:tcW w:w="2552" w:type="dxa"/>
            <w:hideMark/>
          </w:tcPr>
          <w:p w14:paraId="3C11FBD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Flynn Oval Park D0502, Byrne's Paddock Park D2196 &amp; Mann Park D0503</w:t>
            </w:r>
          </w:p>
        </w:tc>
        <w:tc>
          <w:tcPr>
            <w:tcW w:w="1276" w:type="dxa"/>
            <w:hideMark/>
          </w:tcPr>
          <w:p w14:paraId="18F7348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5EA62B0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27CE8B0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39B88EA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4.12</w:t>
            </w:r>
          </w:p>
        </w:tc>
        <w:tc>
          <w:tcPr>
            <w:tcW w:w="1134" w:type="dxa"/>
            <w:hideMark/>
          </w:tcPr>
          <w:p w14:paraId="78460B0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32216A9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4702663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42190E0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563BCA2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76" w:type="dxa"/>
            <w:hideMark/>
          </w:tcPr>
          <w:p w14:paraId="4EC823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c>
          <w:tcPr>
            <w:tcW w:w="1218" w:type="dxa"/>
            <w:hideMark/>
          </w:tcPr>
          <w:p w14:paraId="6F16ED1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1,414,500</w:t>
            </w:r>
          </w:p>
        </w:tc>
      </w:tr>
      <w:tr w:rsidR="00CD3072" w:rsidRPr="000530F1" w14:paraId="3A3E3A48" w14:textId="77777777" w:rsidTr="15CD9C51">
        <w:trPr>
          <w:cantSplit w:val="0"/>
        </w:trPr>
        <w:tc>
          <w:tcPr>
            <w:tcW w:w="1129" w:type="dxa"/>
            <w:hideMark/>
          </w:tcPr>
          <w:p w14:paraId="3E251FA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WSR-U3-010</w:t>
            </w:r>
          </w:p>
        </w:tc>
        <w:tc>
          <w:tcPr>
            <w:tcW w:w="851" w:type="dxa"/>
            <w:hideMark/>
          </w:tcPr>
          <w:p w14:paraId="313B382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PCF153</w:t>
            </w:r>
          </w:p>
        </w:tc>
        <w:tc>
          <w:tcPr>
            <w:tcW w:w="1276" w:type="dxa"/>
            <w:hideMark/>
          </w:tcPr>
          <w:p w14:paraId="47E63A1C" w14:textId="2C6693BB"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Windsor</w:t>
            </w:r>
          </w:p>
        </w:tc>
        <w:tc>
          <w:tcPr>
            <w:tcW w:w="2409" w:type="dxa"/>
            <w:hideMark/>
          </w:tcPr>
          <w:p w14:paraId="66502D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2CE9704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Windsor Park D0505 (general recreation area along McDonald Road)</w:t>
            </w:r>
          </w:p>
        </w:tc>
        <w:tc>
          <w:tcPr>
            <w:tcW w:w="1276" w:type="dxa"/>
            <w:hideMark/>
          </w:tcPr>
          <w:p w14:paraId="12841FD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1C5633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C7C7AC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0E7F859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w:t>
            </w:r>
          </w:p>
        </w:tc>
        <w:tc>
          <w:tcPr>
            <w:tcW w:w="1134" w:type="dxa"/>
            <w:hideMark/>
          </w:tcPr>
          <w:p w14:paraId="4D3546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FD309E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2E2F30D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637281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92,250</w:t>
            </w:r>
          </w:p>
        </w:tc>
        <w:tc>
          <w:tcPr>
            <w:tcW w:w="1275" w:type="dxa"/>
            <w:hideMark/>
          </w:tcPr>
          <w:p w14:paraId="3AE2B95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76" w:type="dxa"/>
            <w:hideMark/>
          </w:tcPr>
          <w:p w14:paraId="26EC90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18" w:type="dxa"/>
            <w:hideMark/>
          </w:tcPr>
          <w:p w14:paraId="5C7CC92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r>
      <w:tr w:rsidR="00CD3072" w:rsidRPr="000530F1" w14:paraId="4F3D706D" w14:textId="77777777" w:rsidTr="15CD9C51">
        <w:trPr>
          <w:cantSplit w:val="0"/>
        </w:trPr>
        <w:tc>
          <w:tcPr>
            <w:tcW w:w="1129" w:type="dxa"/>
            <w:hideMark/>
          </w:tcPr>
          <w:p w14:paraId="004EB6D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WVH-U3-010</w:t>
            </w:r>
          </w:p>
        </w:tc>
        <w:tc>
          <w:tcPr>
            <w:tcW w:w="851" w:type="dxa"/>
            <w:hideMark/>
          </w:tcPr>
          <w:p w14:paraId="66C867E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PCF133</w:t>
            </w:r>
          </w:p>
        </w:tc>
        <w:tc>
          <w:tcPr>
            <w:tcW w:w="1276" w:type="dxa"/>
            <w:hideMark/>
          </w:tcPr>
          <w:p w14:paraId="314641E3" w14:textId="3FB24C37"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Wavell Heights</w:t>
            </w:r>
          </w:p>
        </w:tc>
        <w:tc>
          <w:tcPr>
            <w:tcW w:w="2409" w:type="dxa"/>
            <w:hideMark/>
          </w:tcPr>
          <w:p w14:paraId="6F5A823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(DISTRICT GENERAL RECREATION)</w:t>
            </w:r>
          </w:p>
        </w:tc>
        <w:tc>
          <w:tcPr>
            <w:tcW w:w="2552" w:type="dxa"/>
            <w:hideMark/>
          </w:tcPr>
          <w:p w14:paraId="7E41A51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Shaw Estate Park D0245 (general recreation areas adjoining Edinburgh Castle Road (1.2ha) and </w:t>
            </w:r>
            <w:proofErr w:type="spellStart"/>
            <w:r w:rsidRPr="000530F1">
              <w:rPr>
                <w:rFonts w:asciiTheme="minorHAnsi" w:hAnsiTheme="minorHAnsi" w:cstheme="minorHAnsi"/>
                <w:sz w:val="16"/>
                <w:szCs w:val="16"/>
                <w:lang w:val="en-AU"/>
              </w:rPr>
              <w:t>Benelong</w:t>
            </w:r>
            <w:proofErr w:type="spellEnd"/>
            <w:r w:rsidRPr="000530F1">
              <w:rPr>
                <w:rFonts w:asciiTheme="minorHAnsi" w:hAnsiTheme="minorHAnsi" w:cstheme="minorHAnsi"/>
                <w:sz w:val="16"/>
                <w:szCs w:val="16"/>
                <w:lang w:val="en-AU"/>
              </w:rPr>
              <w:t xml:space="preserve"> Street (0.8ha))</w:t>
            </w:r>
          </w:p>
        </w:tc>
        <w:tc>
          <w:tcPr>
            <w:tcW w:w="1276" w:type="dxa"/>
            <w:hideMark/>
          </w:tcPr>
          <w:p w14:paraId="3768013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2C03269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0FEC74F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7D5079E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w:t>
            </w:r>
          </w:p>
        </w:tc>
        <w:tc>
          <w:tcPr>
            <w:tcW w:w="1134" w:type="dxa"/>
            <w:hideMark/>
          </w:tcPr>
          <w:p w14:paraId="1361800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1E78DEE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1E0C791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5F8E6F8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92,250</w:t>
            </w:r>
          </w:p>
        </w:tc>
        <w:tc>
          <w:tcPr>
            <w:tcW w:w="1275" w:type="dxa"/>
            <w:hideMark/>
          </w:tcPr>
          <w:p w14:paraId="76585CE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76" w:type="dxa"/>
            <w:hideMark/>
          </w:tcPr>
          <w:p w14:paraId="36F1479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18" w:type="dxa"/>
            <w:hideMark/>
          </w:tcPr>
          <w:p w14:paraId="61532EF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r>
      <w:tr w:rsidR="00CD3072" w:rsidRPr="000530F1" w14:paraId="17FDC1A8" w14:textId="77777777" w:rsidTr="15CD9C51">
        <w:trPr>
          <w:cantSplit w:val="0"/>
        </w:trPr>
        <w:tc>
          <w:tcPr>
            <w:tcW w:w="1129" w:type="dxa"/>
            <w:hideMark/>
          </w:tcPr>
          <w:p w14:paraId="030EF6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WWN-A1-001</w:t>
            </w:r>
          </w:p>
        </w:tc>
        <w:tc>
          <w:tcPr>
            <w:tcW w:w="851" w:type="dxa"/>
            <w:hideMark/>
          </w:tcPr>
          <w:p w14:paraId="700E35C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PCF153</w:t>
            </w:r>
          </w:p>
        </w:tc>
        <w:tc>
          <w:tcPr>
            <w:tcW w:w="1276" w:type="dxa"/>
            <w:hideMark/>
          </w:tcPr>
          <w:p w14:paraId="6C323E5B" w14:textId="4DCC3CA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Wooloowin</w:t>
            </w:r>
          </w:p>
        </w:tc>
        <w:tc>
          <w:tcPr>
            <w:tcW w:w="2409" w:type="dxa"/>
            <w:hideMark/>
          </w:tcPr>
          <w:p w14:paraId="5E8F0DD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3112B06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60 Bridge Street, Wooloowin (L1 SP291387) (Holy Cross Laundry site)</w:t>
            </w:r>
          </w:p>
        </w:tc>
        <w:tc>
          <w:tcPr>
            <w:tcW w:w="1276" w:type="dxa"/>
            <w:hideMark/>
          </w:tcPr>
          <w:p w14:paraId="3506E5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649A219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08075A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1D298BA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5DDF0A2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5,625,000</w:t>
            </w:r>
          </w:p>
        </w:tc>
        <w:tc>
          <w:tcPr>
            <w:tcW w:w="1276" w:type="dxa"/>
            <w:hideMark/>
          </w:tcPr>
          <w:p w14:paraId="5095C33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745,939</w:t>
            </w:r>
          </w:p>
        </w:tc>
        <w:tc>
          <w:tcPr>
            <w:tcW w:w="1134" w:type="dxa"/>
            <w:hideMark/>
          </w:tcPr>
          <w:p w14:paraId="1C6E627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171,566</w:t>
            </w:r>
          </w:p>
        </w:tc>
        <w:tc>
          <w:tcPr>
            <w:tcW w:w="1276" w:type="dxa"/>
            <w:hideMark/>
          </w:tcPr>
          <w:p w14:paraId="51C4D23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137,626</w:t>
            </w:r>
          </w:p>
        </w:tc>
        <w:tc>
          <w:tcPr>
            <w:tcW w:w="1275" w:type="dxa"/>
            <w:hideMark/>
          </w:tcPr>
          <w:p w14:paraId="06C05C8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1,055,131</w:t>
            </w:r>
          </w:p>
        </w:tc>
        <w:tc>
          <w:tcPr>
            <w:tcW w:w="1276" w:type="dxa"/>
            <w:hideMark/>
          </w:tcPr>
          <w:p w14:paraId="1CAB29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6,680,131</w:t>
            </w:r>
          </w:p>
        </w:tc>
        <w:tc>
          <w:tcPr>
            <w:tcW w:w="1218" w:type="dxa"/>
            <w:hideMark/>
          </w:tcPr>
          <w:p w14:paraId="6D740C0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6,680,131</w:t>
            </w:r>
          </w:p>
        </w:tc>
      </w:tr>
      <w:tr w:rsidR="00CD3072" w:rsidRPr="000530F1" w14:paraId="321399EB" w14:textId="77777777" w:rsidTr="15CD9C51">
        <w:trPr>
          <w:cantSplit w:val="0"/>
        </w:trPr>
        <w:tc>
          <w:tcPr>
            <w:tcW w:w="1129" w:type="dxa"/>
            <w:hideMark/>
          </w:tcPr>
          <w:p w14:paraId="7CFB198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WYN-U1-010</w:t>
            </w:r>
          </w:p>
        </w:tc>
        <w:tc>
          <w:tcPr>
            <w:tcW w:w="851" w:type="dxa"/>
            <w:hideMark/>
          </w:tcPr>
          <w:p w14:paraId="480F458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PCF157</w:t>
            </w:r>
          </w:p>
        </w:tc>
        <w:tc>
          <w:tcPr>
            <w:tcW w:w="1276" w:type="dxa"/>
            <w:hideMark/>
          </w:tcPr>
          <w:p w14:paraId="0CEB450E" w14:textId="3D6FD35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Wynnum</w:t>
            </w:r>
          </w:p>
        </w:tc>
        <w:tc>
          <w:tcPr>
            <w:tcW w:w="2409" w:type="dxa"/>
            <w:hideMark/>
          </w:tcPr>
          <w:p w14:paraId="38C4EAF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(DISTRICT OUTDOOR SPORT)</w:t>
            </w:r>
          </w:p>
        </w:tc>
        <w:tc>
          <w:tcPr>
            <w:tcW w:w="2552" w:type="dxa"/>
            <w:hideMark/>
          </w:tcPr>
          <w:p w14:paraId="757737D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Elanora Park D0516 (sport park component)</w:t>
            </w:r>
          </w:p>
        </w:tc>
        <w:tc>
          <w:tcPr>
            <w:tcW w:w="1276" w:type="dxa"/>
            <w:hideMark/>
          </w:tcPr>
          <w:p w14:paraId="79A5DD5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District</w:t>
            </w:r>
          </w:p>
        </w:tc>
        <w:tc>
          <w:tcPr>
            <w:tcW w:w="1134" w:type="dxa"/>
            <w:hideMark/>
          </w:tcPr>
          <w:p w14:paraId="6B2A23B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4AA8B86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45B67B8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12.16</w:t>
            </w:r>
          </w:p>
        </w:tc>
        <w:tc>
          <w:tcPr>
            <w:tcW w:w="1134" w:type="dxa"/>
            <w:hideMark/>
          </w:tcPr>
          <w:p w14:paraId="04AD50B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07FE6D8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46BD715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6CB3175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184,500</w:t>
            </w:r>
          </w:p>
        </w:tc>
        <w:tc>
          <w:tcPr>
            <w:tcW w:w="1275" w:type="dxa"/>
            <w:hideMark/>
          </w:tcPr>
          <w:p w14:paraId="2D941A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76" w:type="dxa"/>
            <w:hideMark/>
          </w:tcPr>
          <w:p w14:paraId="25B8922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c>
          <w:tcPr>
            <w:tcW w:w="1218" w:type="dxa"/>
            <w:hideMark/>
          </w:tcPr>
          <w:p w14:paraId="34CCDBA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2,644,500</w:t>
            </w:r>
          </w:p>
        </w:tc>
      </w:tr>
      <w:tr w:rsidR="00CD3072" w:rsidRPr="000530F1" w14:paraId="619CDE5D" w14:textId="77777777" w:rsidTr="15CD9C51">
        <w:trPr>
          <w:cantSplit w:val="0"/>
        </w:trPr>
        <w:tc>
          <w:tcPr>
            <w:tcW w:w="1129" w:type="dxa"/>
            <w:hideMark/>
          </w:tcPr>
          <w:p w14:paraId="350496B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WYN-U3-010</w:t>
            </w:r>
          </w:p>
        </w:tc>
        <w:tc>
          <w:tcPr>
            <w:tcW w:w="851" w:type="dxa"/>
            <w:hideMark/>
          </w:tcPr>
          <w:p w14:paraId="0C16321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PCF177</w:t>
            </w:r>
          </w:p>
        </w:tc>
        <w:tc>
          <w:tcPr>
            <w:tcW w:w="1276" w:type="dxa"/>
            <w:hideMark/>
          </w:tcPr>
          <w:p w14:paraId="4A8B4BE8" w14:textId="1DC0DE16"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Wynnum</w:t>
            </w:r>
          </w:p>
        </w:tc>
        <w:tc>
          <w:tcPr>
            <w:tcW w:w="2409" w:type="dxa"/>
            <w:hideMark/>
          </w:tcPr>
          <w:p w14:paraId="5CEBD0A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up to $1m (LOCAL GENERAL RECREATION)</w:t>
            </w:r>
          </w:p>
        </w:tc>
        <w:tc>
          <w:tcPr>
            <w:tcW w:w="2552" w:type="dxa"/>
            <w:hideMark/>
          </w:tcPr>
          <w:p w14:paraId="5DB19566"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Kitchener Park D0006 (general recreation area at southern end)</w:t>
            </w:r>
          </w:p>
        </w:tc>
        <w:tc>
          <w:tcPr>
            <w:tcW w:w="1276" w:type="dxa"/>
            <w:hideMark/>
          </w:tcPr>
          <w:p w14:paraId="00BD635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7C99C38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31EFA6C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51DD17D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0.5</w:t>
            </w:r>
          </w:p>
        </w:tc>
        <w:tc>
          <w:tcPr>
            <w:tcW w:w="1134" w:type="dxa"/>
            <w:hideMark/>
          </w:tcPr>
          <w:p w14:paraId="29E8C29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17DDDC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1,000,000</w:t>
            </w:r>
          </w:p>
        </w:tc>
        <w:tc>
          <w:tcPr>
            <w:tcW w:w="1134" w:type="dxa"/>
            <w:hideMark/>
          </w:tcPr>
          <w:p w14:paraId="34B189E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230,000</w:t>
            </w:r>
          </w:p>
        </w:tc>
        <w:tc>
          <w:tcPr>
            <w:tcW w:w="1276" w:type="dxa"/>
            <w:hideMark/>
          </w:tcPr>
          <w:p w14:paraId="1A04841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92,250</w:t>
            </w:r>
          </w:p>
        </w:tc>
        <w:tc>
          <w:tcPr>
            <w:tcW w:w="1275" w:type="dxa"/>
            <w:hideMark/>
          </w:tcPr>
          <w:p w14:paraId="3A4C35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76" w:type="dxa"/>
            <w:hideMark/>
          </w:tcPr>
          <w:p w14:paraId="189B431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c>
          <w:tcPr>
            <w:tcW w:w="1218" w:type="dxa"/>
            <w:hideMark/>
          </w:tcPr>
          <w:p w14:paraId="176A3C6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1,322,250</w:t>
            </w:r>
          </w:p>
        </w:tc>
      </w:tr>
      <w:tr w:rsidR="00CD3072" w:rsidRPr="000530F1" w14:paraId="78062452" w14:textId="77777777" w:rsidTr="15CD9C51">
        <w:trPr>
          <w:cantSplit w:val="0"/>
        </w:trPr>
        <w:tc>
          <w:tcPr>
            <w:tcW w:w="1129" w:type="dxa"/>
            <w:hideMark/>
          </w:tcPr>
          <w:p w14:paraId="5A0B7B8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WYW-A1-001</w:t>
            </w:r>
          </w:p>
        </w:tc>
        <w:tc>
          <w:tcPr>
            <w:tcW w:w="851" w:type="dxa"/>
            <w:hideMark/>
          </w:tcPr>
          <w:p w14:paraId="058F2A3D"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PCF177</w:t>
            </w:r>
          </w:p>
        </w:tc>
        <w:tc>
          <w:tcPr>
            <w:tcW w:w="1276" w:type="dxa"/>
            <w:hideMark/>
          </w:tcPr>
          <w:p w14:paraId="6054161D" w14:textId="6E983718"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Wynnum West</w:t>
            </w:r>
          </w:p>
        </w:tc>
        <w:tc>
          <w:tcPr>
            <w:tcW w:w="2409" w:type="dxa"/>
            <w:hideMark/>
          </w:tcPr>
          <w:p w14:paraId="14E139F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Acquire and embellish land to provide LOCAL GENERAL RECREATION infrastructure</w:t>
            </w:r>
          </w:p>
        </w:tc>
        <w:tc>
          <w:tcPr>
            <w:tcW w:w="2552" w:type="dxa"/>
            <w:hideMark/>
          </w:tcPr>
          <w:p w14:paraId="1F7993F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 xml:space="preserve">Part </w:t>
            </w:r>
            <w:proofErr w:type="gramStart"/>
            <w:r w:rsidRPr="000530F1">
              <w:rPr>
                <w:rFonts w:asciiTheme="minorHAnsi" w:hAnsiTheme="minorHAnsi" w:cstheme="minorHAnsi"/>
                <w:sz w:val="16"/>
                <w:szCs w:val="16"/>
                <w:lang w:val="en-AU"/>
              </w:rPr>
              <w:t>take</w:t>
            </w:r>
            <w:proofErr w:type="gramEnd"/>
            <w:r w:rsidRPr="000530F1">
              <w:rPr>
                <w:rFonts w:asciiTheme="minorHAnsi" w:hAnsiTheme="minorHAnsi" w:cstheme="minorHAnsi"/>
                <w:sz w:val="16"/>
                <w:szCs w:val="16"/>
                <w:lang w:val="en-AU"/>
              </w:rPr>
              <w:t xml:space="preserve"> of 2037 Wynnum Rd, Wynnum West (L1 RP80764) (western end) to adjoin and consolidate Wynnum Plaza Park D2303, including a connection to Sorrento Street Park D1542</w:t>
            </w:r>
          </w:p>
        </w:tc>
        <w:tc>
          <w:tcPr>
            <w:tcW w:w="1276" w:type="dxa"/>
            <w:hideMark/>
          </w:tcPr>
          <w:p w14:paraId="162F5A4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Local</w:t>
            </w:r>
          </w:p>
        </w:tc>
        <w:tc>
          <w:tcPr>
            <w:tcW w:w="1134" w:type="dxa"/>
            <w:hideMark/>
          </w:tcPr>
          <w:p w14:paraId="31A6476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2021 - 2026</w:t>
            </w:r>
          </w:p>
        </w:tc>
        <w:tc>
          <w:tcPr>
            <w:tcW w:w="992" w:type="dxa"/>
            <w:hideMark/>
          </w:tcPr>
          <w:p w14:paraId="530F1C4E"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East</w:t>
            </w:r>
          </w:p>
        </w:tc>
        <w:tc>
          <w:tcPr>
            <w:tcW w:w="992" w:type="dxa"/>
            <w:hideMark/>
          </w:tcPr>
          <w:p w14:paraId="05BDB1E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0.38</w:t>
            </w:r>
          </w:p>
        </w:tc>
        <w:tc>
          <w:tcPr>
            <w:tcW w:w="1134" w:type="dxa"/>
            <w:hideMark/>
          </w:tcPr>
          <w:p w14:paraId="595ED56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1,368,000</w:t>
            </w:r>
          </w:p>
        </w:tc>
        <w:tc>
          <w:tcPr>
            <w:tcW w:w="1276" w:type="dxa"/>
            <w:hideMark/>
          </w:tcPr>
          <w:p w14:paraId="262D3B71"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691,325</w:t>
            </w:r>
          </w:p>
        </w:tc>
        <w:tc>
          <w:tcPr>
            <w:tcW w:w="1134" w:type="dxa"/>
            <w:hideMark/>
          </w:tcPr>
          <w:p w14:paraId="304E16EC"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159,005</w:t>
            </w:r>
          </w:p>
        </w:tc>
        <w:tc>
          <w:tcPr>
            <w:tcW w:w="1276" w:type="dxa"/>
            <w:hideMark/>
          </w:tcPr>
          <w:p w14:paraId="3ED2306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63,775</w:t>
            </w:r>
          </w:p>
        </w:tc>
        <w:tc>
          <w:tcPr>
            <w:tcW w:w="1275" w:type="dxa"/>
            <w:hideMark/>
          </w:tcPr>
          <w:p w14:paraId="2097C30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914,105</w:t>
            </w:r>
          </w:p>
        </w:tc>
        <w:tc>
          <w:tcPr>
            <w:tcW w:w="1276" w:type="dxa"/>
            <w:hideMark/>
          </w:tcPr>
          <w:p w14:paraId="792099D5"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2,282,105</w:t>
            </w:r>
          </w:p>
        </w:tc>
        <w:tc>
          <w:tcPr>
            <w:tcW w:w="1218" w:type="dxa"/>
            <w:hideMark/>
          </w:tcPr>
          <w:p w14:paraId="72BA817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2,282,105</w:t>
            </w:r>
          </w:p>
        </w:tc>
      </w:tr>
      <w:tr w:rsidR="00CD3072" w:rsidRPr="000530F1" w14:paraId="4F394F30" w14:textId="77777777" w:rsidTr="15CD9C51">
        <w:trPr>
          <w:cantSplit w:val="0"/>
        </w:trPr>
        <w:tc>
          <w:tcPr>
            <w:tcW w:w="1129" w:type="dxa"/>
            <w:hideMark/>
          </w:tcPr>
          <w:p w14:paraId="1EAC597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ZIL-U1-010</w:t>
            </w:r>
          </w:p>
        </w:tc>
        <w:tc>
          <w:tcPr>
            <w:tcW w:w="851" w:type="dxa"/>
            <w:hideMark/>
          </w:tcPr>
          <w:p w14:paraId="54F232C7"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PCF93</w:t>
            </w:r>
          </w:p>
        </w:tc>
        <w:tc>
          <w:tcPr>
            <w:tcW w:w="1276" w:type="dxa"/>
            <w:hideMark/>
          </w:tcPr>
          <w:p w14:paraId="6A92EDBB" w14:textId="56BF183C" w:rsidR="00E56515" w:rsidRPr="000530F1" w:rsidRDefault="006376BE"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Zillmere</w:t>
            </w:r>
          </w:p>
        </w:tc>
        <w:tc>
          <w:tcPr>
            <w:tcW w:w="2409" w:type="dxa"/>
            <w:hideMark/>
          </w:tcPr>
          <w:p w14:paraId="21B71F4A"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Upgrade existing park infrastructure to the value of $2m+ (METROPOLITAN OUTDOOR SPORT)</w:t>
            </w:r>
          </w:p>
        </w:tc>
        <w:tc>
          <w:tcPr>
            <w:tcW w:w="2552" w:type="dxa"/>
            <w:hideMark/>
          </w:tcPr>
          <w:p w14:paraId="09381322"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O'Callaghan Park D0243</w:t>
            </w:r>
          </w:p>
        </w:tc>
        <w:tc>
          <w:tcPr>
            <w:tcW w:w="1276" w:type="dxa"/>
            <w:hideMark/>
          </w:tcPr>
          <w:p w14:paraId="4742AA2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Metropolitan</w:t>
            </w:r>
          </w:p>
        </w:tc>
        <w:tc>
          <w:tcPr>
            <w:tcW w:w="1134" w:type="dxa"/>
            <w:hideMark/>
          </w:tcPr>
          <w:p w14:paraId="6385CFB0"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2026 - 2031</w:t>
            </w:r>
          </w:p>
        </w:tc>
        <w:tc>
          <w:tcPr>
            <w:tcW w:w="992" w:type="dxa"/>
            <w:hideMark/>
          </w:tcPr>
          <w:p w14:paraId="1F7D7E0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North</w:t>
            </w:r>
          </w:p>
        </w:tc>
        <w:tc>
          <w:tcPr>
            <w:tcW w:w="992" w:type="dxa"/>
            <w:hideMark/>
          </w:tcPr>
          <w:p w14:paraId="2C58023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28.6</w:t>
            </w:r>
          </w:p>
        </w:tc>
        <w:tc>
          <w:tcPr>
            <w:tcW w:w="1134" w:type="dxa"/>
            <w:hideMark/>
          </w:tcPr>
          <w:p w14:paraId="475A02F9"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w:t>
            </w:r>
          </w:p>
        </w:tc>
        <w:tc>
          <w:tcPr>
            <w:tcW w:w="1276" w:type="dxa"/>
            <w:hideMark/>
          </w:tcPr>
          <w:p w14:paraId="6330E21F"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2,000,000</w:t>
            </w:r>
          </w:p>
        </w:tc>
        <w:tc>
          <w:tcPr>
            <w:tcW w:w="1134" w:type="dxa"/>
            <w:hideMark/>
          </w:tcPr>
          <w:p w14:paraId="655FAD0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460,000</w:t>
            </w:r>
          </w:p>
        </w:tc>
        <w:tc>
          <w:tcPr>
            <w:tcW w:w="1276" w:type="dxa"/>
            <w:hideMark/>
          </w:tcPr>
          <w:p w14:paraId="227DE9B8"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369,000</w:t>
            </w:r>
          </w:p>
        </w:tc>
        <w:tc>
          <w:tcPr>
            <w:tcW w:w="1275" w:type="dxa"/>
            <w:hideMark/>
          </w:tcPr>
          <w:p w14:paraId="537BFB34"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76" w:type="dxa"/>
            <w:hideMark/>
          </w:tcPr>
          <w:p w14:paraId="5660DF0B"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c>
          <w:tcPr>
            <w:tcW w:w="1218" w:type="dxa"/>
            <w:hideMark/>
          </w:tcPr>
          <w:p w14:paraId="5D598B13" w14:textId="77777777" w:rsidR="00E56515" w:rsidRPr="000530F1" w:rsidRDefault="00E56515" w:rsidP="006376BE">
            <w:pPr>
              <w:rPr>
                <w:rFonts w:asciiTheme="minorHAnsi" w:hAnsiTheme="minorHAnsi" w:cstheme="minorHAnsi"/>
                <w:sz w:val="16"/>
                <w:szCs w:val="16"/>
                <w:lang w:val="en-AU"/>
              </w:rPr>
            </w:pPr>
            <w:r w:rsidRPr="000530F1">
              <w:rPr>
                <w:rFonts w:asciiTheme="minorHAnsi" w:hAnsiTheme="minorHAnsi" w:cstheme="minorHAnsi"/>
                <w:sz w:val="16"/>
                <w:szCs w:val="16"/>
                <w:lang w:val="en-AU"/>
              </w:rPr>
              <w:t>2,829,000</w:t>
            </w:r>
          </w:p>
        </w:tc>
      </w:tr>
      <w:tr w:rsidR="00CD3072" w:rsidRPr="000530F1" w14:paraId="4FC4FBF7" w14:textId="77777777" w:rsidTr="15CD9C51">
        <w:trPr>
          <w:cnfStyle w:val="010000000000" w:firstRow="0" w:lastRow="1" w:firstColumn="0" w:lastColumn="0" w:oddVBand="0" w:evenVBand="0" w:oddHBand="0" w:evenHBand="0" w:firstRowFirstColumn="0" w:firstRowLastColumn="0" w:lastRowFirstColumn="0" w:lastRowLastColumn="0"/>
          <w:cantSplit w:val="0"/>
        </w:trPr>
        <w:tc>
          <w:tcPr>
            <w:tcW w:w="1129" w:type="dxa"/>
          </w:tcPr>
          <w:p w14:paraId="0F24F26E" w14:textId="77777777" w:rsidR="00CD3072" w:rsidRPr="000530F1" w:rsidRDefault="00CD3072" w:rsidP="00CD3072">
            <w:pPr>
              <w:rPr>
                <w:rFonts w:asciiTheme="minorHAnsi" w:hAnsiTheme="minorHAnsi" w:cstheme="minorHAnsi"/>
                <w:sz w:val="16"/>
                <w:szCs w:val="16"/>
                <w:lang w:val="en-AU"/>
              </w:rPr>
            </w:pPr>
          </w:p>
        </w:tc>
        <w:tc>
          <w:tcPr>
            <w:tcW w:w="851" w:type="dxa"/>
          </w:tcPr>
          <w:p w14:paraId="17751CF6" w14:textId="77777777" w:rsidR="00CD3072" w:rsidRPr="000530F1" w:rsidRDefault="00CD3072" w:rsidP="00CD3072">
            <w:pPr>
              <w:rPr>
                <w:rFonts w:asciiTheme="minorHAnsi" w:hAnsiTheme="minorHAnsi" w:cstheme="minorHAnsi"/>
                <w:sz w:val="16"/>
                <w:szCs w:val="16"/>
                <w:lang w:val="en-AU"/>
              </w:rPr>
            </w:pPr>
          </w:p>
        </w:tc>
        <w:tc>
          <w:tcPr>
            <w:tcW w:w="1276" w:type="dxa"/>
          </w:tcPr>
          <w:p w14:paraId="02E4C949" w14:textId="77777777" w:rsidR="00CD3072" w:rsidRPr="000530F1" w:rsidRDefault="00CD3072" w:rsidP="00CD3072">
            <w:pPr>
              <w:rPr>
                <w:rFonts w:asciiTheme="minorHAnsi" w:hAnsiTheme="minorHAnsi" w:cstheme="minorHAnsi"/>
                <w:sz w:val="16"/>
                <w:szCs w:val="16"/>
                <w:lang w:val="en-AU"/>
              </w:rPr>
            </w:pPr>
          </w:p>
        </w:tc>
        <w:tc>
          <w:tcPr>
            <w:tcW w:w="2409" w:type="dxa"/>
          </w:tcPr>
          <w:p w14:paraId="1E0AA6AD" w14:textId="77777777" w:rsidR="00CD3072" w:rsidRPr="000530F1" w:rsidRDefault="00CD3072" w:rsidP="00CD3072">
            <w:pPr>
              <w:rPr>
                <w:rFonts w:asciiTheme="minorHAnsi" w:hAnsiTheme="minorHAnsi" w:cstheme="minorHAnsi"/>
                <w:sz w:val="16"/>
                <w:szCs w:val="16"/>
                <w:lang w:val="en-AU"/>
              </w:rPr>
            </w:pPr>
          </w:p>
        </w:tc>
        <w:tc>
          <w:tcPr>
            <w:tcW w:w="2552" w:type="dxa"/>
          </w:tcPr>
          <w:p w14:paraId="19A8F453" w14:textId="77777777" w:rsidR="00CD3072" w:rsidRPr="000530F1" w:rsidRDefault="00CD3072" w:rsidP="00CD3072">
            <w:pPr>
              <w:rPr>
                <w:rFonts w:asciiTheme="minorHAnsi" w:hAnsiTheme="minorHAnsi" w:cstheme="minorHAnsi"/>
                <w:sz w:val="16"/>
                <w:szCs w:val="16"/>
                <w:lang w:val="en-AU"/>
              </w:rPr>
            </w:pPr>
          </w:p>
        </w:tc>
        <w:tc>
          <w:tcPr>
            <w:tcW w:w="1276" w:type="dxa"/>
          </w:tcPr>
          <w:p w14:paraId="01B1C47C" w14:textId="77777777" w:rsidR="00CD3072" w:rsidRPr="000530F1" w:rsidRDefault="00CD3072" w:rsidP="00CD3072">
            <w:pPr>
              <w:rPr>
                <w:rFonts w:asciiTheme="minorHAnsi" w:hAnsiTheme="minorHAnsi" w:cstheme="minorHAnsi"/>
                <w:sz w:val="16"/>
                <w:szCs w:val="16"/>
                <w:lang w:val="en-AU"/>
              </w:rPr>
            </w:pPr>
          </w:p>
        </w:tc>
        <w:tc>
          <w:tcPr>
            <w:tcW w:w="1134" w:type="dxa"/>
          </w:tcPr>
          <w:p w14:paraId="1BCB8298" w14:textId="77777777" w:rsidR="00CD3072" w:rsidRPr="000530F1" w:rsidRDefault="00CD3072" w:rsidP="00CD3072">
            <w:pPr>
              <w:rPr>
                <w:rFonts w:asciiTheme="minorHAnsi" w:hAnsiTheme="minorHAnsi" w:cstheme="minorHAnsi"/>
                <w:sz w:val="16"/>
                <w:szCs w:val="16"/>
                <w:lang w:val="en-AU"/>
              </w:rPr>
            </w:pPr>
          </w:p>
        </w:tc>
        <w:tc>
          <w:tcPr>
            <w:tcW w:w="992" w:type="dxa"/>
          </w:tcPr>
          <w:p w14:paraId="695DC7E0" w14:textId="77777777" w:rsidR="00CD3072" w:rsidRPr="000530F1" w:rsidRDefault="00CD3072" w:rsidP="00CD3072">
            <w:pPr>
              <w:rPr>
                <w:rFonts w:asciiTheme="minorHAnsi" w:hAnsiTheme="minorHAnsi" w:cstheme="minorHAnsi"/>
                <w:sz w:val="16"/>
                <w:szCs w:val="16"/>
                <w:lang w:val="en-AU"/>
              </w:rPr>
            </w:pPr>
          </w:p>
        </w:tc>
        <w:tc>
          <w:tcPr>
            <w:tcW w:w="992" w:type="dxa"/>
          </w:tcPr>
          <w:p w14:paraId="4DC9D83B" w14:textId="77777777" w:rsidR="00CD3072" w:rsidRPr="000530F1" w:rsidRDefault="00CD3072" w:rsidP="00CD3072">
            <w:pPr>
              <w:rPr>
                <w:rFonts w:asciiTheme="minorHAnsi" w:hAnsiTheme="minorHAnsi" w:cstheme="minorHAnsi"/>
                <w:sz w:val="16"/>
                <w:szCs w:val="16"/>
                <w:lang w:val="en-AU"/>
              </w:rPr>
            </w:pPr>
          </w:p>
        </w:tc>
        <w:tc>
          <w:tcPr>
            <w:tcW w:w="1134" w:type="dxa"/>
          </w:tcPr>
          <w:p w14:paraId="537932F0" w14:textId="54682614" w:rsidR="00CD3072" w:rsidRPr="000530F1" w:rsidRDefault="00CD3072" w:rsidP="00CD3072">
            <w:pPr>
              <w:rPr>
                <w:rFonts w:asciiTheme="minorHAnsi" w:hAnsiTheme="minorHAnsi" w:cstheme="minorHAnsi"/>
                <w:sz w:val="16"/>
                <w:szCs w:val="16"/>
                <w:lang w:val="en-AU"/>
              </w:rPr>
            </w:pPr>
            <w:r w:rsidRPr="000530F1">
              <w:rPr>
                <w:rFonts w:asciiTheme="minorHAnsi" w:hAnsiTheme="minorHAnsi" w:cstheme="minorHAnsi"/>
                <w:sz w:val="16"/>
                <w:szCs w:val="16"/>
              </w:rPr>
              <w:t>370,476,200</w:t>
            </w:r>
          </w:p>
        </w:tc>
        <w:tc>
          <w:tcPr>
            <w:tcW w:w="1276" w:type="dxa"/>
          </w:tcPr>
          <w:p w14:paraId="6BA4036B" w14:textId="71A1C13F" w:rsidR="00CD3072" w:rsidRPr="000530F1" w:rsidRDefault="00CD3072" w:rsidP="00CD3072">
            <w:pPr>
              <w:rPr>
                <w:rFonts w:asciiTheme="minorHAnsi" w:hAnsiTheme="minorHAnsi" w:cstheme="minorHAnsi"/>
                <w:sz w:val="16"/>
                <w:szCs w:val="16"/>
                <w:lang w:val="en-AU"/>
              </w:rPr>
            </w:pPr>
            <w:r w:rsidRPr="000530F1">
              <w:rPr>
                <w:rFonts w:asciiTheme="minorHAnsi" w:hAnsiTheme="minorHAnsi" w:cstheme="minorHAnsi"/>
                <w:sz w:val="16"/>
                <w:szCs w:val="16"/>
              </w:rPr>
              <w:t>495,396,671</w:t>
            </w:r>
          </w:p>
        </w:tc>
        <w:tc>
          <w:tcPr>
            <w:tcW w:w="1134" w:type="dxa"/>
          </w:tcPr>
          <w:p w14:paraId="0E23FEBC" w14:textId="657F8F70" w:rsidR="00CD3072" w:rsidRPr="000530F1" w:rsidRDefault="00CD3072" w:rsidP="00CD3072">
            <w:pPr>
              <w:rPr>
                <w:rFonts w:asciiTheme="minorHAnsi" w:hAnsiTheme="minorHAnsi" w:cstheme="minorHAnsi"/>
                <w:sz w:val="16"/>
                <w:szCs w:val="16"/>
                <w:lang w:val="en-AU"/>
              </w:rPr>
            </w:pPr>
            <w:r w:rsidRPr="000530F1">
              <w:rPr>
                <w:rFonts w:asciiTheme="minorHAnsi" w:hAnsiTheme="minorHAnsi" w:cstheme="minorHAnsi"/>
                <w:sz w:val="16"/>
                <w:szCs w:val="16"/>
              </w:rPr>
              <w:t>113,941,239</w:t>
            </w:r>
          </w:p>
        </w:tc>
        <w:tc>
          <w:tcPr>
            <w:tcW w:w="1276" w:type="dxa"/>
          </w:tcPr>
          <w:p w14:paraId="15F02447" w14:textId="69AE97C6" w:rsidR="00CD3072" w:rsidRPr="000530F1" w:rsidRDefault="00CD3072" w:rsidP="00CD3072">
            <w:pPr>
              <w:rPr>
                <w:rFonts w:asciiTheme="minorHAnsi" w:hAnsiTheme="minorHAnsi" w:cstheme="minorHAnsi"/>
                <w:sz w:val="16"/>
                <w:szCs w:val="16"/>
                <w:lang w:val="en-AU"/>
              </w:rPr>
            </w:pPr>
            <w:r w:rsidRPr="000530F1">
              <w:rPr>
                <w:rFonts w:asciiTheme="minorHAnsi" w:hAnsiTheme="minorHAnsi" w:cstheme="minorHAnsi"/>
                <w:sz w:val="16"/>
                <w:szCs w:val="16"/>
              </w:rPr>
              <w:t>81,186,171</w:t>
            </w:r>
          </w:p>
        </w:tc>
        <w:tc>
          <w:tcPr>
            <w:tcW w:w="1275" w:type="dxa"/>
          </w:tcPr>
          <w:p w14:paraId="38AC7130" w14:textId="6A0169D5" w:rsidR="00CD3072" w:rsidRPr="000530F1" w:rsidRDefault="00CD3072" w:rsidP="00CD3072">
            <w:pPr>
              <w:rPr>
                <w:rFonts w:asciiTheme="minorHAnsi" w:hAnsiTheme="minorHAnsi" w:cstheme="minorHAnsi"/>
                <w:sz w:val="16"/>
                <w:szCs w:val="16"/>
                <w:lang w:val="en-AU"/>
              </w:rPr>
            </w:pPr>
            <w:r w:rsidRPr="000530F1">
              <w:rPr>
                <w:rFonts w:asciiTheme="minorHAnsi" w:hAnsiTheme="minorHAnsi" w:cstheme="minorHAnsi"/>
                <w:sz w:val="16"/>
                <w:szCs w:val="16"/>
              </w:rPr>
              <w:t>690,524,081</w:t>
            </w:r>
          </w:p>
        </w:tc>
        <w:tc>
          <w:tcPr>
            <w:tcW w:w="1276" w:type="dxa"/>
          </w:tcPr>
          <w:p w14:paraId="4A7F1D85" w14:textId="53460797" w:rsidR="00CD3072" w:rsidRPr="000530F1" w:rsidRDefault="00CD3072" w:rsidP="00CD3072">
            <w:pPr>
              <w:rPr>
                <w:rFonts w:asciiTheme="minorHAnsi" w:hAnsiTheme="minorHAnsi" w:cstheme="minorHAnsi"/>
                <w:sz w:val="16"/>
                <w:szCs w:val="16"/>
                <w:lang w:val="en-AU"/>
              </w:rPr>
            </w:pPr>
            <w:r w:rsidRPr="000530F1">
              <w:rPr>
                <w:rFonts w:asciiTheme="minorHAnsi" w:hAnsiTheme="minorHAnsi" w:cstheme="minorHAnsi"/>
                <w:sz w:val="16"/>
                <w:szCs w:val="16"/>
              </w:rPr>
              <w:t>1,061,000,281</w:t>
            </w:r>
          </w:p>
        </w:tc>
        <w:tc>
          <w:tcPr>
            <w:tcW w:w="1218" w:type="dxa"/>
          </w:tcPr>
          <w:p w14:paraId="099C646A" w14:textId="409E0552" w:rsidR="00CD3072" w:rsidRPr="000530F1" w:rsidRDefault="00CD3072" w:rsidP="00CD3072">
            <w:pPr>
              <w:rPr>
                <w:rFonts w:asciiTheme="minorHAnsi" w:hAnsiTheme="minorHAnsi" w:cstheme="minorHAnsi"/>
                <w:sz w:val="16"/>
                <w:szCs w:val="16"/>
                <w:lang w:val="en-AU"/>
              </w:rPr>
            </w:pPr>
            <w:r w:rsidRPr="000530F1">
              <w:rPr>
                <w:rFonts w:asciiTheme="minorHAnsi" w:hAnsiTheme="minorHAnsi" w:cstheme="minorHAnsi"/>
                <w:sz w:val="16"/>
                <w:szCs w:val="16"/>
              </w:rPr>
              <w:t>1,061,000,281</w:t>
            </w:r>
          </w:p>
        </w:tc>
      </w:tr>
    </w:tbl>
    <w:p w14:paraId="1F67E6A5" w14:textId="77777777" w:rsidR="003A03DE" w:rsidRPr="00CD3072" w:rsidRDefault="003A03DE" w:rsidP="00CD3072">
      <w:pPr>
        <w:pStyle w:val="TableNotes"/>
      </w:pPr>
    </w:p>
    <w:p w14:paraId="62CC16A9" w14:textId="77777777" w:rsidR="003A03DE" w:rsidRPr="00CD3072" w:rsidRDefault="003A03DE" w:rsidP="00CD3072">
      <w:pPr>
        <w:pStyle w:val="TableNotes"/>
        <w:rPr>
          <w:rFonts w:eastAsia="Arial" w:cs="Arial"/>
          <w:bCs/>
          <w:szCs w:val="16"/>
        </w:rPr>
      </w:pPr>
      <w:r w:rsidRPr="00CD3072">
        <w:rPr>
          <w:rFonts w:eastAsia="Arial" w:cs="Arial"/>
          <w:bCs/>
          <w:szCs w:val="16"/>
        </w:rPr>
        <w:t>Notes-</w:t>
      </w:r>
    </w:p>
    <w:p w14:paraId="69D46640" w14:textId="77777777" w:rsidR="00CD3072" w:rsidRDefault="00CD3072" w:rsidP="00CD3072">
      <w:pPr>
        <w:pStyle w:val="TableNotes"/>
        <w:rPr>
          <w:rFonts w:eastAsia="Arial" w:cs="Arial"/>
          <w:szCs w:val="16"/>
        </w:rPr>
      </w:pPr>
    </w:p>
    <w:p w14:paraId="4A8E3E6A" w14:textId="39C288D3" w:rsidR="003A03DE" w:rsidRPr="006376BE" w:rsidRDefault="003A03DE">
      <w:pPr>
        <w:pStyle w:val="TableNotes"/>
        <w:numPr>
          <w:ilvl w:val="0"/>
          <w:numId w:val="58"/>
        </w:numPr>
        <w:rPr>
          <w:rFonts w:eastAsia="Arial" w:cs="Arial"/>
          <w:szCs w:val="16"/>
        </w:rPr>
      </w:pPr>
      <w:r w:rsidRPr="006376BE">
        <w:rPr>
          <w:rFonts w:eastAsia="Arial" w:cs="Arial"/>
          <w:szCs w:val="16"/>
        </w:rPr>
        <w:t>Refer to the Local government infrastructure plan identifier (LGIP ID) when identifying the infrastructure projects on the plans for trunk infrastructure maps.</w:t>
      </w:r>
    </w:p>
    <w:p w14:paraId="4DFD4D5C" w14:textId="7707DA32" w:rsidR="003A03DE" w:rsidRPr="006376BE" w:rsidRDefault="003A03DE">
      <w:pPr>
        <w:pStyle w:val="TableNotes"/>
        <w:numPr>
          <w:ilvl w:val="0"/>
          <w:numId w:val="58"/>
        </w:numPr>
        <w:rPr>
          <w:rFonts w:eastAsia="Arial" w:cs="Arial"/>
          <w:szCs w:val="16"/>
        </w:rPr>
      </w:pPr>
      <w:r w:rsidRPr="006376BE">
        <w:rPr>
          <w:rFonts w:eastAsia="Arial" w:cs="Arial"/>
          <w:szCs w:val="16"/>
        </w:rPr>
        <w:t>The estimated year of completion is an estimate of the earliest need for the project.</w:t>
      </w:r>
    </w:p>
    <w:p w14:paraId="1B7F27AF" w14:textId="034A9E50" w:rsidR="003A03DE" w:rsidRPr="006376BE" w:rsidRDefault="003A03DE">
      <w:pPr>
        <w:pStyle w:val="TableNotes"/>
        <w:numPr>
          <w:ilvl w:val="0"/>
          <w:numId w:val="58"/>
        </w:numPr>
        <w:rPr>
          <w:rFonts w:eastAsia="Arial" w:cs="Arial"/>
          <w:szCs w:val="16"/>
        </w:rPr>
      </w:pPr>
      <w:r w:rsidRPr="006376BE">
        <w:rPr>
          <w:rFonts w:eastAsia="Arial" w:cs="Arial"/>
          <w:szCs w:val="16"/>
        </w:rPr>
        <w:t xml:space="preserve">Project costs are on costs to undertake detailed design, survey, geotechnical investigations, project management, and supervision of construction works and obtain certification from a Registered Professional Engineer of Queensland. Project costs equate to </w:t>
      </w:r>
      <w:r w:rsidR="008A5FAA" w:rsidRPr="006376BE">
        <w:rPr>
          <w:rFonts w:eastAsia="Arial" w:cs="Arial"/>
          <w:szCs w:val="16"/>
        </w:rPr>
        <w:t xml:space="preserve">23% </w:t>
      </w:r>
      <w:r w:rsidRPr="006376BE">
        <w:rPr>
          <w:rFonts w:eastAsia="Arial" w:cs="Arial"/>
          <w:szCs w:val="16"/>
        </w:rPr>
        <w:t>of the direct embellishment costs.</w:t>
      </w:r>
    </w:p>
    <w:p w14:paraId="78221D24" w14:textId="60A81723" w:rsidR="003A03DE" w:rsidRPr="006376BE" w:rsidRDefault="003A03DE">
      <w:pPr>
        <w:pStyle w:val="TableNotes"/>
        <w:numPr>
          <w:ilvl w:val="0"/>
          <w:numId w:val="58"/>
        </w:numPr>
        <w:rPr>
          <w:rFonts w:eastAsia="Arial" w:cs="Arial"/>
          <w:szCs w:val="16"/>
        </w:rPr>
      </w:pPr>
      <w:r w:rsidRPr="006376BE">
        <w:rPr>
          <w:rFonts w:eastAsia="Arial" w:cs="Arial"/>
          <w:szCs w:val="16"/>
        </w:rPr>
        <w:t xml:space="preserve">Contingency costs are based on the project delivery </w:t>
      </w:r>
      <w:proofErr w:type="gramStart"/>
      <w:r w:rsidRPr="006376BE">
        <w:rPr>
          <w:rFonts w:eastAsia="Arial" w:cs="Arial"/>
          <w:szCs w:val="16"/>
        </w:rPr>
        <w:t>date, and</w:t>
      </w:r>
      <w:proofErr w:type="gramEnd"/>
      <w:r w:rsidRPr="006376BE">
        <w:rPr>
          <w:rFonts w:eastAsia="Arial" w:cs="Arial"/>
          <w:szCs w:val="16"/>
        </w:rPr>
        <w:t xml:space="preserve"> applied to the direct construction cost and project cost. Contingencies equate to 7.5% for projects with a delivery date up to </w:t>
      </w:r>
      <w:r w:rsidR="008A5FAA" w:rsidRPr="006376BE">
        <w:rPr>
          <w:rFonts w:eastAsia="Arial" w:cs="Arial"/>
          <w:szCs w:val="16"/>
        </w:rPr>
        <w:t>2026</w:t>
      </w:r>
      <w:r w:rsidRPr="006376BE">
        <w:rPr>
          <w:rFonts w:eastAsia="Arial" w:cs="Arial"/>
          <w:szCs w:val="16"/>
        </w:rPr>
        <w:t xml:space="preserve">,15% for projects with a delivery date up to </w:t>
      </w:r>
      <w:r w:rsidR="008A5FAA" w:rsidRPr="006376BE">
        <w:rPr>
          <w:rFonts w:eastAsia="Arial" w:cs="Arial"/>
          <w:szCs w:val="16"/>
        </w:rPr>
        <w:t>2031</w:t>
      </w:r>
      <w:r w:rsidRPr="006376BE">
        <w:rPr>
          <w:rFonts w:eastAsia="Arial" w:cs="Arial"/>
          <w:szCs w:val="16"/>
        </w:rPr>
        <w:t xml:space="preserve"> and 20% for projects with a delivery date up to 2036</w:t>
      </w:r>
    </w:p>
    <w:p w14:paraId="4FC4F39A" w14:textId="2B8C7CC6" w:rsidR="003A03DE" w:rsidRPr="006376BE" w:rsidRDefault="003A03DE">
      <w:pPr>
        <w:pStyle w:val="TableNotes"/>
        <w:numPr>
          <w:ilvl w:val="0"/>
          <w:numId w:val="58"/>
        </w:numPr>
        <w:rPr>
          <w:rFonts w:eastAsia="Arial" w:cs="Arial"/>
          <w:szCs w:val="16"/>
        </w:rPr>
      </w:pPr>
      <w:r w:rsidRPr="006376BE">
        <w:rPr>
          <w:rFonts w:eastAsia="Arial" w:cs="Arial"/>
          <w:szCs w:val="16"/>
        </w:rPr>
        <w:t xml:space="preserve">Total construction cost is the sum of direct embellishment cost, project cost and construction contingency cost, </w:t>
      </w:r>
      <w:proofErr w:type="gramStart"/>
      <w:r w:rsidRPr="006376BE">
        <w:rPr>
          <w:rFonts w:eastAsia="Arial" w:cs="Arial"/>
          <w:szCs w:val="16"/>
        </w:rPr>
        <w:t>at</w:t>
      </w:r>
      <w:proofErr w:type="gramEnd"/>
      <w:r w:rsidRPr="006376BE">
        <w:rPr>
          <w:rFonts w:eastAsia="Arial" w:cs="Arial"/>
          <w:szCs w:val="16"/>
        </w:rPr>
        <w:t xml:space="preserve"> 30 June </w:t>
      </w:r>
      <w:r w:rsidR="008A5FAA" w:rsidRPr="006376BE">
        <w:rPr>
          <w:rFonts w:eastAsia="Arial" w:cs="Arial"/>
          <w:szCs w:val="16"/>
        </w:rPr>
        <w:t>2021</w:t>
      </w:r>
      <w:r w:rsidRPr="006376BE">
        <w:rPr>
          <w:rFonts w:eastAsia="Arial" w:cs="Arial"/>
          <w:szCs w:val="16"/>
        </w:rPr>
        <w:t>.</w:t>
      </w:r>
    </w:p>
    <w:p w14:paraId="51C228CC" w14:textId="479B875B" w:rsidR="003A03DE" w:rsidRPr="006376BE" w:rsidRDefault="003A03DE">
      <w:pPr>
        <w:pStyle w:val="TableNotes"/>
        <w:numPr>
          <w:ilvl w:val="0"/>
          <w:numId w:val="58"/>
        </w:numPr>
        <w:rPr>
          <w:rFonts w:eastAsia="Arial" w:cs="Arial"/>
          <w:szCs w:val="16"/>
        </w:rPr>
      </w:pPr>
      <w:r w:rsidRPr="006376BE">
        <w:rPr>
          <w:rFonts w:eastAsia="Arial" w:cs="Arial"/>
          <w:szCs w:val="16"/>
        </w:rPr>
        <w:t xml:space="preserve">Value of the trunk infrastructure is the sum of land cost and total construction cost, </w:t>
      </w:r>
      <w:proofErr w:type="gramStart"/>
      <w:r w:rsidRPr="006376BE">
        <w:rPr>
          <w:rFonts w:eastAsia="Arial" w:cs="Arial"/>
          <w:szCs w:val="16"/>
        </w:rPr>
        <w:t>at</w:t>
      </w:r>
      <w:proofErr w:type="gramEnd"/>
      <w:r w:rsidRPr="006376BE">
        <w:rPr>
          <w:rFonts w:eastAsia="Arial" w:cs="Arial"/>
          <w:szCs w:val="16"/>
        </w:rPr>
        <w:t xml:space="preserve"> 30 June </w:t>
      </w:r>
      <w:r w:rsidR="008A5FAA" w:rsidRPr="006376BE">
        <w:rPr>
          <w:rFonts w:eastAsia="Arial" w:cs="Arial"/>
          <w:szCs w:val="16"/>
        </w:rPr>
        <w:t>2021</w:t>
      </w:r>
      <w:r w:rsidRPr="006376BE">
        <w:rPr>
          <w:rFonts w:eastAsia="Arial" w:cs="Arial"/>
          <w:szCs w:val="16"/>
        </w:rPr>
        <w:t>.</w:t>
      </w:r>
    </w:p>
    <w:p w14:paraId="20A3E963" w14:textId="34A47637" w:rsidR="003A03DE" w:rsidRPr="006376BE" w:rsidRDefault="003A03DE">
      <w:pPr>
        <w:pStyle w:val="TableNotes"/>
        <w:numPr>
          <w:ilvl w:val="0"/>
          <w:numId w:val="58"/>
        </w:numPr>
        <w:rPr>
          <w:rFonts w:eastAsia="Arial" w:cs="Arial"/>
          <w:szCs w:val="16"/>
        </w:rPr>
      </w:pPr>
      <w:r w:rsidRPr="006376BE">
        <w:rPr>
          <w:rFonts w:eastAsia="Arial" w:cs="Arial"/>
          <w:szCs w:val="16"/>
        </w:rPr>
        <w:t xml:space="preserve">Establishment cost is the total value of the trunk infrastructure item, comprising the total infrastructure cost, </w:t>
      </w:r>
      <w:proofErr w:type="gramStart"/>
      <w:r w:rsidRPr="006376BE">
        <w:rPr>
          <w:rFonts w:eastAsia="Arial" w:cs="Arial"/>
          <w:szCs w:val="16"/>
        </w:rPr>
        <w:t>at</w:t>
      </w:r>
      <w:proofErr w:type="gramEnd"/>
      <w:r w:rsidRPr="006376BE">
        <w:rPr>
          <w:rFonts w:eastAsia="Arial" w:cs="Arial"/>
          <w:szCs w:val="16"/>
        </w:rPr>
        <w:t xml:space="preserve"> 30 June </w:t>
      </w:r>
      <w:r w:rsidR="008A5FAA" w:rsidRPr="006376BE">
        <w:rPr>
          <w:rFonts w:eastAsia="Arial" w:cs="Arial"/>
          <w:szCs w:val="16"/>
        </w:rPr>
        <w:t>2021</w:t>
      </w:r>
      <w:r w:rsidRPr="006376BE">
        <w:rPr>
          <w:rFonts w:eastAsia="Arial" w:cs="Arial"/>
          <w:szCs w:val="16"/>
        </w:rPr>
        <w:t xml:space="preserve">. </w:t>
      </w:r>
    </w:p>
    <w:p w14:paraId="4B3D352F" w14:textId="08C7A1FC" w:rsidR="003A03DE" w:rsidRDefault="003A03DE" w:rsidP="00CD3072">
      <w:pPr>
        <w:pStyle w:val="TableNotes"/>
        <w:ind w:left="794" w:hanging="567"/>
        <w:rPr>
          <w:rFonts w:eastAsia="Arial" w:cs="Arial"/>
          <w:szCs w:val="16"/>
        </w:rPr>
      </w:pPr>
      <w:r w:rsidRPr="006376BE">
        <w:rPr>
          <w:rFonts w:eastAsia="Arial" w:cs="Arial"/>
          <w:szCs w:val="16"/>
        </w:rPr>
        <w:t>(-)</w:t>
      </w:r>
      <w:r w:rsidR="00CD3072">
        <w:rPr>
          <w:rFonts w:eastAsia="Arial" w:cs="Arial"/>
          <w:szCs w:val="16"/>
        </w:rPr>
        <w:tab/>
      </w:r>
      <w:r w:rsidRPr="006376BE">
        <w:rPr>
          <w:rFonts w:eastAsia="Arial" w:cs="Arial"/>
          <w:szCs w:val="16"/>
        </w:rPr>
        <w:t>A dash denotes that the field is not applicable.</w:t>
      </w:r>
    </w:p>
    <w:p w14:paraId="38A926B0" w14:textId="77777777" w:rsidR="00CD3072" w:rsidRDefault="00CD3072">
      <w:pPr>
        <w:spacing w:after="120" w:line="264" w:lineRule="auto"/>
        <w:rPr>
          <w:rFonts w:asciiTheme="minorHAnsi" w:eastAsia="Times New Roman" w:hAnsiTheme="minorHAnsi"/>
          <w:b/>
          <w:bCs/>
          <w:sz w:val="22"/>
          <w:szCs w:val="26"/>
        </w:rPr>
      </w:pPr>
      <w:bookmarkStart w:id="264" w:name="_Toc117597915"/>
      <w:bookmarkStart w:id="265" w:name="_Toc117603361"/>
      <w:bookmarkStart w:id="266" w:name="_Toc117603426"/>
      <w:bookmarkStart w:id="267" w:name="_Hlk117525474"/>
      <w:bookmarkStart w:id="268" w:name="_Hlk71213194"/>
      <w:r>
        <w:br w:type="page"/>
      </w:r>
    </w:p>
    <w:p w14:paraId="04451B4D" w14:textId="319B94D3" w:rsidR="003A03DE" w:rsidRPr="006376BE" w:rsidRDefault="003A03DE">
      <w:pPr>
        <w:pStyle w:val="Heading2"/>
      </w:pPr>
      <w:r w:rsidRPr="006376BE">
        <w:lastRenderedPageBreak/>
        <w:t>Extrinsic material schedule of works – land for community facilities network</w:t>
      </w:r>
      <w:bookmarkEnd w:id="264"/>
      <w:bookmarkEnd w:id="265"/>
      <w:bookmarkEnd w:id="266"/>
    </w:p>
    <w:tbl>
      <w:tblPr>
        <w:tblStyle w:val="SoWTable"/>
        <w:tblW w:w="20965" w:type="dxa"/>
        <w:tblLayout w:type="fixed"/>
        <w:tblLook w:val="0660" w:firstRow="1" w:lastRow="1" w:firstColumn="0" w:lastColumn="0" w:noHBand="1" w:noVBand="1"/>
        <w:tblCaption w:val="5.2 Extrinsic material schedule of works – land for community facilities network"/>
        <w:tblDescription w:val="Extrinsic material schedule of works – land for community facilities network"/>
      </w:tblPr>
      <w:tblGrid>
        <w:gridCol w:w="1129"/>
        <w:gridCol w:w="851"/>
        <w:gridCol w:w="1134"/>
        <w:gridCol w:w="3118"/>
        <w:gridCol w:w="1985"/>
        <w:gridCol w:w="850"/>
        <w:gridCol w:w="1134"/>
        <w:gridCol w:w="993"/>
        <w:gridCol w:w="992"/>
        <w:gridCol w:w="1134"/>
        <w:gridCol w:w="1843"/>
        <w:gridCol w:w="992"/>
        <w:gridCol w:w="1134"/>
        <w:gridCol w:w="1134"/>
        <w:gridCol w:w="1276"/>
        <w:gridCol w:w="1266"/>
      </w:tblGrid>
      <w:tr w:rsidR="002A05D3" w:rsidRPr="00CD3072" w14:paraId="5DC35FB3" w14:textId="77777777" w:rsidTr="00367776">
        <w:trPr>
          <w:cnfStyle w:val="100000000000" w:firstRow="1" w:lastRow="0" w:firstColumn="0" w:lastColumn="0" w:oddVBand="0" w:evenVBand="0" w:oddHBand="0" w:evenHBand="0" w:firstRowFirstColumn="0" w:firstRowLastColumn="0" w:lastRowFirstColumn="0" w:lastRowLastColumn="0"/>
        </w:trPr>
        <w:tc>
          <w:tcPr>
            <w:tcW w:w="1129" w:type="dxa"/>
            <w:hideMark/>
          </w:tcPr>
          <w:bookmarkEnd w:id="267"/>
          <w:bookmarkEnd w:id="268"/>
          <w:p w14:paraId="61FC4D22" w14:textId="77777777"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LGIP ID</w:t>
            </w:r>
            <w:r w:rsidRPr="00CD3072">
              <w:rPr>
                <w:rFonts w:asciiTheme="minorHAnsi" w:eastAsia="Times New Roman" w:hAnsiTheme="minorHAnsi" w:cstheme="minorHAnsi"/>
                <w:color w:val="000000"/>
                <w:sz w:val="16"/>
                <w:szCs w:val="16"/>
                <w:vertAlign w:val="superscript"/>
                <w:lang w:val="en-AU"/>
              </w:rPr>
              <w:t xml:space="preserve"> (1)</w:t>
            </w:r>
          </w:p>
        </w:tc>
        <w:tc>
          <w:tcPr>
            <w:tcW w:w="851" w:type="dxa"/>
            <w:hideMark/>
          </w:tcPr>
          <w:p w14:paraId="2727F66F" w14:textId="168D0925"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Map reference</w:t>
            </w:r>
          </w:p>
        </w:tc>
        <w:tc>
          <w:tcPr>
            <w:tcW w:w="1134" w:type="dxa"/>
            <w:hideMark/>
          </w:tcPr>
          <w:p w14:paraId="4325B513" w14:textId="77777777"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Suburb</w:t>
            </w:r>
          </w:p>
        </w:tc>
        <w:tc>
          <w:tcPr>
            <w:tcW w:w="3118" w:type="dxa"/>
            <w:hideMark/>
          </w:tcPr>
          <w:p w14:paraId="18A06EF3" w14:textId="77777777"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Project description</w:t>
            </w:r>
          </w:p>
        </w:tc>
        <w:tc>
          <w:tcPr>
            <w:tcW w:w="1985" w:type="dxa"/>
            <w:hideMark/>
          </w:tcPr>
          <w:p w14:paraId="5DCD19F8" w14:textId="77777777"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Location</w:t>
            </w:r>
          </w:p>
        </w:tc>
        <w:tc>
          <w:tcPr>
            <w:tcW w:w="850" w:type="dxa"/>
            <w:hideMark/>
          </w:tcPr>
          <w:p w14:paraId="206A3A0E" w14:textId="77777777"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Service level</w:t>
            </w:r>
          </w:p>
        </w:tc>
        <w:tc>
          <w:tcPr>
            <w:tcW w:w="1134" w:type="dxa"/>
            <w:hideMark/>
          </w:tcPr>
          <w:p w14:paraId="2641E156" w14:textId="77777777"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Estimated year of completion</w:t>
            </w:r>
            <w:r w:rsidRPr="00CD3072">
              <w:rPr>
                <w:rFonts w:asciiTheme="minorHAnsi" w:eastAsia="Times New Roman" w:hAnsiTheme="minorHAnsi" w:cstheme="minorHAnsi"/>
                <w:color w:val="000000"/>
                <w:sz w:val="16"/>
                <w:szCs w:val="16"/>
                <w:vertAlign w:val="superscript"/>
                <w:lang w:val="en-AU"/>
              </w:rPr>
              <w:t xml:space="preserve"> (2)</w:t>
            </w:r>
          </w:p>
        </w:tc>
        <w:tc>
          <w:tcPr>
            <w:tcW w:w="993" w:type="dxa"/>
            <w:hideMark/>
          </w:tcPr>
          <w:p w14:paraId="486E6733" w14:textId="77777777"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Service catchment</w:t>
            </w:r>
          </w:p>
        </w:tc>
        <w:tc>
          <w:tcPr>
            <w:tcW w:w="992" w:type="dxa"/>
            <w:hideMark/>
          </w:tcPr>
          <w:p w14:paraId="4E79E9E4" w14:textId="77777777"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Area of land (hectares)</w:t>
            </w:r>
          </w:p>
        </w:tc>
        <w:tc>
          <w:tcPr>
            <w:tcW w:w="1134" w:type="dxa"/>
            <w:hideMark/>
          </w:tcPr>
          <w:p w14:paraId="360EABEA" w14:textId="77777777"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Land cost ($)</w:t>
            </w:r>
          </w:p>
        </w:tc>
        <w:tc>
          <w:tcPr>
            <w:tcW w:w="1843" w:type="dxa"/>
            <w:hideMark/>
          </w:tcPr>
          <w:p w14:paraId="6BE612E9" w14:textId="77777777"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Site preparation and connection to services (direct construction) cost ($)</w:t>
            </w:r>
          </w:p>
        </w:tc>
        <w:tc>
          <w:tcPr>
            <w:tcW w:w="992" w:type="dxa"/>
            <w:hideMark/>
          </w:tcPr>
          <w:p w14:paraId="74706BDA" w14:textId="77777777"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 xml:space="preserve">Project cost ($) </w:t>
            </w:r>
            <w:r w:rsidRPr="00CD3072">
              <w:rPr>
                <w:rFonts w:asciiTheme="minorHAnsi" w:eastAsia="Times New Roman" w:hAnsiTheme="minorHAnsi" w:cstheme="minorHAnsi"/>
                <w:color w:val="000000"/>
                <w:sz w:val="16"/>
                <w:szCs w:val="16"/>
                <w:vertAlign w:val="superscript"/>
                <w:lang w:val="en-AU"/>
              </w:rPr>
              <w:t>(3)</w:t>
            </w:r>
          </w:p>
        </w:tc>
        <w:tc>
          <w:tcPr>
            <w:tcW w:w="1134" w:type="dxa"/>
            <w:hideMark/>
          </w:tcPr>
          <w:p w14:paraId="17E68A1A" w14:textId="76A0CCED"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Construction contingency cost ($)</w:t>
            </w:r>
            <w:r w:rsidR="002A05D3">
              <w:rPr>
                <w:rFonts w:asciiTheme="minorHAnsi" w:eastAsia="Times New Roman" w:hAnsiTheme="minorHAnsi" w:cstheme="minorHAnsi"/>
                <w:bCs/>
                <w:color w:val="000000"/>
                <w:sz w:val="16"/>
                <w:szCs w:val="16"/>
                <w:lang w:val="en-AU"/>
              </w:rPr>
              <w:t xml:space="preserve"> </w:t>
            </w:r>
            <w:r w:rsidRPr="002A05D3">
              <w:rPr>
                <w:rFonts w:asciiTheme="minorHAnsi" w:eastAsia="Times New Roman" w:hAnsiTheme="minorHAnsi" w:cstheme="minorHAnsi"/>
                <w:bCs/>
                <w:color w:val="000000"/>
                <w:sz w:val="16"/>
                <w:szCs w:val="16"/>
                <w:vertAlign w:val="superscript"/>
                <w:lang w:val="en-AU"/>
              </w:rPr>
              <w:t>(4)</w:t>
            </w:r>
          </w:p>
        </w:tc>
        <w:tc>
          <w:tcPr>
            <w:tcW w:w="1134" w:type="dxa"/>
            <w:hideMark/>
          </w:tcPr>
          <w:p w14:paraId="024CBD53" w14:textId="7B88B841"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Total construction cost ($)</w:t>
            </w:r>
            <w:r w:rsidR="002A05D3">
              <w:rPr>
                <w:rFonts w:asciiTheme="minorHAnsi" w:eastAsia="Times New Roman" w:hAnsiTheme="minorHAnsi" w:cstheme="minorHAnsi"/>
                <w:bCs/>
                <w:color w:val="000000"/>
                <w:sz w:val="16"/>
                <w:szCs w:val="16"/>
                <w:lang w:val="en-AU"/>
              </w:rPr>
              <w:t xml:space="preserve"> </w:t>
            </w:r>
            <w:r w:rsidRPr="002A05D3">
              <w:rPr>
                <w:rFonts w:asciiTheme="minorHAnsi" w:eastAsia="Times New Roman" w:hAnsiTheme="minorHAnsi" w:cstheme="minorHAnsi"/>
                <w:color w:val="000000"/>
                <w:sz w:val="16"/>
                <w:szCs w:val="16"/>
                <w:vertAlign w:val="superscript"/>
                <w:lang w:val="en-AU"/>
              </w:rPr>
              <w:t>(</w:t>
            </w:r>
            <w:r w:rsidRPr="002A05D3">
              <w:rPr>
                <w:rFonts w:asciiTheme="minorHAnsi" w:eastAsia="Times New Roman" w:hAnsiTheme="minorHAnsi" w:cstheme="minorHAnsi"/>
                <w:bCs/>
                <w:color w:val="000000"/>
                <w:sz w:val="16"/>
                <w:szCs w:val="16"/>
                <w:vertAlign w:val="superscript"/>
                <w:lang w:val="en-AU"/>
              </w:rPr>
              <w:t>5)</w:t>
            </w:r>
          </w:p>
        </w:tc>
        <w:tc>
          <w:tcPr>
            <w:tcW w:w="1276" w:type="dxa"/>
            <w:hideMark/>
          </w:tcPr>
          <w:p w14:paraId="5507BD44" w14:textId="312A9953"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 xml:space="preserve">Value of the trunk infrastructure ($) </w:t>
            </w:r>
            <w:r w:rsidRPr="00CD3072">
              <w:rPr>
                <w:rFonts w:asciiTheme="minorHAnsi" w:eastAsia="Times New Roman" w:hAnsiTheme="minorHAnsi" w:cstheme="minorHAnsi"/>
                <w:bCs/>
                <w:color w:val="000000"/>
                <w:sz w:val="16"/>
                <w:szCs w:val="16"/>
                <w:vertAlign w:val="superscript"/>
                <w:lang w:val="en-AU"/>
              </w:rPr>
              <w:t>(6)</w:t>
            </w:r>
          </w:p>
        </w:tc>
        <w:tc>
          <w:tcPr>
            <w:tcW w:w="1266" w:type="dxa"/>
            <w:hideMark/>
          </w:tcPr>
          <w:p w14:paraId="24F4C8AD" w14:textId="471186AE" w:rsidR="00265B84" w:rsidRPr="00CD3072" w:rsidRDefault="00265B84" w:rsidP="00265B84">
            <w:pPr>
              <w:rPr>
                <w:rFonts w:asciiTheme="minorHAnsi" w:eastAsia="Times New Roman" w:hAnsiTheme="minorHAnsi" w:cstheme="minorHAnsi"/>
                <w:b w:val="0"/>
                <w:bCs/>
                <w:color w:val="000000"/>
                <w:sz w:val="16"/>
                <w:szCs w:val="16"/>
                <w:lang w:val="en-AU"/>
              </w:rPr>
            </w:pPr>
            <w:r w:rsidRPr="00CD3072">
              <w:rPr>
                <w:rFonts w:asciiTheme="minorHAnsi" w:eastAsia="Times New Roman" w:hAnsiTheme="minorHAnsi" w:cstheme="minorHAnsi"/>
                <w:bCs/>
                <w:color w:val="000000"/>
                <w:sz w:val="16"/>
                <w:szCs w:val="16"/>
                <w:lang w:val="en-AU"/>
              </w:rPr>
              <w:t>Establishment cost ($)</w:t>
            </w:r>
            <w:r w:rsidR="002A05D3">
              <w:rPr>
                <w:rFonts w:asciiTheme="minorHAnsi" w:eastAsia="Times New Roman" w:hAnsiTheme="minorHAnsi" w:cstheme="minorHAnsi"/>
                <w:bCs/>
                <w:color w:val="000000"/>
                <w:sz w:val="16"/>
                <w:szCs w:val="16"/>
                <w:lang w:val="en-AU"/>
              </w:rPr>
              <w:t xml:space="preserve"> </w:t>
            </w:r>
            <w:r w:rsidRPr="00CD3072">
              <w:rPr>
                <w:rFonts w:asciiTheme="minorHAnsi" w:eastAsia="Times New Roman" w:hAnsiTheme="minorHAnsi" w:cstheme="minorHAnsi"/>
                <w:color w:val="000000"/>
                <w:sz w:val="16"/>
                <w:szCs w:val="16"/>
                <w:vertAlign w:val="superscript"/>
                <w:lang w:val="en-AU"/>
              </w:rPr>
              <w:t>(7)</w:t>
            </w:r>
          </w:p>
        </w:tc>
      </w:tr>
      <w:tr w:rsidR="002A05D3" w:rsidRPr="00CD3072" w14:paraId="3FFE3E65" w14:textId="77777777" w:rsidTr="00367776">
        <w:trPr>
          <w:cantSplit w:val="0"/>
        </w:trPr>
        <w:tc>
          <w:tcPr>
            <w:tcW w:w="1129" w:type="dxa"/>
            <w:hideMark/>
          </w:tcPr>
          <w:p w14:paraId="2B3B417A"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EAF-CF-001</w:t>
            </w:r>
          </w:p>
        </w:tc>
        <w:tc>
          <w:tcPr>
            <w:tcW w:w="851" w:type="dxa"/>
            <w:hideMark/>
          </w:tcPr>
          <w:p w14:paraId="1B4BAAEE"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PCF154</w:t>
            </w:r>
          </w:p>
        </w:tc>
        <w:tc>
          <w:tcPr>
            <w:tcW w:w="1134" w:type="dxa"/>
            <w:hideMark/>
          </w:tcPr>
          <w:p w14:paraId="40E93C7C" w14:textId="591A48D5" w:rsidR="00265B84" w:rsidRPr="00CD3072" w:rsidRDefault="00CD3072"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Hamilton</w:t>
            </w:r>
          </w:p>
        </w:tc>
        <w:tc>
          <w:tcPr>
            <w:tcW w:w="3118" w:type="dxa"/>
            <w:hideMark/>
          </w:tcPr>
          <w:p w14:paraId="4EC23A96"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Land acquisition, basic site preparation and connection to services to provide DISTRICT COMMUNITY HUB</w:t>
            </w:r>
          </w:p>
        </w:tc>
        <w:tc>
          <w:tcPr>
            <w:tcW w:w="1985" w:type="dxa"/>
            <w:hideMark/>
          </w:tcPr>
          <w:p w14:paraId="0C4E68A8"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Eagle Farm / Hamilton</w:t>
            </w:r>
          </w:p>
        </w:tc>
        <w:tc>
          <w:tcPr>
            <w:tcW w:w="850" w:type="dxa"/>
            <w:hideMark/>
          </w:tcPr>
          <w:p w14:paraId="3711B88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District</w:t>
            </w:r>
          </w:p>
        </w:tc>
        <w:tc>
          <w:tcPr>
            <w:tcW w:w="1134" w:type="dxa"/>
            <w:hideMark/>
          </w:tcPr>
          <w:p w14:paraId="3DE17939"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2026 - 2031</w:t>
            </w:r>
          </w:p>
        </w:tc>
        <w:tc>
          <w:tcPr>
            <w:tcW w:w="993" w:type="dxa"/>
            <w:hideMark/>
          </w:tcPr>
          <w:p w14:paraId="0DF4598D"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Urban North</w:t>
            </w:r>
          </w:p>
        </w:tc>
        <w:tc>
          <w:tcPr>
            <w:tcW w:w="992" w:type="dxa"/>
            <w:hideMark/>
          </w:tcPr>
          <w:p w14:paraId="721C218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0.6</w:t>
            </w:r>
          </w:p>
        </w:tc>
        <w:tc>
          <w:tcPr>
            <w:tcW w:w="1134" w:type="dxa"/>
            <w:hideMark/>
          </w:tcPr>
          <w:p w14:paraId="3C3F37C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11,174,806</w:t>
            </w:r>
          </w:p>
        </w:tc>
        <w:tc>
          <w:tcPr>
            <w:tcW w:w="1843" w:type="dxa"/>
            <w:hideMark/>
          </w:tcPr>
          <w:p w14:paraId="604C5B68"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459,210</w:t>
            </w:r>
          </w:p>
        </w:tc>
        <w:tc>
          <w:tcPr>
            <w:tcW w:w="992" w:type="dxa"/>
            <w:hideMark/>
          </w:tcPr>
          <w:p w14:paraId="6C5B9DDD"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105,618</w:t>
            </w:r>
          </w:p>
        </w:tc>
        <w:tc>
          <w:tcPr>
            <w:tcW w:w="1134" w:type="dxa"/>
            <w:hideMark/>
          </w:tcPr>
          <w:p w14:paraId="11C41582"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84,724</w:t>
            </w:r>
          </w:p>
        </w:tc>
        <w:tc>
          <w:tcPr>
            <w:tcW w:w="1134" w:type="dxa"/>
            <w:hideMark/>
          </w:tcPr>
          <w:p w14:paraId="2A79D732"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649,552</w:t>
            </w:r>
          </w:p>
        </w:tc>
        <w:tc>
          <w:tcPr>
            <w:tcW w:w="1276" w:type="dxa"/>
            <w:hideMark/>
          </w:tcPr>
          <w:p w14:paraId="1F417122"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11,824,358</w:t>
            </w:r>
          </w:p>
        </w:tc>
        <w:tc>
          <w:tcPr>
            <w:tcW w:w="1266" w:type="dxa"/>
            <w:hideMark/>
          </w:tcPr>
          <w:p w14:paraId="2C9DE245"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11,824,358</w:t>
            </w:r>
          </w:p>
        </w:tc>
      </w:tr>
      <w:tr w:rsidR="002A05D3" w:rsidRPr="00CD3072" w14:paraId="487C1998" w14:textId="77777777" w:rsidTr="00367776">
        <w:trPr>
          <w:cantSplit w:val="0"/>
        </w:trPr>
        <w:tc>
          <w:tcPr>
            <w:tcW w:w="1129" w:type="dxa"/>
            <w:hideMark/>
          </w:tcPr>
          <w:p w14:paraId="17AC6D8E"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EVP-CF-001</w:t>
            </w:r>
          </w:p>
        </w:tc>
        <w:tc>
          <w:tcPr>
            <w:tcW w:w="851" w:type="dxa"/>
            <w:hideMark/>
          </w:tcPr>
          <w:p w14:paraId="4CF3914A"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PCF131</w:t>
            </w:r>
          </w:p>
        </w:tc>
        <w:tc>
          <w:tcPr>
            <w:tcW w:w="1134" w:type="dxa"/>
            <w:hideMark/>
          </w:tcPr>
          <w:p w14:paraId="3719A045" w14:textId="33F6F3CD" w:rsidR="00265B84" w:rsidRPr="00CD3072" w:rsidRDefault="00CD3072"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Everton Park</w:t>
            </w:r>
          </w:p>
        </w:tc>
        <w:tc>
          <w:tcPr>
            <w:tcW w:w="3118" w:type="dxa"/>
            <w:hideMark/>
          </w:tcPr>
          <w:p w14:paraId="6D264F7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Basic site preparation and connection to services to provide DISTRICT LIBRARY EXTENSION</w:t>
            </w:r>
          </w:p>
        </w:tc>
        <w:tc>
          <w:tcPr>
            <w:tcW w:w="1985" w:type="dxa"/>
            <w:hideMark/>
          </w:tcPr>
          <w:p w14:paraId="71C40868"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Everton Park</w:t>
            </w:r>
          </w:p>
        </w:tc>
        <w:tc>
          <w:tcPr>
            <w:tcW w:w="850" w:type="dxa"/>
            <w:hideMark/>
          </w:tcPr>
          <w:p w14:paraId="08837F30"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District</w:t>
            </w:r>
          </w:p>
        </w:tc>
        <w:tc>
          <w:tcPr>
            <w:tcW w:w="1134" w:type="dxa"/>
            <w:hideMark/>
          </w:tcPr>
          <w:p w14:paraId="37B2FC3A"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2021 - 2026</w:t>
            </w:r>
          </w:p>
        </w:tc>
        <w:tc>
          <w:tcPr>
            <w:tcW w:w="993" w:type="dxa"/>
            <w:hideMark/>
          </w:tcPr>
          <w:p w14:paraId="688301DA"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Urban North</w:t>
            </w:r>
          </w:p>
        </w:tc>
        <w:tc>
          <w:tcPr>
            <w:tcW w:w="992" w:type="dxa"/>
            <w:hideMark/>
          </w:tcPr>
          <w:p w14:paraId="04EAFEA9"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0.5</w:t>
            </w:r>
          </w:p>
        </w:tc>
        <w:tc>
          <w:tcPr>
            <w:tcW w:w="1134" w:type="dxa"/>
            <w:hideMark/>
          </w:tcPr>
          <w:p w14:paraId="4638538A"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1,835,030</w:t>
            </w:r>
          </w:p>
        </w:tc>
        <w:tc>
          <w:tcPr>
            <w:tcW w:w="1843" w:type="dxa"/>
            <w:hideMark/>
          </w:tcPr>
          <w:p w14:paraId="79E9AD2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426,412</w:t>
            </w:r>
          </w:p>
        </w:tc>
        <w:tc>
          <w:tcPr>
            <w:tcW w:w="992" w:type="dxa"/>
            <w:hideMark/>
          </w:tcPr>
          <w:p w14:paraId="14A55B3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98,075</w:t>
            </w:r>
          </w:p>
        </w:tc>
        <w:tc>
          <w:tcPr>
            <w:tcW w:w="1134" w:type="dxa"/>
            <w:hideMark/>
          </w:tcPr>
          <w:p w14:paraId="26A9D62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39,337</w:t>
            </w:r>
          </w:p>
        </w:tc>
        <w:tc>
          <w:tcPr>
            <w:tcW w:w="1134" w:type="dxa"/>
            <w:hideMark/>
          </w:tcPr>
          <w:p w14:paraId="5C896956"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563,824</w:t>
            </w:r>
          </w:p>
        </w:tc>
        <w:tc>
          <w:tcPr>
            <w:tcW w:w="1276" w:type="dxa"/>
            <w:hideMark/>
          </w:tcPr>
          <w:p w14:paraId="1E9AF9E9"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2,398,854</w:t>
            </w:r>
          </w:p>
        </w:tc>
        <w:tc>
          <w:tcPr>
            <w:tcW w:w="1266" w:type="dxa"/>
            <w:hideMark/>
          </w:tcPr>
          <w:p w14:paraId="3A72282D"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2,398,854</w:t>
            </w:r>
          </w:p>
        </w:tc>
      </w:tr>
      <w:tr w:rsidR="002A05D3" w:rsidRPr="00CD3072" w14:paraId="631D54C4" w14:textId="77777777" w:rsidTr="00367776">
        <w:trPr>
          <w:cantSplit w:val="0"/>
        </w:trPr>
        <w:tc>
          <w:tcPr>
            <w:tcW w:w="1129" w:type="dxa"/>
            <w:hideMark/>
          </w:tcPr>
          <w:p w14:paraId="5BEEAE7D"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INA-CF-002</w:t>
            </w:r>
          </w:p>
        </w:tc>
        <w:tc>
          <w:tcPr>
            <w:tcW w:w="851" w:type="dxa"/>
            <w:hideMark/>
          </w:tcPr>
          <w:p w14:paraId="6EA8DC2E"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PCF291</w:t>
            </w:r>
          </w:p>
        </w:tc>
        <w:tc>
          <w:tcPr>
            <w:tcW w:w="1134" w:type="dxa"/>
            <w:hideMark/>
          </w:tcPr>
          <w:p w14:paraId="5F13CAB1" w14:textId="5CAE0631" w:rsidR="00265B84" w:rsidRPr="00CD3072" w:rsidRDefault="00CD3072"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Inala</w:t>
            </w:r>
          </w:p>
        </w:tc>
        <w:tc>
          <w:tcPr>
            <w:tcW w:w="3118" w:type="dxa"/>
            <w:hideMark/>
          </w:tcPr>
          <w:p w14:paraId="1553DD6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Basic site preparation and connection to services to provide DISTRICT COMMUNITY HUB</w:t>
            </w:r>
          </w:p>
        </w:tc>
        <w:tc>
          <w:tcPr>
            <w:tcW w:w="1985" w:type="dxa"/>
            <w:hideMark/>
          </w:tcPr>
          <w:p w14:paraId="4D6201AD"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Inala</w:t>
            </w:r>
          </w:p>
        </w:tc>
        <w:tc>
          <w:tcPr>
            <w:tcW w:w="850" w:type="dxa"/>
            <w:hideMark/>
          </w:tcPr>
          <w:p w14:paraId="43E71F5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District</w:t>
            </w:r>
          </w:p>
        </w:tc>
        <w:tc>
          <w:tcPr>
            <w:tcW w:w="1134" w:type="dxa"/>
            <w:hideMark/>
          </w:tcPr>
          <w:p w14:paraId="14AA301D"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2031 - 2036</w:t>
            </w:r>
          </w:p>
        </w:tc>
        <w:tc>
          <w:tcPr>
            <w:tcW w:w="993" w:type="dxa"/>
            <w:hideMark/>
          </w:tcPr>
          <w:p w14:paraId="6004846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Urban South</w:t>
            </w:r>
          </w:p>
        </w:tc>
        <w:tc>
          <w:tcPr>
            <w:tcW w:w="992" w:type="dxa"/>
            <w:hideMark/>
          </w:tcPr>
          <w:p w14:paraId="2858424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0.2</w:t>
            </w:r>
          </w:p>
        </w:tc>
        <w:tc>
          <w:tcPr>
            <w:tcW w:w="1134" w:type="dxa"/>
            <w:hideMark/>
          </w:tcPr>
          <w:p w14:paraId="5CF375F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2,046,753</w:t>
            </w:r>
          </w:p>
        </w:tc>
        <w:tc>
          <w:tcPr>
            <w:tcW w:w="1843" w:type="dxa"/>
            <w:hideMark/>
          </w:tcPr>
          <w:p w14:paraId="0302165F"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299,281</w:t>
            </w:r>
          </w:p>
        </w:tc>
        <w:tc>
          <w:tcPr>
            <w:tcW w:w="992" w:type="dxa"/>
            <w:hideMark/>
          </w:tcPr>
          <w:p w14:paraId="0220FB7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68,835</w:t>
            </w:r>
          </w:p>
        </w:tc>
        <w:tc>
          <w:tcPr>
            <w:tcW w:w="1134" w:type="dxa"/>
            <w:hideMark/>
          </w:tcPr>
          <w:p w14:paraId="465C3D4E"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73,623</w:t>
            </w:r>
          </w:p>
        </w:tc>
        <w:tc>
          <w:tcPr>
            <w:tcW w:w="1134" w:type="dxa"/>
            <w:hideMark/>
          </w:tcPr>
          <w:p w14:paraId="5BA8BCD6"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441,739</w:t>
            </w:r>
          </w:p>
        </w:tc>
        <w:tc>
          <w:tcPr>
            <w:tcW w:w="1276" w:type="dxa"/>
            <w:hideMark/>
          </w:tcPr>
          <w:p w14:paraId="73613854"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2,488,492</w:t>
            </w:r>
          </w:p>
        </w:tc>
        <w:tc>
          <w:tcPr>
            <w:tcW w:w="1266" w:type="dxa"/>
            <w:hideMark/>
          </w:tcPr>
          <w:p w14:paraId="73BADF81"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2,488,492</w:t>
            </w:r>
          </w:p>
        </w:tc>
      </w:tr>
      <w:tr w:rsidR="002A05D3" w:rsidRPr="00CD3072" w14:paraId="4F27FC0A" w14:textId="77777777" w:rsidTr="00367776">
        <w:trPr>
          <w:cantSplit w:val="0"/>
        </w:trPr>
        <w:tc>
          <w:tcPr>
            <w:tcW w:w="1129" w:type="dxa"/>
            <w:hideMark/>
          </w:tcPr>
          <w:p w14:paraId="7749DB9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INA-CF-003</w:t>
            </w:r>
          </w:p>
        </w:tc>
        <w:tc>
          <w:tcPr>
            <w:tcW w:w="851" w:type="dxa"/>
            <w:hideMark/>
          </w:tcPr>
          <w:p w14:paraId="677AEBE7" w14:textId="6B8A6865" w:rsidR="00265B84" w:rsidRPr="00CD3072" w:rsidRDefault="009355B7"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 PCF311</w:t>
            </w:r>
          </w:p>
        </w:tc>
        <w:tc>
          <w:tcPr>
            <w:tcW w:w="1134" w:type="dxa"/>
            <w:hideMark/>
          </w:tcPr>
          <w:p w14:paraId="71B8DD0C" w14:textId="29FD0650" w:rsidR="00265B84" w:rsidRPr="00CD3072" w:rsidRDefault="00CD3072"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Forest Lake</w:t>
            </w:r>
          </w:p>
        </w:tc>
        <w:tc>
          <w:tcPr>
            <w:tcW w:w="3118" w:type="dxa"/>
            <w:hideMark/>
          </w:tcPr>
          <w:p w14:paraId="5C051749"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Land acquisition, basic site preparation and connection to services to provide DISTRICT INTEGRATED FACILITY</w:t>
            </w:r>
          </w:p>
        </w:tc>
        <w:tc>
          <w:tcPr>
            <w:tcW w:w="1985" w:type="dxa"/>
            <w:hideMark/>
          </w:tcPr>
          <w:p w14:paraId="4A5B2429"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Inala / Richlands / Forest Lake</w:t>
            </w:r>
          </w:p>
        </w:tc>
        <w:tc>
          <w:tcPr>
            <w:tcW w:w="850" w:type="dxa"/>
            <w:hideMark/>
          </w:tcPr>
          <w:p w14:paraId="25870E2A"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District</w:t>
            </w:r>
          </w:p>
        </w:tc>
        <w:tc>
          <w:tcPr>
            <w:tcW w:w="1134" w:type="dxa"/>
            <w:hideMark/>
          </w:tcPr>
          <w:p w14:paraId="49372FD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2026 - 2031</w:t>
            </w:r>
          </w:p>
        </w:tc>
        <w:tc>
          <w:tcPr>
            <w:tcW w:w="993" w:type="dxa"/>
            <w:hideMark/>
          </w:tcPr>
          <w:p w14:paraId="6533D32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Urban South</w:t>
            </w:r>
          </w:p>
        </w:tc>
        <w:tc>
          <w:tcPr>
            <w:tcW w:w="992" w:type="dxa"/>
            <w:hideMark/>
          </w:tcPr>
          <w:p w14:paraId="10385CE8"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1.2</w:t>
            </w:r>
          </w:p>
        </w:tc>
        <w:tc>
          <w:tcPr>
            <w:tcW w:w="1134" w:type="dxa"/>
            <w:hideMark/>
          </w:tcPr>
          <w:p w14:paraId="5D50ECA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776,260</w:t>
            </w:r>
          </w:p>
        </w:tc>
        <w:tc>
          <w:tcPr>
            <w:tcW w:w="1843" w:type="dxa"/>
            <w:hideMark/>
          </w:tcPr>
          <w:p w14:paraId="04946BC3"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1,028,084</w:t>
            </w:r>
          </w:p>
        </w:tc>
        <w:tc>
          <w:tcPr>
            <w:tcW w:w="992" w:type="dxa"/>
            <w:hideMark/>
          </w:tcPr>
          <w:p w14:paraId="4CF6D32F"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236,459</w:t>
            </w:r>
          </w:p>
        </w:tc>
        <w:tc>
          <w:tcPr>
            <w:tcW w:w="1134" w:type="dxa"/>
            <w:hideMark/>
          </w:tcPr>
          <w:p w14:paraId="34108685"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189,681</w:t>
            </w:r>
          </w:p>
        </w:tc>
        <w:tc>
          <w:tcPr>
            <w:tcW w:w="1134" w:type="dxa"/>
            <w:hideMark/>
          </w:tcPr>
          <w:p w14:paraId="79056AFD"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1,454,224</w:t>
            </w:r>
          </w:p>
        </w:tc>
        <w:tc>
          <w:tcPr>
            <w:tcW w:w="1276" w:type="dxa"/>
            <w:hideMark/>
          </w:tcPr>
          <w:p w14:paraId="5FE66179"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2,230,484</w:t>
            </w:r>
          </w:p>
        </w:tc>
        <w:tc>
          <w:tcPr>
            <w:tcW w:w="1266" w:type="dxa"/>
            <w:hideMark/>
          </w:tcPr>
          <w:p w14:paraId="243638A6"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2,230,484</w:t>
            </w:r>
          </w:p>
        </w:tc>
      </w:tr>
      <w:tr w:rsidR="002A05D3" w:rsidRPr="00CD3072" w14:paraId="5CADA615" w14:textId="77777777" w:rsidTr="00367776">
        <w:trPr>
          <w:cantSplit w:val="0"/>
        </w:trPr>
        <w:tc>
          <w:tcPr>
            <w:tcW w:w="1129" w:type="dxa"/>
            <w:hideMark/>
          </w:tcPr>
          <w:p w14:paraId="4BFCED44"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IND-CF-001</w:t>
            </w:r>
          </w:p>
        </w:tc>
        <w:tc>
          <w:tcPr>
            <w:tcW w:w="851" w:type="dxa"/>
            <w:hideMark/>
          </w:tcPr>
          <w:p w14:paraId="4127172E"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PCF211</w:t>
            </w:r>
          </w:p>
        </w:tc>
        <w:tc>
          <w:tcPr>
            <w:tcW w:w="1134" w:type="dxa"/>
            <w:hideMark/>
          </w:tcPr>
          <w:p w14:paraId="13B11282" w14:textId="5E7BECD8" w:rsidR="00265B84" w:rsidRPr="00CD3072" w:rsidRDefault="00CD3072"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Indooroopilly</w:t>
            </w:r>
          </w:p>
        </w:tc>
        <w:tc>
          <w:tcPr>
            <w:tcW w:w="3118" w:type="dxa"/>
            <w:hideMark/>
          </w:tcPr>
          <w:p w14:paraId="0B1FD40E"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Land acquisition, basic site preparation and connection to services to provide DISTRICT COMMUNITY HUB</w:t>
            </w:r>
          </w:p>
        </w:tc>
        <w:tc>
          <w:tcPr>
            <w:tcW w:w="1985" w:type="dxa"/>
            <w:hideMark/>
          </w:tcPr>
          <w:p w14:paraId="5F16D3D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Witton Barracks</w:t>
            </w:r>
          </w:p>
        </w:tc>
        <w:tc>
          <w:tcPr>
            <w:tcW w:w="850" w:type="dxa"/>
            <w:hideMark/>
          </w:tcPr>
          <w:p w14:paraId="09CA704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District</w:t>
            </w:r>
          </w:p>
        </w:tc>
        <w:tc>
          <w:tcPr>
            <w:tcW w:w="1134" w:type="dxa"/>
            <w:hideMark/>
          </w:tcPr>
          <w:p w14:paraId="3642D120"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2021 - 2026</w:t>
            </w:r>
          </w:p>
        </w:tc>
        <w:tc>
          <w:tcPr>
            <w:tcW w:w="993" w:type="dxa"/>
            <w:hideMark/>
          </w:tcPr>
          <w:p w14:paraId="3C5D9756"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Urban West</w:t>
            </w:r>
          </w:p>
        </w:tc>
        <w:tc>
          <w:tcPr>
            <w:tcW w:w="992" w:type="dxa"/>
            <w:hideMark/>
          </w:tcPr>
          <w:p w14:paraId="6D83887E"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0.2</w:t>
            </w:r>
          </w:p>
        </w:tc>
        <w:tc>
          <w:tcPr>
            <w:tcW w:w="1134" w:type="dxa"/>
            <w:hideMark/>
          </w:tcPr>
          <w:p w14:paraId="6A184A33" w14:textId="77777777" w:rsidR="00265B84" w:rsidRPr="00CD3072" w:rsidRDefault="00265B84" w:rsidP="00265B84">
            <w:pPr>
              <w:rPr>
                <w:rFonts w:asciiTheme="minorHAnsi" w:eastAsia="Times New Roman" w:hAnsiTheme="minorHAnsi" w:cstheme="minorHAnsi"/>
                <w:sz w:val="16"/>
                <w:szCs w:val="16"/>
                <w:lang w:val="en-AU"/>
              </w:rPr>
            </w:pPr>
            <w:r w:rsidRPr="00CD3072">
              <w:rPr>
                <w:rFonts w:asciiTheme="minorHAnsi" w:eastAsia="Times New Roman" w:hAnsiTheme="minorHAnsi" w:cstheme="minorHAnsi"/>
                <w:sz w:val="16"/>
                <w:szCs w:val="16"/>
                <w:lang w:val="en-AU"/>
              </w:rPr>
              <w:t>–</w:t>
            </w:r>
          </w:p>
        </w:tc>
        <w:tc>
          <w:tcPr>
            <w:tcW w:w="1843" w:type="dxa"/>
            <w:hideMark/>
          </w:tcPr>
          <w:p w14:paraId="40E36D41"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363,321</w:t>
            </w:r>
          </w:p>
        </w:tc>
        <w:tc>
          <w:tcPr>
            <w:tcW w:w="992" w:type="dxa"/>
            <w:hideMark/>
          </w:tcPr>
          <w:p w14:paraId="6FE33193"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83,564</w:t>
            </w:r>
          </w:p>
        </w:tc>
        <w:tc>
          <w:tcPr>
            <w:tcW w:w="1134" w:type="dxa"/>
            <w:hideMark/>
          </w:tcPr>
          <w:p w14:paraId="79F1C1DF"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33,516</w:t>
            </w:r>
          </w:p>
        </w:tc>
        <w:tc>
          <w:tcPr>
            <w:tcW w:w="1134" w:type="dxa"/>
            <w:hideMark/>
          </w:tcPr>
          <w:p w14:paraId="4AA77063"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480,401</w:t>
            </w:r>
          </w:p>
        </w:tc>
        <w:tc>
          <w:tcPr>
            <w:tcW w:w="1276" w:type="dxa"/>
            <w:hideMark/>
          </w:tcPr>
          <w:p w14:paraId="148F60D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480,401</w:t>
            </w:r>
          </w:p>
        </w:tc>
        <w:tc>
          <w:tcPr>
            <w:tcW w:w="1266" w:type="dxa"/>
            <w:hideMark/>
          </w:tcPr>
          <w:p w14:paraId="5B8371B2"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480,401</w:t>
            </w:r>
          </w:p>
        </w:tc>
      </w:tr>
      <w:tr w:rsidR="002A05D3" w:rsidRPr="00CD3072" w14:paraId="18F897C6" w14:textId="77777777" w:rsidTr="00367776">
        <w:trPr>
          <w:cantSplit w:val="0"/>
        </w:trPr>
        <w:tc>
          <w:tcPr>
            <w:tcW w:w="1129" w:type="dxa"/>
            <w:hideMark/>
          </w:tcPr>
          <w:p w14:paraId="0CC96D7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MIT-CF-001</w:t>
            </w:r>
          </w:p>
        </w:tc>
        <w:tc>
          <w:tcPr>
            <w:tcW w:w="851" w:type="dxa"/>
            <w:hideMark/>
          </w:tcPr>
          <w:p w14:paraId="26792F0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PCF131</w:t>
            </w:r>
          </w:p>
        </w:tc>
        <w:tc>
          <w:tcPr>
            <w:tcW w:w="1134" w:type="dxa"/>
            <w:hideMark/>
          </w:tcPr>
          <w:p w14:paraId="120E9769" w14:textId="72D9BB4C" w:rsidR="00265B84" w:rsidRPr="00CD3072" w:rsidRDefault="00CD3072"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Mitchelton</w:t>
            </w:r>
          </w:p>
        </w:tc>
        <w:tc>
          <w:tcPr>
            <w:tcW w:w="3118" w:type="dxa"/>
            <w:hideMark/>
          </w:tcPr>
          <w:p w14:paraId="54D34586"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Land acquisition, basic site preparation and connection to services to provide DISTRICT INTEGRATED FACILITY</w:t>
            </w:r>
          </w:p>
        </w:tc>
        <w:tc>
          <w:tcPr>
            <w:tcW w:w="1985" w:type="dxa"/>
            <w:hideMark/>
          </w:tcPr>
          <w:p w14:paraId="481F103A"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 xml:space="preserve">Mitchelton Centre Neighbourhood Plan area </w:t>
            </w:r>
          </w:p>
        </w:tc>
        <w:tc>
          <w:tcPr>
            <w:tcW w:w="850" w:type="dxa"/>
            <w:hideMark/>
          </w:tcPr>
          <w:p w14:paraId="6ABE6625"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District</w:t>
            </w:r>
          </w:p>
        </w:tc>
        <w:tc>
          <w:tcPr>
            <w:tcW w:w="1134" w:type="dxa"/>
            <w:hideMark/>
          </w:tcPr>
          <w:p w14:paraId="25619AE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2026 - 2031</w:t>
            </w:r>
          </w:p>
        </w:tc>
        <w:tc>
          <w:tcPr>
            <w:tcW w:w="993" w:type="dxa"/>
            <w:hideMark/>
          </w:tcPr>
          <w:p w14:paraId="2C80FE6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Urban West</w:t>
            </w:r>
          </w:p>
        </w:tc>
        <w:tc>
          <w:tcPr>
            <w:tcW w:w="992" w:type="dxa"/>
            <w:hideMark/>
          </w:tcPr>
          <w:p w14:paraId="6BAD0890"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1.18</w:t>
            </w:r>
          </w:p>
        </w:tc>
        <w:tc>
          <w:tcPr>
            <w:tcW w:w="1134" w:type="dxa"/>
            <w:hideMark/>
          </w:tcPr>
          <w:p w14:paraId="682E7745"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16,850,400</w:t>
            </w:r>
          </w:p>
        </w:tc>
        <w:tc>
          <w:tcPr>
            <w:tcW w:w="1843" w:type="dxa"/>
            <w:hideMark/>
          </w:tcPr>
          <w:p w14:paraId="59A26EC0"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509,752</w:t>
            </w:r>
          </w:p>
        </w:tc>
        <w:tc>
          <w:tcPr>
            <w:tcW w:w="992" w:type="dxa"/>
            <w:hideMark/>
          </w:tcPr>
          <w:p w14:paraId="477FB00A"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117,243</w:t>
            </w:r>
          </w:p>
        </w:tc>
        <w:tc>
          <w:tcPr>
            <w:tcW w:w="1134" w:type="dxa"/>
            <w:hideMark/>
          </w:tcPr>
          <w:p w14:paraId="089145E1"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94,049</w:t>
            </w:r>
          </w:p>
        </w:tc>
        <w:tc>
          <w:tcPr>
            <w:tcW w:w="1134" w:type="dxa"/>
            <w:hideMark/>
          </w:tcPr>
          <w:p w14:paraId="48327ED6"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721,044</w:t>
            </w:r>
          </w:p>
        </w:tc>
        <w:tc>
          <w:tcPr>
            <w:tcW w:w="1276" w:type="dxa"/>
            <w:hideMark/>
          </w:tcPr>
          <w:p w14:paraId="5438B720"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17,571,444</w:t>
            </w:r>
          </w:p>
        </w:tc>
        <w:tc>
          <w:tcPr>
            <w:tcW w:w="1266" w:type="dxa"/>
            <w:hideMark/>
          </w:tcPr>
          <w:p w14:paraId="1ED6293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17,571,444</w:t>
            </w:r>
          </w:p>
        </w:tc>
      </w:tr>
      <w:tr w:rsidR="002A05D3" w:rsidRPr="00CD3072" w14:paraId="29843C0E" w14:textId="77777777" w:rsidTr="00367776">
        <w:trPr>
          <w:cantSplit w:val="0"/>
        </w:trPr>
        <w:tc>
          <w:tcPr>
            <w:tcW w:w="1129" w:type="dxa"/>
            <w:hideMark/>
          </w:tcPr>
          <w:p w14:paraId="13E34A85"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MOR-CF-001</w:t>
            </w:r>
          </w:p>
        </w:tc>
        <w:tc>
          <w:tcPr>
            <w:tcW w:w="851" w:type="dxa"/>
            <w:hideMark/>
          </w:tcPr>
          <w:p w14:paraId="11AE7DA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PCF174</w:t>
            </w:r>
          </w:p>
        </w:tc>
        <w:tc>
          <w:tcPr>
            <w:tcW w:w="1134" w:type="dxa"/>
            <w:hideMark/>
          </w:tcPr>
          <w:p w14:paraId="6E171F05" w14:textId="01A313FD" w:rsidR="00265B84" w:rsidRPr="00CD3072" w:rsidRDefault="00CD3072"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Morningside</w:t>
            </w:r>
          </w:p>
        </w:tc>
        <w:tc>
          <w:tcPr>
            <w:tcW w:w="3118" w:type="dxa"/>
            <w:hideMark/>
          </w:tcPr>
          <w:p w14:paraId="080DFB3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Land acquisition, basic site preparation and connection to services to provide AQUATIC CENTRE EXTENSION</w:t>
            </w:r>
          </w:p>
        </w:tc>
        <w:tc>
          <w:tcPr>
            <w:tcW w:w="1985" w:type="dxa"/>
            <w:hideMark/>
          </w:tcPr>
          <w:p w14:paraId="1B6BB604"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Morningside</w:t>
            </w:r>
          </w:p>
        </w:tc>
        <w:tc>
          <w:tcPr>
            <w:tcW w:w="850" w:type="dxa"/>
            <w:hideMark/>
          </w:tcPr>
          <w:p w14:paraId="0E32780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District</w:t>
            </w:r>
          </w:p>
        </w:tc>
        <w:tc>
          <w:tcPr>
            <w:tcW w:w="1134" w:type="dxa"/>
            <w:hideMark/>
          </w:tcPr>
          <w:p w14:paraId="41340780"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2026 - 2031</w:t>
            </w:r>
          </w:p>
        </w:tc>
        <w:tc>
          <w:tcPr>
            <w:tcW w:w="993" w:type="dxa"/>
            <w:hideMark/>
          </w:tcPr>
          <w:p w14:paraId="04109A9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Urban East</w:t>
            </w:r>
          </w:p>
        </w:tc>
        <w:tc>
          <w:tcPr>
            <w:tcW w:w="992" w:type="dxa"/>
            <w:hideMark/>
          </w:tcPr>
          <w:p w14:paraId="0C0815B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0.2</w:t>
            </w:r>
          </w:p>
        </w:tc>
        <w:tc>
          <w:tcPr>
            <w:tcW w:w="1134" w:type="dxa"/>
            <w:hideMark/>
          </w:tcPr>
          <w:p w14:paraId="2D369694"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5,116,883</w:t>
            </w:r>
          </w:p>
        </w:tc>
        <w:tc>
          <w:tcPr>
            <w:tcW w:w="1843" w:type="dxa"/>
            <w:hideMark/>
          </w:tcPr>
          <w:p w14:paraId="223B77F8"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427,497</w:t>
            </w:r>
          </w:p>
        </w:tc>
        <w:tc>
          <w:tcPr>
            <w:tcW w:w="992" w:type="dxa"/>
            <w:hideMark/>
          </w:tcPr>
          <w:p w14:paraId="5E763484"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98,324</w:t>
            </w:r>
          </w:p>
        </w:tc>
        <w:tc>
          <w:tcPr>
            <w:tcW w:w="1134" w:type="dxa"/>
            <w:hideMark/>
          </w:tcPr>
          <w:p w14:paraId="77C99A78"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78,873</w:t>
            </w:r>
          </w:p>
        </w:tc>
        <w:tc>
          <w:tcPr>
            <w:tcW w:w="1134" w:type="dxa"/>
            <w:hideMark/>
          </w:tcPr>
          <w:p w14:paraId="0C37EABA"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604,694</w:t>
            </w:r>
          </w:p>
        </w:tc>
        <w:tc>
          <w:tcPr>
            <w:tcW w:w="1276" w:type="dxa"/>
            <w:hideMark/>
          </w:tcPr>
          <w:p w14:paraId="5834A23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5,721,577</w:t>
            </w:r>
          </w:p>
        </w:tc>
        <w:tc>
          <w:tcPr>
            <w:tcW w:w="1266" w:type="dxa"/>
            <w:hideMark/>
          </w:tcPr>
          <w:p w14:paraId="7640A844"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5,721,577</w:t>
            </w:r>
          </w:p>
        </w:tc>
      </w:tr>
      <w:tr w:rsidR="002A05D3" w:rsidRPr="00CD3072" w14:paraId="663B7672" w14:textId="77777777" w:rsidTr="00367776">
        <w:trPr>
          <w:cantSplit w:val="0"/>
        </w:trPr>
        <w:tc>
          <w:tcPr>
            <w:tcW w:w="1129" w:type="dxa"/>
            <w:hideMark/>
          </w:tcPr>
          <w:p w14:paraId="5100A898"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ROC-CF-002</w:t>
            </w:r>
          </w:p>
        </w:tc>
        <w:tc>
          <w:tcPr>
            <w:tcW w:w="851" w:type="dxa"/>
            <w:hideMark/>
          </w:tcPr>
          <w:p w14:paraId="2150C250"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PCF275</w:t>
            </w:r>
          </w:p>
        </w:tc>
        <w:tc>
          <w:tcPr>
            <w:tcW w:w="1134" w:type="dxa"/>
            <w:hideMark/>
          </w:tcPr>
          <w:p w14:paraId="323B2A8A" w14:textId="59200FAF" w:rsidR="00265B84" w:rsidRPr="00CD3072" w:rsidRDefault="00CD3072"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Rochedale</w:t>
            </w:r>
          </w:p>
        </w:tc>
        <w:tc>
          <w:tcPr>
            <w:tcW w:w="3118" w:type="dxa"/>
            <w:hideMark/>
          </w:tcPr>
          <w:p w14:paraId="22DBC1CF"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Land acquisition, basic site preparation and connection to services to provide LOCAL COMMUNITY CENTRE</w:t>
            </w:r>
          </w:p>
        </w:tc>
        <w:tc>
          <w:tcPr>
            <w:tcW w:w="1985" w:type="dxa"/>
            <w:hideMark/>
          </w:tcPr>
          <w:p w14:paraId="63A6D539"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Rochedale</w:t>
            </w:r>
          </w:p>
        </w:tc>
        <w:tc>
          <w:tcPr>
            <w:tcW w:w="850" w:type="dxa"/>
            <w:hideMark/>
          </w:tcPr>
          <w:p w14:paraId="124EE04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Local</w:t>
            </w:r>
          </w:p>
        </w:tc>
        <w:tc>
          <w:tcPr>
            <w:tcW w:w="1134" w:type="dxa"/>
            <w:hideMark/>
          </w:tcPr>
          <w:p w14:paraId="76FF8F5C" w14:textId="195F1520"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202</w:t>
            </w:r>
            <w:r w:rsidR="00762BDB" w:rsidRPr="00CD3072">
              <w:rPr>
                <w:rFonts w:asciiTheme="minorHAnsi" w:eastAsia="Times New Roman" w:hAnsiTheme="minorHAnsi" w:cstheme="minorHAnsi"/>
                <w:color w:val="000000"/>
                <w:sz w:val="16"/>
                <w:szCs w:val="16"/>
                <w:lang w:val="en-AU"/>
              </w:rPr>
              <w:t>6</w:t>
            </w:r>
            <w:r w:rsidRPr="00CD3072">
              <w:rPr>
                <w:rFonts w:asciiTheme="minorHAnsi" w:eastAsia="Times New Roman" w:hAnsiTheme="minorHAnsi" w:cstheme="minorHAnsi"/>
                <w:color w:val="000000"/>
                <w:sz w:val="16"/>
                <w:szCs w:val="16"/>
                <w:lang w:val="en-AU"/>
              </w:rPr>
              <w:t xml:space="preserve"> - 20</w:t>
            </w:r>
            <w:r w:rsidR="00762BDB" w:rsidRPr="00CD3072">
              <w:rPr>
                <w:rFonts w:asciiTheme="minorHAnsi" w:eastAsia="Times New Roman" w:hAnsiTheme="minorHAnsi" w:cstheme="minorHAnsi"/>
                <w:color w:val="000000"/>
                <w:sz w:val="16"/>
                <w:szCs w:val="16"/>
                <w:lang w:val="en-AU"/>
              </w:rPr>
              <w:t>31</w:t>
            </w:r>
          </w:p>
        </w:tc>
        <w:tc>
          <w:tcPr>
            <w:tcW w:w="993" w:type="dxa"/>
            <w:hideMark/>
          </w:tcPr>
          <w:p w14:paraId="452BAEC3"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Urban East</w:t>
            </w:r>
          </w:p>
        </w:tc>
        <w:tc>
          <w:tcPr>
            <w:tcW w:w="992" w:type="dxa"/>
            <w:hideMark/>
          </w:tcPr>
          <w:p w14:paraId="37DC4FDF"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0.2</w:t>
            </w:r>
          </w:p>
        </w:tc>
        <w:tc>
          <w:tcPr>
            <w:tcW w:w="1134" w:type="dxa"/>
            <w:hideMark/>
          </w:tcPr>
          <w:p w14:paraId="19F10078"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1,543,374</w:t>
            </w:r>
          </w:p>
        </w:tc>
        <w:tc>
          <w:tcPr>
            <w:tcW w:w="1843" w:type="dxa"/>
            <w:hideMark/>
          </w:tcPr>
          <w:p w14:paraId="4DABC8FF"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417,077</w:t>
            </w:r>
          </w:p>
        </w:tc>
        <w:tc>
          <w:tcPr>
            <w:tcW w:w="992" w:type="dxa"/>
            <w:hideMark/>
          </w:tcPr>
          <w:p w14:paraId="524AAA7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95,928</w:t>
            </w:r>
          </w:p>
        </w:tc>
        <w:tc>
          <w:tcPr>
            <w:tcW w:w="1134" w:type="dxa"/>
            <w:hideMark/>
          </w:tcPr>
          <w:p w14:paraId="157A6A2E"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76,951</w:t>
            </w:r>
          </w:p>
        </w:tc>
        <w:tc>
          <w:tcPr>
            <w:tcW w:w="1134" w:type="dxa"/>
            <w:hideMark/>
          </w:tcPr>
          <w:p w14:paraId="14481D1D"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589,956</w:t>
            </w:r>
          </w:p>
        </w:tc>
        <w:tc>
          <w:tcPr>
            <w:tcW w:w="1276" w:type="dxa"/>
            <w:hideMark/>
          </w:tcPr>
          <w:p w14:paraId="2D919011"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2,133,330</w:t>
            </w:r>
          </w:p>
        </w:tc>
        <w:tc>
          <w:tcPr>
            <w:tcW w:w="1266" w:type="dxa"/>
            <w:hideMark/>
          </w:tcPr>
          <w:p w14:paraId="4450AE4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2,133,330</w:t>
            </w:r>
          </w:p>
        </w:tc>
      </w:tr>
      <w:tr w:rsidR="002A05D3" w:rsidRPr="00CD3072" w14:paraId="60FB7D2A" w14:textId="77777777" w:rsidTr="00367776">
        <w:trPr>
          <w:cantSplit w:val="0"/>
        </w:trPr>
        <w:tc>
          <w:tcPr>
            <w:tcW w:w="1129" w:type="dxa"/>
            <w:hideMark/>
          </w:tcPr>
          <w:p w14:paraId="123BCF4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SBR-CF-001</w:t>
            </w:r>
          </w:p>
        </w:tc>
        <w:tc>
          <w:tcPr>
            <w:tcW w:w="851" w:type="dxa"/>
            <w:hideMark/>
          </w:tcPr>
          <w:p w14:paraId="1B8BA4C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PCF192</w:t>
            </w:r>
          </w:p>
        </w:tc>
        <w:tc>
          <w:tcPr>
            <w:tcW w:w="1134" w:type="dxa"/>
            <w:hideMark/>
          </w:tcPr>
          <w:p w14:paraId="573DDCF5" w14:textId="1B036652" w:rsidR="00265B84" w:rsidRPr="00CD3072" w:rsidRDefault="00CD3072"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South Brisbane</w:t>
            </w:r>
          </w:p>
        </w:tc>
        <w:tc>
          <w:tcPr>
            <w:tcW w:w="3118" w:type="dxa"/>
            <w:hideMark/>
          </w:tcPr>
          <w:p w14:paraId="7B527B5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Land acquisition, basic site preparation and connection to services to provide PRINCIPAL INDOOR SPORTS CENTRE</w:t>
            </w:r>
          </w:p>
        </w:tc>
        <w:tc>
          <w:tcPr>
            <w:tcW w:w="1985" w:type="dxa"/>
            <w:hideMark/>
          </w:tcPr>
          <w:p w14:paraId="2652BEB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South Brisbane Riverside Neighbourhood Plan area</w:t>
            </w:r>
          </w:p>
        </w:tc>
        <w:tc>
          <w:tcPr>
            <w:tcW w:w="850" w:type="dxa"/>
            <w:hideMark/>
          </w:tcPr>
          <w:p w14:paraId="4F6BC4CE"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Principal</w:t>
            </w:r>
          </w:p>
        </w:tc>
        <w:tc>
          <w:tcPr>
            <w:tcW w:w="1134" w:type="dxa"/>
            <w:hideMark/>
          </w:tcPr>
          <w:p w14:paraId="7469E781"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2026 - 2031</w:t>
            </w:r>
          </w:p>
        </w:tc>
        <w:tc>
          <w:tcPr>
            <w:tcW w:w="993" w:type="dxa"/>
            <w:hideMark/>
          </w:tcPr>
          <w:p w14:paraId="1DE32372"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Urban South</w:t>
            </w:r>
          </w:p>
        </w:tc>
        <w:tc>
          <w:tcPr>
            <w:tcW w:w="992" w:type="dxa"/>
            <w:hideMark/>
          </w:tcPr>
          <w:p w14:paraId="2DD38F54"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w:t>
            </w:r>
          </w:p>
        </w:tc>
        <w:tc>
          <w:tcPr>
            <w:tcW w:w="1134" w:type="dxa"/>
            <w:hideMark/>
          </w:tcPr>
          <w:p w14:paraId="282E44D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51,168,831</w:t>
            </w:r>
          </w:p>
        </w:tc>
        <w:tc>
          <w:tcPr>
            <w:tcW w:w="1843" w:type="dxa"/>
            <w:hideMark/>
          </w:tcPr>
          <w:p w14:paraId="1214805F"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660,603</w:t>
            </w:r>
          </w:p>
        </w:tc>
        <w:tc>
          <w:tcPr>
            <w:tcW w:w="992" w:type="dxa"/>
            <w:hideMark/>
          </w:tcPr>
          <w:p w14:paraId="378D64D3"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151,939</w:t>
            </w:r>
          </w:p>
        </w:tc>
        <w:tc>
          <w:tcPr>
            <w:tcW w:w="1134" w:type="dxa"/>
            <w:hideMark/>
          </w:tcPr>
          <w:p w14:paraId="4661C1DA"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121,881</w:t>
            </w:r>
          </w:p>
        </w:tc>
        <w:tc>
          <w:tcPr>
            <w:tcW w:w="1134" w:type="dxa"/>
            <w:hideMark/>
          </w:tcPr>
          <w:p w14:paraId="2F56A1D0"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934,423</w:t>
            </w:r>
          </w:p>
        </w:tc>
        <w:tc>
          <w:tcPr>
            <w:tcW w:w="1276" w:type="dxa"/>
            <w:hideMark/>
          </w:tcPr>
          <w:p w14:paraId="298A6555"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52,103,254</w:t>
            </w:r>
          </w:p>
        </w:tc>
        <w:tc>
          <w:tcPr>
            <w:tcW w:w="1266" w:type="dxa"/>
            <w:hideMark/>
          </w:tcPr>
          <w:p w14:paraId="3D5E2D45"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52,103,254</w:t>
            </w:r>
          </w:p>
        </w:tc>
      </w:tr>
      <w:tr w:rsidR="002A05D3" w:rsidRPr="00CD3072" w14:paraId="6605E0AC" w14:textId="77777777" w:rsidTr="00367776">
        <w:trPr>
          <w:cantSplit w:val="0"/>
        </w:trPr>
        <w:tc>
          <w:tcPr>
            <w:tcW w:w="1129" w:type="dxa"/>
            <w:hideMark/>
          </w:tcPr>
          <w:p w14:paraId="2AFDB0F1"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TOO-CF-002</w:t>
            </w:r>
          </w:p>
        </w:tc>
        <w:tc>
          <w:tcPr>
            <w:tcW w:w="851" w:type="dxa"/>
            <w:hideMark/>
          </w:tcPr>
          <w:p w14:paraId="6179CA9E"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PCF191</w:t>
            </w:r>
          </w:p>
        </w:tc>
        <w:tc>
          <w:tcPr>
            <w:tcW w:w="1134" w:type="dxa"/>
            <w:hideMark/>
          </w:tcPr>
          <w:p w14:paraId="185EEAAA" w14:textId="7D24A52E" w:rsidR="00265B84" w:rsidRPr="00CD3072" w:rsidRDefault="00CD3072"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Toowong</w:t>
            </w:r>
          </w:p>
        </w:tc>
        <w:tc>
          <w:tcPr>
            <w:tcW w:w="3118" w:type="dxa"/>
            <w:hideMark/>
          </w:tcPr>
          <w:p w14:paraId="0C5D3861"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Land acquisition, basic site preparation and connection to services to provide DISTRICT AQUATIC CENTRE</w:t>
            </w:r>
          </w:p>
        </w:tc>
        <w:tc>
          <w:tcPr>
            <w:tcW w:w="1985" w:type="dxa"/>
            <w:hideMark/>
          </w:tcPr>
          <w:p w14:paraId="6F4892B0"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 xml:space="preserve">Toowong / Indooroopilly </w:t>
            </w:r>
          </w:p>
        </w:tc>
        <w:tc>
          <w:tcPr>
            <w:tcW w:w="850" w:type="dxa"/>
            <w:hideMark/>
          </w:tcPr>
          <w:p w14:paraId="4E3065A5"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District</w:t>
            </w:r>
          </w:p>
        </w:tc>
        <w:tc>
          <w:tcPr>
            <w:tcW w:w="1134" w:type="dxa"/>
            <w:hideMark/>
          </w:tcPr>
          <w:p w14:paraId="31B84096"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2031 - 2036</w:t>
            </w:r>
          </w:p>
        </w:tc>
        <w:tc>
          <w:tcPr>
            <w:tcW w:w="993" w:type="dxa"/>
            <w:hideMark/>
          </w:tcPr>
          <w:p w14:paraId="04928593"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Urban West</w:t>
            </w:r>
          </w:p>
        </w:tc>
        <w:tc>
          <w:tcPr>
            <w:tcW w:w="992" w:type="dxa"/>
            <w:hideMark/>
          </w:tcPr>
          <w:p w14:paraId="041B0C08"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w:t>
            </w:r>
          </w:p>
        </w:tc>
        <w:tc>
          <w:tcPr>
            <w:tcW w:w="1134" w:type="dxa"/>
            <w:hideMark/>
          </w:tcPr>
          <w:p w14:paraId="1CA9482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18,951,419</w:t>
            </w:r>
          </w:p>
        </w:tc>
        <w:tc>
          <w:tcPr>
            <w:tcW w:w="1843" w:type="dxa"/>
            <w:hideMark/>
          </w:tcPr>
          <w:p w14:paraId="2541D151"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1,844,954</w:t>
            </w:r>
          </w:p>
        </w:tc>
        <w:tc>
          <w:tcPr>
            <w:tcW w:w="992" w:type="dxa"/>
            <w:hideMark/>
          </w:tcPr>
          <w:p w14:paraId="6907DF66"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424,340</w:t>
            </w:r>
          </w:p>
        </w:tc>
        <w:tc>
          <w:tcPr>
            <w:tcW w:w="1134" w:type="dxa"/>
            <w:hideMark/>
          </w:tcPr>
          <w:p w14:paraId="6E123720"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453,859</w:t>
            </w:r>
          </w:p>
        </w:tc>
        <w:tc>
          <w:tcPr>
            <w:tcW w:w="1134" w:type="dxa"/>
            <w:hideMark/>
          </w:tcPr>
          <w:p w14:paraId="4BD9B61E"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2,723,153</w:t>
            </w:r>
          </w:p>
        </w:tc>
        <w:tc>
          <w:tcPr>
            <w:tcW w:w="1276" w:type="dxa"/>
            <w:hideMark/>
          </w:tcPr>
          <w:p w14:paraId="7A2C8186"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21,674,572</w:t>
            </w:r>
          </w:p>
        </w:tc>
        <w:tc>
          <w:tcPr>
            <w:tcW w:w="1266" w:type="dxa"/>
            <w:hideMark/>
          </w:tcPr>
          <w:p w14:paraId="1871EFB6"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21,674,572</w:t>
            </w:r>
          </w:p>
        </w:tc>
      </w:tr>
      <w:tr w:rsidR="002A05D3" w:rsidRPr="00CD3072" w14:paraId="3933077B" w14:textId="77777777" w:rsidTr="00367776">
        <w:trPr>
          <w:cantSplit w:val="0"/>
        </w:trPr>
        <w:tc>
          <w:tcPr>
            <w:tcW w:w="1129" w:type="dxa"/>
            <w:hideMark/>
          </w:tcPr>
          <w:p w14:paraId="0A89123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UMG-CF-001</w:t>
            </w:r>
          </w:p>
        </w:tc>
        <w:tc>
          <w:tcPr>
            <w:tcW w:w="851" w:type="dxa"/>
            <w:hideMark/>
          </w:tcPr>
          <w:p w14:paraId="478D42EA"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PCF254</w:t>
            </w:r>
          </w:p>
        </w:tc>
        <w:tc>
          <w:tcPr>
            <w:tcW w:w="1134" w:type="dxa"/>
            <w:hideMark/>
          </w:tcPr>
          <w:p w14:paraId="114CF0EA" w14:textId="4D5FE035" w:rsidR="00265B84" w:rsidRPr="00CD3072" w:rsidRDefault="00CD3072"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Upper Mount Gravatt</w:t>
            </w:r>
          </w:p>
        </w:tc>
        <w:tc>
          <w:tcPr>
            <w:tcW w:w="3118" w:type="dxa"/>
            <w:hideMark/>
          </w:tcPr>
          <w:p w14:paraId="4FC2F5AF"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Land acquisition, basic site preparation and connection to services to provide AQUATIC CENTRE EXTENSION</w:t>
            </w:r>
          </w:p>
        </w:tc>
        <w:tc>
          <w:tcPr>
            <w:tcW w:w="1985" w:type="dxa"/>
            <w:hideMark/>
          </w:tcPr>
          <w:p w14:paraId="055808A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Upper Mount Gravatt</w:t>
            </w:r>
          </w:p>
        </w:tc>
        <w:tc>
          <w:tcPr>
            <w:tcW w:w="850" w:type="dxa"/>
            <w:hideMark/>
          </w:tcPr>
          <w:p w14:paraId="1D50AC7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District</w:t>
            </w:r>
          </w:p>
        </w:tc>
        <w:tc>
          <w:tcPr>
            <w:tcW w:w="1134" w:type="dxa"/>
            <w:hideMark/>
          </w:tcPr>
          <w:p w14:paraId="3AF5E544" w14:textId="539329E7" w:rsidR="00265B84" w:rsidRPr="00CD3072" w:rsidRDefault="00A844D3"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2026 - 2031</w:t>
            </w:r>
          </w:p>
        </w:tc>
        <w:tc>
          <w:tcPr>
            <w:tcW w:w="993" w:type="dxa"/>
            <w:hideMark/>
          </w:tcPr>
          <w:p w14:paraId="066941D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Urban East</w:t>
            </w:r>
          </w:p>
        </w:tc>
        <w:tc>
          <w:tcPr>
            <w:tcW w:w="992" w:type="dxa"/>
            <w:hideMark/>
          </w:tcPr>
          <w:p w14:paraId="0F0F8A4F"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0.3</w:t>
            </w:r>
          </w:p>
        </w:tc>
        <w:tc>
          <w:tcPr>
            <w:tcW w:w="1134" w:type="dxa"/>
            <w:hideMark/>
          </w:tcPr>
          <w:p w14:paraId="6239AAD3"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7,675,325</w:t>
            </w:r>
          </w:p>
        </w:tc>
        <w:tc>
          <w:tcPr>
            <w:tcW w:w="1843" w:type="dxa"/>
            <w:hideMark/>
          </w:tcPr>
          <w:p w14:paraId="595B4E59"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683,587</w:t>
            </w:r>
          </w:p>
        </w:tc>
        <w:tc>
          <w:tcPr>
            <w:tcW w:w="992" w:type="dxa"/>
            <w:hideMark/>
          </w:tcPr>
          <w:p w14:paraId="1ED9832D"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157,225</w:t>
            </w:r>
          </w:p>
        </w:tc>
        <w:tc>
          <w:tcPr>
            <w:tcW w:w="1134" w:type="dxa"/>
            <w:hideMark/>
          </w:tcPr>
          <w:p w14:paraId="198A1CD5"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126,122</w:t>
            </w:r>
          </w:p>
        </w:tc>
        <w:tc>
          <w:tcPr>
            <w:tcW w:w="1134" w:type="dxa"/>
            <w:hideMark/>
          </w:tcPr>
          <w:p w14:paraId="6280D5C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966,934</w:t>
            </w:r>
          </w:p>
        </w:tc>
        <w:tc>
          <w:tcPr>
            <w:tcW w:w="1276" w:type="dxa"/>
            <w:hideMark/>
          </w:tcPr>
          <w:p w14:paraId="0396B25A"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8,642,259</w:t>
            </w:r>
          </w:p>
        </w:tc>
        <w:tc>
          <w:tcPr>
            <w:tcW w:w="1266" w:type="dxa"/>
            <w:hideMark/>
          </w:tcPr>
          <w:p w14:paraId="4744E5D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8,642,259</w:t>
            </w:r>
          </w:p>
        </w:tc>
      </w:tr>
      <w:tr w:rsidR="002A05D3" w:rsidRPr="00CD3072" w14:paraId="516A2CA1" w14:textId="77777777" w:rsidTr="00367776">
        <w:trPr>
          <w:cantSplit w:val="0"/>
        </w:trPr>
        <w:tc>
          <w:tcPr>
            <w:tcW w:w="1129" w:type="dxa"/>
            <w:hideMark/>
          </w:tcPr>
          <w:p w14:paraId="75B2DC5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WES-CF-001</w:t>
            </w:r>
          </w:p>
        </w:tc>
        <w:tc>
          <w:tcPr>
            <w:tcW w:w="851" w:type="dxa"/>
            <w:hideMark/>
          </w:tcPr>
          <w:p w14:paraId="69BCBE1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PCF192</w:t>
            </w:r>
          </w:p>
        </w:tc>
        <w:tc>
          <w:tcPr>
            <w:tcW w:w="1134" w:type="dxa"/>
            <w:hideMark/>
          </w:tcPr>
          <w:p w14:paraId="08D55E30" w14:textId="2F44CD75" w:rsidR="00265B84" w:rsidRPr="00CD3072" w:rsidRDefault="00CD3072"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West End</w:t>
            </w:r>
          </w:p>
        </w:tc>
        <w:tc>
          <w:tcPr>
            <w:tcW w:w="3118" w:type="dxa"/>
            <w:hideMark/>
          </w:tcPr>
          <w:p w14:paraId="7C8B0524"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Land acquisition, basic site preparation and connection to services to provide LOCAL COMMUNITY CENTRE AND LIBRARY EXTENSION</w:t>
            </w:r>
          </w:p>
        </w:tc>
        <w:tc>
          <w:tcPr>
            <w:tcW w:w="1985" w:type="dxa"/>
            <w:hideMark/>
          </w:tcPr>
          <w:p w14:paraId="7C512EA2"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South Brisbane Riverside Neighbourhood Plan area</w:t>
            </w:r>
          </w:p>
        </w:tc>
        <w:tc>
          <w:tcPr>
            <w:tcW w:w="850" w:type="dxa"/>
            <w:hideMark/>
          </w:tcPr>
          <w:p w14:paraId="51770718"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District</w:t>
            </w:r>
          </w:p>
        </w:tc>
        <w:tc>
          <w:tcPr>
            <w:tcW w:w="1134" w:type="dxa"/>
            <w:hideMark/>
          </w:tcPr>
          <w:p w14:paraId="5E580280"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2026 - 2031</w:t>
            </w:r>
          </w:p>
        </w:tc>
        <w:tc>
          <w:tcPr>
            <w:tcW w:w="993" w:type="dxa"/>
            <w:hideMark/>
          </w:tcPr>
          <w:p w14:paraId="7164E015"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Urban South</w:t>
            </w:r>
          </w:p>
        </w:tc>
        <w:tc>
          <w:tcPr>
            <w:tcW w:w="992" w:type="dxa"/>
            <w:hideMark/>
          </w:tcPr>
          <w:p w14:paraId="45F581EF"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0.18</w:t>
            </w:r>
          </w:p>
        </w:tc>
        <w:tc>
          <w:tcPr>
            <w:tcW w:w="1134" w:type="dxa"/>
            <w:hideMark/>
          </w:tcPr>
          <w:p w14:paraId="768694D9"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4,339,800</w:t>
            </w:r>
          </w:p>
        </w:tc>
        <w:tc>
          <w:tcPr>
            <w:tcW w:w="1843" w:type="dxa"/>
            <w:hideMark/>
          </w:tcPr>
          <w:p w14:paraId="24093FAC"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219,120</w:t>
            </w:r>
          </w:p>
        </w:tc>
        <w:tc>
          <w:tcPr>
            <w:tcW w:w="992" w:type="dxa"/>
            <w:hideMark/>
          </w:tcPr>
          <w:p w14:paraId="11DC6043"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50,398</w:t>
            </w:r>
          </w:p>
        </w:tc>
        <w:tc>
          <w:tcPr>
            <w:tcW w:w="1134" w:type="dxa"/>
            <w:hideMark/>
          </w:tcPr>
          <w:p w14:paraId="4E659559"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40,428</w:t>
            </w:r>
          </w:p>
        </w:tc>
        <w:tc>
          <w:tcPr>
            <w:tcW w:w="1134" w:type="dxa"/>
            <w:hideMark/>
          </w:tcPr>
          <w:p w14:paraId="2A1F5B3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309,946</w:t>
            </w:r>
          </w:p>
        </w:tc>
        <w:tc>
          <w:tcPr>
            <w:tcW w:w="1276" w:type="dxa"/>
            <w:hideMark/>
          </w:tcPr>
          <w:p w14:paraId="0FFB0554"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4,649,746</w:t>
            </w:r>
          </w:p>
        </w:tc>
        <w:tc>
          <w:tcPr>
            <w:tcW w:w="1266" w:type="dxa"/>
            <w:hideMark/>
          </w:tcPr>
          <w:p w14:paraId="2C0831C5"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4,649,746</w:t>
            </w:r>
          </w:p>
        </w:tc>
      </w:tr>
      <w:tr w:rsidR="002A05D3" w:rsidRPr="00CD3072" w14:paraId="045CFFA3" w14:textId="77777777" w:rsidTr="00367776">
        <w:trPr>
          <w:cantSplit w:val="0"/>
        </w:trPr>
        <w:tc>
          <w:tcPr>
            <w:tcW w:w="1129" w:type="dxa"/>
            <w:hideMark/>
          </w:tcPr>
          <w:p w14:paraId="713F0310"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WSR-CF-001</w:t>
            </w:r>
          </w:p>
        </w:tc>
        <w:tc>
          <w:tcPr>
            <w:tcW w:w="851" w:type="dxa"/>
            <w:hideMark/>
          </w:tcPr>
          <w:p w14:paraId="19657034"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PCF153</w:t>
            </w:r>
          </w:p>
        </w:tc>
        <w:tc>
          <w:tcPr>
            <w:tcW w:w="1134" w:type="dxa"/>
            <w:hideMark/>
          </w:tcPr>
          <w:p w14:paraId="638E4A3D" w14:textId="50C32B06" w:rsidR="00265B84" w:rsidRPr="00CD3072" w:rsidRDefault="00CD3072"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Windsor</w:t>
            </w:r>
          </w:p>
        </w:tc>
        <w:tc>
          <w:tcPr>
            <w:tcW w:w="3118" w:type="dxa"/>
            <w:hideMark/>
          </w:tcPr>
          <w:p w14:paraId="64C2EDB6"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Land acquisition, basic site preparation and connection to services to provide LOCAL COMMUNITY CENTRE</w:t>
            </w:r>
          </w:p>
        </w:tc>
        <w:tc>
          <w:tcPr>
            <w:tcW w:w="1985" w:type="dxa"/>
            <w:hideMark/>
          </w:tcPr>
          <w:p w14:paraId="25263A02"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Lutwyche Road Corridor Neighbourhood Plan</w:t>
            </w:r>
          </w:p>
        </w:tc>
        <w:tc>
          <w:tcPr>
            <w:tcW w:w="850" w:type="dxa"/>
            <w:hideMark/>
          </w:tcPr>
          <w:p w14:paraId="468C1EDD"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Local</w:t>
            </w:r>
          </w:p>
        </w:tc>
        <w:tc>
          <w:tcPr>
            <w:tcW w:w="1134" w:type="dxa"/>
            <w:hideMark/>
          </w:tcPr>
          <w:p w14:paraId="0888F0B6"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2021 - 2026</w:t>
            </w:r>
          </w:p>
        </w:tc>
        <w:tc>
          <w:tcPr>
            <w:tcW w:w="993" w:type="dxa"/>
            <w:hideMark/>
          </w:tcPr>
          <w:p w14:paraId="0887233A"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Urban North</w:t>
            </w:r>
          </w:p>
        </w:tc>
        <w:tc>
          <w:tcPr>
            <w:tcW w:w="992" w:type="dxa"/>
            <w:hideMark/>
          </w:tcPr>
          <w:p w14:paraId="435F28E2"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0.18</w:t>
            </w:r>
          </w:p>
        </w:tc>
        <w:tc>
          <w:tcPr>
            <w:tcW w:w="1134" w:type="dxa"/>
            <w:hideMark/>
          </w:tcPr>
          <w:p w14:paraId="34B04483"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4,417,200</w:t>
            </w:r>
          </w:p>
        </w:tc>
        <w:tc>
          <w:tcPr>
            <w:tcW w:w="1843" w:type="dxa"/>
            <w:hideMark/>
          </w:tcPr>
          <w:p w14:paraId="69412A55"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315,831</w:t>
            </w:r>
          </w:p>
        </w:tc>
        <w:tc>
          <w:tcPr>
            <w:tcW w:w="992" w:type="dxa"/>
            <w:hideMark/>
          </w:tcPr>
          <w:p w14:paraId="0401E96E"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72,641</w:t>
            </w:r>
          </w:p>
        </w:tc>
        <w:tc>
          <w:tcPr>
            <w:tcW w:w="1134" w:type="dxa"/>
            <w:hideMark/>
          </w:tcPr>
          <w:p w14:paraId="5864DFAD"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29,135</w:t>
            </w:r>
          </w:p>
        </w:tc>
        <w:tc>
          <w:tcPr>
            <w:tcW w:w="1134" w:type="dxa"/>
            <w:hideMark/>
          </w:tcPr>
          <w:p w14:paraId="30E5CAF6"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417,607</w:t>
            </w:r>
          </w:p>
        </w:tc>
        <w:tc>
          <w:tcPr>
            <w:tcW w:w="1276" w:type="dxa"/>
            <w:hideMark/>
          </w:tcPr>
          <w:p w14:paraId="7AA81468"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4,834,807</w:t>
            </w:r>
          </w:p>
        </w:tc>
        <w:tc>
          <w:tcPr>
            <w:tcW w:w="1266" w:type="dxa"/>
            <w:hideMark/>
          </w:tcPr>
          <w:p w14:paraId="1D23E034"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4,834,807</w:t>
            </w:r>
          </w:p>
        </w:tc>
      </w:tr>
      <w:tr w:rsidR="002A05D3" w:rsidRPr="00CD3072" w14:paraId="1C538D77" w14:textId="77777777" w:rsidTr="00367776">
        <w:trPr>
          <w:cnfStyle w:val="010000000000" w:firstRow="0" w:lastRow="1" w:firstColumn="0" w:lastColumn="0" w:oddVBand="0" w:evenVBand="0" w:oddHBand="0" w:evenHBand="0" w:firstRowFirstColumn="0" w:firstRowLastColumn="0" w:lastRowFirstColumn="0" w:lastRowLastColumn="0"/>
          <w:cantSplit w:val="0"/>
        </w:trPr>
        <w:tc>
          <w:tcPr>
            <w:tcW w:w="1129" w:type="dxa"/>
            <w:noWrap/>
            <w:hideMark/>
          </w:tcPr>
          <w:p w14:paraId="7EC7D465" w14:textId="64A5DA4F" w:rsidR="00265B84" w:rsidRPr="00CD3072" w:rsidRDefault="00265B84" w:rsidP="00265B84">
            <w:pPr>
              <w:rPr>
                <w:rFonts w:asciiTheme="minorHAnsi" w:eastAsia="Times New Roman" w:hAnsiTheme="minorHAnsi" w:cstheme="minorHAnsi"/>
                <w:color w:val="000000"/>
                <w:sz w:val="16"/>
                <w:szCs w:val="16"/>
                <w:lang w:val="en-AU"/>
              </w:rPr>
            </w:pPr>
          </w:p>
        </w:tc>
        <w:tc>
          <w:tcPr>
            <w:tcW w:w="851" w:type="dxa"/>
            <w:noWrap/>
            <w:hideMark/>
          </w:tcPr>
          <w:p w14:paraId="532C3222" w14:textId="1B173701" w:rsidR="00265B84" w:rsidRPr="00CD3072" w:rsidRDefault="00265B84" w:rsidP="00265B84">
            <w:pPr>
              <w:rPr>
                <w:rFonts w:asciiTheme="minorHAnsi" w:eastAsia="Times New Roman" w:hAnsiTheme="minorHAnsi" w:cstheme="minorHAnsi"/>
                <w:color w:val="000000"/>
                <w:sz w:val="16"/>
                <w:szCs w:val="16"/>
                <w:lang w:val="en-AU"/>
              </w:rPr>
            </w:pPr>
          </w:p>
        </w:tc>
        <w:tc>
          <w:tcPr>
            <w:tcW w:w="1134" w:type="dxa"/>
            <w:noWrap/>
            <w:hideMark/>
          </w:tcPr>
          <w:p w14:paraId="618C1D8A" w14:textId="2831D724" w:rsidR="00265B84" w:rsidRPr="00CD3072" w:rsidRDefault="00265B84" w:rsidP="00265B84">
            <w:pPr>
              <w:rPr>
                <w:rFonts w:asciiTheme="minorHAnsi" w:eastAsia="Times New Roman" w:hAnsiTheme="minorHAnsi" w:cstheme="minorHAnsi"/>
                <w:color w:val="000000"/>
                <w:sz w:val="16"/>
                <w:szCs w:val="16"/>
                <w:lang w:val="en-AU"/>
              </w:rPr>
            </w:pPr>
          </w:p>
        </w:tc>
        <w:tc>
          <w:tcPr>
            <w:tcW w:w="3118" w:type="dxa"/>
            <w:noWrap/>
            <w:hideMark/>
          </w:tcPr>
          <w:p w14:paraId="57561325" w14:textId="6E17F57E" w:rsidR="00265B84" w:rsidRPr="00CD3072" w:rsidRDefault="00265B84" w:rsidP="00265B84">
            <w:pPr>
              <w:rPr>
                <w:rFonts w:asciiTheme="minorHAnsi" w:eastAsia="Times New Roman" w:hAnsiTheme="minorHAnsi" w:cstheme="minorHAnsi"/>
                <w:color w:val="000000"/>
                <w:sz w:val="16"/>
                <w:szCs w:val="16"/>
                <w:lang w:val="en-AU"/>
              </w:rPr>
            </w:pPr>
          </w:p>
        </w:tc>
        <w:tc>
          <w:tcPr>
            <w:tcW w:w="1985" w:type="dxa"/>
            <w:noWrap/>
            <w:hideMark/>
          </w:tcPr>
          <w:p w14:paraId="1C294E62" w14:textId="1C22620B" w:rsidR="00265B84" w:rsidRPr="00CD3072" w:rsidRDefault="00265B84" w:rsidP="00265B84">
            <w:pPr>
              <w:rPr>
                <w:rFonts w:asciiTheme="minorHAnsi" w:eastAsia="Times New Roman" w:hAnsiTheme="minorHAnsi" w:cstheme="minorHAnsi"/>
                <w:color w:val="000000"/>
                <w:sz w:val="16"/>
                <w:szCs w:val="16"/>
                <w:lang w:val="en-AU"/>
              </w:rPr>
            </w:pPr>
          </w:p>
        </w:tc>
        <w:tc>
          <w:tcPr>
            <w:tcW w:w="850" w:type="dxa"/>
            <w:noWrap/>
            <w:hideMark/>
          </w:tcPr>
          <w:p w14:paraId="77B0B434" w14:textId="0C4A5EC5" w:rsidR="00265B84" w:rsidRPr="00CD3072" w:rsidRDefault="00265B84" w:rsidP="00265B84">
            <w:pPr>
              <w:rPr>
                <w:rFonts w:asciiTheme="minorHAnsi" w:eastAsia="Times New Roman" w:hAnsiTheme="minorHAnsi" w:cstheme="minorHAnsi"/>
                <w:color w:val="000000"/>
                <w:sz w:val="16"/>
                <w:szCs w:val="16"/>
                <w:lang w:val="en-AU"/>
              </w:rPr>
            </w:pPr>
          </w:p>
        </w:tc>
        <w:tc>
          <w:tcPr>
            <w:tcW w:w="1134" w:type="dxa"/>
            <w:noWrap/>
            <w:hideMark/>
          </w:tcPr>
          <w:p w14:paraId="50FE2E58" w14:textId="7B2D19F9" w:rsidR="00265B84" w:rsidRPr="00CD3072" w:rsidRDefault="00265B84" w:rsidP="00265B84">
            <w:pPr>
              <w:rPr>
                <w:rFonts w:asciiTheme="minorHAnsi" w:eastAsia="Times New Roman" w:hAnsiTheme="minorHAnsi" w:cstheme="minorHAnsi"/>
                <w:color w:val="000000"/>
                <w:sz w:val="16"/>
                <w:szCs w:val="16"/>
                <w:lang w:val="en-AU"/>
              </w:rPr>
            </w:pPr>
          </w:p>
        </w:tc>
        <w:tc>
          <w:tcPr>
            <w:tcW w:w="993" w:type="dxa"/>
            <w:noWrap/>
            <w:hideMark/>
          </w:tcPr>
          <w:p w14:paraId="4244BEC2" w14:textId="63C7985D" w:rsidR="00265B84" w:rsidRPr="00CD3072" w:rsidRDefault="00265B84" w:rsidP="00265B84">
            <w:pPr>
              <w:rPr>
                <w:rFonts w:asciiTheme="minorHAnsi" w:eastAsia="Times New Roman" w:hAnsiTheme="minorHAnsi" w:cstheme="minorHAnsi"/>
                <w:color w:val="000000"/>
                <w:sz w:val="16"/>
                <w:szCs w:val="16"/>
                <w:lang w:val="en-AU"/>
              </w:rPr>
            </w:pPr>
          </w:p>
        </w:tc>
        <w:tc>
          <w:tcPr>
            <w:tcW w:w="992" w:type="dxa"/>
          </w:tcPr>
          <w:p w14:paraId="6256FBAE" w14:textId="54127962" w:rsidR="00265B84" w:rsidRPr="00CD3072" w:rsidRDefault="00265B84" w:rsidP="00265B84">
            <w:pPr>
              <w:rPr>
                <w:rFonts w:asciiTheme="minorHAnsi" w:eastAsia="Times New Roman" w:hAnsiTheme="minorHAnsi" w:cstheme="minorHAnsi"/>
                <w:color w:val="000000"/>
                <w:sz w:val="16"/>
                <w:szCs w:val="16"/>
                <w:lang w:val="en-AU"/>
              </w:rPr>
            </w:pPr>
          </w:p>
        </w:tc>
        <w:tc>
          <w:tcPr>
            <w:tcW w:w="1134" w:type="dxa"/>
            <w:hideMark/>
          </w:tcPr>
          <w:p w14:paraId="3E022EEF"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125,896,081</w:t>
            </w:r>
          </w:p>
        </w:tc>
        <w:tc>
          <w:tcPr>
            <w:tcW w:w="1843" w:type="dxa"/>
            <w:hideMark/>
          </w:tcPr>
          <w:p w14:paraId="74CF4FCD"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7,654,729</w:t>
            </w:r>
          </w:p>
        </w:tc>
        <w:tc>
          <w:tcPr>
            <w:tcW w:w="992" w:type="dxa"/>
            <w:hideMark/>
          </w:tcPr>
          <w:p w14:paraId="5035688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1,760,589</w:t>
            </w:r>
          </w:p>
        </w:tc>
        <w:tc>
          <w:tcPr>
            <w:tcW w:w="1134" w:type="dxa"/>
            <w:hideMark/>
          </w:tcPr>
          <w:p w14:paraId="2BF7E307"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1,442,180</w:t>
            </w:r>
          </w:p>
        </w:tc>
        <w:tc>
          <w:tcPr>
            <w:tcW w:w="1134" w:type="dxa"/>
            <w:hideMark/>
          </w:tcPr>
          <w:p w14:paraId="5FCD512B"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10,857,497</w:t>
            </w:r>
          </w:p>
        </w:tc>
        <w:tc>
          <w:tcPr>
            <w:tcW w:w="1276" w:type="dxa"/>
            <w:hideMark/>
          </w:tcPr>
          <w:p w14:paraId="62AFBF5A"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136,753,578</w:t>
            </w:r>
          </w:p>
        </w:tc>
        <w:tc>
          <w:tcPr>
            <w:tcW w:w="1266" w:type="dxa"/>
            <w:hideMark/>
          </w:tcPr>
          <w:p w14:paraId="0B4CCCA5" w14:textId="77777777" w:rsidR="00265B84" w:rsidRPr="00CD3072" w:rsidRDefault="00265B84" w:rsidP="00265B84">
            <w:pPr>
              <w:rPr>
                <w:rFonts w:asciiTheme="minorHAnsi" w:eastAsia="Times New Roman" w:hAnsiTheme="minorHAnsi" w:cstheme="minorHAnsi"/>
                <w:color w:val="000000"/>
                <w:sz w:val="16"/>
                <w:szCs w:val="16"/>
                <w:lang w:val="en-AU"/>
              </w:rPr>
            </w:pPr>
            <w:r w:rsidRPr="00CD3072">
              <w:rPr>
                <w:rFonts w:asciiTheme="minorHAnsi" w:eastAsia="Times New Roman" w:hAnsiTheme="minorHAnsi" w:cstheme="minorHAnsi"/>
                <w:color w:val="000000"/>
                <w:sz w:val="16"/>
                <w:szCs w:val="16"/>
                <w:lang w:val="en-AU"/>
              </w:rPr>
              <w:t>136,753,578</w:t>
            </w:r>
          </w:p>
        </w:tc>
      </w:tr>
    </w:tbl>
    <w:p w14:paraId="52E8F4F7" w14:textId="77777777" w:rsidR="00CD3072" w:rsidRDefault="00CD3072" w:rsidP="00CD3072">
      <w:pPr>
        <w:pStyle w:val="TableNotes"/>
      </w:pPr>
    </w:p>
    <w:p w14:paraId="19362A69" w14:textId="1728BC63" w:rsidR="003A03DE" w:rsidRDefault="003A03DE" w:rsidP="00CD3072">
      <w:pPr>
        <w:pStyle w:val="TableNotes"/>
      </w:pPr>
      <w:r w:rsidRPr="006376BE">
        <w:t>Notes-</w:t>
      </w:r>
    </w:p>
    <w:p w14:paraId="10CFEBD9" w14:textId="77777777" w:rsidR="00CD3072" w:rsidRPr="006376BE" w:rsidRDefault="00CD3072" w:rsidP="00CD3072">
      <w:pPr>
        <w:pStyle w:val="TableNotes"/>
      </w:pPr>
    </w:p>
    <w:p w14:paraId="4E05AD33" w14:textId="05F14DAE" w:rsidR="003A03DE" w:rsidRPr="006376BE" w:rsidRDefault="003A03DE">
      <w:pPr>
        <w:pStyle w:val="TableNotes"/>
        <w:numPr>
          <w:ilvl w:val="0"/>
          <w:numId w:val="59"/>
        </w:numPr>
      </w:pPr>
      <w:r w:rsidRPr="006376BE">
        <w:t>Refer to the Local government infrastructure plan identifier (LGIP ID) when identifying the infrastructure projects on the plans for trunk infrastructure maps.</w:t>
      </w:r>
    </w:p>
    <w:p w14:paraId="4AD25A10" w14:textId="153DACE2" w:rsidR="003A03DE" w:rsidRPr="006376BE" w:rsidRDefault="003A03DE">
      <w:pPr>
        <w:pStyle w:val="TableNotes"/>
        <w:numPr>
          <w:ilvl w:val="0"/>
          <w:numId w:val="59"/>
        </w:numPr>
      </w:pPr>
      <w:r w:rsidRPr="006376BE">
        <w:t>The estimated year of completion is an estimate of the earliest need for the project.</w:t>
      </w:r>
    </w:p>
    <w:p w14:paraId="66846FBE" w14:textId="7A1E1511" w:rsidR="003A03DE" w:rsidRPr="006376BE" w:rsidRDefault="003A03DE">
      <w:pPr>
        <w:pStyle w:val="TableNotes"/>
        <w:numPr>
          <w:ilvl w:val="0"/>
          <w:numId w:val="59"/>
        </w:numPr>
      </w:pPr>
      <w:r w:rsidRPr="006376BE">
        <w:t>Project costs are on costs to undertake planning, detailed design, survey, geotechnical investigations, project management, and supervision of construction works and obtain certification from a Registered Professional Engineer of Queensland. Project costs equate to 23% of the direct embellishment costs.</w:t>
      </w:r>
    </w:p>
    <w:p w14:paraId="01BFA7BE" w14:textId="6F1B2B81" w:rsidR="003A03DE" w:rsidRPr="006376BE" w:rsidRDefault="003A03DE">
      <w:pPr>
        <w:pStyle w:val="TableNotes"/>
        <w:numPr>
          <w:ilvl w:val="0"/>
          <w:numId w:val="59"/>
        </w:numPr>
      </w:pPr>
      <w:r w:rsidRPr="006376BE">
        <w:t xml:space="preserve">Contingency costs are based on the project delivery date, and applied to the direct construction cost, indirect construction cost and project cost. Contingencies equate to 7.5% for projects with a delivery date up to </w:t>
      </w:r>
      <w:r w:rsidR="008A5FAA" w:rsidRPr="006376BE">
        <w:t>2026</w:t>
      </w:r>
      <w:r w:rsidRPr="006376BE">
        <w:t xml:space="preserve">, 15% for projects with a delivery date up to </w:t>
      </w:r>
      <w:r w:rsidR="008A5FAA" w:rsidRPr="006376BE">
        <w:t>2031</w:t>
      </w:r>
      <w:r w:rsidRPr="006376BE">
        <w:t xml:space="preserve"> and 20% for projects with a delivery date up to 2036.</w:t>
      </w:r>
    </w:p>
    <w:p w14:paraId="3092D4BA" w14:textId="0060D74C" w:rsidR="003A03DE" w:rsidRPr="006376BE" w:rsidRDefault="003A03DE">
      <w:pPr>
        <w:pStyle w:val="TableNotes"/>
        <w:numPr>
          <w:ilvl w:val="0"/>
          <w:numId w:val="59"/>
        </w:numPr>
      </w:pPr>
      <w:r w:rsidRPr="006376BE">
        <w:t xml:space="preserve">Total construction cost is the sum of direct embellishment cost, project cost and construction contingency cost, </w:t>
      </w:r>
      <w:proofErr w:type="gramStart"/>
      <w:r w:rsidRPr="006376BE">
        <w:t>at</w:t>
      </w:r>
      <w:proofErr w:type="gramEnd"/>
      <w:r w:rsidRPr="006376BE">
        <w:t xml:space="preserve"> 30 June </w:t>
      </w:r>
      <w:r w:rsidR="008A5FAA" w:rsidRPr="006376BE">
        <w:t>2021</w:t>
      </w:r>
      <w:r w:rsidRPr="006376BE">
        <w:t>.</w:t>
      </w:r>
    </w:p>
    <w:p w14:paraId="0BF7BFF6" w14:textId="1E303396" w:rsidR="003A03DE" w:rsidRPr="006376BE" w:rsidRDefault="003A03DE">
      <w:pPr>
        <w:pStyle w:val="TableNotes"/>
        <w:numPr>
          <w:ilvl w:val="0"/>
          <w:numId w:val="59"/>
        </w:numPr>
      </w:pPr>
      <w:r w:rsidRPr="006376BE">
        <w:t xml:space="preserve">Value of the trunk infrastructure is the sum of land cost and total construction cost, </w:t>
      </w:r>
      <w:proofErr w:type="gramStart"/>
      <w:r w:rsidRPr="006376BE">
        <w:t>at</w:t>
      </w:r>
      <w:proofErr w:type="gramEnd"/>
      <w:r w:rsidRPr="006376BE">
        <w:t xml:space="preserve"> 30 June </w:t>
      </w:r>
      <w:r w:rsidR="008A5FAA" w:rsidRPr="006376BE">
        <w:t>2021</w:t>
      </w:r>
      <w:r w:rsidRPr="006376BE">
        <w:t>.</w:t>
      </w:r>
    </w:p>
    <w:p w14:paraId="3A8C096C" w14:textId="3A37C514" w:rsidR="003A03DE" w:rsidRPr="006376BE" w:rsidRDefault="003A03DE">
      <w:pPr>
        <w:pStyle w:val="TableNotes"/>
        <w:numPr>
          <w:ilvl w:val="0"/>
          <w:numId w:val="59"/>
        </w:numPr>
      </w:pPr>
      <w:r w:rsidRPr="006376BE">
        <w:t xml:space="preserve">Establishment cost is the total value of the trunk infrastructure item, comprising the total infrastructure cost, </w:t>
      </w:r>
      <w:proofErr w:type="gramStart"/>
      <w:r w:rsidRPr="006376BE">
        <w:t>at</w:t>
      </w:r>
      <w:proofErr w:type="gramEnd"/>
      <w:r w:rsidRPr="006376BE">
        <w:t xml:space="preserve"> 30 June </w:t>
      </w:r>
      <w:r w:rsidR="008A5FAA" w:rsidRPr="006376BE">
        <w:t>2021</w:t>
      </w:r>
      <w:r w:rsidRPr="006376BE">
        <w:t xml:space="preserve">. </w:t>
      </w:r>
    </w:p>
    <w:p w14:paraId="295251E5" w14:textId="7F1EC57B" w:rsidR="003A03DE" w:rsidRDefault="003A03DE" w:rsidP="00CD3072">
      <w:pPr>
        <w:pStyle w:val="TableNotes"/>
        <w:ind w:left="794" w:hanging="567"/>
      </w:pPr>
      <w:r w:rsidRPr="006376BE">
        <w:t>(-)</w:t>
      </w:r>
      <w:r w:rsidR="00CD3072">
        <w:tab/>
      </w:r>
      <w:r w:rsidRPr="006376BE">
        <w:t>A dash denotes that the field is not applicable.</w:t>
      </w:r>
    </w:p>
    <w:p w14:paraId="355D9248" w14:textId="61C1AFA4" w:rsidR="00CD3072" w:rsidRDefault="00CD3072" w:rsidP="00CD3072">
      <w:pPr>
        <w:pStyle w:val="TableNotes"/>
      </w:pPr>
    </w:p>
    <w:p w14:paraId="5E7C1E76" w14:textId="77777777" w:rsidR="00CD3072" w:rsidRPr="006376BE" w:rsidRDefault="00CD3072" w:rsidP="00CD3072">
      <w:pPr>
        <w:pStyle w:val="TableNotes"/>
      </w:pPr>
    </w:p>
    <w:p w14:paraId="71B87B75" w14:textId="77777777" w:rsidR="0088101B" w:rsidRPr="006376BE" w:rsidRDefault="0088101B" w:rsidP="00CD3072">
      <w:pPr>
        <w:pStyle w:val="TableNotes"/>
        <w:rPr>
          <w:bCs/>
          <w:position w:val="1"/>
        </w:rPr>
        <w:sectPr w:rsidR="0088101B" w:rsidRPr="006376BE" w:rsidSect="00CD3072">
          <w:headerReference w:type="even" r:id="rId14"/>
          <w:headerReference w:type="default" r:id="rId15"/>
          <w:footerReference w:type="even" r:id="rId16"/>
          <w:footerReference w:type="default" r:id="rId17"/>
          <w:headerReference w:type="first" r:id="rId18"/>
          <w:footerReference w:type="first" r:id="rId19"/>
          <w:pgSz w:w="23811" w:h="16838" w:orient="landscape" w:code="8"/>
          <w:pgMar w:top="1418" w:right="1418" w:bottom="1418" w:left="1418" w:header="709" w:footer="709" w:gutter="0"/>
          <w:cols w:space="720"/>
          <w:docGrid w:linePitch="272"/>
        </w:sectPr>
      </w:pPr>
    </w:p>
    <w:p w14:paraId="43104E20" w14:textId="7E9AE7D5" w:rsidR="003A03DE" w:rsidRPr="006376BE" w:rsidRDefault="003A03DE">
      <w:pPr>
        <w:pStyle w:val="Heading2"/>
      </w:pPr>
      <w:bookmarkStart w:id="269" w:name="_Toc117597916"/>
      <w:bookmarkStart w:id="270" w:name="_Toc117603362"/>
      <w:bookmarkStart w:id="271" w:name="_Toc117603427"/>
      <w:r w:rsidRPr="006376BE">
        <w:lastRenderedPageBreak/>
        <w:t>Parks network unit rates</w:t>
      </w:r>
      <w:bookmarkEnd w:id="269"/>
      <w:bookmarkEnd w:id="270"/>
      <w:bookmarkEnd w:id="271"/>
    </w:p>
    <w:p w14:paraId="6F553956" w14:textId="7EC4CE4C" w:rsidR="003A03DE" w:rsidRDefault="003A03DE" w:rsidP="002A05D3">
      <w:r w:rsidRPr="006376BE">
        <w:rPr>
          <w:spacing w:val="-2"/>
        </w:rPr>
        <w:t xml:space="preserve">The </w:t>
      </w:r>
      <w:r w:rsidRPr="006376BE">
        <w:t>methodology used to prepare the standard costs for future embellishments within the parks trunk infrastructure network included the following</w:t>
      </w:r>
      <w:r w:rsidRPr="006376BE">
        <w:rPr>
          <w:spacing w:val="-17"/>
        </w:rPr>
        <w:t xml:space="preserve"> </w:t>
      </w:r>
      <w:r w:rsidRPr="006376BE">
        <w:t>tasks:</w:t>
      </w:r>
    </w:p>
    <w:p w14:paraId="5F2B3CBB" w14:textId="77777777" w:rsidR="002A05D3" w:rsidRPr="006376BE" w:rsidRDefault="002A05D3" w:rsidP="002A05D3"/>
    <w:p w14:paraId="33858244" w14:textId="76D47BD6" w:rsidR="003A03DE" w:rsidRPr="002A05D3" w:rsidRDefault="003A03DE">
      <w:pPr>
        <w:pStyle w:val="ListParagraph"/>
        <w:numPr>
          <w:ilvl w:val="0"/>
          <w:numId w:val="60"/>
        </w:numPr>
        <w:rPr>
          <w:rFonts w:eastAsia="Arial" w:cs="Arial"/>
        </w:rPr>
      </w:pPr>
      <w:r w:rsidRPr="006376BE">
        <w:t xml:space="preserve">Review </w:t>
      </w:r>
      <w:r w:rsidRPr="002A05D3">
        <w:rPr>
          <w:spacing w:val="-4"/>
        </w:rPr>
        <w:t xml:space="preserve">of </w:t>
      </w:r>
      <w:r w:rsidRPr="002A05D3">
        <w:rPr>
          <w:spacing w:val="-3"/>
        </w:rPr>
        <w:t xml:space="preserve">Table </w:t>
      </w:r>
      <w:r w:rsidRPr="006376BE">
        <w:t>4</w:t>
      </w:r>
      <w:r w:rsidR="00B74D3F" w:rsidRPr="006376BE">
        <w:t xml:space="preserve">.4.3.1.4 – Size standard for the </w:t>
      </w:r>
      <w:proofErr w:type="gramStart"/>
      <w:r w:rsidR="00B74D3F" w:rsidRPr="006376BE">
        <w:t>parks</w:t>
      </w:r>
      <w:proofErr w:type="gramEnd"/>
      <w:r w:rsidR="00B74D3F" w:rsidRPr="006376BE">
        <w:t xml:space="preserve"> trunk infrastructure network</w:t>
      </w:r>
      <w:r w:rsidRPr="006376BE">
        <w:t xml:space="preserve"> of the </w:t>
      </w:r>
      <w:r w:rsidRPr="002A05D3">
        <w:rPr>
          <w:spacing w:val="-3"/>
        </w:rPr>
        <w:t xml:space="preserve">DSS </w:t>
      </w:r>
      <w:r w:rsidRPr="006376BE">
        <w:t>for the parks trunk infrastructure network to determine a ‘typical’ park size for each park type within the defined size range in the DSS. Note that an additional 20% cost factor has</w:t>
      </w:r>
      <w:r w:rsidRPr="002A05D3">
        <w:rPr>
          <w:spacing w:val="-30"/>
        </w:rPr>
        <w:t xml:space="preserve"> </w:t>
      </w:r>
      <w:r w:rsidRPr="006376BE">
        <w:t xml:space="preserve">been applied to embellishment in the </w:t>
      </w:r>
      <w:proofErr w:type="gramStart"/>
      <w:r w:rsidRPr="006376BE">
        <w:t>Urban Common park</w:t>
      </w:r>
      <w:proofErr w:type="gramEnd"/>
      <w:r w:rsidRPr="006376BE">
        <w:t xml:space="preserve"> type to reflect higher durability </w:t>
      </w:r>
      <w:r w:rsidRPr="002A05D3">
        <w:rPr>
          <w:spacing w:val="-4"/>
        </w:rPr>
        <w:t xml:space="preserve">of </w:t>
      </w:r>
      <w:r w:rsidRPr="006376BE">
        <w:t>embellishments for higher density centres where this park type is</w:t>
      </w:r>
      <w:r w:rsidRPr="002A05D3">
        <w:rPr>
          <w:spacing w:val="-20"/>
        </w:rPr>
        <w:t xml:space="preserve"> </w:t>
      </w:r>
      <w:r w:rsidRPr="006376BE">
        <w:t>located.</w:t>
      </w:r>
    </w:p>
    <w:p w14:paraId="23E34571" w14:textId="3F176A5D" w:rsidR="003A03DE" w:rsidRPr="002A05D3" w:rsidRDefault="003A03DE">
      <w:pPr>
        <w:pStyle w:val="ListParagraph"/>
        <w:numPr>
          <w:ilvl w:val="0"/>
          <w:numId w:val="60"/>
        </w:numPr>
        <w:rPr>
          <w:rFonts w:eastAsia="Arial" w:cs="Arial"/>
        </w:rPr>
      </w:pPr>
      <w:r w:rsidRPr="006376BE">
        <w:t xml:space="preserve">Review </w:t>
      </w:r>
      <w:r w:rsidRPr="002A05D3">
        <w:rPr>
          <w:spacing w:val="-4"/>
        </w:rPr>
        <w:t xml:space="preserve">of </w:t>
      </w:r>
      <w:r w:rsidRPr="002A05D3">
        <w:rPr>
          <w:spacing w:val="-3"/>
        </w:rPr>
        <w:t xml:space="preserve">Table </w:t>
      </w:r>
      <w:r w:rsidRPr="006376BE">
        <w:t xml:space="preserve">5 of the </w:t>
      </w:r>
      <w:r w:rsidRPr="002A05D3">
        <w:rPr>
          <w:spacing w:val="-3"/>
        </w:rPr>
        <w:t xml:space="preserve">DSS </w:t>
      </w:r>
      <w:r w:rsidRPr="006376BE">
        <w:t xml:space="preserve">for the parks trunk infrastructure network to identify the embellishment types appropriate for each park type noting that there are three types of embellishments, type A are basic embellishments required to ensure a park is safe and can be open for public use, type B are typical embellishments required to provide a setting suitable to a park’s intended primary function and level of use and type </w:t>
      </w:r>
      <w:proofErr w:type="spellStart"/>
      <w:r w:rsidRPr="006376BE">
        <w:t>C are</w:t>
      </w:r>
      <w:proofErr w:type="spellEnd"/>
      <w:r w:rsidRPr="006376BE">
        <w:t xml:space="preserve"> additional embellishments to increase overall functionality of a park if/ as required (it is not expected or appropriate that all type C embellishments will be delivered in any one park).</w:t>
      </w:r>
    </w:p>
    <w:p w14:paraId="60EBD89D" w14:textId="23090455" w:rsidR="003A03DE" w:rsidRPr="002A05D3" w:rsidRDefault="003A03DE">
      <w:pPr>
        <w:pStyle w:val="ListParagraph"/>
        <w:numPr>
          <w:ilvl w:val="0"/>
          <w:numId w:val="60"/>
        </w:numPr>
        <w:rPr>
          <w:rFonts w:eastAsia="Arial" w:cs="Arial"/>
        </w:rPr>
      </w:pPr>
      <w:r w:rsidRPr="002A05D3">
        <w:rPr>
          <w:spacing w:val="-2"/>
        </w:rPr>
        <w:t>An</w:t>
      </w:r>
      <w:r w:rsidRPr="006376BE">
        <w:t xml:space="preserve"> assumed ‘typical’ park size was assigned for each park type from within the standard size range defined in the DSS. Each park type was then assigned assumed standard park dimensions. For example, the ‘typical’ size </w:t>
      </w:r>
      <w:r w:rsidRPr="002A05D3">
        <w:rPr>
          <w:spacing w:val="-4"/>
        </w:rPr>
        <w:t xml:space="preserve">of </w:t>
      </w:r>
      <w:r w:rsidRPr="006376BE">
        <w:t xml:space="preserve">a District General Recreation Park was assessed as 3ha and was assigned assumed dimensions of 200m x 150m. </w:t>
      </w:r>
      <w:r w:rsidRPr="002A05D3">
        <w:rPr>
          <w:spacing w:val="-4"/>
        </w:rPr>
        <w:t xml:space="preserve">That </w:t>
      </w:r>
      <w:r w:rsidRPr="006376BE">
        <w:t xml:space="preserve">was required </w:t>
      </w:r>
      <w:proofErr w:type="gramStart"/>
      <w:r w:rsidRPr="006376BE">
        <w:t>in order to</w:t>
      </w:r>
      <w:proofErr w:type="gramEnd"/>
      <w:r w:rsidRPr="006376BE">
        <w:t xml:space="preserve"> determine the appropriate proportions and areas of embellishments such as turf, kick-around space and tree cover as well as linear embellishments such as the length </w:t>
      </w:r>
      <w:r w:rsidRPr="002A05D3">
        <w:rPr>
          <w:spacing w:val="-4"/>
        </w:rPr>
        <w:t xml:space="preserve">of </w:t>
      </w:r>
      <w:r w:rsidRPr="006376BE">
        <w:t>fencing and</w:t>
      </w:r>
      <w:r w:rsidRPr="002A05D3">
        <w:rPr>
          <w:spacing w:val="10"/>
        </w:rPr>
        <w:t xml:space="preserve"> </w:t>
      </w:r>
      <w:r w:rsidRPr="002A05D3">
        <w:rPr>
          <w:spacing w:val="-3"/>
        </w:rPr>
        <w:t>pathways.</w:t>
      </w:r>
    </w:p>
    <w:p w14:paraId="52E1F3B3" w14:textId="77777777" w:rsidR="003A03DE" w:rsidRPr="002A05D3" w:rsidRDefault="003A03DE">
      <w:pPr>
        <w:pStyle w:val="ListParagraph"/>
        <w:numPr>
          <w:ilvl w:val="0"/>
          <w:numId w:val="60"/>
        </w:numPr>
        <w:rPr>
          <w:rFonts w:eastAsia="Arial" w:cs="Arial"/>
        </w:rPr>
      </w:pPr>
      <w:r w:rsidRPr="002A05D3">
        <w:rPr>
          <w:spacing w:val="-2"/>
        </w:rPr>
        <w:t xml:space="preserve">The </w:t>
      </w:r>
      <w:r w:rsidRPr="006376BE">
        <w:t xml:space="preserve">quantity of each embellishment appropriate for </w:t>
      </w:r>
      <w:r w:rsidRPr="002A05D3">
        <w:rPr>
          <w:spacing w:val="-3"/>
        </w:rPr>
        <w:t xml:space="preserve">each </w:t>
      </w:r>
      <w:r w:rsidRPr="006376BE">
        <w:t>park type was then determined.</w:t>
      </w:r>
    </w:p>
    <w:p w14:paraId="414EECC0" w14:textId="77777777" w:rsidR="003A03DE" w:rsidRPr="002A05D3" w:rsidRDefault="003A03DE">
      <w:pPr>
        <w:pStyle w:val="ListParagraph"/>
        <w:numPr>
          <w:ilvl w:val="0"/>
          <w:numId w:val="60"/>
        </w:numPr>
        <w:rPr>
          <w:rFonts w:eastAsia="Arial" w:cs="Arial"/>
        </w:rPr>
      </w:pPr>
      <w:r w:rsidRPr="002A05D3">
        <w:rPr>
          <w:spacing w:val="-2"/>
        </w:rPr>
        <w:t xml:space="preserve">The </w:t>
      </w:r>
      <w:r w:rsidRPr="006376BE">
        <w:t xml:space="preserve">type and quantity of embellishments for each </w:t>
      </w:r>
      <w:r w:rsidRPr="002A05D3">
        <w:rPr>
          <w:spacing w:val="-3"/>
        </w:rPr>
        <w:t xml:space="preserve">standard </w:t>
      </w:r>
      <w:r w:rsidRPr="006376BE">
        <w:t xml:space="preserve">park type are detailed in </w:t>
      </w:r>
      <w:hyperlink w:anchor="_bookmark57" w:history="1">
        <w:r w:rsidRPr="006376BE">
          <w:t xml:space="preserve">Appendix A - </w:t>
        </w:r>
        <w:r w:rsidRPr="002A05D3">
          <w:rPr>
            <w:spacing w:val="-3"/>
          </w:rPr>
          <w:t xml:space="preserve">Type </w:t>
        </w:r>
        <w:r w:rsidRPr="006376BE">
          <w:t>and quantity of embellishments for each standard park</w:t>
        </w:r>
        <w:r w:rsidRPr="002A05D3">
          <w:rPr>
            <w:spacing w:val="-12"/>
          </w:rPr>
          <w:t xml:space="preserve"> </w:t>
        </w:r>
        <w:r w:rsidRPr="006376BE">
          <w:t>type.</w:t>
        </w:r>
      </w:hyperlink>
    </w:p>
    <w:p w14:paraId="0BDD499C" w14:textId="44432012" w:rsidR="003A03DE" w:rsidRPr="002A05D3" w:rsidRDefault="003A03DE">
      <w:pPr>
        <w:pStyle w:val="ListParagraph"/>
        <w:numPr>
          <w:ilvl w:val="0"/>
          <w:numId w:val="60"/>
        </w:numPr>
        <w:rPr>
          <w:rFonts w:eastAsia="Arial" w:cs="Arial"/>
        </w:rPr>
      </w:pPr>
      <w:r w:rsidRPr="002A05D3">
        <w:rPr>
          <w:rFonts w:eastAsia="Arial" w:cs="Arial"/>
        </w:rPr>
        <w:t xml:space="preserve">Each embellishment was then assigned a unit cost rate </w:t>
      </w:r>
      <w:r w:rsidRPr="002A05D3">
        <w:rPr>
          <w:rFonts w:eastAsia="Arial" w:cs="Arial"/>
          <w:spacing w:val="-3"/>
        </w:rPr>
        <w:t xml:space="preserve">based </w:t>
      </w:r>
      <w:r w:rsidRPr="002A05D3">
        <w:rPr>
          <w:rFonts w:eastAsia="Arial" w:cs="Arial"/>
        </w:rPr>
        <w:t xml:space="preserve">on 30 June 2021 Australian dollars. </w:t>
      </w:r>
      <w:r w:rsidRPr="002A05D3">
        <w:rPr>
          <w:rFonts w:eastAsia="Arial" w:cs="Arial"/>
          <w:spacing w:val="-4"/>
        </w:rPr>
        <w:t xml:space="preserve">The </w:t>
      </w:r>
      <w:r w:rsidRPr="002A05D3">
        <w:rPr>
          <w:rFonts w:eastAsia="Arial" w:cs="Arial"/>
        </w:rPr>
        <w:t>rates were assigned by Council’s internal Quantity Surveyor.</w:t>
      </w:r>
    </w:p>
    <w:p w14:paraId="435DA091" w14:textId="77777777" w:rsidR="003A03DE" w:rsidRPr="002A05D3" w:rsidRDefault="003A03DE">
      <w:pPr>
        <w:pStyle w:val="ListParagraph"/>
        <w:numPr>
          <w:ilvl w:val="0"/>
          <w:numId w:val="60"/>
        </w:numPr>
        <w:rPr>
          <w:rFonts w:eastAsia="Arial" w:cs="Arial"/>
        </w:rPr>
      </w:pPr>
      <w:r w:rsidRPr="002A05D3">
        <w:rPr>
          <w:spacing w:val="-2"/>
        </w:rPr>
        <w:t xml:space="preserve">The </w:t>
      </w:r>
      <w:r w:rsidRPr="006376BE">
        <w:t>embellishment quantities and rates were entered into cost calculators to identify an overall park embellishment cost for each park</w:t>
      </w:r>
      <w:r w:rsidRPr="002A05D3">
        <w:rPr>
          <w:spacing w:val="-17"/>
        </w:rPr>
        <w:t xml:space="preserve"> </w:t>
      </w:r>
      <w:r w:rsidRPr="006376BE">
        <w:t>type.</w:t>
      </w:r>
    </w:p>
    <w:p w14:paraId="79E5ABAC" w14:textId="62434855" w:rsidR="003A03DE" w:rsidRPr="002A05D3" w:rsidRDefault="003A03DE">
      <w:pPr>
        <w:pStyle w:val="ListParagraph"/>
        <w:numPr>
          <w:ilvl w:val="0"/>
          <w:numId w:val="60"/>
        </w:numPr>
        <w:rPr>
          <w:rFonts w:eastAsia="Arial" w:cs="Arial"/>
        </w:rPr>
      </w:pPr>
      <w:r w:rsidRPr="006376BE">
        <w:t xml:space="preserve">For the embellishment costs stated in the parks SoW table, parks were assigned costs based on recommendation type and park type. For </w:t>
      </w:r>
      <w:r w:rsidRPr="002A05D3">
        <w:rPr>
          <w:spacing w:val="-3"/>
        </w:rPr>
        <w:t xml:space="preserve">all </w:t>
      </w:r>
      <w:r w:rsidRPr="006376BE">
        <w:t xml:space="preserve">‘Acquire and embellish land to provide…’ item types except those associated with delivering access/recreation corridor infrastructure, standard type A and type B embellishment costs for that park type were </w:t>
      </w:r>
      <w:r w:rsidRPr="002A05D3">
        <w:rPr>
          <w:spacing w:val="-3"/>
        </w:rPr>
        <w:t xml:space="preserve">used. </w:t>
      </w:r>
      <w:r w:rsidRPr="006376BE">
        <w:t xml:space="preserve">For access/recreation corridor acquisition items, only type A embellishment costs were included as further embellishment of these park types is most commonly funded/ delivered via the active transport network. </w:t>
      </w:r>
    </w:p>
    <w:p w14:paraId="7E6E45B2" w14:textId="4A3AC8FC" w:rsidR="00B74D3F" w:rsidRPr="002A05D3" w:rsidRDefault="003A03DE">
      <w:pPr>
        <w:pStyle w:val="ListParagraph"/>
        <w:numPr>
          <w:ilvl w:val="0"/>
          <w:numId w:val="60"/>
        </w:numPr>
        <w:rPr>
          <w:rFonts w:eastAsia="Arial" w:cs="Arial"/>
        </w:rPr>
      </w:pPr>
      <w:r w:rsidRPr="006376BE">
        <w:t xml:space="preserve">For all embellish only projects (no land acquisition), standard type B and 50% of C type costs for that park type were </w:t>
      </w:r>
      <w:r w:rsidRPr="002A05D3">
        <w:rPr>
          <w:spacing w:val="-3"/>
        </w:rPr>
        <w:t xml:space="preserve">used, the 50% of type C being because </w:t>
      </w:r>
      <w:r w:rsidRPr="006376BE">
        <w:t>it is not expected or appropriate that all type C embellishments will be delivered in any one park</w:t>
      </w:r>
      <w:r w:rsidRPr="002A05D3">
        <w:rPr>
          <w:spacing w:val="-3"/>
        </w:rPr>
        <w:t xml:space="preserve">. </w:t>
      </w:r>
    </w:p>
    <w:p w14:paraId="7AF7CCE2" w14:textId="5C194C78" w:rsidR="003A03DE" w:rsidRPr="002A05D3" w:rsidRDefault="003A03DE">
      <w:pPr>
        <w:pStyle w:val="ListParagraph"/>
        <w:numPr>
          <w:ilvl w:val="0"/>
          <w:numId w:val="60"/>
        </w:numPr>
        <w:rPr>
          <w:rFonts w:eastAsia="Arial" w:cs="Arial"/>
        </w:rPr>
      </w:pPr>
      <w:r w:rsidRPr="006376BE">
        <w:t xml:space="preserve">For </w:t>
      </w:r>
      <w:r w:rsidRPr="002A05D3">
        <w:rPr>
          <w:spacing w:val="-3"/>
        </w:rPr>
        <w:t xml:space="preserve">all </w:t>
      </w:r>
      <w:r w:rsidRPr="006376BE">
        <w:t xml:space="preserve">upgrade projects, a </w:t>
      </w:r>
      <w:r w:rsidRPr="002A05D3">
        <w:rPr>
          <w:spacing w:val="-3"/>
        </w:rPr>
        <w:t xml:space="preserve">base </w:t>
      </w:r>
      <w:r w:rsidRPr="006376BE">
        <w:t xml:space="preserve">embellishment cost </w:t>
      </w:r>
      <w:r w:rsidRPr="002A05D3">
        <w:rPr>
          <w:spacing w:val="-4"/>
        </w:rPr>
        <w:t xml:space="preserve">of </w:t>
      </w:r>
      <w:r w:rsidRPr="006376BE">
        <w:t>$1,000,000, $1,500,000 or $2,000,000 was applied (as per description in the SoW</w:t>
      </w:r>
      <w:r w:rsidRPr="002A05D3">
        <w:rPr>
          <w:spacing w:val="-1"/>
        </w:rPr>
        <w:t xml:space="preserve"> </w:t>
      </w:r>
      <w:r w:rsidRPr="006376BE">
        <w:t>table).</w:t>
      </w:r>
    </w:p>
    <w:p w14:paraId="0F7BED6B" w14:textId="77777777" w:rsidR="003A03DE" w:rsidRPr="006376BE" w:rsidRDefault="003A03DE">
      <w:pPr>
        <w:pStyle w:val="ListParagraph"/>
        <w:numPr>
          <w:ilvl w:val="0"/>
          <w:numId w:val="60"/>
        </w:numPr>
      </w:pPr>
      <w:r w:rsidRPr="006376BE">
        <w:t>For park projects that had an area different to the standard park size for that park, the</w:t>
      </w:r>
      <w:r w:rsidRPr="002A05D3">
        <w:rPr>
          <w:spacing w:val="-27"/>
        </w:rPr>
        <w:t xml:space="preserve"> </w:t>
      </w:r>
      <w:r w:rsidRPr="006376BE">
        <w:t xml:space="preserve">total cost was adjusted, as it is </w:t>
      </w:r>
      <w:r w:rsidRPr="002A05D3">
        <w:rPr>
          <w:spacing w:val="-3"/>
        </w:rPr>
        <w:t xml:space="preserve">expected </w:t>
      </w:r>
      <w:r w:rsidRPr="006376BE">
        <w:t xml:space="preserve">that certain embellishment requirements will vary in proportion to the size </w:t>
      </w:r>
      <w:r w:rsidRPr="002A05D3">
        <w:rPr>
          <w:spacing w:val="-4"/>
        </w:rPr>
        <w:t xml:space="preserve">of </w:t>
      </w:r>
      <w:r w:rsidRPr="006376BE">
        <w:t>the</w:t>
      </w:r>
      <w:r w:rsidRPr="002A05D3">
        <w:rPr>
          <w:spacing w:val="5"/>
        </w:rPr>
        <w:t xml:space="preserve"> </w:t>
      </w:r>
      <w:r w:rsidRPr="006376BE">
        <w:t>park.</w:t>
      </w:r>
    </w:p>
    <w:p w14:paraId="204FEA54" w14:textId="7B94A65B" w:rsidR="003A03DE" w:rsidRPr="002A05D3" w:rsidRDefault="003A03DE">
      <w:pPr>
        <w:pStyle w:val="ListParagraph"/>
        <w:numPr>
          <w:ilvl w:val="0"/>
          <w:numId w:val="60"/>
        </w:numPr>
        <w:rPr>
          <w:rFonts w:eastAsia="Arial" w:cs="Arial"/>
        </w:rPr>
      </w:pPr>
      <w:bookmarkStart w:id="272" w:name="_Hlk105066495"/>
      <w:r w:rsidRPr="006376BE">
        <w:t>For nature recreation parks with an area greater than 20ha, 10% of the total park area was used for any size-related costings. This is because typically, any embellishments in large nature recreation parks will affect no more than 10% of the total area, due to the importance of retaining a natural environment setting for recreation activities to genuinely be considered as nature recreation.</w:t>
      </w:r>
    </w:p>
    <w:bookmarkEnd w:id="272"/>
    <w:p w14:paraId="27D6DD69" w14:textId="77777777" w:rsidR="00BB3FDB" w:rsidRPr="002A05D3" w:rsidRDefault="00BB3FDB" w:rsidP="002A05D3"/>
    <w:p w14:paraId="5501EBA4" w14:textId="77777777" w:rsidR="00506317" w:rsidRPr="006376BE" w:rsidRDefault="00506317">
      <w:pPr>
        <w:pStyle w:val="Heading2"/>
      </w:pPr>
      <w:bookmarkStart w:id="273" w:name="_Toc117597917"/>
      <w:bookmarkStart w:id="274" w:name="_Toc117603363"/>
      <w:bookmarkStart w:id="275" w:name="_Toc117603428"/>
      <w:r w:rsidRPr="006376BE">
        <w:t>Land for community facilities network site preparation and connection to services unit rates</w:t>
      </w:r>
      <w:bookmarkEnd w:id="273"/>
      <w:bookmarkEnd w:id="274"/>
      <w:bookmarkEnd w:id="275"/>
    </w:p>
    <w:p w14:paraId="45B9D08A" w14:textId="45AF371D" w:rsidR="00506317" w:rsidRDefault="00506317" w:rsidP="002A05D3">
      <w:r w:rsidRPr="006376BE">
        <w:rPr>
          <w:spacing w:val="-2"/>
        </w:rPr>
        <w:t xml:space="preserve">The </w:t>
      </w:r>
      <w:r w:rsidRPr="006376BE">
        <w:t>site preparation and connection to services costs have been calculated individually for each trunk infrastructure item identified in the Land for community facilities network</w:t>
      </w:r>
      <w:r w:rsidRPr="006376BE">
        <w:rPr>
          <w:spacing w:val="-23"/>
        </w:rPr>
        <w:t xml:space="preserve"> </w:t>
      </w:r>
      <w:r w:rsidRPr="006376BE">
        <w:t>SoW.</w:t>
      </w:r>
    </w:p>
    <w:p w14:paraId="6DE2335E" w14:textId="77777777" w:rsidR="002A05D3" w:rsidRPr="006376BE" w:rsidRDefault="002A05D3" w:rsidP="002A05D3"/>
    <w:p w14:paraId="04820F6F" w14:textId="19D98334" w:rsidR="00506317" w:rsidRDefault="00506317" w:rsidP="002A05D3">
      <w:r w:rsidRPr="006376BE">
        <w:t xml:space="preserve">Costs are based on generic areas within the project </w:t>
      </w:r>
      <w:proofErr w:type="gramStart"/>
      <w:r w:rsidRPr="006376BE">
        <w:t>sites</w:t>
      </w:r>
      <w:proofErr w:type="gramEnd"/>
      <w:r w:rsidRPr="006376BE">
        <w:t xml:space="preserve"> general</w:t>
      </w:r>
      <w:r w:rsidRPr="006376BE">
        <w:rPr>
          <w:spacing w:val="-25"/>
        </w:rPr>
        <w:t xml:space="preserve"> </w:t>
      </w:r>
      <w:r w:rsidRPr="006376BE">
        <w:t>locations.</w:t>
      </w:r>
    </w:p>
    <w:p w14:paraId="488B24A7" w14:textId="77777777" w:rsidR="002A05D3" w:rsidRPr="006376BE" w:rsidRDefault="002A05D3" w:rsidP="002A05D3"/>
    <w:p w14:paraId="0C96CBE0" w14:textId="210D1B60" w:rsidR="00506317" w:rsidRDefault="00506317" w:rsidP="002A05D3">
      <w:r w:rsidRPr="006376BE">
        <w:rPr>
          <w:spacing w:val="-2"/>
        </w:rPr>
        <w:lastRenderedPageBreak/>
        <w:t xml:space="preserve">The </w:t>
      </w:r>
      <w:r w:rsidRPr="006376BE">
        <w:t>costs have been built up from Cou</w:t>
      </w:r>
      <w:r w:rsidRPr="006376BE">
        <w:rPr>
          <w:rFonts w:cs="Arial"/>
        </w:rPr>
        <w:t>ncil’s estimating systems</w:t>
      </w:r>
      <w:r w:rsidRPr="006376BE">
        <w:t xml:space="preserve">, and </w:t>
      </w:r>
      <w:proofErr w:type="gramStart"/>
      <w:r w:rsidRPr="006376BE">
        <w:t>take into account</w:t>
      </w:r>
      <w:proofErr w:type="gramEnd"/>
      <w:r w:rsidRPr="006376BE">
        <w:t xml:space="preserve"> current standards, work practices and materials.</w:t>
      </w:r>
    </w:p>
    <w:p w14:paraId="0EDFFFCE" w14:textId="77777777" w:rsidR="002A05D3" w:rsidRPr="006376BE" w:rsidRDefault="002A05D3" w:rsidP="002A05D3"/>
    <w:p w14:paraId="10180CD8" w14:textId="426531B7" w:rsidR="00506317" w:rsidRDefault="00506317" w:rsidP="002A05D3">
      <w:r w:rsidRPr="006376BE">
        <w:t xml:space="preserve">Detailed investigations </w:t>
      </w:r>
      <w:r w:rsidRPr="006376BE">
        <w:rPr>
          <w:spacing w:val="-3"/>
        </w:rPr>
        <w:t xml:space="preserve">have </w:t>
      </w:r>
      <w:r w:rsidRPr="006376BE">
        <w:t xml:space="preserve">not been carried out on project sites identified on the contaminated land register. Where project sites are within land areas identified on the register, provisional allowances for remediation </w:t>
      </w:r>
      <w:r w:rsidRPr="006376BE">
        <w:rPr>
          <w:spacing w:val="-3"/>
        </w:rPr>
        <w:t xml:space="preserve">have </w:t>
      </w:r>
      <w:r w:rsidRPr="006376BE">
        <w:t>been included in the environmental management, site clearing and earthworks costs.</w:t>
      </w:r>
    </w:p>
    <w:p w14:paraId="3F3115F1" w14:textId="77777777" w:rsidR="002A05D3" w:rsidRPr="006376BE" w:rsidRDefault="002A05D3" w:rsidP="002A05D3"/>
    <w:p w14:paraId="05B1845A" w14:textId="032FB0F2" w:rsidR="00506317" w:rsidRDefault="00506317" w:rsidP="002A05D3">
      <w:r w:rsidRPr="006376BE">
        <w:rPr>
          <w:spacing w:val="-2"/>
        </w:rPr>
        <w:t xml:space="preserve">The </w:t>
      </w:r>
      <w:r w:rsidRPr="006376BE">
        <w:t xml:space="preserve">connection to services costs for each trunk infrastructure item were limited to the nominated land parcel boundary only and are based on a nominal per metre rate for each service type. Connection to services costs </w:t>
      </w:r>
      <w:r w:rsidR="00072911" w:rsidRPr="006376BE">
        <w:t>is</w:t>
      </w:r>
      <w:r w:rsidRPr="006376BE">
        <w:t xml:space="preserve"> limited to electricity, sewer and water supply services and do not include the connection to telecommunication services </w:t>
      </w:r>
      <w:proofErr w:type="gramStart"/>
      <w:r w:rsidRPr="006376BE">
        <w:t>at this time</w:t>
      </w:r>
      <w:proofErr w:type="gramEnd"/>
      <w:r w:rsidRPr="006376BE">
        <w:t xml:space="preserve">. This is due to the range </w:t>
      </w:r>
      <w:r w:rsidRPr="006376BE">
        <w:rPr>
          <w:spacing w:val="-4"/>
        </w:rPr>
        <w:t xml:space="preserve">of </w:t>
      </w:r>
      <w:r w:rsidRPr="006376BE">
        <w:t>service solutions able to be supplied by different providers and the unknown capacity requirement for each trunk infrastructure</w:t>
      </w:r>
      <w:r w:rsidRPr="006376BE">
        <w:rPr>
          <w:spacing w:val="-2"/>
        </w:rPr>
        <w:t xml:space="preserve"> </w:t>
      </w:r>
      <w:r w:rsidRPr="006376BE">
        <w:t>item.</w:t>
      </w:r>
    </w:p>
    <w:p w14:paraId="466EBC6E" w14:textId="77777777" w:rsidR="002A05D3" w:rsidRPr="006376BE" w:rsidRDefault="002A05D3" w:rsidP="002A05D3"/>
    <w:p w14:paraId="062F27EC" w14:textId="213FA34D" w:rsidR="00506317" w:rsidRDefault="00506317" w:rsidP="002A05D3">
      <w:r w:rsidRPr="006376BE">
        <w:t>A summary of the site preparation and connection to services costs for each trunk infrastructure</w:t>
      </w:r>
      <w:r w:rsidRPr="006376BE">
        <w:rPr>
          <w:spacing w:val="-24"/>
        </w:rPr>
        <w:t xml:space="preserve"> </w:t>
      </w:r>
      <w:r w:rsidRPr="006376BE">
        <w:t xml:space="preserve">is outlined in </w:t>
      </w:r>
      <w:hyperlink w:anchor="_bookmark41" w:history="1">
        <w:r w:rsidRPr="006376BE">
          <w:rPr>
            <w:spacing w:val="-3"/>
          </w:rPr>
          <w:t>Table</w:t>
        </w:r>
        <w:r w:rsidRPr="006376BE">
          <w:rPr>
            <w:spacing w:val="8"/>
          </w:rPr>
          <w:t xml:space="preserve"> </w:t>
        </w:r>
        <w:r w:rsidRPr="006376BE">
          <w:t>5.4.1.1.</w:t>
        </w:r>
      </w:hyperlink>
    </w:p>
    <w:p w14:paraId="2168848F" w14:textId="77777777" w:rsidR="002A05D3" w:rsidRPr="006376BE" w:rsidRDefault="002A05D3" w:rsidP="002A05D3"/>
    <w:p w14:paraId="5A1B3730" w14:textId="41B235A5" w:rsidR="00506317" w:rsidRDefault="00506317" w:rsidP="002A05D3">
      <w:r w:rsidRPr="006376BE">
        <w:t>Inclusions in the direct costs for each work</w:t>
      </w:r>
      <w:r w:rsidRPr="006376BE">
        <w:rPr>
          <w:spacing w:val="-14"/>
        </w:rPr>
        <w:t xml:space="preserve"> </w:t>
      </w:r>
      <w:r w:rsidRPr="006376BE">
        <w:t>item:</w:t>
      </w:r>
    </w:p>
    <w:p w14:paraId="6CC0D0A8" w14:textId="77777777" w:rsidR="002A05D3" w:rsidRPr="006376BE" w:rsidRDefault="002A05D3" w:rsidP="002A05D3"/>
    <w:p w14:paraId="61211DF4" w14:textId="77777777" w:rsidR="00506317" w:rsidRPr="006376BE" w:rsidRDefault="00506317">
      <w:pPr>
        <w:pStyle w:val="ListParagraph"/>
        <w:numPr>
          <w:ilvl w:val="0"/>
          <w:numId w:val="61"/>
        </w:numPr>
      </w:pPr>
      <w:r w:rsidRPr="006376BE">
        <w:t>Site Establishment &amp;</w:t>
      </w:r>
      <w:r w:rsidRPr="002A05D3">
        <w:rPr>
          <w:spacing w:val="-7"/>
        </w:rPr>
        <w:t xml:space="preserve"> </w:t>
      </w:r>
      <w:r w:rsidRPr="006376BE">
        <w:t>Management</w:t>
      </w:r>
    </w:p>
    <w:p w14:paraId="4E86FA99" w14:textId="77777777" w:rsidR="00506317" w:rsidRPr="002A05D3" w:rsidRDefault="00506317">
      <w:pPr>
        <w:pStyle w:val="ListParagraph"/>
        <w:numPr>
          <w:ilvl w:val="1"/>
          <w:numId w:val="61"/>
        </w:numPr>
        <w:rPr>
          <w:rFonts w:eastAsia="Arial" w:cs="Arial"/>
        </w:rPr>
      </w:pPr>
      <w:r w:rsidRPr="002A05D3">
        <w:rPr>
          <w:rFonts w:eastAsia="Arial" w:cs="Arial"/>
        </w:rPr>
        <w:t>Contractor’s sight</w:t>
      </w:r>
      <w:r w:rsidRPr="002A05D3">
        <w:rPr>
          <w:rFonts w:eastAsia="Arial" w:cs="Arial"/>
          <w:spacing w:val="-4"/>
        </w:rPr>
        <w:t xml:space="preserve"> </w:t>
      </w:r>
      <w:r w:rsidRPr="002A05D3">
        <w:rPr>
          <w:rFonts w:eastAsia="Arial" w:cs="Arial"/>
        </w:rPr>
        <w:t>facilities</w:t>
      </w:r>
    </w:p>
    <w:p w14:paraId="2B489B12" w14:textId="77777777" w:rsidR="00506317" w:rsidRPr="002A05D3" w:rsidRDefault="00506317">
      <w:pPr>
        <w:pStyle w:val="ListParagraph"/>
        <w:numPr>
          <w:ilvl w:val="1"/>
          <w:numId w:val="61"/>
        </w:numPr>
        <w:rPr>
          <w:rFonts w:eastAsia="Arial" w:cs="Arial"/>
        </w:rPr>
      </w:pPr>
      <w:r w:rsidRPr="002A05D3">
        <w:rPr>
          <w:rFonts w:hAnsi="Calibri"/>
        </w:rPr>
        <w:t>Provision for</w:t>
      </w:r>
      <w:r w:rsidRPr="002A05D3">
        <w:rPr>
          <w:rFonts w:hAnsi="Calibri"/>
          <w:spacing w:val="-2"/>
        </w:rPr>
        <w:t xml:space="preserve"> </w:t>
      </w:r>
      <w:r w:rsidRPr="002A05D3">
        <w:rPr>
          <w:rFonts w:hAnsi="Calibri"/>
        </w:rPr>
        <w:t>traffic</w:t>
      </w:r>
    </w:p>
    <w:p w14:paraId="1B71D310" w14:textId="77777777" w:rsidR="00506317" w:rsidRPr="002A05D3" w:rsidRDefault="00506317">
      <w:pPr>
        <w:pStyle w:val="ListParagraph"/>
        <w:numPr>
          <w:ilvl w:val="1"/>
          <w:numId w:val="61"/>
        </w:numPr>
        <w:rPr>
          <w:rFonts w:eastAsia="Arial" w:cs="Arial"/>
        </w:rPr>
      </w:pPr>
      <w:r w:rsidRPr="002A05D3">
        <w:rPr>
          <w:rFonts w:hAnsi="Calibri"/>
        </w:rPr>
        <w:t>Public utility</w:t>
      </w:r>
      <w:r w:rsidRPr="002A05D3">
        <w:rPr>
          <w:rFonts w:hAnsi="Calibri"/>
          <w:spacing w:val="-5"/>
        </w:rPr>
        <w:t xml:space="preserve"> </w:t>
      </w:r>
      <w:r w:rsidRPr="002A05D3">
        <w:rPr>
          <w:rFonts w:hAnsi="Calibri"/>
        </w:rPr>
        <w:t>coordination</w:t>
      </w:r>
    </w:p>
    <w:p w14:paraId="78BAD843" w14:textId="77777777" w:rsidR="00506317" w:rsidRPr="002A05D3" w:rsidRDefault="00506317">
      <w:pPr>
        <w:pStyle w:val="ListParagraph"/>
        <w:numPr>
          <w:ilvl w:val="1"/>
          <w:numId w:val="61"/>
        </w:numPr>
        <w:rPr>
          <w:rFonts w:eastAsia="Arial" w:cs="Arial"/>
        </w:rPr>
      </w:pPr>
      <w:r w:rsidRPr="002A05D3">
        <w:rPr>
          <w:rFonts w:hAnsi="Calibri"/>
        </w:rPr>
        <w:t>Site</w:t>
      </w:r>
      <w:r w:rsidRPr="002A05D3">
        <w:rPr>
          <w:rFonts w:hAnsi="Calibri"/>
          <w:spacing w:val="4"/>
        </w:rPr>
        <w:t xml:space="preserve"> </w:t>
      </w:r>
      <w:r w:rsidRPr="002A05D3">
        <w:rPr>
          <w:rFonts w:hAnsi="Calibri"/>
        </w:rPr>
        <w:t>safety</w:t>
      </w:r>
    </w:p>
    <w:p w14:paraId="01980D62" w14:textId="77777777" w:rsidR="002A05D3" w:rsidRDefault="00506317">
      <w:pPr>
        <w:pStyle w:val="ListParagraph"/>
        <w:numPr>
          <w:ilvl w:val="1"/>
          <w:numId w:val="61"/>
        </w:numPr>
      </w:pPr>
      <w:r w:rsidRPr="002A05D3">
        <w:rPr>
          <w:rFonts w:hAnsi="Calibri"/>
        </w:rPr>
        <w:t xml:space="preserve">Documentation and </w:t>
      </w:r>
      <w:r w:rsidRPr="006376BE">
        <w:t>survey</w:t>
      </w:r>
    </w:p>
    <w:p w14:paraId="33077F2C" w14:textId="4801A15B" w:rsidR="00506317" w:rsidRPr="006376BE" w:rsidRDefault="00506317">
      <w:pPr>
        <w:pStyle w:val="ListParagraph"/>
        <w:numPr>
          <w:ilvl w:val="0"/>
          <w:numId w:val="61"/>
        </w:numPr>
      </w:pPr>
      <w:r w:rsidRPr="006376BE">
        <w:t>Environmental Management</w:t>
      </w:r>
    </w:p>
    <w:p w14:paraId="41A68623" w14:textId="10B6E9AE" w:rsidR="00506317" w:rsidRPr="002A05D3" w:rsidRDefault="00506317">
      <w:pPr>
        <w:pStyle w:val="ListParagraph"/>
        <w:numPr>
          <w:ilvl w:val="1"/>
          <w:numId w:val="61"/>
        </w:numPr>
        <w:rPr>
          <w:rFonts w:eastAsia="Arial" w:cs="Arial"/>
        </w:rPr>
      </w:pPr>
      <w:r w:rsidRPr="002A05D3">
        <w:rPr>
          <w:rFonts w:hAnsi="Calibri"/>
        </w:rPr>
        <w:t>Planning</w:t>
      </w:r>
    </w:p>
    <w:p w14:paraId="2C74CDAC" w14:textId="77777777" w:rsidR="00506317" w:rsidRPr="002A05D3" w:rsidRDefault="00506317">
      <w:pPr>
        <w:pStyle w:val="ListParagraph"/>
        <w:numPr>
          <w:ilvl w:val="1"/>
          <w:numId w:val="61"/>
        </w:numPr>
        <w:rPr>
          <w:rFonts w:eastAsia="Arial" w:cs="Arial"/>
        </w:rPr>
      </w:pPr>
      <w:r w:rsidRPr="002A05D3">
        <w:rPr>
          <w:rFonts w:hAnsi="Calibri"/>
        </w:rPr>
        <w:t>Approvals</w:t>
      </w:r>
    </w:p>
    <w:p w14:paraId="18031AF9" w14:textId="77777777" w:rsidR="00506317" w:rsidRPr="002A05D3" w:rsidRDefault="00506317">
      <w:pPr>
        <w:pStyle w:val="ListParagraph"/>
        <w:numPr>
          <w:ilvl w:val="1"/>
          <w:numId w:val="61"/>
        </w:numPr>
        <w:rPr>
          <w:rFonts w:eastAsia="Arial" w:cs="Arial"/>
        </w:rPr>
      </w:pPr>
      <w:r w:rsidRPr="002A05D3">
        <w:rPr>
          <w:rFonts w:hAnsi="Calibri"/>
        </w:rPr>
        <w:t>Construction and</w:t>
      </w:r>
      <w:r w:rsidRPr="002A05D3">
        <w:rPr>
          <w:rFonts w:hAnsi="Calibri"/>
          <w:spacing w:val="-7"/>
        </w:rPr>
        <w:t xml:space="preserve"> </w:t>
      </w:r>
      <w:r w:rsidRPr="002A05D3">
        <w:rPr>
          <w:rFonts w:hAnsi="Calibri"/>
        </w:rPr>
        <w:t>maintenance</w:t>
      </w:r>
    </w:p>
    <w:p w14:paraId="33744D47" w14:textId="77777777" w:rsidR="002A05D3" w:rsidRDefault="00506317">
      <w:pPr>
        <w:pStyle w:val="ListParagraph"/>
        <w:numPr>
          <w:ilvl w:val="1"/>
          <w:numId w:val="61"/>
        </w:numPr>
      </w:pPr>
      <w:r w:rsidRPr="002A05D3">
        <w:rPr>
          <w:rFonts w:hAnsi="Calibri"/>
          <w:spacing w:val="-1"/>
        </w:rPr>
        <w:t>Inspecti</w:t>
      </w:r>
      <w:r w:rsidRPr="006376BE">
        <w:t>ons</w:t>
      </w:r>
    </w:p>
    <w:p w14:paraId="4A2E93FB" w14:textId="39C41C09" w:rsidR="00506317" w:rsidRPr="006376BE" w:rsidRDefault="00506317">
      <w:pPr>
        <w:pStyle w:val="ListParagraph"/>
        <w:numPr>
          <w:ilvl w:val="0"/>
          <w:numId w:val="61"/>
        </w:numPr>
      </w:pPr>
      <w:r w:rsidRPr="006376BE">
        <w:t>Site Clearing</w:t>
      </w:r>
    </w:p>
    <w:p w14:paraId="77EFCFA2" w14:textId="77777777" w:rsidR="00506317" w:rsidRPr="002A05D3" w:rsidRDefault="00506317">
      <w:pPr>
        <w:pStyle w:val="ListParagraph"/>
        <w:numPr>
          <w:ilvl w:val="1"/>
          <w:numId w:val="61"/>
        </w:numPr>
        <w:rPr>
          <w:rFonts w:eastAsia="Arial" w:cs="Arial"/>
        </w:rPr>
      </w:pPr>
      <w:r w:rsidRPr="002A05D3">
        <w:rPr>
          <w:rFonts w:hAnsi="Calibri"/>
        </w:rPr>
        <w:t>Clearing and</w:t>
      </w:r>
      <w:r w:rsidRPr="002A05D3">
        <w:rPr>
          <w:rFonts w:hAnsi="Calibri"/>
          <w:spacing w:val="1"/>
        </w:rPr>
        <w:t xml:space="preserve"> </w:t>
      </w:r>
      <w:r w:rsidRPr="002A05D3">
        <w:rPr>
          <w:rFonts w:hAnsi="Calibri"/>
        </w:rPr>
        <w:t>grubbing</w:t>
      </w:r>
    </w:p>
    <w:p w14:paraId="64E266E3" w14:textId="77777777" w:rsidR="002A05D3" w:rsidRDefault="00506317">
      <w:pPr>
        <w:pStyle w:val="ListParagraph"/>
        <w:numPr>
          <w:ilvl w:val="1"/>
          <w:numId w:val="61"/>
        </w:numPr>
      </w:pPr>
      <w:r w:rsidRPr="002A05D3">
        <w:rPr>
          <w:rFonts w:hAnsi="Calibri"/>
        </w:rPr>
        <w:t xml:space="preserve">Removal and disposal </w:t>
      </w:r>
      <w:r w:rsidRPr="002A05D3">
        <w:rPr>
          <w:rFonts w:hAnsi="Calibri"/>
          <w:spacing w:val="-4"/>
        </w:rPr>
        <w:t xml:space="preserve">of </w:t>
      </w:r>
      <w:r w:rsidRPr="006376BE">
        <w:t>rubbish</w:t>
      </w:r>
    </w:p>
    <w:p w14:paraId="45FD76AF" w14:textId="22D873E2" w:rsidR="00506317" w:rsidRPr="006376BE" w:rsidRDefault="00506317">
      <w:pPr>
        <w:pStyle w:val="ListParagraph"/>
        <w:numPr>
          <w:ilvl w:val="0"/>
          <w:numId w:val="61"/>
        </w:numPr>
      </w:pPr>
      <w:r w:rsidRPr="006376BE">
        <w:t>Earthworks</w:t>
      </w:r>
    </w:p>
    <w:p w14:paraId="27BEE2BB" w14:textId="77777777" w:rsidR="00506317" w:rsidRPr="002A05D3" w:rsidRDefault="00506317">
      <w:pPr>
        <w:pStyle w:val="ListParagraph"/>
        <w:numPr>
          <w:ilvl w:val="1"/>
          <w:numId w:val="61"/>
        </w:numPr>
        <w:rPr>
          <w:rFonts w:eastAsia="Arial" w:cs="Arial"/>
        </w:rPr>
      </w:pPr>
      <w:r w:rsidRPr="002A05D3">
        <w:rPr>
          <w:rFonts w:hAnsi="Calibri"/>
        </w:rPr>
        <w:t>Site</w:t>
      </w:r>
      <w:r w:rsidRPr="002A05D3">
        <w:rPr>
          <w:rFonts w:hAnsi="Calibri"/>
          <w:spacing w:val="3"/>
        </w:rPr>
        <w:t xml:space="preserve"> </w:t>
      </w:r>
      <w:r w:rsidRPr="002A05D3">
        <w:rPr>
          <w:rFonts w:hAnsi="Calibri"/>
        </w:rPr>
        <w:t>levelling</w:t>
      </w:r>
    </w:p>
    <w:p w14:paraId="610CDA87" w14:textId="77777777" w:rsidR="00506317" w:rsidRPr="002A05D3" w:rsidRDefault="00506317">
      <w:pPr>
        <w:pStyle w:val="ListParagraph"/>
        <w:numPr>
          <w:ilvl w:val="1"/>
          <w:numId w:val="61"/>
        </w:numPr>
        <w:rPr>
          <w:rFonts w:eastAsia="Arial" w:cs="Arial"/>
        </w:rPr>
      </w:pPr>
      <w:r w:rsidRPr="002A05D3">
        <w:rPr>
          <w:rFonts w:hAnsi="Calibri"/>
        </w:rPr>
        <w:t>Surface</w:t>
      </w:r>
      <w:r w:rsidRPr="002A05D3">
        <w:rPr>
          <w:rFonts w:hAnsi="Calibri"/>
          <w:spacing w:val="1"/>
        </w:rPr>
        <w:t xml:space="preserve"> </w:t>
      </w:r>
      <w:r w:rsidRPr="002A05D3">
        <w:rPr>
          <w:rFonts w:hAnsi="Calibri"/>
        </w:rPr>
        <w:t>drainage</w:t>
      </w:r>
    </w:p>
    <w:p w14:paraId="0BB86D39" w14:textId="77777777" w:rsidR="002A05D3" w:rsidRDefault="00506317">
      <w:pPr>
        <w:pStyle w:val="ListParagraph"/>
        <w:numPr>
          <w:ilvl w:val="1"/>
          <w:numId w:val="61"/>
        </w:numPr>
      </w:pPr>
      <w:r w:rsidRPr="002A05D3">
        <w:rPr>
          <w:rFonts w:hAnsi="Calibri"/>
        </w:rPr>
        <w:t xml:space="preserve">Disposal </w:t>
      </w:r>
      <w:r w:rsidRPr="002A05D3">
        <w:rPr>
          <w:rFonts w:hAnsi="Calibri"/>
          <w:spacing w:val="-4"/>
        </w:rPr>
        <w:t xml:space="preserve">of </w:t>
      </w:r>
      <w:r w:rsidRPr="002A05D3">
        <w:rPr>
          <w:rFonts w:hAnsi="Calibri"/>
        </w:rPr>
        <w:t xml:space="preserve">unsuitable </w:t>
      </w:r>
      <w:r w:rsidRPr="006376BE">
        <w:t>material</w:t>
      </w:r>
    </w:p>
    <w:p w14:paraId="45284888" w14:textId="67E65E31" w:rsidR="00506317" w:rsidRPr="006376BE" w:rsidRDefault="00506317">
      <w:pPr>
        <w:pStyle w:val="ListParagraph"/>
        <w:numPr>
          <w:ilvl w:val="0"/>
          <w:numId w:val="61"/>
        </w:numPr>
      </w:pPr>
      <w:r w:rsidRPr="006376BE">
        <w:t>Structure Demolition</w:t>
      </w:r>
    </w:p>
    <w:p w14:paraId="35735AEE" w14:textId="77777777" w:rsidR="00506317" w:rsidRPr="002A05D3" w:rsidRDefault="00506317">
      <w:pPr>
        <w:pStyle w:val="ListParagraph"/>
        <w:numPr>
          <w:ilvl w:val="1"/>
          <w:numId w:val="61"/>
        </w:numPr>
        <w:rPr>
          <w:rFonts w:eastAsia="Arial" w:cs="Arial"/>
        </w:rPr>
      </w:pPr>
      <w:r w:rsidRPr="002A05D3">
        <w:rPr>
          <w:rFonts w:hAnsi="Calibri"/>
        </w:rPr>
        <w:t xml:space="preserve">Demolition </w:t>
      </w:r>
      <w:r w:rsidRPr="002A05D3">
        <w:rPr>
          <w:rFonts w:hAnsi="Calibri"/>
          <w:spacing w:val="-4"/>
        </w:rPr>
        <w:t xml:space="preserve">of </w:t>
      </w:r>
      <w:r w:rsidRPr="002A05D3">
        <w:rPr>
          <w:rFonts w:hAnsi="Calibri"/>
        </w:rPr>
        <w:t>minor and obsolete</w:t>
      </w:r>
      <w:r w:rsidRPr="002A05D3">
        <w:rPr>
          <w:rFonts w:hAnsi="Calibri"/>
          <w:spacing w:val="2"/>
        </w:rPr>
        <w:t xml:space="preserve"> </w:t>
      </w:r>
      <w:r w:rsidRPr="002A05D3">
        <w:rPr>
          <w:rFonts w:hAnsi="Calibri"/>
        </w:rPr>
        <w:t>structures</w:t>
      </w:r>
    </w:p>
    <w:p w14:paraId="37454C33" w14:textId="77777777" w:rsidR="002A05D3" w:rsidRPr="002A05D3" w:rsidRDefault="00506317">
      <w:pPr>
        <w:pStyle w:val="ListParagraph"/>
        <w:numPr>
          <w:ilvl w:val="1"/>
          <w:numId w:val="61"/>
        </w:numPr>
        <w:rPr>
          <w:rFonts w:eastAsia="Arial" w:cs="Arial"/>
        </w:rPr>
      </w:pPr>
      <w:r w:rsidRPr="002A05D3">
        <w:rPr>
          <w:rFonts w:hAnsi="Calibri"/>
        </w:rPr>
        <w:t xml:space="preserve">Disposal </w:t>
      </w:r>
      <w:r w:rsidRPr="002A05D3">
        <w:rPr>
          <w:rFonts w:hAnsi="Calibri"/>
          <w:spacing w:val="-4"/>
        </w:rPr>
        <w:t xml:space="preserve">of </w:t>
      </w:r>
      <w:r w:rsidRPr="002A05D3">
        <w:rPr>
          <w:rFonts w:hAnsi="Calibri"/>
        </w:rPr>
        <w:t>material</w:t>
      </w:r>
    </w:p>
    <w:p w14:paraId="257427EA" w14:textId="48D89126" w:rsidR="00506317" w:rsidRPr="002A05D3" w:rsidRDefault="00506317">
      <w:pPr>
        <w:pStyle w:val="ListParagraph"/>
        <w:numPr>
          <w:ilvl w:val="0"/>
          <w:numId w:val="61"/>
        </w:numPr>
        <w:rPr>
          <w:rFonts w:eastAsia="Arial" w:cs="Arial"/>
        </w:rPr>
      </w:pPr>
      <w:r w:rsidRPr="002A05D3">
        <w:rPr>
          <w:rFonts w:hAnsi="Calibri"/>
        </w:rPr>
        <w:t>Site Access &amp;</w:t>
      </w:r>
      <w:r w:rsidRPr="002A05D3">
        <w:rPr>
          <w:rFonts w:hAnsi="Calibri"/>
          <w:spacing w:val="-3"/>
        </w:rPr>
        <w:t xml:space="preserve"> </w:t>
      </w:r>
      <w:r w:rsidRPr="002A05D3">
        <w:rPr>
          <w:rFonts w:hAnsi="Calibri"/>
        </w:rPr>
        <w:t>Fencing</w:t>
      </w:r>
    </w:p>
    <w:p w14:paraId="742C1279" w14:textId="77777777" w:rsidR="00506317" w:rsidRPr="002A05D3" w:rsidRDefault="00506317">
      <w:pPr>
        <w:pStyle w:val="ListParagraph"/>
        <w:numPr>
          <w:ilvl w:val="1"/>
          <w:numId w:val="61"/>
        </w:numPr>
        <w:rPr>
          <w:rFonts w:eastAsia="Arial" w:cs="Arial"/>
        </w:rPr>
      </w:pPr>
      <w:r w:rsidRPr="002A05D3">
        <w:rPr>
          <w:rFonts w:hAnsi="Calibri"/>
        </w:rPr>
        <w:t xml:space="preserve">1800mm </w:t>
      </w:r>
      <w:proofErr w:type="spellStart"/>
      <w:r w:rsidRPr="002A05D3">
        <w:rPr>
          <w:rFonts w:hAnsi="Calibri"/>
        </w:rPr>
        <w:t>chainwire</w:t>
      </w:r>
      <w:proofErr w:type="spellEnd"/>
      <w:r w:rsidRPr="002A05D3">
        <w:rPr>
          <w:rFonts w:hAnsi="Calibri"/>
        </w:rPr>
        <w:t xml:space="preserve"> security</w:t>
      </w:r>
      <w:r w:rsidRPr="002A05D3">
        <w:rPr>
          <w:rFonts w:hAnsi="Calibri"/>
          <w:spacing w:val="-4"/>
        </w:rPr>
        <w:t xml:space="preserve"> </w:t>
      </w:r>
      <w:r w:rsidRPr="002A05D3">
        <w:rPr>
          <w:rFonts w:hAnsi="Calibri"/>
        </w:rPr>
        <w:t>fence</w:t>
      </w:r>
    </w:p>
    <w:p w14:paraId="40194C40" w14:textId="77777777" w:rsidR="00506317" w:rsidRPr="002A05D3" w:rsidRDefault="00506317">
      <w:pPr>
        <w:pStyle w:val="ListParagraph"/>
        <w:numPr>
          <w:ilvl w:val="1"/>
          <w:numId w:val="61"/>
        </w:numPr>
        <w:rPr>
          <w:rFonts w:eastAsia="Arial" w:cs="Arial"/>
        </w:rPr>
      </w:pPr>
      <w:r w:rsidRPr="002A05D3">
        <w:rPr>
          <w:rFonts w:hAnsi="Calibri"/>
        </w:rPr>
        <w:t>Vehicle gates</w:t>
      </w:r>
    </w:p>
    <w:p w14:paraId="258EF796" w14:textId="77777777" w:rsidR="00506317" w:rsidRPr="002A05D3" w:rsidRDefault="00506317">
      <w:pPr>
        <w:pStyle w:val="ListParagraph"/>
        <w:numPr>
          <w:ilvl w:val="1"/>
          <w:numId w:val="61"/>
        </w:numPr>
        <w:rPr>
          <w:rFonts w:eastAsia="Arial" w:cs="Arial"/>
        </w:rPr>
      </w:pPr>
      <w:r w:rsidRPr="002A05D3">
        <w:rPr>
          <w:rFonts w:hAnsi="Calibri"/>
        </w:rPr>
        <w:t>Access to street</w:t>
      </w:r>
      <w:r w:rsidRPr="002A05D3">
        <w:rPr>
          <w:rFonts w:hAnsi="Calibri"/>
          <w:spacing w:val="-4"/>
        </w:rPr>
        <w:t xml:space="preserve"> </w:t>
      </w:r>
      <w:r w:rsidRPr="002A05D3">
        <w:rPr>
          <w:rFonts w:hAnsi="Calibri"/>
        </w:rPr>
        <w:t>frontage</w:t>
      </w:r>
    </w:p>
    <w:p w14:paraId="62D64584" w14:textId="77777777" w:rsidR="002A05D3" w:rsidRPr="002A05D3" w:rsidRDefault="00506317">
      <w:pPr>
        <w:pStyle w:val="ListParagraph"/>
        <w:numPr>
          <w:ilvl w:val="1"/>
          <w:numId w:val="61"/>
        </w:numPr>
        <w:rPr>
          <w:rFonts w:eastAsia="Arial" w:cs="Arial"/>
        </w:rPr>
      </w:pPr>
      <w:r w:rsidRPr="002A05D3">
        <w:rPr>
          <w:rFonts w:hAnsi="Calibri"/>
        </w:rPr>
        <w:t xml:space="preserve">Maintain access to adjoining </w:t>
      </w:r>
      <w:r w:rsidRPr="002A05D3">
        <w:rPr>
          <w:rFonts w:hAnsi="Calibri"/>
          <w:spacing w:val="-3"/>
        </w:rPr>
        <w:t xml:space="preserve">uses </w:t>
      </w:r>
      <w:r w:rsidRPr="002A05D3">
        <w:rPr>
          <w:rFonts w:hAnsi="Calibri"/>
        </w:rPr>
        <w:t>and sites</w:t>
      </w:r>
    </w:p>
    <w:p w14:paraId="5956C6A1" w14:textId="3A6F81E0" w:rsidR="002A05D3" w:rsidRPr="002A05D3" w:rsidRDefault="00506317">
      <w:pPr>
        <w:pStyle w:val="ListParagraph"/>
        <w:numPr>
          <w:ilvl w:val="0"/>
          <w:numId w:val="61"/>
        </w:numPr>
        <w:rPr>
          <w:rFonts w:eastAsia="Arial" w:cs="Arial"/>
        </w:rPr>
      </w:pPr>
      <w:r w:rsidRPr="002A05D3">
        <w:rPr>
          <w:rFonts w:hAnsi="Calibri"/>
        </w:rPr>
        <w:t>Connection to</w:t>
      </w:r>
      <w:r w:rsidRPr="002A05D3">
        <w:rPr>
          <w:rFonts w:hAnsi="Calibri"/>
          <w:spacing w:val="-3"/>
        </w:rPr>
        <w:t xml:space="preserve"> </w:t>
      </w:r>
      <w:r w:rsidRPr="002A05D3">
        <w:rPr>
          <w:rFonts w:hAnsi="Calibri"/>
        </w:rPr>
        <w:t>services</w:t>
      </w:r>
    </w:p>
    <w:p w14:paraId="40768C51" w14:textId="710EE64D" w:rsidR="00506317" w:rsidRPr="002A05D3" w:rsidRDefault="00506317">
      <w:pPr>
        <w:pStyle w:val="ListParagraph"/>
        <w:numPr>
          <w:ilvl w:val="1"/>
          <w:numId w:val="61"/>
        </w:numPr>
        <w:rPr>
          <w:rFonts w:eastAsia="Arial" w:cs="Arial"/>
        </w:rPr>
      </w:pPr>
      <w:r w:rsidRPr="002A05D3">
        <w:rPr>
          <w:rFonts w:eastAsia="Arial"/>
          <w:spacing w:val="-1"/>
        </w:rPr>
        <w:t>Provision</w:t>
      </w:r>
      <w:r w:rsidRPr="002A05D3">
        <w:rPr>
          <w:rFonts w:eastAsia="Arial"/>
        </w:rPr>
        <w:t xml:space="preserve"> </w:t>
      </w:r>
      <w:r w:rsidRPr="002A05D3">
        <w:rPr>
          <w:rFonts w:eastAsia="Arial"/>
          <w:spacing w:val="-1"/>
        </w:rPr>
        <w:t>of</w:t>
      </w:r>
      <w:r w:rsidRPr="002A05D3">
        <w:rPr>
          <w:rFonts w:eastAsia="Arial"/>
        </w:rPr>
        <w:t xml:space="preserve"> </w:t>
      </w:r>
      <w:r w:rsidRPr="002A05D3">
        <w:rPr>
          <w:rFonts w:eastAsia="Arial"/>
          <w:spacing w:val="-2"/>
        </w:rPr>
        <w:t>electricity,</w:t>
      </w:r>
      <w:r w:rsidRPr="002A05D3">
        <w:rPr>
          <w:rFonts w:eastAsia="Arial"/>
        </w:rPr>
        <w:t xml:space="preserve"> </w:t>
      </w:r>
      <w:r w:rsidRPr="002A05D3">
        <w:rPr>
          <w:rFonts w:eastAsia="Arial"/>
          <w:spacing w:val="-2"/>
        </w:rPr>
        <w:t>sewer</w:t>
      </w:r>
      <w:r w:rsidRPr="002A05D3">
        <w:rPr>
          <w:rFonts w:eastAsia="Arial"/>
        </w:rPr>
        <w:t xml:space="preserve"> </w:t>
      </w:r>
      <w:r w:rsidRPr="002A05D3">
        <w:rPr>
          <w:rFonts w:eastAsia="Arial"/>
          <w:spacing w:val="-2"/>
        </w:rPr>
        <w:t>and</w:t>
      </w:r>
      <w:r w:rsidRPr="002A05D3">
        <w:rPr>
          <w:rFonts w:eastAsia="Arial"/>
        </w:rPr>
        <w:t xml:space="preserve"> water </w:t>
      </w:r>
      <w:r w:rsidRPr="002A05D3">
        <w:rPr>
          <w:rFonts w:eastAsia="Arial"/>
          <w:spacing w:val="-2"/>
        </w:rPr>
        <w:t>connections</w:t>
      </w:r>
      <w:r w:rsidRPr="002A05D3">
        <w:rPr>
          <w:rFonts w:eastAsia="Arial"/>
        </w:rPr>
        <w:t xml:space="preserve"> to </w:t>
      </w:r>
      <w:r w:rsidRPr="002A05D3">
        <w:rPr>
          <w:rFonts w:eastAsia="Arial"/>
          <w:spacing w:val="-1"/>
        </w:rPr>
        <w:t>site</w:t>
      </w:r>
      <w:r w:rsidRPr="002A05D3">
        <w:rPr>
          <w:rFonts w:eastAsia="Arial"/>
          <w:spacing w:val="15"/>
        </w:rPr>
        <w:t xml:space="preserve"> </w:t>
      </w:r>
      <w:r w:rsidRPr="002A05D3">
        <w:rPr>
          <w:rFonts w:eastAsia="Arial"/>
          <w:spacing w:val="-2"/>
        </w:rPr>
        <w:t>boundary</w:t>
      </w:r>
      <w:bookmarkStart w:id="276" w:name="_Toc87274618"/>
      <w:bookmarkStart w:id="277" w:name="_Toc87274982"/>
      <w:bookmarkStart w:id="278" w:name="_Toc87274630"/>
      <w:bookmarkStart w:id="279" w:name="_Toc87274994"/>
      <w:bookmarkStart w:id="280" w:name="_Toc117504205"/>
      <w:bookmarkStart w:id="281" w:name="_Toc117504520"/>
      <w:bookmarkEnd w:id="276"/>
      <w:bookmarkEnd w:id="277"/>
      <w:bookmarkEnd w:id="278"/>
      <w:bookmarkEnd w:id="279"/>
      <w:bookmarkEnd w:id="280"/>
      <w:bookmarkEnd w:id="281"/>
    </w:p>
    <w:p w14:paraId="4C44543B" w14:textId="4AB5E04A" w:rsidR="002A05D3" w:rsidRDefault="002A05D3" w:rsidP="002A05D3">
      <w:pPr>
        <w:rPr>
          <w:rFonts w:eastAsia="Arial" w:cs="Arial"/>
        </w:rPr>
      </w:pPr>
    </w:p>
    <w:p w14:paraId="3E6A46D5" w14:textId="77777777" w:rsidR="002A05D3" w:rsidRPr="002A05D3" w:rsidRDefault="002A05D3" w:rsidP="002A05D3">
      <w:pPr>
        <w:rPr>
          <w:rFonts w:eastAsia="Arial" w:cs="Arial"/>
        </w:rPr>
      </w:pPr>
    </w:p>
    <w:p w14:paraId="52A2CD96" w14:textId="77777777" w:rsidR="002A05D3" w:rsidRDefault="002A05D3">
      <w:pPr>
        <w:spacing w:after="120" w:line="264" w:lineRule="auto"/>
        <w:rPr>
          <w:rFonts w:asciiTheme="minorHAnsi" w:hAnsiTheme="minorHAnsi"/>
          <w:b/>
        </w:rPr>
        <w:sectPr w:rsidR="002A05D3" w:rsidSect="00B23810">
          <w:headerReference w:type="even" r:id="rId20"/>
          <w:headerReference w:type="default" r:id="rId21"/>
          <w:footerReference w:type="even" r:id="rId22"/>
          <w:footerReference w:type="default" r:id="rId23"/>
          <w:headerReference w:type="first" r:id="rId24"/>
          <w:footerReference w:type="first" r:id="rId25"/>
          <w:pgSz w:w="11910" w:h="16840"/>
          <w:pgMar w:top="1418" w:right="1418" w:bottom="1418" w:left="1418" w:header="709" w:footer="709" w:gutter="0"/>
          <w:cols w:space="720"/>
          <w:docGrid w:linePitch="272"/>
        </w:sectPr>
      </w:pPr>
      <w:bookmarkStart w:id="282" w:name="_Toc87274619"/>
      <w:bookmarkStart w:id="283" w:name="_Toc87274983"/>
      <w:bookmarkStart w:id="284" w:name="_Toc117504206"/>
      <w:bookmarkStart w:id="285" w:name="_Toc117504521"/>
      <w:bookmarkStart w:id="286" w:name="_Toc117506235"/>
      <w:bookmarkStart w:id="287" w:name="_Toc117506567"/>
      <w:bookmarkStart w:id="288" w:name="_Toc117507183"/>
      <w:bookmarkStart w:id="289" w:name="_Toc117507462"/>
      <w:bookmarkStart w:id="290" w:name="_Toc117507738"/>
      <w:bookmarkStart w:id="291" w:name="_Toc117508014"/>
      <w:bookmarkStart w:id="292" w:name="_Toc117508289"/>
      <w:bookmarkStart w:id="293" w:name="_Toc117517629"/>
      <w:bookmarkStart w:id="294" w:name="_Toc87274620"/>
      <w:bookmarkStart w:id="295" w:name="_Toc87274984"/>
      <w:bookmarkStart w:id="296" w:name="_Toc117504207"/>
      <w:bookmarkStart w:id="297" w:name="_Toc117504522"/>
      <w:bookmarkStart w:id="298" w:name="_Toc117506236"/>
      <w:bookmarkStart w:id="299" w:name="_Toc117506568"/>
      <w:bookmarkStart w:id="300" w:name="_Toc117507184"/>
      <w:bookmarkStart w:id="301" w:name="_Toc117507463"/>
      <w:bookmarkStart w:id="302" w:name="_Toc117507739"/>
      <w:bookmarkStart w:id="303" w:name="_Toc117508015"/>
      <w:bookmarkStart w:id="304" w:name="_Toc117508290"/>
      <w:bookmarkStart w:id="305" w:name="_Toc117517630"/>
      <w:bookmarkStart w:id="306" w:name="_Toc87274621"/>
      <w:bookmarkStart w:id="307" w:name="_Toc87274985"/>
      <w:bookmarkStart w:id="308" w:name="_Toc117504208"/>
      <w:bookmarkStart w:id="309" w:name="_Toc117504523"/>
      <w:bookmarkStart w:id="310" w:name="_Toc117506237"/>
      <w:bookmarkStart w:id="311" w:name="_Toc117506569"/>
      <w:bookmarkStart w:id="312" w:name="_Toc117507185"/>
      <w:bookmarkStart w:id="313" w:name="_Toc117507464"/>
      <w:bookmarkStart w:id="314" w:name="_Toc117507740"/>
      <w:bookmarkStart w:id="315" w:name="_Toc117508016"/>
      <w:bookmarkStart w:id="316" w:name="_Toc117508291"/>
      <w:bookmarkStart w:id="317" w:name="_Toc117517631"/>
      <w:bookmarkStart w:id="318" w:name="_Toc87274622"/>
      <w:bookmarkStart w:id="319" w:name="_Toc87274986"/>
      <w:bookmarkStart w:id="320" w:name="_Toc117504209"/>
      <w:bookmarkStart w:id="321" w:name="_Toc117504524"/>
      <w:bookmarkStart w:id="322" w:name="_Toc117506238"/>
      <w:bookmarkStart w:id="323" w:name="_Toc117506570"/>
      <w:bookmarkStart w:id="324" w:name="_Toc117507186"/>
      <w:bookmarkStart w:id="325" w:name="_Toc117507465"/>
      <w:bookmarkStart w:id="326" w:name="_Toc117507741"/>
      <w:bookmarkStart w:id="327" w:name="_Toc117508017"/>
      <w:bookmarkStart w:id="328" w:name="_Toc117508292"/>
      <w:bookmarkStart w:id="329" w:name="_Toc117517632"/>
      <w:bookmarkStart w:id="330" w:name="_Toc87274623"/>
      <w:bookmarkStart w:id="331" w:name="_Toc87274987"/>
      <w:bookmarkStart w:id="332" w:name="_Toc117504210"/>
      <w:bookmarkStart w:id="333" w:name="_Toc117504525"/>
      <w:bookmarkStart w:id="334" w:name="_Toc117506239"/>
      <w:bookmarkStart w:id="335" w:name="_Toc117506571"/>
      <w:bookmarkStart w:id="336" w:name="_Toc117507187"/>
      <w:bookmarkStart w:id="337" w:name="_Toc117507466"/>
      <w:bookmarkStart w:id="338" w:name="_Toc117507742"/>
      <w:bookmarkStart w:id="339" w:name="_Toc117508018"/>
      <w:bookmarkStart w:id="340" w:name="_Toc117508293"/>
      <w:bookmarkStart w:id="341" w:name="_Toc117517633"/>
      <w:bookmarkStart w:id="342" w:name="_Toc87274624"/>
      <w:bookmarkStart w:id="343" w:name="_Toc87274988"/>
      <w:bookmarkStart w:id="344" w:name="_Toc117504211"/>
      <w:bookmarkStart w:id="345" w:name="_Toc117504526"/>
      <w:bookmarkStart w:id="346" w:name="_Toc117506240"/>
      <w:bookmarkStart w:id="347" w:name="_Toc117506572"/>
      <w:bookmarkStart w:id="348" w:name="_Toc117507188"/>
      <w:bookmarkStart w:id="349" w:name="_Toc117507467"/>
      <w:bookmarkStart w:id="350" w:name="_Toc117507743"/>
      <w:bookmarkStart w:id="351" w:name="_Toc117508019"/>
      <w:bookmarkStart w:id="352" w:name="_Toc117508294"/>
      <w:bookmarkStart w:id="353" w:name="_Toc117517634"/>
      <w:bookmarkStart w:id="354" w:name="_Toc87274625"/>
      <w:bookmarkStart w:id="355" w:name="_Toc87274989"/>
      <w:bookmarkStart w:id="356" w:name="_Toc117504212"/>
      <w:bookmarkStart w:id="357" w:name="_Toc117504527"/>
      <w:bookmarkStart w:id="358" w:name="_Toc117506241"/>
      <w:bookmarkStart w:id="359" w:name="_Toc117506573"/>
      <w:bookmarkStart w:id="360" w:name="_Toc117507189"/>
      <w:bookmarkStart w:id="361" w:name="_Toc117507468"/>
      <w:bookmarkStart w:id="362" w:name="_Toc117507744"/>
      <w:bookmarkStart w:id="363" w:name="_Toc117508020"/>
      <w:bookmarkStart w:id="364" w:name="_Toc117508295"/>
      <w:bookmarkStart w:id="365" w:name="_Toc117517635"/>
      <w:bookmarkStart w:id="366" w:name="_Toc87274626"/>
      <w:bookmarkStart w:id="367" w:name="_Toc87274990"/>
      <w:bookmarkStart w:id="368" w:name="_Toc117504213"/>
      <w:bookmarkStart w:id="369" w:name="_Toc117504528"/>
      <w:bookmarkStart w:id="370" w:name="_Toc117506242"/>
      <w:bookmarkStart w:id="371" w:name="_Toc117506574"/>
      <w:bookmarkStart w:id="372" w:name="_Toc117507190"/>
      <w:bookmarkStart w:id="373" w:name="_Toc117507469"/>
      <w:bookmarkStart w:id="374" w:name="_Toc117507745"/>
      <w:bookmarkStart w:id="375" w:name="_Toc117508021"/>
      <w:bookmarkStart w:id="376" w:name="_Toc117508296"/>
      <w:bookmarkStart w:id="377" w:name="_Toc117517636"/>
      <w:bookmarkStart w:id="378" w:name="_Toc87274627"/>
      <w:bookmarkStart w:id="379" w:name="_Toc87274991"/>
      <w:bookmarkStart w:id="380" w:name="_Toc117504214"/>
      <w:bookmarkStart w:id="381" w:name="_Toc117504529"/>
      <w:bookmarkStart w:id="382" w:name="_Toc117506243"/>
      <w:bookmarkStart w:id="383" w:name="_Toc117506575"/>
      <w:bookmarkStart w:id="384" w:name="_Toc117507191"/>
      <w:bookmarkStart w:id="385" w:name="_Toc117507470"/>
      <w:bookmarkStart w:id="386" w:name="_Toc117507746"/>
      <w:bookmarkStart w:id="387" w:name="_Toc117508022"/>
      <w:bookmarkStart w:id="388" w:name="_Toc117508297"/>
      <w:bookmarkStart w:id="389" w:name="_Toc117517637"/>
      <w:bookmarkStart w:id="390" w:name="_Toc87274628"/>
      <w:bookmarkStart w:id="391" w:name="_Toc87274992"/>
      <w:bookmarkStart w:id="392" w:name="_Toc117504215"/>
      <w:bookmarkStart w:id="393" w:name="_Toc117504530"/>
      <w:bookmarkStart w:id="394" w:name="_Toc117506244"/>
      <w:bookmarkStart w:id="395" w:name="_Toc117506576"/>
      <w:bookmarkStart w:id="396" w:name="_Toc117507192"/>
      <w:bookmarkStart w:id="397" w:name="_Toc117507471"/>
      <w:bookmarkStart w:id="398" w:name="_Toc117507747"/>
      <w:bookmarkStart w:id="399" w:name="_Toc117508023"/>
      <w:bookmarkStart w:id="400" w:name="_Toc117508298"/>
      <w:bookmarkStart w:id="401" w:name="_Toc117517638"/>
      <w:bookmarkStart w:id="402" w:name="_Toc87274629"/>
      <w:bookmarkStart w:id="403" w:name="_Toc87274993"/>
      <w:bookmarkStart w:id="404" w:name="_Toc117504216"/>
      <w:bookmarkStart w:id="405" w:name="_Toc117504531"/>
      <w:bookmarkStart w:id="406" w:name="_Toc117506245"/>
      <w:bookmarkStart w:id="407" w:name="_Toc117506577"/>
      <w:bookmarkStart w:id="408" w:name="_Toc117507193"/>
      <w:bookmarkStart w:id="409" w:name="_Toc117507472"/>
      <w:bookmarkStart w:id="410" w:name="_Toc117507748"/>
      <w:bookmarkStart w:id="411" w:name="_Toc117508024"/>
      <w:bookmarkStart w:id="412" w:name="_Toc117508299"/>
      <w:bookmarkStart w:id="413" w:name="_Toc117517639"/>
      <w:bookmarkStart w:id="414" w:name="_Toc117504217"/>
      <w:bookmarkStart w:id="415" w:name="_Toc117504532"/>
      <w:bookmarkStart w:id="416" w:name="_Toc117506246"/>
      <w:bookmarkStart w:id="417" w:name="_Toc117506578"/>
      <w:bookmarkStart w:id="418" w:name="_Toc117507194"/>
      <w:bookmarkStart w:id="419" w:name="_Toc117507473"/>
      <w:bookmarkStart w:id="420" w:name="_Toc117507749"/>
      <w:bookmarkStart w:id="421" w:name="_Toc117508025"/>
      <w:bookmarkStart w:id="422" w:name="_Toc117508300"/>
      <w:bookmarkStart w:id="423" w:name="_Toc117517640"/>
      <w:bookmarkStart w:id="424" w:name="_Toc117597918"/>
      <w:bookmarkStart w:id="425" w:name="_Toc117603364"/>
      <w:bookmarkStart w:id="426" w:name="_Toc117603429"/>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1C5DE5B1" w14:textId="3E1D7CCE" w:rsidR="00506317" w:rsidRPr="006376BE" w:rsidRDefault="00506317">
      <w:pPr>
        <w:pStyle w:val="Heading3"/>
      </w:pPr>
      <w:r w:rsidRPr="006376BE">
        <w:lastRenderedPageBreak/>
        <w:t xml:space="preserve">Site preparation and connection </w:t>
      </w:r>
      <w:r w:rsidRPr="006376BE">
        <w:rPr>
          <w:spacing w:val="-3"/>
        </w:rPr>
        <w:t xml:space="preserve">to </w:t>
      </w:r>
      <w:r w:rsidRPr="006376BE">
        <w:t>services</w:t>
      </w:r>
      <w:r w:rsidRPr="006376BE">
        <w:rPr>
          <w:spacing w:val="-11"/>
        </w:rPr>
        <w:t xml:space="preserve"> </w:t>
      </w:r>
      <w:r w:rsidRPr="006376BE">
        <w:t>costs</w:t>
      </w:r>
      <w:bookmarkEnd w:id="424"/>
      <w:bookmarkEnd w:id="425"/>
      <w:bookmarkEnd w:id="426"/>
    </w:p>
    <w:p w14:paraId="3E0BE191" w14:textId="7F161BE7" w:rsidR="00506317" w:rsidRPr="006376BE" w:rsidRDefault="00506317" w:rsidP="002A05D3">
      <w:pPr>
        <w:pStyle w:val="Caption"/>
      </w:pPr>
      <w:bookmarkStart w:id="427" w:name="_bookmark41"/>
      <w:bookmarkStart w:id="428" w:name="_Hlk61534044"/>
      <w:bookmarkEnd w:id="427"/>
      <w:r w:rsidRPr="006376BE">
        <w:t xml:space="preserve">Table 5.4.1.1—Summary of site preparation </w:t>
      </w:r>
      <w:r w:rsidRPr="006376BE">
        <w:rPr>
          <w:spacing w:val="-2"/>
        </w:rPr>
        <w:t xml:space="preserve">and </w:t>
      </w:r>
      <w:r w:rsidRPr="006376BE">
        <w:t xml:space="preserve">connection </w:t>
      </w:r>
      <w:r w:rsidRPr="006376BE">
        <w:rPr>
          <w:spacing w:val="-3"/>
        </w:rPr>
        <w:t xml:space="preserve">to </w:t>
      </w:r>
      <w:r w:rsidRPr="006376BE">
        <w:t xml:space="preserve">services costs – </w:t>
      </w:r>
      <w:r w:rsidR="002205AB">
        <w:t>l</w:t>
      </w:r>
      <w:r w:rsidRPr="006376BE">
        <w:t xml:space="preserve">and for </w:t>
      </w:r>
      <w:r w:rsidR="002205AB">
        <w:t>c</w:t>
      </w:r>
      <w:r w:rsidRPr="006376BE">
        <w:t>ommunity</w:t>
      </w:r>
      <w:r w:rsidRPr="006376BE">
        <w:rPr>
          <w:spacing w:val="-3"/>
        </w:rPr>
        <w:t xml:space="preserve"> </w:t>
      </w:r>
      <w:r w:rsidR="002205AB">
        <w:rPr>
          <w:spacing w:val="-3"/>
        </w:rPr>
        <w:t>f</w:t>
      </w:r>
      <w:r w:rsidRPr="006376BE">
        <w:t>acilities</w:t>
      </w:r>
    </w:p>
    <w:tbl>
      <w:tblPr>
        <w:tblStyle w:val="LGIPEMTable"/>
        <w:tblW w:w="5000" w:type="pct"/>
        <w:tblLook w:val="0620" w:firstRow="1" w:lastRow="0" w:firstColumn="0" w:lastColumn="0" w:noHBand="1" w:noVBand="1"/>
        <w:tblCaption w:val="Table 5.4.1.1—Summary of site preparation and connection to services costs – land for community facilities"/>
        <w:tblDescription w:val="Summary of site preparation and connection to services costs – land for community facilities"/>
      </w:tblPr>
      <w:tblGrid>
        <w:gridCol w:w="1491"/>
        <w:gridCol w:w="950"/>
        <w:gridCol w:w="950"/>
        <w:gridCol w:w="950"/>
        <w:gridCol w:w="950"/>
        <w:gridCol w:w="950"/>
        <w:gridCol w:w="950"/>
        <w:gridCol w:w="950"/>
        <w:gridCol w:w="949"/>
        <w:gridCol w:w="949"/>
        <w:gridCol w:w="1118"/>
        <w:gridCol w:w="949"/>
        <w:gridCol w:w="949"/>
        <w:gridCol w:w="949"/>
      </w:tblGrid>
      <w:tr w:rsidR="00B23810" w:rsidRPr="002A05D3" w14:paraId="3ECD796E" w14:textId="77777777" w:rsidTr="00613374">
        <w:trPr>
          <w:cnfStyle w:val="100000000000" w:firstRow="1" w:lastRow="0" w:firstColumn="0" w:lastColumn="0" w:oddVBand="0" w:evenVBand="0" w:oddHBand="0" w:evenHBand="0" w:firstRowFirstColumn="0" w:firstRowLastColumn="0" w:lastRowFirstColumn="0" w:lastRowLastColumn="0"/>
        </w:trPr>
        <w:tc>
          <w:tcPr>
            <w:tcW w:w="532" w:type="pct"/>
            <w:hideMark/>
          </w:tcPr>
          <w:bookmarkEnd w:id="428"/>
          <w:p w14:paraId="479BCC1A" w14:textId="77777777" w:rsidR="00380FB7" w:rsidRPr="002A05D3" w:rsidRDefault="00380FB7" w:rsidP="002A05D3">
            <w:pPr>
              <w:rPr>
                <w:b w:val="0"/>
                <w:sz w:val="18"/>
                <w:szCs w:val="20"/>
              </w:rPr>
            </w:pPr>
            <w:r w:rsidRPr="002A05D3">
              <w:rPr>
                <w:sz w:val="18"/>
                <w:szCs w:val="20"/>
              </w:rPr>
              <w:t>Description</w:t>
            </w:r>
          </w:p>
        </w:tc>
        <w:tc>
          <w:tcPr>
            <w:tcW w:w="339" w:type="pct"/>
            <w:hideMark/>
          </w:tcPr>
          <w:p w14:paraId="120C1545" w14:textId="77777777" w:rsidR="00380FB7" w:rsidRPr="002A05D3" w:rsidRDefault="00380FB7" w:rsidP="002A05D3">
            <w:pPr>
              <w:rPr>
                <w:b w:val="0"/>
                <w:sz w:val="18"/>
                <w:szCs w:val="20"/>
              </w:rPr>
            </w:pPr>
            <w:r w:rsidRPr="002A05D3">
              <w:rPr>
                <w:sz w:val="18"/>
                <w:szCs w:val="20"/>
              </w:rPr>
              <w:t>EAF-CF-001</w:t>
            </w:r>
          </w:p>
        </w:tc>
        <w:tc>
          <w:tcPr>
            <w:tcW w:w="339" w:type="pct"/>
            <w:hideMark/>
          </w:tcPr>
          <w:p w14:paraId="7498B9C7" w14:textId="77777777" w:rsidR="00380FB7" w:rsidRPr="002A05D3" w:rsidRDefault="00380FB7" w:rsidP="002A05D3">
            <w:pPr>
              <w:rPr>
                <w:b w:val="0"/>
                <w:sz w:val="18"/>
                <w:szCs w:val="20"/>
              </w:rPr>
            </w:pPr>
            <w:r w:rsidRPr="002A05D3">
              <w:rPr>
                <w:sz w:val="18"/>
                <w:szCs w:val="20"/>
              </w:rPr>
              <w:t>EVP-CF-001</w:t>
            </w:r>
          </w:p>
        </w:tc>
        <w:tc>
          <w:tcPr>
            <w:tcW w:w="339" w:type="pct"/>
            <w:hideMark/>
          </w:tcPr>
          <w:p w14:paraId="221BEC99" w14:textId="77777777" w:rsidR="00380FB7" w:rsidRPr="002A05D3" w:rsidRDefault="00380FB7" w:rsidP="002A05D3">
            <w:pPr>
              <w:rPr>
                <w:b w:val="0"/>
                <w:sz w:val="18"/>
                <w:szCs w:val="20"/>
              </w:rPr>
            </w:pPr>
            <w:r w:rsidRPr="002A05D3">
              <w:rPr>
                <w:sz w:val="18"/>
                <w:szCs w:val="20"/>
              </w:rPr>
              <w:t>INA-CF-002</w:t>
            </w:r>
          </w:p>
        </w:tc>
        <w:tc>
          <w:tcPr>
            <w:tcW w:w="339" w:type="pct"/>
            <w:hideMark/>
          </w:tcPr>
          <w:p w14:paraId="2450733D" w14:textId="77777777" w:rsidR="00380FB7" w:rsidRPr="002A05D3" w:rsidRDefault="00380FB7" w:rsidP="002A05D3">
            <w:pPr>
              <w:rPr>
                <w:b w:val="0"/>
                <w:sz w:val="18"/>
                <w:szCs w:val="20"/>
              </w:rPr>
            </w:pPr>
            <w:r w:rsidRPr="002A05D3">
              <w:rPr>
                <w:sz w:val="18"/>
                <w:szCs w:val="20"/>
              </w:rPr>
              <w:t>INA-CF-003</w:t>
            </w:r>
          </w:p>
        </w:tc>
        <w:tc>
          <w:tcPr>
            <w:tcW w:w="339" w:type="pct"/>
            <w:hideMark/>
          </w:tcPr>
          <w:p w14:paraId="3D61B3D7" w14:textId="77777777" w:rsidR="00380FB7" w:rsidRPr="002A05D3" w:rsidRDefault="00380FB7" w:rsidP="002A05D3">
            <w:pPr>
              <w:rPr>
                <w:b w:val="0"/>
                <w:sz w:val="18"/>
                <w:szCs w:val="20"/>
              </w:rPr>
            </w:pPr>
            <w:r w:rsidRPr="002A05D3">
              <w:rPr>
                <w:sz w:val="18"/>
                <w:szCs w:val="20"/>
              </w:rPr>
              <w:t>IND-CF-001</w:t>
            </w:r>
          </w:p>
        </w:tc>
        <w:tc>
          <w:tcPr>
            <w:tcW w:w="339" w:type="pct"/>
            <w:hideMark/>
          </w:tcPr>
          <w:p w14:paraId="683D2049" w14:textId="77777777" w:rsidR="00380FB7" w:rsidRPr="002A05D3" w:rsidRDefault="00380FB7" w:rsidP="002A05D3">
            <w:pPr>
              <w:rPr>
                <w:b w:val="0"/>
                <w:sz w:val="18"/>
                <w:szCs w:val="20"/>
              </w:rPr>
            </w:pPr>
            <w:r w:rsidRPr="002A05D3">
              <w:rPr>
                <w:sz w:val="18"/>
                <w:szCs w:val="20"/>
              </w:rPr>
              <w:t>MIT-CF-001</w:t>
            </w:r>
          </w:p>
        </w:tc>
        <w:tc>
          <w:tcPr>
            <w:tcW w:w="339" w:type="pct"/>
            <w:hideMark/>
          </w:tcPr>
          <w:p w14:paraId="0C0C80EA" w14:textId="77777777" w:rsidR="00380FB7" w:rsidRPr="002A05D3" w:rsidRDefault="00380FB7" w:rsidP="002A05D3">
            <w:pPr>
              <w:rPr>
                <w:b w:val="0"/>
                <w:sz w:val="18"/>
                <w:szCs w:val="20"/>
              </w:rPr>
            </w:pPr>
            <w:r w:rsidRPr="002A05D3">
              <w:rPr>
                <w:sz w:val="18"/>
                <w:szCs w:val="20"/>
              </w:rPr>
              <w:t>MOR-CF-001</w:t>
            </w:r>
          </w:p>
        </w:tc>
        <w:tc>
          <w:tcPr>
            <w:tcW w:w="339" w:type="pct"/>
            <w:hideMark/>
          </w:tcPr>
          <w:p w14:paraId="56BA562A" w14:textId="77777777" w:rsidR="00380FB7" w:rsidRPr="002A05D3" w:rsidRDefault="00380FB7" w:rsidP="002A05D3">
            <w:pPr>
              <w:rPr>
                <w:b w:val="0"/>
                <w:sz w:val="18"/>
                <w:szCs w:val="20"/>
              </w:rPr>
            </w:pPr>
            <w:r w:rsidRPr="002A05D3">
              <w:rPr>
                <w:sz w:val="18"/>
                <w:szCs w:val="20"/>
              </w:rPr>
              <w:t>ROC-CF-002</w:t>
            </w:r>
          </w:p>
        </w:tc>
        <w:tc>
          <w:tcPr>
            <w:tcW w:w="339" w:type="pct"/>
            <w:hideMark/>
          </w:tcPr>
          <w:p w14:paraId="20117C6F" w14:textId="77777777" w:rsidR="00380FB7" w:rsidRPr="002A05D3" w:rsidRDefault="00380FB7" w:rsidP="002A05D3">
            <w:pPr>
              <w:rPr>
                <w:b w:val="0"/>
                <w:sz w:val="18"/>
                <w:szCs w:val="20"/>
              </w:rPr>
            </w:pPr>
            <w:r w:rsidRPr="002A05D3">
              <w:rPr>
                <w:sz w:val="18"/>
                <w:szCs w:val="20"/>
              </w:rPr>
              <w:t>SBR-CF-001</w:t>
            </w:r>
          </w:p>
        </w:tc>
        <w:tc>
          <w:tcPr>
            <w:tcW w:w="399" w:type="pct"/>
            <w:hideMark/>
          </w:tcPr>
          <w:p w14:paraId="59DF61E0" w14:textId="25D0C3B3" w:rsidR="00380FB7" w:rsidRPr="002A05D3" w:rsidRDefault="00380FB7" w:rsidP="002A05D3">
            <w:pPr>
              <w:rPr>
                <w:b w:val="0"/>
                <w:sz w:val="18"/>
                <w:szCs w:val="20"/>
              </w:rPr>
            </w:pPr>
            <w:r w:rsidRPr="002A05D3">
              <w:rPr>
                <w:sz w:val="18"/>
                <w:szCs w:val="20"/>
              </w:rPr>
              <w:t>TOO-CF-002</w:t>
            </w:r>
          </w:p>
        </w:tc>
        <w:tc>
          <w:tcPr>
            <w:tcW w:w="339" w:type="pct"/>
            <w:hideMark/>
          </w:tcPr>
          <w:p w14:paraId="69BAA703" w14:textId="77777777" w:rsidR="00380FB7" w:rsidRPr="002A05D3" w:rsidRDefault="00380FB7" w:rsidP="002A05D3">
            <w:pPr>
              <w:rPr>
                <w:b w:val="0"/>
                <w:sz w:val="18"/>
                <w:szCs w:val="20"/>
              </w:rPr>
            </w:pPr>
            <w:r w:rsidRPr="002A05D3">
              <w:rPr>
                <w:sz w:val="18"/>
                <w:szCs w:val="20"/>
              </w:rPr>
              <w:t>UMG-CF-001</w:t>
            </w:r>
          </w:p>
        </w:tc>
        <w:tc>
          <w:tcPr>
            <w:tcW w:w="339" w:type="pct"/>
            <w:hideMark/>
          </w:tcPr>
          <w:p w14:paraId="38A619B9" w14:textId="77777777" w:rsidR="00380FB7" w:rsidRPr="002A05D3" w:rsidRDefault="00380FB7" w:rsidP="002A05D3">
            <w:pPr>
              <w:rPr>
                <w:b w:val="0"/>
                <w:sz w:val="18"/>
                <w:szCs w:val="20"/>
              </w:rPr>
            </w:pPr>
            <w:r w:rsidRPr="002A05D3">
              <w:rPr>
                <w:sz w:val="18"/>
                <w:szCs w:val="20"/>
              </w:rPr>
              <w:t>WES-CF-001</w:t>
            </w:r>
          </w:p>
        </w:tc>
        <w:tc>
          <w:tcPr>
            <w:tcW w:w="339" w:type="pct"/>
            <w:hideMark/>
          </w:tcPr>
          <w:p w14:paraId="57359CCE" w14:textId="77777777" w:rsidR="00380FB7" w:rsidRPr="002A05D3" w:rsidRDefault="00380FB7" w:rsidP="002A05D3">
            <w:pPr>
              <w:rPr>
                <w:b w:val="0"/>
                <w:sz w:val="18"/>
                <w:szCs w:val="20"/>
              </w:rPr>
            </w:pPr>
            <w:r w:rsidRPr="002A05D3">
              <w:rPr>
                <w:sz w:val="18"/>
                <w:szCs w:val="20"/>
              </w:rPr>
              <w:t>WSR-CF-001</w:t>
            </w:r>
          </w:p>
        </w:tc>
      </w:tr>
      <w:tr w:rsidR="00380FB7" w:rsidRPr="002A05D3" w14:paraId="7E2D4FF8" w14:textId="77777777" w:rsidTr="00613374">
        <w:tc>
          <w:tcPr>
            <w:tcW w:w="532" w:type="pct"/>
            <w:hideMark/>
          </w:tcPr>
          <w:p w14:paraId="6BB84EB2" w14:textId="77777777" w:rsidR="00380FB7" w:rsidRPr="002A05D3" w:rsidRDefault="00380FB7" w:rsidP="002A05D3">
            <w:pPr>
              <w:rPr>
                <w:sz w:val="18"/>
                <w:szCs w:val="20"/>
              </w:rPr>
            </w:pPr>
            <w:r w:rsidRPr="002A05D3">
              <w:rPr>
                <w:sz w:val="18"/>
                <w:szCs w:val="20"/>
              </w:rPr>
              <w:t>Site Preparation</w:t>
            </w:r>
          </w:p>
        </w:tc>
        <w:tc>
          <w:tcPr>
            <w:tcW w:w="339" w:type="pct"/>
            <w:hideMark/>
          </w:tcPr>
          <w:p w14:paraId="0D9BF855" w14:textId="77777777" w:rsidR="00380FB7" w:rsidRPr="002A05D3" w:rsidRDefault="00380FB7" w:rsidP="002A05D3">
            <w:pPr>
              <w:rPr>
                <w:sz w:val="18"/>
                <w:szCs w:val="20"/>
              </w:rPr>
            </w:pPr>
            <w:r w:rsidRPr="002A05D3">
              <w:rPr>
                <w:sz w:val="18"/>
                <w:szCs w:val="20"/>
              </w:rPr>
              <w:t>385,047</w:t>
            </w:r>
          </w:p>
        </w:tc>
        <w:tc>
          <w:tcPr>
            <w:tcW w:w="339" w:type="pct"/>
            <w:hideMark/>
          </w:tcPr>
          <w:p w14:paraId="33929D09" w14:textId="77777777" w:rsidR="00380FB7" w:rsidRPr="002A05D3" w:rsidRDefault="00380FB7" w:rsidP="002A05D3">
            <w:pPr>
              <w:rPr>
                <w:sz w:val="18"/>
                <w:szCs w:val="20"/>
              </w:rPr>
            </w:pPr>
            <w:r w:rsidRPr="002A05D3">
              <w:rPr>
                <w:sz w:val="18"/>
                <w:szCs w:val="20"/>
              </w:rPr>
              <w:t>346,518</w:t>
            </w:r>
          </w:p>
        </w:tc>
        <w:tc>
          <w:tcPr>
            <w:tcW w:w="339" w:type="pct"/>
            <w:hideMark/>
          </w:tcPr>
          <w:p w14:paraId="1A9F390A" w14:textId="77777777" w:rsidR="00380FB7" w:rsidRPr="002A05D3" w:rsidRDefault="00380FB7" w:rsidP="002A05D3">
            <w:pPr>
              <w:rPr>
                <w:sz w:val="18"/>
                <w:szCs w:val="20"/>
              </w:rPr>
            </w:pPr>
            <w:r w:rsidRPr="002A05D3">
              <w:rPr>
                <w:sz w:val="18"/>
                <w:szCs w:val="20"/>
              </w:rPr>
              <w:t>252,694</w:t>
            </w:r>
          </w:p>
        </w:tc>
        <w:tc>
          <w:tcPr>
            <w:tcW w:w="339" w:type="pct"/>
            <w:hideMark/>
          </w:tcPr>
          <w:p w14:paraId="695BF525" w14:textId="77777777" w:rsidR="00380FB7" w:rsidRPr="002A05D3" w:rsidRDefault="00380FB7" w:rsidP="002A05D3">
            <w:pPr>
              <w:rPr>
                <w:sz w:val="18"/>
                <w:szCs w:val="20"/>
              </w:rPr>
            </w:pPr>
            <w:r w:rsidRPr="002A05D3">
              <w:rPr>
                <w:sz w:val="18"/>
                <w:szCs w:val="20"/>
              </w:rPr>
              <w:t>831,276</w:t>
            </w:r>
          </w:p>
        </w:tc>
        <w:tc>
          <w:tcPr>
            <w:tcW w:w="339" w:type="pct"/>
            <w:hideMark/>
          </w:tcPr>
          <w:p w14:paraId="07D87558" w14:textId="77777777" w:rsidR="00380FB7" w:rsidRPr="002A05D3" w:rsidRDefault="00380FB7" w:rsidP="002A05D3">
            <w:pPr>
              <w:rPr>
                <w:sz w:val="18"/>
                <w:szCs w:val="20"/>
              </w:rPr>
            </w:pPr>
            <w:r w:rsidRPr="002A05D3">
              <w:rPr>
                <w:sz w:val="18"/>
                <w:szCs w:val="20"/>
              </w:rPr>
              <w:t>367,256</w:t>
            </w:r>
          </w:p>
        </w:tc>
        <w:tc>
          <w:tcPr>
            <w:tcW w:w="339" w:type="pct"/>
            <w:hideMark/>
          </w:tcPr>
          <w:p w14:paraId="161A6FD6" w14:textId="77777777" w:rsidR="00380FB7" w:rsidRPr="002A05D3" w:rsidRDefault="00380FB7" w:rsidP="002A05D3">
            <w:pPr>
              <w:rPr>
                <w:sz w:val="18"/>
                <w:szCs w:val="20"/>
              </w:rPr>
            </w:pPr>
            <w:r w:rsidRPr="002A05D3">
              <w:rPr>
                <w:sz w:val="18"/>
                <w:szCs w:val="20"/>
              </w:rPr>
              <w:t>472,008</w:t>
            </w:r>
          </w:p>
        </w:tc>
        <w:tc>
          <w:tcPr>
            <w:tcW w:w="339" w:type="pct"/>
            <w:hideMark/>
          </w:tcPr>
          <w:p w14:paraId="0F41276F" w14:textId="77777777" w:rsidR="00380FB7" w:rsidRPr="002A05D3" w:rsidRDefault="00380FB7" w:rsidP="002A05D3">
            <w:pPr>
              <w:rPr>
                <w:sz w:val="18"/>
                <w:szCs w:val="20"/>
              </w:rPr>
            </w:pPr>
            <w:r w:rsidRPr="002A05D3">
              <w:rPr>
                <w:sz w:val="18"/>
                <w:szCs w:val="20"/>
              </w:rPr>
              <w:t>277,019</w:t>
            </w:r>
          </w:p>
        </w:tc>
        <w:tc>
          <w:tcPr>
            <w:tcW w:w="339" w:type="pct"/>
            <w:hideMark/>
          </w:tcPr>
          <w:p w14:paraId="519273C3" w14:textId="77777777" w:rsidR="00380FB7" w:rsidRPr="002A05D3" w:rsidRDefault="00380FB7" w:rsidP="002A05D3">
            <w:pPr>
              <w:rPr>
                <w:sz w:val="18"/>
                <w:szCs w:val="20"/>
              </w:rPr>
            </w:pPr>
            <w:r w:rsidRPr="002A05D3">
              <w:rPr>
                <w:sz w:val="18"/>
                <w:szCs w:val="20"/>
              </w:rPr>
              <w:t>329,039</w:t>
            </w:r>
          </w:p>
        </w:tc>
        <w:tc>
          <w:tcPr>
            <w:tcW w:w="339" w:type="pct"/>
            <w:hideMark/>
          </w:tcPr>
          <w:p w14:paraId="310A0DDB" w14:textId="77777777" w:rsidR="00380FB7" w:rsidRPr="002A05D3" w:rsidRDefault="00380FB7" w:rsidP="002A05D3">
            <w:pPr>
              <w:rPr>
                <w:sz w:val="18"/>
                <w:szCs w:val="20"/>
              </w:rPr>
            </w:pPr>
            <w:r w:rsidRPr="002A05D3">
              <w:rPr>
                <w:sz w:val="18"/>
                <w:szCs w:val="20"/>
              </w:rPr>
              <w:t>539,143</w:t>
            </w:r>
          </w:p>
        </w:tc>
        <w:tc>
          <w:tcPr>
            <w:tcW w:w="399" w:type="pct"/>
            <w:hideMark/>
          </w:tcPr>
          <w:p w14:paraId="69C26465" w14:textId="77777777" w:rsidR="00380FB7" w:rsidRPr="002A05D3" w:rsidRDefault="00380FB7" w:rsidP="002A05D3">
            <w:pPr>
              <w:rPr>
                <w:sz w:val="18"/>
                <w:szCs w:val="20"/>
              </w:rPr>
            </w:pPr>
            <w:r w:rsidRPr="002A05D3">
              <w:rPr>
                <w:sz w:val="18"/>
                <w:szCs w:val="20"/>
              </w:rPr>
              <w:t>1,585,132</w:t>
            </w:r>
          </w:p>
        </w:tc>
        <w:tc>
          <w:tcPr>
            <w:tcW w:w="339" w:type="pct"/>
            <w:hideMark/>
          </w:tcPr>
          <w:p w14:paraId="61926EBA" w14:textId="77777777" w:rsidR="00380FB7" w:rsidRPr="002A05D3" w:rsidRDefault="00380FB7" w:rsidP="002A05D3">
            <w:pPr>
              <w:rPr>
                <w:sz w:val="18"/>
                <w:szCs w:val="20"/>
              </w:rPr>
            </w:pPr>
            <w:r w:rsidRPr="002A05D3">
              <w:rPr>
                <w:sz w:val="18"/>
                <w:szCs w:val="20"/>
              </w:rPr>
              <w:t>513,354</w:t>
            </w:r>
          </w:p>
        </w:tc>
        <w:tc>
          <w:tcPr>
            <w:tcW w:w="339" w:type="pct"/>
            <w:hideMark/>
          </w:tcPr>
          <w:p w14:paraId="49AEAEF6" w14:textId="77777777" w:rsidR="00380FB7" w:rsidRPr="002A05D3" w:rsidRDefault="00380FB7" w:rsidP="002A05D3">
            <w:pPr>
              <w:rPr>
                <w:sz w:val="18"/>
                <w:szCs w:val="20"/>
              </w:rPr>
            </w:pPr>
            <w:r w:rsidRPr="002A05D3">
              <w:rPr>
                <w:sz w:val="18"/>
                <w:szCs w:val="20"/>
              </w:rPr>
              <w:t>194,660</w:t>
            </w:r>
          </w:p>
        </w:tc>
        <w:tc>
          <w:tcPr>
            <w:tcW w:w="339" w:type="pct"/>
            <w:hideMark/>
          </w:tcPr>
          <w:p w14:paraId="4D7AE198" w14:textId="77777777" w:rsidR="00380FB7" w:rsidRPr="002A05D3" w:rsidRDefault="00380FB7" w:rsidP="002A05D3">
            <w:pPr>
              <w:rPr>
                <w:sz w:val="18"/>
                <w:szCs w:val="20"/>
              </w:rPr>
            </w:pPr>
            <w:r w:rsidRPr="002A05D3">
              <w:rPr>
                <w:sz w:val="18"/>
                <w:szCs w:val="20"/>
              </w:rPr>
              <w:t>293,512</w:t>
            </w:r>
          </w:p>
        </w:tc>
      </w:tr>
      <w:tr w:rsidR="00380FB7" w:rsidRPr="002A05D3" w14:paraId="2E821CC3" w14:textId="77777777" w:rsidTr="00613374">
        <w:tc>
          <w:tcPr>
            <w:tcW w:w="532" w:type="pct"/>
            <w:hideMark/>
          </w:tcPr>
          <w:p w14:paraId="2B61CF70" w14:textId="77777777" w:rsidR="00380FB7" w:rsidRPr="002A05D3" w:rsidRDefault="00380FB7" w:rsidP="002A05D3">
            <w:pPr>
              <w:rPr>
                <w:sz w:val="18"/>
                <w:szCs w:val="20"/>
              </w:rPr>
            </w:pPr>
            <w:r w:rsidRPr="002A05D3">
              <w:rPr>
                <w:sz w:val="18"/>
                <w:szCs w:val="20"/>
              </w:rPr>
              <w:t>Electricity Connection</w:t>
            </w:r>
          </w:p>
        </w:tc>
        <w:tc>
          <w:tcPr>
            <w:tcW w:w="339" w:type="pct"/>
            <w:hideMark/>
          </w:tcPr>
          <w:p w14:paraId="567CF969" w14:textId="77777777" w:rsidR="00380FB7" w:rsidRPr="002A05D3" w:rsidRDefault="00380FB7" w:rsidP="002A05D3">
            <w:pPr>
              <w:rPr>
                <w:sz w:val="18"/>
                <w:szCs w:val="20"/>
              </w:rPr>
            </w:pPr>
            <w:r w:rsidRPr="002A05D3">
              <w:rPr>
                <w:sz w:val="18"/>
                <w:szCs w:val="20"/>
              </w:rPr>
              <w:t>41,075</w:t>
            </w:r>
          </w:p>
        </w:tc>
        <w:tc>
          <w:tcPr>
            <w:tcW w:w="339" w:type="pct"/>
            <w:hideMark/>
          </w:tcPr>
          <w:p w14:paraId="13790DE9" w14:textId="77777777" w:rsidR="00380FB7" w:rsidRPr="002A05D3" w:rsidRDefault="00380FB7" w:rsidP="002A05D3">
            <w:pPr>
              <w:rPr>
                <w:sz w:val="18"/>
                <w:szCs w:val="20"/>
              </w:rPr>
            </w:pPr>
            <w:r w:rsidRPr="002A05D3">
              <w:rPr>
                <w:sz w:val="18"/>
                <w:szCs w:val="20"/>
              </w:rPr>
              <w:t>25,000</w:t>
            </w:r>
          </w:p>
        </w:tc>
        <w:tc>
          <w:tcPr>
            <w:tcW w:w="339" w:type="pct"/>
            <w:hideMark/>
          </w:tcPr>
          <w:p w14:paraId="2617522D" w14:textId="77777777" w:rsidR="00380FB7" w:rsidRPr="002A05D3" w:rsidRDefault="00380FB7" w:rsidP="002A05D3">
            <w:pPr>
              <w:rPr>
                <w:sz w:val="18"/>
                <w:szCs w:val="20"/>
              </w:rPr>
            </w:pPr>
            <w:r w:rsidRPr="002A05D3">
              <w:rPr>
                <w:sz w:val="18"/>
                <w:szCs w:val="20"/>
              </w:rPr>
              <w:t>12,500</w:t>
            </w:r>
          </w:p>
        </w:tc>
        <w:tc>
          <w:tcPr>
            <w:tcW w:w="339" w:type="pct"/>
            <w:hideMark/>
          </w:tcPr>
          <w:p w14:paraId="67B85A78" w14:textId="77777777" w:rsidR="00380FB7" w:rsidRPr="002A05D3" w:rsidRDefault="00380FB7" w:rsidP="002A05D3">
            <w:pPr>
              <w:rPr>
                <w:sz w:val="18"/>
                <w:szCs w:val="20"/>
              </w:rPr>
            </w:pPr>
            <w:r w:rsidRPr="002A05D3">
              <w:rPr>
                <w:sz w:val="18"/>
                <w:szCs w:val="20"/>
              </w:rPr>
              <w:t>62,500</w:t>
            </w:r>
          </w:p>
        </w:tc>
        <w:tc>
          <w:tcPr>
            <w:tcW w:w="339" w:type="pct"/>
            <w:hideMark/>
          </w:tcPr>
          <w:p w14:paraId="26738A6F" w14:textId="77777777" w:rsidR="00380FB7" w:rsidRPr="002A05D3" w:rsidRDefault="00380FB7" w:rsidP="002A05D3">
            <w:pPr>
              <w:rPr>
                <w:sz w:val="18"/>
                <w:szCs w:val="20"/>
              </w:rPr>
            </w:pPr>
            <w:r w:rsidRPr="002A05D3">
              <w:rPr>
                <w:sz w:val="18"/>
                <w:szCs w:val="20"/>
              </w:rPr>
              <w:t>-</w:t>
            </w:r>
          </w:p>
        </w:tc>
        <w:tc>
          <w:tcPr>
            <w:tcW w:w="339" w:type="pct"/>
            <w:hideMark/>
          </w:tcPr>
          <w:p w14:paraId="399279D3" w14:textId="77777777" w:rsidR="00380FB7" w:rsidRPr="002A05D3" w:rsidRDefault="00380FB7" w:rsidP="002A05D3">
            <w:pPr>
              <w:rPr>
                <w:sz w:val="18"/>
                <w:szCs w:val="20"/>
              </w:rPr>
            </w:pPr>
            <w:r w:rsidRPr="002A05D3">
              <w:rPr>
                <w:sz w:val="18"/>
                <w:szCs w:val="20"/>
              </w:rPr>
              <w:t>27,383</w:t>
            </w:r>
          </w:p>
        </w:tc>
        <w:tc>
          <w:tcPr>
            <w:tcW w:w="339" w:type="pct"/>
            <w:hideMark/>
          </w:tcPr>
          <w:p w14:paraId="435861A7" w14:textId="77777777" w:rsidR="00380FB7" w:rsidRPr="002A05D3" w:rsidRDefault="00380FB7" w:rsidP="002A05D3">
            <w:pPr>
              <w:rPr>
                <w:sz w:val="18"/>
                <w:szCs w:val="20"/>
              </w:rPr>
            </w:pPr>
            <w:r w:rsidRPr="002A05D3">
              <w:rPr>
                <w:sz w:val="18"/>
                <w:szCs w:val="20"/>
              </w:rPr>
              <w:t>62,500</w:t>
            </w:r>
          </w:p>
        </w:tc>
        <w:tc>
          <w:tcPr>
            <w:tcW w:w="339" w:type="pct"/>
            <w:hideMark/>
          </w:tcPr>
          <w:p w14:paraId="30A720E1" w14:textId="77777777" w:rsidR="00380FB7" w:rsidRPr="002A05D3" w:rsidRDefault="00380FB7" w:rsidP="002A05D3">
            <w:pPr>
              <w:rPr>
                <w:sz w:val="18"/>
                <w:szCs w:val="20"/>
              </w:rPr>
            </w:pPr>
            <w:r w:rsidRPr="002A05D3">
              <w:rPr>
                <w:sz w:val="18"/>
                <w:szCs w:val="20"/>
              </w:rPr>
              <w:t>68,458</w:t>
            </w:r>
          </w:p>
        </w:tc>
        <w:tc>
          <w:tcPr>
            <w:tcW w:w="339" w:type="pct"/>
            <w:hideMark/>
          </w:tcPr>
          <w:p w14:paraId="5A324F06" w14:textId="77777777" w:rsidR="00380FB7" w:rsidRPr="002A05D3" w:rsidRDefault="00380FB7" w:rsidP="002A05D3">
            <w:pPr>
              <w:rPr>
                <w:sz w:val="18"/>
                <w:szCs w:val="20"/>
              </w:rPr>
            </w:pPr>
            <w:r w:rsidRPr="002A05D3">
              <w:rPr>
                <w:sz w:val="18"/>
                <w:szCs w:val="20"/>
              </w:rPr>
              <w:t>37,500</w:t>
            </w:r>
          </w:p>
        </w:tc>
        <w:tc>
          <w:tcPr>
            <w:tcW w:w="399" w:type="pct"/>
            <w:hideMark/>
          </w:tcPr>
          <w:p w14:paraId="570E7843" w14:textId="77777777" w:rsidR="00380FB7" w:rsidRPr="002A05D3" w:rsidRDefault="00380FB7" w:rsidP="002A05D3">
            <w:pPr>
              <w:rPr>
                <w:sz w:val="18"/>
                <w:szCs w:val="20"/>
              </w:rPr>
            </w:pPr>
            <w:r w:rsidRPr="002A05D3">
              <w:rPr>
                <w:sz w:val="18"/>
                <w:szCs w:val="20"/>
              </w:rPr>
              <w:t>62,500</w:t>
            </w:r>
          </w:p>
        </w:tc>
        <w:tc>
          <w:tcPr>
            <w:tcW w:w="339" w:type="pct"/>
            <w:hideMark/>
          </w:tcPr>
          <w:p w14:paraId="61288F6F" w14:textId="77777777" w:rsidR="00380FB7" w:rsidRPr="002A05D3" w:rsidRDefault="00380FB7" w:rsidP="002A05D3">
            <w:pPr>
              <w:rPr>
                <w:sz w:val="18"/>
                <w:szCs w:val="20"/>
              </w:rPr>
            </w:pPr>
            <w:r w:rsidRPr="002A05D3">
              <w:rPr>
                <w:sz w:val="18"/>
                <w:szCs w:val="20"/>
              </w:rPr>
              <w:t>62,500</w:t>
            </w:r>
          </w:p>
        </w:tc>
        <w:tc>
          <w:tcPr>
            <w:tcW w:w="339" w:type="pct"/>
            <w:hideMark/>
          </w:tcPr>
          <w:p w14:paraId="6C138125" w14:textId="77777777" w:rsidR="00380FB7" w:rsidRPr="002A05D3" w:rsidRDefault="00380FB7" w:rsidP="002A05D3">
            <w:pPr>
              <w:rPr>
                <w:sz w:val="18"/>
                <w:szCs w:val="20"/>
              </w:rPr>
            </w:pPr>
            <w:r w:rsidRPr="002A05D3">
              <w:rPr>
                <w:sz w:val="18"/>
                <w:szCs w:val="20"/>
              </w:rPr>
              <w:t>13,692</w:t>
            </w:r>
          </w:p>
        </w:tc>
        <w:tc>
          <w:tcPr>
            <w:tcW w:w="339" w:type="pct"/>
            <w:hideMark/>
          </w:tcPr>
          <w:p w14:paraId="434E50E4" w14:textId="77777777" w:rsidR="00380FB7" w:rsidRPr="002A05D3" w:rsidRDefault="00380FB7" w:rsidP="002A05D3">
            <w:pPr>
              <w:rPr>
                <w:sz w:val="18"/>
                <w:szCs w:val="20"/>
              </w:rPr>
            </w:pPr>
            <w:r w:rsidRPr="002A05D3">
              <w:rPr>
                <w:sz w:val="18"/>
                <w:szCs w:val="20"/>
              </w:rPr>
              <w:t>13,692</w:t>
            </w:r>
          </w:p>
        </w:tc>
      </w:tr>
      <w:tr w:rsidR="00380FB7" w:rsidRPr="002A05D3" w14:paraId="55902AE4" w14:textId="77777777" w:rsidTr="00613374">
        <w:tc>
          <w:tcPr>
            <w:tcW w:w="532" w:type="pct"/>
            <w:hideMark/>
          </w:tcPr>
          <w:p w14:paraId="509627D3" w14:textId="77777777" w:rsidR="00380FB7" w:rsidRPr="002A05D3" w:rsidRDefault="00380FB7" w:rsidP="002A05D3">
            <w:pPr>
              <w:rPr>
                <w:sz w:val="18"/>
                <w:szCs w:val="20"/>
              </w:rPr>
            </w:pPr>
            <w:r w:rsidRPr="002A05D3">
              <w:rPr>
                <w:sz w:val="18"/>
                <w:szCs w:val="20"/>
              </w:rPr>
              <w:t>Sewer Connection</w:t>
            </w:r>
          </w:p>
        </w:tc>
        <w:tc>
          <w:tcPr>
            <w:tcW w:w="339" w:type="pct"/>
            <w:hideMark/>
          </w:tcPr>
          <w:p w14:paraId="54EA0DA0" w14:textId="77777777" w:rsidR="00380FB7" w:rsidRPr="002A05D3" w:rsidRDefault="00380FB7" w:rsidP="002A05D3">
            <w:pPr>
              <w:rPr>
                <w:sz w:val="18"/>
                <w:szCs w:val="20"/>
              </w:rPr>
            </w:pPr>
            <w:r w:rsidRPr="002A05D3">
              <w:rPr>
                <w:sz w:val="18"/>
                <w:szCs w:val="20"/>
              </w:rPr>
              <w:t>13,418</w:t>
            </w:r>
          </w:p>
        </w:tc>
        <w:tc>
          <w:tcPr>
            <w:tcW w:w="339" w:type="pct"/>
            <w:hideMark/>
          </w:tcPr>
          <w:p w14:paraId="32199834" w14:textId="77777777" w:rsidR="00380FB7" w:rsidRPr="002A05D3" w:rsidRDefault="00380FB7" w:rsidP="002A05D3">
            <w:pPr>
              <w:rPr>
                <w:sz w:val="18"/>
                <w:szCs w:val="20"/>
              </w:rPr>
            </w:pPr>
            <w:r w:rsidRPr="002A05D3">
              <w:rPr>
                <w:sz w:val="18"/>
                <w:szCs w:val="20"/>
              </w:rPr>
              <w:t>15,000</w:t>
            </w:r>
          </w:p>
        </w:tc>
        <w:tc>
          <w:tcPr>
            <w:tcW w:w="339" w:type="pct"/>
            <w:hideMark/>
          </w:tcPr>
          <w:p w14:paraId="1AF0DE02" w14:textId="77777777" w:rsidR="00380FB7" w:rsidRPr="002A05D3" w:rsidRDefault="00380FB7" w:rsidP="002A05D3">
            <w:pPr>
              <w:rPr>
                <w:sz w:val="18"/>
                <w:szCs w:val="20"/>
              </w:rPr>
            </w:pPr>
            <w:r w:rsidRPr="002A05D3">
              <w:rPr>
                <w:sz w:val="18"/>
                <w:szCs w:val="20"/>
              </w:rPr>
              <w:t>7,500</w:t>
            </w:r>
          </w:p>
        </w:tc>
        <w:tc>
          <w:tcPr>
            <w:tcW w:w="339" w:type="pct"/>
            <w:hideMark/>
          </w:tcPr>
          <w:p w14:paraId="2581A169" w14:textId="77777777" w:rsidR="00380FB7" w:rsidRPr="002A05D3" w:rsidRDefault="00380FB7" w:rsidP="002A05D3">
            <w:pPr>
              <w:rPr>
                <w:sz w:val="18"/>
                <w:szCs w:val="20"/>
              </w:rPr>
            </w:pPr>
            <w:r w:rsidRPr="002A05D3">
              <w:rPr>
                <w:sz w:val="18"/>
                <w:szCs w:val="20"/>
              </w:rPr>
              <w:t>37,500</w:t>
            </w:r>
          </w:p>
        </w:tc>
        <w:tc>
          <w:tcPr>
            <w:tcW w:w="339" w:type="pct"/>
            <w:hideMark/>
          </w:tcPr>
          <w:p w14:paraId="7919F2D6" w14:textId="77777777" w:rsidR="00380FB7" w:rsidRPr="002A05D3" w:rsidRDefault="00380FB7" w:rsidP="002A05D3">
            <w:pPr>
              <w:rPr>
                <w:sz w:val="18"/>
                <w:szCs w:val="20"/>
              </w:rPr>
            </w:pPr>
            <w:r w:rsidRPr="002A05D3">
              <w:rPr>
                <w:sz w:val="18"/>
                <w:szCs w:val="20"/>
              </w:rPr>
              <w:t>-</w:t>
            </w:r>
          </w:p>
        </w:tc>
        <w:tc>
          <w:tcPr>
            <w:tcW w:w="339" w:type="pct"/>
            <w:hideMark/>
          </w:tcPr>
          <w:p w14:paraId="7385F6B2" w14:textId="77777777" w:rsidR="00380FB7" w:rsidRPr="002A05D3" w:rsidRDefault="00380FB7" w:rsidP="002A05D3">
            <w:pPr>
              <w:rPr>
                <w:sz w:val="18"/>
                <w:szCs w:val="20"/>
              </w:rPr>
            </w:pPr>
            <w:r w:rsidRPr="002A05D3">
              <w:rPr>
                <w:sz w:val="18"/>
                <w:szCs w:val="20"/>
              </w:rPr>
              <w:t>7,667</w:t>
            </w:r>
          </w:p>
        </w:tc>
        <w:tc>
          <w:tcPr>
            <w:tcW w:w="339" w:type="pct"/>
            <w:hideMark/>
          </w:tcPr>
          <w:p w14:paraId="75560DB6" w14:textId="77777777" w:rsidR="00380FB7" w:rsidRPr="002A05D3" w:rsidRDefault="00380FB7" w:rsidP="002A05D3">
            <w:pPr>
              <w:rPr>
                <w:sz w:val="18"/>
                <w:szCs w:val="20"/>
              </w:rPr>
            </w:pPr>
            <w:r w:rsidRPr="002A05D3">
              <w:rPr>
                <w:sz w:val="18"/>
                <w:szCs w:val="20"/>
              </w:rPr>
              <w:t>37,500</w:t>
            </w:r>
          </w:p>
        </w:tc>
        <w:tc>
          <w:tcPr>
            <w:tcW w:w="339" w:type="pct"/>
            <w:hideMark/>
          </w:tcPr>
          <w:p w14:paraId="0158F37C" w14:textId="77777777" w:rsidR="00380FB7" w:rsidRPr="002A05D3" w:rsidRDefault="00380FB7" w:rsidP="002A05D3">
            <w:pPr>
              <w:rPr>
                <w:sz w:val="18"/>
                <w:szCs w:val="20"/>
              </w:rPr>
            </w:pPr>
            <w:r w:rsidRPr="002A05D3">
              <w:rPr>
                <w:sz w:val="18"/>
                <w:szCs w:val="20"/>
              </w:rPr>
              <w:t>7,667</w:t>
            </w:r>
          </w:p>
        </w:tc>
        <w:tc>
          <w:tcPr>
            <w:tcW w:w="339" w:type="pct"/>
            <w:hideMark/>
          </w:tcPr>
          <w:p w14:paraId="21F01368" w14:textId="77777777" w:rsidR="00380FB7" w:rsidRPr="002A05D3" w:rsidRDefault="00380FB7" w:rsidP="002A05D3">
            <w:pPr>
              <w:rPr>
                <w:sz w:val="18"/>
                <w:szCs w:val="20"/>
              </w:rPr>
            </w:pPr>
            <w:r w:rsidRPr="002A05D3">
              <w:rPr>
                <w:sz w:val="18"/>
                <w:szCs w:val="20"/>
              </w:rPr>
              <w:t>22,500</w:t>
            </w:r>
          </w:p>
        </w:tc>
        <w:tc>
          <w:tcPr>
            <w:tcW w:w="399" w:type="pct"/>
            <w:hideMark/>
          </w:tcPr>
          <w:p w14:paraId="12253D86" w14:textId="77777777" w:rsidR="00380FB7" w:rsidRPr="002A05D3" w:rsidRDefault="00380FB7" w:rsidP="002A05D3">
            <w:pPr>
              <w:rPr>
                <w:sz w:val="18"/>
                <w:szCs w:val="20"/>
              </w:rPr>
            </w:pPr>
            <w:r w:rsidRPr="002A05D3">
              <w:rPr>
                <w:sz w:val="18"/>
                <w:szCs w:val="20"/>
              </w:rPr>
              <w:t>37,500</w:t>
            </w:r>
          </w:p>
        </w:tc>
        <w:tc>
          <w:tcPr>
            <w:tcW w:w="339" w:type="pct"/>
            <w:hideMark/>
          </w:tcPr>
          <w:p w14:paraId="39B5EEC2" w14:textId="77777777" w:rsidR="00380FB7" w:rsidRPr="002A05D3" w:rsidRDefault="00380FB7" w:rsidP="002A05D3">
            <w:pPr>
              <w:rPr>
                <w:sz w:val="18"/>
                <w:szCs w:val="20"/>
              </w:rPr>
            </w:pPr>
            <w:r w:rsidRPr="002A05D3">
              <w:rPr>
                <w:sz w:val="18"/>
                <w:szCs w:val="20"/>
              </w:rPr>
              <w:t>17,500</w:t>
            </w:r>
          </w:p>
        </w:tc>
        <w:tc>
          <w:tcPr>
            <w:tcW w:w="339" w:type="pct"/>
            <w:hideMark/>
          </w:tcPr>
          <w:p w14:paraId="13956158" w14:textId="77777777" w:rsidR="00380FB7" w:rsidRPr="002A05D3" w:rsidRDefault="00380FB7" w:rsidP="002A05D3">
            <w:pPr>
              <w:rPr>
                <w:sz w:val="18"/>
                <w:szCs w:val="20"/>
              </w:rPr>
            </w:pPr>
            <w:r w:rsidRPr="002A05D3">
              <w:rPr>
                <w:sz w:val="18"/>
                <w:szCs w:val="20"/>
              </w:rPr>
              <w:t>3,834</w:t>
            </w:r>
          </w:p>
        </w:tc>
        <w:tc>
          <w:tcPr>
            <w:tcW w:w="339" w:type="pct"/>
            <w:hideMark/>
          </w:tcPr>
          <w:p w14:paraId="64C430C7" w14:textId="77777777" w:rsidR="00380FB7" w:rsidRPr="002A05D3" w:rsidRDefault="00380FB7" w:rsidP="002A05D3">
            <w:pPr>
              <w:rPr>
                <w:sz w:val="18"/>
                <w:szCs w:val="20"/>
              </w:rPr>
            </w:pPr>
            <w:r w:rsidRPr="002A05D3">
              <w:rPr>
                <w:sz w:val="18"/>
                <w:szCs w:val="20"/>
              </w:rPr>
              <w:t>3,834</w:t>
            </w:r>
          </w:p>
        </w:tc>
      </w:tr>
      <w:tr w:rsidR="00380FB7" w:rsidRPr="002A05D3" w14:paraId="5F05E4F5" w14:textId="77777777" w:rsidTr="00613374">
        <w:tc>
          <w:tcPr>
            <w:tcW w:w="532" w:type="pct"/>
            <w:hideMark/>
          </w:tcPr>
          <w:p w14:paraId="16CA5C8D" w14:textId="77777777" w:rsidR="00380FB7" w:rsidRPr="002A05D3" w:rsidRDefault="00380FB7" w:rsidP="002A05D3">
            <w:pPr>
              <w:rPr>
                <w:sz w:val="18"/>
                <w:szCs w:val="20"/>
              </w:rPr>
            </w:pPr>
            <w:r w:rsidRPr="002A05D3">
              <w:rPr>
                <w:sz w:val="18"/>
                <w:szCs w:val="20"/>
              </w:rPr>
              <w:t>Water Connection</w:t>
            </w:r>
          </w:p>
        </w:tc>
        <w:tc>
          <w:tcPr>
            <w:tcW w:w="339" w:type="pct"/>
            <w:hideMark/>
          </w:tcPr>
          <w:p w14:paraId="78A9AFE2" w14:textId="77777777" w:rsidR="00380FB7" w:rsidRPr="002A05D3" w:rsidRDefault="00380FB7" w:rsidP="002A05D3">
            <w:pPr>
              <w:rPr>
                <w:sz w:val="18"/>
                <w:szCs w:val="20"/>
              </w:rPr>
            </w:pPr>
            <w:r w:rsidRPr="002A05D3">
              <w:rPr>
                <w:sz w:val="18"/>
                <w:szCs w:val="20"/>
              </w:rPr>
              <w:t>24,645</w:t>
            </w:r>
          </w:p>
        </w:tc>
        <w:tc>
          <w:tcPr>
            <w:tcW w:w="339" w:type="pct"/>
            <w:hideMark/>
          </w:tcPr>
          <w:p w14:paraId="20CD5C40" w14:textId="77777777" w:rsidR="00380FB7" w:rsidRPr="002A05D3" w:rsidRDefault="00380FB7" w:rsidP="002A05D3">
            <w:pPr>
              <w:rPr>
                <w:sz w:val="18"/>
                <w:szCs w:val="20"/>
              </w:rPr>
            </w:pPr>
            <w:r w:rsidRPr="002A05D3">
              <w:rPr>
                <w:sz w:val="18"/>
                <w:szCs w:val="20"/>
              </w:rPr>
              <w:t>7,000</w:t>
            </w:r>
          </w:p>
        </w:tc>
        <w:tc>
          <w:tcPr>
            <w:tcW w:w="339" w:type="pct"/>
            <w:hideMark/>
          </w:tcPr>
          <w:p w14:paraId="0158D381" w14:textId="77777777" w:rsidR="00380FB7" w:rsidRPr="002A05D3" w:rsidRDefault="00380FB7" w:rsidP="002A05D3">
            <w:pPr>
              <w:rPr>
                <w:sz w:val="18"/>
                <w:szCs w:val="20"/>
              </w:rPr>
            </w:pPr>
            <w:r w:rsidRPr="002A05D3">
              <w:rPr>
                <w:sz w:val="18"/>
                <w:szCs w:val="20"/>
              </w:rPr>
              <w:t>3,500</w:t>
            </w:r>
          </w:p>
        </w:tc>
        <w:tc>
          <w:tcPr>
            <w:tcW w:w="339" w:type="pct"/>
            <w:hideMark/>
          </w:tcPr>
          <w:p w14:paraId="47B69D95" w14:textId="77777777" w:rsidR="00380FB7" w:rsidRPr="002A05D3" w:rsidRDefault="00380FB7" w:rsidP="002A05D3">
            <w:pPr>
              <w:rPr>
                <w:sz w:val="18"/>
                <w:szCs w:val="20"/>
              </w:rPr>
            </w:pPr>
            <w:r w:rsidRPr="002A05D3">
              <w:rPr>
                <w:sz w:val="18"/>
                <w:szCs w:val="20"/>
              </w:rPr>
              <w:t>17,500</w:t>
            </w:r>
          </w:p>
        </w:tc>
        <w:tc>
          <w:tcPr>
            <w:tcW w:w="339" w:type="pct"/>
            <w:hideMark/>
          </w:tcPr>
          <w:p w14:paraId="43C82CEE" w14:textId="77777777" w:rsidR="00380FB7" w:rsidRPr="002A05D3" w:rsidRDefault="00380FB7" w:rsidP="002A05D3">
            <w:pPr>
              <w:rPr>
                <w:sz w:val="18"/>
                <w:szCs w:val="20"/>
              </w:rPr>
            </w:pPr>
            <w:r w:rsidRPr="002A05D3">
              <w:rPr>
                <w:sz w:val="18"/>
                <w:szCs w:val="20"/>
              </w:rPr>
              <w:t>-</w:t>
            </w:r>
          </w:p>
        </w:tc>
        <w:tc>
          <w:tcPr>
            <w:tcW w:w="339" w:type="pct"/>
            <w:hideMark/>
          </w:tcPr>
          <w:p w14:paraId="7170768E" w14:textId="77777777" w:rsidR="00380FB7" w:rsidRPr="002A05D3" w:rsidRDefault="00380FB7" w:rsidP="002A05D3">
            <w:pPr>
              <w:rPr>
                <w:sz w:val="18"/>
                <w:szCs w:val="20"/>
              </w:rPr>
            </w:pPr>
            <w:r w:rsidRPr="002A05D3">
              <w:rPr>
                <w:sz w:val="18"/>
                <w:szCs w:val="20"/>
              </w:rPr>
              <w:t>8,215</w:t>
            </w:r>
          </w:p>
        </w:tc>
        <w:tc>
          <w:tcPr>
            <w:tcW w:w="339" w:type="pct"/>
            <w:hideMark/>
          </w:tcPr>
          <w:p w14:paraId="02812C76" w14:textId="77777777" w:rsidR="00380FB7" w:rsidRPr="002A05D3" w:rsidRDefault="00380FB7" w:rsidP="002A05D3">
            <w:pPr>
              <w:rPr>
                <w:sz w:val="18"/>
                <w:szCs w:val="20"/>
              </w:rPr>
            </w:pPr>
            <w:r w:rsidRPr="002A05D3">
              <w:rPr>
                <w:sz w:val="18"/>
                <w:szCs w:val="20"/>
              </w:rPr>
              <w:t>17,500</w:t>
            </w:r>
          </w:p>
        </w:tc>
        <w:tc>
          <w:tcPr>
            <w:tcW w:w="339" w:type="pct"/>
            <w:hideMark/>
          </w:tcPr>
          <w:p w14:paraId="30935C8C" w14:textId="77777777" w:rsidR="00380FB7" w:rsidRPr="002A05D3" w:rsidRDefault="00380FB7" w:rsidP="002A05D3">
            <w:pPr>
              <w:rPr>
                <w:sz w:val="18"/>
                <w:szCs w:val="20"/>
              </w:rPr>
            </w:pPr>
            <w:r w:rsidRPr="002A05D3">
              <w:rPr>
                <w:sz w:val="18"/>
                <w:szCs w:val="20"/>
              </w:rPr>
              <w:t>16,430</w:t>
            </w:r>
          </w:p>
        </w:tc>
        <w:tc>
          <w:tcPr>
            <w:tcW w:w="339" w:type="pct"/>
            <w:hideMark/>
          </w:tcPr>
          <w:p w14:paraId="0B3EC199" w14:textId="77777777" w:rsidR="00380FB7" w:rsidRPr="002A05D3" w:rsidRDefault="00380FB7" w:rsidP="002A05D3">
            <w:pPr>
              <w:rPr>
                <w:sz w:val="18"/>
                <w:szCs w:val="20"/>
              </w:rPr>
            </w:pPr>
            <w:r w:rsidRPr="002A05D3">
              <w:rPr>
                <w:sz w:val="18"/>
                <w:szCs w:val="20"/>
              </w:rPr>
              <w:t>10,500</w:t>
            </w:r>
          </w:p>
        </w:tc>
        <w:tc>
          <w:tcPr>
            <w:tcW w:w="399" w:type="pct"/>
            <w:hideMark/>
          </w:tcPr>
          <w:p w14:paraId="0195C6C1" w14:textId="77777777" w:rsidR="00380FB7" w:rsidRPr="002A05D3" w:rsidRDefault="00380FB7" w:rsidP="002A05D3">
            <w:pPr>
              <w:rPr>
                <w:sz w:val="18"/>
                <w:szCs w:val="20"/>
              </w:rPr>
            </w:pPr>
            <w:r w:rsidRPr="002A05D3">
              <w:rPr>
                <w:sz w:val="18"/>
                <w:szCs w:val="20"/>
              </w:rPr>
              <w:t>17,500</w:t>
            </w:r>
          </w:p>
        </w:tc>
        <w:tc>
          <w:tcPr>
            <w:tcW w:w="339" w:type="pct"/>
            <w:hideMark/>
          </w:tcPr>
          <w:p w14:paraId="69F6881E" w14:textId="77777777" w:rsidR="00380FB7" w:rsidRPr="002A05D3" w:rsidRDefault="00380FB7" w:rsidP="002A05D3">
            <w:pPr>
              <w:rPr>
                <w:sz w:val="18"/>
                <w:szCs w:val="20"/>
              </w:rPr>
            </w:pPr>
            <w:r w:rsidRPr="002A05D3">
              <w:rPr>
                <w:sz w:val="18"/>
                <w:szCs w:val="20"/>
              </w:rPr>
              <w:t>17,500</w:t>
            </w:r>
          </w:p>
        </w:tc>
        <w:tc>
          <w:tcPr>
            <w:tcW w:w="339" w:type="pct"/>
            <w:hideMark/>
          </w:tcPr>
          <w:p w14:paraId="31D0D4F8" w14:textId="77777777" w:rsidR="00380FB7" w:rsidRPr="002A05D3" w:rsidRDefault="00380FB7" w:rsidP="002A05D3">
            <w:pPr>
              <w:rPr>
                <w:sz w:val="18"/>
                <w:szCs w:val="20"/>
              </w:rPr>
            </w:pPr>
            <w:r w:rsidRPr="002A05D3">
              <w:rPr>
                <w:sz w:val="18"/>
                <w:szCs w:val="20"/>
              </w:rPr>
              <w:t>8,215</w:t>
            </w:r>
          </w:p>
        </w:tc>
        <w:tc>
          <w:tcPr>
            <w:tcW w:w="339" w:type="pct"/>
            <w:hideMark/>
          </w:tcPr>
          <w:p w14:paraId="33870CE1" w14:textId="77777777" w:rsidR="00380FB7" w:rsidRPr="002A05D3" w:rsidRDefault="00380FB7" w:rsidP="002A05D3">
            <w:pPr>
              <w:rPr>
                <w:sz w:val="18"/>
                <w:szCs w:val="20"/>
              </w:rPr>
            </w:pPr>
            <w:r w:rsidRPr="002A05D3">
              <w:rPr>
                <w:sz w:val="18"/>
                <w:szCs w:val="20"/>
              </w:rPr>
              <w:t>8,215</w:t>
            </w:r>
          </w:p>
        </w:tc>
      </w:tr>
      <w:tr w:rsidR="00380FB7" w:rsidRPr="002A05D3" w14:paraId="4726F80F" w14:textId="77777777" w:rsidTr="00613374">
        <w:tc>
          <w:tcPr>
            <w:tcW w:w="532" w:type="pct"/>
            <w:hideMark/>
          </w:tcPr>
          <w:p w14:paraId="002D8750" w14:textId="77777777" w:rsidR="00380FB7" w:rsidRPr="002A05D3" w:rsidRDefault="00380FB7" w:rsidP="002A05D3">
            <w:pPr>
              <w:rPr>
                <w:sz w:val="18"/>
                <w:szCs w:val="20"/>
              </w:rPr>
            </w:pPr>
            <w:r w:rsidRPr="002A05D3">
              <w:rPr>
                <w:sz w:val="18"/>
                <w:szCs w:val="20"/>
              </w:rPr>
              <w:t>Establishment Cost</w:t>
            </w:r>
          </w:p>
        </w:tc>
        <w:tc>
          <w:tcPr>
            <w:tcW w:w="339" w:type="pct"/>
            <w:hideMark/>
          </w:tcPr>
          <w:p w14:paraId="7B16FED5" w14:textId="77777777" w:rsidR="00380FB7" w:rsidRPr="002A05D3" w:rsidRDefault="00380FB7" w:rsidP="002A05D3">
            <w:pPr>
              <w:rPr>
                <w:sz w:val="18"/>
                <w:szCs w:val="20"/>
              </w:rPr>
            </w:pPr>
            <w:r w:rsidRPr="002A05D3">
              <w:rPr>
                <w:sz w:val="18"/>
                <w:szCs w:val="20"/>
              </w:rPr>
              <w:t>464,184</w:t>
            </w:r>
          </w:p>
        </w:tc>
        <w:tc>
          <w:tcPr>
            <w:tcW w:w="339" w:type="pct"/>
            <w:hideMark/>
          </w:tcPr>
          <w:p w14:paraId="3C3B1F86" w14:textId="77777777" w:rsidR="00380FB7" w:rsidRPr="002A05D3" w:rsidRDefault="00380FB7" w:rsidP="002A05D3">
            <w:pPr>
              <w:rPr>
                <w:sz w:val="18"/>
                <w:szCs w:val="20"/>
              </w:rPr>
            </w:pPr>
            <w:r w:rsidRPr="002A05D3">
              <w:rPr>
                <w:sz w:val="18"/>
                <w:szCs w:val="20"/>
              </w:rPr>
              <w:t>393,518</w:t>
            </w:r>
          </w:p>
        </w:tc>
        <w:tc>
          <w:tcPr>
            <w:tcW w:w="339" w:type="pct"/>
            <w:hideMark/>
          </w:tcPr>
          <w:p w14:paraId="4335321E" w14:textId="77777777" w:rsidR="00380FB7" w:rsidRPr="002A05D3" w:rsidRDefault="00380FB7" w:rsidP="002A05D3">
            <w:pPr>
              <w:rPr>
                <w:sz w:val="18"/>
                <w:szCs w:val="20"/>
              </w:rPr>
            </w:pPr>
            <w:r w:rsidRPr="002A05D3">
              <w:rPr>
                <w:sz w:val="18"/>
                <w:szCs w:val="20"/>
              </w:rPr>
              <w:t>276,194</w:t>
            </w:r>
          </w:p>
        </w:tc>
        <w:tc>
          <w:tcPr>
            <w:tcW w:w="339" w:type="pct"/>
            <w:hideMark/>
          </w:tcPr>
          <w:p w14:paraId="6AD08BF4" w14:textId="77777777" w:rsidR="00380FB7" w:rsidRPr="002A05D3" w:rsidRDefault="00380FB7" w:rsidP="002A05D3">
            <w:pPr>
              <w:rPr>
                <w:sz w:val="18"/>
                <w:szCs w:val="20"/>
              </w:rPr>
            </w:pPr>
            <w:r w:rsidRPr="002A05D3">
              <w:rPr>
                <w:sz w:val="18"/>
                <w:szCs w:val="20"/>
              </w:rPr>
              <w:t>948,776</w:t>
            </w:r>
          </w:p>
        </w:tc>
        <w:tc>
          <w:tcPr>
            <w:tcW w:w="339" w:type="pct"/>
            <w:hideMark/>
          </w:tcPr>
          <w:p w14:paraId="5D95EE6C" w14:textId="77777777" w:rsidR="00380FB7" w:rsidRPr="002A05D3" w:rsidRDefault="00380FB7" w:rsidP="002A05D3">
            <w:pPr>
              <w:rPr>
                <w:sz w:val="18"/>
                <w:szCs w:val="20"/>
              </w:rPr>
            </w:pPr>
            <w:r w:rsidRPr="002A05D3">
              <w:rPr>
                <w:sz w:val="18"/>
                <w:szCs w:val="20"/>
              </w:rPr>
              <w:t>367,256</w:t>
            </w:r>
          </w:p>
        </w:tc>
        <w:tc>
          <w:tcPr>
            <w:tcW w:w="339" w:type="pct"/>
            <w:hideMark/>
          </w:tcPr>
          <w:p w14:paraId="5BE89CE5" w14:textId="77777777" w:rsidR="00380FB7" w:rsidRPr="002A05D3" w:rsidRDefault="00380FB7" w:rsidP="002A05D3">
            <w:pPr>
              <w:rPr>
                <w:sz w:val="18"/>
                <w:szCs w:val="20"/>
              </w:rPr>
            </w:pPr>
            <w:r w:rsidRPr="002A05D3">
              <w:rPr>
                <w:sz w:val="18"/>
                <w:szCs w:val="20"/>
              </w:rPr>
              <w:t>515,273</w:t>
            </w:r>
          </w:p>
        </w:tc>
        <w:tc>
          <w:tcPr>
            <w:tcW w:w="339" w:type="pct"/>
            <w:hideMark/>
          </w:tcPr>
          <w:p w14:paraId="05D7DA1B" w14:textId="77777777" w:rsidR="00380FB7" w:rsidRPr="002A05D3" w:rsidRDefault="00380FB7" w:rsidP="002A05D3">
            <w:pPr>
              <w:rPr>
                <w:sz w:val="18"/>
                <w:szCs w:val="20"/>
              </w:rPr>
            </w:pPr>
            <w:r w:rsidRPr="002A05D3">
              <w:rPr>
                <w:sz w:val="18"/>
                <w:szCs w:val="20"/>
              </w:rPr>
              <w:t>394,519</w:t>
            </w:r>
          </w:p>
        </w:tc>
        <w:tc>
          <w:tcPr>
            <w:tcW w:w="339" w:type="pct"/>
            <w:hideMark/>
          </w:tcPr>
          <w:p w14:paraId="44D6FA47" w14:textId="77777777" w:rsidR="00380FB7" w:rsidRPr="002A05D3" w:rsidRDefault="00380FB7" w:rsidP="002A05D3">
            <w:pPr>
              <w:rPr>
                <w:sz w:val="18"/>
                <w:szCs w:val="20"/>
              </w:rPr>
            </w:pPr>
            <w:r w:rsidRPr="002A05D3">
              <w:rPr>
                <w:sz w:val="18"/>
                <w:szCs w:val="20"/>
              </w:rPr>
              <w:t>421,594</w:t>
            </w:r>
          </w:p>
        </w:tc>
        <w:tc>
          <w:tcPr>
            <w:tcW w:w="339" w:type="pct"/>
            <w:hideMark/>
          </w:tcPr>
          <w:p w14:paraId="36338712" w14:textId="77777777" w:rsidR="00380FB7" w:rsidRPr="002A05D3" w:rsidRDefault="00380FB7" w:rsidP="002A05D3">
            <w:pPr>
              <w:rPr>
                <w:sz w:val="18"/>
                <w:szCs w:val="20"/>
              </w:rPr>
            </w:pPr>
            <w:r w:rsidRPr="002A05D3">
              <w:rPr>
                <w:sz w:val="18"/>
                <w:szCs w:val="20"/>
              </w:rPr>
              <w:t>609,643</w:t>
            </w:r>
          </w:p>
        </w:tc>
        <w:tc>
          <w:tcPr>
            <w:tcW w:w="399" w:type="pct"/>
            <w:hideMark/>
          </w:tcPr>
          <w:p w14:paraId="71D1925B" w14:textId="77777777" w:rsidR="00380FB7" w:rsidRPr="002A05D3" w:rsidRDefault="00380FB7" w:rsidP="002A05D3">
            <w:pPr>
              <w:rPr>
                <w:sz w:val="18"/>
                <w:szCs w:val="20"/>
              </w:rPr>
            </w:pPr>
            <w:r w:rsidRPr="002A05D3">
              <w:rPr>
                <w:sz w:val="18"/>
                <w:szCs w:val="20"/>
              </w:rPr>
              <w:t>1,702,632</w:t>
            </w:r>
          </w:p>
        </w:tc>
        <w:tc>
          <w:tcPr>
            <w:tcW w:w="339" w:type="pct"/>
            <w:hideMark/>
          </w:tcPr>
          <w:p w14:paraId="0FE89E94" w14:textId="77777777" w:rsidR="00380FB7" w:rsidRPr="002A05D3" w:rsidRDefault="00380FB7" w:rsidP="002A05D3">
            <w:pPr>
              <w:rPr>
                <w:sz w:val="18"/>
                <w:szCs w:val="20"/>
              </w:rPr>
            </w:pPr>
            <w:r w:rsidRPr="002A05D3">
              <w:rPr>
                <w:sz w:val="18"/>
                <w:szCs w:val="20"/>
              </w:rPr>
              <w:t>610,854</w:t>
            </w:r>
          </w:p>
        </w:tc>
        <w:tc>
          <w:tcPr>
            <w:tcW w:w="339" w:type="pct"/>
            <w:hideMark/>
          </w:tcPr>
          <w:p w14:paraId="6A184E6F" w14:textId="77777777" w:rsidR="00380FB7" w:rsidRPr="002A05D3" w:rsidRDefault="00380FB7" w:rsidP="002A05D3">
            <w:pPr>
              <w:rPr>
                <w:sz w:val="18"/>
                <w:szCs w:val="20"/>
              </w:rPr>
            </w:pPr>
            <w:r w:rsidRPr="002A05D3">
              <w:rPr>
                <w:sz w:val="18"/>
                <w:szCs w:val="20"/>
              </w:rPr>
              <w:t>220,400</w:t>
            </w:r>
          </w:p>
        </w:tc>
        <w:tc>
          <w:tcPr>
            <w:tcW w:w="339" w:type="pct"/>
            <w:hideMark/>
          </w:tcPr>
          <w:p w14:paraId="4185DAC8" w14:textId="77777777" w:rsidR="00380FB7" w:rsidRPr="002A05D3" w:rsidRDefault="00380FB7" w:rsidP="002A05D3">
            <w:pPr>
              <w:rPr>
                <w:sz w:val="18"/>
                <w:szCs w:val="20"/>
              </w:rPr>
            </w:pPr>
            <w:r w:rsidRPr="002A05D3">
              <w:rPr>
                <w:sz w:val="18"/>
                <w:szCs w:val="20"/>
              </w:rPr>
              <w:t>319,253</w:t>
            </w:r>
          </w:p>
        </w:tc>
      </w:tr>
    </w:tbl>
    <w:p w14:paraId="126CBC65" w14:textId="77777777" w:rsidR="00BC2F04" w:rsidRPr="006376BE" w:rsidRDefault="00BC2F04" w:rsidP="00506317">
      <w:pPr>
        <w:rPr>
          <w:rFonts w:eastAsia="Arial" w:cs="Arial"/>
        </w:rPr>
      </w:pPr>
    </w:p>
    <w:p w14:paraId="55126C21" w14:textId="77777777" w:rsidR="00506317" w:rsidRPr="006376BE" w:rsidRDefault="00506317">
      <w:pPr>
        <w:pStyle w:val="Heading3"/>
      </w:pPr>
      <w:bookmarkStart w:id="429" w:name="_Toc117597919"/>
      <w:bookmarkStart w:id="430" w:name="_Toc117603365"/>
      <w:bookmarkStart w:id="431" w:name="_Toc117603430"/>
      <w:r w:rsidRPr="006376BE">
        <w:t>Land for community facilities network land rates</w:t>
      </w:r>
      <w:bookmarkEnd w:id="429"/>
      <w:bookmarkEnd w:id="430"/>
      <w:bookmarkEnd w:id="431"/>
    </w:p>
    <w:p w14:paraId="3ECB001C" w14:textId="77777777" w:rsidR="00506317" w:rsidRPr="006376BE" w:rsidRDefault="00506317" w:rsidP="007405AB">
      <w:r w:rsidRPr="006376BE">
        <w:t xml:space="preserve">A summary of the land rates for each trunk infrastructure is outlined </w:t>
      </w:r>
      <w:r w:rsidRPr="006376BE">
        <w:rPr>
          <w:spacing w:val="1"/>
        </w:rPr>
        <w:t>in</w:t>
      </w:r>
      <w:r w:rsidRPr="006376BE">
        <w:t xml:space="preserve"> </w:t>
      </w:r>
      <w:r w:rsidRPr="006376BE">
        <w:rPr>
          <w:spacing w:val="-3"/>
        </w:rPr>
        <w:t>Table</w:t>
      </w:r>
      <w:r w:rsidRPr="006376BE">
        <w:rPr>
          <w:spacing w:val="-2"/>
        </w:rPr>
        <w:t xml:space="preserve"> </w:t>
      </w:r>
      <w:r w:rsidRPr="006376BE">
        <w:t>5.4.2.1.</w:t>
      </w:r>
    </w:p>
    <w:p w14:paraId="11E1BAA2" w14:textId="77777777" w:rsidR="00506317" w:rsidRPr="00072911" w:rsidRDefault="00506317" w:rsidP="00072911"/>
    <w:p w14:paraId="6E16CCDC" w14:textId="77777777" w:rsidR="006734E5" w:rsidRPr="006376BE" w:rsidRDefault="006734E5" w:rsidP="002205AB">
      <w:pPr>
        <w:pStyle w:val="Caption"/>
      </w:pPr>
      <w:r w:rsidRPr="006376BE">
        <w:lastRenderedPageBreak/>
        <w:t>Table 5.4.2.1—Land for Community Facilities Network trunk infrastructure land rates</w:t>
      </w:r>
    </w:p>
    <w:tbl>
      <w:tblPr>
        <w:tblStyle w:val="LGIPEMTable"/>
        <w:tblW w:w="5000" w:type="pct"/>
        <w:tblLook w:val="0620" w:firstRow="1" w:lastRow="0" w:firstColumn="0" w:lastColumn="0" w:noHBand="1" w:noVBand="1"/>
        <w:tblCaption w:val="Table 5.4.2.1—Land for Community Facilities Network trunk infrastructure land rates"/>
        <w:tblDescription w:val="Land for Community Facilities Network trunk infrastructure land rates"/>
      </w:tblPr>
      <w:tblGrid>
        <w:gridCol w:w="850"/>
        <w:gridCol w:w="3403"/>
        <w:gridCol w:w="1134"/>
        <w:gridCol w:w="849"/>
        <w:gridCol w:w="2129"/>
        <w:gridCol w:w="1134"/>
        <w:gridCol w:w="1137"/>
        <w:gridCol w:w="1126"/>
        <w:gridCol w:w="1141"/>
        <w:gridCol w:w="1101"/>
      </w:tblGrid>
      <w:tr w:rsidR="00072911" w:rsidRPr="00072911" w14:paraId="52628F25" w14:textId="77777777" w:rsidTr="00072911">
        <w:trPr>
          <w:cnfStyle w:val="100000000000" w:firstRow="1" w:lastRow="0" w:firstColumn="0" w:lastColumn="0" w:oddVBand="0" w:evenVBand="0" w:oddHBand="0" w:evenHBand="0" w:firstRowFirstColumn="0" w:firstRowLastColumn="0" w:lastRowFirstColumn="0" w:lastRowLastColumn="0"/>
          <w:cantSplit/>
        </w:trPr>
        <w:tc>
          <w:tcPr>
            <w:tcW w:w="304" w:type="pct"/>
          </w:tcPr>
          <w:p w14:paraId="50782B46" w14:textId="11A35208"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LGIP ID</w:t>
            </w:r>
          </w:p>
        </w:tc>
        <w:tc>
          <w:tcPr>
            <w:tcW w:w="1215" w:type="pct"/>
          </w:tcPr>
          <w:p w14:paraId="2D20F812" w14:textId="26D9EE9A"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Project description</w:t>
            </w:r>
          </w:p>
        </w:tc>
        <w:tc>
          <w:tcPr>
            <w:tcW w:w="405" w:type="pct"/>
          </w:tcPr>
          <w:p w14:paraId="64D983A2" w14:textId="589C524A"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Indicative or Specific Location</w:t>
            </w:r>
          </w:p>
        </w:tc>
        <w:tc>
          <w:tcPr>
            <w:tcW w:w="303" w:type="pct"/>
          </w:tcPr>
          <w:p w14:paraId="079BC76E" w14:textId="6E8AEC68"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Area (m2)</w:t>
            </w:r>
          </w:p>
        </w:tc>
        <w:tc>
          <w:tcPr>
            <w:tcW w:w="760" w:type="pct"/>
          </w:tcPr>
          <w:p w14:paraId="7E3E77D0" w14:textId="6166B5D1"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Zoning assumption (Taylor Byrne Grouping)</w:t>
            </w:r>
          </w:p>
        </w:tc>
        <w:tc>
          <w:tcPr>
            <w:tcW w:w="405" w:type="pct"/>
          </w:tcPr>
          <w:p w14:paraId="3D8750E3" w14:textId="39D83C50"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Distance from the CBD (GPO)</w:t>
            </w:r>
          </w:p>
        </w:tc>
        <w:tc>
          <w:tcPr>
            <w:tcW w:w="406" w:type="pct"/>
          </w:tcPr>
          <w:p w14:paraId="0B36E4B7" w14:textId="28CF25E6"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 xml:space="preserve">Site </w:t>
            </w:r>
            <w:r w:rsidR="00072911" w:rsidRPr="00072911">
              <w:rPr>
                <w:rFonts w:asciiTheme="minorHAnsi" w:hAnsiTheme="minorHAnsi" w:cstheme="minorHAnsi"/>
                <w:sz w:val="18"/>
                <w:szCs w:val="18"/>
              </w:rPr>
              <w:t>s</w:t>
            </w:r>
            <w:r w:rsidRPr="00072911">
              <w:rPr>
                <w:rFonts w:asciiTheme="minorHAnsi" w:hAnsiTheme="minorHAnsi" w:cstheme="minorHAnsi"/>
                <w:sz w:val="18"/>
                <w:szCs w:val="18"/>
              </w:rPr>
              <w:t>ize</w:t>
            </w:r>
          </w:p>
        </w:tc>
        <w:tc>
          <w:tcPr>
            <w:tcW w:w="402" w:type="pct"/>
          </w:tcPr>
          <w:p w14:paraId="53F10890" w14:textId="1A1ED494"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Occupied / Vacant</w:t>
            </w:r>
          </w:p>
        </w:tc>
        <w:tc>
          <w:tcPr>
            <w:tcW w:w="407" w:type="pct"/>
          </w:tcPr>
          <w:p w14:paraId="60E24C1C" w14:textId="7C3AE769"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Overlay</w:t>
            </w:r>
            <w:r w:rsidR="002205AB" w:rsidRPr="00072911">
              <w:rPr>
                <w:rFonts w:asciiTheme="minorHAnsi" w:hAnsiTheme="minorHAnsi" w:cstheme="minorHAnsi"/>
                <w:sz w:val="18"/>
                <w:szCs w:val="18"/>
              </w:rPr>
              <w:t xml:space="preserve"> </w:t>
            </w:r>
            <w:r w:rsidRPr="00072911">
              <w:rPr>
                <w:rFonts w:asciiTheme="minorHAnsi" w:hAnsiTheme="minorHAnsi" w:cstheme="minorHAnsi"/>
                <w:sz w:val="18"/>
                <w:szCs w:val="18"/>
              </w:rPr>
              <w:t>/</w:t>
            </w:r>
            <w:r w:rsidR="002205AB" w:rsidRPr="00072911">
              <w:rPr>
                <w:rFonts w:asciiTheme="minorHAnsi" w:hAnsiTheme="minorHAnsi" w:cstheme="minorHAnsi"/>
                <w:sz w:val="18"/>
                <w:szCs w:val="18"/>
              </w:rPr>
              <w:t xml:space="preserve"> </w:t>
            </w:r>
            <w:r w:rsidRPr="00072911">
              <w:rPr>
                <w:rFonts w:asciiTheme="minorHAnsi" w:hAnsiTheme="minorHAnsi" w:cstheme="minorHAnsi"/>
                <w:sz w:val="18"/>
                <w:szCs w:val="18"/>
              </w:rPr>
              <w:t>constraints used</w:t>
            </w:r>
          </w:p>
        </w:tc>
        <w:tc>
          <w:tcPr>
            <w:tcW w:w="393" w:type="pct"/>
          </w:tcPr>
          <w:p w14:paraId="648EB92B" w14:textId="5F6064D0"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 xml:space="preserve">Applicable rate </w:t>
            </w:r>
            <w:r w:rsidRPr="00072911">
              <w:rPr>
                <w:rFonts w:asciiTheme="minorHAnsi" w:hAnsiTheme="minorHAnsi" w:cstheme="minorHAnsi"/>
                <w:sz w:val="18"/>
                <w:szCs w:val="18"/>
                <w:vertAlign w:val="superscript"/>
              </w:rPr>
              <w:t>(</w:t>
            </w:r>
            <w:r w:rsidR="00072911" w:rsidRPr="00072911">
              <w:rPr>
                <w:rFonts w:asciiTheme="minorHAnsi" w:hAnsiTheme="minorHAnsi" w:cstheme="minorHAnsi"/>
                <w:sz w:val="18"/>
                <w:szCs w:val="18"/>
                <w:vertAlign w:val="superscript"/>
              </w:rPr>
              <w:t>1</w:t>
            </w:r>
            <w:r w:rsidRPr="00072911">
              <w:rPr>
                <w:rFonts w:asciiTheme="minorHAnsi" w:hAnsiTheme="minorHAnsi" w:cstheme="minorHAnsi"/>
                <w:sz w:val="18"/>
                <w:szCs w:val="18"/>
                <w:vertAlign w:val="superscript"/>
              </w:rPr>
              <w:t>)</w:t>
            </w:r>
          </w:p>
        </w:tc>
      </w:tr>
      <w:tr w:rsidR="00072911" w:rsidRPr="00072911" w14:paraId="0617F40B" w14:textId="77777777" w:rsidTr="00072911">
        <w:trPr>
          <w:cantSplit/>
        </w:trPr>
        <w:tc>
          <w:tcPr>
            <w:tcW w:w="304" w:type="pct"/>
          </w:tcPr>
          <w:p w14:paraId="20874C2D" w14:textId="227B2518"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EAF-CF-001</w:t>
            </w:r>
          </w:p>
        </w:tc>
        <w:tc>
          <w:tcPr>
            <w:tcW w:w="1215" w:type="pct"/>
          </w:tcPr>
          <w:p w14:paraId="01821313" w14:textId="6D4C3F53"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Land acquisition, basic site preparation and connection to services to provide DISTRICT COMMUNITY HUB</w:t>
            </w:r>
          </w:p>
        </w:tc>
        <w:tc>
          <w:tcPr>
            <w:tcW w:w="405" w:type="pct"/>
          </w:tcPr>
          <w:p w14:paraId="76226045" w14:textId="2D97BEFC"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Indicative</w:t>
            </w:r>
          </w:p>
        </w:tc>
        <w:tc>
          <w:tcPr>
            <w:tcW w:w="303" w:type="pct"/>
          </w:tcPr>
          <w:p w14:paraId="6B797866" w14:textId="77777777" w:rsidR="00C57CED"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6,000</w:t>
            </w:r>
          </w:p>
          <w:p w14:paraId="3B701DA9" w14:textId="77777777" w:rsidR="00BC22E6" w:rsidRPr="00BC22E6" w:rsidRDefault="00BC22E6" w:rsidP="00BC22E6">
            <w:pPr>
              <w:rPr>
                <w:rFonts w:asciiTheme="minorHAnsi" w:hAnsiTheme="minorHAnsi" w:cstheme="minorHAnsi"/>
                <w:sz w:val="18"/>
                <w:szCs w:val="18"/>
              </w:rPr>
            </w:pPr>
          </w:p>
          <w:p w14:paraId="351D9876" w14:textId="77777777" w:rsidR="00BC22E6" w:rsidRPr="00BC22E6" w:rsidRDefault="00BC22E6" w:rsidP="00BC22E6">
            <w:pPr>
              <w:rPr>
                <w:rFonts w:asciiTheme="minorHAnsi" w:hAnsiTheme="minorHAnsi" w:cstheme="minorHAnsi"/>
                <w:sz w:val="18"/>
                <w:szCs w:val="18"/>
              </w:rPr>
            </w:pPr>
          </w:p>
          <w:p w14:paraId="73930989" w14:textId="77777777" w:rsidR="00BC22E6" w:rsidRPr="00BC22E6" w:rsidRDefault="00BC22E6" w:rsidP="00BC22E6">
            <w:pPr>
              <w:rPr>
                <w:rFonts w:asciiTheme="minorHAnsi" w:hAnsiTheme="minorHAnsi" w:cstheme="minorHAnsi"/>
                <w:sz w:val="18"/>
                <w:szCs w:val="18"/>
              </w:rPr>
            </w:pPr>
          </w:p>
          <w:p w14:paraId="704283A7" w14:textId="77777777" w:rsidR="00BC22E6" w:rsidRPr="00BC22E6" w:rsidRDefault="00BC22E6" w:rsidP="00BC22E6">
            <w:pPr>
              <w:rPr>
                <w:rFonts w:asciiTheme="minorHAnsi" w:hAnsiTheme="minorHAnsi" w:cstheme="minorHAnsi"/>
                <w:sz w:val="18"/>
                <w:szCs w:val="18"/>
              </w:rPr>
            </w:pPr>
          </w:p>
          <w:p w14:paraId="155CED98" w14:textId="77777777" w:rsidR="00BC22E6" w:rsidRPr="00BC22E6" w:rsidRDefault="00BC22E6" w:rsidP="00BC22E6">
            <w:pPr>
              <w:rPr>
                <w:rFonts w:asciiTheme="minorHAnsi" w:hAnsiTheme="minorHAnsi" w:cstheme="minorHAnsi"/>
                <w:sz w:val="18"/>
                <w:szCs w:val="18"/>
              </w:rPr>
            </w:pPr>
          </w:p>
          <w:p w14:paraId="708E7464" w14:textId="77777777" w:rsidR="00BC22E6" w:rsidRPr="00BC22E6" w:rsidRDefault="00BC22E6" w:rsidP="00BC22E6">
            <w:pPr>
              <w:rPr>
                <w:rFonts w:asciiTheme="minorHAnsi" w:hAnsiTheme="minorHAnsi" w:cstheme="minorHAnsi"/>
                <w:sz w:val="18"/>
                <w:szCs w:val="18"/>
              </w:rPr>
            </w:pPr>
          </w:p>
          <w:p w14:paraId="32B538A4" w14:textId="77777777" w:rsidR="00BC22E6" w:rsidRPr="00BC22E6" w:rsidRDefault="00BC22E6" w:rsidP="00BC22E6">
            <w:pPr>
              <w:rPr>
                <w:rFonts w:asciiTheme="minorHAnsi" w:hAnsiTheme="minorHAnsi" w:cstheme="minorHAnsi"/>
                <w:sz w:val="18"/>
                <w:szCs w:val="18"/>
              </w:rPr>
            </w:pPr>
          </w:p>
          <w:p w14:paraId="6642A589" w14:textId="77777777" w:rsidR="00BC22E6" w:rsidRPr="00BC22E6" w:rsidRDefault="00BC22E6" w:rsidP="00BC22E6">
            <w:pPr>
              <w:rPr>
                <w:rFonts w:asciiTheme="minorHAnsi" w:hAnsiTheme="minorHAnsi" w:cstheme="minorHAnsi"/>
                <w:sz w:val="18"/>
                <w:szCs w:val="18"/>
              </w:rPr>
            </w:pPr>
          </w:p>
          <w:p w14:paraId="072795CF" w14:textId="77777777" w:rsidR="00BC22E6" w:rsidRPr="00BC22E6" w:rsidRDefault="00BC22E6" w:rsidP="00BC22E6">
            <w:pPr>
              <w:rPr>
                <w:rFonts w:asciiTheme="minorHAnsi" w:hAnsiTheme="minorHAnsi" w:cstheme="minorHAnsi"/>
                <w:sz w:val="18"/>
                <w:szCs w:val="18"/>
              </w:rPr>
            </w:pPr>
          </w:p>
          <w:p w14:paraId="794B1511" w14:textId="77777777" w:rsidR="00BC22E6" w:rsidRPr="00BC22E6" w:rsidRDefault="00BC22E6" w:rsidP="00BC22E6">
            <w:pPr>
              <w:rPr>
                <w:rFonts w:asciiTheme="minorHAnsi" w:hAnsiTheme="minorHAnsi" w:cstheme="minorHAnsi"/>
                <w:sz w:val="18"/>
                <w:szCs w:val="18"/>
              </w:rPr>
            </w:pPr>
          </w:p>
          <w:p w14:paraId="1595E1A0" w14:textId="77777777" w:rsidR="00BC22E6" w:rsidRPr="00BC22E6" w:rsidRDefault="00BC22E6" w:rsidP="00BC22E6">
            <w:pPr>
              <w:rPr>
                <w:rFonts w:asciiTheme="minorHAnsi" w:hAnsiTheme="minorHAnsi" w:cstheme="minorHAnsi"/>
                <w:sz w:val="18"/>
                <w:szCs w:val="18"/>
              </w:rPr>
            </w:pPr>
          </w:p>
          <w:p w14:paraId="6173CD2D" w14:textId="77777777" w:rsidR="00BC22E6" w:rsidRPr="00BC22E6" w:rsidRDefault="00BC22E6" w:rsidP="00BC22E6">
            <w:pPr>
              <w:rPr>
                <w:rFonts w:asciiTheme="minorHAnsi" w:hAnsiTheme="minorHAnsi" w:cstheme="minorHAnsi"/>
                <w:sz w:val="18"/>
                <w:szCs w:val="18"/>
              </w:rPr>
            </w:pPr>
          </w:p>
          <w:p w14:paraId="528527E3" w14:textId="77777777" w:rsidR="00BC22E6" w:rsidRPr="00BC22E6" w:rsidRDefault="00BC22E6" w:rsidP="00BC22E6">
            <w:pPr>
              <w:rPr>
                <w:rFonts w:asciiTheme="minorHAnsi" w:hAnsiTheme="minorHAnsi" w:cstheme="minorHAnsi"/>
                <w:sz w:val="18"/>
                <w:szCs w:val="18"/>
              </w:rPr>
            </w:pPr>
          </w:p>
          <w:p w14:paraId="24BF809A" w14:textId="77777777" w:rsidR="00BC22E6" w:rsidRPr="00BC22E6" w:rsidRDefault="00BC22E6" w:rsidP="00BC22E6">
            <w:pPr>
              <w:rPr>
                <w:rFonts w:asciiTheme="minorHAnsi" w:hAnsiTheme="minorHAnsi" w:cstheme="minorHAnsi"/>
                <w:sz w:val="18"/>
                <w:szCs w:val="18"/>
              </w:rPr>
            </w:pPr>
          </w:p>
          <w:p w14:paraId="02FD6659" w14:textId="77777777" w:rsidR="00BC22E6" w:rsidRPr="00BC22E6" w:rsidRDefault="00BC22E6" w:rsidP="00BC22E6">
            <w:pPr>
              <w:rPr>
                <w:rFonts w:asciiTheme="minorHAnsi" w:hAnsiTheme="minorHAnsi" w:cstheme="minorHAnsi"/>
                <w:sz w:val="18"/>
                <w:szCs w:val="18"/>
              </w:rPr>
            </w:pPr>
          </w:p>
          <w:p w14:paraId="5A59796E" w14:textId="77777777" w:rsidR="00BC22E6" w:rsidRPr="00BC22E6" w:rsidRDefault="00BC22E6" w:rsidP="00BC22E6">
            <w:pPr>
              <w:rPr>
                <w:rFonts w:asciiTheme="minorHAnsi" w:hAnsiTheme="minorHAnsi" w:cstheme="minorHAnsi"/>
                <w:sz w:val="18"/>
                <w:szCs w:val="18"/>
              </w:rPr>
            </w:pPr>
          </w:p>
          <w:p w14:paraId="1FD422E4" w14:textId="457033F4" w:rsidR="00BC22E6" w:rsidRPr="00BC22E6" w:rsidRDefault="00BC22E6" w:rsidP="00BC22E6">
            <w:pPr>
              <w:rPr>
                <w:rFonts w:asciiTheme="minorHAnsi" w:hAnsiTheme="minorHAnsi" w:cstheme="minorHAnsi"/>
                <w:sz w:val="18"/>
                <w:szCs w:val="18"/>
              </w:rPr>
            </w:pPr>
          </w:p>
        </w:tc>
        <w:tc>
          <w:tcPr>
            <w:tcW w:w="760" w:type="pct"/>
          </w:tcPr>
          <w:p w14:paraId="6CA9ECBE" w14:textId="2E4B9AAB" w:rsidR="00C57CED" w:rsidRPr="00072911" w:rsidRDefault="00C57CED" w:rsidP="00072911">
            <w:pPr>
              <w:rPr>
                <w:rFonts w:asciiTheme="minorHAnsi" w:hAnsiTheme="minorHAnsi" w:cstheme="minorHAnsi"/>
                <w:sz w:val="18"/>
                <w:szCs w:val="18"/>
              </w:rPr>
            </w:pPr>
            <w:r w:rsidRPr="00072911">
              <w:rPr>
                <w:rFonts w:asciiTheme="minorHAnsi" w:hAnsiTheme="minorHAnsi" w:cstheme="minorHAnsi"/>
                <w:sz w:val="18"/>
                <w:szCs w:val="18"/>
              </w:rPr>
              <w:t>Existing LGIP land cost</w:t>
            </w:r>
            <w:r w:rsidR="00072911">
              <w:rPr>
                <w:rFonts w:asciiTheme="minorHAnsi" w:hAnsiTheme="minorHAnsi" w:cstheme="minorHAnsi"/>
                <w:sz w:val="18"/>
                <w:szCs w:val="18"/>
              </w:rPr>
              <w:t xml:space="preserve"> – </w:t>
            </w:r>
            <w:r w:rsidRPr="00072911">
              <w:rPr>
                <w:rFonts w:asciiTheme="minorHAnsi" w:hAnsiTheme="minorHAnsi" w:cstheme="minorHAnsi"/>
                <w:sz w:val="18"/>
                <w:szCs w:val="18"/>
              </w:rPr>
              <w:t>Group 10 (LII, IN1, IN2, IN3, SI))</w:t>
            </w:r>
          </w:p>
        </w:tc>
        <w:tc>
          <w:tcPr>
            <w:tcW w:w="405" w:type="pct"/>
          </w:tcPr>
          <w:p w14:paraId="4DEC1DD9" w14:textId="5E442424"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&gt;12km</w:t>
            </w:r>
          </w:p>
        </w:tc>
        <w:tc>
          <w:tcPr>
            <w:tcW w:w="406" w:type="pct"/>
          </w:tcPr>
          <w:p w14:paraId="7641EC2A" w14:textId="10BC17D4"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&gt;2,000m2</w:t>
            </w:r>
          </w:p>
        </w:tc>
        <w:tc>
          <w:tcPr>
            <w:tcW w:w="402" w:type="pct"/>
          </w:tcPr>
          <w:p w14:paraId="5A0DFB65" w14:textId="79E5896A"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Occupied</w:t>
            </w:r>
          </w:p>
        </w:tc>
        <w:tc>
          <w:tcPr>
            <w:tcW w:w="407" w:type="pct"/>
          </w:tcPr>
          <w:p w14:paraId="65724082" w14:textId="1F78EF7C"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No</w:t>
            </w:r>
          </w:p>
        </w:tc>
        <w:tc>
          <w:tcPr>
            <w:tcW w:w="393" w:type="pct"/>
          </w:tcPr>
          <w:p w14:paraId="6B21ADDD" w14:textId="7777777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$1,862</w:t>
            </w:r>
          </w:p>
        </w:tc>
      </w:tr>
      <w:tr w:rsidR="00072911" w:rsidRPr="00072911" w14:paraId="5FB5AB58" w14:textId="77777777" w:rsidTr="00072911">
        <w:trPr>
          <w:cantSplit/>
        </w:trPr>
        <w:tc>
          <w:tcPr>
            <w:tcW w:w="304" w:type="pct"/>
          </w:tcPr>
          <w:p w14:paraId="5FFA0E1B" w14:textId="744E8D10"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EVP-CF-001</w:t>
            </w:r>
          </w:p>
        </w:tc>
        <w:tc>
          <w:tcPr>
            <w:tcW w:w="1215" w:type="pct"/>
          </w:tcPr>
          <w:p w14:paraId="16FBFFEC" w14:textId="21264EDC"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Basic site preparation and connection to services to provide DISTRICT LIBRARY EXTENSION</w:t>
            </w:r>
          </w:p>
        </w:tc>
        <w:tc>
          <w:tcPr>
            <w:tcW w:w="405" w:type="pct"/>
          </w:tcPr>
          <w:p w14:paraId="5C95B99B" w14:textId="142E6A8A"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Indicative</w:t>
            </w:r>
          </w:p>
        </w:tc>
        <w:tc>
          <w:tcPr>
            <w:tcW w:w="303" w:type="pct"/>
          </w:tcPr>
          <w:p w14:paraId="41C48DEF" w14:textId="77777777" w:rsidR="00C57CED"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5,000</w:t>
            </w:r>
          </w:p>
          <w:p w14:paraId="2584B910" w14:textId="77777777" w:rsidR="00BC22E6" w:rsidRPr="00BC22E6" w:rsidRDefault="00BC22E6" w:rsidP="00BC22E6">
            <w:pPr>
              <w:rPr>
                <w:rFonts w:asciiTheme="minorHAnsi" w:hAnsiTheme="minorHAnsi" w:cstheme="minorHAnsi"/>
                <w:sz w:val="18"/>
                <w:szCs w:val="18"/>
              </w:rPr>
            </w:pPr>
          </w:p>
          <w:p w14:paraId="2A9AAA70" w14:textId="77777777" w:rsidR="00BC22E6" w:rsidRPr="00BC22E6" w:rsidRDefault="00BC22E6" w:rsidP="00BC22E6">
            <w:pPr>
              <w:rPr>
                <w:rFonts w:asciiTheme="minorHAnsi" w:hAnsiTheme="minorHAnsi" w:cstheme="minorHAnsi"/>
                <w:sz w:val="18"/>
                <w:szCs w:val="18"/>
              </w:rPr>
            </w:pPr>
          </w:p>
          <w:p w14:paraId="5227B4A1" w14:textId="77777777" w:rsidR="00BC22E6" w:rsidRPr="00BC22E6" w:rsidRDefault="00BC22E6" w:rsidP="00BC22E6">
            <w:pPr>
              <w:rPr>
                <w:rFonts w:asciiTheme="minorHAnsi" w:hAnsiTheme="minorHAnsi" w:cstheme="minorHAnsi"/>
                <w:sz w:val="18"/>
                <w:szCs w:val="18"/>
              </w:rPr>
            </w:pPr>
          </w:p>
          <w:p w14:paraId="14C26B04" w14:textId="77777777" w:rsidR="00BC22E6" w:rsidRPr="00BC22E6" w:rsidRDefault="00BC22E6" w:rsidP="00BC22E6">
            <w:pPr>
              <w:rPr>
                <w:rFonts w:asciiTheme="minorHAnsi" w:hAnsiTheme="minorHAnsi" w:cstheme="minorHAnsi"/>
                <w:sz w:val="18"/>
                <w:szCs w:val="18"/>
              </w:rPr>
            </w:pPr>
          </w:p>
          <w:p w14:paraId="119EEA65" w14:textId="77777777" w:rsidR="00BC22E6" w:rsidRPr="00BC22E6" w:rsidRDefault="00BC22E6" w:rsidP="00BC22E6">
            <w:pPr>
              <w:rPr>
                <w:rFonts w:asciiTheme="minorHAnsi" w:hAnsiTheme="minorHAnsi" w:cstheme="minorHAnsi"/>
                <w:sz w:val="18"/>
                <w:szCs w:val="18"/>
              </w:rPr>
            </w:pPr>
          </w:p>
          <w:p w14:paraId="584D1AD3" w14:textId="77777777" w:rsidR="00BC22E6" w:rsidRPr="00BC22E6" w:rsidRDefault="00BC22E6" w:rsidP="00BC22E6">
            <w:pPr>
              <w:rPr>
                <w:rFonts w:asciiTheme="minorHAnsi" w:hAnsiTheme="minorHAnsi" w:cstheme="minorHAnsi"/>
                <w:sz w:val="18"/>
                <w:szCs w:val="18"/>
              </w:rPr>
            </w:pPr>
          </w:p>
          <w:p w14:paraId="39F10FA3" w14:textId="77777777" w:rsidR="00BC22E6" w:rsidRPr="00BC22E6" w:rsidRDefault="00BC22E6" w:rsidP="00BC22E6">
            <w:pPr>
              <w:rPr>
                <w:rFonts w:asciiTheme="minorHAnsi" w:hAnsiTheme="minorHAnsi" w:cstheme="minorHAnsi"/>
                <w:sz w:val="18"/>
                <w:szCs w:val="18"/>
              </w:rPr>
            </w:pPr>
          </w:p>
          <w:p w14:paraId="24ACDD17" w14:textId="77777777" w:rsidR="00BC22E6" w:rsidRPr="00BC22E6" w:rsidRDefault="00BC22E6" w:rsidP="00BC22E6">
            <w:pPr>
              <w:rPr>
                <w:rFonts w:asciiTheme="minorHAnsi" w:hAnsiTheme="minorHAnsi" w:cstheme="minorHAnsi"/>
                <w:sz w:val="18"/>
                <w:szCs w:val="18"/>
              </w:rPr>
            </w:pPr>
          </w:p>
          <w:p w14:paraId="28447B2F" w14:textId="77777777" w:rsidR="00BC22E6" w:rsidRPr="00BC22E6" w:rsidRDefault="00BC22E6" w:rsidP="00BC22E6">
            <w:pPr>
              <w:rPr>
                <w:rFonts w:asciiTheme="minorHAnsi" w:hAnsiTheme="minorHAnsi" w:cstheme="minorHAnsi"/>
                <w:sz w:val="18"/>
                <w:szCs w:val="18"/>
              </w:rPr>
            </w:pPr>
          </w:p>
          <w:p w14:paraId="546E255B" w14:textId="77777777" w:rsidR="00BC22E6" w:rsidRPr="00BC22E6" w:rsidRDefault="00BC22E6" w:rsidP="00BC22E6">
            <w:pPr>
              <w:rPr>
                <w:rFonts w:asciiTheme="minorHAnsi" w:hAnsiTheme="minorHAnsi" w:cstheme="minorHAnsi"/>
                <w:sz w:val="18"/>
                <w:szCs w:val="18"/>
              </w:rPr>
            </w:pPr>
          </w:p>
          <w:p w14:paraId="18DFE3C8" w14:textId="77777777" w:rsidR="00BC22E6" w:rsidRPr="00BC22E6" w:rsidRDefault="00BC22E6" w:rsidP="00BC22E6">
            <w:pPr>
              <w:rPr>
                <w:rFonts w:asciiTheme="minorHAnsi" w:hAnsiTheme="minorHAnsi" w:cstheme="minorHAnsi"/>
                <w:sz w:val="18"/>
                <w:szCs w:val="18"/>
              </w:rPr>
            </w:pPr>
          </w:p>
          <w:p w14:paraId="0012CEAA" w14:textId="77777777" w:rsidR="00BC22E6" w:rsidRPr="00BC22E6" w:rsidRDefault="00BC22E6" w:rsidP="00BC22E6">
            <w:pPr>
              <w:rPr>
                <w:rFonts w:asciiTheme="minorHAnsi" w:hAnsiTheme="minorHAnsi" w:cstheme="minorHAnsi"/>
                <w:sz w:val="18"/>
                <w:szCs w:val="18"/>
              </w:rPr>
            </w:pPr>
          </w:p>
          <w:p w14:paraId="43F4F80F" w14:textId="77777777" w:rsidR="00BC22E6" w:rsidRPr="00BC22E6" w:rsidRDefault="00BC22E6" w:rsidP="00BC22E6">
            <w:pPr>
              <w:rPr>
                <w:rFonts w:asciiTheme="minorHAnsi" w:hAnsiTheme="minorHAnsi" w:cstheme="minorHAnsi"/>
                <w:sz w:val="18"/>
                <w:szCs w:val="18"/>
              </w:rPr>
            </w:pPr>
          </w:p>
          <w:p w14:paraId="76FE43F9" w14:textId="64428A7B" w:rsidR="00BC22E6" w:rsidRPr="00BC22E6" w:rsidRDefault="00BC22E6" w:rsidP="00BC22E6">
            <w:pPr>
              <w:rPr>
                <w:rFonts w:asciiTheme="minorHAnsi" w:hAnsiTheme="minorHAnsi" w:cstheme="minorHAnsi"/>
                <w:sz w:val="18"/>
                <w:szCs w:val="18"/>
              </w:rPr>
            </w:pPr>
          </w:p>
        </w:tc>
        <w:tc>
          <w:tcPr>
            <w:tcW w:w="760" w:type="pct"/>
          </w:tcPr>
          <w:p w14:paraId="17DC7F55" w14:textId="661592C9"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Group 1 (LDR,</w:t>
            </w:r>
            <w:r w:rsidR="002205AB" w:rsidRPr="00072911">
              <w:rPr>
                <w:rFonts w:asciiTheme="minorHAnsi" w:hAnsiTheme="minorHAnsi" w:cstheme="minorHAnsi"/>
                <w:sz w:val="18"/>
                <w:szCs w:val="18"/>
              </w:rPr>
              <w:t xml:space="preserve"> </w:t>
            </w:r>
            <w:r w:rsidRPr="00072911">
              <w:rPr>
                <w:rFonts w:asciiTheme="minorHAnsi" w:hAnsiTheme="minorHAnsi" w:cstheme="minorHAnsi"/>
                <w:sz w:val="18"/>
                <w:szCs w:val="18"/>
              </w:rPr>
              <w:t>CR</w:t>
            </w:r>
            <w:r w:rsidR="002205AB" w:rsidRPr="00072911">
              <w:rPr>
                <w:rFonts w:asciiTheme="minorHAnsi" w:hAnsiTheme="minorHAnsi" w:cstheme="minorHAnsi"/>
                <w:sz w:val="18"/>
                <w:szCs w:val="18"/>
              </w:rPr>
              <w:t>1, CR</w:t>
            </w:r>
            <w:r w:rsidRPr="00072911">
              <w:rPr>
                <w:rFonts w:asciiTheme="minorHAnsi" w:hAnsiTheme="minorHAnsi" w:cstheme="minorHAnsi"/>
                <w:sz w:val="18"/>
                <w:szCs w:val="18"/>
              </w:rPr>
              <w:t>2)</w:t>
            </w:r>
            <w:r w:rsidR="00072911">
              <w:rPr>
                <w:rFonts w:asciiTheme="minorHAnsi" w:hAnsiTheme="minorHAnsi" w:cstheme="minorHAnsi"/>
                <w:sz w:val="18"/>
                <w:szCs w:val="18"/>
              </w:rPr>
              <w:t xml:space="preserve"> – </w:t>
            </w:r>
            <w:r w:rsidRPr="00072911">
              <w:rPr>
                <w:rFonts w:asciiTheme="minorHAnsi" w:hAnsiTheme="minorHAnsi" w:cstheme="minorHAnsi"/>
                <w:sz w:val="18"/>
                <w:szCs w:val="18"/>
              </w:rPr>
              <w:t>No land cost</w:t>
            </w:r>
          </w:p>
        </w:tc>
        <w:tc>
          <w:tcPr>
            <w:tcW w:w="405" w:type="pct"/>
          </w:tcPr>
          <w:p w14:paraId="010D9B3A" w14:textId="549D0D18"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&gt;12km</w:t>
            </w:r>
          </w:p>
        </w:tc>
        <w:tc>
          <w:tcPr>
            <w:tcW w:w="406" w:type="pct"/>
          </w:tcPr>
          <w:p w14:paraId="0208AE28" w14:textId="414CB194"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&gt;2,000m2</w:t>
            </w:r>
          </w:p>
        </w:tc>
        <w:tc>
          <w:tcPr>
            <w:tcW w:w="402" w:type="pct"/>
          </w:tcPr>
          <w:p w14:paraId="220DDCD9" w14:textId="6E070223"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Occupied</w:t>
            </w:r>
          </w:p>
        </w:tc>
        <w:tc>
          <w:tcPr>
            <w:tcW w:w="407" w:type="pct"/>
          </w:tcPr>
          <w:p w14:paraId="08DE252C" w14:textId="30DA4555"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No</w:t>
            </w:r>
          </w:p>
        </w:tc>
        <w:tc>
          <w:tcPr>
            <w:tcW w:w="393" w:type="pct"/>
          </w:tcPr>
          <w:p w14:paraId="4D44B3E1" w14:textId="7777777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$367</w:t>
            </w:r>
          </w:p>
        </w:tc>
      </w:tr>
      <w:tr w:rsidR="00072911" w:rsidRPr="00072911" w14:paraId="16417996" w14:textId="77777777" w:rsidTr="00072911">
        <w:trPr>
          <w:cantSplit/>
        </w:trPr>
        <w:tc>
          <w:tcPr>
            <w:tcW w:w="304" w:type="pct"/>
          </w:tcPr>
          <w:p w14:paraId="577B4701" w14:textId="3CC8800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lastRenderedPageBreak/>
              <w:t>INA-CF-002</w:t>
            </w:r>
          </w:p>
        </w:tc>
        <w:tc>
          <w:tcPr>
            <w:tcW w:w="1215" w:type="pct"/>
          </w:tcPr>
          <w:p w14:paraId="2F5FCAC1" w14:textId="55AC2390"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Basic site preparation and connection to services to provide DISTRICT COMMUNITY HUB</w:t>
            </w:r>
          </w:p>
        </w:tc>
        <w:tc>
          <w:tcPr>
            <w:tcW w:w="405" w:type="pct"/>
          </w:tcPr>
          <w:p w14:paraId="08F21C58" w14:textId="1C9FF1E2"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Indicative</w:t>
            </w:r>
          </w:p>
        </w:tc>
        <w:tc>
          <w:tcPr>
            <w:tcW w:w="303" w:type="pct"/>
          </w:tcPr>
          <w:p w14:paraId="3E21477D" w14:textId="77777777" w:rsidR="00C57CED"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2,000</w:t>
            </w:r>
          </w:p>
          <w:p w14:paraId="79643B78" w14:textId="77777777" w:rsidR="00BC22E6" w:rsidRPr="00BC22E6" w:rsidRDefault="00BC22E6" w:rsidP="00BC22E6">
            <w:pPr>
              <w:rPr>
                <w:rFonts w:asciiTheme="minorHAnsi" w:hAnsiTheme="minorHAnsi" w:cstheme="minorHAnsi"/>
                <w:sz w:val="18"/>
                <w:szCs w:val="18"/>
              </w:rPr>
            </w:pPr>
          </w:p>
          <w:p w14:paraId="61E1B203" w14:textId="77777777" w:rsidR="00BC22E6" w:rsidRPr="00BC22E6" w:rsidRDefault="00BC22E6" w:rsidP="00BC22E6">
            <w:pPr>
              <w:rPr>
                <w:rFonts w:asciiTheme="minorHAnsi" w:hAnsiTheme="minorHAnsi" w:cstheme="minorHAnsi"/>
                <w:sz w:val="18"/>
                <w:szCs w:val="18"/>
              </w:rPr>
            </w:pPr>
          </w:p>
          <w:p w14:paraId="3275A86B" w14:textId="77777777" w:rsidR="00BC22E6" w:rsidRPr="00BC22E6" w:rsidRDefault="00BC22E6" w:rsidP="00BC22E6">
            <w:pPr>
              <w:rPr>
                <w:rFonts w:asciiTheme="minorHAnsi" w:hAnsiTheme="minorHAnsi" w:cstheme="minorHAnsi"/>
                <w:sz w:val="18"/>
                <w:szCs w:val="18"/>
              </w:rPr>
            </w:pPr>
          </w:p>
          <w:p w14:paraId="0D6AEA08" w14:textId="77777777" w:rsidR="00BC22E6" w:rsidRPr="00BC22E6" w:rsidRDefault="00BC22E6" w:rsidP="00BC22E6">
            <w:pPr>
              <w:rPr>
                <w:rFonts w:asciiTheme="minorHAnsi" w:hAnsiTheme="minorHAnsi" w:cstheme="minorHAnsi"/>
                <w:sz w:val="18"/>
                <w:szCs w:val="18"/>
              </w:rPr>
            </w:pPr>
          </w:p>
          <w:p w14:paraId="0D532587" w14:textId="77777777" w:rsidR="00BC22E6" w:rsidRPr="00BC22E6" w:rsidRDefault="00BC22E6" w:rsidP="00BC22E6">
            <w:pPr>
              <w:rPr>
                <w:rFonts w:asciiTheme="minorHAnsi" w:hAnsiTheme="minorHAnsi" w:cstheme="minorHAnsi"/>
                <w:sz w:val="18"/>
                <w:szCs w:val="18"/>
              </w:rPr>
            </w:pPr>
          </w:p>
          <w:p w14:paraId="4C496B65" w14:textId="77777777" w:rsidR="00BC22E6" w:rsidRPr="00BC22E6" w:rsidRDefault="00BC22E6" w:rsidP="00BC22E6">
            <w:pPr>
              <w:rPr>
                <w:rFonts w:asciiTheme="minorHAnsi" w:hAnsiTheme="minorHAnsi" w:cstheme="minorHAnsi"/>
                <w:sz w:val="18"/>
                <w:szCs w:val="18"/>
              </w:rPr>
            </w:pPr>
          </w:p>
          <w:p w14:paraId="0A2CA406" w14:textId="77777777" w:rsidR="00BC22E6" w:rsidRPr="00BC22E6" w:rsidRDefault="00BC22E6" w:rsidP="00BC22E6">
            <w:pPr>
              <w:rPr>
                <w:rFonts w:asciiTheme="minorHAnsi" w:hAnsiTheme="minorHAnsi" w:cstheme="minorHAnsi"/>
                <w:sz w:val="18"/>
                <w:szCs w:val="18"/>
              </w:rPr>
            </w:pPr>
          </w:p>
          <w:p w14:paraId="3FA01237" w14:textId="77777777" w:rsidR="00BC22E6" w:rsidRPr="00BC22E6" w:rsidRDefault="00BC22E6" w:rsidP="00BC22E6">
            <w:pPr>
              <w:rPr>
                <w:rFonts w:asciiTheme="minorHAnsi" w:hAnsiTheme="minorHAnsi" w:cstheme="minorHAnsi"/>
                <w:sz w:val="18"/>
                <w:szCs w:val="18"/>
              </w:rPr>
            </w:pPr>
          </w:p>
          <w:p w14:paraId="23490630" w14:textId="77777777" w:rsidR="00BC22E6" w:rsidRPr="00BC22E6" w:rsidRDefault="00BC22E6" w:rsidP="00BC22E6">
            <w:pPr>
              <w:rPr>
                <w:rFonts w:asciiTheme="minorHAnsi" w:hAnsiTheme="minorHAnsi" w:cstheme="minorHAnsi"/>
                <w:sz w:val="18"/>
                <w:szCs w:val="18"/>
              </w:rPr>
            </w:pPr>
          </w:p>
          <w:p w14:paraId="7EFF55EA" w14:textId="77777777" w:rsidR="00BC22E6" w:rsidRPr="00BC22E6" w:rsidRDefault="00BC22E6" w:rsidP="00BC22E6">
            <w:pPr>
              <w:rPr>
                <w:rFonts w:asciiTheme="minorHAnsi" w:hAnsiTheme="minorHAnsi" w:cstheme="minorHAnsi"/>
                <w:sz w:val="18"/>
                <w:szCs w:val="18"/>
              </w:rPr>
            </w:pPr>
          </w:p>
          <w:p w14:paraId="4B36015C" w14:textId="08F64915" w:rsidR="00BC22E6" w:rsidRPr="00BC22E6" w:rsidRDefault="00BC22E6" w:rsidP="00BC22E6">
            <w:pPr>
              <w:rPr>
                <w:rFonts w:asciiTheme="minorHAnsi" w:hAnsiTheme="minorHAnsi" w:cstheme="minorHAnsi"/>
                <w:sz w:val="18"/>
                <w:szCs w:val="18"/>
              </w:rPr>
            </w:pPr>
          </w:p>
        </w:tc>
        <w:tc>
          <w:tcPr>
            <w:tcW w:w="760" w:type="pct"/>
          </w:tcPr>
          <w:p w14:paraId="71DEF265" w14:textId="33C2A25B"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Group 8 (DC1 DC2, SC4)</w:t>
            </w:r>
          </w:p>
        </w:tc>
        <w:tc>
          <w:tcPr>
            <w:tcW w:w="405" w:type="pct"/>
          </w:tcPr>
          <w:p w14:paraId="110613F1" w14:textId="7634DB84"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&gt;12km</w:t>
            </w:r>
          </w:p>
        </w:tc>
        <w:tc>
          <w:tcPr>
            <w:tcW w:w="406" w:type="pct"/>
          </w:tcPr>
          <w:p w14:paraId="3137B2C8" w14:textId="1D0ACD23"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&gt;2,000m2</w:t>
            </w:r>
          </w:p>
        </w:tc>
        <w:tc>
          <w:tcPr>
            <w:tcW w:w="402" w:type="pct"/>
          </w:tcPr>
          <w:p w14:paraId="40D27F45" w14:textId="36B6614F"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Occupied</w:t>
            </w:r>
          </w:p>
        </w:tc>
        <w:tc>
          <w:tcPr>
            <w:tcW w:w="407" w:type="pct"/>
          </w:tcPr>
          <w:p w14:paraId="66694105" w14:textId="1345A422"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No</w:t>
            </w:r>
          </w:p>
        </w:tc>
        <w:tc>
          <w:tcPr>
            <w:tcW w:w="393" w:type="pct"/>
          </w:tcPr>
          <w:p w14:paraId="6EF05D8A" w14:textId="7777777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$1,023</w:t>
            </w:r>
          </w:p>
        </w:tc>
      </w:tr>
      <w:tr w:rsidR="00072911" w:rsidRPr="00072911" w14:paraId="3AE96467" w14:textId="77777777" w:rsidTr="00072911">
        <w:trPr>
          <w:cantSplit/>
        </w:trPr>
        <w:tc>
          <w:tcPr>
            <w:tcW w:w="304" w:type="pct"/>
          </w:tcPr>
          <w:p w14:paraId="68E22C1B" w14:textId="40D39CC8"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INA-CF-003</w:t>
            </w:r>
          </w:p>
        </w:tc>
        <w:tc>
          <w:tcPr>
            <w:tcW w:w="1215" w:type="pct"/>
          </w:tcPr>
          <w:p w14:paraId="47C305FD" w14:textId="47DD3CC1"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Land acquisition, basic site preparation and connection to services to provide DISTRICT INTEGRATED FACILITY</w:t>
            </w:r>
          </w:p>
        </w:tc>
        <w:tc>
          <w:tcPr>
            <w:tcW w:w="405" w:type="pct"/>
          </w:tcPr>
          <w:p w14:paraId="1FC99041" w14:textId="4287E044"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Indicative</w:t>
            </w:r>
          </w:p>
        </w:tc>
        <w:tc>
          <w:tcPr>
            <w:tcW w:w="303" w:type="pct"/>
          </w:tcPr>
          <w:p w14:paraId="2CDBFFC3" w14:textId="77777777" w:rsidR="00C57CED"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12,000</w:t>
            </w:r>
          </w:p>
          <w:p w14:paraId="1914942F" w14:textId="77777777" w:rsidR="00BC22E6" w:rsidRPr="00BC22E6" w:rsidRDefault="00BC22E6" w:rsidP="00BC22E6">
            <w:pPr>
              <w:rPr>
                <w:rFonts w:asciiTheme="minorHAnsi" w:hAnsiTheme="minorHAnsi" w:cstheme="minorHAnsi"/>
                <w:sz w:val="18"/>
                <w:szCs w:val="18"/>
              </w:rPr>
            </w:pPr>
          </w:p>
          <w:p w14:paraId="307D8F69" w14:textId="77777777" w:rsidR="00BC22E6" w:rsidRPr="00BC22E6" w:rsidRDefault="00BC22E6" w:rsidP="00BC22E6">
            <w:pPr>
              <w:rPr>
                <w:rFonts w:asciiTheme="minorHAnsi" w:hAnsiTheme="minorHAnsi" w:cstheme="minorHAnsi"/>
                <w:sz w:val="18"/>
                <w:szCs w:val="18"/>
              </w:rPr>
            </w:pPr>
          </w:p>
          <w:p w14:paraId="25F55E96" w14:textId="77777777" w:rsidR="00BC22E6" w:rsidRPr="00BC22E6" w:rsidRDefault="00BC22E6" w:rsidP="00BC22E6">
            <w:pPr>
              <w:rPr>
                <w:rFonts w:asciiTheme="minorHAnsi" w:hAnsiTheme="minorHAnsi" w:cstheme="minorHAnsi"/>
                <w:sz w:val="18"/>
                <w:szCs w:val="18"/>
              </w:rPr>
            </w:pPr>
          </w:p>
          <w:p w14:paraId="49BEF435" w14:textId="77777777" w:rsidR="00BC22E6" w:rsidRPr="00BC22E6" w:rsidRDefault="00BC22E6" w:rsidP="00BC22E6">
            <w:pPr>
              <w:rPr>
                <w:rFonts w:asciiTheme="minorHAnsi" w:hAnsiTheme="minorHAnsi" w:cstheme="minorHAnsi"/>
                <w:sz w:val="18"/>
                <w:szCs w:val="18"/>
              </w:rPr>
            </w:pPr>
          </w:p>
          <w:p w14:paraId="76A36870" w14:textId="77777777" w:rsidR="00BC22E6" w:rsidRPr="00BC22E6" w:rsidRDefault="00BC22E6" w:rsidP="00BC22E6">
            <w:pPr>
              <w:rPr>
                <w:rFonts w:asciiTheme="minorHAnsi" w:hAnsiTheme="minorHAnsi" w:cstheme="minorHAnsi"/>
                <w:sz w:val="18"/>
                <w:szCs w:val="18"/>
              </w:rPr>
            </w:pPr>
          </w:p>
          <w:p w14:paraId="4063E7FE" w14:textId="77777777" w:rsidR="00BC22E6" w:rsidRPr="00BC22E6" w:rsidRDefault="00BC22E6" w:rsidP="00BC22E6">
            <w:pPr>
              <w:rPr>
                <w:rFonts w:asciiTheme="minorHAnsi" w:hAnsiTheme="minorHAnsi" w:cstheme="minorHAnsi"/>
                <w:sz w:val="18"/>
                <w:szCs w:val="18"/>
              </w:rPr>
            </w:pPr>
          </w:p>
          <w:p w14:paraId="33F70ED4" w14:textId="77777777" w:rsidR="00BC22E6" w:rsidRPr="00BC22E6" w:rsidRDefault="00BC22E6" w:rsidP="00BC22E6">
            <w:pPr>
              <w:rPr>
                <w:rFonts w:asciiTheme="minorHAnsi" w:hAnsiTheme="minorHAnsi" w:cstheme="minorHAnsi"/>
                <w:sz w:val="18"/>
                <w:szCs w:val="18"/>
              </w:rPr>
            </w:pPr>
          </w:p>
          <w:p w14:paraId="12AFE32F" w14:textId="2AF2891A" w:rsidR="00BC22E6" w:rsidRPr="00BC22E6" w:rsidRDefault="00BC22E6" w:rsidP="00BC22E6">
            <w:pPr>
              <w:rPr>
                <w:rFonts w:asciiTheme="minorHAnsi" w:hAnsiTheme="minorHAnsi" w:cstheme="minorHAnsi"/>
                <w:sz w:val="18"/>
                <w:szCs w:val="18"/>
              </w:rPr>
            </w:pPr>
          </w:p>
        </w:tc>
        <w:tc>
          <w:tcPr>
            <w:tcW w:w="760" w:type="pct"/>
          </w:tcPr>
          <w:p w14:paraId="00AB4630" w14:textId="14BB9193"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Group 1 (LDR, CR1, CR2)</w:t>
            </w:r>
          </w:p>
        </w:tc>
        <w:tc>
          <w:tcPr>
            <w:tcW w:w="405" w:type="pct"/>
          </w:tcPr>
          <w:p w14:paraId="45B0572F" w14:textId="0A76525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&gt;12km</w:t>
            </w:r>
          </w:p>
        </w:tc>
        <w:tc>
          <w:tcPr>
            <w:tcW w:w="406" w:type="pct"/>
          </w:tcPr>
          <w:p w14:paraId="190D8550" w14:textId="57F0DF16"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&gt;2,000m2</w:t>
            </w:r>
          </w:p>
        </w:tc>
        <w:tc>
          <w:tcPr>
            <w:tcW w:w="402" w:type="pct"/>
          </w:tcPr>
          <w:p w14:paraId="36C007D5" w14:textId="7C61BB5E"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Occupied</w:t>
            </w:r>
          </w:p>
        </w:tc>
        <w:tc>
          <w:tcPr>
            <w:tcW w:w="407" w:type="pct"/>
          </w:tcPr>
          <w:p w14:paraId="7FF951F0" w14:textId="4A79880D"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No</w:t>
            </w:r>
          </w:p>
        </w:tc>
        <w:tc>
          <w:tcPr>
            <w:tcW w:w="393" w:type="pct"/>
          </w:tcPr>
          <w:p w14:paraId="1AC9630B" w14:textId="7777777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$65</w:t>
            </w:r>
          </w:p>
        </w:tc>
      </w:tr>
      <w:tr w:rsidR="00072911" w:rsidRPr="00072911" w14:paraId="677FDE4E" w14:textId="77777777" w:rsidTr="00072911">
        <w:trPr>
          <w:cantSplit/>
        </w:trPr>
        <w:tc>
          <w:tcPr>
            <w:tcW w:w="304" w:type="pct"/>
          </w:tcPr>
          <w:p w14:paraId="26BDA13B" w14:textId="57097861"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IND-CF-001</w:t>
            </w:r>
          </w:p>
        </w:tc>
        <w:tc>
          <w:tcPr>
            <w:tcW w:w="1215" w:type="pct"/>
          </w:tcPr>
          <w:p w14:paraId="53DF17CB" w14:textId="0D70921B"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Land acquisition, basic site preparation and connection to services to provide DISTRICT COMMUNITY HUB</w:t>
            </w:r>
          </w:p>
        </w:tc>
        <w:tc>
          <w:tcPr>
            <w:tcW w:w="405" w:type="pct"/>
          </w:tcPr>
          <w:p w14:paraId="30A0ABE7" w14:textId="0944FC9B"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Indicative</w:t>
            </w:r>
          </w:p>
        </w:tc>
        <w:tc>
          <w:tcPr>
            <w:tcW w:w="303" w:type="pct"/>
          </w:tcPr>
          <w:p w14:paraId="04C83FDB" w14:textId="77777777" w:rsidR="00C57CED"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6,300</w:t>
            </w:r>
          </w:p>
          <w:p w14:paraId="577ED702" w14:textId="77777777" w:rsidR="00BC22E6" w:rsidRPr="00BC22E6" w:rsidRDefault="00BC22E6" w:rsidP="00BC22E6">
            <w:pPr>
              <w:rPr>
                <w:rFonts w:asciiTheme="minorHAnsi" w:hAnsiTheme="minorHAnsi" w:cstheme="minorHAnsi"/>
                <w:sz w:val="18"/>
                <w:szCs w:val="18"/>
              </w:rPr>
            </w:pPr>
          </w:p>
          <w:p w14:paraId="21A2F793" w14:textId="77777777" w:rsidR="00BC22E6" w:rsidRPr="00BC22E6" w:rsidRDefault="00BC22E6" w:rsidP="00BC22E6">
            <w:pPr>
              <w:rPr>
                <w:rFonts w:asciiTheme="minorHAnsi" w:hAnsiTheme="minorHAnsi" w:cstheme="minorHAnsi"/>
                <w:sz w:val="18"/>
                <w:szCs w:val="18"/>
              </w:rPr>
            </w:pPr>
          </w:p>
          <w:p w14:paraId="25575521" w14:textId="77777777" w:rsidR="00BC22E6" w:rsidRPr="00BC22E6" w:rsidRDefault="00BC22E6" w:rsidP="00BC22E6">
            <w:pPr>
              <w:rPr>
                <w:rFonts w:asciiTheme="minorHAnsi" w:hAnsiTheme="minorHAnsi" w:cstheme="minorHAnsi"/>
                <w:sz w:val="18"/>
                <w:szCs w:val="18"/>
              </w:rPr>
            </w:pPr>
          </w:p>
          <w:p w14:paraId="498B6489" w14:textId="77777777" w:rsidR="00BC22E6" w:rsidRPr="00BC22E6" w:rsidRDefault="00BC22E6" w:rsidP="00BC22E6">
            <w:pPr>
              <w:rPr>
                <w:rFonts w:asciiTheme="minorHAnsi" w:hAnsiTheme="minorHAnsi" w:cstheme="minorHAnsi"/>
                <w:sz w:val="18"/>
                <w:szCs w:val="18"/>
              </w:rPr>
            </w:pPr>
          </w:p>
          <w:p w14:paraId="1EEF78A3" w14:textId="3F262B2B" w:rsidR="00BC22E6" w:rsidRPr="00BC22E6" w:rsidRDefault="00BC22E6" w:rsidP="00BC22E6">
            <w:pPr>
              <w:rPr>
                <w:rFonts w:asciiTheme="minorHAnsi" w:hAnsiTheme="minorHAnsi" w:cstheme="minorHAnsi"/>
                <w:sz w:val="18"/>
                <w:szCs w:val="18"/>
              </w:rPr>
            </w:pPr>
          </w:p>
        </w:tc>
        <w:tc>
          <w:tcPr>
            <w:tcW w:w="760" w:type="pct"/>
          </w:tcPr>
          <w:p w14:paraId="63F3D623" w14:textId="12128DE0"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Group 3 (MDR, MU2, MU3)</w:t>
            </w:r>
          </w:p>
        </w:tc>
        <w:tc>
          <w:tcPr>
            <w:tcW w:w="405" w:type="pct"/>
          </w:tcPr>
          <w:p w14:paraId="1C6ADD26" w14:textId="02ABFC0A"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8-12km</w:t>
            </w:r>
          </w:p>
        </w:tc>
        <w:tc>
          <w:tcPr>
            <w:tcW w:w="406" w:type="pct"/>
          </w:tcPr>
          <w:p w14:paraId="4AB2CBE0" w14:textId="1AD0DC72"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&gt;2,000m2</w:t>
            </w:r>
          </w:p>
        </w:tc>
        <w:tc>
          <w:tcPr>
            <w:tcW w:w="402" w:type="pct"/>
          </w:tcPr>
          <w:p w14:paraId="48443EBF" w14:textId="4C0BB094"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Occupied</w:t>
            </w:r>
          </w:p>
        </w:tc>
        <w:tc>
          <w:tcPr>
            <w:tcW w:w="407" w:type="pct"/>
          </w:tcPr>
          <w:p w14:paraId="7D27EE37" w14:textId="52B3C812"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No</w:t>
            </w:r>
          </w:p>
        </w:tc>
        <w:tc>
          <w:tcPr>
            <w:tcW w:w="393" w:type="pct"/>
          </w:tcPr>
          <w:p w14:paraId="7FEAA318" w14:textId="7777777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w:t>
            </w:r>
          </w:p>
        </w:tc>
      </w:tr>
      <w:tr w:rsidR="00072911" w:rsidRPr="00072911" w14:paraId="5BDBFA61" w14:textId="77777777" w:rsidTr="00072911">
        <w:trPr>
          <w:cantSplit/>
        </w:trPr>
        <w:tc>
          <w:tcPr>
            <w:tcW w:w="304" w:type="pct"/>
          </w:tcPr>
          <w:p w14:paraId="2F8049A7" w14:textId="6306658E"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MIT-CF-001</w:t>
            </w:r>
          </w:p>
        </w:tc>
        <w:tc>
          <w:tcPr>
            <w:tcW w:w="1215" w:type="pct"/>
          </w:tcPr>
          <w:p w14:paraId="6796540C" w14:textId="32A1CF0E"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Land acquisition, basic site preparation and connection to services to provide DISTRICT INTEGRATED FACILITY</w:t>
            </w:r>
          </w:p>
        </w:tc>
        <w:tc>
          <w:tcPr>
            <w:tcW w:w="405" w:type="pct"/>
          </w:tcPr>
          <w:p w14:paraId="0D233C09" w14:textId="05626848"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Indicative</w:t>
            </w:r>
          </w:p>
        </w:tc>
        <w:tc>
          <w:tcPr>
            <w:tcW w:w="303" w:type="pct"/>
          </w:tcPr>
          <w:p w14:paraId="1BC2D96C" w14:textId="5AA98064"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11,800</w:t>
            </w:r>
          </w:p>
        </w:tc>
        <w:tc>
          <w:tcPr>
            <w:tcW w:w="760" w:type="pct"/>
          </w:tcPr>
          <w:p w14:paraId="1D1BC7E6" w14:textId="6CD97CF3"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 xml:space="preserve">Group 7 (MC) </w:t>
            </w:r>
          </w:p>
        </w:tc>
        <w:tc>
          <w:tcPr>
            <w:tcW w:w="405" w:type="pct"/>
          </w:tcPr>
          <w:p w14:paraId="4DD076DB" w14:textId="22FCCE89"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8-12km</w:t>
            </w:r>
          </w:p>
        </w:tc>
        <w:tc>
          <w:tcPr>
            <w:tcW w:w="406" w:type="pct"/>
          </w:tcPr>
          <w:p w14:paraId="516C8128" w14:textId="4694CF6E"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&gt;300m2</w:t>
            </w:r>
          </w:p>
        </w:tc>
        <w:tc>
          <w:tcPr>
            <w:tcW w:w="402" w:type="pct"/>
          </w:tcPr>
          <w:p w14:paraId="4AA3ADF4" w14:textId="222AE9F6"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Occupied</w:t>
            </w:r>
          </w:p>
        </w:tc>
        <w:tc>
          <w:tcPr>
            <w:tcW w:w="407" w:type="pct"/>
          </w:tcPr>
          <w:p w14:paraId="04553BFE" w14:textId="33A2CA58"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No</w:t>
            </w:r>
          </w:p>
        </w:tc>
        <w:tc>
          <w:tcPr>
            <w:tcW w:w="393" w:type="pct"/>
          </w:tcPr>
          <w:p w14:paraId="54EB2449" w14:textId="7777777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$1,428</w:t>
            </w:r>
          </w:p>
        </w:tc>
      </w:tr>
      <w:tr w:rsidR="00072911" w:rsidRPr="00072911" w14:paraId="501FF7B6" w14:textId="77777777" w:rsidTr="00072911">
        <w:trPr>
          <w:cantSplit/>
        </w:trPr>
        <w:tc>
          <w:tcPr>
            <w:tcW w:w="304" w:type="pct"/>
          </w:tcPr>
          <w:p w14:paraId="212150BA" w14:textId="5B6CAC5B"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MOR-CF-001</w:t>
            </w:r>
          </w:p>
        </w:tc>
        <w:tc>
          <w:tcPr>
            <w:tcW w:w="1215" w:type="pct"/>
          </w:tcPr>
          <w:p w14:paraId="1622C238" w14:textId="04911D3D"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Land acquisition, basic site preparation and connection to services to provide AQUATIC CENTRE EXTENSION</w:t>
            </w:r>
          </w:p>
        </w:tc>
        <w:tc>
          <w:tcPr>
            <w:tcW w:w="405" w:type="pct"/>
          </w:tcPr>
          <w:p w14:paraId="4E819F3B" w14:textId="69106078"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Indicative</w:t>
            </w:r>
          </w:p>
        </w:tc>
        <w:tc>
          <w:tcPr>
            <w:tcW w:w="303" w:type="pct"/>
          </w:tcPr>
          <w:p w14:paraId="5DC67FCF" w14:textId="682E20F8"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2,000</w:t>
            </w:r>
          </w:p>
        </w:tc>
        <w:tc>
          <w:tcPr>
            <w:tcW w:w="760" w:type="pct"/>
          </w:tcPr>
          <w:p w14:paraId="23221F30" w14:textId="6B462FD6"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Group 14 (CF4, CF5, CF7)</w:t>
            </w:r>
          </w:p>
        </w:tc>
        <w:tc>
          <w:tcPr>
            <w:tcW w:w="405" w:type="pct"/>
          </w:tcPr>
          <w:p w14:paraId="6F1338FF" w14:textId="35C03591"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&gt;12km</w:t>
            </w:r>
          </w:p>
        </w:tc>
        <w:tc>
          <w:tcPr>
            <w:tcW w:w="406" w:type="pct"/>
          </w:tcPr>
          <w:p w14:paraId="69286F9F" w14:textId="77777777" w:rsidR="002205AB"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&gt;300</w:t>
            </w:r>
          </w:p>
          <w:p w14:paraId="4F7E7031" w14:textId="4F61773E"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&lt;=4,000m2</w:t>
            </w:r>
          </w:p>
        </w:tc>
        <w:tc>
          <w:tcPr>
            <w:tcW w:w="402" w:type="pct"/>
          </w:tcPr>
          <w:p w14:paraId="40A2F4D2" w14:textId="3F8B05A6"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Occupied</w:t>
            </w:r>
          </w:p>
        </w:tc>
        <w:tc>
          <w:tcPr>
            <w:tcW w:w="407" w:type="pct"/>
          </w:tcPr>
          <w:p w14:paraId="46970124" w14:textId="53C4D5E8"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No</w:t>
            </w:r>
          </w:p>
        </w:tc>
        <w:tc>
          <w:tcPr>
            <w:tcW w:w="393" w:type="pct"/>
          </w:tcPr>
          <w:p w14:paraId="2A13AEA7" w14:textId="7777777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$2,558</w:t>
            </w:r>
          </w:p>
        </w:tc>
      </w:tr>
      <w:tr w:rsidR="00072911" w:rsidRPr="00072911" w14:paraId="5C53EC1E" w14:textId="77777777" w:rsidTr="00072911">
        <w:trPr>
          <w:cantSplit/>
        </w:trPr>
        <w:tc>
          <w:tcPr>
            <w:tcW w:w="304" w:type="pct"/>
          </w:tcPr>
          <w:p w14:paraId="756EE00C" w14:textId="38FB676F"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ROC-CF-002</w:t>
            </w:r>
          </w:p>
        </w:tc>
        <w:tc>
          <w:tcPr>
            <w:tcW w:w="1215" w:type="pct"/>
          </w:tcPr>
          <w:p w14:paraId="399631E2" w14:textId="4E1B55C5"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Land acquisition, basic site preparation and connection to services to provide LOCAL COMMUNITY CENTRE</w:t>
            </w:r>
          </w:p>
        </w:tc>
        <w:tc>
          <w:tcPr>
            <w:tcW w:w="405" w:type="pct"/>
          </w:tcPr>
          <w:p w14:paraId="520478F4" w14:textId="405C15F5"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Indicative</w:t>
            </w:r>
          </w:p>
        </w:tc>
        <w:tc>
          <w:tcPr>
            <w:tcW w:w="303" w:type="pct"/>
          </w:tcPr>
          <w:p w14:paraId="10A0F7EB" w14:textId="69AFB421"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2,000</w:t>
            </w:r>
          </w:p>
        </w:tc>
        <w:tc>
          <w:tcPr>
            <w:tcW w:w="760" w:type="pct"/>
          </w:tcPr>
          <w:p w14:paraId="0A53AC98" w14:textId="7EA618E1"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Group 4 (HDR1, HDR2, MU1)</w:t>
            </w:r>
          </w:p>
        </w:tc>
        <w:tc>
          <w:tcPr>
            <w:tcW w:w="405" w:type="pct"/>
          </w:tcPr>
          <w:p w14:paraId="4710FBDD" w14:textId="3B3AC296"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&gt;12km</w:t>
            </w:r>
          </w:p>
        </w:tc>
        <w:tc>
          <w:tcPr>
            <w:tcW w:w="406" w:type="pct"/>
          </w:tcPr>
          <w:p w14:paraId="719B3369" w14:textId="312206E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&gt;300m2</w:t>
            </w:r>
          </w:p>
        </w:tc>
        <w:tc>
          <w:tcPr>
            <w:tcW w:w="402" w:type="pct"/>
          </w:tcPr>
          <w:p w14:paraId="6A103316" w14:textId="0DA6E50F"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Occupied</w:t>
            </w:r>
          </w:p>
        </w:tc>
        <w:tc>
          <w:tcPr>
            <w:tcW w:w="407" w:type="pct"/>
          </w:tcPr>
          <w:p w14:paraId="0A84BB39" w14:textId="72F27DC4"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No</w:t>
            </w:r>
          </w:p>
        </w:tc>
        <w:tc>
          <w:tcPr>
            <w:tcW w:w="393" w:type="pct"/>
          </w:tcPr>
          <w:p w14:paraId="210F2039" w14:textId="7777777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$772</w:t>
            </w:r>
          </w:p>
        </w:tc>
      </w:tr>
      <w:tr w:rsidR="00072911" w:rsidRPr="00072911" w14:paraId="6DA4CB42" w14:textId="77777777" w:rsidTr="00072911">
        <w:trPr>
          <w:cantSplit/>
        </w:trPr>
        <w:tc>
          <w:tcPr>
            <w:tcW w:w="304" w:type="pct"/>
          </w:tcPr>
          <w:p w14:paraId="6B6A3EF0" w14:textId="077A7E1B"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lastRenderedPageBreak/>
              <w:t>SBR-CF-001</w:t>
            </w:r>
          </w:p>
        </w:tc>
        <w:tc>
          <w:tcPr>
            <w:tcW w:w="1215" w:type="pct"/>
          </w:tcPr>
          <w:p w14:paraId="65FD62B7" w14:textId="09B651A4"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Land acquisition, basic site preparation and connection to services to provide PRINCIPAL INDOOR SPORTS CENTRE</w:t>
            </w:r>
          </w:p>
        </w:tc>
        <w:tc>
          <w:tcPr>
            <w:tcW w:w="405" w:type="pct"/>
          </w:tcPr>
          <w:p w14:paraId="44C0E51D" w14:textId="078CAF70"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Indicative</w:t>
            </w:r>
          </w:p>
        </w:tc>
        <w:tc>
          <w:tcPr>
            <w:tcW w:w="303" w:type="pct"/>
          </w:tcPr>
          <w:p w14:paraId="3722732F" w14:textId="068CE543"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20,000</w:t>
            </w:r>
          </w:p>
        </w:tc>
        <w:tc>
          <w:tcPr>
            <w:tcW w:w="760" w:type="pct"/>
          </w:tcPr>
          <w:p w14:paraId="3FA9B042" w14:textId="45155E8F"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Group 4 (HDR1, HDR2, MU1)</w:t>
            </w:r>
          </w:p>
        </w:tc>
        <w:tc>
          <w:tcPr>
            <w:tcW w:w="405" w:type="pct"/>
          </w:tcPr>
          <w:p w14:paraId="6BDBBA2D" w14:textId="56CEB886"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3-5km</w:t>
            </w:r>
          </w:p>
        </w:tc>
        <w:tc>
          <w:tcPr>
            <w:tcW w:w="406" w:type="pct"/>
          </w:tcPr>
          <w:p w14:paraId="67824742" w14:textId="2F0C6521"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&gt;2,000m2</w:t>
            </w:r>
          </w:p>
        </w:tc>
        <w:tc>
          <w:tcPr>
            <w:tcW w:w="402" w:type="pct"/>
          </w:tcPr>
          <w:p w14:paraId="0BF49302" w14:textId="4A906ED3"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Occupied</w:t>
            </w:r>
          </w:p>
        </w:tc>
        <w:tc>
          <w:tcPr>
            <w:tcW w:w="407" w:type="pct"/>
          </w:tcPr>
          <w:p w14:paraId="40B87A02" w14:textId="53A7FE74"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No</w:t>
            </w:r>
          </w:p>
        </w:tc>
        <w:tc>
          <w:tcPr>
            <w:tcW w:w="393" w:type="pct"/>
          </w:tcPr>
          <w:p w14:paraId="002D871B" w14:textId="7777777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$2,558</w:t>
            </w:r>
          </w:p>
        </w:tc>
      </w:tr>
      <w:tr w:rsidR="00072911" w:rsidRPr="00072911" w14:paraId="31A8DDAC" w14:textId="77777777" w:rsidTr="00072911">
        <w:trPr>
          <w:cantSplit/>
        </w:trPr>
        <w:tc>
          <w:tcPr>
            <w:tcW w:w="304" w:type="pct"/>
          </w:tcPr>
          <w:p w14:paraId="66168282" w14:textId="3BB75ED5"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TOO-CF-002</w:t>
            </w:r>
          </w:p>
        </w:tc>
        <w:tc>
          <w:tcPr>
            <w:tcW w:w="1215" w:type="pct"/>
          </w:tcPr>
          <w:p w14:paraId="0899B43C" w14:textId="3266C9B6"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Land acquisition, basic site preparation and connection to services to provide DISTRICT AQUATIC CENTRE</w:t>
            </w:r>
          </w:p>
        </w:tc>
        <w:tc>
          <w:tcPr>
            <w:tcW w:w="405" w:type="pct"/>
          </w:tcPr>
          <w:p w14:paraId="0BA410B5" w14:textId="2E8F2A50"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Indicative</w:t>
            </w:r>
          </w:p>
        </w:tc>
        <w:tc>
          <w:tcPr>
            <w:tcW w:w="303" w:type="pct"/>
          </w:tcPr>
          <w:p w14:paraId="302197FE" w14:textId="214F1188"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10,000</w:t>
            </w:r>
          </w:p>
        </w:tc>
        <w:tc>
          <w:tcPr>
            <w:tcW w:w="760" w:type="pct"/>
          </w:tcPr>
          <w:p w14:paraId="13D0B382" w14:textId="5FD9604D"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Group 2 (LMR1, LMR2, LMR3, EC)</w:t>
            </w:r>
          </w:p>
        </w:tc>
        <w:tc>
          <w:tcPr>
            <w:tcW w:w="405" w:type="pct"/>
          </w:tcPr>
          <w:p w14:paraId="48833999" w14:textId="678ECE1E"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3-5km</w:t>
            </w:r>
          </w:p>
        </w:tc>
        <w:tc>
          <w:tcPr>
            <w:tcW w:w="406" w:type="pct"/>
          </w:tcPr>
          <w:p w14:paraId="6D458556" w14:textId="0628D8AB"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&gt;2,000m2</w:t>
            </w:r>
          </w:p>
        </w:tc>
        <w:tc>
          <w:tcPr>
            <w:tcW w:w="402" w:type="pct"/>
          </w:tcPr>
          <w:p w14:paraId="1F191D85" w14:textId="288A754C"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Occupied</w:t>
            </w:r>
          </w:p>
        </w:tc>
        <w:tc>
          <w:tcPr>
            <w:tcW w:w="407" w:type="pct"/>
          </w:tcPr>
          <w:p w14:paraId="218E32BD" w14:textId="6319DE92"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No</w:t>
            </w:r>
          </w:p>
        </w:tc>
        <w:tc>
          <w:tcPr>
            <w:tcW w:w="393" w:type="pct"/>
          </w:tcPr>
          <w:p w14:paraId="673D31B5" w14:textId="7777777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$1,895</w:t>
            </w:r>
          </w:p>
        </w:tc>
      </w:tr>
      <w:tr w:rsidR="00072911" w:rsidRPr="00072911" w14:paraId="5191FF78" w14:textId="77777777" w:rsidTr="00072911">
        <w:trPr>
          <w:cantSplit/>
        </w:trPr>
        <w:tc>
          <w:tcPr>
            <w:tcW w:w="304" w:type="pct"/>
          </w:tcPr>
          <w:p w14:paraId="364CDF0F" w14:textId="02FBB73F"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UMG-CF-001</w:t>
            </w:r>
          </w:p>
        </w:tc>
        <w:tc>
          <w:tcPr>
            <w:tcW w:w="1215" w:type="pct"/>
          </w:tcPr>
          <w:p w14:paraId="3E16188B" w14:textId="2C550962"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 xml:space="preserve">Land acquisition, basic site preparation and connection to services to provide AQUATIC CENTRE EXTENSION </w:t>
            </w:r>
          </w:p>
        </w:tc>
        <w:tc>
          <w:tcPr>
            <w:tcW w:w="405" w:type="pct"/>
          </w:tcPr>
          <w:p w14:paraId="70B85B05" w14:textId="38D36E0F"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Indicative</w:t>
            </w:r>
          </w:p>
        </w:tc>
        <w:tc>
          <w:tcPr>
            <w:tcW w:w="303" w:type="pct"/>
          </w:tcPr>
          <w:p w14:paraId="6B88B671" w14:textId="3F27202B"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3,000</w:t>
            </w:r>
          </w:p>
        </w:tc>
        <w:tc>
          <w:tcPr>
            <w:tcW w:w="760" w:type="pct"/>
          </w:tcPr>
          <w:p w14:paraId="76CBEEFB" w14:textId="31504756"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Group 14 (CF4, CF5, CF7)</w:t>
            </w:r>
          </w:p>
        </w:tc>
        <w:tc>
          <w:tcPr>
            <w:tcW w:w="405" w:type="pct"/>
          </w:tcPr>
          <w:p w14:paraId="089BFC9D" w14:textId="7348B3FE"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8-12km</w:t>
            </w:r>
          </w:p>
        </w:tc>
        <w:tc>
          <w:tcPr>
            <w:tcW w:w="406" w:type="pct"/>
          </w:tcPr>
          <w:p w14:paraId="6336B606" w14:textId="4E546988"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&gt;2,000m2</w:t>
            </w:r>
          </w:p>
        </w:tc>
        <w:tc>
          <w:tcPr>
            <w:tcW w:w="402" w:type="pct"/>
          </w:tcPr>
          <w:p w14:paraId="44F1FDB7" w14:textId="29EADA69"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Occupied</w:t>
            </w:r>
          </w:p>
        </w:tc>
        <w:tc>
          <w:tcPr>
            <w:tcW w:w="407" w:type="pct"/>
          </w:tcPr>
          <w:p w14:paraId="129F20C9" w14:textId="2257FF42"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No</w:t>
            </w:r>
          </w:p>
        </w:tc>
        <w:tc>
          <w:tcPr>
            <w:tcW w:w="393" w:type="pct"/>
          </w:tcPr>
          <w:p w14:paraId="7DB9878C" w14:textId="7777777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$2,558</w:t>
            </w:r>
          </w:p>
        </w:tc>
      </w:tr>
      <w:tr w:rsidR="00072911" w:rsidRPr="00072911" w14:paraId="20D86307" w14:textId="77777777" w:rsidTr="00072911">
        <w:trPr>
          <w:cantSplit/>
        </w:trPr>
        <w:tc>
          <w:tcPr>
            <w:tcW w:w="304" w:type="pct"/>
          </w:tcPr>
          <w:p w14:paraId="690270F0" w14:textId="706CB94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WES-CF-001</w:t>
            </w:r>
          </w:p>
        </w:tc>
        <w:tc>
          <w:tcPr>
            <w:tcW w:w="1215" w:type="pct"/>
          </w:tcPr>
          <w:p w14:paraId="1DB398EE" w14:textId="5555CC44"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Land acquisition, basic site preparation and connection to services to provide LOCAL COMMUNITY CENTRE AND LIBRARY EXTENSION</w:t>
            </w:r>
          </w:p>
        </w:tc>
        <w:tc>
          <w:tcPr>
            <w:tcW w:w="405" w:type="pct"/>
          </w:tcPr>
          <w:p w14:paraId="0DFEB1F7" w14:textId="71D285F9"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Indicative</w:t>
            </w:r>
          </w:p>
        </w:tc>
        <w:tc>
          <w:tcPr>
            <w:tcW w:w="303" w:type="pct"/>
          </w:tcPr>
          <w:p w14:paraId="7EFDF97D" w14:textId="1C3A4F24"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1,800</w:t>
            </w:r>
          </w:p>
        </w:tc>
        <w:tc>
          <w:tcPr>
            <w:tcW w:w="760" w:type="pct"/>
          </w:tcPr>
          <w:p w14:paraId="7059296B" w14:textId="6FCD6E2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Group 8 (DC1 DC2, SC4)</w:t>
            </w:r>
          </w:p>
        </w:tc>
        <w:tc>
          <w:tcPr>
            <w:tcW w:w="405" w:type="pct"/>
          </w:tcPr>
          <w:p w14:paraId="2796D533" w14:textId="4CB5072C"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3-5km</w:t>
            </w:r>
          </w:p>
        </w:tc>
        <w:tc>
          <w:tcPr>
            <w:tcW w:w="406" w:type="pct"/>
          </w:tcPr>
          <w:p w14:paraId="24CC5EE7" w14:textId="77777777" w:rsidR="002205AB"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&gt;300</w:t>
            </w:r>
          </w:p>
          <w:p w14:paraId="607DCB95" w14:textId="2BDEFE3E"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&lt;=4,000m2</w:t>
            </w:r>
          </w:p>
        </w:tc>
        <w:tc>
          <w:tcPr>
            <w:tcW w:w="402" w:type="pct"/>
          </w:tcPr>
          <w:p w14:paraId="54F80CF6" w14:textId="0083D2DD"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Occupied</w:t>
            </w:r>
          </w:p>
        </w:tc>
        <w:tc>
          <w:tcPr>
            <w:tcW w:w="407" w:type="pct"/>
          </w:tcPr>
          <w:p w14:paraId="4B16208B" w14:textId="2D706FC2"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No</w:t>
            </w:r>
          </w:p>
        </w:tc>
        <w:tc>
          <w:tcPr>
            <w:tcW w:w="393" w:type="pct"/>
          </w:tcPr>
          <w:p w14:paraId="2AEB52E8" w14:textId="7777777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$2,411</w:t>
            </w:r>
          </w:p>
        </w:tc>
      </w:tr>
      <w:tr w:rsidR="00072911" w:rsidRPr="00072911" w14:paraId="57C26369" w14:textId="77777777" w:rsidTr="00072911">
        <w:trPr>
          <w:cantSplit/>
        </w:trPr>
        <w:tc>
          <w:tcPr>
            <w:tcW w:w="304" w:type="pct"/>
          </w:tcPr>
          <w:p w14:paraId="285BC7BB" w14:textId="05410826"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WSR-CF-001</w:t>
            </w:r>
          </w:p>
        </w:tc>
        <w:tc>
          <w:tcPr>
            <w:tcW w:w="1215" w:type="pct"/>
          </w:tcPr>
          <w:p w14:paraId="640A0FA6" w14:textId="578A3A79"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Land acquisition, basic site preparation and connection to services to provide LOCAL COMMUNITY CENTRE</w:t>
            </w:r>
          </w:p>
        </w:tc>
        <w:tc>
          <w:tcPr>
            <w:tcW w:w="405" w:type="pct"/>
          </w:tcPr>
          <w:p w14:paraId="71072E6A" w14:textId="7550959C"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Indicative</w:t>
            </w:r>
          </w:p>
        </w:tc>
        <w:tc>
          <w:tcPr>
            <w:tcW w:w="303" w:type="pct"/>
          </w:tcPr>
          <w:p w14:paraId="3B8C93EA" w14:textId="662D275E"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1,800</w:t>
            </w:r>
          </w:p>
        </w:tc>
        <w:tc>
          <w:tcPr>
            <w:tcW w:w="760" w:type="pct"/>
          </w:tcPr>
          <w:p w14:paraId="1B135825" w14:textId="3707CC0C"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Group 10 (LII, IN1, IN2, IN3, SI))</w:t>
            </w:r>
          </w:p>
        </w:tc>
        <w:tc>
          <w:tcPr>
            <w:tcW w:w="405" w:type="pct"/>
          </w:tcPr>
          <w:p w14:paraId="502938A4" w14:textId="6E838E7C"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5-8km</w:t>
            </w:r>
          </w:p>
        </w:tc>
        <w:tc>
          <w:tcPr>
            <w:tcW w:w="406" w:type="pct"/>
          </w:tcPr>
          <w:p w14:paraId="5ADB5880" w14:textId="77777777" w:rsidR="002205AB"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&gt;300</w:t>
            </w:r>
          </w:p>
          <w:p w14:paraId="586EC411" w14:textId="6E9B676B"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&lt;=4,000m2</w:t>
            </w:r>
          </w:p>
        </w:tc>
        <w:tc>
          <w:tcPr>
            <w:tcW w:w="402" w:type="pct"/>
          </w:tcPr>
          <w:p w14:paraId="2C64ADDF" w14:textId="313A07BF"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Occupied</w:t>
            </w:r>
          </w:p>
        </w:tc>
        <w:tc>
          <w:tcPr>
            <w:tcW w:w="407" w:type="pct"/>
          </w:tcPr>
          <w:p w14:paraId="2D6F1ADB" w14:textId="57C2D7A5"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No</w:t>
            </w:r>
          </w:p>
        </w:tc>
        <w:tc>
          <w:tcPr>
            <w:tcW w:w="393" w:type="pct"/>
          </w:tcPr>
          <w:p w14:paraId="1A660B0B" w14:textId="77777777" w:rsidR="00C57CED" w:rsidRPr="00072911" w:rsidRDefault="00C57CED" w:rsidP="002205AB">
            <w:pPr>
              <w:rPr>
                <w:rFonts w:asciiTheme="minorHAnsi" w:hAnsiTheme="minorHAnsi" w:cstheme="minorHAnsi"/>
                <w:sz w:val="18"/>
                <w:szCs w:val="18"/>
              </w:rPr>
            </w:pPr>
            <w:r w:rsidRPr="00072911">
              <w:rPr>
                <w:rFonts w:asciiTheme="minorHAnsi" w:hAnsiTheme="minorHAnsi" w:cstheme="minorHAnsi"/>
                <w:sz w:val="18"/>
                <w:szCs w:val="18"/>
              </w:rPr>
              <w:t>$2,454</w:t>
            </w:r>
          </w:p>
        </w:tc>
      </w:tr>
    </w:tbl>
    <w:p w14:paraId="59115A28" w14:textId="77777777" w:rsidR="006734E5" w:rsidRPr="002205AB" w:rsidRDefault="006734E5" w:rsidP="002205AB"/>
    <w:p w14:paraId="772C2F57" w14:textId="15403784" w:rsidR="00C57CED" w:rsidRPr="002205AB" w:rsidRDefault="00072911" w:rsidP="002205AB">
      <w:pPr>
        <w:pStyle w:val="TableNotes"/>
      </w:pPr>
      <w:r>
        <w:t>N</w:t>
      </w:r>
      <w:r w:rsidR="00C57CED" w:rsidRPr="002205AB">
        <w:t>ote-</w:t>
      </w:r>
    </w:p>
    <w:p w14:paraId="1374254D" w14:textId="305396D9" w:rsidR="00C57CED" w:rsidRPr="002205AB" w:rsidRDefault="00C57CED">
      <w:pPr>
        <w:pStyle w:val="TableNotes"/>
        <w:numPr>
          <w:ilvl w:val="0"/>
          <w:numId w:val="62"/>
        </w:numPr>
      </w:pPr>
      <w:r w:rsidRPr="002205AB">
        <w:t xml:space="preserve">The land does not include costs for legal fees, administrative costs and stamp duty. All land rates in the report are in dollars as </w:t>
      </w:r>
      <w:proofErr w:type="gramStart"/>
      <w:r w:rsidRPr="002205AB">
        <w:t>at</w:t>
      </w:r>
      <w:proofErr w:type="gramEnd"/>
      <w:r w:rsidRPr="002205AB">
        <w:t xml:space="preserve"> 30 </w:t>
      </w:r>
      <w:r w:rsidR="002205AB" w:rsidRPr="002205AB">
        <w:t>June 2021</w:t>
      </w:r>
      <w:r w:rsidRPr="002205AB">
        <w:t>.</w:t>
      </w:r>
    </w:p>
    <w:p w14:paraId="019D0A73" w14:textId="77777777" w:rsidR="002205AB" w:rsidRPr="002205AB" w:rsidRDefault="002205AB" w:rsidP="002205AB"/>
    <w:p w14:paraId="1141BABD" w14:textId="77777777" w:rsidR="002205AB" w:rsidRDefault="002205AB" w:rsidP="002205AB">
      <w:pPr>
        <w:widowControl w:val="0"/>
        <w:tabs>
          <w:tab w:val="left" w:pos="314"/>
        </w:tabs>
        <w:spacing w:before="83"/>
        <w:rPr>
          <w:rFonts w:hAnsi="Calibri"/>
          <w:sz w:val="13"/>
        </w:rPr>
      </w:pPr>
    </w:p>
    <w:p w14:paraId="0CD00F03" w14:textId="00A69228" w:rsidR="002205AB" w:rsidRPr="006376BE" w:rsidRDefault="002205AB" w:rsidP="002205AB">
      <w:pPr>
        <w:widowControl w:val="0"/>
        <w:tabs>
          <w:tab w:val="left" w:pos="314"/>
        </w:tabs>
        <w:spacing w:before="83"/>
        <w:rPr>
          <w:sz w:val="13"/>
        </w:rPr>
        <w:sectPr w:rsidR="002205AB" w:rsidRPr="006376BE" w:rsidSect="00B23810">
          <w:footerReference w:type="even" r:id="rId26"/>
          <w:footerReference w:type="default" r:id="rId27"/>
          <w:footerReference w:type="first" r:id="rId28"/>
          <w:pgSz w:w="16840" w:h="11910" w:orient="landscape"/>
          <w:pgMar w:top="1418" w:right="1418" w:bottom="1418" w:left="1418" w:header="709" w:footer="709" w:gutter="0"/>
          <w:cols w:space="720"/>
          <w:docGrid w:linePitch="272"/>
        </w:sectPr>
      </w:pPr>
    </w:p>
    <w:p w14:paraId="0888B119" w14:textId="2CB9C48C" w:rsidR="00680395" w:rsidRPr="006376BE" w:rsidRDefault="00680395">
      <w:pPr>
        <w:pStyle w:val="Heading2"/>
      </w:pPr>
      <w:bookmarkStart w:id="432" w:name="_Toc117504221"/>
      <w:bookmarkStart w:id="433" w:name="_Toc117504536"/>
      <w:bookmarkStart w:id="434" w:name="_Toc117506249"/>
      <w:bookmarkStart w:id="435" w:name="_Toc117506581"/>
      <w:bookmarkStart w:id="436" w:name="_Toc117507197"/>
      <w:bookmarkStart w:id="437" w:name="_Toc117507476"/>
      <w:bookmarkStart w:id="438" w:name="_Toc117507752"/>
      <w:bookmarkStart w:id="439" w:name="_Toc117508028"/>
      <w:bookmarkStart w:id="440" w:name="_Toc117508303"/>
      <w:bookmarkStart w:id="441" w:name="_Toc117517643"/>
      <w:bookmarkStart w:id="442" w:name="_Toc117597920"/>
      <w:bookmarkStart w:id="443" w:name="_Toc117603366"/>
      <w:bookmarkStart w:id="444" w:name="_Toc117603431"/>
      <w:bookmarkEnd w:id="432"/>
      <w:bookmarkEnd w:id="433"/>
      <w:bookmarkEnd w:id="434"/>
      <w:bookmarkEnd w:id="435"/>
      <w:bookmarkEnd w:id="436"/>
      <w:bookmarkEnd w:id="437"/>
      <w:bookmarkEnd w:id="438"/>
      <w:bookmarkEnd w:id="439"/>
      <w:bookmarkEnd w:id="440"/>
      <w:bookmarkEnd w:id="441"/>
      <w:r w:rsidRPr="006376BE">
        <w:lastRenderedPageBreak/>
        <w:t>Network planning – parks network</w:t>
      </w:r>
      <w:bookmarkEnd w:id="442"/>
      <w:bookmarkEnd w:id="443"/>
      <w:bookmarkEnd w:id="444"/>
    </w:p>
    <w:p w14:paraId="702029B6" w14:textId="0DBA9F42" w:rsidR="00680395" w:rsidRPr="006376BE" w:rsidRDefault="00680395">
      <w:pPr>
        <w:pStyle w:val="Heading3"/>
      </w:pPr>
      <w:bookmarkStart w:id="445" w:name="_Toc117504223"/>
      <w:bookmarkStart w:id="446" w:name="_Toc117504538"/>
      <w:bookmarkStart w:id="447" w:name="_Toc117506251"/>
      <w:bookmarkStart w:id="448" w:name="_Toc117506583"/>
      <w:bookmarkStart w:id="449" w:name="_Toc117507199"/>
      <w:bookmarkStart w:id="450" w:name="_Toc117507478"/>
      <w:bookmarkStart w:id="451" w:name="_Toc117507754"/>
      <w:bookmarkStart w:id="452" w:name="_Toc117508030"/>
      <w:bookmarkStart w:id="453" w:name="_Toc117508305"/>
      <w:bookmarkStart w:id="454" w:name="_Toc117517645"/>
      <w:bookmarkStart w:id="455" w:name="_Toc117504224"/>
      <w:bookmarkStart w:id="456" w:name="_Toc117504539"/>
      <w:bookmarkStart w:id="457" w:name="_Toc117506252"/>
      <w:bookmarkStart w:id="458" w:name="_Toc117506584"/>
      <w:bookmarkStart w:id="459" w:name="_Toc117507200"/>
      <w:bookmarkStart w:id="460" w:name="_Toc117507479"/>
      <w:bookmarkStart w:id="461" w:name="_Toc117507755"/>
      <w:bookmarkStart w:id="462" w:name="_Toc117508031"/>
      <w:bookmarkStart w:id="463" w:name="_Toc117508306"/>
      <w:bookmarkStart w:id="464" w:name="_Toc117517646"/>
      <w:bookmarkStart w:id="465" w:name="_Toc117504225"/>
      <w:bookmarkStart w:id="466" w:name="_Toc117504540"/>
      <w:bookmarkStart w:id="467" w:name="_Toc117506253"/>
      <w:bookmarkStart w:id="468" w:name="_Toc117506585"/>
      <w:bookmarkStart w:id="469" w:name="_Toc117507201"/>
      <w:bookmarkStart w:id="470" w:name="_Toc117507480"/>
      <w:bookmarkStart w:id="471" w:name="_Toc117507756"/>
      <w:bookmarkStart w:id="472" w:name="_Toc117508032"/>
      <w:bookmarkStart w:id="473" w:name="_Toc117508307"/>
      <w:bookmarkStart w:id="474" w:name="_Toc117517647"/>
      <w:bookmarkStart w:id="475" w:name="_Toc117504226"/>
      <w:bookmarkStart w:id="476" w:name="_Toc117504541"/>
      <w:bookmarkStart w:id="477" w:name="_Toc117506254"/>
      <w:bookmarkStart w:id="478" w:name="_Toc117506586"/>
      <w:bookmarkStart w:id="479" w:name="_Toc117507202"/>
      <w:bookmarkStart w:id="480" w:name="_Toc117507481"/>
      <w:bookmarkStart w:id="481" w:name="_Toc117507757"/>
      <w:bookmarkStart w:id="482" w:name="_Toc117508033"/>
      <w:bookmarkStart w:id="483" w:name="_Toc117508308"/>
      <w:bookmarkStart w:id="484" w:name="_Toc117517648"/>
      <w:bookmarkStart w:id="485" w:name="_Toc117504227"/>
      <w:bookmarkStart w:id="486" w:name="_Toc117504542"/>
      <w:bookmarkStart w:id="487" w:name="_Toc117506255"/>
      <w:bookmarkStart w:id="488" w:name="_Toc117506587"/>
      <w:bookmarkStart w:id="489" w:name="_Toc117507203"/>
      <w:bookmarkStart w:id="490" w:name="_Toc117507482"/>
      <w:bookmarkStart w:id="491" w:name="_Toc117507758"/>
      <w:bookmarkStart w:id="492" w:name="_Toc117508034"/>
      <w:bookmarkStart w:id="493" w:name="_Toc117508309"/>
      <w:bookmarkStart w:id="494" w:name="_Toc117517649"/>
      <w:bookmarkStart w:id="495" w:name="_Toc117504228"/>
      <w:bookmarkStart w:id="496" w:name="_Toc117504543"/>
      <w:bookmarkStart w:id="497" w:name="_Toc117506256"/>
      <w:bookmarkStart w:id="498" w:name="_Toc117506588"/>
      <w:bookmarkStart w:id="499" w:name="_Toc117507204"/>
      <w:bookmarkStart w:id="500" w:name="_Toc117507483"/>
      <w:bookmarkStart w:id="501" w:name="_Toc117507759"/>
      <w:bookmarkStart w:id="502" w:name="_Toc117508035"/>
      <w:bookmarkStart w:id="503" w:name="_Toc117508310"/>
      <w:bookmarkStart w:id="504" w:name="_Toc117517650"/>
      <w:bookmarkStart w:id="505" w:name="_Toc117504229"/>
      <w:bookmarkStart w:id="506" w:name="_Toc117504544"/>
      <w:bookmarkStart w:id="507" w:name="_Toc117506257"/>
      <w:bookmarkStart w:id="508" w:name="_Toc117506589"/>
      <w:bookmarkStart w:id="509" w:name="_Toc117507205"/>
      <w:bookmarkStart w:id="510" w:name="_Toc117507484"/>
      <w:bookmarkStart w:id="511" w:name="_Toc117507760"/>
      <w:bookmarkStart w:id="512" w:name="_Toc117508036"/>
      <w:bookmarkStart w:id="513" w:name="_Toc117508311"/>
      <w:bookmarkStart w:id="514" w:name="_Toc117517651"/>
      <w:bookmarkStart w:id="515" w:name="_Toc117504230"/>
      <w:bookmarkStart w:id="516" w:name="_Toc117504545"/>
      <w:bookmarkStart w:id="517" w:name="_Toc117506258"/>
      <w:bookmarkStart w:id="518" w:name="_Toc117506590"/>
      <w:bookmarkStart w:id="519" w:name="_Toc117507206"/>
      <w:bookmarkStart w:id="520" w:name="_Toc117507485"/>
      <w:bookmarkStart w:id="521" w:name="_Toc117507761"/>
      <w:bookmarkStart w:id="522" w:name="_Toc117508037"/>
      <w:bookmarkStart w:id="523" w:name="_Toc117508312"/>
      <w:bookmarkStart w:id="524" w:name="_Toc117517652"/>
      <w:bookmarkStart w:id="525" w:name="_Toc117504231"/>
      <w:bookmarkStart w:id="526" w:name="_Toc117504546"/>
      <w:bookmarkStart w:id="527" w:name="_Toc117506259"/>
      <w:bookmarkStart w:id="528" w:name="_Toc117506591"/>
      <w:bookmarkStart w:id="529" w:name="_Toc117507207"/>
      <w:bookmarkStart w:id="530" w:name="_Toc117507486"/>
      <w:bookmarkStart w:id="531" w:name="_Toc117507762"/>
      <w:bookmarkStart w:id="532" w:name="_Toc117508038"/>
      <w:bookmarkStart w:id="533" w:name="_Toc117508313"/>
      <w:bookmarkStart w:id="534" w:name="_Toc117517653"/>
      <w:bookmarkStart w:id="535" w:name="_Toc117504232"/>
      <w:bookmarkStart w:id="536" w:name="_Toc117504547"/>
      <w:bookmarkStart w:id="537" w:name="_Toc117506260"/>
      <w:bookmarkStart w:id="538" w:name="_Toc117506592"/>
      <w:bookmarkStart w:id="539" w:name="_Toc117507208"/>
      <w:bookmarkStart w:id="540" w:name="_Toc117507487"/>
      <w:bookmarkStart w:id="541" w:name="_Toc117507763"/>
      <w:bookmarkStart w:id="542" w:name="_Toc117508039"/>
      <w:bookmarkStart w:id="543" w:name="_Toc117508314"/>
      <w:bookmarkStart w:id="544" w:name="_Toc117517654"/>
      <w:bookmarkStart w:id="545" w:name="_Toc117504233"/>
      <w:bookmarkStart w:id="546" w:name="_Toc117504548"/>
      <w:bookmarkStart w:id="547" w:name="_Toc117506261"/>
      <w:bookmarkStart w:id="548" w:name="_Toc117506593"/>
      <w:bookmarkStart w:id="549" w:name="_Toc117507209"/>
      <w:bookmarkStart w:id="550" w:name="_Toc117507488"/>
      <w:bookmarkStart w:id="551" w:name="_Toc117507764"/>
      <w:bookmarkStart w:id="552" w:name="_Toc117508040"/>
      <w:bookmarkStart w:id="553" w:name="_Toc117508315"/>
      <w:bookmarkStart w:id="554" w:name="_Toc117517655"/>
      <w:bookmarkStart w:id="555" w:name="_Toc117597921"/>
      <w:bookmarkStart w:id="556" w:name="_Toc117603367"/>
      <w:bookmarkStart w:id="557" w:name="_Toc117603432"/>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r w:rsidRPr="006376BE">
        <w:t>Summary</w:t>
      </w:r>
      <w:bookmarkEnd w:id="555"/>
      <w:bookmarkEnd w:id="556"/>
      <w:bookmarkEnd w:id="557"/>
    </w:p>
    <w:p w14:paraId="6C81A33E" w14:textId="1A56E905" w:rsidR="00BB0A69" w:rsidRDefault="00680395" w:rsidP="00BB0A69">
      <w:r w:rsidRPr="006376BE">
        <w:t xml:space="preserve">Network planning for the parks network </w:t>
      </w:r>
      <w:r w:rsidR="00F701E4" w:rsidRPr="006376BE">
        <w:t xml:space="preserve">was refreshed as part of the LGIP amendment 1b to reflect the new planning horizon and the new planning assumptions for Brisbane (specifically, population growth projections). This network planning refresh involved a range </w:t>
      </w:r>
      <w:r w:rsidR="00F701E4" w:rsidRPr="006376BE">
        <w:rPr>
          <w:spacing w:val="-4"/>
        </w:rPr>
        <w:t xml:space="preserve">of </w:t>
      </w:r>
      <w:r w:rsidR="00F701E4" w:rsidRPr="006376BE">
        <w:t xml:space="preserve">reviews and </w:t>
      </w:r>
      <w:r w:rsidR="00F701E4" w:rsidRPr="006376BE">
        <w:rPr>
          <w:rFonts w:cs="Arial"/>
        </w:rPr>
        <w:t xml:space="preserve">assessments focusing on </w:t>
      </w:r>
      <w:r w:rsidR="00F701E4" w:rsidRPr="006376BE">
        <w:t xml:space="preserve">desired standards in the context of </w:t>
      </w:r>
      <w:r w:rsidR="00F701E4" w:rsidRPr="006376BE">
        <w:rPr>
          <w:rFonts w:cs="Arial"/>
        </w:rPr>
        <w:t xml:space="preserve">current trunk park provision, recreation trends, </w:t>
      </w:r>
      <w:r w:rsidR="00F701E4" w:rsidRPr="006376BE">
        <w:t xml:space="preserve">predicted population growth, and reflecting a more realistic approach to infrastructure delivery. A revised Schedule </w:t>
      </w:r>
      <w:r w:rsidR="00F701E4" w:rsidRPr="006376BE">
        <w:rPr>
          <w:spacing w:val="-4"/>
        </w:rPr>
        <w:t xml:space="preserve">of </w:t>
      </w:r>
      <w:r w:rsidR="00F701E4" w:rsidRPr="006376BE">
        <w:t xml:space="preserve">Works (SoW) and associated Plans for Trunk Infrastructure (PFTI) maps were produced </w:t>
      </w:r>
      <w:proofErr w:type="gramStart"/>
      <w:r w:rsidR="00F701E4" w:rsidRPr="006376BE">
        <w:t>as a result of</w:t>
      </w:r>
      <w:proofErr w:type="gramEnd"/>
      <w:r w:rsidR="00F701E4" w:rsidRPr="006376BE">
        <w:t xml:space="preserve"> this network planning refresh, with trunk park infrastructure deliverables identified to 2036.</w:t>
      </w:r>
    </w:p>
    <w:p w14:paraId="4083C630" w14:textId="77777777" w:rsidR="00BB0A69" w:rsidRDefault="00BB0A69" w:rsidP="00BB0A69"/>
    <w:p w14:paraId="1CED1990" w14:textId="6CF4E5F6" w:rsidR="00680395" w:rsidRPr="006376BE" w:rsidRDefault="00680395" w:rsidP="00BB0A69">
      <w:r w:rsidRPr="006376BE">
        <w:t xml:space="preserve">Recommendations outside </w:t>
      </w:r>
      <w:r w:rsidRPr="006376BE">
        <w:rPr>
          <w:spacing w:val="-4"/>
        </w:rPr>
        <w:t xml:space="preserve">of </w:t>
      </w:r>
      <w:r w:rsidRPr="006376BE">
        <w:t xml:space="preserve">the LGIP planning horizon are shown in the amended </w:t>
      </w:r>
      <w:r w:rsidR="007D65A9">
        <w:t>Community Purposes Network</w:t>
      </w:r>
      <w:r w:rsidRPr="006376BE">
        <w:t xml:space="preserve"> Overlay in </w:t>
      </w:r>
      <w:r w:rsidR="00DB7F13" w:rsidRPr="15CD9C51">
        <w:rPr>
          <w:rFonts w:cs="Arial"/>
        </w:rPr>
        <w:t>the planning scheme</w:t>
      </w:r>
      <w:r w:rsidRPr="006376BE">
        <w:t>. Further detail of the network planning process is provided</w:t>
      </w:r>
      <w:r w:rsidRPr="006376BE">
        <w:rPr>
          <w:spacing w:val="-2"/>
        </w:rPr>
        <w:t xml:space="preserve"> </w:t>
      </w:r>
      <w:r w:rsidRPr="006376BE">
        <w:t>below.</w:t>
      </w:r>
    </w:p>
    <w:p w14:paraId="7E995FFF" w14:textId="77777777" w:rsidR="007405AB" w:rsidRPr="006376BE" w:rsidRDefault="007405AB" w:rsidP="00BB0A69"/>
    <w:p w14:paraId="7A0AD1E8" w14:textId="77777777" w:rsidR="00680395" w:rsidRPr="006376BE" w:rsidRDefault="00680395">
      <w:pPr>
        <w:pStyle w:val="Heading3"/>
      </w:pPr>
      <w:bookmarkStart w:id="558" w:name="_Toc117504235"/>
      <w:bookmarkStart w:id="559" w:name="_Toc117504550"/>
      <w:bookmarkStart w:id="560" w:name="_Toc117506263"/>
      <w:bookmarkStart w:id="561" w:name="_Toc117506595"/>
      <w:bookmarkStart w:id="562" w:name="_Toc117507211"/>
      <w:bookmarkStart w:id="563" w:name="_Toc117507490"/>
      <w:bookmarkStart w:id="564" w:name="_Toc117507766"/>
      <w:bookmarkStart w:id="565" w:name="_Toc117508042"/>
      <w:bookmarkStart w:id="566" w:name="_Toc117508317"/>
      <w:bookmarkStart w:id="567" w:name="_Toc117517657"/>
      <w:bookmarkStart w:id="568" w:name="_Toc117597922"/>
      <w:bookmarkStart w:id="569" w:name="_Toc117603368"/>
      <w:bookmarkStart w:id="570" w:name="_Toc117603433"/>
      <w:bookmarkEnd w:id="558"/>
      <w:bookmarkEnd w:id="559"/>
      <w:bookmarkEnd w:id="560"/>
      <w:bookmarkEnd w:id="561"/>
      <w:bookmarkEnd w:id="562"/>
      <w:bookmarkEnd w:id="563"/>
      <w:bookmarkEnd w:id="564"/>
      <w:bookmarkEnd w:id="565"/>
      <w:bookmarkEnd w:id="566"/>
      <w:bookmarkEnd w:id="567"/>
      <w:r w:rsidRPr="006376BE">
        <w:t>Methodology</w:t>
      </w:r>
      <w:bookmarkEnd w:id="568"/>
      <w:bookmarkEnd w:id="569"/>
      <w:bookmarkEnd w:id="570"/>
    </w:p>
    <w:p w14:paraId="628ADA71" w14:textId="16DEFB58" w:rsidR="001E0C12" w:rsidRDefault="001E0C12" w:rsidP="00BB0A69">
      <w:pPr>
        <w:rPr>
          <w:spacing w:val="-3"/>
        </w:rPr>
      </w:pPr>
      <w:r w:rsidRPr="006376BE">
        <w:rPr>
          <w:spacing w:val="-2"/>
        </w:rPr>
        <w:t xml:space="preserve">The </w:t>
      </w:r>
      <w:r w:rsidRPr="006376BE">
        <w:t>process used to undertake network planning for the trunk parks network included the following</w:t>
      </w:r>
      <w:r w:rsidRPr="006376BE">
        <w:rPr>
          <w:spacing w:val="8"/>
        </w:rPr>
        <w:t xml:space="preserve"> </w:t>
      </w:r>
      <w:r w:rsidRPr="006376BE">
        <w:rPr>
          <w:spacing w:val="-3"/>
        </w:rPr>
        <w:t>steps:</w:t>
      </w:r>
    </w:p>
    <w:p w14:paraId="035D15F8" w14:textId="77777777" w:rsidR="00BB0A69" w:rsidRPr="006376BE" w:rsidRDefault="00BB0A69" w:rsidP="00BB0A69">
      <w:pPr>
        <w:rPr>
          <w:spacing w:val="-3"/>
        </w:rPr>
      </w:pPr>
    </w:p>
    <w:p w14:paraId="03EB14BE" w14:textId="77777777" w:rsidR="001E0C12" w:rsidRPr="00BB0A69" w:rsidRDefault="001E0C12">
      <w:pPr>
        <w:pStyle w:val="ListParagraph"/>
        <w:numPr>
          <w:ilvl w:val="0"/>
          <w:numId w:val="63"/>
        </w:numPr>
        <w:rPr>
          <w:rFonts w:eastAsia="Arial"/>
        </w:rPr>
      </w:pPr>
      <w:r w:rsidRPr="00BB0A69">
        <w:rPr>
          <w:rFonts w:eastAsia="Arial"/>
        </w:rPr>
        <w:t>Review of planning assumptions population projection data to identify high growth areas to target for detailed assessment.</w:t>
      </w:r>
    </w:p>
    <w:p w14:paraId="6C8781E1" w14:textId="77777777" w:rsidR="001E0C12" w:rsidRPr="00BB0A69" w:rsidRDefault="001E0C12">
      <w:pPr>
        <w:pStyle w:val="ListParagraph"/>
        <w:numPr>
          <w:ilvl w:val="0"/>
          <w:numId w:val="63"/>
        </w:numPr>
        <w:rPr>
          <w:rFonts w:eastAsia="Arial"/>
        </w:rPr>
      </w:pPr>
      <w:r w:rsidRPr="00BB0A69">
        <w:rPr>
          <w:rFonts w:eastAsia="Arial"/>
        </w:rPr>
        <w:t>Review of existing park provision and functionality in inner city high growth areas to ascertain need for a new park type (e.g. a smaller, higher performing district general recreation park equivalent with a walk-to catchment).</w:t>
      </w:r>
    </w:p>
    <w:p w14:paraId="258E922C" w14:textId="77777777" w:rsidR="001E0C12" w:rsidRPr="00BB0A69" w:rsidRDefault="001E0C12">
      <w:pPr>
        <w:pStyle w:val="ListParagraph"/>
        <w:numPr>
          <w:ilvl w:val="0"/>
          <w:numId w:val="63"/>
        </w:numPr>
        <w:rPr>
          <w:rFonts w:eastAsia="Arial"/>
        </w:rPr>
      </w:pPr>
      <w:r w:rsidRPr="00BB0A69">
        <w:rPr>
          <w:rFonts w:eastAsia="Arial"/>
        </w:rPr>
        <w:t>Review of sport and recreation precinct plans developed by community facilities planning and design team, to identify trunk park projects for inclusion as new items in the revised infrastructure plan.</w:t>
      </w:r>
    </w:p>
    <w:p w14:paraId="698A5828" w14:textId="77777777" w:rsidR="001E0C12" w:rsidRPr="00BB0A69" w:rsidRDefault="001E0C12">
      <w:pPr>
        <w:pStyle w:val="ListParagraph"/>
        <w:numPr>
          <w:ilvl w:val="0"/>
          <w:numId w:val="63"/>
        </w:numPr>
        <w:rPr>
          <w:rFonts w:eastAsia="Arial"/>
        </w:rPr>
      </w:pPr>
      <w:r w:rsidRPr="00BB0A69">
        <w:rPr>
          <w:rFonts w:eastAsia="Arial"/>
        </w:rPr>
        <w:t>Background study to review embellishment requirements in natural area visitor nodes and nature recreation areas, and urban commons.</w:t>
      </w:r>
    </w:p>
    <w:p w14:paraId="7B64DCE1" w14:textId="77777777" w:rsidR="001E0C12" w:rsidRPr="00BB0A69" w:rsidRDefault="001E0C12">
      <w:pPr>
        <w:pStyle w:val="ListParagraph"/>
        <w:numPr>
          <w:ilvl w:val="0"/>
          <w:numId w:val="63"/>
        </w:numPr>
        <w:rPr>
          <w:rFonts w:eastAsia="Arial"/>
        </w:rPr>
      </w:pPr>
      <w:r w:rsidRPr="00BB0A69">
        <w:rPr>
          <w:rFonts w:eastAsia="Arial"/>
        </w:rPr>
        <w:t>Background study to assess and document site constraints affecting existing acquisition items, to inform review of existing items and review of land valuations.</w:t>
      </w:r>
    </w:p>
    <w:p w14:paraId="677AA896" w14:textId="77777777" w:rsidR="001E0C12" w:rsidRPr="00BB0A69" w:rsidRDefault="001E0C12">
      <w:pPr>
        <w:pStyle w:val="ListParagraph"/>
        <w:numPr>
          <w:ilvl w:val="0"/>
          <w:numId w:val="63"/>
        </w:numPr>
        <w:rPr>
          <w:rFonts w:eastAsia="Arial"/>
        </w:rPr>
      </w:pPr>
      <w:r w:rsidRPr="00BB0A69">
        <w:rPr>
          <w:rFonts w:eastAsia="Arial"/>
        </w:rPr>
        <w:t>Feasibility assessments for specific existing items that may no longer be suitable due to changed site conditions (e.g. BHI-E5-001).</w:t>
      </w:r>
    </w:p>
    <w:p w14:paraId="67A25E47" w14:textId="77777777" w:rsidR="001E0C12" w:rsidRPr="00BB0A69" w:rsidRDefault="001E0C12">
      <w:pPr>
        <w:pStyle w:val="ListParagraph"/>
        <w:numPr>
          <w:ilvl w:val="0"/>
          <w:numId w:val="63"/>
        </w:numPr>
        <w:rPr>
          <w:rFonts w:eastAsia="Arial"/>
        </w:rPr>
      </w:pPr>
      <w:r w:rsidRPr="00BB0A69">
        <w:rPr>
          <w:rFonts w:eastAsia="Arial"/>
        </w:rPr>
        <w:t>Review and update of the DSS (and park classification as required), including a benchmarking exercise against other similar local government areas in Australia, with a view to making the standards clearer and simpler to apply, and better reflect recreation trends and the current reality of park provision.</w:t>
      </w:r>
    </w:p>
    <w:p w14:paraId="5B07B730" w14:textId="77777777" w:rsidR="001E0C12" w:rsidRPr="00BB0A69" w:rsidRDefault="001E0C12">
      <w:pPr>
        <w:pStyle w:val="ListParagraph"/>
        <w:numPr>
          <w:ilvl w:val="0"/>
          <w:numId w:val="63"/>
        </w:numPr>
        <w:rPr>
          <w:rFonts w:eastAsia="Arial"/>
        </w:rPr>
      </w:pPr>
      <w:r w:rsidRPr="00BB0A69">
        <w:rPr>
          <w:rFonts w:eastAsia="Arial"/>
        </w:rPr>
        <w:t>Review and update of recommendation types in view of background work listed above.</w:t>
      </w:r>
    </w:p>
    <w:p w14:paraId="520B8DC5" w14:textId="77777777" w:rsidR="001E0C12" w:rsidRPr="00BB0A69" w:rsidRDefault="001E0C12">
      <w:pPr>
        <w:pStyle w:val="ListParagraph"/>
        <w:numPr>
          <w:ilvl w:val="0"/>
          <w:numId w:val="63"/>
        </w:numPr>
        <w:rPr>
          <w:rFonts w:eastAsia="Arial"/>
        </w:rPr>
      </w:pPr>
      <w:r w:rsidRPr="00BB0A69">
        <w:rPr>
          <w:rFonts w:eastAsia="Arial"/>
        </w:rPr>
        <w:t>Review and update of standard embellishment costs.</w:t>
      </w:r>
    </w:p>
    <w:p w14:paraId="204A9689" w14:textId="77777777" w:rsidR="001E0C12" w:rsidRPr="00BB0A69" w:rsidRDefault="001E0C12">
      <w:pPr>
        <w:pStyle w:val="ListParagraph"/>
        <w:numPr>
          <w:ilvl w:val="0"/>
          <w:numId w:val="63"/>
        </w:numPr>
        <w:rPr>
          <w:rFonts w:eastAsia="Arial"/>
        </w:rPr>
      </w:pPr>
      <w:r w:rsidRPr="00BB0A69">
        <w:rPr>
          <w:rFonts w:eastAsia="Arial"/>
        </w:rPr>
        <w:t>Review of all existing LGIP and LTIP items to identify those that have been delivered, need to be removed (as they require a description change or are no longer achievable), need a minor modification, or should remain unchanged.</w:t>
      </w:r>
    </w:p>
    <w:p w14:paraId="687DC2AF" w14:textId="77777777" w:rsidR="001E0C12" w:rsidRPr="00BB0A69" w:rsidRDefault="001E0C12">
      <w:pPr>
        <w:pStyle w:val="ListParagraph"/>
        <w:numPr>
          <w:ilvl w:val="0"/>
          <w:numId w:val="63"/>
        </w:numPr>
        <w:rPr>
          <w:rFonts w:eastAsia="Arial"/>
        </w:rPr>
      </w:pPr>
      <w:r w:rsidRPr="00BB0A69">
        <w:rPr>
          <w:rFonts w:eastAsia="Arial"/>
        </w:rPr>
        <w:t>Assessment of park accessibility gaps (i.e. gap analysis) focusing on high growth areas and identified large gap areas.</w:t>
      </w:r>
    </w:p>
    <w:p w14:paraId="3BA2A744" w14:textId="77777777" w:rsidR="001E0C12" w:rsidRPr="00BB0A69" w:rsidRDefault="001E0C12">
      <w:pPr>
        <w:pStyle w:val="ListParagraph"/>
        <w:numPr>
          <w:ilvl w:val="0"/>
          <w:numId w:val="63"/>
        </w:numPr>
        <w:rPr>
          <w:rFonts w:eastAsia="Arial"/>
        </w:rPr>
      </w:pPr>
      <w:r w:rsidRPr="00BB0A69">
        <w:rPr>
          <w:rFonts w:eastAsia="Arial"/>
        </w:rPr>
        <w:t xml:space="preserve">Assessment of current and required </w:t>
      </w:r>
      <w:proofErr w:type="gramStart"/>
      <w:r w:rsidRPr="00BB0A69">
        <w:rPr>
          <w:rFonts w:eastAsia="Arial"/>
        </w:rPr>
        <w:t>Brisbane-wide park</w:t>
      </w:r>
      <w:proofErr w:type="gramEnd"/>
      <w:r w:rsidRPr="00BB0A69">
        <w:rPr>
          <w:rFonts w:eastAsia="Arial"/>
        </w:rPr>
        <w:t xml:space="preserve"> provision quantities based on revised DSS and planning assumptions population projections to 2036.</w:t>
      </w:r>
    </w:p>
    <w:p w14:paraId="69F7A08F" w14:textId="6CEC127B" w:rsidR="001E0C12" w:rsidRPr="00BB0A69" w:rsidRDefault="001E0C12">
      <w:pPr>
        <w:pStyle w:val="ListParagraph"/>
        <w:numPr>
          <w:ilvl w:val="0"/>
          <w:numId w:val="63"/>
        </w:numPr>
        <w:rPr>
          <w:rFonts w:eastAsia="Arial"/>
        </w:rPr>
      </w:pPr>
      <w:r w:rsidRPr="00BB0A69">
        <w:rPr>
          <w:rFonts w:eastAsia="Arial"/>
        </w:rPr>
        <w:t xml:space="preserve">Work with </w:t>
      </w:r>
      <w:r w:rsidR="00E14B62">
        <w:rPr>
          <w:rFonts w:eastAsia="Arial"/>
        </w:rPr>
        <w:t xml:space="preserve">Council’s </w:t>
      </w:r>
      <w:r w:rsidRPr="00BB0A69">
        <w:rPr>
          <w:rFonts w:eastAsia="Arial"/>
        </w:rPr>
        <w:t>Biodiversity</w:t>
      </w:r>
      <w:r w:rsidR="00E14B62">
        <w:rPr>
          <w:rFonts w:eastAsia="Arial"/>
        </w:rPr>
        <w:t xml:space="preserve"> Planning</w:t>
      </w:r>
      <w:r w:rsidRPr="00BB0A69">
        <w:rPr>
          <w:rFonts w:eastAsia="Arial"/>
        </w:rPr>
        <w:t xml:space="preserve"> team to identify trunk projects from the Brisbane Off-Road Cycling Strategy and forward planning projects for recreation infrastructure in natural areas.</w:t>
      </w:r>
    </w:p>
    <w:p w14:paraId="5BD78B61" w14:textId="77777777" w:rsidR="001E0C12" w:rsidRPr="00BB0A69" w:rsidRDefault="001E0C12">
      <w:pPr>
        <w:pStyle w:val="ListParagraph"/>
        <w:numPr>
          <w:ilvl w:val="0"/>
          <w:numId w:val="63"/>
        </w:numPr>
        <w:rPr>
          <w:rFonts w:eastAsia="Arial"/>
        </w:rPr>
      </w:pPr>
      <w:r w:rsidRPr="00BB0A69">
        <w:rPr>
          <w:rFonts w:eastAsia="Arial"/>
        </w:rPr>
        <w:t>Identification of new infrastructure items based on all background work, in particular the results of the park accessibility and park provision assessments.</w:t>
      </w:r>
    </w:p>
    <w:p w14:paraId="770AE49F" w14:textId="77777777" w:rsidR="001E0C12" w:rsidRPr="00BB0A69" w:rsidRDefault="001E0C12">
      <w:pPr>
        <w:pStyle w:val="ListParagraph"/>
        <w:numPr>
          <w:ilvl w:val="0"/>
          <w:numId w:val="63"/>
        </w:numPr>
        <w:rPr>
          <w:rFonts w:eastAsia="Arial"/>
        </w:rPr>
      </w:pPr>
      <w:r w:rsidRPr="00BB0A69">
        <w:rPr>
          <w:rFonts w:eastAsia="Arial"/>
        </w:rPr>
        <w:t>Review and update of land valuations for acquisition items (and provision of new land valuations for new acquisition items)</w:t>
      </w:r>
    </w:p>
    <w:p w14:paraId="77F1A68A" w14:textId="5154B01A" w:rsidR="001E0C12" w:rsidRPr="00BB0A69" w:rsidRDefault="001E0C12">
      <w:pPr>
        <w:pStyle w:val="ListParagraph"/>
        <w:numPr>
          <w:ilvl w:val="0"/>
          <w:numId w:val="63"/>
        </w:numPr>
        <w:rPr>
          <w:rFonts w:eastAsia="Arial"/>
        </w:rPr>
      </w:pPr>
      <w:r w:rsidRPr="00BB0A69">
        <w:rPr>
          <w:rFonts w:eastAsia="Arial"/>
        </w:rPr>
        <w:t>Update of SoW and data in portal to record all changes, including delivered, removed, modified, unchanged and new items in LGIP and LTIP.</w:t>
      </w:r>
    </w:p>
    <w:p w14:paraId="38F4C085" w14:textId="77777777" w:rsidR="007405AB" w:rsidRPr="006376BE" w:rsidRDefault="007405AB" w:rsidP="00BB0A69">
      <w:pPr>
        <w:rPr>
          <w:rFonts w:eastAsia="Arial"/>
        </w:rPr>
      </w:pPr>
    </w:p>
    <w:p w14:paraId="71CA8E4F" w14:textId="415744F2" w:rsidR="00680395" w:rsidRPr="006376BE" w:rsidRDefault="001E0C12">
      <w:pPr>
        <w:pStyle w:val="Heading3"/>
      </w:pPr>
      <w:bookmarkStart w:id="571" w:name="_Toc117504237"/>
      <w:bookmarkStart w:id="572" w:name="_Toc117504552"/>
      <w:bookmarkStart w:id="573" w:name="_Toc117506265"/>
      <w:bookmarkStart w:id="574" w:name="_Toc117506597"/>
      <w:bookmarkStart w:id="575" w:name="_Toc117507213"/>
      <w:bookmarkStart w:id="576" w:name="_Toc117507492"/>
      <w:bookmarkStart w:id="577" w:name="_Toc117507768"/>
      <w:bookmarkStart w:id="578" w:name="_Toc117508044"/>
      <w:bookmarkStart w:id="579" w:name="_Toc117508319"/>
      <w:bookmarkStart w:id="580" w:name="_Toc117517659"/>
      <w:bookmarkStart w:id="581" w:name="_Toc117597923"/>
      <w:bookmarkStart w:id="582" w:name="_Toc117603369"/>
      <w:bookmarkStart w:id="583" w:name="_Toc117603434"/>
      <w:bookmarkEnd w:id="571"/>
      <w:bookmarkEnd w:id="572"/>
      <w:bookmarkEnd w:id="573"/>
      <w:bookmarkEnd w:id="574"/>
      <w:bookmarkEnd w:id="575"/>
      <w:bookmarkEnd w:id="576"/>
      <w:bookmarkEnd w:id="577"/>
      <w:bookmarkEnd w:id="578"/>
      <w:bookmarkEnd w:id="579"/>
      <w:bookmarkEnd w:id="580"/>
      <w:r w:rsidRPr="006376BE">
        <w:lastRenderedPageBreak/>
        <w:t>DSS and park classification update</w:t>
      </w:r>
      <w:bookmarkEnd w:id="581"/>
      <w:bookmarkEnd w:id="582"/>
      <w:bookmarkEnd w:id="583"/>
    </w:p>
    <w:p w14:paraId="239DAFC5" w14:textId="77777777" w:rsidR="005A3B92" w:rsidRPr="006376BE" w:rsidRDefault="005A3B92" w:rsidP="00BB0A69">
      <w:r w:rsidRPr="006376BE">
        <w:t xml:space="preserve">Background studies for amendment 1b indicated a need to adjust the existing DSS slightly to enable Council to plan and deliver a parks network that will better meet the needs of the current and projected population whilst reflecting the possibilities and limitations of the existing parks network, recreation trends, projected growth and development patterns, and the reality of infrastructure provision in a highly developed city. </w:t>
      </w:r>
    </w:p>
    <w:p w14:paraId="736CD987" w14:textId="77777777" w:rsidR="005A3B92" w:rsidRPr="006376BE" w:rsidRDefault="005A3B92" w:rsidP="00BB0A69">
      <w:pPr>
        <w:rPr>
          <w:rFonts w:eastAsia="Arial"/>
          <w:highlight w:val="yellow"/>
        </w:rPr>
      </w:pPr>
    </w:p>
    <w:p w14:paraId="31E1FC64" w14:textId="77777777" w:rsidR="005A3B92" w:rsidRPr="006376BE" w:rsidRDefault="005A3B92" w:rsidP="00BB0A69">
      <w:pPr>
        <w:rPr>
          <w:rFonts w:eastAsia="Arial"/>
        </w:rPr>
      </w:pPr>
      <w:r w:rsidRPr="006376BE">
        <w:rPr>
          <w:rFonts w:eastAsia="Arial"/>
        </w:rPr>
        <w:t xml:space="preserve">Most importantly, projected population growth has increased significantly since the last major LGIP amendment and parks infrastructure provision is not meeting existing desired standards in some areas. Slight adjustments are required to some standards to ensure they continue to provide realistic and achievable infrastructure targets for Council, </w:t>
      </w:r>
      <w:proofErr w:type="gramStart"/>
      <w:r w:rsidRPr="006376BE">
        <w:rPr>
          <w:rFonts w:eastAsia="Arial"/>
        </w:rPr>
        <w:t>in light of</w:t>
      </w:r>
      <w:proofErr w:type="gramEnd"/>
      <w:r w:rsidRPr="006376BE">
        <w:rPr>
          <w:rFonts w:eastAsia="Arial"/>
        </w:rPr>
        <w:t xml:space="preserve"> expected population growth.</w:t>
      </w:r>
    </w:p>
    <w:p w14:paraId="459C54FB" w14:textId="77777777" w:rsidR="005A3B92" w:rsidRPr="006376BE" w:rsidRDefault="005A3B92" w:rsidP="00BB0A69">
      <w:pPr>
        <w:rPr>
          <w:rFonts w:eastAsia="Arial"/>
          <w:highlight w:val="yellow"/>
        </w:rPr>
      </w:pPr>
    </w:p>
    <w:p w14:paraId="1974F40F" w14:textId="76662530" w:rsidR="005A3B92" w:rsidRDefault="005A3B92" w:rsidP="00BB0A69">
      <w:r w:rsidRPr="006376BE">
        <w:t xml:space="preserve">DSS changes </w:t>
      </w:r>
      <w:proofErr w:type="gramStart"/>
      <w:r w:rsidRPr="006376BE">
        <w:t>as a result of</w:t>
      </w:r>
      <w:proofErr w:type="gramEnd"/>
      <w:r w:rsidRPr="006376BE">
        <w:t xml:space="preserve"> amendment 1b are as follows:</w:t>
      </w:r>
    </w:p>
    <w:p w14:paraId="47AD9F91" w14:textId="77777777" w:rsidR="00BB0A69" w:rsidRPr="006376BE" w:rsidRDefault="00BB0A69" w:rsidP="00BB0A69"/>
    <w:p w14:paraId="36C392E1" w14:textId="77777777" w:rsidR="005A3B92" w:rsidRPr="00BB0A69" w:rsidRDefault="005A3B92">
      <w:pPr>
        <w:pStyle w:val="ListParagraph"/>
        <w:numPr>
          <w:ilvl w:val="0"/>
          <w:numId w:val="64"/>
        </w:numPr>
        <w:rPr>
          <w:rFonts w:eastAsia="Arial"/>
        </w:rPr>
      </w:pPr>
      <w:r w:rsidRPr="00BB0A69">
        <w:rPr>
          <w:rFonts w:eastAsia="Arial"/>
        </w:rPr>
        <w:t>Addition of a new recreation park sub-type, Urban Neighbourhood (district hierarchy), to supplement provision in dense, inner-city areas, some of which will experience significant population growth over the next 15 years. An urban neighbourhood park is a ‘hybrid’ of a district general recreation and an urban common park, providing a recreation park setting with a high level of infrastructure catering for a high level of use in a small space (around 1ha) and a 1km walkable (or public and active transport) catchment.</w:t>
      </w:r>
    </w:p>
    <w:p w14:paraId="07E69AC2" w14:textId="77777777" w:rsidR="005A3B92" w:rsidRPr="00BB0A69" w:rsidRDefault="005A3B92">
      <w:pPr>
        <w:pStyle w:val="ListParagraph"/>
        <w:numPr>
          <w:ilvl w:val="0"/>
          <w:numId w:val="64"/>
        </w:numPr>
        <w:rPr>
          <w:rFonts w:eastAsia="Arial"/>
        </w:rPr>
      </w:pPr>
      <w:r w:rsidRPr="00BB0A69">
        <w:rPr>
          <w:rFonts w:eastAsia="Arial"/>
        </w:rPr>
        <w:t>Park accessibility is now the primary standard considered in network planning, with park provision providing a means for checking how the network is performing from a citywide perspective.</w:t>
      </w:r>
    </w:p>
    <w:p w14:paraId="34CBAFDC" w14:textId="77777777" w:rsidR="005A3B92" w:rsidRPr="00BB0A69" w:rsidRDefault="005A3B92">
      <w:pPr>
        <w:pStyle w:val="ListParagraph"/>
        <w:numPr>
          <w:ilvl w:val="0"/>
          <w:numId w:val="64"/>
        </w:numPr>
        <w:rPr>
          <w:rFonts w:eastAsia="Arial"/>
        </w:rPr>
      </w:pPr>
      <w:r w:rsidRPr="00BB0A69">
        <w:rPr>
          <w:rFonts w:eastAsia="Arial"/>
        </w:rPr>
        <w:t>Park access standards (catchments) for district sport and recreation parks have been reduced from 3km to 2km to better service the extremities of district catchments, particularly in dense, inner-city areas, and to gain a better understanding of gaps in provision across the city.</w:t>
      </w:r>
    </w:p>
    <w:p w14:paraId="05266B49" w14:textId="5AF46E6D" w:rsidR="005A3B92" w:rsidRPr="00BB0A69" w:rsidRDefault="005A3B92">
      <w:pPr>
        <w:pStyle w:val="ListParagraph"/>
        <w:numPr>
          <w:ilvl w:val="0"/>
          <w:numId w:val="64"/>
        </w:numPr>
        <w:rPr>
          <w:rFonts w:eastAsia="Arial"/>
        </w:rPr>
      </w:pPr>
      <w:r w:rsidRPr="00BB0A69">
        <w:rPr>
          <w:rFonts w:eastAsia="Arial"/>
        </w:rPr>
        <w:t xml:space="preserve">A slight reduction in overall </w:t>
      </w:r>
      <w:r w:rsidR="00675BAE">
        <w:rPr>
          <w:rFonts w:eastAsia="Arial"/>
        </w:rPr>
        <w:t xml:space="preserve">trunk </w:t>
      </w:r>
      <w:r w:rsidRPr="00BB0A69">
        <w:rPr>
          <w:rFonts w:eastAsia="Arial"/>
        </w:rPr>
        <w:t>park provision rate (from 4.2ha to 4.0ha per 1000 people) and simplification to three rates only, one for each different trunk park category – sport, recreation and corridor/ natural area recreation.</w:t>
      </w:r>
    </w:p>
    <w:p w14:paraId="2DEE7343" w14:textId="77777777" w:rsidR="005A3B92" w:rsidRPr="00BB0A69" w:rsidRDefault="005A3B92">
      <w:pPr>
        <w:pStyle w:val="ListParagraph"/>
        <w:numPr>
          <w:ilvl w:val="0"/>
          <w:numId w:val="64"/>
        </w:numPr>
        <w:rPr>
          <w:rFonts w:eastAsia="Arial"/>
        </w:rPr>
      </w:pPr>
      <w:r w:rsidRPr="00BB0A69">
        <w:rPr>
          <w:rFonts w:eastAsia="Arial"/>
        </w:rPr>
        <w:t>Park size standards changed to a size range rather than a minimum size for each park type, to increase flexibility in delivery of suitable parks, and reflect the opportunistic approach that needs to be taken to continue to deliver quality trunk parks with limited land availability.</w:t>
      </w:r>
    </w:p>
    <w:p w14:paraId="2FC89D78" w14:textId="77777777" w:rsidR="005A3B92" w:rsidRPr="00BB0A69" w:rsidRDefault="005A3B92">
      <w:pPr>
        <w:pStyle w:val="ListParagraph"/>
        <w:numPr>
          <w:ilvl w:val="0"/>
          <w:numId w:val="64"/>
        </w:numPr>
        <w:rPr>
          <w:rFonts w:eastAsia="Arial"/>
        </w:rPr>
      </w:pPr>
      <w:r w:rsidRPr="00BB0A69">
        <w:rPr>
          <w:rFonts w:eastAsia="Arial"/>
        </w:rPr>
        <w:t>Embellishment standards adjusted to basic (A), typical (B) and additional (C) embellishment types and simplified to amalgamate park hierarchies where there is little or no difference in embellishment types (only quantities) between hierarchies.</w:t>
      </w:r>
    </w:p>
    <w:p w14:paraId="3E4DCD0D" w14:textId="77777777" w:rsidR="005A3B92" w:rsidRPr="00BB0A69" w:rsidRDefault="005A3B92">
      <w:pPr>
        <w:pStyle w:val="ListParagraph"/>
        <w:numPr>
          <w:ilvl w:val="0"/>
          <w:numId w:val="64"/>
        </w:numPr>
        <w:rPr>
          <w:rFonts w:eastAsia="Arial"/>
        </w:rPr>
      </w:pPr>
      <w:r w:rsidRPr="00BB0A69">
        <w:rPr>
          <w:rFonts w:eastAsia="Arial"/>
        </w:rPr>
        <w:t>Adjustment so that service areas apply only to the accessibility standard and focus on the Local Recreation Needs Area, which includes CP2014 zone areas LDR, CR1, CR2, LMR1, LMR2, LMR3, MDR, HDR1, HDR2, NC, DC1, DC2, MC, PC1, PC2, EC, MU1, MU2, MU3.</w:t>
      </w:r>
    </w:p>
    <w:p w14:paraId="4F4EE622" w14:textId="77777777" w:rsidR="00680395" w:rsidRPr="006376BE" w:rsidRDefault="00680395" w:rsidP="00BB0A69">
      <w:pPr>
        <w:rPr>
          <w:rFonts w:eastAsia="Arial"/>
        </w:rPr>
      </w:pPr>
    </w:p>
    <w:p w14:paraId="20DF75C7" w14:textId="76707FB6" w:rsidR="00680395" w:rsidRPr="006376BE" w:rsidRDefault="005A3B92">
      <w:pPr>
        <w:pStyle w:val="Heading3"/>
      </w:pPr>
      <w:bookmarkStart w:id="584" w:name="_Toc117597924"/>
      <w:bookmarkStart w:id="585" w:name="_Toc117603370"/>
      <w:bookmarkStart w:id="586" w:name="_Toc117603435"/>
      <w:r w:rsidRPr="006376BE">
        <w:t>Park provision analysis</w:t>
      </w:r>
      <w:bookmarkEnd w:id="584"/>
      <w:bookmarkEnd w:id="585"/>
      <w:bookmarkEnd w:id="586"/>
    </w:p>
    <w:p w14:paraId="685D0BB5" w14:textId="584AD745" w:rsidR="005A3B92" w:rsidRDefault="005A3B92" w:rsidP="00BB0A69">
      <w:r w:rsidRPr="006376BE">
        <w:t>An important component of developing a revised infrastructure plan to 2036 was to assess current and required trunk park provision quantities across Brisbane based on population projections and the revised DSS provision rate.</w:t>
      </w:r>
    </w:p>
    <w:p w14:paraId="4A315C17" w14:textId="77777777" w:rsidR="00BB0A69" w:rsidRPr="006376BE" w:rsidRDefault="00BB0A69" w:rsidP="00BB0A69"/>
    <w:p w14:paraId="54970149" w14:textId="62A6B904" w:rsidR="005A3B92" w:rsidRDefault="005A3B92" w:rsidP="00BB0A69">
      <w:r w:rsidRPr="006376BE">
        <w:t xml:space="preserve">In 2021, Brisbane’s overall park estate comprised 16,634ha, with 5,675ha, or 34%, being trunk park, as defined in s.3.1.1 and Table 3.1.1.1. Even though a vast quantity of </w:t>
      </w:r>
      <w:proofErr w:type="gramStart"/>
      <w:r w:rsidRPr="006376BE">
        <w:t>Council’s park</w:t>
      </w:r>
      <w:proofErr w:type="gramEnd"/>
      <w:r w:rsidRPr="006376BE">
        <w:t xml:space="preserve"> estate is not trunk park, it is worth noting that much of this non-trunk park is publicly accessible and useable for basic, informal recreational pursuits, such as walking, and supplements Council’s trunk park provision. Additionally, two large, high profile public parklands in the inner city, namely South Bank Parklands and Roma Street Parkland, are not included in trunk infrastructure provision calculations due to technical reasons around operating models and land tenure, despite the fact that these two parks combine to contribute approximately 29 hectares of parkland that effectively functions as metropolitan general recreation park (this excludes the commercial areas of South Bank Parklands).</w:t>
      </w:r>
    </w:p>
    <w:p w14:paraId="3114C66A" w14:textId="77777777" w:rsidR="00BB0A69" w:rsidRPr="006376BE" w:rsidRDefault="00BB0A69" w:rsidP="00BB0A69"/>
    <w:p w14:paraId="401921E4" w14:textId="050CA2EF" w:rsidR="005A3B92" w:rsidRDefault="005A3B92" w:rsidP="00BB0A69">
      <w:r w:rsidRPr="006376BE">
        <w:t>Population projections indicate the Brisbane population (excluding non-mainland areas) was 1,245,221 in 2021 and will be 1,444,893 by 2036; an increase of nearly 200,000 people (or approximately 16%) over the next 15 years.</w:t>
      </w:r>
    </w:p>
    <w:p w14:paraId="50D356CE" w14:textId="77777777" w:rsidR="00BB0A69" w:rsidRPr="006376BE" w:rsidRDefault="00BB0A69" w:rsidP="00BB0A69"/>
    <w:p w14:paraId="1F35EF89" w14:textId="56B60E93" w:rsidR="005A3B92" w:rsidRDefault="005A3B92" w:rsidP="00BB0A69">
      <w:r w:rsidRPr="006376BE">
        <w:lastRenderedPageBreak/>
        <w:t>The revised DSS sets a provision target of 4.0ha of trunk parkland per 1000 persons across mainland Brisbane, as follows:</w:t>
      </w:r>
    </w:p>
    <w:p w14:paraId="215A1344" w14:textId="77777777" w:rsidR="00BB0A69" w:rsidRPr="006376BE" w:rsidRDefault="00BB0A69" w:rsidP="00BB0A69"/>
    <w:p w14:paraId="73332E16" w14:textId="13362688" w:rsidR="005A3B92" w:rsidRPr="006376BE" w:rsidRDefault="005A3B92">
      <w:pPr>
        <w:pStyle w:val="ListParagraph"/>
        <w:numPr>
          <w:ilvl w:val="0"/>
          <w:numId w:val="65"/>
        </w:numPr>
      </w:pPr>
      <w:proofErr w:type="gramStart"/>
      <w:r w:rsidRPr="006376BE">
        <w:t>Sport park</w:t>
      </w:r>
      <w:proofErr w:type="gramEnd"/>
      <w:r w:rsidRPr="006376BE">
        <w:t xml:space="preserve"> – 0.9ha</w:t>
      </w:r>
      <w:r w:rsidR="00BB0A69">
        <w:t xml:space="preserve"> </w:t>
      </w:r>
      <w:r w:rsidRPr="006376BE">
        <w:t>/ 1000</w:t>
      </w:r>
    </w:p>
    <w:p w14:paraId="0D7C0199" w14:textId="1F70EE59" w:rsidR="005A3B92" w:rsidRPr="006376BE" w:rsidRDefault="005A3B92">
      <w:pPr>
        <w:pStyle w:val="ListParagraph"/>
        <w:numPr>
          <w:ilvl w:val="0"/>
          <w:numId w:val="65"/>
        </w:numPr>
      </w:pPr>
      <w:proofErr w:type="gramStart"/>
      <w:r w:rsidRPr="006376BE">
        <w:t>Recreation park</w:t>
      </w:r>
      <w:proofErr w:type="gramEnd"/>
      <w:r w:rsidRPr="006376BE">
        <w:t xml:space="preserve"> – 1.4ha</w:t>
      </w:r>
      <w:r w:rsidR="00BB0A69">
        <w:t xml:space="preserve"> </w:t>
      </w:r>
      <w:r w:rsidRPr="006376BE">
        <w:t>/ 1000</w:t>
      </w:r>
    </w:p>
    <w:p w14:paraId="69560AF1" w14:textId="4A7495FC" w:rsidR="005A3B92" w:rsidRPr="006376BE" w:rsidRDefault="005A3B92">
      <w:pPr>
        <w:pStyle w:val="ListParagraph"/>
        <w:numPr>
          <w:ilvl w:val="0"/>
          <w:numId w:val="65"/>
        </w:numPr>
      </w:pPr>
      <w:r w:rsidRPr="006376BE">
        <w:t>Corridor/ natural area (recreation) – 1.7ha</w:t>
      </w:r>
      <w:r w:rsidR="00BB0A69">
        <w:t xml:space="preserve"> </w:t>
      </w:r>
      <w:r w:rsidRPr="006376BE">
        <w:t>/1000</w:t>
      </w:r>
    </w:p>
    <w:p w14:paraId="3FF97920" w14:textId="77777777" w:rsidR="007405AB" w:rsidRPr="006376BE" w:rsidRDefault="007405AB" w:rsidP="00BB0A69"/>
    <w:p w14:paraId="766A3ED8" w14:textId="388728E3" w:rsidR="005A3B92" w:rsidRDefault="005A3B92" w:rsidP="00BB0A69">
      <w:r w:rsidRPr="006376BE">
        <w:t>The park provision standard is to be applied citywide, rather than to individual areas, as it is intended to provide a general guide only about the current quantities of park and what Council needs to focus on in planning for future parks infrastructure across the city.</w:t>
      </w:r>
    </w:p>
    <w:p w14:paraId="34386807" w14:textId="77777777" w:rsidR="00BB0A69" w:rsidRPr="006376BE" w:rsidRDefault="00BB0A69" w:rsidP="00BB0A69"/>
    <w:p w14:paraId="64F9CCC4" w14:textId="77777777" w:rsidR="005A3B92" w:rsidRPr="006376BE" w:rsidRDefault="005A3B92" w:rsidP="00BB0A69">
      <w:r w:rsidRPr="006376BE">
        <w:t>Table 5.5.4.1 compares current (2021) trunk park quantities across Brisbane with desired future (2036) trunk park quantities calculated using revised DSS provision rates and 2036 population projections. Further detail is provided in Appendix D.</w:t>
      </w:r>
    </w:p>
    <w:p w14:paraId="24E5A568" w14:textId="77777777" w:rsidR="007834DC" w:rsidRPr="006376BE" w:rsidRDefault="007834DC" w:rsidP="00BB0A69"/>
    <w:p w14:paraId="5E317569" w14:textId="7EDAA47F" w:rsidR="005A3B92" w:rsidRPr="006376BE" w:rsidRDefault="005A3B92" w:rsidP="00BB0A69">
      <w:pPr>
        <w:pStyle w:val="Caption"/>
      </w:pPr>
      <w:r w:rsidRPr="006376BE">
        <w:t xml:space="preserve">Table 5.5.4.1 </w:t>
      </w:r>
      <w:proofErr w:type="gramStart"/>
      <w:r w:rsidRPr="006376BE">
        <w:t>Trunk park</w:t>
      </w:r>
      <w:proofErr w:type="gramEnd"/>
      <w:r w:rsidRPr="006376BE">
        <w:t xml:space="preserve"> quantities analysis</w:t>
      </w:r>
    </w:p>
    <w:tbl>
      <w:tblPr>
        <w:tblStyle w:val="LGIPEMTable"/>
        <w:tblW w:w="9384" w:type="dxa"/>
        <w:tblLayout w:type="fixed"/>
        <w:tblLook w:val="0620" w:firstRow="1" w:lastRow="0" w:firstColumn="0" w:lastColumn="0" w:noHBand="1" w:noVBand="1"/>
        <w:tblCaption w:val="Table 5.5.4.1 Trunk park quantities analysis"/>
        <w:tblDescription w:val="Trunk park quantities analysis"/>
      </w:tblPr>
      <w:tblGrid>
        <w:gridCol w:w="2268"/>
        <w:gridCol w:w="1779"/>
        <w:gridCol w:w="1779"/>
        <w:gridCol w:w="1779"/>
        <w:gridCol w:w="1779"/>
      </w:tblGrid>
      <w:tr w:rsidR="00BB0A69" w:rsidRPr="00BB0A69" w14:paraId="54C6D000" w14:textId="77777777" w:rsidTr="00613374">
        <w:trPr>
          <w:cnfStyle w:val="100000000000" w:firstRow="1" w:lastRow="0" w:firstColumn="0" w:lastColumn="0" w:oddVBand="0" w:evenVBand="0" w:oddHBand="0" w:evenHBand="0" w:firstRowFirstColumn="0" w:firstRowLastColumn="0" w:lastRowFirstColumn="0" w:lastRowLastColumn="0"/>
          <w:cantSplit/>
        </w:trPr>
        <w:tc>
          <w:tcPr>
            <w:tcW w:w="2268" w:type="dxa"/>
            <w:hideMark/>
          </w:tcPr>
          <w:p w14:paraId="2A7220CD" w14:textId="3EF069EF" w:rsidR="005A3B92" w:rsidRPr="00BB0A69" w:rsidRDefault="00BB0A69" w:rsidP="00BB0A69">
            <w:r w:rsidRPr="00BB0A69">
              <w:t>Category</w:t>
            </w:r>
          </w:p>
        </w:tc>
        <w:tc>
          <w:tcPr>
            <w:tcW w:w="1779" w:type="dxa"/>
          </w:tcPr>
          <w:p w14:paraId="646CD468" w14:textId="48CEF64B" w:rsidR="005A3B92" w:rsidRPr="00BB0A69" w:rsidRDefault="005A3B92" w:rsidP="00BB0A69">
            <w:pPr>
              <w:rPr>
                <w:color w:val="000000"/>
              </w:rPr>
            </w:pPr>
            <w:r w:rsidRPr="00BB0A69">
              <w:rPr>
                <w:color w:val="000000"/>
              </w:rPr>
              <w:t>Current trunk park 2021</w:t>
            </w:r>
            <w:r w:rsidR="00BB0A69" w:rsidRPr="00BB0A69">
              <w:rPr>
                <w:color w:val="000000"/>
              </w:rPr>
              <w:t xml:space="preserve"> (</w:t>
            </w:r>
            <w:r w:rsidRPr="00BB0A69">
              <w:rPr>
                <w:color w:val="000000"/>
              </w:rPr>
              <w:t>ha</w:t>
            </w:r>
            <w:r w:rsidR="00BB0A69" w:rsidRPr="00BB0A69">
              <w:rPr>
                <w:color w:val="000000"/>
              </w:rPr>
              <w:t>)</w:t>
            </w:r>
          </w:p>
        </w:tc>
        <w:tc>
          <w:tcPr>
            <w:tcW w:w="1779" w:type="dxa"/>
          </w:tcPr>
          <w:p w14:paraId="1086ABC6" w14:textId="33F64476" w:rsidR="005A3B92" w:rsidRPr="00BB0A69" w:rsidRDefault="005A3B92" w:rsidP="00BB0A69">
            <w:pPr>
              <w:rPr>
                <w:color w:val="000000"/>
              </w:rPr>
            </w:pPr>
            <w:r w:rsidRPr="00BB0A69">
              <w:rPr>
                <w:color w:val="000000"/>
              </w:rPr>
              <w:t>DSS provision rate</w:t>
            </w:r>
            <w:r w:rsidR="00BB0A69" w:rsidRPr="00BB0A69">
              <w:rPr>
                <w:color w:val="000000"/>
              </w:rPr>
              <w:t xml:space="preserve"> (</w:t>
            </w:r>
            <w:r w:rsidRPr="00BB0A69">
              <w:rPr>
                <w:color w:val="000000"/>
              </w:rPr>
              <w:t>ha/1000</w:t>
            </w:r>
            <w:r w:rsidR="00BB0A69" w:rsidRPr="00BB0A69">
              <w:rPr>
                <w:color w:val="000000"/>
              </w:rPr>
              <w:t>)</w:t>
            </w:r>
          </w:p>
        </w:tc>
        <w:tc>
          <w:tcPr>
            <w:tcW w:w="1779" w:type="dxa"/>
            <w:hideMark/>
          </w:tcPr>
          <w:p w14:paraId="402E5B17" w14:textId="01825E43" w:rsidR="005A3B92" w:rsidRPr="00BB0A69" w:rsidRDefault="005A3B92" w:rsidP="00BB0A69">
            <w:pPr>
              <w:rPr>
                <w:color w:val="000000"/>
              </w:rPr>
            </w:pPr>
            <w:r w:rsidRPr="00BB0A69">
              <w:rPr>
                <w:color w:val="000000"/>
              </w:rPr>
              <w:t>Desired trunk park 2036</w:t>
            </w:r>
            <w:r w:rsidR="00BB0A69" w:rsidRPr="00BB0A69">
              <w:rPr>
                <w:color w:val="000000"/>
              </w:rPr>
              <w:t xml:space="preserve"> (</w:t>
            </w:r>
            <w:r w:rsidRPr="00BB0A69">
              <w:rPr>
                <w:color w:val="000000"/>
              </w:rPr>
              <w:t>ha</w:t>
            </w:r>
            <w:r w:rsidR="00BB0A69" w:rsidRPr="00BB0A69">
              <w:rPr>
                <w:color w:val="000000"/>
              </w:rPr>
              <w:t>)</w:t>
            </w:r>
          </w:p>
        </w:tc>
        <w:tc>
          <w:tcPr>
            <w:tcW w:w="1779" w:type="dxa"/>
            <w:hideMark/>
          </w:tcPr>
          <w:p w14:paraId="5C55706C" w14:textId="6141D17D" w:rsidR="005A3B92" w:rsidRPr="00BB0A69" w:rsidRDefault="005A3B92" w:rsidP="00BB0A69">
            <w:pPr>
              <w:rPr>
                <w:color w:val="000000"/>
              </w:rPr>
            </w:pPr>
            <w:r w:rsidRPr="00BB0A69">
              <w:rPr>
                <w:color w:val="000000"/>
              </w:rPr>
              <w:t>Deficit/ surplus</w:t>
            </w:r>
            <w:r w:rsidR="00BB0A69" w:rsidRPr="00BB0A69">
              <w:rPr>
                <w:color w:val="000000"/>
              </w:rPr>
              <w:t xml:space="preserve"> (</w:t>
            </w:r>
            <w:r w:rsidRPr="00BB0A69">
              <w:rPr>
                <w:color w:val="000000"/>
              </w:rPr>
              <w:t>ha</w:t>
            </w:r>
            <w:r w:rsidR="00BB0A69" w:rsidRPr="00BB0A69">
              <w:rPr>
                <w:color w:val="000000"/>
              </w:rPr>
              <w:t>)</w:t>
            </w:r>
          </w:p>
        </w:tc>
      </w:tr>
      <w:tr w:rsidR="005A3B92" w:rsidRPr="00BB0A69" w14:paraId="53473A5D" w14:textId="77777777" w:rsidTr="00613374">
        <w:trPr>
          <w:cantSplit/>
        </w:trPr>
        <w:tc>
          <w:tcPr>
            <w:tcW w:w="2268" w:type="dxa"/>
            <w:hideMark/>
          </w:tcPr>
          <w:p w14:paraId="6A267800" w14:textId="77777777" w:rsidR="005A3B92" w:rsidRPr="00BB0A69" w:rsidRDefault="005A3B92" w:rsidP="00BB0A69">
            <w:pPr>
              <w:rPr>
                <w:color w:val="000000"/>
              </w:rPr>
            </w:pPr>
            <w:proofErr w:type="gramStart"/>
            <w:r w:rsidRPr="00BB0A69">
              <w:rPr>
                <w:color w:val="000000"/>
              </w:rPr>
              <w:t>Sport park</w:t>
            </w:r>
            <w:proofErr w:type="gramEnd"/>
          </w:p>
        </w:tc>
        <w:tc>
          <w:tcPr>
            <w:tcW w:w="1779" w:type="dxa"/>
          </w:tcPr>
          <w:p w14:paraId="60D67655" w14:textId="77777777" w:rsidR="005A3B92" w:rsidRPr="00BB0A69" w:rsidRDefault="005A3B92" w:rsidP="00BB0A69">
            <w:pPr>
              <w:rPr>
                <w:color w:val="000000"/>
              </w:rPr>
            </w:pPr>
            <w:r w:rsidRPr="00BB0A69">
              <w:rPr>
                <w:color w:val="000000"/>
              </w:rPr>
              <w:t>1269.8</w:t>
            </w:r>
          </w:p>
        </w:tc>
        <w:tc>
          <w:tcPr>
            <w:tcW w:w="1779" w:type="dxa"/>
          </w:tcPr>
          <w:p w14:paraId="1E868F05" w14:textId="77777777" w:rsidR="005A3B92" w:rsidRPr="00BB0A69" w:rsidRDefault="005A3B92" w:rsidP="00BB0A69">
            <w:pPr>
              <w:rPr>
                <w:color w:val="000000"/>
              </w:rPr>
            </w:pPr>
            <w:r w:rsidRPr="00BB0A69">
              <w:rPr>
                <w:color w:val="000000"/>
              </w:rPr>
              <w:t>0.9</w:t>
            </w:r>
          </w:p>
        </w:tc>
        <w:tc>
          <w:tcPr>
            <w:tcW w:w="1779" w:type="dxa"/>
            <w:noWrap/>
            <w:hideMark/>
          </w:tcPr>
          <w:p w14:paraId="2B297B20" w14:textId="77777777" w:rsidR="005A3B92" w:rsidRPr="00BB0A69" w:rsidRDefault="005A3B92" w:rsidP="00BB0A69">
            <w:pPr>
              <w:rPr>
                <w:color w:val="000000"/>
              </w:rPr>
            </w:pPr>
            <w:r w:rsidRPr="00BB0A69">
              <w:rPr>
                <w:color w:val="000000"/>
              </w:rPr>
              <w:t>1300.4</w:t>
            </w:r>
          </w:p>
        </w:tc>
        <w:tc>
          <w:tcPr>
            <w:tcW w:w="1779" w:type="dxa"/>
            <w:hideMark/>
          </w:tcPr>
          <w:p w14:paraId="716538F6" w14:textId="77777777" w:rsidR="005A3B92" w:rsidRPr="00BB0A69" w:rsidRDefault="005A3B92" w:rsidP="00BB0A69">
            <w:pPr>
              <w:rPr>
                <w:color w:val="000000"/>
              </w:rPr>
            </w:pPr>
            <w:r w:rsidRPr="00BB0A69">
              <w:rPr>
                <w:color w:val="000000"/>
              </w:rPr>
              <w:t>-30.7</w:t>
            </w:r>
          </w:p>
        </w:tc>
      </w:tr>
      <w:tr w:rsidR="005A3B92" w:rsidRPr="00BB0A69" w14:paraId="6A56D0B3" w14:textId="77777777" w:rsidTr="00613374">
        <w:trPr>
          <w:cantSplit/>
        </w:trPr>
        <w:tc>
          <w:tcPr>
            <w:tcW w:w="2268" w:type="dxa"/>
            <w:hideMark/>
          </w:tcPr>
          <w:p w14:paraId="6E96EB82" w14:textId="77777777" w:rsidR="005A3B92" w:rsidRPr="00BB0A69" w:rsidRDefault="005A3B92" w:rsidP="00BB0A69">
            <w:pPr>
              <w:rPr>
                <w:color w:val="000000"/>
              </w:rPr>
            </w:pPr>
            <w:proofErr w:type="gramStart"/>
            <w:r w:rsidRPr="00BB0A69">
              <w:rPr>
                <w:color w:val="000000"/>
              </w:rPr>
              <w:t>Recreation park</w:t>
            </w:r>
            <w:proofErr w:type="gramEnd"/>
          </w:p>
        </w:tc>
        <w:tc>
          <w:tcPr>
            <w:tcW w:w="1779" w:type="dxa"/>
          </w:tcPr>
          <w:p w14:paraId="2ED5BF62" w14:textId="77777777" w:rsidR="005A3B92" w:rsidRPr="00BB0A69" w:rsidRDefault="005A3B92" w:rsidP="00BB0A69">
            <w:pPr>
              <w:rPr>
                <w:color w:val="000000"/>
              </w:rPr>
            </w:pPr>
            <w:r w:rsidRPr="00BB0A69">
              <w:rPr>
                <w:color w:val="000000"/>
              </w:rPr>
              <w:t>1968.7</w:t>
            </w:r>
          </w:p>
        </w:tc>
        <w:tc>
          <w:tcPr>
            <w:tcW w:w="1779" w:type="dxa"/>
          </w:tcPr>
          <w:p w14:paraId="591BCE78" w14:textId="77777777" w:rsidR="005A3B92" w:rsidRPr="00BB0A69" w:rsidRDefault="005A3B92" w:rsidP="00BB0A69">
            <w:pPr>
              <w:rPr>
                <w:color w:val="000000"/>
              </w:rPr>
            </w:pPr>
            <w:r w:rsidRPr="00BB0A69">
              <w:rPr>
                <w:color w:val="000000"/>
              </w:rPr>
              <w:t>1.4</w:t>
            </w:r>
          </w:p>
        </w:tc>
        <w:tc>
          <w:tcPr>
            <w:tcW w:w="1779" w:type="dxa"/>
            <w:noWrap/>
            <w:hideMark/>
          </w:tcPr>
          <w:p w14:paraId="1ACCB075" w14:textId="77777777" w:rsidR="005A3B92" w:rsidRPr="00BB0A69" w:rsidRDefault="005A3B92" w:rsidP="00BB0A69">
            <w:pPr>
              <w:rPr>
                <w:color w:val="000000"/>
              </w:rPr>
            </w:pPr>
            <w:r w:rsidRPr="00BB0A69">
              <w:rPr>
                <w:color w:val="000000"/>
              </w:rPr>
              <w:t>2022.9</w:t>
            </w:r>
          </w:p>
        </w:tc>
        <w:tc>
          <w:tcPr>
            <w:tcW w:w="1779" w:type="dxa"/>
            <w:hideMark/>
          </w:tcPr>
          <w:p w14:paraId="399A2A55" w14:textId="77777777" w:rsidR="005A3B92" w:rsidRPr="00BB0A69" w:rsidRDefault="005A3B92" w:rsidP="00BB0A69">
            <w:pPr>
              <w:rPr>
                <w:color w:val="000000"/>
              </w:rPr>
            </w:pPr>
            <w:r w:rsidRPr="00BB0A69">
              <w:rPr>
                <w:color w:val="000000"/>
              </w:rPr>
              <w:t>-54.1</w:t>
            </w:r>
          </w:p>
        </w:tc>
      </w:tr>
      <w:tr w:rsidR="005A3B92" w:rsidRPr="00BB0A69" w14:paraId="644F61AF" w14:textId="77777777" w:rsidTr="00613374">
        <w:trPr>
          <w:cantSplit/>
        </w:trPr>
        <w:tc>
          <w:tcPr>
            <w:tcW w:w="2268" w:type="dxa"/>
            <w:hideMark/>
          </w:tcPr>
          <w:p w14:paraId="1F914A5B" w14:textId="77777777" w:rsidR="005A3B92" w:rsidRPr="00BB0A69" w:rsidRDefault="005A3B92" w:rsidP="00BB0A69">
            <w:pPr>
              <w:rPr>
                <w:color w:val="000000"/>
              </w:rPr>
            </w:pPr>
            <w:r w:rsidRPr="00BB0A69">
              <w:rPr>
                <w:color w:val="000000"/>
              </w:rPr>
              <w:t>Corridor/ natural area (recreation) park</w:t>
            </w:r>
          </w:p>
        </w:tc>
        <w:tc>
          <w:tcPr>
            <w:tcW w:w="1779" w:type="dxa"/>
          </w:tcPr>
          <w:p w14:paraId="23DE4B0B" w14:textId="77777777" w:rsidR="005A3B92" w:rsidRPr="00BB0A69" w:rsidRDefault="005A3B92" w:rsidP="00BB0A69">
            <w:pPr>
              <w:rPr>
                <w:color w:val="000000"/>
              </w:rPr>
            </w:pPr>
            <w:r w:rsidRPr="00BB0A69">
              <w:rPr>
                <w:color w:val="000000"/>
              </w:rPr>
              <w:t>2490.5</w:t>
            </w:r>
          </w:p>
        </w:tc>
        <w:tc>
          <w:tcPr>
            <w:tcW w:w="1779" w:type="dxa"/>
          </w:tcPr>
          <w:p w14:paraId="21F1B180" w14:textId="77777777" w:rsidR="005A3B92" w:rsidRPr="00BB0A69" w:rsidRDefault="005A3B92" w:rsidP="00BB0A69">
            <w:pPr>
              <w:rPr>
                <w:color w:val="000000"/>
              </w:rPr>
            </w:pPr>
            <w:r w:rsidRPr="00BB0A69">
              <w:rPr>
                <w:color w:val="000000"/>
              </w:rPr>
              <w:t>1.7</w:t>
            </w:r>
          </w:p>
        </w:tc>
        <w:tc>
          <w:tcPr>
            <w:tcW w:w="1779" w:type="dxa"/>
            <w:noWrap/>
            <w:hideMark/>
          </w:tcPr>
          <w:p w14:paraId="5033406F" w14:textId="77777777" w:rsidR="005A3B92" w:rsidRPr="00BB0A69" w:rsidRDefault="005A3B92" w:rsidP="00BB0A69">
            <w:pPr>
              <w:rPr>
                <w:color w:val="000000"/>
              </w:rPr>
            </w:pPr>
            <w:r w:rsidRPr="00BB0A69">
              <w:rPr>
                <w:color w:val="000000"/>
              </w:rPr>
              <w:t>2456.3</w:t>
            </w:r>
          </w:p>
        </w:tc>
        <w:tc>
          <w:tcPr>
            <w:tcW w:w="1779" w:type="dxa"/>
            <w:hideMark/>
          </w:tcPr>
          <w:p w14:paraId="593BC05C" w14:textId="77777777" w:rsidR="005A3B92" w:rsidRPr="00BB0A69" w:rsidRDefault="005A3B92" w:rsidP="00BB0A69">
            <w:pPr>
              <w:rPr>
                <w:color w:val="000000"/>
              </w:rPr>
            </w:pPr>
            <w:r w:rsidRPr="00BB0A69">
              <w:rPr>
                <w:color w:val="000000"/>
              </w:rPr>
              <w:t>34.2</w:t>
            </w:r>
          </w:p>
        </w:tc>
      </w:tr>
    </w:tbl>
    <w:p w14:paraId="546375BA" w14:textId="77777777" w:rsidR="005A3B92" w:rsidRPr="006376BE" w:rsidRDefault="005A3B92" w:rsidP="00BB0A69">
      <w:pPr>
        <w:pStyle w:val="TableNotes"/>
      </w:pPr>
      <w:r w:rsidRPr="006376BE">
        <w:t>Notes-</w:t>
      </w:r>
    </w:p>
    <w:p w14:paraId="06A843C7" w14:textId="01DDC2BC" w:rsidR="005A3B92" w:rsidRPr="006376BE" w:rsidRDefault="005A3B92">
      <w:pPr>
        <w:pStyle w:val="TableNotes"/>
        <w:numPr>
          <w:ilvl w:val="0"/>
          <w:numId w:val="66"/>
        </w:numPr>
      </w:pPr>
      <w:r w:rsidRPr="006376BE">
        <w:t>Current trunk park quantities are based on park classification data and approved future trunk park infrastructure current to the adoption of the interim LGIP amendment 1a</w:t>
      </w:r>
      <w:r w:rsidR="00BB0A69">
        <w:t>.</w:t>
      </w:r>
    </w:p>
    <w:p w14:paraId="003CEFA8" w14:textId="1788AC85" w:rsidR="005A3B92" w:rsidRPr="006376BE" w:rsidRDefault="005A3B92">
      <w:pPr>
        <w:pStyle w:val="TableNotes"/>
        <w:numPr>
          <w:ilvl w:val="0"/>
          <w:numId w:val="66"/>
        </w:numPr>
      </w:pPr>
      <w:proofErr w:type="gramStart"/>
      <w:r w:rsidRPr="006376BE">
        <w:t>Sport park</w:t>
      </w:r>
      <w:proofErr w:type="gramEnd"/>
      <w:r w:rsidRPr="006376BE">
        <w:t xml:space="preserve"> includes all Local, District and Metropolitan General Outdoor Sport and Specialised Outdoor Sport parks in the Brisbane Wide area</w:t>
      </w:r>
      <w:r w:rsidR="00BB0A69">
        <w:t>.</w:t>
      </w:r>
    </w:p>
    <w:p w14:paraId="3CC2A2A6" w14:textId="714F1805" w:rsidR="005A3B92" w:rsidRPr="006376BE" w:rsidRDefault="005A3B92">
      <w:pPr>
        <w:pStyle w:val="TableNotes"/>
        <w:numPr>
          <w:ilvl w:val="0"/>
          <w:numId w:val="66"/>
        </w:numPr>
      </w:pPr>
      <w:proofErr w:type="gramStart"/>
      <w:r w:rsidRPr="006376BE">
        <w:t>Recreation park</w:t>
      </w:r>
      <w:proofErr w:type="gramEnd"/>
      <w:r w:rsidRPr="006376BE">
        <w:t xml:space="preserve"> includes all Local, District and Metropolitan General Recreation, Urban Neighbourhood, Urban Common and Botanic Garden/ Arboretum parks in the Brisbane Wide area</w:t>
      </w:r>
      <w:r w:rsidR="00BB0A69">
        <w:t>.</w:t>
      </w:r>
    </w:p>
    <w:p w14:paraId="11E69100" w14:textId="02597061" w:rsidR="005A3B92" w:rsidRPr="006376BE" w:rsidRDefault="005A3B92">
      <w:pPr>
        <w:pStyle w:val="TableNotes"/>
        <w:numPr>
          <w:ilvl w:val="0"/>
          <w:numId w:val="66"/>
        </w:numPr>
      </w:pPr>
      <w:r w:rsidRPr="006376BE">
        <w:t>Corridor/ Natural Area (Recreation) park includes all Local, District and Metropolitan Access/ Recreation Corridor, Natural Area Visitor Node and Nature Recreation parks in the Brisbane Wide area</w:t>
      </w:r>
      <w:r w:rsidR="00BB0A69">
        <w:t>.</w:t>
      </w:r>
    </w:p>
    <w:p w14:paraId="705F28D3" w14:textId="77777777" w:rsidR="00BB0A69" w:rsidRDefault="00BB0A69" w:rsidP="00BB0A69"/>
    <w:p w14:paraId="4A73B6B0" w14:textId="3C38F6C1" w:rsidR="005A3B92" w:rsidRPr="006376BE" w:rsidRDefault="005A3B92" w:rsidP="00BB0A69">
      <w:pPr>
        <w:rPr>
          <w:rFonts w:cs="Arial"/>
        </w:rPr>
      </w:pPr>
      <w:r w:rsidRPr="006376BE">
        <w:t>Based on these</w:t>
      </w:r>
      <w:r w:rsidRPr="006376BE">
        <w:rPr>
          <w:spacing w:val="-6"/>
        </w:rPr>
        <w:t xml:space="preserve"> </w:t>
      </w:r>
      <w:r w:rsidRPr="006376BE">
        <w:t>figures and w</w:t>
      </w:r>
      <w:r w:rsidRPr="006376BE">
        <w:rPr>
          <w:rFonts w:cs="Arial"/>
        </w:rPr>
        <w:t>ith no further additions to the trunk park network, by 2036 there will be:</w:t>
      </w:r>
    </w:p>
    <w:p w14:paraId="12DAD327" w14:textId="77777777" w:rsidR="00BB0A69" w:rsidRDefault="00BB0A69" w:rsidP="00BB0A69">
      <w:pPr>
        <w:rPr>
          <w:rFonts w:cs="Arial"/>
        </w:rPr>
      </w:pPr>
    </w:p>
    <w:p w14:paraId="54344AD0" w14:textId="59BF16CE" w:rsidR="005A3B92" w:rsidRPr="00BB0A69" w:rsidRDefault="005A3B92">
      <w:pPr>
        <w:pStyle w:val="ListParagraph"/>
        <w:numPr>
          <w:ilvl w:val="0"/>
          <w:numId w:val="67"/>
        </w:numPr>
        <w:rPr>
          <w:rFonts w:cs="Arial"/>
        </w:rPr>
      </w:pPr>
      <w:r w:rsidRPr="00BB0A69">
        <w:rPr>
          <w:rFonts w:cs="Arial"/>
        </w:rPr>
        <w:t xml:space="preserve">a deficit of 30.7ha of sport </w:t>
      </w:r>
      <w:proofErr w:type="gramStart"/>
      <w:r w:rsidRPr="00BB0A69">
        <w:rPr>
          <w:rFonts w:cs="Arial"/>
        </w:rPr>
        <w:t>park;</w:t>
      </w:r>
      <w:proofErr w:type="gramEnd"/>
    </w:p>
    <w:p w14:paraId="7526F556" w14:textId="77777777" w:rsidR="005A3B92" w:rsidRPr="00BB0A69" w:rsidRDefault="005A3B92">
      <w:pPr>
        <w:pStyle w:val="ListParagraph"/>
        <w:numPr>
          <w:ilvl w:val="0"/>
          <w:numId w:val="67"/>
        </w:numPr>
        <w:rPr>
          <w:rFonts w:cs="Arial"/>
        </w:rPr>
      </w:pPr>
      <w:r w:rsidRPr="00BB0A69">
        <w:rPr>
          <w:rFonts w:hAnsi="Calibri"/>
        </w:rPr>
        <w:t xml:space="preserve">a deficit of 54.1ha of recreation </w:t>
      </w:r>
      <w:proofErr w:type="gramStart"/>
      <w:r w:rsidRPr="00BB0A69">
        <w:rPr>
          <w:rFonts w:hAnsi="Calibri"/>
        </w:rPr>
        <w:t>park;</w:t>
      </w:r>
      <w:proofErr w:type="gramEnd"/>
      <w:r w:rsidRPr="00BB0A69">
        <w:rPr>
          <w:rFonts w:hAnsi="Calibri"/>
        </w:rPr>
        <w:t xml:space="preserve"> </w:t>
      </w:r>
    </w:p>
    <w:p w14:paraId="729ED408" w14:textId="77777777" w:rsidR="005A3B92" w:rsidRPr="00BB0A69" w:rsidRDefault="005A3B92">
      <w:pPr>
        <w:pStyle w:val="ListParagraph"/>
        <w:numPr>
          <w:ilvl w:val="0"/>
          <w:numId w:val="67"/>
        </w:numPr>
        <w:rPr>
          <w:rFonts w:cs="Arial"/>
        </w:rPr>
      </w:pPr>
      <w:r w:rsidRPr="00BB0A69">
        <w:rPr>
          <w:rFonts w:hAnsi="Calibri"/>
        </w:rPr>
        <w:t>a surplus of 34.2ha of corridor and natural area (recreation) park; and</w:t>
      </w:r>
    </w:p>
    <w:p w14:paraId="52393768" w14:textId="4B1C6EA6" w:rsidR="005A3B92" w:rsidRPr="00BB0A69" w:rsidRDefault="005A3B92">
      <w:pPr>
        <w:pStyle w:val="ListParagraph"/>
        <w:numPr>
          <w:ilvl w:val="0"/>
          <w:numId w:val="67"/>
        </w:numPr>
        <w:rPr>
          <w:rFonts w:cs="Arial"/>
        </w:rPr>
      </w:pPr>
      <w:r w:rsidRPr="00BB0A69">
        <w:rPr>
          <w:rFonts w:hAnsi="Calibri"/>
        </w:rPr>
        <w:t xml:space="preserve">an overall deficit of 50.6ha of trunk park. </w:t>
      </w:r>
    </w:p>
    <w:p w14:paraId="1CCDC31A" w14:textId="77777777" w:rsidR="007405AB" w:rsidRPr="006376BE" w:rsidRDefault="007405AB" w:rsidP="00BB0A69">
      <w:pPr>
        <w:rPr>
          <w:rFonts w:cs="Arial"/>
        </w:rPr>
      </w:pPr>
    </w:p>
    <w:p w14:paraId="780F7E66" w14:textId="29749417" w:rsidR="005A3B92" w:rsidRPr="006376BE" w:rsidRDefault="005A3B92" w:rsidP="00BB0A69">
      <w:r w:rsidRPr="006376BE">
        <w:t xml:space="preserve">These projected Citywide provision figures, </w:t>
      </w:r>
      <w:proofErr w:type="gramStart"/>
      <w:r w:rsidRPr="006376BE">
        <w:t>in particular</w:t>
      </w:r>
      <w:proofErr w:type="gramEnd"/>
      <w:r w:rsidRPr="006376BE">
        <w:t xml:space="preserve"> the shortfalls, have provided a guide in recommending new trunk infrastructure projects as part of the amendment 1b process.</w:t>
      </w:r>
    </w:p>
    <w:p w14:paraId="42DCF952" w14:textId="77777777" w:rsidR="00C57CED" w:rsidRPr="006376BE" w:rsidRDefault="00C57CED" w:rsidP="00BB0A69"/>
    <w:p w14:paraId="69FDD899" w14:textId="08DF84C5" w:rsidR="00680395" w:rsidRPr="006376BE" w:rsidRDefault="005A3B92">
      <w:pPr>
        <w:pStyle w:val="Heading3"/>
      </w:pPr>
      <w:bookmarkStart w:id="587" w:name="_Toc117597925"/>
      <w:bookmarkStart w:id="588" w:name="_Toc117603371"/>
      <w:bookmarkStart w:id="589" w:name="_Toc117603436"/>
      <w:r w:rsidRPr="006376BE">
        <w:t>Park accessibility gap analysis</w:t>
      </w:r>
      <w:bookmarkEnd w:id="587"/>
      <w:bookmarkEnd w:id="588"/>
      <w:bookmarkEnd w:id="589"/>
    </w:p>
    <w:p w14:paraId="11CB403D" w14:textId="4FE17220" w:rsidR="00422849" w:rsidRDefault="00422849" w:rsidP="00BB0A69">
      <w:r w:rsidRPr="006376BE">
        <w:rPr>
          <w:spacing w:val="-2"/>
        </w:rPr>
        <w:t xml:space="preserve">The key component of the network planning undertaken for amendment 1b was a park accessibility </w:t>
      </w:r>
      <w:r w:rsidRPr="006376BE">
        <w:t xml:space="preserve">gap analysis, which involved the production of </w:t>
      </w:r>
      <w:proofErr w:type="spellStart"/>
      <w:r w:rsidRPr="006376BE">
        <w:t>webmaps</w:t>
      </w:r>
      <w:proofErr w:type="spellEnd"/>
      <w:r w:rsidRPr="006376BE">
        <w:t xml:space="preserve"> to illustrate the existing coverage of parks infrastructure across the Local Recreation Needs Area in accordance with accessibility catchments defined in the DSS. The areas not covered by defined service catchments are identified as gap areas.</w:t>
      </w:r>
    </w:p>
    <w:p w14:paraId="16E40461" w14:textId="77777777" w:rsidR="00BB0A69" w:rsidRPr="006376BE" w:rsidRDefault="00BB0A69" w:rsidP="00BB0A69"/>
    <w:p w14:paraId="3D6C31A3" w14:textId="218B44A6" w:rsidR="00422849" w:rsidRDefault="00422849" w:rsidP="00BB0A69">
      <w:r w:rsidRPr="006376BE">
        <w:t xml:space="preserve">Gaps were assessed by SA2 areas to align with the population growth forecasts (also provided by SA2 areas), with a focus on those projected to experience a moderate to high population growth to 2036, and those with identified large accessibility ‘gaps’ in one or more park types. Detailed results of the gap analysis are provided in Appendix E </w:t>
      </w:r>
      <w:r w:rsidR="00BB0A69">
        <w:t xml:space="preserve">– </w:t>
      </w:r>
      <w:r w:rsidRPr="006376BE">
        <w:t>Table 5.6.5.1.</w:t>
      </w:r>
    </w:p>
    <w:p w14:paraId="4A63547D" w14:textId="77777777" w:rsidR="00BB0A69" w:rsidRPr="006376BE" w:rsidRDefault="00BB0A69" w:rsidP="00BB0A69"/>
    <w:p w14:paraId="7371F8A3" w14:textId="5FAD22EA" w:rsidR="003C20DE" w:rsidRDefault="003C20DE" w:rsidP="00BB0A69">
      <w:r w:rsidRPr="006376BE">
        <w:t>Gap analysis was undertaken for network planning purpose only, not for cost allocation. The detailed methodology for cost allocation is provided in Schedule of Works Model Extrinsic Material.</w:t>
      </w:r>
    </w:p>
    <w:p w14:paraId="10214D3E" w14:textId="77777777" w:rsidR="00BB0A69" w:rsidRPr="006376BE" w:rsidRDefault="00BB0A69" w:rsidP="00BB0A69"/>
    <w:p w14:paraId="7AB90D02" w14:textId="77777777" w:rsidR="00422849" w:rsidRPr="006376BE" w:rsidRDefault="00422849">
      <w:pPr>
        <w:pStyle w:val="Heading4"/>
      </w:pPr>
      <w:r w:rsidRPr="006376BE">
        <w:lastRenderedPageBreak/>
        <w:t>Outdoor sport parks</w:t>
      </w:r>
    </w:p>
    <w:p w14:paraId="2834FAEB" w14:textId="7D2ECDDB" w:rsidR="00422849" w:rsidRDefault="00422849" w:rsidP="00BB0A69">
      <w:r w:rsidRPr="006376BE">
        <w:t xml:space="preserve">The accessibility standard for outdoor sport parks is 2km in the Local Recreation Need Area (i.e. Council aims to provide an outdoor sport park within 2km of all residents within the Local Recreation Need Area). It is </w:t>
      </w:r>
      <w:r w:rsidRPr="006376BE">
        <w:rPr>
          <w:spacing w:val="-3"/>
        </w:rPr>
        <w:t xml:space="preserve">assumed outdoor </w:t>
      </w:r>
      <w:r w:rsidRPr="006376BE">
        <w:t>sport parks are accessed primarily by car or public</w:t>
      </w:r>
      <w:r w:rsidRPr="006376BE">
        <w:rPr>
          <w:spacing w:val="5"/>
        </w:rPr>
        <w:t xml:space="preserve"> </w:t>
      </w:r>
      <w:r w:rsidRPr="006376BE">
        <w:t>transport.</w:t>
      </w:r>
    </w:p>
    <w:p w14:paraId="079C37BC" w14:textId="77777777" w:rsidR="00BB0A69" w:rsidRPr="006376BE" w:rsidRDefault="00BB0A69" w:rsidP="00BB0A69"/>
    <w:p w14:paraId="138AC026" w14:textId="0F12CD70" w:rsidR="00422849" w:rsidRDefault="00422849" w:rsidP="00BB0A69">
      <w:r w:rsidRPr="006376BE">
        <w:t xml:space="preserve">The gap analysis for outdoor sport parks included mapping of all local, district and metropolitan general outdoor sport and specialised outdoor sport parks with a 2km service catchment (drawn as a straight line from the park boundary). The outdoor sport parks accessibility gap map is shown in </w:t>
      </w:r>
      <w:hyperlink w:anchor="_bookmark69" w:history="1">
        <w:r w:rsidRPr="006376BE">
          <w:t>Appendix E</w:t>
        </w:r>
      </w:hyperlink>
      <w:r w:rsidRPr="006376BE">
        <w:t>.</w:t>
      </w:r>
    </w:p>
    <w:p w14:paraId="5F60069F" w14:textId="77777777" w:rsidR="00BB0A69" w:rsidRPr="006376BE" w:rsidRDefault="00BB0A69" w:rsidP="00BB0A69"/>
    <w:p w14:paraId="4CFA1CD0" w14:textId="01EADFCD" w:rsidR="00422849" w:rsidRDefault="00422849" w:rsidP="00BB0A69">
      <w:r w:rsidRPr="006376BE">
        <w:t>Areas with significant outdoor sport park gaps include:</w:t>
      </w:r>
    </w:p>
    <w:p w14:paraId="2A986D60" w14:textId="77777777" w:rsidR="00BB0A69" w:rsidRPr="006376BE" w:rsidRDefault="00BB0A69" w:rsidP="00BB0A69"/>
    <w:p w14:paraId="32303B71" w14:textId="77777777" w:rsidR="00422849" w:rsidRPr="006376BE" w:rsidRDefault="00422849">
      <w:pPr>
        <w:pStyle w:val="ListParagraph"/>
        <w:numPr>
          <w:ilvl w:val="0"/>
          <w:numId w:val="68"/>
        </w:numPr>
      </w:pPr>
      <w:r w:rsidRPr="006376BE">
        <w:t>Bridgeman Downs/ Carseldine</w:t>
      </w:r>
    </w:p>
    <w:p w14:paraId="7F653CC2" w14:textId="77777777" w:rsidR="00422849" w:rsidRPr="006376BE" w:rsidRDefault="00422849">
      <w:pPr>
        <w:pStyle w:val="ListParagraph"/>
        <w:numPr>
          <w:ilvl w:val="0"/>
          <w:numId w:val="68"/>
        </w:numPr>
      </w:pPr>
      <w:r w:rsidRPr="006376BE">
        <w:t>Boondall</w:t>
      </w:r>
    </w:p>
    <w:p w14:paraId="69D8CF17" w14:textId="77777777" w:rsidR="00422849" w:rsidRPr="006376BE" w:rsidRDefault="00422849">
      <w:pPr>
        <w:pStyle w:val="ListParagraph"/>
        <w:numPr>
          <w:ilvl w:val="0"/>
          <w:numId w:val="68"/>
        </w:numPr>
      </w:pPr>
      <w:r w:rsidRPr="006376BE">
        <w:t>Nudgee Beach</w:t>
      </w:r>
    </w:p>
    <w:p w14:paraId="3D8DA5DC" w14:textId="77777777" w:rsidR="00422849" w:rsidRPr="006376BE" w:rsidRDefault="00422849">
      <w:pPr>
        <w:pStyle w:val="ListParagraph"/>
        <w:numPr>
          <w:ilvl w:val="0"/>
          <w:numId w:val="68"/>
        </w:numPr>
      </w:pPr>
      <w:r w:rsidRPr="006376BE">
        <w:t>McDowall (western side)</w:t>
      </w:r>
    </w:p>
    <w:p w14:paraId="7E20B01A" w14:textId="77777777" w:rsidR="00422849" w:rsidRPr="006376BE" w:rsidRDefault="00422849">
      <w:pPr>
        <w:pStyle w:val="ListParagraph"/>
        <w:numPr>
          <w:ilvl w:val="0"/>
          <w:numId w:val="68"/>
        </w:numPr>
      </w:pPr>
      <w:r w:rsidRPr="006376BE">
        <w:t>Eagle Farm-Pinkenba (Northshore Hamilton)</w:t>
      </w:r>
    </w:p>
    <w:p w14:paraId="4710C4B7" w14:textId="77777777" w:rsidR="00422849" w:rsidRPr="006376BE" w:rsidRDefault="00422849">
      <w:pPr>
        <w:pStyle w:val="ListParagraph"/>
        <w:numPr>
          <w:ilvl w:val="0"/>
          <w:numId w:val="68"/>
        </w:numPr>
      </w:pPr>
      <w:r w:rsidRPr="006376BE">
        <w:t>Chapel Hill</w:t>
      </w:r>
    </w:p>
    <w:p w14:paraId="69577047" w14:textId="77777777" w:rsidR="00422849" w:rsidRPr="006376BE" w:rsidRDefault="00422849">
      <w:pPr>
        <w:pStyle w:val="ListParagraph"/>
        <w:numPr>
          <w:ilvl w:val="0"/>
          <w:numId w:val="68"/>
        </w:numPr>
      </w:pPr>
      <w:r w:rsidRPr="006376BE">
        <w:t>Wakerley (south-east corner)</w:t>
      </w:r>
    </w:p>
    <w:p w14:paraId="5A7B3ECA" w14:textId="77777777" w:rsidR="00422849" w:rsidRPr="006376BE" w:rsidRDefault="00422849">
      <w:pPr>
        <w:pStyle w:val="ListParagraph"/>
        <w:numPr>
          <w:ilvl w:val="0"/>
          <w:numId w:val="68"/>
        </w:numPr>
      </w:pPr>
      <w:r w:rsidRPr="006376BE">
        <w:t>Holland Park West</w:t>
      </w:r>
    </w:p>
    <w:p w14:paraId="4524B3E8" w14:textId="77777777" w:rsidR="00422849" w:rsidRPr="006376BE" w:rsidRDefault="00422849">
      <w:pPr>
        <w:pStyle w:val="ListParagraph"/>
        <w:numPr>
          <w:ilvl w:val="0"/>
          <w:numId w:val="68"/>
        </w:numPr>
      </w:pPr>
      <w:r w:rsidRPr="006376BE">
        <w:t>Mt Gravatt</w:t>
      </w:r>
    </w:p>
    <w:p w14:paraId="2C16B408" w14:textId="77777777" w:rsidR="00422849" w:rsidRPr="006376BE" w:rsidRDefault="00422849">
      <w:pPr>
        <w:pStyle w:val="ListParagraph"/>
        <w:numPr>
          <w:ilvl w:val="0"/>
          <w:numId w:val="68"/>
        </w:numPr>
      </w:pPr>
      <w:r w:rsidRPr="006376BE">
        <w:t>Rochedale</w:t>
      </w:r>
    </w:p>
    <w:p w14:paraId="7E056E32" w14:textId="77777777" w:rsidR="00422849" w:rsidRPr="006376BE" w:rsidRDefault="00422849">
      <w:pPr>
        <w:pStyle w:val="ListParagraph"/>
        <w:numPr>
          <w:ilvl w:val="0"/>
          <w:numId w:val="68"/>
        </w:numPr>
      </w:pPr>
      <w:r w:rsidRPr="006376BE">
        <w:t>Stretton</w:t>
      </w:r>
    </w:p>
    <w:p w14:paraId="31616575" w14:textId="77777777" w:rsidR="00422849" w:rsidRPr="006376BE" w:rsidRDefault="00422849">
      <w:pPr>
        <w:pStyle w:val="ListParagraph"/>
        <w:numPr>
          <w:ilvl w:val="0"/>
          <w:numId w:val="68"/>
        </w:numPr>
      </w:pPr>
      <w:r w:rsidRPr="006376BE">
        <w:t>Parkinson</w:t>
      </w:r>
    </w:p>
    <w:p w14:paraId="4BF377F7" w14:textId="77777777" w:rsidR="00BB0A69" w:rsidRDefault="00BB0A69" w:rsidP="00BB0A69">
      <w:pPr>
        <w:rPr>
          <w:spacing w:val="-2"/>
        </w:rPr>
      </w:pPr>
    </w:p>
    <w:p w14:paraId="007E058F" w14:textId="5148D103" w:rsidR="00422849" w:rsidRDefault="00422849" w:rsidP="00BB0A69">
      <w:pPr>
        <w:rPr>
          <w:spacing w:val="-2"/>
        </w:rPr>
      </w:pPr>
      <w:r w:rsidRPr="006376BE">
        <w:rPr>
          <w:spacing w:val="-2"/>
        </w:rPr>
        <w:t>Refer to Appendix E Table 5.5.5.1 for details about whether/ how these gaps are being addressed through amendment 1</w:t>
      </w:r>
      <w:r w:rsidR="00BB0A69">
        <w:rPr>
          <w:spacing w:val="-2"/>
        </w:rPr>
        <w:t>B</w:t>
      </w:r>
      <w:r w:rsidRPr="006376BE">
        <w:rPr>
          <w:spacing w:val="-2"/>
        </w:rPr>
        <w:t>.</w:t>
      </w:r>
    </w:p>
    <w:p w14:paraId="0E89F9C6" w14:textId="77777777" w:rsidR="00BB0A69" w:rsidRPr="006376BE" w:rsidRDefault="00BB0A69" w:rsidP="00BB0A69">
      <w:pPr>
        <w:rPr>
          <w:spacing w:val="-2"/>
        </w:rPr>
      </w:pPr>
    </w:p>
    <w:p w14:paraId="7DA8006F" w14:textId="1CC28C65" w:rsidR="00422849" w:rsidRPr="006376BE" w:rsidRDefault="00422849">
      <w:pPr>
        <w:pStyle w:val="Heading4"/>
      </w:pPr>
      <w:r w:rsidRPr="006376BE">
        <w:t>Local general recreation parks</w:t>
      </w:r>
    </w:p>
    <w:p w14:paraId="31259917" w14:textId="2812D4AE" w:rsidR="00422849" w:rsidRDefault="00422849" w:rsidP="00BB0A69">
      <w:r w:rsidRPr="006376BE">
        <w:t>The accessibility standard for local general recreation parks is 750m walking distance in the Local Recreation Need Area (i.e. Council aims to provide a local general recreation park within a 750m walk of all residents within the Local Recreation Need Area). ‘Walking distance’ is the distance along formed roads, paths, bridges, etc. to a park access point.</w:t>
      </w:r>
    </w:p>
    <w:p w14:paraId="7575EC7A" w14:textId="77777777" w:rsidR="00BB0A69" w:rsidRPr="006376BE" w:rsidRDefault="00BB0A69" w:rsidP="00BB0A69"/>
    <w:p w14:paraId="0A6EC2A1" w14:textId="47FDF949" w:rsidR="00422849" w:rsidRDefault="00422849" w:rsidP="00BB0A69">
      <w:r w:rsidRPr="006376BE">
        <w:t xml:space="preserve">The gap analysis for local general recreation parks included mapping of all local, district and metropolitan general recreation parks and botanic gardens/ arboretums with a 750m walkable service catchment from the park boundary. District and metropolitan parks were included as they provide a local function for nearby residents, and botanic gardens/ arboretums were included because they offer a setting for local general recreation activities. The local general recreation parks accessibility gap map is shown in </w:t>
      </w:r>
      <w:hyperlink w:anchor="_bookmark69" w:history="1">
        <w:r w:rsidRPr="006376BE">
          <w:t>Appendix E</w:t>
        </w:r>
      </w:hyperlink>
      <w:r w:rsidRPr="006376BE">
        <w:t>.</w:t>
      </w:r>
    </w:p>
    <w:p w14:paraId="75512DD3" w14:textId="77777777" w:rsidR="00BB0A69" w:rsidRPr="006376BE" w:rsidRDefault="00BB0A69" w:rsidP="00BB0A69"/>
    <w:p w14:paraId="562D419A" w14:textId="42A23076" w:rsidR="00422849" w:rsidRDefault="00422849" w:rsidP="00BB0A69">
      <w:pPr>
        <w:rPr>
          <w:spacing w:val="-2"/>
        </w:rPr>
      </w:pPr>
      <w:r w:rsidRPr="006376BE">
        <w:rPr>
          <w:spacing w:val="-2"/>
        </w:rPr>
        <w:t>Refer to Table 5.5.5.1 for details of local general recreation park accessibility gap areas, and whether/ how these gaps are being addressed through amendment 1</w:t>
      </w:r>
      <w:r w:rsidR="00BB0A69">
        <w:rPr>
          <w:spacing w:val="-2"/>
        </w:rPr>
        <w:t>B</w:t>
      </w:r>
      <w:r w:rsidRPr="006376BE">
        <w:rPr>
          <w:spacing w:val="-2"/>
        </w:rPr>
        <w:t>.</w:t>
      </w:r>
    </w:p>
    <w:p w14:paraId="33AD6DB2" w14:textId="77777777" w:rsidR="00BB0A69" w:rsidRPr="006376BE" w:rsidRDefault="00BB0A69" w:rsidP="00BB0A69">
      <w:pPr>
        <w:rPr>
          <w:spacing w:val="-2"/>
        </w:rPr>
      </w:pPr>
    </w:p>
    <w:p w14:paraId="213A83BE" w14:textId="77777777" w:rsidR="00422849" w:rsidRPr="006376BE" w:rsidRDefault="00422849">
      <w:pPr>
        <w:pStyle w:val="Heading4"/>
      </w:pPr>
      <w:r w:rsidRPr="006376BE">
        <w:t>District general recreation and urban neighbourhood parks</w:t>
      </w:r>
    </w:p>
    <w:p w14:paraId="5CDCDED9" w14:textId="2DBEE4AF" w:rsidR="00422849" w:rsidRDefault="00422849" w:rsidP="00BB0A69">
      <w:r w:rsidRPr="006376BE">
        <w:t>The accessibility standard for district general recreation parks (including botanic gardens/ arboretums) is 2km in the Local Recreation Need Area (i.e. Council aims to provide a district general recreation park within 2km of all residents within the Local Recreation Need Area)</w:t>
      </w:r>
      <w:r w:rsidR="00A72AAB">
        <w:t>, a</w:t>
      </w:r>
      <w:r w:rsidRPr="006376BE">
        <w:t xml:space="preserve">nd the accessibility standard for urban neighbourhood parks is 1km in the </w:t>
      </w:r>
      <w:proofErr w:type="gramStart"/>
      <w:r w:rsidRPr="006376BE">
        <w:t>Inner City</w:t>
      </w:r>
      <w:proofErr w:type="gramEnd"/>
      <w:r w:rsidRPr="006376BE">
        <w:t xml:space="preserve"> Framework area as required. It is </w:t>
      </w:r>
      <w:r w:rsidRPr="006376BE">
        <w:rPr>
          <w:spacing w:val="-3"/>
        </w:rPr>
        <w:t xml:space="preserve">assumed </w:t>
      </w:r>
      <w:r w:rsidRPr="006376BE">
        <w:t>district general recreation parks (including botanic gardens/ arboretums) are accessed primarily by car or public</w:t>
      </w:r>
      <w:r w:rsidRPr="006376BE">
        <w:rPr>
          <w:spacing w:val="5"/>
        </w:rPr>
        <w:t xml:space="preserve"> </w:t>
      </w:r>
      <w:r w:rsidRPr="006376BE">
        <w:t xml:space="preserve">transport, and urban neighbourhood parks are accessed primarily by walking </w:t>
      </w:r>
      <w:r w:rsidR="00DE537F">
        <w:t>and</w:t>
      </w:r>
      <w:r w:rsidR="00DE537F" w:rsidRPr="006376BE">
        <w:t xml:space="preserve"> </w:t>
      </w:r>
      <w:r w:rsidRPr="006376BE">
        <w:t>public or active transport.</w:t>
      </w:r>
    </w:p>
    <w:p w14:paraId="1ED94CD5" w14:textId="77777777" w:rsidR="00BB0A69" w:rsidRPr="006376BE" w:rsidRDefault="00BB0A69" w:rsidP="00BB0A69"/>
    <w:p w14:paraId="205E07F8" w14:textId="59E9C9C1" w:rsidR="00422849" w:rsidRDefault="00422849" w:rsidP="00BB0A69">
      <w:r w:rsidRPr="006376BE">
        <w:t xml:space="preserve">The gap analysis for district general recreation and urban neighbourhood parks included mapping of all district and metropolitan general recreation parks (including botanic gardens/ arboretums) with a 2km service catchment (drawn as a straight line from the park boundary), and all urban neighbourhood parks with a 1km service catchment (drawn as a straight line from the park boundary). Metropolitan parks were included as they provide a district function for residents in the catchment, and </w:t>
      </w:r>
      <w:r w:rsidRPr="006376BE">
        <w:lastRenderedPageBreak/>
        <w:t>botanic gardens/ arboretums were included because they offer a setting for district general recreation activities.</w:t>
      </w:r>
    </w:p>
    <w:p w14:paraId="78EDD2F7" w14:textId="77777777" w:rsidR="00BB0A69" w:rsidRPr="006376BE" w:rsidRDefault="00BB0A69" w:rsidP="00BB0A69"/>
    <w:p w14:paraId="52648677" w14:textId="0DE5F95C" w:rsidR="00422849" w:rsidRDefault="00422849" w:rsidP="00BB0A69">
      <w:r w:rsidRPr="006376BE">
        <w:t xml:space="preserve">The district general recreation and urban neighbourhood parks accessibility gap map is shown in </w:t>
      </w:r>
      <w:hyperlink w:anchor="_bookmark69" w:history="1">
        <w:r w:rsidRPr="006376BE">
          <w:t>Appendix E</w:t>
        </w:r>
      </w:hyperlink>
      <w:r w:rsidRPr="006376BE">
        <w:t>.</w:t>
      </w:r>
    </w:p>
    <w:p w14:paraId="4A9BE695" w14:textId="77777777" w:rsidR="00BB0A69" w:rsidRPr="006376BE" w:rsidRDefault="00BB0A69" w:rsidP="00BB0A69"/>
    <w:p w14:paraId="7587671B" w14:textId="77777777" w:rsidR="00422849" w:rsidRPr="006376BE" w:rsidRDefault="00422849" w:rsidP="00BB0A69">
      <w:r w:rsidRPr="006376BE">
        <w:t>Areas with significant gaps in district general recreation and urban neighbourhood parks include:</w:t>
      </w:r>
    </w:p>
    <w:p w14:paraId="01D7A07B" w14:textId="77777777" w:rsidR="00BB0A69" w:rsidRDefault="00BB0A69" w:rsidP="00BB0A69"/>
    <w:p w14:paraId="668B7BE1" w14:textId="5B9F1AE5" w:rsidR="00422849" w:rsidRPr="006376BE" w:rsidRDefault="00422849">
      <w:pPr>
        <w:pStyle w:val="ListParagraph"/>
        <w:numPr>
          <w:ilvl w:val="0"/>
          <w:numId w:val="69"/>
        </w:numPr>
      </w:pPr>
      <w:r w:rsidRPr="006376BE">
        <w:t xml:space="preserve">Bridgeman Downs </w:t>
      </w:r>
    </w:p>
    <w:p w14:paraId="101C575C" w14:textId="77777777" w:rsidR="00422849" w:rsidRPr="006376BE" w:rsidRDefault="00422849">
      <w:pPr>
        <w:pStyle w:val="ListParagraph"/>
        <w:numPr>
          <w:ilvl w:val="0"/>
          <w:numId w:val="69"/>
        </w:numPr>
      </w:pPr>
      <w:r w:rsidRPr="006376BE">
        <w:t>McDowall</w:t>
      </w:r>
    </w:p>
    <w:p w14:paraId="2A501820" w14:textId="77777777" w:rsidR="00422849" w:rsidRPr="006376BE" w:rsidRDefault="00422849">
      <w:pPr>
        <w:pStyle w:val="ListParagraph"/>
        <w:numPr>
          <w:ilvl w:val="0"/>
          <w:numId w:val="69"/>
        </w:numPr>
      </w:pPr>
      <w:r w:rsidRPr="006376BE">
        <w:t>Upper Kedron-Ferny Grove (south-west corner)</w:t>
      </w:r>
    </w:p>
    <w:p w14:paraId="5DBA43D6" w14:textId="77777777" w:rsidR="00422849" w:rsidRPr="006376BE" w:rsidRDefault="00422849">
      <w:pPr>
        <w:pStyle w:val="ListParagraph"/>
        <w:numPr>
          <w:ilvl w:val="0"/>
          <w:numId w:val="69"/>
        </w:numPr>
      </w:pPr>
      <w:r w:rsidRPr="006376BE">
        <w:t>Chapel Hill</w:t>
      </w:r>
    </w:p>
    <w:p w14:paraId="4DC95C22" w14:textId="77777777" w:rsidR="00422849" w:rsidRPr="006376BE" w:rsidRDefault="00422849">
      <w:pPr>
        <w:pStyle w:val="ListParagraph"/>
        <w:numPr>
          <w:ilvl w:val="0"/>
          <w:numId w:val="69"/>
        </w:numPr>
      </w:pPr>
      <w:r w:rsidRPr="006376BE">
        <w:t>Kenmore</w:t>
      </w:r>
    </w:p>
    <w:p w14:paraId="40E053B3" w14:textId="77777777" w:rsidR="00422849" w:rsidRPr="006376BE" w:rsidRDefault="00422849">
      <w:pPr>
        <w:pStyle w:val="ListParagraph"/>
        <w:numPr>
          <w:ilvl w:val="0"/>
          <w:numId w:val="69"/>
        </w:numPr>
      </w:pPr>
      <w:r w:rsidRPr="006376BE">
        <w:t>Fig Tree Pocket</w:t>
      </w:r>
    </w:p>
    <w:p w14:paraId="78F7E193" w14:textId="77777777" w:rsidR="00422849" w:rsidRPr="006376BE" w:rsidRDefault="00422849">
      <w:pPr>
        <w:pStyle w:val="ListParagraph"/>
        <w:numPr>
          <w:ilvl w:val="0"/>
          <w:numId w:val="69"/>
        </w:numPr>
      </w:pPr>
      <w:r w:rsidRPr="006376BE">
        <w:t>Bellbowrie</w:t>
      </w:r>
    </w:p>
    <w:p w14:paraId="5895C5A7" w14:textId="77777777" w:rsidR="00422849" w:rsidRPr="006376BE" w:rsidRDefault="00422849">
      <w:pPr>
        <w:pStyle w:val="ListParagraph"/>
        <w:numPr>
          <w:ilvl w:val="0"/>
          <w:numId w:val="69"/>
        </w:numPr>
      </w:pPr>
      <w:r w:rsidRPr="006376BE">
        <w:t>Rochedale</w:t>
      </w:r>
    </w:p>
    <w:p w14:paraId="04CC7E40" w14:textId="77777777" w:rsidR="00422849" w:rsidRPr="006376BE" w:rsidRDefault="00422849">
      <w:pPr>
        <w:pStyle w:val="ListParagraph"/>
        <w:numPr>
          <w:ilvl w:val="0"/>
          <w:numId w:val="69"/>
        </w:numPr>
      </w:pPr>
      <w:r w:rsidRPr="006376BE">
        <w:t>Sunnybank Hills</w:t>
      </w:r>
    </w:p>
    <w:p w14:paraId="341403EA" w14:textId="77777777" w:rsidR="00422849" w:rsidRPr="006376BE" w:rsidRDefault="00422849">
      <w:pPr>
        <w:pStyle w:val="ListParagraph"/>
        <w:numPr>
          <w:ilvl w:val="0"/>
          <w:numId w:val="69"/>
        </w:numPr>
      </w:pPr>
      <w:r w:rsidRPr="006376BE">
        <w:t>Runcorn</w:t>
      </w:r>
    </w:p>
    <w:p w14:paraId="7EE6F75A" w14:textId="77777777" w:rsidR="00422849" w:rsidRPr="006376BE" w:rsidRDefault="00422849">
      <w:pPr>
        <w:pStyle w:val="ListParagraph"/>
        <w:numPr>
          <w:ilvl w:val="0"/>
          <w:numId w:val="69"/>
        </w:numPr>
      </w:pPr>
      <w:r w:rsidRPr="006376BE">
        <w:t>Stretton</w:t>
      </w:r>
    </w:p>
    <w:p w14:paraId="2452C25E" w14:textId="77777777" w:rsidR="00BB0A69" w:rsidRDefault="00BB0A69" w:rsidP="00BB0A69">
      <w:pPr>
        <w:rPr>
          <w:spacing w:val="-2"/>
        </w:rPr>
      </w:pPr>
    </w:p>
    <w:p w14:paraId="7DAC459B" w14:textId="54F240BC" w:rsidR="00422849" w:rsidRDefault="00422849" w:rsidP="00BB0A69">
      <w:pPr>
        <w:rPr>
          <w:spacing w:val="-2"/>
        </w:rPr>
      </w:pPr>
      <w:r w:rsidRPr="006376BE">
        <w:rPr>
          <w:spacing w:val="-2"/>
        </w:rPr>
        <w:t>Refer to Appendix E Table 5.5.5.1 for details about whether/ how these gaps are being addressed through amendment 1</w:t>
      </w:r>
      <w:r w:rsidR="00BB0A69">
        <w:rPr>
          <w:spacing w:val="-2"/>
        </w:rPr>
        <w:t>B</w:t>
      </w:r>
      <w:r w:rsidRPr="006376BE">
        <w:rPr>
          <w:spacing w:val="-2"/>
        </w:rPr>
        <w:t>.</w:t>
      </w:r>
    </w:p>
    <w:p w14:paraId="6CAA4828" w14:textId="77777777" w:rsidR="00BB0A69" w:rsidRPr="006376BE" w:rsidRDefault="00BB0A69" w:rsidP="00BB0A69">
      <w:pPr>
        <w:rPr>
          <w:spacing w:val="-2"/>
        </w:rPr>
      </w:pPr>
    </w:p>
    <w:p w14:paraId="54F74CB5" w14:textId="786EA36B" w:rsidR="00422849" w:rsidRPr="006376BE" w:rsidRDefault="00422849">
      <w:pPr>
        <w:pStyle w:val="Heading4"/>
      </w:pPr>
      <w:r w:rsidRPr="006376BE">
        <w:t>Urban common parks</w:t>
      </w:r>
    </w:p>
    <w:p w14:paraId="2E46B045" w14:textId="434D830F" w:rsidR="00422849" w:rsidRDefault="00422849" w:rsidP="00C038B3">
      <w:r w:rsidRPr="006376BE">
        <w:t xml:space="preserve">The accessibility standard for urban common parks is 750m walking distance in Centre zoned areas as required. As not all Centre zoned areas </w:t>
      </w:r>
      <w:r w:rsidRPr="006376BE">
        <w:rPr>
          <w:i/>
          <w:iCs/>
        </w:rPr>
        <w:t>require</w:t>
      </w:r>
      <w:r w:rsidRPr="006376BE">
        <w:t xml:space="preserve"> an urban common, rather they are proposed/ developed on an as required basis, a gap analysis for urban commons was not required.</w:t>
      </w:r>
    </w:p>
    <w:p w14:paraId="0FA9C007" w14:textId="77777777" w:rsidR="00BB0A69" w:rsidRPr="006376BE" w:rsidRDefault="00BB0A69" w:rsidP="00C038B3">
      <w:pPr>
        <w:rPr>
          <w:spacing w:val="-2"/>
          <w:highlight w:val="yellow"/>
        </w:rPr>
      </w:pPr>
    </w:p>
    <w:p w14:paraId="0F9485F9" w14:textId="63E2772C" w:rsidR="00CF6ACC" w:rsidRPr="006376BE" w:rsidRDefault="00CF6ACC">
      <w:pPr>
        <w:pStyle w:val="Heading3"/>
        <w:rPr>
          <w:sz w:val="22"/>
        </w:rPr>
      </w:pPr>
      <w:bookmarkStart w:id="590" w:name="_Toc117504241"/>
      <w:bookmarkStart w:id="591" w:name="_Toc117504556"/>
      <w:bookmarkStart w:id="592" w:name="_Toc117506269"/>
      <w:bookmarkStart w:id="593" w:name="_Toc117506601"/>
      <w:bookmarkStart w:id="594" w:name="_Toc117507217"/>
      <w:bookmarkStart w:id="595" w:name="_Toc117507496"/>
      <w:bookmarkStart w:id="596" w:name="_Toc117507772"/>
      <w:bookmarkStart w:id="597" w:name="_Toc117508048"/>
      <w:bookmarkStart w:id="598" w:name="_Toc117508323"/>
      <w:bookmarkStart w:id="599" w:name="_Toc117517663"/>
      <w:bookmarkStart w:id="600" w:name="_Toc117504242"/>
      <w:bookmarkStart w:id="601" w:name="_Toc117504557"/>
      <w:bookmarkStart w:id="602" w:name="_Toc117506270"/>
      <w:bookmarkStart w:id="603" w:name="_Toc117506602"/>
      <w:bookmarkStart w:id="604" w:name="_Toc117507218"/>
      <w:bookmarkStart w:id="605" w:name="_Toc117507497"/>
      <w:bookmarkStart w:id="606" w:name="_Toc117507773"/>
      <w:bookmarkStart w:id="607" w:name="_Toc117508049"/>
      <w:bookmarkStart w:id="608" w:name="_Toc117508324"/>
      <w:bookmarkStart w:id="609" w:name="_Toc117517664"/>
      <w:bookmarkStart w:id="610" w:name="_Toc117504243"/>
      <w:bookmarkStart w:id="611" w:name="_Toc117504558"/>
      <w:bookmarkStart w:id="612" w:name="_Toc117506271"/>
      <w:bookmarkStart w:id="613" w:name="_Toc117506603"/>
      <w:bookmarkStart w:id="614" w:name="_Toc117507219"/>
      <w:bookmarkStart w:id="615" w:name="_Toc117507498"/>
      <w:bookmarkStart w:id="616" w:name="_Toc117507774"/>
      <w:bookmarkStart w:id="617" w:name="_Toc117508050"/>
      <w:bookmarkStart w:id="618" w:name="_Toc117508325"/>
      <w:bookmarkStart w:id="619" w:name="_Toc117517665"/>
      <w:bookmarkStart w:id="620" w:name="_Toc117504244"/>
      <w:bookmarkStart w:id="621" w:name="_Toc117504559"/>
      <w:bookmarkStart w:id="622" w:name="_Toc117506272"/>
      <w:bookmarkStart w:id="623" w:name="_Toc117506604"/>
      <w:bookmarkStart w:id="624" w:name="_Toc117507220"/>
      <w:bookmarkStart w:id="625" w:name="_Toc117507499"/>
      <w:bookmarkStart w:id="626" w:name="_Toc117507775"/>
      <w:bookmarkStart w:id="627" w:name="_Toc117508051"/>
      <w:bookmarkStart w:id="628" w:name="_Toc117508326"/>
      <w:bookmarkStart w:id="629" w:name="_Toc117517666"/>
      <w:bookmarkStart w:id="630" w:name="_Toc117504245"/>
      <w:bookmarkStart w:id="631" w:name="_Toc117504560"/>
      <w:bookmarkStart w:id="632" w:name="_Toc117506273"/>
      <w:bookmarkStart w:id="633" w:name="_Toc117506605"/>
      <w:bookmarkStart w:id="634" w:name="_Toc117507221"/>
      <w:bookmarkStart w:id="635" w:name="_Toc117507500"/>
      <w:bookmarkStart w:id="636" w:name="_Toc117507776"/>
      <w:bookmarkStart w:id="637" w:name="_Toc117508052"/>
      <w:bookmarkStart w:id="638" w:name="_Toc117508327"/>
      <w:bookmarkStart w:id="639" w:name="_Toc117517667"/>
      <w:bookmarkStart w:id="640" w:name="_Toc117504246"/>
      <w:bookmarkStart w:id="641" w:name="_Toc117504561"/>
      <w:bookmarkStart w:id="642" w:name="_Toc117506274"/>
      <w:bookmarkStart w:id="643" w:name="_Toc117506606"/>
      <w:bookmarkStart w:id="644" w:name="_Toc117507222"/>
      <w:bookmarkStart w:id="645" w:name="_Toc117507501"/>
      <w:bookmarkStart w:id="646" w:name="_Toc117507777"/>
      <w:bookmarkStart w:id="647" w:name="_Toc117508053"/>
      <w:bookmarkStart w:id="648" w:name="_Toc117508328"/>
      <w:bookmarkStart w:id="649" w:name="_Toc117517668"/>
      <w:bookmarkStart w:id="650" w:name="_Toc117504247"/>
      <w:bookmarkStart w:id="651" w:name="_Toc117504562"/>
      <w:bookmarkStart w:id="652" w:name="_Toc117506275"/>
      <w:bookmarkStart w:id="653" w:name="_Toc117506607"/>
      <w:bookmarkStart w:id="654" w:name="_Toc117507223"/>
      <w:bookmarkStart w:id="655" w:name="_Toc117507502"/>
      <w:bookmarkStart w:id="656" w:name="_Toc117507778"/>
      <w:bookmarkStart w:id="657" w:name="_Toc117508054"/>
      <w:bookmarkStart w:id="658" w:name="_Toc117508329"/>
      <w:bookmarkStart w:id="659" w:name="_Toc117517669"/>
      <w:bookmarkStart w:id="660" w:name="_Toc117504248"/>
      <w:bookmarkStart w:id="661" w:name="_Toc117504563"/>
      <w:bookmarkStart w:id="662" w:name="_Toc117506276"/>
      <w:bookmarkStart w:id="663" w:name="_Toc117506608"/>
      <w:bookmarkStart w:id="664" w:name="_Toc117507224"/>
      <w:bookmarkStart w:id="665" w:name="_Toc117507503"/>
      <w:bookmarkStart w:id="666" w:name="_Toc117507779"/>
      <w:bookmarkStart w:id="667" w:name="_Toc117508055"/>
      <w:bookmarkStart w:id="668" w:name="_Toc117508330"/>
      <w:bookmarkStart w:id="669" w:name="_Toc117517670"/>
      <w:bookmarkStart w:id="670" w:name="_Toc117504249"/>
      <w:bookmarkStart w:id="671" w:name="_Toc117504564"/>
      <w:bookmarkStart w:id="672" w:name="_Toc117506277"/>
      <w:bookmarkStart w:id="673" w:name="_Toc117506609"/>
      <w:bookmarkStart w:id="674" w:name="_Toc117507225"/>
      <w:bookmarkStart w:id="675" w:name="_Toc117507504"/>
      <w:bookmarkStart w:id="676" w:name="_Toc117507780"/>
      <w:bookmarkStart w:id="677" w:name="_Toc117508056"/>
      <w:bookmarkStart w:id="678" w:name="_Toc117508331"/>
      <w:bookmarkStart w:id="679" w:name="_Toc117517671"/>
      <w:bookmarkStart w:id="680" w:name="_Toc117504250"/>
      <w:bookmarkStart w:id="681" w:name="_Toc117504565"/>
      <w:bookmarkStart w:id="682" w:name="_Toc117506278"/>
      <w:bookmarkStart w:id="683" w:name="_Toc117506610"/>
      <w:bookmarkStart w:id="684" w:name="_Toc117507226"/>
      <w:bookmarkStart w:id="685" w:name="_Toc117507505"/>
      <w:bookmarkStart w:id="686" w:name="_Toc117507781"/>
      <w:bookmarkStart w:id="687" w:name="_Toc117508057"/>
      <w:bookmarkStart w:id="688" w:name="_Toc117508332"/>
      <w:bookmarkStart w:id="689" w:name="_Toc117517672"/>
      <w:bookmarkStart w:id="690" w:name="_Toc117504251"/>
      <w:bookmarkStart w:id="691" w:name="_Toc117504566"/>
      <w:bookmarkStart w:id="692" w:name="_Toc117506279"/>
      <w:bookmarkStart w:id="693" w:name="_Toc117506611"/>
      <w:bookmarkStart w:id="694" w:name="_Toc117507227"/>
      <w:bookmarkStart w:id="695" w:name="_Toc117507506"/>
      <w:bookmarkStart w:id="696" w:name="_Toc117507782"/>
      <w:bookmarkStart w:id="697" w:name="_Toc117508058"/>
      <w:bookmarkStart w:id="698" w:name="_Toc117508333"/>
      <w:bookmarkStart w:id="699" w:name="_Toc117517673"/>
      <w:bookmarkStart w:id="700" w:name="_Toc117504252"/>
      <w:bookmarkStart w:id="701" w:name="_Toc117504567"/>
      <w:bookmarkStart w:id="702" w:name="_Toc117506280"/>
      <w:bookmarkStart w:id="703" w:name="_Toc117506612"/>
      <w:bookmarkStart w:id="704" w:name="_Toc117507228"/>
      <w:bookmarkStart w:id="705" w:name="_Toc117507507"/>
      <w:bookmarkStart w:id="706" w:name="_Toc117507783"/>
      <w:bookmarkStart w:id="707" w:name="_Toc117508059"/>
      <w:bookmarkStart w:id="708" w:name="_Toc117508334"/>
      <w:bookmarkStart w:id="709" w:name="_Toc117517674"/>
      <w:bookmarkStart w:id="710" w:name="_Toc117504253"/>
      <w:bookmarkStart w:id="711" w:name="_Toc117504568"/>
      <w:bookmarkStart w:id="712" w:name="_Toc117506281"/>
      <w:bookmarkStart w:id="713" w:name="_Toc117506613"/>
      <w:bookmarkStart w:id="714" w:name="_Toc117507229"/>
      <w:bookmarkStart w:id="715" w:name="_Toc117507508"/>
      <w:bookmarkStart w:id="716" w:name="_Toc117507784"/>
      <w:bookmarkStart w:id="717" w:name="_Toc117508060"/>
      <w:bookmarkStart w:id="718" w:name="_Toc117508335"/>
      <w:bookmarkStart w:id="719" w:name="_Toc117517675"/>
      <w:bookmarkStart w:id="720" w:name="_Toc117504254"/>
      <w:bookmarkStart w:id="721" w:name="_Toc117504569"/>
      <w:bookmarkStart w:id="722" w:name="_Toc117506282"/>
      <w:bookmarkStart w:id="723" w:name="_Toc117506614"/>
      <w:bookmarkStart w:id="724" w:name="_Toc117507230"/>
      <w:bookmarkStart w:id="725" w:name="_Toc117507509"/>
      <w:bookmarkStart w:id="726" w:name="_Toc117507785"/>
      <w:bookmarkStart w:id="727" w:name="_Toc117508061"/>
      <w:bookmarkStart w:id="728" w:name="_Toc117508336"/>
      <w:bookmarkStart w:id="729" w:name="_Toc117517676"/>
      <w:bookmarkStart w:id="730" w:name="_Toc117504255"/>
      <w:bookmarkStart w:id="731" w:name="_Toc117504570"/>
      <w:bookmarkStart w:id="732" w:name="_Toc117506283"/>
      <w:bookmarkStart w:id="733" w:name="_Toc117506615"/>
      <w:bookmarkStart w:id="734" w:name="_Toc117507231"/>
      <w:bookmarkStart w:id="735" w:name="_Toc117507510"/>
      <w:bookmarkStart w:id="736" w:name="_Toc117507786"/>
      <w:bookmarkStart w:id="737" w:name="_Toc117508062"/>
      <w:bookmarkStart w:id="738" w:name="_Toc117508337"/>
      <w:bookmarkStart w:id="739" w:name="_Toc117517677"/>
      <w:bookmarkStart w:id="740" w:name="_Toc117504256"/>
      <w:bookmarkStart w:id="741" w:name="_Toc117504571"/>
      <w:bookmarkStart w:id="742" w:name="_Toc117506284"/>
      <w:bookmarkStart w:id="743" w:name="_Toc117506616"/>
      <w:bookmarkStart w:id="744" w:name="_Toc117507232"/>
      <w:bookmarkStart w:id="745" w:name="_Toc117507511"/>
      <w:bookmarkStart w:id="746" w:name="_Toc117507787"/>
      <w:bookmarkStart w:id="747" w:name="_Toc117508063"/>
      <w:bookmarkStart w:id="748" w:name="_Toc117508338"/>
      <w:bookmarkStart w:id="749" w:name="_Toc117517678"/>
      <w:bookmarkStart w:id="750" w:name="_Toc117504257"/>
      <w:bookmarkStart w:id="751" w:name="_Toc117504572"/>
      <w:bookmarkStart w:id="752" w:name="_Toc117506285"/>
      <w:bookmarkStart w:id="753" w:name="_Toc117506617"/>
      <w:bookmarkStart w:id="754" w:name="_Toc117507233"/>
      <w:bookmarkStart w:id="755" w:name="_Toc117507512"/>
      <w:bookmarkStart w:id="756" w:name="_Toc117507788"/>
      <w:bookmarkStart w:id="757" w:name="_Toc117508064"/>
      <w:bookmarkStart w:id="758" w:name="_Toc117508339"/>
      <w:bookmarkStart w:id="759" w:name="_Toc117517679"/>
      <w:bookmarkStart w:id="760" w:name="_Toc117504258"/>
      <w:bookmarkStart w:id="761" w:name="_Toc117504573"/>
      <w:bookmarkStart w:id="762" w:name="_Toc117506286"/>
      <w:bookmarkStart w:id="763" w:name="_Toc117506618"/>
      <w:bookmarkStart w:id="764" w:name="_Toc117507234"/>
      <w:bookmarkStart w:id="765" w:name="_Toc117507513"/>
      <w:bookmarkStart w:id="766" w:name="_Toc117507789"/>
      <w:bookmarkStart w:id="767" w:name="_Toc117508065"/>
      <w:bookmarkStart w:id="768" w:name="_Toc117508340"/>
      <w:bookmarkStart w:id="769" w:name="_Toc117517680"/>
      <w:bookmarkStart w:id="770" w:name="_Toc117597926"/>
      <w:bookmarkStart w:id="771" w:name="_Toc117603372"/>
      <w:bookmarkStart w:id="772" w:name="_Toc117603437"/>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r w:rsidRPr="00BB0A69">
        <w:t>Recommendation</w:t>
      </w:r>
      <w:r w:rsidRPr="006376BE">
        <w:t xml:space="preserve"> types</w:t>
      </w:r>
      <w:bookmarkEnd w:id="770"/>
      <w:bookmarkEnd w:id="771"/>
      <w:bookmarkEnd w:id="772"/>
    </w:p>
    <w:p w14:paraId="72D191DE" w14:textId="2D08191F" w:rsidR="00CF6ACC" w:rsidRPr="006376BE" w:rsidRDefault="00CF6ACC" w:rsidP="00BB0A69">
      <w:r w:rsidRPr="006376BE">
        <w:t>Each LGIP item is identified by a unique ID code with three components as follows:</w:t>
      </w:r>
    </w:p>
    <w:p w14:paraId="7F8C7354" w14:textId="77777777" w:rsidR="00BB0A69" w:rsidRDefault="00BB0A69" w:rsidP="00BB0A69"/>
    <w:p w14:paraId="6CD5E290" w14:textId="334BD739" w:rsidR="00CF6ACC" w:rsidRPr="006376BE" w:rsidRDefault="00CF6ACC">
      <w:pPr>
        <w:pStyle w:val="ListParagraph"/>
        <w:numPr>
          <w:ilvl w:val="0"/>
          <w:numId w:val="70"/>
        </w:numPr>
      </w:pPr>
      <w:r w:rsidRPr="006376BE">
        <w:t>a 3-letter abbreviation that identifies the suburb e.g. ROC is Rochedale (refer to Table 5.5.8.2),</w:t>
      </w:r>
    </w:p>
    <w:p w14:paraId="6461A453" w14:textId="77777777" w:rsidR="00CF6ACC" w:rsidRPr="006376BE" w:rsidRDefault="00CF6ACC">
      <w:pPr>
        <w:pStyle w:val="ListParagraph"/>
        <w:numPr>
          <w:ilvl w:val="0"/>
          <w:numId w:val="70"/>
        </w:numPr>
      </w:pPr>
      <w:r w:rsidRPr="006376BE">
        <w:t xml:space="preserve">a letter/number combination that identifies the recommendation type, including project </w:t>
      </w:r>
      <w:r w:rsidRPr="00BB0A69">
        <w:rPr>
          <w:rFonts w:cs="Arial"/>
        </w:rPr>
        <w:t>category (i.e. acquisition and embellishment, embellishment or upgrade) and details of park sub-type and hierarchy (refer to</w:t>
      </w:r>
      <w:r w:rsidRPr="006376BE">
        <w:t xml:space="preserve"> Table 5.5.8.1), and</w:t>
      </w:r>
    </w:p>
    <w:p w14:paraId="10E9E14B" w14:textId="77777777" w:rsidR="00CF6ACC" w:rsidRPr="006376BE" w:rsidRDefault="00CF6ACC">
      <w:pPr>
        <w:pStyle w:val="ListParagraph"/>
        <w:numPr>
          <w:ilvl w:val="0"/>
          <w:numId w:val="70"/>
        </w:numPr>
      </w:pPr>
      <w:r w:rsidRPr="006376BE">
        <w:t>a number that identifies the specific project, in case there is more than one recommendation type in the same suburb.</w:t>
      </w:r>
    </w:p>
    <w:p w14:paraId="16860E86" w14:textId="77777777" w:rsidR="00A10D44" w:rsidRPr="006376BE" w:rsidRDefault="00A10D44" w:rsidP="00BB0A69"/>
    <w:p w14:paraId="1A4A1AE5" w14:textId="2A5EEBBA" w:rsidR="00680395" w:rsidRPr="006376BE" w:rsidRDefault="00CF6ACC" w:rsidP="00BB0A69">
      <w:pPr>
        <w:pStyle w:val="Caption"/>
      </w:pPr>
      <w:r w:rsidRPr="006376BE">
        <w:t>Table 5.5.6.1</w:t>
      </w:r>
      <w:r w:rsidRPr="006376BE">
        <w:rPr>
          <w:rFonts w:cs="Arial"/>
        </w:rPr>
        <w:t>—</w:t>
      </w:r>
      <w:r w:rsidRPr="006376BE">
        <w:t>Park recommendation</w:t>
      </w:r>
      <w:r w:rsidRPr="006376BE">
        <w:rPr>
          <w:spacing w:val="-14"/>
        </w:rPr>
        <w:t xml:space="preserve"> </w:t>
      </w:r>
      <w:r w:rsidRPr="006376BE">
        <w:t>types</w:t>
      </w:r>
    </w:p>
    <w:tbl>
      <w:tblPr>
        <w:tblStyle w:val="LGIPEMTable"/>
        <w:tblW w:w="9138" w:type="dxa"/>
        <w:tblLayout w:type="fixed"/>
        <w:tblLook w:val="0620" w:firstRow="1" w:lastRow="0" w:firstColumn="0" w:lastColumn="0" w:noHBand="1" w:noVBand="1"/>
        <w:tblCaption w:val="Table 5.5.8.1—Public park recommendation types"/>
        <w:tblDescription w:val="Park recommendation types"/>
      </w:tblPr>
      <w:tblGrid>
        <w:gridCol w:w="9138"/>
      </w:tblGrid>
      <w:tr w:rsidR="00680395" w:rsidRPr="00A116E6" w14:paraId="332E5AF3" w14:textId="77777777" w:rsidTr="00613374">
        <w:trPr>
          <w:cnfStyle w:val="100000000000" w:firstRow="1" w:lastRow="0" w:firstColumn="0" w:lastColumn="0" w:oddVBand="0" w:evenVBand="0" w:oddHBand="0" w:evenHBand="0" w:firstRowFirstColumn="0" w:firstRowLastColumn="0" w:lastRowFirstColumn="0" w:lastRowLastColumn="0"/>
        </w:trPr>
        <w:tc>
          <w:tcPr>
            <w:tcW w:w="9138" w:type="dxa"/>
          </w:tcPr>
          <w:p w14:paraId="39A2BCB6" w14:textId="77777777" w:rsidR="00680395" w:rsidRPr="00A116E6" w:rsidRDefault="00680395" w:rsidP="00BB0A69">
            <w:pPr>
              <w:rPr>
                <w:rFonts w:eastAsia="Arial"/>
                <w:sz w:val="17"/>
                <w:szCs w:val="17"/>
              </w:rPr>
            </w:pPr>
            <w:r w:rsidRPr="00A116E6">
              <w:rPr>
                <w:sz w:val="17"/>
                <w:szCs w:val="17"/>
              </w:rPr>
              <w:t>Recommendation</w:t>
            </w:r>
            <w:r w:rsidRPr="00A116E6">
              <w:rPr>
                <w:spacing w:val="4"/>
                <w:sz w:val="17"/>
                <w:szCs w:val="17"/>
              </w:rPr>
              <w:t xml:space="preserve"> </w:t>
            </w:r>
            <w:r w:rsidRPr="00A116E6">
              <w:rPr>
                <w:spacing w:val="-3"/>
                <w:sz w:val="17"/>
                <w:szCs w:val="17"/>
              </w:rPr>
              <w:t>Types</w:t>
            </w:r>
          </w:p>
        </w:tc>
      </w:tr>
      <w:tr w:rsidR="00680395" w:rsidRPr="00A116E6" w14:paraId="57564C0E" w14:textId="77777777" w:rsidTr="00613374">
        <w:tc>
          <w:tcPr>
            <w:tcW w:w="9138" w:type="dxa"/>
            <w:shd w:val="clear" w:color="auto" w:fill="D9D9D9" w:themeFill="background1" w:themeFillShade="D9"/>
          </w:tcPr>
          <w:p w14:paraId="1463E509" w14:textId="77777777" w:rsidR="00680395" w:rsidRPr="00A116E6" w:rsidRDefault="00680395" w:rsidP="00BB0A69">
            <w:pPr>
              <w:rPr>
                <w:rFonts w:eastAsia="Arial"/>
                <w:b/>
                <w:bCs/>
                <w:sz w:val="17"/>
                <w:szCs w:val="17"/>
              </w:rPr>
            </w:pPr>
            <w:r w:rsidRPr="00A116E6">
              <w:rPr>
                <w:b/>
                <w:bCs/>
                <w:sz w:val="17"/>
                <w:szCs w:val="17"/>
              </w:rPr>
              <w:t xml:space="preserve">Acquisition </w:t>
            </w:r>
            <w:r w:rsidRPr="00A116E6">
              <w:rPr>
                <w:b/>
                <w:bCs/>
                <w:spacing w:val="-2"/>
                <w:sz w:val="17"/>
                <w:szCs w:val="17"/>
              </w:rPr>
              <w:t>and</w:t>
            </w:r>
            <w:r w:rsidRPr="00A116E6">
              <w:rPr>
                <w:b/>
                <w:bCs/>
                <w:spacing w:val="-3"/>
                <w:sz w:val="17"/>
                <w:szCs w:val="17"/>
              </w:rPr>
              <w:t xml:space="preserve"> </w:t>
            </w:r>
            <w:r w:rsidRPr="00A116E6">
              <w:rPr>
                <w:b/>
                <w:bCs/>
                <w:sz w:val="17"/>
                <w:szCs w:val="17"/>
              </w:rPr>
              <w:t>embellishment</w:t>
            </w:r>
          </w:p>
        </w:tc>
      </w:tr>
      <w:tr w:rsidR="00680395" w:rsidRPr="00A116E6" w14:paraId="272B0BF5" w14:textId="77777777" w:rsidTr="00613374">
        <w:tc>
          <w:tcPr>
            <w:tcW w:w="9138" w:type="dxa"/>
          </w:tcPr>
          <w:p w14:paraId="24B0A15C" w14:textId="2191D210" w:rsidR="00680395" w:rsidRPr="00A116E6" w:rsidRDefault="00680395" w:rsidP="00BB0A69">
            <w:pPr>
              <w:rPr>
                <w:rFonts w:eastAsia="Arial"/>
                <w:sz w:val="17"/>
                <w:szCs w:val="17"/>
              </w:rPr>
            </w:pPr>
            <w:r w:rsidRPr="00A116E6">
              <w:rPr>
                <w:sz w:val="17"/>
                <w:szCs w:val="17"/>
              </w:rPr>
              <w:t xml:space="preserve">A1 Acquire and embellish land to provide local </w:t>
            </w:r>
            <w:r w:rsidR="00CF6ACC" w:rsidRPr="00A116E6">
              <w:rPr>
                <w:sz w:val="17"/>
                <w:szCs w:val="17"/>
              </w:rPr>
              <w:t xml:space="preserve">general </w:t>
            </w:r>
            <w:r w:rsidRPr="00A116E6">
              <w:rPr>
                <w:sz w:val="17"/>
                <w:szCs w:val="17"/>
              </w:rPr>
              <w:t>recreation</w:t>
            </w:r>
            <w:r w:rsidRPr="00A116E6">
              <w:rPr>
                <w:spacing w:val="-12"/>
                <w:sz w:val="17"/>
                <w:szCs w:val="17"/>
              </w:rPr>
              <w:t xml:space="preserve"> </w:t>
            </w:r>
            <w:r w:rsidRPr="00A116E6">
              <w:rPr>
                <w:sz w:val="17"/>
                <w:szCs w:val="17"/>
              </w:rPr>
              <w:t>infrastructure</w:t>
            </w:r>
          </w:p>
        </w:tc>
      </w:tr>
      <w:tr w:rsidR="00680395" w:rsidRPr="00A116E6" w14:paraId="11F5401D" w14:textId="77777777" w:rsidTr="00613374">
        <w:tc>
          <w:tcPr>
            <w:tcW w:w="9138" w:type="dxa"/>
          </w:tcPr>
          <w:p w14:paraId="39767F0F" w14:textId="604E96F4" w:rsidR="00680395" w:rsidRPr="00A116E6" w:rsidRDefault="00680395" w:rsidP="00BB0A69">
            <w:pPr>
              <w:rPr>
                <w:rFonts w:eastAsia="Arial"/>
                <w:sz w:val="17"/>
                <w:szCs w:val="17"/>
              </w:rPr>
            </w:pPr>
            <w:r w:rsidRPr="00A116E6">
              <w:rPr>
                <w:sz w:val="17"/>
                <w:szCs w:val="17"/>
              </w:rPr>
              <w:t xml:space="preserve">A2 Acquire and embellish land to provide district </w:t>
            </w:r>
            <w:r w:rsidR="00CF6ACC" w:rsidRPr="00A116E6">
              <w:rPr>
                <w:sz w:val="17"/>
                <w:szCs w:val="17"/>
              </w:rPr>
              <w:t xml:space="preserve">general </w:t>
            </w:r>
            <w:r w:rsidRPr="00A116E6">
              <w:rPr>
                <w:sz w:val="17"/>
                <w:szCs w:val="17"/>
              </w:rPr>
              <w:t>recreation</w:t>
            </w:r>
            <w:r w:rsidRPr="00A116E6">
              <w:rPr>
                <w:spacing w:val="-12"/>
                <w:sz w:val="17"/>
                <w:szCs w:val="17"/>
              </w:rPr>
              <w:t xml:space="preserve"> </w:t>
            </w:r>
            <w:r w:rsidRPr="00A116E6">
              <w:rPr>
                <w:sz w:val="17"/>
                <w:szCs w:val="17"/>
              </w:rPr>
              <w:t>infrastructure</w:t>
            </w:r>
          </w:p>
        </w:tc>
      </w:tr>
      <w:tr w:rsidR="00680395" w:rsidRPr="00A116E6" w14:paraId="62209D66" w14:textId="77777777" w:rsidTr="00613374">
        <w:tc>
          <w:tcPr>
            <w:tcW w:w="9138" w:type="dxa"/>
          </w:tcPr>
          <w:p w14:paraId="08A94DF6" w14:textId="6251198A" w:rsidR="00680395" w:rsidRPr="00A116E6" w:rsidRDefault="00680395" w:rsidP="00BB0A69">
            <w:pPr>
              <w:rPr>
                <w:rFonts w:eastAsia="Arial"/>
                <w:sz w:val="17"/>
                <w:szCs w:val="17"/>
              </w:rPr>
            </w:pPr>
            <w:r w:rsidRPr="00A116E6">
              <w:rPr>
                <w:sz w:val="17"/>
                <w:szCs w:val="17"/>
              </w:rPr>
              <w:t xml:space="preserve">A3 Acquire and embellish land to provide metropolitan </w:t>
            </w:r>
            <w:r w:rsidR="00CF6ACC" w:rsidRPr="00A116E6">
              <w:rPr>
                <w:sz w:val="17"/>
                <w:szCs w:val="17"/>
              </w:rPr>
              <w:t xml:space="preserve">general </w:t>
            </w:r>
            <w:r w:rsidRPr="00A116E6">
              <w:rPr>
                <w:sz w:val="17"/>
                <w:szCs w:val="17"/>
              </w:rPr>
              <w:t>recreation</w:t>
            </w:r>
            <w:r w:rsidRPr="00A116E6">
              <w:rPr>
                <w:spacing w:val="-10"/>
                <w:sz w:val="17"/>
                <w:szCs w:val="17"/>
              </w:rPr>
              <w:t xml:space="preserve"> </w:t>
            </w:r>
            <w:r w:rsidRPr="00A116E6">
              <w:rPr>
                <w:sz w:val="17"/>
                <w:szCs w:val="17"/>
              </w:rPr>
              <w:t>infrastructure</w:t>
            </w:r>
          </w:p>
        </w:tc>
      </w:tr>
      <w:tr w:rsidR="00680395" w:rsidRPr="00A116E6" w14:paraId="651734EE" w14:textId="77777777" w:rsidTr="00613374">
        <w:tc>
          <w:tcPr>
            <w:tcW w:w="9138" w:type="dxa"/>
          </w:tcPr>
          <w:p w14:paraId="18433364" w14:textId="7F0F1F01" w:rsidR="00680395" w:rsidRPr="00A116E6" w:rsidRDefault="00680395" w:rsidP="00BB0A69">
            <w:pPr>
              <w:rPr>
                <w:rFonts w:eastAsia="Arial"/>
                <w:sz w:val="17"/>
                <w:szCs w:val="17"/>
              </w:rPr>
            </w:pPr>
            <w:r w:rsidRPr="00A116E6">
              <w:rPr>
                <w:sz w:val="17"/>
                <w:szCs w:val="17"/>
              </w:rPr>
              <w:t xml:space="preserve">A4 Acquire and embellish land to provide </w:t>
            </w:r>
            <w:r w:rsidR="00CF6ACC" w:rsidRPr="00A116E6">
              <w:rPr>
                <w:sz w:val="17"/>
                <w:szCs w:val="17"/>
              </w:rPr>
              <w:t xml:space="preserve">district or metropolitan </w:t>
            </w:r>
            <w:r w:rsidRPr="00A116E6">
              <w:rPr>
                <w:sz w:val="17"/>
                <w:szCs w:val="17"/>
              </w:rPr>
              <w:t xml:space="preserve">urban </w:t>
            </w:r>
            <w:r w:rsidRPr="00A116E6">
              <w:rPr>
                <w:spacing w:val="-3"/>
                <w:sz w:val="17"/>
                <w:szCs w:val="17"/>
              </w:rPr>
              <w:t>common</w:t>
            </w:r>
            <w:r w:rsidRPr="00A116E6">
              <w:rPr>
                <w:spacing w:val="5"/>
                <w:sz w:val="17"/>
                <w:szCs w:val="17"/>
              </w:rPr>
              <w:t xml:space="preserve"> </w:t>
            </w:r>
            <w:r w:rsidRPr="00A116E6">
              <w:rPr>
                <w:sz w:val="17"/>
                <w:szCs w:val="17"/>
              </w:rPr>
              <w:t>infrastructure</w:t>
            </w:r>
          </w:p>
        </w:tc>
      </w:tr>
      <w:tr w:rsidR="00680395" w:rsidRPr="00A116E6" w14:paraId="7D565359" w14:textId="77777777" w:rsidTr="00613374">
        <w:tc>
          <w:tcPr>
            <w:tcW w:w="9138" w:type="dxa"/>
          </w:tcPr>
          <w:p w14:paraId="465671BE" w14:textId="2A7DEAE2" w:rsidR="00680395" w:rsidRPr="00A116E6" w:rsidRDefault="00680395" w:rsidP="00BB0A69">
            <w:pPr>
              <w:rPr>
                <w:rFonts w:eastAsia="Arial"/>
                <w:sz w:val="17"/>
                <w:szCs w:val="17"/>
              </w:rPr>
            </w:pPr>
            <w:r w:rsidRPr="00A116E6">
              <w:rPr>
                <w:sz w:val="17"/>
                <w:szCs w:val="17"/>
              </w:rPr>
              <w:t xml:space="preserve">A5 Acquire and embellish land to provide district </w:t>
            </w:r>
            <w:r w:rsidR="00CF6ACC" w:rsidRPr="00A116E6">
              <w:rPr>
                <w:sz w:val="17"/>
                <w:szCs w:val="17"/>
              </w:rPr>
              <w:t xml:space="preserve">outdoor </w:t>
            </w:r>
            <w:r w:rsidRPr="00A116E6">
              <w:rPr>
                <w:sz w:val="17"/>
                <w:szCs w:val="17"/>
              </w:rPr>
              <w:t>sport</w:t>
            </w:r>
            <w:r w:rsidRPr="00A116E6">
              <w:rPr>
                <w:spacing w:val="-12"/>
                <w:sz w:val="17"/>
                <w:szCs w:val="17"/>
              </w:rPr>
              <w:t xml:space="preserve"> </w:t>
            </w:r>
            <w:r w:rsidRPr="00A116E6">
              <w:rPr>
                <w:sz w:val="17"/>
                <w:szCs w:val="17"/>
              </w:rPr>
              <w:t>infrastructure</w:t>
            </w:r>
          </w:p>
        </w:tc>
      </w:tr>
      <w:tr w:rsidR="00680395" w:rsidRPr="00A116E6" w14:paraId="6A5FE6BA" w14:textId="77777777" w:rsidTr="00613374">
        <w:tc>
          <w:tcPr>
            <w:tcW w:w="9138" w:type="dxa"/>
          </w:tcPr>
          <w:p w14:paraId="73C8688D" w14:textId="4498BC34" w:rsidR="00680395" w:rsidRPr="00A116E6" w:rsidRDefault="00680395" w:rsidP="00BB0A69">
            <w:pPr>
              <w:rPr>
                <w:rFonts w:eastAsia="Arial"/>
                <w:sz w:val="17"/>
                <w:szCs w:val="17"/>
              </w:rPr>
            </w:pPr>
            <w:r w:rsidRPr="00A116E6">
              <w:rPr>
                <w:sz w:val="17"/>
                <w:szCs w:val="17"/>
              </w:rPr>
              <w:t xml:space="preserve">A6 Acquire and embellish land to provide metropolitan </w:t>
            </w:r>
            <w:r w:rsidR="00CF6ACC" w:rsidRPr="00A116E6">
              <w:rPr>
                <w:sz w:val="17"/>
                <w:szCs w:val="17"/>
              </w:rPr>
              <w:t xml:space="preserve">outdoor </w:t>
            </w:r>
            <w:r w:rsidRPr="00A116E6">
              <w:rPr>
                <w:sz w:val="17"/>
                <w:szCs w:val="17"/>
              </w:rPr>
              <w:t>sport</w:t>
            </w:r>
            <w:r w:rsidRPr="00A116E6">
              <w:rPr>
                <w:spacing w:val="-13"/>
                <w:sz w:val="17"/>
                <w:szCs w:val="17"/>
              </w:rPr>
              <w:t xml:space="preserve"> </w:t>
            </w:r>
            <w:r w:rsidRPr="00A116E6">
              <w:rPr>
                <w:sz w:val="17"/>
                <w:szCs w:val="17"/>
              </w:rPr>
              <w:t>infrastructure</w:t>
            </w:r>
          </w:p>
        </w:tc>
      </w:tr>
      <w:tr w:rsidR="00680395" w:rsidRPr="00A116E6" w14:paraId="71E74843" w14:textId="77777777" w:rsidTr="00613374">
        <w:tc>
          <w:tcPr>
            <w:tcW w:w="9138" w:type="dxa"/>
          </w:tcPr>
          <w:p w14:paraId="7C2350FF" w14:textId="43C67501" w:rsidR="00680395" w:rsidRPr="00A116E6" w:rsidRDefault="00680395" w:rsidP="00BB0A69">
            <w:pPr>
              <w:rPr>
                <w:rFonts w:eastAsia="Arial"/>
                <w:sz w:val="17"/>
                <w:szCs w:val="17"/>
              </w:rPr>
            </w:pPr>
            <w:r w:rsidRPr="00A116E6">
              <w:rPr>
                <w:sz w:val="17"/>
                <w:szCs w:val="17"/>
              </w:rPr>
              <w:t>A7 Acquire and embellish land to provide local access/recreation corridor</w:t>
            </w:r>
            <w:r w:rsidR="003E6CD1" w:rsidRPr="00A116E6">
              <w:rPr>
                <w:sz w:val="17"/>
                <w:szCs w:val="17"/>
              </w:rPr>
              <w:t xml:space="preserve"> infrastructure</w:t>
            </w:r>
          </w:p>
        </w:tc>
      </w:tr>
      <w:tr w:rsidR="00680395" w:rsidRPr="00A116E6" w14:paraId="4060826C" w14:textId="77777777" w:rsidTr="00613374">
        <w:tc>
          <w:tcPr>
            <w:tcW w:w="9138" w:type="dxa"/>
          </w:tcPr>
          <w:p w14:paraId="50CC1578" w14:textId="2F8392F6" w:rsidR="00680395" w:rsidRPr="00A116E6" w:rsidRDefault="00680395" w:rsidP="00BB0A69">
            <w:pPr>
              <w:rPr>
                <w:rFonts w:eastAsia="Arial"/>
                <w:sz w:val="17"/>
                <w:szCs w:val="17"/>
              </w:rPr>
            </w:pPr>
            <w:r w:rsidRPr="00A116E6">
              <w:rPr>
                <w:sz w:val="17"/>
                <w:szCs w:val="17"/>
              </w:rPr>
              <w:t>A8 Acquire and embellish land to provide district or metro access/recreation corridor</w:t>
            </w:r>
            <w:r w:rsidRPr="00A116E6">
              <w:rPr>
                <w:spacing w:val="-19"/>
                <w:sz w:val="17"/>
                <w:szCs w:val="17"/>
              </w:rPr>
              <w:t xml:space="preserve"> </w:t>
            </w:r>
            <w:r w:rsidR="003E6CD1" w:rsidRPr="00A116E6">
              <w:rPr>
                <w:sz w:val="17"/>
                <w:szCs w:val="17"/>
              </w:rPr>
              <w:t>infrastructure</w:t>
            </w:r>
          </w:p>
        </w:tc>
      </w:tr>
      <w:tr w:rsidR="003E6CD1" w:rsidRPr="00A116E6" w14:paraId="1AD67C63" w14:textId="77777777" w:rsidTr="00613374">
        <w:tc>
          <w:tcPr>
            <w:tcW w:w="9138" w:type="dxa"/>
          </w:tcPr>
          <w:p w14:paraId="5268D594" w14:textId="408A1428" w:rsidR="003E6CD1" w:rsidRPr="00A116E6" w:rsidRDefault="003E6CD1" w:rsidP="00BB0A69">
            <w:pPr>
              <w:rPr>
                <w:sz w:val="17"/>
                <w:szCs w:val="17"/>
              </w:rPr>
            </w:pPr>
            <w:r w:rsidRPr="00A116E6">
              <w:rPr>
                <w:sz w:val="17"/>
                <w:szCs w:val="17"/>
              </w:rPr>
              <w:t>A9 Acquire and embellish land to provide district urban neighbourhood infrastructure</w:t>
            </w:r>
          </w:p>
        </w:tc>
      </w:tr>
      <w:tr w:rsidR="00680395" w:rsidRPr="00A116E6" w14:paraId="10A2435D" w14:textId="77777777" w:rsidTr="00613374">
        <w:tc>
          <w:tcPr>
            <w:tcW w:w="9138" w:type="dxa"/>
            <w:shd w:val="clear" w:color="auto" w:fill="D9D9D9" w:themeFill="background1" w:themeFillShade="D9"/>
          </w:tcPr>
          <w:p w14:paraId="55C56436" w14:textId="25FB5E41" w:rsidR="00680395" w:rsidRPr="00A116E6" w:rsidRDefault="00680395" w:rsidP="00BB0A69">
            <w:pPr>
              <w:rPr>
                <w:rFonts w:eastAsia="Arial"/>
                <w:b/>
                <w:bCs/>
                <w:sz w:val="17"/>
                <w:szCs w:val="17"/>
              </w:rPr>
            </w:pPr>
            <w:r w:rsidRPr="00A116E6">
              <w:rPr>
                <w:b/>
                <w:bCs/>
                <w:sz w:val="17"/>
                <w:szCs w:val="17"/>
              </w:rPr>
              <w:t>Embellishments (assume no</w:t>
            </w:r>
            <w:r w:rsidR="003E6CD1" w:rsidRPr="00A116E6">
              <w:rPr>
                <w:b/>
                <w:bCs/>
                <w:sz w:val="17"/>
                <w:szCs w:val="17"/>
              </w:rPr>
              <w:t>/ minimal</w:t>
            </w:r>
            <w:r w:rsidRPr="00A116E6">
              <w:rPr>
                <w:b/>
                <w:bCs/>
                <w:sz w:val="17"/>
                <w:szCs w:val="17"/>
              </w:rPr>
              <w:t xml:space="preserve"> existing</w:t>
            </w:r>
            <w:r w:rsidRPr="00A116E6">
              <w:rPr>
                <w:b/>
                <w:bCs/>
                <w:spacing w:val="-20"/>
                <w:sz w:val="17"/>
                <w:szCs w:val="17"/>
              </w:rPr>
              <w:t xml:space="preserve"> </w:t>
            </w:r>
            <w:r w:rsidRPr="00A116E6">
              <w:rPr>
                <w:b/>
                <w:bCs/>
                <w:sz w:val="17"/>
                <w:szCs w:val="17"/>
              </w:rPr>
              <w:t>infrastructure)</w:t>
            </w:r>
          </w:p>
        </w:tc>
      </w:tr>
      <w:tr w:rsidR="00680395" w:rsidRPr="00A116E6" w14:paraId="3E1BE1CD" w14:textId="77777777" w:rsidTr="00613374">
        <w:tc>
          <w:tcPr>
            <w:tcW w:w="9138" w:type="dxa"/>
          </w:tcPr>
          <w:p w14:paraId="3BFEEECC" w14:textId="2ADECAEF" w:rsidR="00680395" w:rsidRPr="00A116E6" w:rsidRDefault="00680395" w:rsidP="00BB0A69">
            <w:pPr>
              <w:rPr>
                <w:rFonts w:eastAsia="Arial"/>
                <w:sz w:val="17"/>
                <w:szCs w:val="17"/>
              </w:rPr>
            </w:pPr>
            <w:r w:rsidRPr="00A116E6">
              <w:rPr>
                <w:sz w:val="17"/>
                <w:szCs w:val="17"/>
              </w:rPr>
              <w:t xml:space="preserve">E1 </w:t>
            </w:r>
            <w:r w:rsidR="003E6CD1" w:rsidRPr="00A116E6">
              <w:rPr>
                <w:sz w:val="17"/>
                <w:szCs w:val="17"/>
              </w:rPr>
              <w:t xml:space="preserve">Embellish with </w:t>
            </w:r>
            <w:r w:rsidRPr="00A116E6">
              <w:rPr>
                <w:sz w:val="17"/>
                <w:szCs w:val="17"/>
              </w:rPr>
              <w:t xml:space="preserve">local </w:t>
            </w:r>
            <w:r w:rsidR="003E6CD1" w:rsidRPr="00A116E6">
              <w:rPr>
                <w:sz w:val="17"/>
                <w:szCs w:val="17"/>
              </w:rPr>
              <w:t xml:space="preserve">general </w:t>
            </w:r>
            <w:r w:rsidRPr="00A116E6">
              <w:rPr>
                <w:sz w:val="17"/>
                <w:szCs w:val="17"/>
              </w:rPr>
              <w:t>recreation</w:t>
            </w:r>
            <w:r w:rsidRPr="00A116E6">
              <w:rPr>
                <w:spacing w:val="-4"/>
                <w:sz w:val="17"/>
                <w:szCs w:val="17"/>
              </w:rPr>
              <w:t xml:space="preserve"> </w:t>
            </w:r>
            <w:r w:rsidRPr="00A116E6">
              <w:rPr>
                <w:sz w:val="17"/>
                <w:szCs w:val="17"/>
              </w:rPr>
              <w:t>infrastructure</w:t>
            </w:r>
          </w:p>
        </w:tc>
      </w:tr>
      <w:tr w:rsidR="00680395" w:rsidRPr="00A116E6" w14:paraId="264987E3" w14:textId="77777777" w:rsidTr="00613374">
        <w:tc>
          <w:tcPr>
            <w:tcW w:w="9138" w:type="dxa"/>
          </w:tcPr>
          <w:p w14:paraId="4EB23935" w14:textId="401BE999" w:rsidR="00680395" w:rsidRPr="00A116E6" w:rsidRDefault="00680395" w:rsidP="00BB0A69">
            <w:pPr>
              <w:rPr>
                <w:rFonts w:eastAsia="Arial"/>
                <w:sz w:val="17"/>
                <w:szCs w:val="17"/>
              </w:rPr>
            </w:pPr>
            <w:r w:rsidRPr="00A116E6">
              <w:rPr>
                <w:sz w:val="17"/>
                <w:szCs w:val="17"/>
              </w:rPr>
              <w:t xml:space="preserve">E2 </w:t>
            </w:r>
            <w:r w:rsidR="003E6CD1" w:rsidRPr="00A116E6">
              <w:rPr>
                <w:sz w:val="17"/>
                <w:szCs w:val="17"/>
              </w:rPr>
              <w:t xml:space="preserve">Embellish with </w:t>
            </w:r>
            <w:r w:rsidRPr="00A116E6">
              <w:rPr>
                <w:sz w:val="17"/>
                <w:szCs w:val="17"/>
              </w:rPr>
              <w:t xml:space="preserve">district </w:t>
            </w:r>
            <w:r w:rsidR="003E6CD1" w:rsidRPr="00A116E6">
              <w:rPr>
                <w:sz w:val="17"/>
                <w:szCs w:val="17"/>
              </w:rPr>
              <w:t xml:space="preserve">general </w:t>
            </w:r>
            <w:r w:rsidRPr="00A116E6">
              <w:rPr>
                <w:sz w:val="17"/>
                <w:szCs w:val="17"/>
              </w:rPr>
              <w:t>recreation</w:t>
            </w:r>
            <w:r w:rsidRPr="00A116E6">
              <w:rPr>
                <w:spacing w:val="-6"/>
                <w:sz w:val="17"/>
                <w:szCs w:val="17"/>
              </w:rPr>
              <w:t xml:space="preserve"> </w:t>
            </w:r>
            <w:r w:rsidRPr="00A116E6">
              <w:rPr>
                <w:sz w:val="17"/>
                <w:szCs w:val="17"/>
              </w:rPr>
              <w:t>infrastructure</w:t>
            </w:r>
          </w:p>
        </w:tc>
      </w:tr>
      <w:tr w:rsidR="00680395" w:rsidRPr="00A116E6" w14:paraId="7F9EDC58" w14:textId="77777777" w:rsidTr="00613374">
        <w:tc>
          <w:tcPr>
            <w:tcW w:w="9138" w:type="dxa"/>
          </w:tcPr>
          <w:p w14:paraId="6DEEDCF0" w14:textId="0D506B86" w:rsidR="00680395" w:rsidRPr="00A116E6" w:rsidRDefault="00680395" w:rsidP="00BB0A69">
            <w:pPr>
              <w:rPr>
                <w:rFonts w:eastAsia="Arial"/>
                <w:sz w:val="17"/>
                <w:szCs w:val="17"/>
              </w:rPr>
            </w:pPr>
            <w:r w:rsidRPr="00A116E6">
              <w:rPr>
                <w:sz w:val="17"/>
                <w:szCs w:val="17"/>
              </w:rPr>
              <w:t>E3</w:t>
            </w:r>
            <w:r w:rsidR="003E6CD1" w:rsidRPr="00A116E6">
              <w:rPr>
                <w:sz w:val="17"/>
                <w:szCs w:val="17"/>
              </w:rPr>
              <w:t xml:space="preserve"> Embellish with </w:t>
            </w:r>
            <w:r w:rsidRPr="00A116E6">
              <w:rPr>
                <w:sz w:val="17"/>
                <w:szCs w:val="17"/>
              </w:rPr>
              <w:t xml:space="preserve">metropolitan </w:t>
            </w:r>
            <w:r w:rsidR="003E6CD1" w:rsidRPr="00A116E6">
              <w:rPr>
                <w:sz w:val="17"/>
                <w:szCs w:val="17"/>
              </w:rPr>
              <w:t xml:space="preserve">general </w:t>
            </w:r>
            <w:r w:rsidRPr="00A116E6">
              <w:rPr>
                <w:sz w:val="17"/>
                <w:szCs w:val="17"/>
              </w:rPr>
              <w:t>recreation</w:t>
            </w:r>
            <w:r w:rsidRPr="00A116E6">
              <w:rPr>
                <w:spacing w:val="-7"/>
                <w:sz w:val="17"/>
                <w:szCs w:val="17"/>
              </w:rPr>
              <w:t xml:space="preserve"> </w:t>
            </w:r>
            <w:r w:rsidRPr="00A116E6">
              <w:rPr>
                <w:sz w:val="17"/>
                <w:szCs w:val="17"/>
              </w:rPr>
              <w:t>infrastructure</w:t>
            </w:r>
          </w:p>
        </w:tc>
      </w:tr>
      <w:tr w:rsidR="00680395" w:rsidRPr="00A116E6" w14:paraId="7539E89C" w14:textId="77777777" w:rsidTr="00613374">
        <w:tc>
          <w:tcPr>
            <w:tcW w:w="9138" w:type="dxa"/>
          </w:tcPr>
          <w:p w14:paraId="0C78113C" w14:textId="6139AC06" w:rsidR="00680395" w:rsidRPr="00A116E6" w:rsidRDefault="00680395" w:rsidP="00BB0A69">
            <w:pPr>
              <w:rPr>
                <w:rFonts w:eastAsia="Arial"/>
                <w:sz w:val="17"/>
                <w:szCs w:val="17"/>
              </w:rPr>
            </w:pPr>
            <w:r w:rsidRPr="00A116E6">
              <w:rPr>
                <w:sz w:val="17"/>
                <w:szCs w:val="17"/>
              </w:rPr>
              <w:t xml:space="preserve">E4 </w:t>
            </w:r>
            <w:r w:rsidR="003E6CD1" w:rsidRPr="00A116E6">
              <w:rPr>
                <w:sz w:val="17"/>
                <w:szCs w:val="17"/>
              </w:rPr>
              <w:t xml:space="preserve">Embellish with district or metro </w:t>
            </w:r>
            <w:r w:rsidRPr="00A116E6">
              <w:rPr>
                <w:sz w:val="17"/>
                <w:szCs w:val="17"/>
              </w:rPr>
              <w:t>urban common</w:t>
            </w:r>
            <w:r w:rsidRPr="00A116E6">
              <w:rPr>
                <w:spacing w:val="-2"/>
                <w:sz w:val="17"/>
                <w:szCs w:val="17"/>
              </w:rPr>
              <w:t xml:space="preserve"> </w:t>
            </w:r>
            <w:r w:rsidRPr="00A116E6">
              <w:rPr>
                <w:sz w:val="17"/>
                <w:szCs w:val="17"/>
              </w:rPr>
              <w:t>infrastructure</w:t>
            </w:r>
          </w:p>
        </w:tc>
      </w:tr>
      <w:tr w:rsidR="00680395" w:rsidRPr="00A116E6" w14:paraId="3F8CD4BF" w14:textId="77777777" w:rsidTr="00613374">
        <w:tc>
          <w:tcPr>
            <w:tcW w:w="9138" w:type="dxa"/>
          </w:tcPr>
          <w:p w14:paraId="499DA341" w14:textId="7C8952CB" w:rsidR="00680395" w:rsidRPr="00A116E6" w:rsidRDefault="00680395" w:rsidP="00BB0A69">
            <w:pPr>
              <w:rPr>
                <w:rFonts w:eastAsia="Arial"/>
                <w:sz w:val="17"/>
                <w:szCs w:val="17"/>
              </w:rPr>
            </w:pPr>
            <w:r w:rsidRPr="00A116E6">
              <w:rPr>
                <w:sz w:val="17"/>
                <w:szCs w:val="17"/>
              </w:rPr>
              <w:lastRenderedPageBreak/>
              <w:t xml:space="preserve">E5 </w:t>
            </w:r>
            <w:r w:rsidR="003E6CD1" w:rsidRPr="00A116E6">
              <w:rPr>
                <w:sz w:val="17"/>
                <w:szCs w:val="17"/>
              </w:rPr>
              <w:t xml:space="preserve">Embellish with </w:t>
            </w:r>
            <w:r w:rsidRPr="00A116E6">
              <w:rPr>
                <w:sz w:val="17"/>
                <w:szCs w:val="17"/>
              </w:rPr>
              <w:t xml:space="preserve">district </w:t>
            </w:r>
            <w:r w:rsidR="003E6CD1" w:rsidRPr="00A116E6">
              <w:rPr>
                <w:sz w:val="17"/>
                <w:szCs w:val="17"/>
              </w:rPr>
              <w:t xml:space="preserve">outdoor </w:t>
            </w:r>
            <w:r w:rsidRPr="00A116E6">
              <w:rPr>
                <w:sz w:val="17"/>
                <w:szCs w:val="17"/>
              </w:rPr>
              <w:t>sport</w:t>
            </w:r>
            <w:r w:rsidRPr="00A116E6">
              <w:rPr>
                <w:spacing w:val="-7"/>
                <w:sz w:val="17"/>
                <w:szCs w:val="17"/>
              </w:rPr>
              <w:t xml:space="preserve"> </w:t>
            </w:r>
            <w:r w:rsidRPr="00A116E6">
              <w:rPr>
                <w:sz w:val="17"/>
                <w:szCs w:val="17"/>
              </w:rPr>
              <w:t>infrastructure</w:t>
            </w:r>
          </w:p>
        </w:tc>
      </w:tr>
      <w:tr w:rsidR="00680395" w:rsidRPr="00A116E6" w14:paraId="2B7508C5" w14:textId="77777777" w:rsidTr="00613374">
        <w:tc>
          <w:tcPr>
            <w:tcW w:w="9138" w:type="dxa"/>
          </w:tcPr>
          <w:p w14:paraId="18CA7EF4" w14:textId="3B3A362C" w:rsidR="00680395" w:rsidRPr="00A116E6" w:rsidRDefault="00680395" w:rsidP="00BB0A69">
            <w:pPr>
              <w:rPr>
                <w:rFonts w:eastAsia="Arial"/>
                <w:sz w:val="17"/>
                <w:szCs w:val="17"/>
              </w:rPr>
            </w:pPr>
            <w:r w:rsidRPr="00A116E6">
              <w:rPr>
                <w:sz w:val="17"/>
                <w:szCs w:val="17"/>
              </w:rPr>
              <w:t xml:space="preserve">E6 </w:t>
            </w:r>
            <w:r w:rsidR="003E6CD1" w:rsidRPr="00A116E6">
              <w:rPr>
                <w:sz w:val="17"/>
                <w:szCs w:val="17"/>
              </w:rPr>
              <w:t xml:space="preserve">Embellish with </w:t>
            </w:r>
            <w:r w:rsidRPr="00A116E6">
              <w:rPr>
                <w:sz w:val="17"/>
                <w:szCs w:val="17"/>
              </w:rPr>
              <w:t xml:space="preserve">metropolitan </w:t>
            </w:r>
            <w:r w:rsidR="003E6CD1" w:rsidRPr="00A116E6">
              <w:rPr>
                <w:sz w:val="17"/>
                <w:szCs w:val="17"/>
              </w:rPr>
              <w:t xml:space="preserve">outdoor </w:t>
            </w:r>
            <w:r w:rsidRPr="00A116E6">
              <w:rPr>
                <w:sz w:val="17"/>
                <w:szCs w:val="17"/>
              </w:rPr>
              <w:t>sport</w:t>
            </w:r>
            <w:r w:rsidRPr="00A116E6">
              <w:rPr>
                <w:spacing w:val="-8"/>
                <w:sz w:val="17"/>
                <w:szCs w:val="17"/>
              </w:rPr>
              <w:t xml:space="preserve"> </w:t>
            </w:r>
            <w:r w:rsidRPr="00A116E6">
              <w:rPr>
                <w:sz w:val="17"/>
                <w:szCs w:val="17"/>
              </w:rPr>
              <w:t>infrastructure</w:t>
            </w:r>
          </w:p>
        </w:tc>
      </w:tr>
      <w:tr w:rsidR="00680395" w:rsidRPr="00A116E6" w14:paraId="3EA03266" w14:textId="77777777" w:rsidTr="00613374">
        <w:tc>
          <w:tcPr>
            <w:tcW w:w="9138" w:type="dxa"/>
          </w:tcPr>
          <w:p w14:paraId="43DE34E6" w14:textId="1A834D15" w:rsidR="00680395" w:rsidRPr="00A116E6" w:rsidRDefault="00680395" w:rsidP="00BB0A69">
            <w:pPr>
              <w:rPr>
                <w:rFonts w:eastAsia="Arial"/>
                <w:sz w:val="17"/>
                <w:szCs w:val="17"/>
              </w:rPr>
            </w:pPr>
            <w:r w:rsidRPr="00A116E6">
              <w:rPr>
                <w:sz w:val="17"/>
                <w:szCs w:val="17"/>
              </w:rPr>
              <w:t xml:space="preserve">E7 </w:t>
            </w:r>
            <w:r w:rsidR="003E6CD1" w:rsidRPr="00A116E6">
              <w:rPr>
                <w:sz w:val="17"/>
                <w:szCs w:val="17"/>
              </w:rPr>
              <w:t xml:space="preserve">Embellish with </w:t>
            </w:r>
            <w:r w:rsidRPr="00A116E6">
              <w:rPr>
                <w:sz w:val="17"/>
                <w:szCs w:val="17"/>
              </w:rPr>
              <w:t>local access/recreation corridor infrastructure</w:t>
            </w:r>
          </w:p>
        </w:tc>
      </w:tr>
      <w:tr w:rsidR="00680395" w:rsidRPr="00A116E6" w14:paraId="5D647E8C" w14:textId="77777777" w:rsidTr="00613374">
        <w:tc>
          <w:tcPr>
            <w:tcW w:w="9138" w:type="dxa"/>
          </w:tcPr>
          <w:p w14:paraId="22BA3A8A" w14:textId="367CD26D" w:rsidR="00680395" w:rsidRPr="00A116E6" w:rsidRDefault="00680395" w:rsidP="00BB0A69">
            <w:pPr>
              <w:rPr>
                <w:rFonts w:eastAsia="Arial"/>
                <w:sz w:val="17"/>
                <w:szCs w:val="17"/>
              </w:rPr>
            </w:pPr>
            <w:r w:rsidRPr="00A116E6">
              <w:rPr>
                <w:sz w:val="17"/>
                <w:szCs w:val="17"/>
              </w:rPr>
              <w:t xml:space="preserve">E8 </w:t>
            </w:r>
            <w:r w:rsidR="003E6CD1" w:rsidRPr="00A116E6">
              <w:rPr>
                <w:sz w:val="17"/>
                <w:szCs w:val="17"/>
              </w:rPr>
              <w:t xml:space="preserve">Embellish with </w:t>
            </w:r>
            <w:r w:rsidRPr="00A116E6">
              <w:rPr>
                <w:sz w:val="17"/>
                <w:szCs w:val="17"/>
              </w:rPr>
              <w:t>district or metro access/recreation corridor</w:t>
            </w:r>
            <w:r w:rsidR="003E6CD1" w:rsidRPr="00A116E6">
              <w:rPr>
                <w:sz w:val="17"/>
                <w:szCs w:val="17"/>
              </w:rPr>
              <w:t xml:space="preserve"> </w:t>
            </w:r>
            <w:r w:rsidRPr="00A116E6">
              <w:rPr>
                <w:sz w:val="17"/>
                <w:szCs w:val="17"/>
              </w:rPr>
              <w:t>infrastructure</w:t>
            </w:r>
          </w:p>
        </w:tc>
      </w:tr>
      <w:tr w:rsidR="003E6CD1" w:rsidRPr="00A116E6" w14:paraId="51131A6E" w14:textId="77777777" w:rsidTr="00613374">
        <w:tc>
          <w:tcPr>
            <w:tcW w:w="9138" w:type="dxa"/>
          </w:tcPr>
          <w:p w14:paraId="54A17505" w14:textId="1AF30ACE" w:rsidR="003E6CD1" w:rsidRPr="00A116E6" w:rsidRDefault="003E6CD1" w:rsidP="00BB0A69">
            <w:pPr>
              <w:rPr>
                <w:sz w:val="17"/>
                <w:szCs w:val="17"/>
              </w:rPr>
            </w:pPr>
            <w:r w:rsidRPr="00A116E6">
              <w:rPr>
                <w:sz w:val="17"/>
                <w:szCs w:val="17"/>
              </w:rPr>
              <w:t>E9 Embellish with district urban neighbourhood infrastructure</w:t>
            </w:r>
          </w:p>
        </w:tc>
      </w:tr>
      <w:tr w:rsidR="003E6CD1" w:rsidRPr="00A116E6" w14:paraId="26B9D3B1" w14:textId="77777777" w:rsidTr="00613374">
        <w:tc>
          <w:tcPr>
            <w:tcW w:w="9138" w:type="dxa"/>
          </w:tcPr>
          <w:p w14:paraId="4848AA4B" w14:textId="78F2300A" w:rsidR="003E6CD1" w:rsidRPr="00A116E6" w:rsidRDefault="003E6CD1" w:rsidP="00BB0A69">
            <w:pPr>
              <w:rPr>
                <w:sz w:val="17"/>
                <w:szCs w:val="17"/>
              </w:rPr>
            </w:pPr>
            <w:r w:rsidRPr="00A116E6">
              <w:rPr>
                <w:sz w:val="17"/>
                <w:szCs w:val="17"/>
              </w:rPr>
              <w:t>E10 Embellish with local outdoor sport infrastructure</w:t>
            </w:r>
          </w:p>
        </w:tc>
      </w:tr>
      <w:tr w:rsidR="003E6CD1" w:rsidRPr="00A116E6" w14:paraId="6F64BA09" w14:textId="77777777" w:rsidTr="00613374">
        <w:tc>
          <w:tcPr>
            <w:tcW w:w="9138" w:type="dxa"/>
          </w:tcPr>
          <w:p w14:paraId="616EB6B9" w14:textId="7E29DA1A" w:rsidR="003E6CD1" w:rsidRPr="00A116E6" w:rsidRDefault="003E6CD1" w:rsidP="00BB0A69">
            <w:pPr>
              <w:rPr>
                <w:sz w:val="17"/>
                <w:szCs w:val="17"/>
              </w:rPr>
            </w:pPr>
            <w:r w:rsidRPr="00A116E6">
              <w:rPr>
                <w:sz w:val="17"/>
                <w:szCs w:val="17"/>
              </w:rPr>
              <w:t>E11 Embellish with local or district or metropolitan visitor node infrastructure</w:t>
            </w:r>
          </w:p>
        </w:tc>
      </w:tr>
      <w:tr w:rsidR="003E6CD1" w:rsidRPr="00A116E6" w14:paraId="362568E9" w14:textId="77777777" w:rsidTr="00613374">
        <w:tc>
          <w:tcPr>
            <w:tcW w:w="9138" w:type="dxa"/>
          </w:tcPr>
          <w:p w14:paraId="278F0E54" w14:textId="26A11BFF" w:rsidR="003E6CD1" w:rsidRPr="00A116E6" w:rsidRDefault="003E6CD1" w:rsidP="00BB0A69">
            <w:pPr>
              <w:rPr>
                <w:sz w:val="17"/>
                <w:szCs w:val="17"/>
              </w:rPr>
            </w:pPr>
            <w:r w:rsidRPr="00A116E6">
              <w:rPr>
                <w:sz w:val="17"/>
                <w:szCs w:val="17"/>
              </w:rPr>
              <w:t>E12 Embellish with local or district or metropolitan nature recreation infrastructure</w:t>
            </w:r>
          </w:p>
        </w:tc>
      </w:tr>
      <w:tr w:rsidR="003E6CD1" w:rsidRPr="00A116E6" w14:paraId="3088C42C" w14:textId="77777777" w:rsidTr="00613374">
        <w:tc>
          <w:tcPr>
            <w:tcW w:w="9138" w:type="dxa"/>
            <w:shd w:val="clear" w:color="auto" w:fill="D9D9D9" w:themeFill="background1" w:themeFillShade="D9"/>
          </w:tcPr>
          <w:p w14:paraId="48F9C1B3" w14:textId="77777777" w:rsidR="003E6CD1" w:rsidRPr="00A116E6" w:rsidRDefault="003E6CD1" w:rsidP="00BB0A69">
            <w:pPr>
              <w:rPr>
                <w:rFonts w:eastAsia="Arial"/>
                <w:b/>
                <w:sz w:val="17"/>
                <w:szCs w:val="17"/>
              </w:rPr>
            </w:pPr>
            <w:r w:rsidRPr="00A116E6">
              <w:rPr>
                <w:rFonts w:eastAsia="Arial"/>
                <w:b/>
                <w:sz w:val="17"/>
                <w:szCs w:val="17"/>
              </w:rPr>
              <w:t>Upgrades (assume existing infrastructure) – local, district or</w:t>
            </w:r>
            <w:r w:rsidRPr="00A116E6">
              <w:rPr>
                <w:rFonts w:eastAsia="Arial"/>
                <w:b/>
                <w:spacing w:val="-26"/>
                <w:sz w:val="17"/>
                <w:szCs w:val="17"/>
              </w:rPr>
              <w:t xml:space="preserve"> </w:t>
            </w:r>
            <w:r w:rsidRPr="00A116E6">
              <w:rPr>
                <w:rFonts w:eastAsia="Arial"/>
                <w:b/>
                <w:sz w:val="17"/>
                <w:szCs w:val="17"/>
              </w:rPr>
              <w:t>metropolitan</w:t>
            </w:r>
          </w:p>
        </w:tc>
      </w:tr>
      <w:tr w:rsidR="003E6CD1" w:rsidRPr="00A116E6" w14:paraId="4C397EE5" w14:textId="77777777" w:rsidTr="00613374">
        <w:tc>
          <w:tcPr>
            <w:tcW w:w="9138" w:type="dxa"/>
          </w:tcPr>
          <w:p w14:paraId="75E0CD86" w14:textId="5554FC28" w:rsidR="003E6CD1" w:rsidRPr="00A116E6" w:rsidRDefault="003E6CD1" w:rsidP="00BB0A69">
            <w:pPr>
              <w:rPr>
                <w:rFonts w:eastAsia="Arial"/>
                <w:sz w:val="17"/>
                <w:szCs w:val="17"/>
              </w:rPr>
            </w:pPr>
            <w:r w:rsidRPr="00A116E6">
              <w:rPr>
                <w:sz w:val="17"/>
                <w:szCs w:val="17"/>
              </w:rPr>
              <w:t>U1 Upgrade existing park infrastructure to the value of</w:t>
            </w:r>
            <w:r w:rsidRPr="00A116E6">
              <w:rPr>
                <w:spacing w:val="-12"/>
                <w:sz w:val="17"/>
                <w:szCs w:val="17"/>
              </w:rPr>
              <w:t xml:space="preserve"> </w:t>
            </w:r>
            <w:r w:rsidRPr="00A116E6">
              <w:rPr>
                <w:sz w:val="17"/>
                <w:szCs w:val="17"/>
              </w:rPr>
              <w:t>$2m+ [specified park hierarchy and sub-type]</w:t>
            </w:r>
          </w:p>
        </w:tc>
      </w:tr>
      <w:tr w:rsidR="003E6CD1" w:rsidRPr="00A116E6" w14:paraId="4B62F30F" w14:textId="77777777" w:rsidTr="00613374">
        <w:tc>
          <w:tcPr>
            <w:tcW w:w="9138" w:type="dxa"/>
          </w:tcPr>
          <w:p w14:paraId="54C602B6" w14:textId="65A44626" w:rsidR="003E6CD1" w:rsidRPr="00A116E6" w:rsidRDefault="003E6CD1" w:rsidP="00BB0A69">
            <w:pPr>
              <w:rPr>
                <w:rFonts w:eastAsia="Arial"/>
                <w:sz w:val="17"/>
                <w:szCs w:val="17"/>
              </w:rPr>
            </w:pPr>
            <w:r w:rsidRPr="00A116E6">
              <w:rPr>
                <w:sz w:val="17"/>
                <w:szCs w:val="17"/>
              </w:rPr>
              <w:t>U2 Upgrade existing park infrastructure to the value $1-2m [specified park hierarchy and sub-type]</w:t>
            </w:r>
          </w:p>
        </w:tc>
      </w:tr>
      <w:tr w:rsidR="003E6CD1" w:rsidRPr="00A116E6" w14:paraId="364B209C" w14:textId="77777777" w:rsidTr="00613374">
        <w:tc>
          <w:tcPr>
            <w:tcW w:w="9138" w:type="dxa"/>
          </w:tcPr>
          <w:p w14:paraId="2E13525A" w14:textId="6A2408A1" w:rsidR="003E6CD1" w:rsidRPr="00A116E6" w:rsidRDefault="003E6CD1" w:rsidP="00BB0A69">
            <w:pPr>
              <w:rPr>
                <w:rFonts w:eastAsia="Arial"/>
                <w:sz w:val="17"/>
                <w:szCs w:val="17"/>
              </w:rPr>
            </w:pPr>
            <w:r w:rsidRPr="00A116E6">
              <w:rPr>
                <w:sz w:val="17"/>
                <w:szCs w:val="17"/>
              </w:rPr>
              <w:t xml:space="preserve">U3 Upgrade existing park infrastructure to the value </w:t>
            </w:r>
            <w:r w:rsidRPr="00A116E6">
              <w:rPr>
                <w:spacing w:val="-4"/>
                <w:sz w:val="17"/>
                <w:szCs w:val="17"/>
              </w:rPr>
              <w:t xml:space="preserve">of </w:t>
            </w:r>
            <w:r w:rsidRPr="00A116E6">
              <w:rPr>
                <w:sz w:val="17"/>
                <w:szCs w:val="17"/>
              </w:rPr>
              <w:t>up to</w:t>
            </w:r>
            <w:r w:rsidRPr="00A116E6">
              <w:rPr>
                <w:spacing w:val="-6"/>
                <w:sz w:val="17"/>
                <w:szCs w:val="17"/>
              </w:rPr>
              <w:t xml:space="preserve"> </w:t>
            </w:r>
            <w:r w:rsidRPr="00A116E6">
              <w:rPr>
                <w:sz w:val="17"/>
                <w:szCs w:val="17"/>
              </w:rPr>
              <w:t>$1m [specified park hierarchy and sub-type]</w:t>
            </w:r>
          </w:p>
        </w:tc>
      </w:tr>
    </w:tbl>
    <w:p w14:paraId="5294DBF0" w14:textId="77777777" w:rsidR="00A10D44" w:rsidRPr="006376BE" w:rsidRDefault="00A10D44" w:rsidP="00A10D44"/>
    <w:p w14:paraId="4FB7EBF0" w14:textId="4DED82A9" w:rsidR="003E6CD1" w:rsidRPr="006376BE" w:rsidRDefault="003E6CD1" w:rsidP="00BB0A69">
      <w:pPr>
        <w:pStyle w:val="Caption"/>
      </w:pPr>
      <w:r w:rsidRPr="006376BE">
        <w:t>Table 5.5.6.2</w:t>
      </w:r>
      <w:r w:rsidRPr="006376BE">
        <w:rPr>
          <w:rFonts w:cs="Arial"/>
        </w:rPr>
        <w:t>—</w:t>
      </w:r>
      <w:r w:rsidRPr="006376BE">
        <w:t>Suburb abbreviations</w:t>
      </w:r>
    </w:p>
    <w:tbl>
      <w:tblPr>
        <w:tblStyle w:val="LGIPEMTable"/>
        <w:tblW w:w="5000" w:type="pct"/>
        <w:tblLook w:val="06A0" w:firstRow="1" w:lastRow="0" w:firstColumn="1" w:lastColumn="0" w:noHBand="1" w:noVBand="1"/>
        <w:tblCaption w:val="Table 5.5.6.2—Suburb abbreviations"/>
        <w:tblDescription w:val="Suburb abbreviations"/>
      </w:tblPr>
      <w:tblGrid>
        <w:gridCol w:w="1235"/>
        <w:gridCol w:w="580"/>
        <w:gridCol w:w="1166"/>
        <w:gridCol w:w="599"/>
        <w:gridCol w:w="1166"/>
        <w:gridCol w:w="619"/>
        <w:gridCol w:w="1061"/>
        <w:gridCol w:w="619"/>
        <w:gridCol w:w="1388"/>
        <w:gridCol w:w="637"/>
      </w:tblGrid>
      <w:tr w:rsidR="00A116E6" w:rsidRPr="00A116E6" w14:paraId="072900D7" w14:textId="77777777" w:rsidTr="00613374">
        <w:trPr>
          <w:cnfStyle w:val="100000000000" w:firstRow="1" w:lastRow="0" w:firstColumn="0" w:lastColumn="0" w:oddVBand="0" w:evenVBand="0" w:oddHBand="0" w:evenHBand="0" w:firstRowFirstColumn="0" w:firstRowLastColumn="0" w:lastRowFirstColumn="0" w:lastRowLastColumn="0"/>
        </w:trPr>
        <w:tc>
          <w:tcPr>
            <w:tcW w:w="680" w:type="pct"/>
          </w:tcPr>
          <w:p w14:paraId="1C44ED9E" w14:textId="5E4F10CB" w:rsidR="00BB0A69" w:rsidRPr="00A116E6" w:rsidRDefault="00A116E6">
            <w:pPr>
              <w:widowControl w:val="0"/>
              <w:spacing w:before="11"/>
              <w:rPr>
                <w:rFonts w:eastAsia="Times New Roman" w:cs="Arial"/>
                <w:sz w:val="16"/>
                <w:szCs w:val="18"/>
              </w:rPr>
            </w:pPr>
            <w:r w:rsidRPr="00A116E6">
              <w:rPr>
                <w:rFonts w:eastAsia="Times New Roman" w:cs="Arial"/>
                <w:sz w:val="16"/>
                <w:szCs w:val="18"/>
              </w:rPr>
              <w:t>Suburb</w:t>
            </w:r>
          </w:p>
        </w:tc>
        <w:tc>
          <w:tcPr>
            <w:tcW w:w="320" w:type="pct"/>
          </w:tcPr>
          <w:p w14:paraId="1B5C7C0D" w14:textId="2C7222FB" w:rsidR="00BB0A69" w:rsidRPr="00A116E6" w:rsidRDefault="00A116E6">
            <w:pPr>
              <w:widowControl w:val="0"/>
              <w:spacing w:before="11"/>
              <w:rPr>
                <w:rFonts w:eastAsia="Times New Roman" w:cs="Arial"/>
                <w:sz w:val="16"/>
                <w:szCs w:val="18"/>
              </w:rPr>
            </w:pPr>
            <w:proofErr w:type="spellStart"/>
            <w:r w:rsidRPr="00A116E6">
              <w:rPr>
                <w:rFonts w:eastAsia="Times New Roman" w:cs="Arial"/>
                <w:sz w:val="16"/>
                <w:szCs w:val="18"/>
              </w:rPr>
              <w:t>Abbr</w:t>
            </w:r>
            <w:proofErr w:type="spellEnd"/>
          </w:p>
        </w:tc>
        <w:tc>
          <w:tcPr>
            <w:tcW w:w="643" w:type="pct"/>
          </w:tcPr>
          <w:p w14:paraId="460FB44C" w14:textId="1E592955" w:rsidR="00BB0A69" w:rsidRPr="00A116E6" w:rsidRDefault="00A116E6">
            <w:pPr>
              <w:widowControl w:val="0"/>
              <w:spacing w:before="11"/>
              <w:rPr>
                <w:rFonts w:eastAsia="Times New Roman" w:cs="Arial"/>
                <w:sz w:val="16"/>
                <w:szCs w:val="18"/>
              </w:rPr>
            </w:pPr>
            <w:r w:rsidRPr="00A116E6">
              <w:rPr>
                <w:rFonts w:eastAsia="Times New Roman" w:cs="Arial"/>
                <w:sz w:val="16"/>
                <w:szCs w:val="18"/>
              </w:rPr>
              <w:t>Suburb</w:t>
            </w:r>
          </w:p>
        </w:tc>
        <w:tc>
          <w:tcPr>
            <w:tcW w:w="330" w:type="pct"/>
          </w:tcPr>
          <w:p w14:paraId="63849C94" w14:textId="5C255E0C" w:rsidR="00BB0A69" w:rsidRPr="00A116E6" w:rsidRDefault="00A116E6">
            <w:pPr>
              <w:widowControl w:val="0"/>
              <w:spacing w:before="11"/>
              <w:rPr>
                <w:rFonts w:eastAsia="Times New Roman" w:cs="Arial"/>
                <w:sz w:val="16"/>
                <w:szCs w:val="18"/>
              </w:rPr>
            </w:pPr>
            <w:proofErr w:type="spellStart"/>
            <w:r w:rsidRPr="00A116E6">
              <w:rPr>
                <w:rFonts w:eastAsia="Times New Roman" w:cs="Arial"/>
                <w:sz w:val="16"/>
                <w:szCs w:val="18"/>
              </w:rPr>
              <w:t>Abbr</w:t>
            </w:r>
            <w:proofErr w:type="spellEnd"/>
          </w:p>
        </w:tc>
        <w:tc>
          <w:tcPr>
            <w:tcW w:w="643" w:type="pct"/>
          </w:tcPr>
          <w:p w14:paraId="7177B2DA" w14:textId="7F46112E" w:rsidR="00BB0A69" w:rsidRPr="00A116E6" w:rsidRDefault="00A116E6">
            <w:pPr>
              <w:widowControl w:val="0"/>
              <w:spacing w:before="11"/>
              <w:rPr>
                <w:rFonts w:eastAsia="Times New Roman" w:cs="Arial"/>
                <w:sz w:val="16"/>
                <w:szCs w:val="18"/>
              </w:rPr>
            </w:pPr>
            <w:r w:rsidRPr="00A116E6">
              <w:rPr>
                <w:rFonts w:eastAsia="Times New Roman" w:cs="Arial"/>
                <w:sz w:val="16"/>
                <w:szCs w:val="18"/>
              </w:rPr>
              <w:t>Suburb</w:t>
            </w:r>
          </w:p>
        </w:tc>
        <w:tc>
          <w:tcPr>
            <w:tcW w:w="341" w:type="pct"/>
          </w:tcPr>
          <w:p w14:paraId="18155447" w14:textId="62C331E6" w:rsidR="00BB0A69" w:rsidRPr="00A116E6" w:rsidRDefault="00A116E6">
            <w:pPr>
              <w:widowControl w:val="0"/>
              <w:spacing w:before="11"/>
              <w:rPr>
                <w:rFonts w:eastAsia="Times New Roman" w:cs="Arial"/>
                <w:sz w:val="16"/>
                <w:szCs w:val="18"/>
              </w:rPr>
            </w:pPr>
            <w:proofErr w:type="spellStart"/>
            <w:r w:rsidRPr="00A116E6">
              <w:rPr>
                <w:rFonts w:eastAsia="Times New Roman" w:cs="Arial"/>
                <w:sz w:val="16"/>
                <w:szCs w:val="18"/>
              </w:rPr>
              <w:t>Abbr</w:t>
            </w:r>
            <w:proofErr w:type="spellEnd"/>
          </w:p>
        </w:tc>
        <w:tc>
          <w:tcPr>
            <w:tcW w:w="585" w:type="pct"/>
          </w:tcPr>
          <w:p w14:paraId="054EDDAC" w14:textId="35DC6897" w:rsidR="00BB0A69" w:rsidRPr="00A116E6" w:rsidRDefault="00A116E6">
            <w:pPr>
              <w:widowControl w:val="0"/>
              <w:spacing w:before="11"/>
              <w:rPr>
                <w:rFonts w:eastAsia="Times New Roman" w:cs="Arial"/>
                <w:sz w:val="16"/>
                <w:szCs w:val="18"/>
              </w:rPr>
            </w:pPr>
            <w:r w:rsidRPr="00A116E6">
              <w:rPr>
                <w:rFonts w:eastAsia="Times New Roman" w:cs="Arial"/>
                <w:sz w:val="16"/>
                <w:szCs w:val="18"/>
              </w:rPr>
              <w:t>Suburb</w:t>
            </w:r>
          </w:p>
        </w:tc>
        <w:tc>
          <w:tcPr>
            <w:tcW w:w="341" w:type="pct"/>
          </w:tcPr>
          <w:p w14:paraId="3D9AB39A" w14:textId="69FD9C52" w:rsidR="00BB0A69" w:rsidRPr="00A116E6" w:rsidRDefault="00A116E6">
            <w:pPr>
              <w:widowControl w:val="0"/>
              <w:spacing w:before="11"/>
              <w:rPr>
                <w:rFonts w:eastAsia="Times New Roman" w:cs="Arial"/>
                <w:sz w:val="16"/>
                <w:szCs w:val="18"/>
              </w:rPr>
            </w:pPr>
            <w:proofErr w:type="spellStart"/>
            <w:r w:rsidRPr="00A116E6">
              <w:rPr>
                <w:rFonts w:eastAsia="Times New Roman" w:cs="Arial"/>
                <w:sz w:val="16"/>
                <w:szCs w:val="18"/>
              </w:rPr>
              <w:t>Abbr</w:t>
            </w:r>
            <w:proofErr w:type="spellEnd"/>
          </w:p>
        </w:tc>
        <w:tc>
          <w:tcPr>
            <w:tcW w:w="765" w:type="pct"/>
          </w:tcPr>
          <w:p w14:paraId="72E8E38C" w14:textId="384C5D32" w:rsidR="00BB0A69" w:rsidRPr="00A116E6" w:rsidRDefault="00A116E6">
            <w:pPr>
              <w:widowControl w:val="0"/>
              <w:spacing w:before="11"/>
              <w:rPr>
                <w:rFonts w:eastAsia="Times New Roman" w:cs="Arial"/>
                <w:sz w:val="16"/>
                <w:szCs w:val="18"/>
              </w:rPr>
            </w:pPr>
            <w:r w:rsidRPr="00A116E6">
              <w:rPr>
                <w:rFonts w:eastAsia="Times New Roman" w:cs="Arial"/>
                <w:sz w:val="16"/>
                <w:szCs w:val="18"/>
              </w:rPr>
              <w:t>Suburb</w:t>
            </w:r>
          </w:p>
        </w:tc>
        <w:tc>
          <w:tcPr>
            <w:tcW w:w="351" w:type="pct"/>
          </w:tcPr>
          <w:p w14:paraId="6B6E726F" w14:textId="086F664D" w:rsidR="00BB0A69" w:rsidRPr="00A116E6" w:rsidRDefault="00A116E6">
            <w:pPr>
              <w:widowControl w:val="0"/>
              <w:spacing w:before="11"/>
              <w:rPr>
                <w:rFonts w:eastAsia="Times New Roman" w:cs="Arial"/>
                <w:sz w:val="16"/>
                <w:szCs w:val="18"/>
              </w:rPr>
            </w:pPr>
            <w:proofErr w:type="spellStart"/>
            <w:r w:rsidRPr="00A116E6">
              <w:rPr>
                <w:rFonts w:eastAsia="Times New Roman" w:cs="Arial"/>
                <w:sz w:val="16"/>
                <w:szCs w:val="18"/>
              </w:rPr>
              <w:t>Abbr</w:t>
            </w:r>
            <w:proofErr w:type="spellEnd"/>
          </w:p>
        </w:tc>
      </w:tr>
      <w:tr w:rsidR="00A116E6" w:rsidRPr="00A116E6" w14:paraId="271D3BDC" w14:textId="77777777" w:rsidTr="00613374">
        <w:tc>
          <w:tcPr>
            <w:tcW w:w="680" w:type="pct"/>
          </w:tcPr>
          <w:p w14:paraId="5DE330ED"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Acacia Ridge</w:t>
            </w:r>
          </w:p>
        </w:tc>
        <w:tc>
          <w:tcPr>
            <w:tcW w:w="320" w:type="pct"/>
          </w:tcPr>
          <w:p w14:paraId="6FD8CCA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ACR</w:t>
            </w:r>
          </w:p>
        </w:tc>
        <w:tc>
          <w:tcPr>
            <w:tcW w:w="643" w:type="pct"/>
          </w:tcPr>
          <w:p w14:paraId="6B30640E"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Chermside</w:t>
            </w:r>
          </w:p>
        </w:tc>
        <w:tc>
          <w:tcPr>
            <w:tcW w:w="330" w:type="pct"/>
          </w:tcPr>
          <w:p w14:paraId="3A7B663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CHE</w:t>
            </w:r>
          </w:p>
        </w:tc>
        <w:tc>
          <w:tcPr>
            <w:tcW w:w="643" w:type="pct"/>
          </w:tcPr>
          <w:p w14:paraId="2B0E4DC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Hendra</w:t>
            </w:r>
          </w:p>
        </w:tc>
        <w:tc>
          <w:tcPr>
            <w:tcW w:w="341" w:type="pct"/>
          </w:tcPr>
          <w:p w14:paraId="5ECAFC1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HEN</w:t>
            </w:r>
          </w:p>
        </w:tc>
        <w:tc>
          <w:tcPr>
            <w:tcW w:w="585" w:type="pct"/>
          </w:tcPr>
          <w:p w14:paraId="2C3724E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Mt Crosby</w:t>
            </w:r>
          </w:p>
        </w:tc>
        <w:tc>
          <w:tcPr>
            <w:tcW w:w="341" w:type="pct"/>
          </w:tcPr>
          <w:p w14:paraId="5A8E89A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MCR</w:t>
            </w:r>
          </w:p>
        </w:tc>
        <w:tc>
          <w:tcPr>
            <w:tcW w:w="765" w:type="pct"/>
          </w:tcPr>
          <w:p w14:paraId="2942C0AD"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South Brisbane</w:t>
            </w:r>
          </w:p>
        </w:tc>
        <w:tc>
          <w:tcPr>
            <w:tcW w:w="351" w:type="pct"/>
          </w:tcPr>
          <w:p w14:paraId="00E688DD"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SBR</w:t>
            </w:r>
          </w:p>
        </w:tc>
      </w:tr>
      <w:tr w:rsidR="00A116E6" w:rsidRPr="00A116E6" w14:paraId="4C6FB872" w14:textId="77777777" w:rsidTr="00613374">
        <w:tc>
          <w:tcPr>
            <w:tcW w:w="680" w:type="pct"/>
          </w:tcPr>
          <w:p w14:paraId="278E3BE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Albion</w:t>
            </w:r>
          </w:p>
        </w:tc>
        <w:tc>
          <w:tcPr>
            <w:tcW w:w="320" w:type="pct"/>
          </w:tcPr>
          <w:p w14:paraId="169C7E6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ALB</w:t>
            </w:r>
          </w:p>
        </w:tc>
        <w:tc>
          <w:tcPr>
            <w:tcW w:w="643" w:type="pct"/>
          </w:tcPr>
          <w:p w14:paraId="0CAAB63D"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Chermside West</w:t>
            </w:r>
          </w:p>
        </w:tc>
        <w:tc>
          <w:tcPr>
            <w:tcW w:w="330" w:type="pct"/>
          </w:tcPr>
          <w:p w14:paraId="0C1DF873"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CHW</w:t>
            </w:r>
          </w:p>
        </w:tc>
        <w:tc>
          <w:tcPr>
            <w:tcW w:w="643" w:type="pct"/>
          </w:tcPr>
          <w:p w14:paraId="74D10B0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Herston</w:t>
            </w:r>
          </w:p>
        </w:tc>
        <w:tc>
          <w:tcPr>
            <w:tcW w:w="341" w:type="pct"/>
          </w:tcPr>
          <w:p w14:paraId="12A143C2"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HER</w:t>
            </w:r>
          </w:p>
        </w:tc>
        <w:tc>
          <w:tcPr>
            <w:tcW w:w="585" w:type="pct"/>
          </w:tcPr>
          <w:p w14:paraId="4FB11F8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Mt Gravatt</w:t>
            </w:r>
          </w:p>
        </w:tc>
        <w:tc>
          <w:tcPr>
            <w:tcW w:w="341" w:type="pct"/>
          </w:tcPr>
          <w:p w14:paraId="591249E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MGR</w:t>
            </w:r>
          </w:p>
        </w:tc>
        <w:tc>
          <w:tcPr>
            <w:tcW w:w="765" w:type="pct"/>
          </w:tcPr>
          <w:p w14:paraId="2DAA7CB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Spring Hill</w:t>
            </w:r>
          </w:p>
        </w:tc>
        <w:tc>
          <w:tcPr>
            <w:tcW w:w="351" w:type="pct"/>
          </w:tcPr>
          <w:p w14:paraId="00801344"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SHI</w:t>
            </w:r>
          </w:p>
        </w:tc>
      </w:tr>
      <w:tr w:rsidR="00A116E6" w:rsidRPr="00A116E6" w14:paraId="364A56A0" w14:textId="77777777" w:rsidTr="00613374">
        <w:tc>
          <w:tcPr>
            <w:tcW w:w="680" w:type="pct"/>
          </w:tcPr>
          <w:p w14:paraId="7503D5B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Alderley</w:t>
            </w:r>
          </w:p>
        </w:tc>
        <w:tc>
          <w:tcPr>
            <w:tcW w:w="320" w:type="pct"/>
          </w:tcPr>
          <w:p w14:paraId="2F2AACC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ALD</w:t>
            </w:r>
          </w:p>
        </w:tc>
        <w:tc>
          <w:tcPr>
            <w:tcW w:w="643" w:type="pct"/>
          </w:tcPr>
          <w:p w14:paraId="13339D0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Chuwar</w:t>
            </w:r>
          </w:p>
        </w:tc>
        <w:tc>
          <w:tcPr>
            <w:tcW w:w="330" w:type="pct"/>
          </w:tcPr>
          <w:p w14:paraId="3E1BA847"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CHU</w:t>
            </w:r>
          </w:p>
        </w:tc>
        <w:tc>
          <w:tcPr>
            <w:tcW w:w="643" w:type="pct"/>
          </w:tcPr>
          <w:p w14:paraId="46136F0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Highgate Hill</w:t>
            </w:r>
          </w:p>
        </w:tc>
        <w:tc>
          <w:tcPr>
            <w:tcW w:w="341" w:type="pct"/>
          </w:tcPr>
          <w:p w14:paraId="72965094"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HIH</w:t>
            </w:r>
          </w:p>
        </w:tc>
        <w:tc>
          <w:tcPr>
            <w:tcW w:w="585" w:type="pct"/>
          </w:tcPr>
          <w:p w14:paraId="0B9E2818"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Mt Gravatt East</w:t>
            </w:r>
          </w:p>
        </w:tc>
        <w:tc>
          <w:tcPr>
            <w:tcW w:w="341" w:type="pct"/>
          </w:tcPr>
          <w:p w14:paraId="4D74CA9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MGE</w:t>
            </w:r>
          </w:p>
        </w:tc>
        <w:tc>
          <w:tcPr>
            <w:tcW w:w="765" w:type="pct"/>
          </w:tcPr>
          <w:p w14:paraId="148D646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St Lucia</w:t>
            </w:r>
          </w:p>
        </w:tc>
        <w:tc>
          <w:tcPr>
            <w:tcW w:w="351" w:type="pct"/>
          </w:tcPr>
          <w:p w14:paraId="0F51202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SLU</w:t>
            </w:r>
          </w:p>
        </w:tc>
      </w:tr>
      <w:tr w:rsidR="00A116E6" w:rsidRPr="00A116E6" w14:paraId="7FF8405A" w14:textId="77777777" w:rsidTr="00613374">
        <w:tc>
          <w:tcPr>
            <w:tcW w:w="680" w:type="pct"/>
          </w:tcPr>
          <w:p w14:paraId="5CE9FA4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Algester</w:t>
            </w:r>
          </w:p>
        </w:tc>
        <w:tc>
          <w:tcPr>
            <w:tcW w:w="320" w:type="pct"/>
          </w:tcPr>
          <w:p w14:paraId="1733AB4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AGR</w:t>
            </w:r>
          </w:p>
        </w:tc>
        <w:tc>
          <w:tcPr>
            <w:tcW w:w="643" w:type="pct"/>
          </w:tcPr>
          <w:p w14:paraId="343E4D5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Clayfield</w:t>
            </w:r>
          </w:p>
        </w:tc>
        <w:tc>
          <w:tcPr>
            <w:tcW w:w="330" w:type="pct"/>
          </w:tcPr>
          <w:p w14:paraId="552A8D5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CLF</w:t>
            </w:r>
          </w:p>
        </w:tc>
        <w:tc>
          <w:tcPr>
            <w:tcW w:w="643" w:type="pct"/>
          </w:tcPr>
          <w:p w14:paraId="5C7D81B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Holland Park</w:t>
            </w:r>
          </w:p>
        </w:tc>
        <w:tc>
          <w:tcPr>
            <w:tcW w:w="341" w:type="pct"/>
          </w:tcPr>
          <w:p w14:paraId="55E7643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HLP</w:t>
            </w:r>
          </w:p>
        </w:tc>
        <w:tc>
          <w:tcPr>
            <w:tcW w:w="585" w:type="pct"/>
          </w:tcPr>
          <w:p w14:paraId="28FD488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Mt Ommaney</w:t>
            </w:r>
          </w:p>
        </w:tc>
        <w:tc>
          <w:tcPr>
            <w:tcW w:w="341" w:type="pct"/>
          </w:tcPr>
          <w:p w14:paraId="17D56BF8"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MOM</w:t>
            </w:r>
          </w:p>
        </w:tc>
        <w:tc>
          <w:tcPr>
            <w:tcW w:w="765" w:type="pct"/>
          </w:tcPr>
          <w:p w14:paraId="719BD0A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Stafford</w:t>
            </w:r>
          </w:p>
        </w:tc>
        <w:tc>
          <w:tcPr>
            <w:tcW w:w="351" w:type="pct"/>
          </w:tcPr>
          <w:p w14:paraId="01A05C0E"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STF</w:t>
            </w:r>
          </w:p>
        </w:tc>
      </w:tr>
      <w:tr w:rsidR="00A116E6" w:rsidRPr="00A116E6" w14:paraId="06751F6C" w14:textId="77777777" w:rsidTr="00613374">
        <w:tc>
          <w:tcPr>
            <w:tcW w:w="680" w:type="pct"/>
          </w:tcPr>
          <w:p w14:paraId="71C9B088"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Annerley</w:t>
            </w:r>
          </w:p>
        </w:tc>
        <w:tc>
          <w:tcPr>
            <w:tcW w:w="320" w:type="pct"/>
          </w:tcPr>
          <w:p w14:paraId="6186561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ANN</w:t>
            </w:r>
          </w:p>
        </w:tc>
        <w:tc>
          <w:tcPr>
            <w:tcW w:w="643" w:type="pct"/>
          </w:tcPr>
          <w:p w14:paraId="79A217A8"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Coopers Plains</w:t>
            </w:r>
          </w:p>
        </w:tc>
        <w:tc>
          <w:tcPr>
            <w:tcW w:w="330" w:type="pct"/>
          </w:tcPr>
          <w:p w14:paraId="5A727DA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COP</w:t>
            </w:r>
          </w:p>
        </w:tc>
        <w:tc>
          <w:tcPr>
            <w:tcW w:w="643" w:type="pct"/>
          </w:tcPr>
          <w:p w14:paraId="754BE9D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Holland Park West</w:t>
            </w:r>
          </w:p>
        </w:tc>
        <w:tc>
          <w:tcPr>
            <w:tcW w:w="341" w:type="pct"/>
          </w:tcPr>
          <w:p w14:paraId="7C573D23"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HPW</w:t>
            </w:r>
          </w:p>
        </w:tc>
        <w:tc>
          <w:tcPr>
            <w:tcW w:w="585" w:type="pct"/>
          </w:tcPr>
          <w:p w14:paraId="39D16C1D"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Murarrie</w:t>
            </w:r>
          </w:p>
        </w:tc>
        <w:tc>
          <w:tcPr>
            <w:tcW w:w="341" w:type="pct"/>
          </w:tcPr>
          <w:p w14:paraId="322D6CE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MUR</w:t>
            </w:r>
          </w:p>
        </w:tc>
        <w:tc>
          <w:tcPr>
            <w:tcW w:w="765" w:type="pct"/>
          </w:tcPr>
          <w:p w14:paraId="13B6AD23"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Stafford Heights</w:t>
            </w:r>
          </w:p>
        </w:tc>
        <w:tc>
          <w:tcPr>
            <w:tcW w:w="351" w:type="pct"/>
          </w:tcPr>
          <w:p w14:paraId="621CD06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STH</w:t>
            </w:r>
          </w:p>
        </w:tc>
      </w:tr>
      <w:tr w:rsidR="00A116E6" w:rsidRPr="00A116E6" w14:paraId="043CA2E3" w14:textId="77777777" w:rsidTr="00613374">
        <w:tc>
          <w:tcPr>
            <w:tcW w:w="680" w:type="pct"/>
          </w:tcPr>
          <w:p w14:paraId="564337B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Anstead</w:t>
            </w:r>
          </w:p>
        </w:tc>
        <w:tc>
          <w:tcPr>
            <w:tcW w:w="320" w:type="pct"/>
          </w:tcPr>
          <w:p w14:paraId="6BBC69C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ANS</w:t>
            </w:r>
          </w:p>
        </w:tc>
        <w:tc>
          <w:tcPr>
            <w:tcW w:w="643" w:type="pct"/>
          </w:tcPr>
          <w:p w14:paraId="3631CC88"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Coorparoo</w:t>
            </w:r>
          </w:p>
        </w:tc>
        <w:tc>
          <w:tcPr>
            <w:tcW w:w="330" w:type="pct"/>
          </w:tcPr>
          <w:p w14:paraId="2F8058E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COO</w:t>
            </w:r>
          </w:p>
        </w:tc>
        <w:tc>
          <w:tcPr>
            <w:tcW w:w="643" w:type="pct"/>
          </w:tcPr>
          <w:p w14:paraId="69DF1AB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Inala</w:t>
            </w:r>
          </w:p>
        </w:tc>
        <w:tc>
          <w:tcPr>
            <w:tcW w:w="341" w:type="pct"/>
          </w:tcPr>
          <w:p w14:paraId="2F10A9E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INA</w:t>
            </w:r>
          </w:p>
        </w:tc>
        <w:tc>
          <w:tcPr>
            <w:tcW w:w="585" w:type="pct"/>
          </w:tcPr>
          <w:p w14:paraId="2D540C4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Nathan</w:t>
            </w:r>
          </w:p>
        </w:tc>
        <w:tc>
          <w:tcPr>
            <w:tcW w:w="341" w:type="pct"/>
          </w:tcPr>
          <w:p w14:paraId="0C68644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NAN</w:t>
            </w:r>
          </w:p>
        </w:tc>
        <w:tc>
          <w:tcPr>
            <w:tcW w:w="765" w:type="pct"/>
          </w:tcPr>
          <w:p w14:paraId="1BDABE4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Stones Corner</w:t>
            </w:r>
          </w:p>
        </w:tc>
        <w:tc>
          <w:tcPr>
            <w:tcW w:w="351" w:type="pct"/>
          </w:tcPr>
          <w:p w14:paraId="31C240C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STC</w:t>
            </w:r>
          </w:p>
        </w:tc>
      </w:tr>
      <w:tr w:rsidR="00A116E6" w:rsidRPr="00A116E6" w14:paraId="4E82B6F4" w14:textId="77777777" w:rsidTr="00613374">
        <w:tc>
          <w:tcPr>
            <w:tcW w:w="680" w:type="pct"/>
          </w:tcPr>
          <w:p w14:paraId="25418A9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Archerfield</w:t>
            </w:r>
          </w:p>
        </w:tc>
        <w:tc>
          <w:tcPr>
            <w:tcW w:w="320" w:type="pct"/>
          </w:tcPr>
          <w:p w14:paraId="5E6EE8E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AFD</w:t>
            </w:r>
          </w:p>
        </w:tc>
        <w:tc>
          <w:tcPr>
            <w:tcW w:w="643" w:type="pct"/>
          </w:tcPr>
          <w:p w14:paraId="5FE986C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Corinda</w:t>
            </w:r>
          </w:p>
        </w:tc>
        <w:tc>
          <w:tcPr>
            <w:tcW w:w="330" w:type="pct"/>
          </w:tcPr>
          <w:p w14:paraId="1CE5A97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COR</w:t>
            </w:r>
          </w:p>
        </w:tc>
        <w:tc>
          <w:tcPr>
            <w:tcW w:w="643" w:type="pct"/>
          </w:tcPr>
          <w:p w14:paraId="31A1F94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Indooroopilly</w:t>
            </w:r>
          </w:p>
        </w:tc>
        <w:tc>
          <w:tcPr>
            <w:tcW w:w="341" w:type="pct"/>
          </w:tcPr>
          <w:p w14:paraId="2DE5704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IND</w:t>
            </w:r>
          </w:p>
        </w:tc>
        <w:tc>
          <w:tcPr>
            <w:tcW w:w="585" w:type="pct"/>
          </w:tcPr>
          <w:p w14:paraId="561189A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New Farm</w:t>
            </w:r>
          </w:p>
        </w:tc>
        <w:tc>
          <w:tcPr>
            <w:tcW w:w="341" w:type="pct"/>
          </w:tcPr>
          <w:p w14:paraId="79DA52B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NWF</w:t>
            </w:r>
          </w:p>
        </w:tc>
        <w:tc>
          <w:tcPr>
            <w:tcW w:w="765" w:type="pct"/>
          </w:tcPr>
          <w:p w14:paraId="47A3ECCE"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Stretton</w:t>
            </w:r>
          </w:p>
        </w:tc>
        <w:tc>
          <w:tcPr>
            <w:tcW w:w="351" w:type="pct"/>
          </w:tcPr>
          <w:p w14:paraId="76C068D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STN</w:t>
            </w:r>
          </w:p>
        </w:tc>
      </w:tr>
      <w:tr w:rsidR="00A116E6" w:rsidRPr="00A116E6" w14:paraId="6F061229" w14:textId="77777777" w:rsidTr="00613374">
        <w:tc>
          <w:tcPr>
            <w:tcW w:w="680" w:type="pct"/>
          </w:tcPr>
          <w:p w14:paraId="07B186F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Ascot</w:t>
            </w:r>
          </w:p>
        </w:tc>
        <w:tc>
          <w:tcPr>
            <w:tcW w:w="320" w:type="pct"/>
          </w:tcPr>
          <w:p w14:paraId="40942AF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ASC</w:t>
            </w:r>
          </w:p>
        </w:tc>
        <w:tc>
          <w:tcPr>
            <w:tcW w:w="643" w:type="pct"/>
          </w:tcPr>
          <w:p w14:paraId="0F403EA3"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Darra</w:t>
            </w:r>
          </w:p>
        </w:tc>
        <w:tc>
          <w:tcPr>
            <w:tcW w:w="330" w:type="pct"/>
          </w:tcPr>
          <w:p w14:paraId="2EAFB9F3"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DAR</w:t>
            </w:r>
          </w:p>
        </w:tc>
        <w:tc>
          <w:tcPr>
            <w:tcW w:w="643" w:type="pct"/>
          </w:tcPr>
          <w:p w14:paraId="267D64BD"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Jamboree Heights</w:t>
            </w:r>
          </w:p>
        </w:tc>
        <w:tc>
          <w:tcPr>
            <w:tcW w:w="341" w:type="pct"/>
          </w:tcPr>
          <w:p w14:paraId="338E68BF"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JAH</w:t>
            </w:r>
          </w:p>
        </w:tc>
        <w:tc>
          <w:tcPr>
            <w:tcW w:w="585" w:type="pct"/>
          </w:tcPr>
          <w:p w14:paraId="7955492A"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Newmarket</w:t>
            </w:r>
          </w:p>
        </w:tc>
        <w:tc>
          <w:tcPr>
            <w:tcW w:w="341" w:type="pct"/>
          </w:tcPr>
          <w:p w14:paraId="57E4D208"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NWM</w:t>
            </w:r>
          </w:p>
        </w:tc>
        <w:tc>
          <w:tcPr>
            <w:tcW w:w="765" w:type="pct"/>
          </w:tcPr>
          <w:p w14:paraId="005A6DD4"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Sumner</w:t>
            </w:r>
          </w:p>
        </w:tc>
        <w:tc>
          <w:tcPr>
            <w:tcW w:w="351" w:type="pct"/>
          </w:tcPr>
          <w:p w14:paraId="2834073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SMN</w:t>
            </w:r>
          </w:p>
        </w:tc>
      </w:tr>
      <w:tr w:rsidR="00A116E6" w:rsidRPr="00A116E6" w14:paraId="6C183F45" w14:textId="77777777" w:rsidTr="00613374">
        <w:tc>
          <w:tcPr>
            <w:tcW w:w="680" w:type="pct"/>
          </w:tcPr>
          <w:p w14:paraId="56F3B22B"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Ashgrove</w:t>
            </w:r>
          </w:p>
        </w:tc>
        <w:tc>
          <w:tcPr>
            <w:tcW w:w="320" w:type="pct"/>
          </w:tcPr>
          <w:p w14:paraId="5E06FE73"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ASH</w:t>
            </w:r>
          </w:p>
        </w:tc>
        <w:tc>
          <w:tcPr>
            <w:tcW w:w="643" w:type="pct"/>
          </w:tcPr>
          <w:p w14:paraId="4D5C720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Deagon</w:t>
            </w:r>
          </w:p>
        </w:tc>
        <w:tc>
          <w:tcPr>
            <w:tcW w:w="330" w:type="pct"/>
          </w:tcPr>
          <w:p w14:paraId="6E8F076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DEA</w:t>
            </w:r>
          </w:p>
        </w:tc>
        <w:tc>
          <w:tcPr>
            <w:tcW w:w="643" w:type="pct"/>
          </w:tcPr>
          <w:p w14:paraId="001BCF3E"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Jindalee</w:t>
            </w:r>
          </w:p>
        </w:tc>
        <w:tc>
          <w:tcPr>
            <w:tcW w:w="341" w:type="pct"/>
          </w:tcPr>
          <w:p w14:paraId="45EA2250"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JIN</w:t>
            </w:r>
          </w:p>
        </w:tc>
        <w:tc>
          <w:tcPr>
            <w:tcW w:w="585" w:type="pct"/>
          </w:tcPr>
          <w:p w14:paraId="42333805"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Newstead</w:t>
            </w:r>
          </w:p>
        </w:tc>
        <w:tc>
          <w:tcPr>
            <w:tcW w:w="341" w:type="pct"/>
          </w:tcPr>
          <w:p w14:paraId="41F901B1"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NWS</w:t>
            </w:r>
          </w:p>
        </w:tc>
        <w:tc>
          <w:tcPr>
            <w:tcW w:w="765" w:type="pct"/>
          </w:tcPr>
          <w:p w14:paraId="08C2B008"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Sunnybank</w:t>
            </w:r>
          </w:p>
        </w:tc>
        <w:tc>
          <w:tcPr>
            <w:tcW w:w="351" w:type="pct"/>
          </w:tcPr>
          <w:p w14:paraId="2FE7D662"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SUN</w:t>
            </w:r>
          </w:p>
        </w:tc>
      </w:tr>
      <w:tr w:rsidR="00A116E6" w:rsidRPr="00A116E6" w14:paraId="14AD8F48" w14:textId="77777777" w:rsidTr="00613374">
        <w:tc>
          <w:tcPr>
            <w:tcW w:w="680" w:type="pct"/>
          </w:tcPr>
          <w:p w14:paraId="794039D1"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Aspley</w:t>
            </w:r>
          </w:p>
        </w:tc>
        <w:tc>
          <w:tcPr>
            <w:tcW w:w="320" w:type="pct"/>
          </w:tcPr>
          <w:p w14:paraId="2FF6FB97"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ASP</w:t>
            </w:r>
          </w:p>
        </w:tc>
        <w:tc>
          <w:tcPr>
            <w:tcW w:w="643" w:type="pct"/>
          </w:tcPr>
          <w:p w14:paraId="311EA2A7"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Doolandella</w:t>
            </w:r>
          </w:p>
        </w:tc>
        <w:tc>
          <w:tcPr>
            <w:tcW w:w="330" w:type="pct"/>
          </w:tcPr>
          <w:p w14:paraId="7F52AF7D"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DOO</w:t>
            </w:r>
          </w:p>
        </w:tc>
        <w:tc>
          <w:tcPr>
            <w:tcW w:w="643" w:type="pct"/>
          </w:tcPr>
          <w:p w14:paraId="222351E9"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Kalinga</w:t>
            </w:r>
          </w:p>
        </w:tc>
        <w:tc>
          <w:tcPr>
            <w:tcW w:w="341" w:type="pct"/>
          </w:tcPr>
          <w:p w14:paraId="400A2918"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KAL</w:t>
            </w:r>
          </w:p>
        </w:tc>
        <w:tc>
          <w:tcPr>
            <w:tcW w:w="585" w:type="pct"/>
          </w:tcPr>
          <w:p w14:paraId="60D74234"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Norman Park</w:t>
            </w:r>
          </w:p>
        </w:tc>
        <w:tc>
          <w:tcPr>
            <w:tcW w:w="341" w:type="pct"/>
          </w:tcPr>
          <w:p w14:paraId="3D139F7B"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NRP</w:t>
            </w:r>
          </w:p>
        </w:tc>
        <w:tc>
          <w:tcPr>
            <w:tcW w:w="765" w:type="pct"/>
          </w:tcPr>
          <w:p w14:paraId="34D9FC5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Sunnybank Hills</w:t>
            </w:r>
          </w:p>
        </w:tc>
        <w:tc>
          <w:tcPr>
            <w:tcW w:w="351" w:type="pct"/>
          </w:tcPr>
          <w:p w14:paraId="29B15F9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SNH</w:t>
            </w:r>
          </w:p>
        </w:tc>
      </w:tr>
      <w:tr w:rsidR="00A116E6" w:rsidRPr="00A116E6" w14:paraId="44C4F2F3" w14:textId="77777777" w:rsidTr="00613374">
        <w:tc>
          <w:tcPr>
            <w:tcW w:w="680" w:type="pct"/>
          </w:tcPr>
          <w:p w14:paraId="615E8C0E"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Auchenflower</w:t>
            </w:r>
          </w:p>
        </w:tc>
        <w:tc>
          <w:tcPr>
            <w:tcW w:w="320" w:type="pct"/>
          </w:tcPr>
          <w:p w14:paraId="032FD932"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AUC</w:t>
            </w:r>
          </w:p>
        </w:tc>
        <w:tc>
          <w:tcPr>
            <w:tcW w:w="643" w:type="pct"/>
          </w:tcPr>
          <w:p w14:paraId="5DABFA0D"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Drewvale</w:t>
            </w:r>
          </w:p>
        </w:tc>
        <w:tc>
          <w:tcPr>
            <w:tcW w:w="330" w:type="pct"/>
          </w:tcPr>
          <w:p w14:paraId="29A4A8F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DWV</w:t>
            </w:r>
          </w:p>
        </w:tc>
        <w:tc>
          <w:tcPr>
            <w:tcW w:w="643" w:type="pct"/>
          </w:tcPr>
          <w:p w14:paraId="2CF37103"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Kangaroo Point</w:t>
            </w:r>
          </w:p>
        </w:tc>
        <w:tc>
          <w:tcPr>
            <w:tcW w:w="341" w:type="pct"/>
          </w:tcPr>
          <w:p w14:paraId="1243530A"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KAN</w:t>
            </w:r>
          </w:p>
        </w:tc>
        <w:tc>
          <w:tcPr>
            <w:tcW w:w="585" w:type="pct"/>
          </w:tcPr>
          <w:p w14:paraId="3BD55D08"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Northgate</w:t>
            </w:r>
          </w:p>
        </w:tc>
        <w:tc>
          <w:tcPr>
            <w:tcW w:w="341" w:type="pct"/>
          </w:tcPr>
          <w:p w14:paraId="035ED0CE"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NOG</w:t>
            </w:r>
          </w:p>
        </w:tc>
        <w:tc>
          <w:tcPr>
            <w:tcW w:w="765" w:type="pct"/>
          </w:tcPr>
          <w:p w14:paraId="677D1A98"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Taigum</w:t>
            </w:r>
          </w:p>
        </w:tc>
        <w:tc>
          <w:tcPr>
            <w:tcW w:w="351" w:type="pct"/>
          </w:tcPr>
          <w:p w14:paraId="4572160E"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TAI</w:t>
            </w:r>
          </w:p>
        </w:tc>
      </w:tr>
      <w:tr w:rsidR="00A116E6" w:rsidRPr="00A116E6" w14:paraId="730D77A0" w14:textId="77777777" w:rsidTr="00613374">
        <w:tc>
          <w:tcPr>
            <w:tcW w:w="680" w:type="pct"/>
          </w:tcPr>
          <w:p w14:paraId="52A92247"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Bald Hills</w:t>
            </w:r>
          </w:p>
        </w:tc>
        <w:tc>
          <w:tcPr>
            <w:tcW w:w="320" w:type="pct"/>
          </w:tcPr>
          <w:p w14:paraId="3D94DB01"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BHI</w:t>
            </w:r>
          </w:p>
        </w:tc>
        <w:tc>
          <w:tcPr>
            <w:tcW w:w="643" w:type="pct"/>
          </w:tcPr>
          <w:p w14:paraId="12A28DB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Durack</w:t>
            </w:r>
          </w:p>
        </w:tc>
        <w:tc>
          <w:tcPr>
            <w:tcW w:w="330" w:type="pct"/>
          </w:tcPr>
          <w:p w14:paraId="01231227"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DUR</w:t>
            </w:r>
          </w:p>
        </w:tc>
        <w:tc>
          <w:tcPr>
            <w:tcW w:w="643" w:type="pct"/>
          </w:tcPr>
          <w:p w14:paraId="397C1AE4"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Karana Downs</w:t>
            </w:r>
          </w:p>
        </w:tc>
        <w:tc>
          <w:tcPr>
            <w:tcW w:w="341" w:type="pct"/>
          </w:tcPr>
          <w:p w14:paraId="6920638F"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KAD</w:t>
            </w:r>
          </w:p>
        </w:tc>
        <w:tc>
          <w:tcPr>
            <w:tcW w:w="585" w:type="pct"/>
          </w:tcPr>
          <w:p w14:paraId="1A985C3D"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Nudgee</w:t>
            </w:r>
          </w:p>
        </w:tc>
        <w:tc>
          <w:tcPr>
            <w:tcW w:w="341" w:type="pct"/>
          </w:tcPr>
          <w:p w14:paraId="62174A3A"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NUD</w:t>
            </w:r>
          </w:p>
        </w:tc>
        <w:tc>
          <w:tcPr>
            <w:tcW w:w="765" w:type="pct"/>
          </w:tcPr>
          <w:p w14:paraId="32878A82"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Taringa</w:t>
            </w:r>
          </w:p>
        </w:tc>
        <w:tc>
          <w:tcPr>
            <w:tcW w:w="351" w:type="pct"/>
          </w:tcPr>
          <w:p w14:paraId="14D9653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TAR</w:t>
            </w:r>
          </w:p>
        </w:tc>
      </w:tr>
      <w:tr w:rsidR="00A116E6" w:rsidRPr="00A116E6" w14:paraId="0D53C54F" w14:textId="77777777" w:rsidTr="00613374">
        <w:tc>
          <w:tcPr>
            <w:tcW w:w="680" w:type="pct"/>
          </w:tcPr>
          <w:p w14:paraId="66B3243E"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Balmoral</w:t>
            </w:r>
          </w:p>
        </w:tc>
        <w:tc>
          <w:tcPr>
            <w:tcW w:w="320" w:type="pct"/>
          </w:tcPr>
          <w:p w14:paraId="018246C1"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BAL</w:t>
            </w:r>
          </w:p>
        </w:tc>
        <w:tc>
          <w:tcPr>
            <w:tcW w:w="643" w:type="pct"/>
          </w:tcPr>
          <w:p w14:paraId="7DE1009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Dutton Park</w:t>
            </w:r>
          </w:p>
        </w:tc>
        <w:tc>
          <w:tcPr>
            <w:tcW w:w="330" w:type="pct"/>
          </w:tcPr>
          <w:p w14:paraId="3BE1E1E7"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DUP</w:t>
            </w:r>
          </w:p>
        </w:tc>
        <w:tc>
          <w:tcPr>
            <w:tcW w:w="643" w:type="pct"/>
          </w:tcPr>
          <w:p w14:paraId="63A42FF6"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Karawatha</w:t>
            </w:r>
          </w:p>
        </w:tc>
        <w:tc>
          <w:tcPr>
            <w:tcW w:w="341" w:type="pct"/>
          </w:tcPr>
          <w:p w14:paraId="2CD0D06D"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KWA</w:t>
            </w:r>
          </w:p>
        </w:tc>
        <w:tc>
          <w:tcPr>
            <w:tcW w:w="585" w:type="pct"/>
          </w:tcPr>
          <w:p w14:paraId="61D8BA31"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Nudgee Beach</w:t>
            </w:r>
          </w:p>
        </w:tc>
        <w:tc>
          <w:tcPr>
            <w:tcW w:w="341" w:type="pct"/>
          </w:tcPr>
          <w:p w14:paraId="526BC669"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NBE</w:t>
            </w:r>
          </w:p>
        </w:tc>
        <w:tc>
          <w:tcPr>
            <w:tcW w:w="765" w:type="pct"/>
          </w:tcPr>
          <w:p w14:paraId="0BA79778"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Tarragindi</w:t>
            </w:r>
          </w:p>
        </w:tc>
        <w:tc>
          <w:tcPr>
            <w:tcW w:w="351" w:type="pct"/>
          </w:tcPr>
          <w:p w14:paraId="376A8A98"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TRG</w:t>
            </w:r>
          </w:p>
        </w:tc>
      </w:tr>
      <w:tr w:rsidR="00A116E6" w:rsidRPr="00A116E6" w14:paraId="64443909" w14:textId="77777777" w:rsidTr="00613374">
        <w:tc>
          <w:tcPr>
            <w:tcW w:w="680" w:type="pct"/>
          </w:tcPr>
          <w:p w14:paraId="61C5243D"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Banks Creek</w:t>
            </w:r>
          </w:p>
        </w:tc>
        <w:tc>
          <w:tcPr>
            <w:tcW w:w="320" w:type="pct"/>
          </w:tcPr>
          <w:p w14:paraId="630C2F5F"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BCR</w:t>
            </w:r>
          </w:p>
        </w:tc>
        <w:tc>
          <w:tcPr>
            <w:tcW w:w="643" w:type="pct"/>
          </w:tcPr>
          <w:p w14:paraId="658228F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Eagle Farm</w:t>
            </w:r>
          </w:p>
        </w:tc>
        <w:tc>
          <w:tcPr>
            <w:tcW w:w="330" w:type="pct"/>
          </w:tcPr>
          <w:p w14:paraId="4D6AD403"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EAF</w:t>
            </w:r>
          </w:p>
        </w:tc>
        <w:tc>
          <w:tcPr>
            <w:tcW w:w="643" w:type="pct"/>
          </w:tcPr>
          <w:p w14:paraId="16546516"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Kedron</w:t>
            </w:r>
          </w:p>
        </w:tc>
        <w:tc>
          <w:tcPr>
            <w:tcW w:w="341" w:type="pct"/>
          </w:tcPr>
          <w:p w14:paraId="3EB6C958"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KED</w:t>
            </w:r>
          </w:p>
        </w:tc>
        <w:tc>
          <w:tcPr>
            <w:tcW w:w="585" w:type="pct"/>
          </w:tcPr>
          <w:p w14:paraId="05571255"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Nundah</w:t>
            </w:r>
          </w:p>
        </w:tc>
        <w:tc>
          <w:tcPr>
            <w:tcW w:w="341" w:type="pct"/>
          </w:tcPr>
          <w:p w14:paraId="786706CA"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NUN</w:t>
            </w:r>
          </w:p>
        </w:tc>
        <w:tc>
          <w:tcPr>
            <w:tcW w:w="765" w:type="pct"/>
          </w:tcPr>
          <w:p w14:paraId="237C7144"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Teneriffe</w:t>
            </w:r>
          </w:p>
        </w:tc>
        <w:tc>
          <w:tcPr>
            <w:tcW w:w="351" w:type="pct"/>
          </w:tcPr>
          <w:p w14:paraId="7811F72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TRF</w:t>
            </w:r>
          </w:p>
        </w:tc>
      </w:tr>
      <w:tr w:rsidR="00A116E6" w:rsidRPr="00A116E6" w14:paraId="451319D9" w14:textId="77777777" w:rsidTr="00613374">
        <w:tc>
          <w:tcPr>
            <w:tcW w:w="680" w:type="pct"/>
          </w:tcPr>
          <w:p w14:paraId="284CF765"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Banyo</w:t>
            </w:r>
          </w:p>
        </w:tc>
        <w:tc>
          <w:tcPr>
            <w:tcW w:w="320" w:type="pct"/>
          </w:tcPr>
          <w:p w14:paraId="2BBBB176"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BYO</w:t>
            </w:r>
          </w:p>
        </w:tc>
        <w:tc>
          <w:tcPr>
            <w:tcW w:w="643" w:type="pct"/>
          </w:tcPr>
          <w:p w14:paraId="5A93D88D"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East Brisbane</w:t>
            </w:r>
          </w:p>
        </w:tc>
        <w:tc>
          <w:tcPr>
            <w:tcW w:w="330" w:type="pct"/>
          </w:tcPr>
          <w:p w14:paraId="74E78D82"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EAB</w:t>
            </w:r>
          </w:p>
        </w:tc>
        <w:tc>
          <w:tcPr>
            <w:tcW w:w="643" w:type="pct"/>
          </w:tcPr>
          <w:p w14:paraId="722CB0D4"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Kelvin Grove</w:t>
            </w:r>
          </w:p>
        </w:tc>
        <w:tc>
          <w:tcPr>
            <w:tcW w:w="341" w:type="pct"/>
          </w:tcPr>
          <w:p w14:paraId="3788B7E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KGR</w:t>
            </w:r>
          </w:p>
        </w:tc>
        <w:tc>
          <w:tcPr>
            <w:tcW w:w="585" w:type="pct"/>
          </w:tcPr>
          <w:p w14:paraId="1304727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Oxley</w:t>
            </w:r>
          </w:p>
        </w:tc>
        <w:tc>
          <w:tcPr>
            <w:tcW w:w="341" w:type="pct"/>
          </w:tcPr>
          <w:p w14:paraId="2CA6F1C7"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OXY</w:t>
            </w:r>
          </w:p>
        </w:tc>
        <w:tc>
          <w:tcPr>
            <w:tcW w:w="765" w:type="pct"/>
          </w:tcPr>
          <w:p w14:paraId="1B9636E3"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Tennyson</w:t>
            </w:r>
          </w:p>
        </w:tc>
        <w:tc>
          <w:tcPr>
            <w:tcW w:w="351" w:type="pct"/>
          </w:tcPr>
          <w:p w14:paraId="6CC462E7"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TEN</w:t>
            </w:r>
          </w:p>
        </w:tc>
      </w:tr>
      <w:tr w:rsidR="00A116E6" w:rsidRPr="00A116E6" w14:paraId="1F950BC2" w14:textId="77777777" w:rsidTr="00613374">
        <w:tc>
          <w:tcPr>
            <w:tcW w:w="680" w:type="pct"/>
          </w:tcPr>
          <w:p w14:paraId="08D38343"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Bardon</w:t>
            </w:r>
          </w:p>
        </w:tc>
        <w:tc>
          <w:tcPr>
            <w:tcW w:w="320" w:type="pct"/>
          </w:tcPr>
          <w:p w14:paraId="355F4442"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BDN</w:t>
            </w:r>
          </w:p>
        </w:tc>
        <w:tc>
          <w:tcPr>
            <w:tcW w:w="643" w:type="pct"/>
          </w:tcPr>
          <w:p w14:paraId="22CA642E"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Eight Mile Plains</w:t>
            </w:r>
          </w:p>
        </w:tc>
        <w:tc>
          <w:tcPr>
            <w:tcW w:w="330" w:type="pct"/>
          </w:tcPr>
          <w:p w14:paraId="49720822"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EMP</w:t>
            </w:r>
          </w:p>
        </w:tc>
        <w:tc>
          <w:tcPr>
            <w:tcW w:w="643" w:type="pct"/>
          </w:tcPr>
          <w:p w14:paraId="36AEEED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Kenmore</w:t>
            </w:r>
          </w:p>
        </w:tc>
        <w:tc>
          <w:tcPr>
            <w:tcW w:w="341" w:type="pct"/>
          </w:tcPr>
          <w:p w14:paraId="700EB7C7"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KEN</w:t>
            </w:r>
          </w:p>
        </w:tc>
        <w:tc>
          <w:tcPr>
            <w:tcW w:w="585" w:type="pct"/>
          </w:tcPr>
          <w:p w14:paraId="7FAD342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Paddington</w:t>
            </w:r>
          </w:p>
        </w:tc>
        <w:tc>
          <w:tcPr>
            <w:tcW w:w="341" w:type="pct"/>
          </w:tcPr>
          <w:p w14:paraId="32B73E9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PAD</w:t>
            </w:r>
          </w:p>
        </w:tc>
        <w:tc>
          <w:tcPr>
            <w:tcW w:w="765" w:type="pct"/>
          </w:tcPr>
          <w:p w14:paraId="3AE9397E"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The Gap</w:t>
            </w:r>
          </w:p>
        </w:tc>
        <w:tc>
          <w:tcPr>
            <w:tcW w:w="351" w:type="pct"/>
          </w:tcPr>
          <w:p w14:paraId="204F5C4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GAP</w:t>
            </w:r>
          </w:p>
        </w:tc>
      </w:tr>
      <w:tr w:rsidR="00A116E6" w:rsidRPr="00A116E6" w14:paraId="1FE64689" w14:textId="77777777" w:rsidTr="00613374">
        <w:tc>
          <w:tcPr>
            <w:tcW w:w="680" w:type="pct"/>
          </w:tcPr>
          <w:p w14:paraId="33F0C8C6"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Bellbowrie</w:t>
            </w:r>
          </w:p>
        </w:tc>
        <w:tc>
          <w:tcPr>
            <w:tcW w:w="320" w:type="pct"/>
          </w:tcPr>
          <w:p w14:paraId="37532FB8"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BWE</w:t>
            </w:r>
          </w:p>
        </w:tc>
        <w:tc>
          <w:tcPr>
            <w:tcW w:w="643" w:type="pct"/>
          </w:tcPr>
          <w:p w14:paraId="0D5A6CE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Ellen Grove</w:t>
            </w:r>
          </w:p>
        </w:tc>
        <w:tc>
          <w:tcPr>
            <w:tcW w:w="330" w:type="pct"/>
          </w:tcPr>
          <w:p w14:paraId="610FAEB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ELG</w:t>
            </w:r>
          </w:p>
        </w:tc>
        <w:tc>
          <w:tcPr>
            <w:tcW w:w="643" w:type="pct"/>
          </w:tcPr>
          <w:p w14:paraId="31AE2DB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Kenmore Hills</w:t>
            </w:r>
          </w:p>
        </w:tc>
        <w:tc>
          <w:tcPr>
            <w:tcW w:w="341" w:type="pct"/>
          </w:tcPr>
          <w:p w14:paraId="021CCF2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KNH</w:t>
            </w:r>
          </w:p>
        </w:tc>
        <w:tc>
          <w:tcPr>
            <w:tcW w:w="585" w:type="pct"/>
          </w:tcPr>
          <w:p w14:paraId="2642CBF4"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Pallara</w:t>
            </w:r>
          </w:p>
        </w:tc>
        <w:tc>
          <w:tcPr>
            <w:tcW w:w="341" w:type="pct"/>
          </w:tcPr>
          <w:p w14:paraId="6B97148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PAL</w:t>
            </w:r>
          </w:p>
        </w:tc>
        <w:tc>
          <w:tcPr>
            <w:tcW w:w="765" w:type="pct"/>
          </w:tcPr>
          <w:p w14:paraId="1DFA6092"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Tingalpa</w:t>
            </w:r>
          </w:p>
        </w:tc>
        <w:tc>
          <w:tcPr>
            <w:tcW w:w="351" w:type="pct"/>
          </w:tcPr>
          <w:p w14:paraId="2957947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TIN</w:t>
            </w:r>
          </w:p>
        </w:tc>
      </w:tr>
      <w:tr w:rsidR="00A116E6" w:rsidRPr="00A116E6" w14:paraId="7D47D763" w14:textId="77777777" w:rsidTr="00613374">
        <w:tc>
          <w:tcPr>
            <w:tcW w:w="680" w:type="pct"/>
          </w:tcPr>
          <w:p w14:paraId="602CB1EF"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Belmont</w:t>
            </w:r>
          </w:p>
        </w:tc>
        <w:tc>
          <w:tcPr>
            <w:tcW w:w="320" w:type="pct"/>
          </w:tcPr>
          <w:p w14:paraId="2DB3188F"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BEL</w:t>
            </w:r>
          </w:p>
        </w:tc>
        <w:tc>
          <w:tcPr>
            <w:tcW w:w="643" w:type="pct"/>
          </w:tcPr>
          <w:p w14:paraId="4AC1EDA8"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England Creek</w:t>
            </w:r>
          </w:p>
        </w:tc>
        <w:tc>
          <w:tcPr>
            <w:tcW w:w="330" w:type="pct"/>
          </w:tcPr>
          <w:p w14:paraId="0CC7195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ENC</w:t>
            </w:r>
          </w:p>
        </w:tc>
        <w:tc>
          <w:tcPr>
            <w:tcW w:w="643" w:type="pct"/>
          </w:tcPr>
          <w:p w14:paraId="4D246AE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Keperra</w:t>
            </w:r>
          </w:p>
        </w:tc>
        <w:tc>
          <w:tcPr>
            <w:tcW w:w="341" w:type="pct"/>
          </w:tcPr>
          <w:p w14:paraId="0927397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KRR</w:t>
            </w:r>
          </w:p>
        </w:tc>
        <w:tc>
          <w:tcPr>
            <w:tcW w:w="585" w:type="pct"/>
          </w:tcPr>
          <w:p w14:paraId="40D4D15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Parkinson</w:t>
            </w:r>
          </w:p>
        </w:tc>
        <w:tc>
          <w:tcPr>
            <w:tcW w:w="341" w:type="pct"/>
          </w:tcPr>
          <w:p w14:paraId="3F6EDBA7"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PAR</w:t>
            </w:r>
          </w:p>
        </w:tc>
        <w:tc>
          <w:tcPr>
            <w:tcW w:w="765" w:type="pct"/>
          </w:tcPr>
          <w:p w14:paraId="1AED7D9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Toowong</w:t>
            </w:r>
          </w:p>
        </w:tc>
        <w:tc>
          <w:tcPr>
            <w:tcW w:w="351" w:type="pct"/>
          </w:tcPr>
          <w:p w14:paraId="23F8079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TOO</w:t>
            </w:r>
          </w:p>
        </w:tc>
      </w:tr>
      <w:tr w:rsidR="00A116E6" w:rsidRPr="00A116E6" w14:paraId="294A664E" w14:textId="77777777" w:rsidTr="00613374">
        <w:tc>
          <w:tcPr>
            <w:tcW w:w="680" w:type="pct"/>
          </w:tcPr>
          <w:p w14:paraId="481EDF42"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Boondall</w:t>
            </w:r>
          </w:p>
        </w:tc>
        <w:tc>
          <w:tcPr>
            <w:tcW w:w="320" w:type="pct"/>
          </w:tcPr>
          <w:p w14:paraId="6367CF33"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BDL</w:t>
            </w:r>
          </w:p>
        </w:tc>
        <w:tc>
          <w:tcPr>
            <w:tcW w:w="643" w:type="pct"/>
          </w:tcPr>
          <w:p w14:paraId="2084CAC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Enoggera</w:t>
            </w:r>
          </w:p>
        </w:tc>
        <w:tc>
          <w:tcPr>
            <w:tcW w:w="330" w:type="pct"/>
          </w:tcPr>
          <w:p w14:paraId="2163A8F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ENG</w:t>
            </w:r>
          </w:p>
        </w:tc>
        <w:tc>
          <w:tcPr>
            <w:tcW w:w="643" w:type="pct"/>
          </w:tcPr>
          <w:p w14:paraId="07566E9E"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Kholo</w:t>
            </w:r>
          </w:p>
        </w:tc>
        <w:tc>
          <w:tcPr>
            <w:tcW w:w="341" w:type="pct"/>
          </w:tcPr>
          <w:p w14:paraId="19DE572D"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KHO</w:t>
            </w:r>
          </w:p>
        </w:tc>
        <w:tc>
          <w:tcPr>
            <w:tcW w:w="585" w:type="pct"/>
          </w:tcPr>
          <w:p w14:paraId="01C3208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Petrie Terrace</w:t>
            </w:r>
          </w:p>
        </w:tc>
        <w:tc>
          <w:tcPr>
            <w:tcW w:w="341" w:type="pct"/>
          </w:tcPr>
          <w:p w14:paraId="35C3CA5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PET</w:t>
            </w:r>
          </w:p>
        </w:tc>
        <w:tc>
          <w:tcPr>
            <w:tcW w:w="765" w:type="pct"/>
          </w:tcPr>
          <w:p w14:paraId="33352EC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Upper Brookfield</w:t>
            </w:r>
          </w:p>
        </w:tc>
        <w:tc>
          <w:tcPr>
            <w:tcW w:w="351" w:type="pct"/>
          </w:tcPr>
          <w:p w14:paraId="1A50D00E"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UBR</w:t>
            </w:r>
          </w:p>
        </w:tc>
      </w:tr>
      <w:tr w:rsidR="00A116E6" w:rsidRPr="00A116E6" w14:paraId="085BDA0B" w14:textId="77777777" w:rsidTr="00613374">
        <w:tc>
          <w:tcPr>
            <w:tcW w:w="680" w:type="pct"/>
          </w:tcPr>
          <w:p w14:paraId="2643812D"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Bowen Hills</w:t>
            </w:r>
          </w:p>
        </w:tc>
        <w:tc>
          <w:tcPr>
            <w:tcW w:w="320" w:type="pct"/>
          </w:tcPr>
          <w:p w14:paraId="06BF4FBA"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BOH</w:t>
            </w:r>
          </w:p>
        </w:tc>
        <w:tc>
          <w:tcPr>
            <w:tcW w:w="643" w:type="pct"/>
          </w:tcPr>
          <w:p w14:paraId="746244C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Enoggera Reservoir</w:t>
            </w:r>
          </w:p>
        </w:tc>
        <w:tc>
          <w:tcPr>
            <w:tcW w:w="330" w:type="pct"/>
          </w:tcPr>
          <w:p w14:paraId="78F52E3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ENR</w:t>
            </w:r>
          </w:p>
        </w:tc>
        <w:tc>
          <w:tcPr>
            <w:tcW w:w="643" w:type="pct"/>
          </w:tcPr>
          <w:p w14:paraId="70FB603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Kuraby</w:t>
            </w:r>
          </w:p>
        </w:tc>
        <w:tc>
          <w:tcPr>
            <w:tcW w:w="341" w:type="pct"/>
          </w:tcPr>
          <w:p w14:paraId="76A7865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KUR</w:t>
            </w:r>
          </w:p>
        </w:tc>
        <w:tc>
          <w:tcPr>
            <w:tcW w:w="585" w:type="pct"/>
          </w:tcPr>
          <w:p w14:paraId="13D94F1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Pinjarra Hills</w:t>
            </w:r>
          </w:p>
        </w:tc>
        <w:tc>
          <w:tcPr>
            <w:tcW w:w="341" w:type="pct"/>
          </w:tcPr>
          <w:p w14:paraId="12BAC6B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PIH</w:t>
            </w:r>
          </w:p>
        </w:tc>
        <w:tc>
          <w:tcPr>
            <w:tcW w:w="765" w:type="pct"/>
          </w:tcPr>
          <w:p w14:paraId="22674E2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Upper Kedron</w:t>
            </w:r>
          </w:p>
        </w:tc>
        <w:tc>
          <w:tcPr>
            <w:tcW w:w="351" w:type="pct"/>
          </w:tcPr>
          <w:p w14:paraId="702CF91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UKE</w:t>
            </w:r>
          </w:p>
        </w:tc>
      </w:tr>
      <w:tr w:rsidR="00A116E6" w:rsidRPr="00A116E6" w14:paraId="4040D7D1" w14:textId="77777777" w:rsidTr="00613374">
        <w:tc>
          <w:tcPr>
            <w:tcW w:w="680" w:type="pct"/>
          </w:tcPr>
          <w:p w14:paraId="46C89BF5"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Bracken Ridge</w:t>
            </w:r>
          </w:p>
        </w:tc>
        <w:tc>
          <w:tcPr>
            <w:tcW w:w="320" w:type="pct"/>
          </w:tcPr>
          <w:p w14:paraId="1913D62E"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BRG</w:t>
            </w:r>
          </w:p>
        </w:tc>
        <w:tc>
          <w:tcPr>
            <w:tcW w:w="643" w:type="pct"/>
          </w:tcPr>
          <w:p w14:paraId="290C63D3"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Everton Park</w:t>
            </w:r>
          </w:p>
        </w:tc>
        <w:tc>
          <w:tcPr>
            <w:tcW w:w="330" w:type="pct"/>
          </w:tcPr>
          <w:p w14:paraId="5B5E6992"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EVP</w:t>
            </w:r>
          </w:p>
        </w:tc>
        <w:tc>
          <w:tcPr>
            <w:tcW w:w="643" w:type="pct"/>
          </w:tcPr>
          <w:p w14:paraId="5004F0A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Lake Manchester</w:t>
            </w:r>
          </w:p>
        </w:tc>
        <w:tc>
          <w:tcPr>
            <w:tcW w:w="341" w:type="pct"/>
          </w:tcPr>
          <w:p w14:paraId="68916F7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LMA</w:t>
            </w:r>
          </w:p>
        </w:tc>
        <w:tc>
          <w:tcPr>
            <w:tcW w:w="585" w:type="pct"/>
          </w:tcPr>
          <w:p w14:paraId="2E6D190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Pinkenba</w:t>
            </w:r>
          </w:p>
        </w:tc>
        <w:tc>
          <w:tcPr>
            <w:tcW w:w="341" w:type="pct"/>
          </w:tcPr>
          <w:p w14:paraId="2A66906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PIN</w:t>
            </w:r>
          </w:p>
        </w:tc>
        <w:tc>
          <w:tcPr>
            <w:tcW w:w="765" w:type="pct"/>
          </w:tcPr>
          <w:p w14:paraId="3BBF0F0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Upper Mount Gravatt</w:t>
            </w:r>
          </w:p>
        </w:tc>
        <w:tc>
          <w:tcPr>
            <w:tcW w:w="351" w:type="pct"/>
          </w:tcPr>
          <w:p w14:paraId="2BB0FF5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UMG</w:t>
            </w:r>
          </w:p>
        </w:tc>
      </w:tr>
      <w:tr w:rsidR="00A116E6" w:rsidRPr="00A116E6" w14:paraId="53DA7845" w14:textId="77777777" w:rsidTr="00613374">
        <w:tc>
          <w:tcPr>
            <w:tcW w:w="680" w:type="pct"/>
          </w:tcPr>
          <w:p w14:paraId="12A448A4"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Bridgeman Downs</w:t>
            </w:r>
          </w:p>
        </w:tc>
        <w:tc>
          <w:tcPr>
            <w:tcW w:w="320" w:type="pct"/>
          </w:tcPr>
          <w:p w14:paraId="43837BA4"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BRD</w:t>
            </w:r>
          </w:p>
        </w:tc>
        <w:tc>
          <w:tcPr>
            <w:tcW w:w="643" w:type="pct"/>
          </w:tcPr>
          <w:p w14:paraId="262B2808"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Fairfield</w:t>
            </w:r>
          </w:p>
        </w:tc>
        <w:tc>
          <w:tcPr>
            <w:tcW w:w="330" w:type="pct"/>
          </w:tcPr>
          <w:p w14:paraId="60AB927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FFD</w:t>
            </w:r>
          </w:p>
        </w:tc>
        <w:tc>
          <w:tcPr>
            <w:tcW w:w="643" w:type="pct"/>
          </w:tcPr>
          <w:p w14:paraId="311FF8F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Larapinta</w:t>
            </w:r>
          </w:p>
        </w:tc>
        <w:tc>
          <w:tcPr>
            <w:tcW w:w="341" w:type="pct"/>
          </w:tcPr>
          <w:p w14:paraId="329DF11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LPA</w:t>
            </w:r>
          </w:p>
        </w:tc>
        <w:tc>
          <w:tcPr>
            <w:tcW w:w="585" w:type="pct"/>
          </w:tcPr>
          <w:p w14:paraId="7037F53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Port of Brisbane</w:t>
            </w:r>
          </w:p>
        </w:tc>
        <w:tc>
          <w:tcPr>
            <w:tcW w:w="341" w:type="pct"/>
          </w:tcPr>
          <w:p w14:paraId="2DC85A9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POB</w:t>
            </w:r>
          </w:p>
        </w:tc>
        <w:tc>
          <w:tcPr>
            <w:tcW w:w="765" w:type="pct"/>
          </w:tcPr>
          <w:p w14:paraId="7A4716B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Virginia</w:t>
            </w:r>
          </w:p>
        </w:tc>
        <w:tc>
          <w:tcPr>
            <w:tcW w:w="351" w:type="pct"/>
          </w:tcPr>
          <w:p w14:paraId="143F1A23"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VIR</w:t>
            </w:r>
          </w:p>
        </w:tc>
      </w:tr>
      <w:tr w:rsidR="00A116E6" w:rsidRPr="00A116E6" w14:paraId="2D9DC821" w14:textId="77777777" w:rsidTr="00613374">
        <w:tc>
          <w:tcPr>
            <w:tcW w:w="680" w:type="pct"/>
          </w:tcPr>
          <w:p w14:paraId="7F44DACF"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Brighton</w:t>
            </w:r>
          </w:p>
        </w:tc>
        <w:tc>
          <w:tcPr>
            <w:tcW w:w="320" w:type="pct"/>
          </w:tcPr>
          <w:p w14:paraId="0F8B3F0C"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BRI</w:t>
            </w:r>
          </w:p>
        </w:tc>
        <w:tc>
          <w:tcPr>
            <w:tcW w:w="643" w:type="pct"/>
          </w:tcPr>
          <w:p w14:paraId="6BFE6EF9"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Ferny Grove</w:t>
            </w:r>
          </w:p>
        </w:tc>
        <w:tc>
          <w:tcPr>
            <w:tcW w:w="330" w:type="pct"/>
          </w:tcPr>
          <w:p w14:paraId="1AF42877"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FGR</w:t>
            </w:r>
          </w:p>
        </w:tc>
        <w:tc>
          <w:tcPr>
            <w:tcW w:w="643" w:type="pct"/>
          </w:tcPr>
          <w:p w14:paraId="23C1273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Lota</w:t>
            </w:r>
          </w:p>
        </w:tc>
        <w:tc>
          <w:tcPr>
            <w:tcW w:w="341" w:type="pct"/>
          </w:tcPr>
          <w:p w14:paraId="44091AA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LOT</w:t>
            </w:r>
          </w:p>
        </w:tc>
        <w:tc>
          <w:tcPr>
            <w:tcW w:w="585" w:type="pct"/>
          </w:tcPr>
          <w:p w14:paraId="2C4F633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Pullenvale</w:t>
            </w:r>
          </w:p>
        </w:tc>
        <w:tc>
          <w:tcPr>
            <w:tcW w:w="341" w:type="pct"/>
          </w:tcPr>
          <w:p w14:paraId="7C9CF3F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PUL</w:t>
            </w:r>
          </w:p>
        </w:tc>
        <w:tc>
          <w:tcPr>
            <w:tcW w:w="765" w:type="pct"/>
          </w:tcPr>
          <w:p w14:paraId="2C48282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Wacol</w:t>
            </w:r>
          </w:p>
        </w:tc>
        <w:tc>
          <w:tcPr>
            <w:tcW w:w="351" w:type="pct"/>
          </w:tcPr>
          <w:p w14:paraId="6739C093"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WCL</w:t>
            </w:r>
          </w:p>
        </w:tc>
      </w:tr>
      <w:tr w:rsidR="00A116E6" w:rsidRPr="00A116E6" w14:paraId="63014AC1" w14:textId="77777777" w:rsidTr="00613374">
        <w:tc>
          <w:tcPr>
            <w:tcW w:w="680" w:type="pct"/>
          </w:tcPr>
          <w:p w14:paraId="19137614"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Brisbane Airport</w:t>
            </w:r>
          </w:p>
        </w:tc>
        <w:tc>
          <w:tcPr>
            <w:tcW w:w="320" w:type="pct"/>
          </w:tcPr>
          <w:p w14:paraId="1AA599CF"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BAP</w:t>
            </w:r>
          </w:p>
        </w:tc>
        <w:tc>
          <w:tcPr>
            <w:tcW w:w="643" w:type="pct"/>
          </w:tcPr>
          <w:p w14:paraId="5E0A6B0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Fig Tree Pocket</w:t>
            </w:r>
          </w:p>
        </w:tc>
        <w:tc>
          <w:tcPr>
            <w:tcW w:w="330" w:type="pct"/>
          </w:tcPr>
          <w:p w14:paraId="50B984D3"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FTP</w:t>
            </w:r>
          </w:p>
        </w:tc>
        <w:tc>
          <w:tcPr>
            <w:tcW w:w="643" w:type="pct"/>
          </w:tcPr>
          <w:p w14:paraId="782967D8"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Lutwyche</w:t>
            </w:r>
          </w:p>
        </w:tc>
        <w:tc>
          <w:tcPr>
            <w:tcW w:w="341" w:type="pct"/>
          </w:tcPr>
          <w:p w14:paraId="6781B77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LUT</w:t>
            </w:r>
          </w:p>
        </w:tc>
        <w:tc>
          <w:tcPr>
            <w:tcW w:w="585" w:type="pct"/>
          </w:tcPr>
          <w:p w14:paraId="76681C94"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Ransome</w:t>
            </w:r>
          </w:p>
        </w:tc>
        <w:tc>
          <w:tcPr>
            <w:tcW w:w="341" w:type="pct"/>
          </w:tcPr>
          <w:p w14:paraId="131D5D7E"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RAN</w:t>
            </w:r>
          </w:p>
        </w:tc>
        <w:tc>
          <w:tcPr>
            <w:tcW w:w="765" w:type="pct"/>
          </w:tcPr>
          <w:p w14:paraId="68986AD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Wakerley</w:t>
            </w:r>
          </w:p>
        </w:tc>
        <w:tc>
          <w:tcPr>
            <w:tcW w:w="351" w:type="pct"/>
          </w:tcPr>
          <w:p w14:paraId="3A477932"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WAK</w:t>
            </w:r>
          </w:p>
        </w:tc>
      </w:tr>
      <w:tr w:rsidR="00A116E6" w:rsidRPr="00A116E6" w14:paraId="614CEFFA" w14:textId="77777777" w:rsidTr="00613374">
        <w:tc>
          <w:tcPr>
            <w:tcW w:w="680" w:type="pct"/>
          </w:tcPr>
          <w:p w14:paraId="439DB4EA"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Brisbane City</w:t>
            </w:r>
          </w:p>
        </w:tc>
        <w:tc>
          <w:tcPr>
            <w:tcW w:w="320" w:type="pct"/>
          </w:tcPr>
          <w:p w14:paraId="143256F1"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BNE</w:t>
            </w:r>
          </w:p>
        </w:tc>
        <w:tc>
          <w:tcPr>
            <w:tcW w:w="643" w:type="pct"/>
          </w:tcPr>
          <w:p w14:paraId="6A3E1E8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Fitzgibbon</w:t>
            </w:r>
          </w:p>
        </w:tc>
        <w:tc>
          <w:tcPr>
            <w:tcW w:w="330" w:type="pct"/>
          </w:tcPr>
          <w:p w14:paraId="6C26567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FTZ</w:t>
            </w:r>
          </w:p>
        </w:tc>
        <w:tc>
          <w:tcPr>
            <w:tcW w:w="643" w:type="pct"/>
          </w:tcPr>
          <w:p w14:paraId="15CF23BD"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Lytton</w:t>
            </w:r>
          </w:p>
        </w:tc>
        <w:tc>
          <w:tcPr>
            <w:tcW w:w="341" w:type="pct"/>
          </w:tcPr>
          <w:p w14:paraId="469AD8B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LYT</w:t>
            </w:r>
          </w:p>
        </w:tc>
        <w:tc>
          <w:tcPr>
            <w:tcW w:w="585" w:type="pct"/>
          </w:tcPr>
          <w:p w14:paraId="3D7889C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Red Hill</w:t>
            </w:r>
          </w:p>
        </w:tc>
        <w:tc>
          <w:tcPr>
            <w:tcW w:w="341" w:type="pct"/>
          </w:tcPr>
          <w:p w14:paraId="544B1C1E"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RHI</w:t>
            </w:r>
          </w:p>
        </w:tc>
        <w:tc>
          <w:tcPr>
            <w:tcW w:w="765" w:type="pct"/>
          </w:tcPr>
          <w:p w14:paraId="60828FE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Wavell Heights</w:t>
            </w:r>
          </w:p>
        </w:tc>
        <w:tc>
          <w:tcPr>
            <w:tcW w:w="351" w:type="pct"/>
          </w:tcPr>
          <w:p w14:paraId="0BD7651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WVH</w:t>
            </w:r>
          </w:p>
        </w:tc>
      </w:tr>
      <w:tr w:rsidR="00A116E6" w:rsidRPr="00A116E6" w14:paraId="5BCF218E" w14:textId="77777777" w:rsidTr="00613374">
        <w:tc>
          <w:tcPr>
            <w:tcW w:w="680" w:type="pct"/>
          </w:tcPr>
          <w:p w14:paraId="5F9F2981"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lastRenderedPageBreak/>
              <w:t>Brookfield</w:t>
            </w:r>
          </w:p>
        </w:tc>
        <w:tc>
          <w:tcPr>
            <w:tcW w:w="320" w:type="pct"/>
          </w:tcPr>
          <w:p w14:paraId="780811FA"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BFD</w:t>
            </w:r>
          </w:p>
        </w:tc>
        <w:tc>
          <w:tcPr>
            <w:tcW w:w="643" w:type="pct"/>
          </w:tcPr>
          <w:p w14:paraId="68A6950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Forest Lake</w:t>
            </w:r>
          </w:p>
        </w:tc>
        <w:tc>
          <w:tcPr>
            <w:tcW w:w="330" w:type="pct"/>
          </w:tcPr>
          <w:p w14:paraId="59B065C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FLK</w:t>
            </w:r>
          </w:p>
        </w:tc>
        <w:tc>
          <w:tcPr>
            <w:tcW w:w="643" w:type="pct"/>
          </w:tcPr>
          <w:p w14:paraId="5F3DE952"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Macgregor</w:t>
            </w:r>
          </w:p>
        </w:tc>
        <w:tc>
          <w:tcPr>
            <w:tcW w:w="341" w:type="pct"/>
          </w:tcPr>
          <w:p w14:paraId="652CE10E"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MCG</w:t>
            </w:r>
          </w:p>
        </w:tc>
        <w:tc>
          <w:tcPr>
            <w:tcW w:w="585" w:type="pct"/>
          </w:tcPr>
          <w:p w14:paraId="05C2B00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Richlands</w:t>
            </w:r>
          </w:p>
        </w:tc>
        <w:tc>
          <w:tcPr>
            <w:tcW w:w="341" w:type="pct"/>
          </w:tcPr>
          <w:p w14:paraId="18E6C8A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RIC</w:t>
            </w:r>
          </w:p>
        </w:tc>
        <w:tc>
          <w:tcPr>
            <w:tcW w:w="765" w:type="pct"/>
          </w:tcPr>
          <w:p w14:paraId="68AC10D8"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West End</w:t>
            </w:r>
          </w:p>
        </w:tc>
        <w:tc>
          <w:tcPr>
            <w:tcW w:w="351" w:type="pct"/>
          </w:tcPr>
          <w:p w14:paraId="2C0F236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WES</w:t>
            </w:r>
          </w:p>
        </w:tc>
      </w:tr>
      <w:tr w:rsidR="00A116E6" w:rsidRPr="00A116E6" w14:paraId="44F53E8B" w14:textId="77777777" w:rsidTr="00613374">
        <w:tc>
          <w:tcPr>
            <w:tcW w:w="680" w:type="pct"/>
          </w:tcPr>
          <w:p w14:paraId="34472253"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Bulimba</w:t>
            </w:r>
          </w:p>
        </w:tc>
        <w:tc>
          <w:tcPr>
            <w:tcW w:w="320" w:type="pct"/>
          </w:tcPr>
          <w:p w14:paraId="27FC868C"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BUL</w:t>
            </w:r>
          </w:p>
        </w:tc>
        <w:tc>
          <w:tcPr>
            <w:tcW w:w="643" w:type="pct"/>
          </w:tcPr>
          <w:p w14:paraId="1DC26BC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Fortitude Valley</w:t>
            </w:r>
          </w:p>
        </w:tc>
        <w:tc>
          <w:tcPr>
            <w:tcW w:w="330" w:type="pct"/>
          </w:tcPr>
          <w:p w14:paraId="46AD464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FVA</w:t>
            </w:r>
          </w:p>
        </w:tc>
        <w:tc>
          <w:tcPr>
            <w:tcW w:w="643" w:type="pct"/>
          </w:tcPr>
          <w:p w14:paraId="006DBFE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Mackenzie</w:t>
            </w:r>
          </w:p>
        </w:tc>
        <w:tc>
          <w:tcPr>
            <w:tcW w:w="341" w:type="pct"/>
          </w:tcPr>
          <w:p w14:paraId="0D66C30E"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MKE</w:t>
            </w:r>
          </w:p>
        </w:tc>
        <w:tc>
          <w:tcPr>
            <w:tcW w:w="585" w:type="pct"/>
          </w:tcPr>
          <w:p w14:paraId="3A5598E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Riverhills</w:t>
            </w:r>
          </w:p>
        </w:tc>
        <w:tc>
          <w:tcPr>
            <w:tcW w:w="341" w:type="pct"/>
          </w:tcPr>
          <w:p w14:paraId="00D87AD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RIV</w:t>
            </w:r>
          </w:p>
        </w:tc>
        <w:tc>
          <w:tcPr>
            <w:tcW w:w="765" w:type="pct"/>
          </w:tcPr>
          <w:p w14:paraId="0BEDC894"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Westlake</w:t>
            </w:r>
          </w:p>
        </w:tc>
        <w:tc>
          <w:tcPr>
            <w:tcW w:w="351" w:type="pct"/>
          </w:tcPr>
          <w:p w14:paraId="3C347EE7"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WTL</w:t>
            </w:r>
          </w:p>
        </w:tc>
      </w:tr>
      <w:tr w:rsidR="00A116E6" w:rsidRPr="00A116E6" w14:paraId="175D3E9D" w14:textId="77777777" w:rsidTr="00613374">
        <w:tc>
          <w:tcPr>
            <w:tcW w:w="680" w:type="pct"/>
          </w:tcPr>
          <w:p w14:paraId="0F6D3BC2"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Burbank</w:t>
            </w:r>
          </w:p>
        </w:tc>
        <w:tc>
          <w:tcPr>
            <w:tcW w:w="320" w:type="pct"/>
          </w:tcPr>
          <w:p w14:paraId="6C9A2C1C"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BUR</w:t>
            </w:r>
          </w:p>
        </w:tc>
        <w:tc>
          <w:tcPr>
            <w:tcW w:w="643" w:type="pct"/>
          </w:tcPr>
          <w:p w14:paraId="719B1592"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Gaythorne</w:t>
            </w:r>
          </w:p>
        </w:tc>
        <w:tc>
          <w:tcPr>
            <w:tcW w:w="330" w:type="pct"/>
          </w:tcPr>
          <w:p w14:paraId="6597755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GTN</w:t>
            </w:r>
          </w:p>
        </w:tc>
        <w:tc>
          <w:tcPr>
            <w:tcW w:w="643" w:type="pct"/>
          </w:tcPr>
          <w:p w14:paraId="7E7DEC83"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Manly</w:t>
            </w:r>
          </w:p>
        </w:tc>
        <w:tc>
          <w:tcPr>
            <w:tcW w:w="341" w:type="pct"/>
          </w:tcPr>
          <w:p w14:paraId="3FE7503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MAN</w:t>
            </w:r>
          </w:p>
        </w:tc>
        <w:tc>
          <w:tcPr>
            <w:tcW w:w="585" w:type="pct"/>
          </w:tcPr>
          <w:p w14:paraId="27FDBDF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Robertson</w:t>
            </w:r>
          </w:p>
        </w:tc>
        <w:tc>
          <w:tcPr>
            <w:tcW w:w="341" w:type="pct"/>
          </w:tcPr>
          <w:p w14:paraId="4C6DF1C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ROB</w:t>
            </w:r>
          </w:p>
        </w:tc>
        <w:tc>
          <w:tcPr>
            <w:tcW w:w="765" w:type="pct"/>
          </w:tcPr>
          <w:p w14:paraId="30E1C7A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Willawong</w:t>
            </w:r>
          </w:p>
        </w:tc>
        <w:tc>
          <w:tcPr>
            <w:tcW w:w="351" w:type="pct"/>
          </w:tcPr>
          <w:p w14:paraId="60B4E90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WIL</w:t>
            </w:r>
          </w:p>
        </w:tc>
      </w:tr>
      <w:tr w:rsidR="00A116E6" w:rsidRPr="00A116E6" w14:paraId="478861D4" w14:textId="77777777" w:rsidTr="00613374">
        <w:tc>
          <w:tcPr>
            <w:tcW w:w="680" w:type="pct"/>
          </w:tcPr>
          <w:p w14:paraId="6F37CAEC"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Calamvale</w:t>
            </w:r>
          </w:p>
        </w:tc>
        <w:tc>
          <w:tcPr>
            <w:tcW w:w="320" w:type="pct"/>
          </w:tcPr>
          <w:p w14:paraId="4A70C149"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CVE</w:t>
            </w:r>
          </w:p>
        </w:tc>
        <w:tc>
          <w:tcPr>
            <w:tcW w:w="643" w:type="pct"/>
          </w:tcPr>
          <w:p w14:paraId="62B3E99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Geebung</w:t>
            </w:r>
          </w:p>
        </w:tc>
        <w:tc>
          <w:tcPr>
            <w:tcW w:w="330" w:type="pct"/>
          </w:tcPr>
          <w:p w14:paraId="2B15C237"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GEE</w:t>
            </w:r>
          </w:p>
        </w:tc>
        <w:tc>
          <w:tcPr>
            <w:tcW w:w="643" w:type="pct"/>
          </w:tcPr>
          <w:p w14:paraId="7CC888D3"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Manly West</w:t>
            </w:r>
          </w:p>
        </w:tc>
        <w:tc>
          <w:tcPr>
            <w:tcW w:w="341" w:type="pct"/>
          </w:tcPr>
          <w:p w14:paraId="3436067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MNW</w:t>
            </w:r>
          </w:p>
        </w:tc>
        <w:tc>
          <w:tcPr>
            <w:tcW w:w="585" w:type="pct"/>
          </w:tcPr>
          <w:p w14:paraId="17A37208"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Rochedale</w:t>
            </w:r>
          </w:p>
        </w:tc>
        <w:tc>
          <w:tcPr>
            <w:tcW w:w="341" w:type="pct"/>
          </w:tcPr>
          <w:p w14:paraId="745A4C1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ROC</w:t>
            </w:r>
          </w:p>
        </w:tc>
        <w:tc>
          <w:tcPr>
            <w:tcW w:w="765" w:type="pct"/>
          </w:tcPr>
          <w:p w14:paraId="4726B8A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Wilston</w:t>
            </w:r>
          </w:p>
        </w:tc>
        <w:tc>
          <w:tcPr>
            <w:tcW w:w="351" w:type="pct"/>
          </w:tcPr>
          <w:p w14:paraId="3386702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WST</w:t>
            </w:r>
          </w:p>
        </w:tc>
      </w:tr>
      <w:tr w:rsidR="00A116E6" w:rsidRPr="00A116E6" w14:paraId="124EF5FF" w14:textId="77777777" w:rsidTr="00613374">
        <w:tc>
          <w:tcPr>
            <w:tcW w:w="680" w:type="pct"/>
          </w:tcPr>
          <w:p w14:paraId="561DD290"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Camp Hill</w:t>
            </w:r>
          </w:p>
        </w:tc>
        <w:tc>
          <w:tcPr>
            <w:tcW w:w="320" w:type="pct"/>
          </w:tcPr>
          <w:p w14:paraId="5123C244"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CAH</w:t>
            </w:r>
          </w:p>
        </w:tc>
        <w:tc>
          <w:tcPr>
            <w:tcW w:w="643" w:type="pct"/>
          </w:tcPr>
          <w:p w14:paraId="63E0906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Gordon Park</w:t>
            </w:r>
          </w:p>
        </w:tc>
        <w:tc>
          <w:tcPr>
            <w:tcW w:w="330" w:type="pct"/>
          </w:tcPr>
          <w:p w14:paraId="390FC5B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GPA</w:t>
            </w:r>
          </w:p>
        </w:tc>
        <w:tc>
          <w:tcPr>
            <w:tcW w:w="643" w:type="pct"/>
          </w:tcPr>
          <w:p w14:paraId="2D2197BD"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Mansfield</w:t>
            </w:r>
          </w:p>
        </w:tc>
        <w:tc>
          <w:tcPr>
            <w:tcW w:w="341" w:type="pct"/>
          </w:tcPr>
          <w:p w14:paraId="7CC6EA5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MFI</w:t>
            </w:r>
          </w:p>
        </w:tc>
        <w:tc>
          <w:tcPr>
            <w:tcW w:w="585" w:type="pct"/>
          </w:tcPr>
          <w:p w14:paraId="76195D7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Rocklea</w:t>
            </w:r>
          </w:p>
        </w:tc>
        <w:tc>
          <w:tcPr>
            <w:tcW w:w="341" w:type="pct"/>
          </w:tcPr>
          <w:p w14:paraId="462408F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ROK</w:t>
            </w:r>
          </w:p>
        </w:tc>
        <w:tc>
          <w:tcPr>
            <w:tcW w:w="765" w:type="pct"/>
          </w:tcPr>
          <w:p w14:paraId="6F79622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Windsor</w:t>
            </w:r>
          </w:p>
        </w:tc>
        <w:tc>
          <w:tcPr>
            <w:tcW w:w="351" w:type="pct"/>
          </w:tcPr>
          <w:p w14:paraId="1EB7F56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WSR</w:t>
            </w:r>
          </w:p>
        </w:tc>
      </w:tr>
      <w:tr w:rsidR="00A116E6" w:rsidRPr="00A116E6" w14:paraId="1F86B54A" w14:textId="77777777" w:rsidTr="00613374">
        <w:tc>
          <w:tcPr>
            <w:tcW w:w="680" w:type="pct"/>
          </w:tcPr>
          <w:p w14:paraId="7A3FEF3B"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Cannon Hill</w:t>
            </w:r>
          </w:p>
        </w:tc>
        <w:tc>
          <w:tcPr>
            <w:tcW w:w="320" w:type="pct"/>
          </w:tcPr>
          <w:p w14:paraId="01C9A219"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CLL</w:t>
            </w:r>
          </w:p>
        </w:tc>
        <w:tc>
          <w:tcPr>
            <w:tcW w:w="643" w:type="pct"/>
          </w:tcPr>
          <w:p w14:paraId="2F5C4FB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Graceville</w:t>
            </w:r>
          </w:p>
        </w:tc>
        <w:tc>
          <w:tcPr>
            <w:tcW w:w="330" w:type="pct"/>
          </w:tcPr>
          <w:p w14:paraId="036A9632"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GRA</w:t>
            </w:r>
          </w:p>
        </w:tc>
        <w:tc>
          <w:tcPr>
            <w:tcW w:w="643" w:type="pct"/>
          </w:tcPr>
          <w:p w14:paraId="2B10B29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McDowall</w:t>
            </w:r>
          </w:p>
        </w:tc>
        <w:tc>
          <w:tcPr>
            <w:tcW w:w="341" w:type="pct"/>
          </w:tcPr>
          <w:p w14:paraId="3A9F133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MDW</w:t>
            </w:r>
          </w:p>
        </w:tc>
        <w:tc>
          <w:tcPr>
            <w:tcW w:w="585" w:type="pct"/>
          </w:tcPr>
          <w:p w14:paraId="03B0AA6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Runcorn</w:t>
            </w:r>
          </w:p>
        </w:tc>
        <w:tc>
          <w:tcPr>
            <w:tcW w:w="341" w:type="pct"/>
          </w:tcPr>
          <w:p w14:paraId="2B8501B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RUN</w:t>
            </w:r>
          </w:p>
        </w:tc>
        <w:tc>
          <w:tcPr>
            <w:tcW w:w="765" w:type="pct"/>
          </w:tcPr>
          <w:p w14:paraId="289F7EF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Wishart</w:t>
            </w:r>
          </w:p>
        </w:tc>
        <w:tc>
          <w:tcPr>
            <w:tcW w:w="351" w:type="pct"/>
          </w:tcPr>
          <w:p w14:paraId="09D7313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WIS</w:t>
            </w:r>
          </w:p>
        </w:tc>
      </w:tr>
      <w:tr w:rsidR="00A116E6" w:rsidRPr="00A116E6" w14:paraId="65AED372" w14:textId="77777777" w:rsidTr="00613374">
        <w:tc>
          <w:tcPr>
            <w:tcW w:w="680" w:type="pct"/>
          </w:tcPr>
          <w:p w14:paraId="0DE589DD"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Carina</w:t>
            </w:r>
          </w:p>
        </w:tc>
        <w:tc>
          <w:tcPr>
            <w:tcW w:w="320" w:type="pct"/>
          </w:tcPr>
          <w:p w14:paraId="39E69CAE"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CAR</w:t>
            </w:r>
          </w:p>
        </w:tc>
        <w:tc>
          <w:tcPr>
            <w:tcW w:w="643" w:type="pct"/>
          </w:tcPr>
          <w:p w14:paraId="5F159E4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Grange</w:t>
            </w:r>
          </w:p>
        </w:tc>
        <w:tc>
          <w:tcPr>
            <w:tcW w:w="330" w:type="pct"/>
          </w:tcPr>
          <w:p w14:paraId="5B669057"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GNG</w:t>
            </w:r>
          </w:p>
        </w:tc>
        <w:tc>
          <w:tcPr>
            <w:tcW w:w="643" w:type="pct"/>
          </w:tcPr>
          <w:p w14:paraId="08BC456E"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Middle Park</w:t>
            </w:r>
          </w:p>
        </w:tc>
        <w:tc>
          <w:tcPr>
            <w:tcW w:w="341" w:type="pct"/>
          </w:tcPr>
          <w:p w14:paraId="39C04F0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MID</w:t>
            </w:r>
          </w:p>
        </w:tc>
        <w:tc>
          <w:tcPr>
            <w:tcW w:w="585" w:type="pct"/>
          </w:tcPr>
          <w:p w14:paraId="21A5612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Salisbury</w:t>
            </w:r>
          </w:p>
        </w:tc>
        <w:tc>
          <w:tcPr>
            <w:tcW w:w="341" w:type="pct"/>
          </w:tcPr>
          <w:p w14:paraId="608C7D7D"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SAL</w:t>
            </w:r>
          </w:p>
        </w:tc>
        <w:tc>
          <w:tcPr>
            <w:tcW w:w="765" w:type="pct"/>
          </w:tcPr>
          <w:p w14:paraId="08B7155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Woolloongabba</w:t>
            </w:r>
          </w:p>
        </w:tc>
        <w:tc>
          <w:tcPr>
            <w:tcW w:w="351" w:type="pct"/>
          </w:tcPr>
          <w:p w14:paraId="72BA071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WOO</w:t>
            </w:r>
          </w:p>
        </w:tc>
      </w:tr>
      <w:tr w:rsidR="00A116E6" w:rsidRPr="00A116E6" w14:paraId="4EF67AB9" w14:textId="77777777" w:rsidTr="00613374">
        <w:tc>
          <w:tcPr>
            <w:tcW w:w="680" w:type="pct"/>
          </w:tcPr>
          <w:p w14:paraId="7EF2B160"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Carina Heights</w:t>
            </w:r>
          </w:p>
        </w:tc>
        <w:tc>
          <w:tcPr>
            <w:tcW w:w="320" w:type="pct"/>
          </w:tcPr>
          <w:p w14:paraId="3F8B9E78"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CRH</w:t>
            </w:r>
          </w:p>
        </w:tc>
        <w:tc>
          <w:tcPr>
            <w:tcW w:w="643" w:type="pct"/>
          </w:tcPr>
          <w:p w14:paraId="6A4B3F54"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Greenslopes</w:t>
            </w:r>
          </w:p>
        </w:tc>
        <w:tc>
          <w:tcPr>
            <w:tcW w:w="330" w:type="pct"/>
          </w:tcPr>
          <w:p w14:paraId="63C95C4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GRE</w:t>
            </w:r>
          </w:p>
        </w:tc>
        <w:tc>
          <w:tcPr>
            <w:tcW w:w="643" w:type="pct"/>
          </w:tcPr>
          <w:p w14:paraId="3EE5AC57"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Milton</w:t>
            </w:r>
          </w:p>
        </w:tc>
        <w:tc>
          <w:tcPr>
            <w:tcW w:w="341" w:type="pct"/>
          </w:tcPr>
          <w:p w14:paraId="0C11675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MIL</w:t>
            </w:r>
          </w:p>
        </w:tc>
        <w:tc>
          <w:tcPr>
            <w:tcW w:w="585" w:type="pct"/>
          </w:tcPr>
          <w:p w14:paraId="12B53C83"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Sandgate</w:t>
            </w:r>
          </w:p>
        </w:tc>
        <w:tc>
          <w:tcPr>
            <w:tcW w:w="341" w:type="pct"/>
          </w:tcPr>
          <w:p w14:paraId="4DDF15E7"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SGT</w:t>
            </w:r>
          </w:p>
        </w:tc>
        <w:tc>
          <w:tcPr>
            <w:tcW w:w="765" w:type="pct"/>
          </w:tcPr>
          <w:p w14:paraId="02580E1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Wooloowin</w:t>
            </w:r>
          </w:p>
        </w:tc>
        <w:tc>
          <w:tcPr>
            <w:tcW w:w="351" w:type="pct"/>
          </w:tcPr>
          <w:p w14:paraId="07226E84"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WWN</w:t>
            </w:r>
          </w:p>
        </w:tc>
      </w:tr>
      <w:tr w:rsidR="00A116E6" w:rsidRPr="00A116E6" w14:paraId="45867798" w14:textId="77777777" w:rsidTr="00613374">
        <w:tc>
          <w:tcPr>
            <w:tcW w:w="680" w:type="pct"/>
          </w:tcPr>
          <w:p w14:paraId="60CEE197"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Carindale</w:t>
            </w:r>
          </w:p>
        </w:tc>
        <w:tc>
          <w:tcPr>
            <w:tcW w:w="320" w:type="pct"/>
          </w:tcPr>
          <w:p w14:paraId="7BB138F7"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CDL</w:t>
            </w:r>
          </w:p>
        </w:tc>
        <w:tc>
          <w:tcPr>
            <w:tcW w:w="643" w:type="pct"/>
          </w:tcPr>
          <w:p w14:paraId="58E35723"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Gumdale</w:t>
            </w:r>
          </w:p>
        </w:tc>
        <w:tc>
          <w:tcPr>
            <w:tcW w:w="330" w:type="pct"/>
          </w:tcPr>
          <w:p w14:paraId="2492B9D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GUM</w:t>
            </w:r>
          </w:p>
        </w:tc>
        <w:tc>
          <w:tcPr>
            <w:tcW w:w="643" w:type="pct"/>
          </w:tcPr>
          <w:p w14:paraId="2BF0956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Mitchelton</w:t>
            </w:r>
          </w:p>
        </w:tc>
        <w:tc>
          <w:tcPr>
            <w:tcW w:w="341" w:type="pct"/>
          </w:tcPr>
          <w:p w14:paraId="47A01C2E"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MIT</w:t>
            </w:r>
          </w:p>
        </w:tc>
        <w:tc>
          <w:tcPr>
            <w:tcW w:w="585" w:type="pct"/>
          </w:tcPr>
          <w:p w14:paraId="6465FE67"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Seven Hills</w:t>
            </w:r>
          </w:p>
        </w:tc>
        <w:tc>
          <w:tcPr>
            <w:tcW w:w="341" w:type="pct"/>
          </w:tcPr>
          <w:p w14:paraId="37DDB2A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SVH</w:t>
            </w:r>
          </w:p>
        </w:tc>
        <w:tc>
          <w:tcPr>
            <w:tcW w:w="765" w:type="pct"/>
          </w:tcPr>
          <w:p w14:paraId="4F1A6B9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Wynnum</w:t>
            </w:r>
          </w:p>
        </w:tc>
        <w:tc>
          <w:tcPr>
            <w:tcW w:w="351" w:type="pct"/>
          </w:tcPr>
          <w:p w14:paraId="439EFE1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WYN</w:t>
            </w:r>
          </w:p>
        </w:tc>
      </w:tr>
      <w:tr w:rsidR="00A116E6" w:rsidRPr="00A116E6" w14:paraId="6E745726" w14:textId="77777777" w:rsidTr="00613374">
        <w:tc>
          <w:tcPr>
            <w:tcW w:w="680" w:type="pct"/>
          </w:tcPr>
          <w:p w14:paraId="52A6E7BF"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Carseldine</w:t>
            </w:r>
          </w:p>
        </w:tc>
        <w:tc>
          <w:tcPr>
            <w:tcW w:w="320" w:type="pct"/>
          </w:tcPr>
          <w:p w14:paraId="681568F2"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CDE</w:t>
            </w:r>
          </w:p>
        </w:tc>
        <w:tc>
          <w:tcPr>
            <w:tcW w:w="643" w:type="pct"/>
          </w:tcPr>
          <w:p w14:paraId="1867EE9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Hamilton</w:t>
            </w:r>
          </w:p>
        </w:tc>
        <w:tc>
          <w:tcPr>
            <w:tcW w:w="330" w:type="pct"/>
          </w:tcPr>
          <w:p w14:paraId="66391F8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HAM</w:t>
            </w:r>
          </w:p>
        </w:tc>
        <w:tc>
          <w:tcPr>
            <w:tcW w:w="643" w:type="pct"/>
          </w:tcPr>
          <w:p w14:paraId="387B3D82"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Moggill</w:t>
            </w:r>
          </w:p>
        </w:tc>
        <w:tc>
          <w:tcPr>
            <w:tcW w:w="341" w:type="pct"/>
          </w:tcPr>
          <w:p w14:paraId="6AF3784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MOG</w:t>
            </w:r>
          </w:p>
        </w:tc>
        <w:tc>
          <w:tcPr>
            <w:tcW w:w="585" w:type="pct"/>
          </w:tcPr>
          <w:p w14:paraId="195ACDC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Seventeen Mile Rocks</w:t>
            </w:r>
          </w:p>
        </w:tc>
        <w:tc>
          <w:tcPr>
            <w:tcW w:w="341" w:type="pct"/>
          </w:tcPr>
          <w:p w14:paraId="4B963BB7"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SMR</w:t>
            </w:r>
          </w:p>
        </w:tc>
        <w:tc>
          <w:tcPr>
            <w:tcW w:w="765" w:type="pct"/>
          </w:tcPr>
          <w:p w14:paraId="5D7DBA30"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Wynnum West</w:t>
            </w:r>
          </w:p>
        </w:tc>
        <w:tc>
          <w:tcPr>
            <w:tcW w:w="351" w:type="pct"/>
          </w:tcPr>
          <w:p w14:paraId="3B5CB40E"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WYW</w:t>
            </w:r>
          </w:p>
        </w:tc>
      </w:tr>
      <w:tr w:rsidR="00A116E6" w:rsidRPr="00A116E6" w14:paraId="38505C45" w14:textId="77777777" w:rsidTr="00613374">
        <w:tc>
          <w:tcPr>
            <w:tcW w:w="680" w:type="pct"/>
          </w:tcPr>
          <w:p w14:paraId="00403363"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Chandler</w:t>
            </w:r>
          </w:p>
        </w:tc>
        <w:tc>
          <w:tcPr>
            <w:tcW w:w="320" w:type="pct"/>
          </w:tcPr>
          <w:p w14:paraId="3A0003B4"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CND</w:t>
            </w:r>
          </w:p>
        </w:tc>
        <w:tc>
          <w:tcPr>
            <w:tcW w:w="643" w:type="pct"/>
          </w:tcPr>
          <w:p w14:paraId="2D9AE6B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Hawthorne</w:t>
            </w:r>
          </w:p>
        </w:tc>
        <w:tc>
          <w:tcPr>
            <w:tcW w:w="330" w:type="pct"/>
          </w:tcPr>
          <w:p w14:paraId="2A919F92"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HAW</w:t>
            </w:r>
          </w:p>
        </w:tc>
        <w:tc>
          <w:tcPr>
            <w:tcW w:w="643" w:type="pct"/>
          </w:tcPr>
          <w:p w14:paraId="2FA37A82"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Moorooka</w:t>
            </w:r>
          </w:p>
        </w:tc>
        <w:tc>
          <w:tcPr>
            <w:tcW w:w="341" w:type="pct"/>
          </w:tcPr>
          <w:p w14:paraId="2D9F983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MKA</w:t>
            </w:r>
          </w:p>
        </w:tc>
        <w:tc>
          <w:tcPr>
            <w:tcW w:w="585" w:type="pct"/>
          </w:tcPr>
          <w:p w14:paraId="5E9FE274"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Sherwood</w:t>
            </w:r>
          </w:p>
        </w:tc>
        <w:tc>
          <w:tcPr>
            <w:tcW w:w="341" w:type="pct"/>
          </w:tcPr>
          <w:p w14:paraId="36BF5FD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SWD</w:t>
            </w:r>
          </w:p>
        </w:tc>
        <w:tc>
          <w:tcPr>
            <w:tcW w:w="765" w:type="pct"/>
          </w:tcPr>
          <w:p w14:paraId="66CDBEC8"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Yeerongpilly</w:t>
            </w:r>
          </w:p>
        </w:tc>
        <w:tc>
          <w:tcPr>
            <w:tcW w:w="351" w:type="pct"/>
          </w:tcPr>
          <w:p w14:paraId="7E1CF783"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YEE</w:t>
            </w:r>
          </w:p>
        </w:tc>
      </w:tr>
      <w:tr w:rsidR="00A116E6" w:rsidRPr="00A116E6" w14:paraId="16839E51" w14:textId="77777777" w:rsidTr="00613374">
        <w:tc>
          <w:tcPr>
            <w:tcW w:w="680" w:type="pct"/>
          </w:tcPr>
          <w:p w14:paraId="7DF08A52"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Chapel Hill</w:t>
            </w:r>
          </w:p>
        </w:tc>
        <w:tc>
          <w:tcPr>
            <w:tcW w:w="320" w:type="pct"/>
          </w:tcPr>
          <w:p w14:paraId="0FF76207"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CHL</w:t>
            </w:r>
          </w:p>
        </w:tc>
        <w:tc>
          <w:tcPr>
            <w:tcW w:w="643" w:type="pct"/>
          </w:tcPr>
          <w:p w14:paraId="2078724C"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Heathwood</w:t>
            </w:r>
          </w:p>
        </w:tc>
        <w:tc>
          <w:tcPr>
            <w:tcW w:w="330" w:type="pct"/>
          </w:tcPr>
          <w:p w14:paraId="47C5999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HEA</w:t>
            </w:r>
          </w:p>
        </w:tc>
        <w:tc>
          <w:tcPr>
            <w:tcW w:w="643" w:type="pct"/>
          </w:tcPr>
          <w:p w14:paraId="02A1F061"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Morningside</w:t>
            </w:r>
          </w:p>
        </w:tc>
        <w:tc>
          <w:tcPr>
            <w:tcW w:w="341" w:type="pct"/>
          </w:tcPr>
          <w:p w14:paraId="198F676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MOR</w:t>
            </w:r>
          </w:p>
        </w:tc>
        <w:tc>
          <w:tcPr>
            <w:tcW w:w="585" w:type="pct"/>
          </w:tcPr>
          <w:p w14:paraId="2D7E6357"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Shorncliffe</w:t>
            </w:r>
          </w:p>
        </w:tc>
        <w:tc>
          <w:tcPr>
            <w:tcW w:w="341" w:type="pct"/>
          </w:tcPr>
          <w:p w14:paraId="64B5BC52"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SHO</w:t>
            </w:r>
          </w:p>
        </w:tc>
        <w:tc>
          <w:tcPr>
            <w:tcW w:w="765" w:type="pct"/>
          </w:tcPr>
          <w:p w14:paraId="2B068D14"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Yeronga</w:t>
            </w:r>
          </w:p>
        </w:tc>
        <w:tc>
          <w:tcPr>
            <w:tcW w:w="351" w:type="pct"/>
          </w:tcPr>
          <w:p w14:paraId="355EF256"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YER</w:t>
            </w:r>
          </w:p>
        </w:tc>
      </w:tr>
      <w:tr w:rsidR="00A116E6" w:rsidRPr="00A116E6" w14:paraId="415AA20C" w14:textId="77777777" w:rsidTr="00613374">
        <w:tc>
          <w:tcPr>
            <w:tcW w:w="680" w:type="pct"/>
          </w:tcPr>
          <w:p w14:paraId="525D516E"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Chelmer</w:t>
            </w:r>
          </w:p>
        </w:tc>
        <w:tc>
          <w:tcPr>
            <w:tcW w:w="320" w:type="pct"/>
          </w:tcPr>
          <w:p w14:paraId="6109D827" w14:textId="77777777" w:rsidR="003E6CD1" w:rsidRPr="00A116E6" w:rsidRDefault="003E6CD1">
            <w:pPr>
              <w:widowControl w:val="0"/>
              <w:spacing w:before="11"/>
              <w:rPr>
                <w:rFonts w:eastAsia="Times New Roman" w:cs="Arial"/>
                <w:sz w:val="16"/>
                <w:szCs w:val="18"/>
              </w:rPr>
            </w:pPr>
            <w:r w:rsidRPr="00A116E6">
              <w:rPr>
                <w:rFonts w:eastAsia="Times New Roman" w:cs="Arial"/>
                <w:sz w:val="16"/>
                <w:szCs w:val="18"/>
              </w:rPr>
              <w:t>CLR</w:t>
            </w:r>
          </w:p>
        </w:tc>
        <w:tc>
          <w:tcPr>
            <w:tcW w:w="643" w:type="pct"/>
          </w:tcPr>
          <w:p w14:paraId="51B63F4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Hemmant</w:t>
            </w:r>
          </w:p>
        </w:tc>
        <w:tc>
          <w:tcPr>
            <w:tcW w:w="330" w:type="pct"/>
          </w:tcPr>
          <w:p w14:paraId="57A6BBAB"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HEM</w:t>
            </w:r>
          </w:p>
        </w:tc>
        <w:tc>
          <w:tcPr>
            <w:tcW w:w="643" w:type="pct"/>
          </w:tcPr>
          <w:p w14:paraId="327A7B6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Mt Coot-</w:t>
            </w:r>
            <w:proofErr w:type="spellStart"/>
            <w:r w:rsidRPr="00A116E6">
              <w:rPr>
                <w:rFonts w:eastAsia="Times New Roman" w:cs="Arial"/>
                <w:sz w:val="16"/>
                <w:szCs w:val="18"/>
              </w:rPr>
              <w:t>tha</w:t>
            </w:r>
            <w:proofErr w:type="spellEnd"/>
          </w:p>
        </w:tc>
        <w:tc>
          <w:tcPr>
            <w:tcW w:w="341" w:type="pct"/>
          </w:tcPr>
          <w:p w14:paraId="1FDC973A"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MCO</w:t>
            </w:r>
          </w:p>
        </w:tc>
        <w:tc>
          <w:tcPr>
            <w:tcW w:w="585" w:type="pct"/>
          </w:tcPr>
          <w:p w14:paraId="6CA2551F"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Sinnamon Park</w:t>
            </w:r>
          </w:p>
        </w:tc>
        <w:tc>
          <w:tcPr>
            <w:tcW w:w="341" w:type="pct"/>
          </w:tcPr>
          <w:p w14:paraId="2AA88A4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SIP</w:t>
            </w:r>
          </w:p>
        </w:tc>
        <w:tc>
          <w:tcPr>
            <w:tcW w:w="765" w:type="pct"/>
          </w:tcPr>
          <w:p w14:paraId="1ECDEE75"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Zillmere</w:t>
            </w:r>
          </w:p>
        </w:tc>
        <w:tc>
          <w:tcPr>
            <w:tcW w:w="351" w:type="pct"/>
          </w:tcPr>
          <w:p w14:paraId="5D41D379" w14:textId="77777777" w:rsidR="003E6CD1" w:rsidRPr="00A116E6" w:rsidRDefault="003E6CD1">
            <w:pPr>
              <w:widowControl w:val="0"/>
              <w:spacing w:before="11"/>
              <w:rPr>
                <w:rFonts w:eastAsia="Arial" w:cs="Arial"/>
                <w:b/>
                <w:bCs/>
                <w:sz w:val="16"/>
                <w:szCs w:val="18"/>
              </w:rPr>
            </w:pPr>
            <w:r w:rsidRPr="00A116E6">
              <w:rPr>
                <w:rFonts w:eastAsia="Times New Roman" w:cs="Arial"/>
                <w:sz w:val="16"/>
                <w:szCs w:val="18"/>
              </w:rPr>
              <w:t>ZIL</w:t>
            </w:r>
          </w:p>
        </w:tc>
      </w:tr>
    </w:tbl>
    <w:p w14:paraId="0144D953" w14:textId="77777777" w:rsidR="00A116E6" w:rsidRPr="00A116E6" w:rsidRDefault="00A116E6" w:rsidP="00A116E6">
      <w:bookmarkStart w:id="773" w:name="_Toc87274067"/>
      <w:bookmarkStart w:id="774" w:name="_Toc87274176"/>
      <w:bookmarkStart w:id="775" w:name="_Toc87274279"/>
      <w:bookmarkStart w:id="776" w:name="_Toc87274428"/>
      <w:bookmarkStart w:id="777" w:name="_Toc87274609"/>
      <w:bookmarkStart w:id="778" w:name="_Toc87274973"/>
      <w:bookmarkStart w:id="779" w:name="_Toc117504260"/>
      <w:bookmarkStart w:id="780" w:name="_Toc117504575"/>
      <w:bookmarkStart w:id="781" w:name="_Toc117506288"/>
      <w:bookmarkStart w:id="782" w:name="_Toc117506620"/>
      <w:bookmarkStart w:id="783" w:name="_Toc117507236"/>
      <w:bookmarkStart w:id="784" w:name="_Toc117507515"/>
      <w:bookmarkStart w:id="785" w:name="_Toc117507791"/>
      <w:bookmarkStart w:id="786" w:name="_Toc117508067"/>
      <w:bookmarkStart w:id="787" w:name="_Toc117508342"/>
      <w:bookmarkStart w:id="788" w:name="_Toc117517682"/>
      <w:bookmarkStart w:id="789" w:name="_Toc87274068"/>
      <w:bookmarkStart w:id="790" w:name="_Toc87274177"/>
      <w:bookmarkStart w:id="791" w:name="_Toc87274280"/>
      <w:bookmarkStart w:id="792" w:name="_Toc87274429"/>
      <w:bookmarkStart w:id="793" w:name="_Toc87274610"/>
      <w:bookmarkStart w:id="794" w:name="_Toc87274974"/>
      <w:bookmarkStart w:id="795" w:name="_Toc117504261"/>
      <w:bookmarkStart w:id="796" w:name="_Toc117504576"/>
      <w:bookmarkStart w:id="797" w:name="_Toc117506289"/>
      <w:bookmarkStart w:id="798" w:name="_Toc117506621"/>
      <w:bookmarkStart w:id="799" w:name="_Toc117507237"/>
      <w:bookmarkStart w:id="800" w:name="_Toc117507516"/>
      <w:bookmarkStart w:id="801" w:name="_Toc117507792"/>
      <w:bookmarkStart w:id="802" w:name="_Toc117508068"/>
      <w:bookmarkStart w:id="803" w:name="_Toc117508343"/>
      <w:bookmarkStart w:id="804" w:name="_Toc117517683"/>
      <w:bookmarkStart w:id="805" w:name="_Toc87274069"/>
      <w:bookmarkStart w:id="806" w:name="_Toc87274178"/>
      <w:bookmarkStart w:id="807" w:name="_Toc87274281"/>
      <w:bookmarkStart w:id="808" w:name="_Toc87274430"/>
      <w:bookmarkStart w:id="809" w:name="_Toc87274611"/>
      <w:bookmarkStart w:id="810" w:name="_Toc87274975"/>
      <w:bookmarkStart w:id="811" w:name="_Toc117504262"/>
      <w:bookmarkStart w:id="812" w:name="_Toc117504577"/>
      <w:bookmarkStart w:id="813" w:name="_Toc117506290"/>
      <w:bookmarkStart w:id="814" w:name="_Toc117506622"/>
      <w:bookmarkStart w:id="815" w:name="_Toc117507238"/>
      <w:bookmarkStart w:id="816" w:name="_Toc117507517"/>
      <w:bookmarkStart w:id="817" w:name="_Toc117507793"/>
      <w:bookmarkStart w:id="818" w:name="_Toc117508069"/>
      <w:bookmarkStart w:id="819" w:name="_Toc117508344"/>
      <w:bookmarkStart w:id="820" w:name="_Toc117517684"/>
      <w:bookmarkStart w:id="821" w:name="_Toc87274070"/>
      <w:bookmarkStart w:id="822" w:name="_Toc87274179"/>
      <w:bookmarkStart w:id="823" w:name="_Toc87274282"/>
      <w:bookmarkStart w:id="824" w:name="_Toc87274431"/>
      <w:bookmarkStart w:id="825" w:name="_Toc87274612"/>
      <w:bookmarkStart w:id="826" w:name="_Toc87274976"/>
      <w:bookmarkStart w:id="827" w:name="_Toc117504263"/>
      <w:bookmarkStart w:id="828" w:name="_Toc117504578"/>
      <w:bookmarkStart w:id="829" w:name="_Toc117506291"/>
      <w:bookmarkStart w:id="830" w:name="_Toc117506623"/>
      <w:bookmarkStart w:id="831" w:name="_Toc117507239"/>
      <w:bookmarkStart w:id="832" w:name="_Toc117507518"/>
      <w:bookmarkStart w:id="833" w:name="_Toc117507794"/>
      <w:bookmarkStart w:id="834" w:name="_Toc117508070"/>
      <w:bookmarkStart w:id="835" w:name="_Toc117508345"/>
      <w:bookmarkStart w:id="836" w:name="_Toc117517685"/>
      <w:bookmarkStart w:id="837" w:name="_Toc87274071"/>
      <w:bookmarkStart w:id="838" w:name="_Toc87274180"/>
      <w:bookmarkStart w:id="839" w:name="_Toc87274283"/>
      <w:bookmarkStart w:id="840" w:name="_Toc87274432"/>
      <w:bookmarkStart w:id="841" w:name="_Toc87274613"/>
      <w:bookmarkStart w:id="842" w:name="_Toc87274977"/>
      <w:bookmarkStart w:id="843" w:name="_Toc117504264"/>
      <w:bookmarkStart w:id="844" w:name="_Toc117504579"/>
      <w:bookmarkStart w:id="845" w:name="_Toc117506292"/>
      <w:bookmarkStart w:id="846" w:name="_Toc117506624"/>
      <w:bookmarkStart w:id="847" w:name="_Toc117507240"/>
      <w:bookmarkStart w:id="848" w:name="_Toc117507519"/>
      <w:bookmarkStart w:id="849" w:name="_Toc117507795"/>
      <w:bookmarkStart w:id="850" w:name="_Toc117508071"/>
      <w:bookmarkStart w:id="851" w:name="_Toc117508346"/>
      <w:bookmarkStart w:id="852" w:name="_Toc117517686"/>
      <w:bookmarkStart w:id="853" w:name="_bookmark43"/>
      <w:bookmarkStart w:id="854" w:name="_Toc117504265"/>
      <w:bookmarkStart w:id="855" w:name="_Toc117504580"/>
      <w:bookmarkStart w:id="856" w:name="_Toc117506293"/>
      <w:bookmarkStart w:id="857" w:name="_Toc117506625"/>
      <w:bookmarkStart w:id="858" w:name="_Toc117507241"/>
      <w:bookmarkStart w:id="859" w:name="_Toc117507520"/>
      <w:bookmarkStart w:id="860" w:name="_Toc117507796"/>
      <w:bookmarkStart w:id="861" w:name="_Toc117508072"/>
      <w:bookmarkStart w:id="862" w:name="_Toc117508347"/>
      <w:bookmarkStart w:id="863" w:name="_Toc117517687"/>
      <w:bookmarkStart w:id="864" w:name="_Toc87274635"/>
      <w:bookmarkStart w:id="865" w:name="_Toc87274999"/>
      <w:bookmarkStart w:id="866" w:name="_Toc87274636"/>
      <w:bookmarkStart w:id="867" w:name="_Toc87275000"/>
      <w:bookmarkStart w:id="868" w:name="_Toc87274637"/>
      <w:bookmarkStart w:id="869" w:name="_Toc87275001"/>
      <w:bookmarkStart w:id="870" w:name="_Toc87274638"/>
      <w:bookmarkStart w:id="871" w:name="_Toc87275002"/>
      <w:bookmarkStart w:id="872" w:name="_Toc87274639"/>
      <w:bookmarkStart w:id="873" w:name="_Toc87275003"/>
      <w:bookmarkStart w:id="874" w:name="_Toc87274640"/>
      <w:bookmarkStart w:id="875" w:name="_Toc87275004"/>
      <w:bookmarkStart w:id="876" w:name="_Toc87274641"/>
      <w:bookmarkStart w:id="877" w:name="_Toc87275005"/>
      <w:bookmarkStart w:id="878" w:name="_Toc87274642"/>
      <w:bookmarkStart w:id="879" w:name="_Toc87275006"/>
      <w:bookmarkStart w:id="880" w:name="_Toc87274643"/>
      <w:bookmarkStart w:id="881" w:name="_Toc87275007"/>
      <w:bookmarkStart w:id="882" w:name="_Toc87274644"/>
      <w:bookmarkStart w:id="883" w:name="_Toc87275008"/>
      <w:bookmarkStart w:id="884" w:name="_bookmark53"/>
      <w:bookmarkStart w:id="885" w:name="_Toc117504266"/>
      <w:bookmarkStart w:id="886" w:name="_Toc117504581"/>
      <w:bookmarkStart w:id="887" w:name="_Toc117506294"/>
      <w:bookmarkStart w:id="888" w:name="_Toc117506626"/>
      <w:bookmarkStart w:id="889" w:name="_Toc117507242"/>
      <w:bookmarkStart w:id="890" w:name="_Toc117507521"/>
      <w:bookmarkStart w:id="891" w:name="_Toc117507797"/>
      <w:bookmarkStart w:id="892" w:name="_Toc117508073"/>
      <w:bookmarkStart w:id="893" w:name="_Toc117508348"/>
      <w:bookmarkStart w:id="894" w:name="_Toc117517688"/>
      <w:bookmarkStart w:id="895" w:name="_Toc117597927"/>
      <w:bookmarkStart w:id="896" w:name="_Toc117603373"/>
      <w:bookmarkStart w:id="897" w:name="_Toc117603438"/>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14:paraId="0F3C6DB0" w14:textId="77E4D8D1" w:rsidR="00121B57" w:rsidRPr="006376BE" w:rsidRDefault="00121B57">
      <w:pPr>
        <w:pStyle w:val="Heading2"/>
      </w:pPr>
      <w:r w:rsidRPr="006376BE">
        <w:t xml:space="preserve">Network planning </w:t>
      </w:r>
      <w:r w:rsidR="00A116E6">
        <w:t>–</w:t>
      </w:r>
      <w:r w:rsidRPr="006376BE">
        <w:t xml:space="preserve"> Land for community facilities network</w:t>
      </w:r>
      <w:bookmarkEnd w:id="895"/>
      <w:bookmarkEnd w:id="896"/>
      <w:bookmarkEnd w:id="897"/>
    </w:p>
    <w:p w14:paraId="2D52B5EE" w14:textId="52D15A6F" w:rsidR="00121B57" w:rsidRPr="006376BE" w:rsidRDefault="00121B57">
      <w:pPr>
        <w:pStyle w:val="Heading3"/>
      </w:pPr>
      <w:bookmarkStart w:id="898" w:name="_Toc117504268"/>
      <w:bookmarkStart w:id="899" w:name="_Toc117504583"/>
      <w:bookmarkStart w:id="900" w:name="_Toc117506296"/>
      <w:bookmarkStart w:id="901" w:name="_Toc117506628"/>
      <w:bookmarkStart w:id="902" w:name="_Toc117507244"/>
      <w:bookmarkStart w:id="903" w:name="_Toc117507523"/>
      <w:bookmarkStart w:id="904" w:name="_Toc117507799"/>
      <w:bookmarkStart w:id="905" w:name="_Toc117508075"/>
      <w:bookmarkStart w:id="906" w:name="_Toc117508350"/>
      <w:bookmarkStart w:id="907" w:name="_Toc117517690"/>
      <w:bookmarkStart w:id="908" w:name="_Toc87274655"/>
      <w:bookmarkStart w:id="909" w:name="_Toc87275019"/>
      <w:bookmarkStart w:id="910" w:name="_Toc117504269"/>
      <w:bookmarkStart w:id="911" w:name="_Toc117504584"/>
      <w:bookmarkStart w:id="912" w:name="_Toc117506297"/>
      <w:bookmarkStart w:id="913" w:name="_Toc117506629"/>
      <w:bookmarkStart w:id="914" w:name="_Toc117507245"/>
      <w:bookmarkStart w:id="915" w:name="_Toc117507524"/>
      <w:bookmarkStart w:id="916" w:name="_Toc117507800"/>
      <w:bookmarkStart w:id="917" w:name="_Toc117508076"/>
      <w:bookmarkStart w:id="918" w:name="_Toc117508351"/>
      <w:bookmarkStart w:id="919" w:name="_Toc117517691"/>
      <w:bookmarkStart w:id="920" w:name="_Toc87274656"/>
      <w:bookmarkStart w:id="921" w:name="_Toc87275020"/>
      <w:bookmarkStart w:id="922" w:name="_Toc117504270"/>
      <w:bookmarkStart w:id="923" w:name="_Toc117504585"/>
      <w:bookmarkStart w:id="924" w:name="_Toc117506298"/>
      <w:bookmarkStart w:id="925" w:name="_Toc117506630"/>
      <w:bookmarkStart w:id="926" w:name="_Toc117507246"/>
      <w:bookmarkStart w:id="927" w:name="_Toc117507525"/>
      <w:bookmarkStart w:id="928" w:name="_Toc117507801"/>
      <w:bookmarkStart w:id="929" w:name="_Toc117508077"/>
      <w:bookmarkStart w:id="930" w:name="_Toc117508352"/>
      <w:bookmarkStart w:id="931" w:name="_Toc117517692"/>
      <w:bookmarkStart w:id="932" w:name="_Toc87274657"/>
      <w:bookmarkStart w:id="933" w:name="_Toc87275021"/>
      <w:bookmarkStart w:id="934" w:name="_Toc117504271"/>
      <w:bookmarkStart w:id="935" w:name="_Toc117504586"/>
      <w:bookmarkStart w:id="936" w:name="_Toc117506299"/>
      <w:bookmarkStart w:id="937" w:name="_Toc117506631"/>
      <w:bookmarkStart w:id="938" w:name="_Toc117507247"/>
      <w:bookmarkStart w:id="939" w:name="_Toc117507526"/>
      <w:bookmarkStart w:id="940" w:name="_Toc117507802"/>
      <w:bookmarkStart w:id="941" w:name="_Toc117508078"/>
      <w:bookmarkStart w:id="942" w:name="_Toc117508353"/>
      <w:bookmarkStart w:id="943" w:name="_Toc117517693"/>
      <w:bookmarkStart w:id="944" w:name="_Toc87274658"/>
      <w:bookmarkStart w:id="945" w:name="_Toc87275022"/>
      <w:bookmarkStart w:id="946" w:name="_Toc117504272"/>
      <w:bookmarkStart w:id="947" w:name="_Toc117504587"/>
      <w:bookmarkStart w:id="948" w:name="_Toc117506300"/>
      <w:bookmarkStart w:id="949" w:name="_Toc117506632"/>
      <w:bookmarkStart w:id="950" w:name="_Toc117507248"/>
      <w:bookmarkStart w:id="951" w:name="_Toc117507527"/>
      <w:bookmarkStart w:id="952" w:name="_Toc117507803"/>
      <w:bookmarkStart w:id="953" w:name="_Toc117508079"/>
      <w:bookmarkStart w:id="954" w:name="_Toc117508354"/>
      <w:bookmarkStart w:id="955" w:name="_Toc117517694"/>
      <w:bookmarkStart w:id="956" w:name="_Toc87274659"/>
      <w:bookmarkStart w:id="957" w:name="_Toc87275023"/>
      <w:bookmarkStart w:id="958" w:name="_Toc117504273"/>
      <w:bookmarkStart w:id="959" w:name="_Toc117504588"/>
      <w:bookmarkStart w:id="960" w:name="_Toc117506301"/>
      <w:bookmarkStart w:id="961" w:name="_Toc117506633"/>
      <w:bookmarkStart w:id="962" w:name="_Toc117507249"/>
      <w:bookmarkStart w:id="963" w:name="_Toc117507528"/>
      <w:bookmarkStart w:id="964" w:name="_Toc117507804"/>
      <w:bookmarkStart w:id="965" w:name="_Toc117508080"/>
      <w:bookmarkStart w:id="966" w:name="_Toc117508355"/>
      <w:bookmarkStart w:id="967" w:name="_Toc117517695"/>
      <w:bookmarkStart w:id="968" w:name="_Toc87274660"/>
      <w:bookmarkStart w:id="969" w:name="_Toc87275024"/>
      <w:bookmarkStart w:id="970" w:name="_Toc117504274"/>
      <w:bookmarkStart w:id="971" w:name="_Toc117504589"/>
      <w:bookmarkStart w:id="972" w:name="_Toc117506302"/>
      <w:bookmarkStart w:id="973" w:name="_Toc117506634"/>
      <w:bookmarkStart w:id="974" w:name="_Toc117507250"/>
      <w:bookmarkStart w:id="975" w:name="_Toc117507529"/>
      <w:bookmarkStart w:id="976" w:name="_Toc117507805"/>
      <w:bookmarkStart w:id="977" w:name="_Toc117508081"/>
      <w:bookmarkStart w:id="978" w:name="_Toc117508356"/>
      <w:bookmarkStart w:id="979" w:name="_Toc117517696"/>
      <w:bookmarkStart w:id="980" w:name="_Toc87274661"/>
      <w:bookmarkStart w:id="981" w:name="_Toc87275025"/>
      <w:bookmarkStart w:id="982" w:name="_Toc117504275"/>
      <w:bookmarkStart w:id="983" w:name="_Toc117504590"/>
      <w:bookmarkStart w:id="984" w:name="_Toc117506303"/>
      <w:bookmarkStart w:id="985" w:name="_Toc117506635"/>
      <w:bookmarkStart w:id="986" w:name="_Toc117507251"/>
      <w:bookmarkStart w:id="987" w:name="_Toc117507530"/>
      <w:bookmarkStart w:id="988" w:name="_Toc117507806"/>
      <w:bookmarkStart w:id="989" w:name="_Toc117508082"/>
      <w:bookmarkStart w:id="990" w:name="_Toc117508357"/>
      <w:bookmarkStart w:id="991" w:name="_Toc117517697"/>
      <w:bookmarkStart w:id="992" w:name="_Toc87274662"/>
      <w:bookmarkStart w:id="993" w:name="_Toc87275026"/>
      <w:bookmarkStart w:id="994" w:name="_Toc117504276"/>
      <w:bookmarkStart w:id="995" w:name="_Toc117504591"/>
      <w:bookmarkStart w:id="996" w:name="_Toc117506304"/>
      <w:bookmarkStart w:id="997" w:name="_Toc117506636"/>
      <w:bookmarkStart w:id="998" w:name="_Toc117507252"/>
      <w:bookmarkStart w:id="999" w:name="_Toc117507531"/>
      <w:bookmarkStart w:id="1000" w:name="_Toc117507807"/>
      <w:bookmarkStart w:id="1001" w:name="_Toc117508083"/>
      <w:bookmarkStart w:id="1002" w:name="_Toc117508358"/>
      <w:bookmarkStart w:id="1003" w:name="_Toc117517698"/>
      <w:bookmarkStart w:id="1004" w:name="_Toc87274663"/>
      <w:bookmarkStart w:id="1005" w:name="_Toc87275027"/>
      <w:bookmarkStart w:id="1006" w:name="_Toc117504277"/>
      <w:bookmarkStart w:id="1007" w:name="_Toc117504592"/>
      <w:bookmarkStart w:id="1008" w:name="_Toc117506305"/>
      <w:bookmarkStart w:id="1009" w:name="_Toc117506637"/>
      <w:bookmarkStart w:id="1010" w:name="_Toc117507253"/>
      <w:bookmarkStart w:id="1011" w:name="_Toc117507532"/>
      <w:bookmarkStart w:id="1012" w:name="_Toc117507808"/>
      <w:bookmarkStart w:id="1013" w:name="_Toc117508084"/>
      <w:bookmarkStart w:id="1014" w:name="_Toc117508359"/>
      <w:bookmarkStart w:id="1015" w:name="_Toc117517699"/>
      <w:bookmarkStart w:id="1016" w:name="_Toc87274664"/>
      <w:bookmarkStart w:id="1017" w:name="_Toc87275028"/>
      <w:bookmarkStart w:id="1018" w:name="_Toc117504278"/>
      <w:bookmarkStart w:id="1019" w:name="_Toc117504593"/>
      <w:bookmarkStart w:id="1020" w:name="_Toc117506306"/>
      <w:bookmarkStart w:id="1021" w:name="_Toc117506638"/>
      <w:bookmarkStart w:id="1022" w:name="_Toc117507254"/>
      <w:bookmarkStart w:id="1023" w:name="_Toc117507533"/>
      <w:bookmarkStart w:id="1024" w:name="_Toc117507809"/>
      <w:bookmarkStart w:id="1025" w:name="_Toc117508085"/>
      <w:bookmarkStart w:id="1026" w:name="_Toc117508360"/>
      <w:bookmarkStart w:id="1027" w:name="_Toc117517700"/>
      <w:bookmarkStart w:id="1028" w:name="_Toc87274665"/>
      <w:bookmarkStart w:id="1029" w:name="_Toc87275029"/>
      <w:bookmarkStart w:id="1030" w:name="_Toc117504279"/>
      <w:bookmarkStart w:id="1031" w:name="_Toc117504594"/>
      <w:bookmarkStart w:id="1032" w:name="_Toc117506307"/>
      <w:bookmarkStart w:id="1033" w:name="_Toc117506639"/>
      <w:bookmarkStart w:id="1034" w:name="_Toc117507255"/>
      <w:bookmarkStart w:id="1035" w:name="_Toc117507534"/>
      <w:bookmarkStart w:id="1036" w:name="_Toc117507810"/>
      <w:bookmarkStart w:id="1037" w:name="_Toc117508086"/>
      <w:bookmarkStart w:id="1038" w:name="_Toc117508361"/>
      <w:bookmarkStart w:id="1039" w:name="_Toc117517701"/>
      <w:bookmarkStart w:id="1040" w:name="_Toc117597928"/>
      <w:bookmarkStart w:id="1041" w:name="_Toc117603374"/>
      <w:bookmarkStart w:id="1042" w:name="_Toc117603439"/>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r w:rsidRPr="006376BE">
        <w:t>Network planning</w:t>
      </w:r>
      <w:r w:rsidRPr="006376BE">
        <w:rPr>
          <w:spacing w:val="-11"/>
        </w:rPr>
        <w:t xml:space="preserve"> </w:t>
      </w:r>
      <w:r w:rsidRPr="006376BE">
        <w:t>methodology</w:t>
      </w:r>
      <w:bookmarkEnd w:id="1040"/>
      <w:bookmarkEnd w:id="1041"/>
      <w:bookmarkEnd w:id="1042"/>
    </w:p>
    <w:p w14:paraId="34563D26" w14:textId="215ED140" w:rsidR="00054137" w:rsidRDefault="00121B57" w:rsidP="00A116E6">
      <w:r w:rsidRPr="006376BE">
        <w:rPr>
          <w:spacing w:val="-2"/>
        </w:rPr>
        <w:t xml:space="preserve">The </w:t>
      </w:r>
      <w:r w:rsidRPr="006376BE">
        <w:t xml:space="preserve">methodology used to complete network planning </w:t>
      </w:r>
      <w:r w:rsidRPr="006376BE">
        <w:rPr>
          <w:spacing w:val="-2"/>
        </w:rPr>
        <w:t xml:space="preserve">for </w:t>
      </w:r>
      <w:r w:rsidRPr="006376BE">
        <w:t>the Land for community facilities network is as</w:t>
      </w:r>
      <w:r w:rsidRPr="006376BE">
        <w:rPr>
          <w:spacing w:val="-3"/>
        </w:rPr>
        <w:t xml:space="preserve"> </w:t>
      </w:r>
      <w:r w:rsidRPr="006376BE">
        <w:t>follows:</w:t>
      </w:r>
    </w:p>
    <w:p w14:paraId="4D8E3986" w14:textId="77777777" w:rsidR="00A116E6" w:rsidRPr="006376BE" w:rsidRDefault="00A116E6" w:rsidP="00A116E6"/>
    <w:p w14:paraId="5B2D02D5" w14:textId="34D4BBCD" w:rsidR="00121B57" w:rsidRPr="006376BE" w:rsidRDefault="00121B57">
      <w:pPr>
        <w:pStyle w:val="Heading4"/>
      </w:pPr>
      <w:r w:rsidRPr="006376BE">
        <w:t>Development of a community facility</w:t>
      </w:r>
      <w:r w:rsidRPr="006376BE">
        <w:rPr>
          <w:spacing w:val="-16"/>
        </w:rPr>
        <w:t xml:space="preserve"> </w:t>
      </w:r>
      <w:r w:rsidRPr="006376BE">
        <w:t>database</w:t>
      </w:r>
    </w:p>
    <w:p w14:paraId="1E0A7A45" w14:textId="5899FBFE" w:rsidR="004A7061" w:rsidRDefault="004A7061" w:rsidP="00A116E6">
      <w:r w:rsidRPr="006376BE">
        <w:t>Community facility network planning relies on complimentary databases within both Geographic Information Systems (GIS) and Excel environments. Spatially derived information (location/ size) was extracted to Excel where it could be converted into rate of provision for all know</w:t>
      </w:r>
      <w:r w:rsidR="00996F9F" w:rsidRPr="006376BE">
        <w:t>n</w:t>
      </w:r>
      <w:r w:rsidRPr="006376BE">
        <w:t xml:space="preserve"> facilities contributing to the trunk network. Collectively, the databases captured the following data for each facility:</w:t>
      </w:r>
    </w:p>
    <w:p w14:paraId="2665337D" w14:textId="77777777" w:rsidR="00A116E6" w:rsidRPr="006376BE" w:rsidRDefault="00A116E6" w:rsidP="00A116E6"/>
    <w:p w14:paraId="13016B3B" w14:textId="35403570" w:rsidR="004A7061" w:rsidRPr="00A116E6" w:rsidRDefault="00A116E6">
      <w:pPr>
        <w:pStyle w:val="ListParagraph"/>
        <w:numPr>
          <w:ilvl w:val="0"/>
          <w:numId w:val="71"/>
        </w:numPr>
        <w:rPr>
          <w:rFonts w:cs="Arial"/>
        </w:rPr>
      </w:pPr>
      <w:r>
        <w:rPr>
          <w:rFonts w:cs="Arial"/>
        </w:rPr>
        <w:t>l</w:t>
      </w:r>
      <w:r w:rsidR="004A7061" w:rsidRPr="00A116E6">
        <w:rPr>
          <w:rFonts w:cs="Arial"/>
        </w:rPr>
        <w:t>ocation</w:t>
      </w:r>
    </w:p>
    <w:p w14:paraId="387B78D2" w14:textId="03F362DC" w:rsidR="004A7061" w:rsidRPr="00A116E6" w:rsidRDefault="004A7061">
      <w:pPr>
        <w:pStyle w:val="ListParagraph"/>
        <w:numPr>
          <w:ilvl w:val="0"/>
          <w:numId w:val="71"/>
        </w:numPr>
        <w:rPr>
          <w:rFonts w:cs="Arial"/>
        </w:rPr>
      </w:pPr>
      <w:r w:rsidRPr="00A116E6">
        <w:rPr>
          <w:rFonts w:cs="Arial"/>
        </w:rPr>
        <w:t xml:space="preserve">land and/or floor area </w:t>
      </w:r>
    </w:p>
    <w:p w14:paraId="73D6E794" w14:textId="2B24494C" w:rsidR="004A7061" w:rsidRPr="00A116E6" w:rsidRDefault="004A7061">
      <w:pPr>
        <w:pStyle w:val="ListParagraph"/>
        <w:numPr>
          <w:ilvl w:val="0"/>
          <w:numId w:val="71"/>
        </w:numPr>
        <w:rPr>
          <w:rFonts w:cs="Arial"/>
        </w:rPr>
      </w:pPr>
      <w:r w:rsidRPr="00A116E6">
        <w:rPr>
          <w:rFonts w:cs="Arial"/>
        </w:rPr>
        <w:t>service level (e.g. local, district, principal, metro)</w:t>
      </w:r>
    </w:p>
    <w:p w14:paraId="167F0A0F" w14:textId="2A1CA501" w:rsidR="004A7061" w:rsidRPr="00A116E6" w:rsidRDefault="00996F9F">
      <w:pPr>
        <w:pStyle w:val="ListParagraph"/>
        <w:numPr>
          <w:ilvl w:val="0"/>
          <w:numId w:val="71"/>
        </w:numPr>
        <w:rPr>
          <w:rFonts w:cs="Arial"/>
        </w:rPr>
      </w:pPr>
      <w:r w:rsidRPr="00A116E6">
        <w:rPr>
          <w:rFonts w:cs="Arial"/>
        </w:rPr>
        <w:t>a</w:t>
      </w:r>
      <w:r w:rsidR="004A7061" w:rsidRPr="00A116E6">
        <w:rPr>
          <w:rFonts w:cs="Arial"/>
        </w:rPr>
        <w:t>ccessibility standard (service area)</w:t>
      </w:r>
    </w:p>
    <w:p w14:paraId="22B1AD81" w14:textId="6A0A0444" w:rsidR="004A7061" w:rsidRPr="00A116E6" w:rsidRDefault="004A7061">
      <w:pPr>
        <w:pStyle w:val="ListParagraph"/>
        <w:numPr>
          <w:ilvl w:val="0"/>
          <w:numId w:val="71"/>
        </w:numPr>
        <w:rPr>
          <w:rFonts w:cs="Arial"/>
        </w:rPr>
      </w:pPr>
      <w:r w:rsidRPr="00A116E6">
        <w:rPr>
          <w:rFonts w:cs="Arial"/>
        </w:rPr>
        <w:t>visitation</w:t>
      </w:r>
      <w:r w:rsidR="00996F9F" w:rsidRPr="00A116E6">
        <w:rPr>
          <w:rFonts w:cs="Arial"/>
        </w:rPr>
        <w:t>/attendance</w:t>
      </w:r>
    </w:p>
    <w:p w14:paraId="1559EF5B" w14:textId="27F2DA47" w:rsidR="004A7061" w:rsidRPr="00A116E6" w:rsidRDefault="00996F9F">
      <w:pPr>
        <w:pStyle w:val="ListParagraph"/>
        <w:numPr>
          <w:ilvl w:val="0"/>
          <w:numId w:val="71"/>
        </w:numPr>
        <w:rPr>
          <w:rFonts w:cs="Arial"/>
        </w:rPr>
      </w:pPr>
      <w:r w:rsidRPr="00A116E6">
        <w:rPr>
          <w:rFonts w:cs="Arial"/>
        </w:rPr>
        <w:t>ownership</w:t>
      </w:r>
    </w:p>
    <w:p w14:paraId="36402018" w14:textId="2AAC9123" w:rsidR="004A7061" w:rsidRPr="00A116E6" w:rsidRDefault="00996F9F">
      <w:pPr>
        <w:pStyle w:val="ListParagraph"/>
        <w:numPr>
          <w:ilvl w:val="0"/>
          <w:numId w:val="71"/>
        </w:numPr>
        <w:rPr>
          <w:rFonts w:cs="Arial"/>
        </w:rPr>
      </w:pPr>
      <w:r w:rsidRPr="00A116E6">
        <w:rPr>
          <w:rFonts w:cs="Arial"/>
        </w:rPr>
        <w:t>facility</w:t>
      </w:r>
      <w:r w:rsidR="004A7061" w:rsidRPr="00A116E6">
        <w:rPr>
          <w:rFonts w:cs="Arial"/>
        </w:rPr>
        <w:t xml:space="preserve"> type / sub-type</w:t>
      </w:r>
      <w:r w:rsidRPr="00A116E6">
        <w:rPr>
          <w:rFonts w:cs="Arial"/>
        </w:rPr>
        <w:t xml:space="preserve"> (e.g. community hall, library, aquatic centre, etc.)</w:t>
      </w:r>
    </w:p>
    <w:p w14:paraId="551C0EBC" w14:textId="299AA88B" w:rsidR="004A7061" w:rsidRPr="00A116E6" w:rsidRDefault="00996F9F">
      <w:pPr>
        <w:pStyle w:val="ListParagraph"/>
        <w:numPr>
          <w:ilvl w:val="0"/>
          <w:numId w:val="71"/>
        </w:numPr>
        <w:rPr>
          <w:rFonts w:cs="Arial"/>
        </w:rPr>
      </w:pPr>
      <w:r w:rsidRPr="00A116E6">
        <w:rPr>
          <w:rFonts w:cs="Arial"/>
        </w:rPr>
        <w:t>population projections</w:t>
      </w:r>
    </w:p>
    <w:p w14:paraId="0D344729" w14:textId="77777777" w:rsidR="00A116E6" w:rsidRPr="006376BE" w:rsidRDefault="00A116E6" w:rsidP="00A116E6">
      <w:pPr>
        <w:rPr>
          <w:rFonts w:cs="Arial"/>
        </w:rPr>
      </w:pPr>
    </w:p>
    <w:p w14:paraId="3617313F" w14:textId="1AF86244" w:rsidR="00135694" w:rsidRPr="006376BE" w:rsidRDefault="00200AA7">
      <w:pPr>
        <w:pStyle w:val="Heading4"/>
        <w:rPr>
          <w:rFonts w:cs="Arial"/>
          <w:szCs w:val="20"/>
        </w:rPr>
      </w:pPr>
      <w:bookmarkStart w:id="1043" w:name="_Toc117504282"/>
      <w:bookmarkStart w:id="1044" w:name="_Toc117504597"/>
      <w:bookmarkStart w:id="1045" w:name="_Toc117506310"/>
      <w:bookmarkStart w:id="1046" w:name="_Toc117506642"/>
      <w:bookmarkStart w:id="1047" w:name="_Toc117507258"/>
      <w:bookmarkStart w:id="1048" w:name="_Toc117507537"/>
      <w:bookmarkStart w:id="1049" w:name="_Toc117507813"/>
      <w:bookmarkStart w:id="1050" w:name="_Toc117508089"/>
      <w:bookmarkStart w:id="1051" w:name="_Toc117508364"/>
      <w:bookmarkStart w:id="1052" w:name="_Toc117504283"/>
      <w:bookmarkStart w:id="1053" w:name="_Toc117504598"/>
      <w:bookmarkStart w:id="1054" w:name="_Toc117506311"/>
      <w:bookmarkStart w:id="1055" w:name="_Toc117506643"/>
      <w:bookmarkStart w:id="1056" w:name="_Toc117507259"/>
      <w:bookmarkStart w:id="1057" w:name="_Toc117507538"/>
      <w:bookmarkStart w:id="1058" w:name="_Toc117507814"/>
      <w:bookmarkStart w:id="1059" w:name="_Toc117508090"/>
      <w:bookmarkStart w:id="1060" w:name="_Toc117508365"/>
      <w:bookmarkStart w:id="1061" w:name="_Toc117504284"/>
      <w:bookmarkStart w:id="1062" w:name="_Toc117504599"/>
      <w:bookmarkStart w:id="1063" w:name="_Toc117506312"/>
      <w:bookmarkStart w:id="1064" w:name="_Toc117506644"/>
      <w:bookmarkStart w:id="1065" w:name="_Toc117507260"/>
      <w:bookmarkStart w:id="1066" w:name="_Toc117507539"/>
      <w:bookmarkStart w:id="1067" w:name="_Toc117507815"/>
      <w:bookmarkStart w:id="1068" w:name="_Toc117508091"/>
      <w:bookmarkStart w:id="1069" w:name="_Toc117508366"/>
      <w:bookmarkStart w:id="1070" w:name="_Toc117504285"/>
      <w:bookmarkStart w:id="1071" w:name="_Toc117504600"/>
      <w:bookmarkStart w:id="1072" w:name="_Toc117506313"/>
      <w:bookmarkStart w:id="1073" w:name="_Toc117506645"/>
      <w:bookmarkStart w:id="1074" w:name="_Toc117507261"/>
      <w:bookmarkStart w:id="1075" w:name="_Toc117507540"/>
      <w:bookmarkStart w:id="1076" w:name="_Toc117507816"/>
      <w:bookmarkStart w:id="1077" w:name="_Toc117508092"/>
      <w:bookmarkStart w:id="1078" w:name="_Toc117508367"/>
      <w:bookmarkStart w:id="1079" w:name="_Toc117504286"/>
      <w:bookmarkStart w:id="1080" w:name="_Toc117504601"/>
      <w:bookmarkStart w:id="1081" w:name="_Toc117506314"/>
      <w:bookmarkStart w:id="1082" w:name="_Toc117506646"/>
      <w:bookmarkStart w:id="1083" w:name="_Toc117507262"/>
      <w:bookmarkStart w:id="1084" w:name="_Toc117507541"/>
      <w:bookmarkStart w:id="1085" w:name="_Toc117507817"/>
      <w:bookmarkStart w:id="1086" w:name="_Toc117508093"/>
      <w:bookmarkStart w:id="1087" w:name="_Toc117508368"/>
      <w:bookmarkStart w:id="1088" w:name="_Toc117504287"/>
      <w:bookmarkStart w:id="1089" w:name="_Toc117504602"/>
      <w:bookmarkStart w:id="1090" w:name="_Toc117506315"/>
      <w:bookmarkStart w:id="1091" w:name="_Toc117506647"/>
      <w:bookmarkStart w:id="1092" w:name="_Toc117507263"/>
      <w:bookmarkStart w:id="1093" w:name="_Toc117507542"/>
      <w:bookmarkStart w:id="1094" w:name="_Toc117507818"/>
      <w:bookmarkStart w:id="1095" w:name="_Toc117508094"/>
      <w:bookmarkStart w:id="1096" w:name="_Toc117508369"/>
      <w:bookmarkStart w:id="1097" w:name="_Toc117504288"/>
      <w:bookmarkStart w:id="1098" w:name="_Toc117504603"/>
      <w:bookmarkStart w:id="1099" w:name="_Toc117506316"/>
      <w:bookmarkStart w:id="1100" w:name="_Toc117506648"/>
      <w:bookmarkStart w:id="1101" w:name="_Toc117507264"/>
      <w:bookmarkStart w:id="1102" w:name="_Toc117507543"/>
      <w:bookmarkStart w:id="1103" w:name="_Toc117507819"/>
      <w:bookmarkStart w:id="1104" w:name="_Toc117508095"/>
      <w:bookmarkStart w:id="1105" w:name="_Toc117508370"/>
      <w:bookmarkStart w:id="1106" w:name="_Toc117504289"/>
      <w:bookmarkStart w:id="1107" w:name="_Toc117504604"/>
      <w:bookmarkStart w:id="1108" w:name="_Toc117506317"/>
      <w:bookmarkStart w:id="1109" w:name="_Toc117506649"/>
      <w:bookmarkStart w:id="1110" w:name="_Toc117507265"/>
      <w:bookmarkStart w:id="1111" w:name="_Toc117507544"/>
      <w:bookmarkStart w:id="1112" w:name="_Toc117507820"/>
      <w:bookmarkStart w:id="1113" w:name="_Toc117508096"/>
      <w:bookmarkStart w:id="1114" w:name="_Toc117508371"/>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r w:rsidRPr="006376BE">
        <w:rPr>
          <w:rFonts w:cs="Arial"/>
          <w:szCs w:val="20"/>
        </w:rPr>
        <w:t>Gap</w:t>
      </w:r>
      <w:r w:rsidR="00135694" w:rsidRPr="006376BE">
        <w:rPr>
          <w:rFonts w:cs="Arial"/>
          <w:szCs w:val="20"/>
        </w:rPr>
        <w:t xml:space="preserve"> analysis</w:t>
      </w:r>
    </w:p>
    <w:p w14:paraId="0DFBE68C" w14:textId="592E4F42" w:rsidR="00121B57" w:rsidRDefault="00121B57" w:rsidP="00A116E6">
      <w:pPr>
        <w:rPr>
          <w:rFonts w:eastAsia="Arial"/>
        </w:rPr>
      </w:pPr>
      <w:r w:rsidRPr="006376BE">
        <w:rPr>
          <w:rFonts w:eastAsia="Arial"/>
          <w:spacing w:val="-2"/>
        </w:rPr>
        <w:t xml:space="preserve">The </w:t>
      </w:r>
      <w:r w:rsidRPr="006376BE">
        <w:rPr>
          <w:rFonts w:eastAsia="Arial"/>
        </w:rPr>
        <w:t xml:space="preserve">identification </w:t>
      </w:r>
      <w:r w:rsidRPr="006376BE">
        <w:rPr>
          <w:rFonts w:eastAsia="Arial"/>
          <w:spacing w:val="-4"/>
        </w:rPr>
        <w:t xml:space="preserve">of </w:t>
      </w:r>
      <w:r w:rsidR="004A7061" w:rsidRPr="006376BE">
        <w:rPr>
          <w:rFonts w:eastAsia="Arial"/>
          <w:spacing w:val="-4"/>
        </w:rPr>
        <w:t xml:space="preserve">service area </w:t>
      </w:r>
      <w:r w:rsidRPr="006376BE">
        <w:rPr>
          <w:rFonts w:eastAsia="Arial"/>
        </w:rPr>
        <w:t xml:space="preserve">gaps in the Land for community facilities network was </w:t>
      </w:r>
      <w:r w:rsidRPr="006376BE">
        <w:rPr>
          <w:rFonts w:eastAsia="Arial"/>
          <w:spacing w:val="-3"/>
        </w:rPr>
        <w:t xml:space="preserve">based </w:t>
      </w:r>
      <w:r w:rsidRPr="006376BE">
        <w:rPr>
          <w:rFonts w:eastAsia="Arial"/>
        </w:rPr>
        <w:t xml:space="preserve">on </w:t>
      </w:r>
      <w:r w:rsidR="004A7061" w:rsidRPr="006376BE">
        <w:t>accessibility catchments derived from facility type, service level</w:t>
      </w:r>
      <w:r w:rsidR="00200AA7" w:rsidRPr="006376BE">
        <w:t>, services population</w:t>
      </w:r>
      <w:r w:rsidR="004A7061" w:rsidRPr="006376BE">
        <w:t xml:space="preserve"> and </w:t>
      </w:r>
      <w:r w:rsidR="00200AA7" w:rsidRPr="006376BE">
        <w:t>DSS</w:t>
      </w:r>
      <w:r w:rsidR="004A7061" w:rsidRPr="006376BE">
        <w:t xml:space="preserve"> area</w:t>
      </w:r>
      <w:r w:rsidR="00200AA7" w:rsidRPr="006376BE">
        <w:t>s</w:t>
      </w:r>
      <w:r w:rsidR="004A7061" w:rsidRPr="006376BE">
        <w:t xml:space="preserve">. The service area analysis was conducted using a GIS transport modelling system for each community facility sub-type. </w:t>
      </w:r>
      <w:r w:rsidRPr="006376BE">
        <w:rPr>
          <w:rFonts w:eastAsia="Arial"/>
          <w:spacing w:val="-4"/>
        </w:rPr>
        <w:t xml:space="preserve">The </w:t>
      </w:r>
      <w:r w:rsidRPr="006376BE">
        <w:rPr>
          <w:rFonts w:eastAsia="Arial"/>
        </w:rPr>
        <w:t xml:space="preserve">GIS model </w:t>
      </w:r>
      <w:r w:rsidRPr="006376BE">
        <w:rPr>
          <w:rFonts w:eastAsia="Arial"/>
          <w:spacing w:val="-3"/>
        </w:rPr>
        <w:t xml:space="preserve">used </w:t>
      </w:r>
      <w:r w:rsidRPr="006376BE">
        <w:rPr>
          <w:rFonts w:eastAsia="Arial"/>
        </w:rPr>
        <w:t>the following</w:t>
      </w:r>
      <w:r w:rsidRPr="006376BE">
        <w:rPr>
          <w:rFonts w:eastAsia="Arial"/>
          <w:spacing w:val="39"/>
        </w:rPr>
        <w:t xml:space="preserve"> </w:t>
      </w:r>
      <w:r w:rsidRPr="006376BE">
        <w:rPr>
          <w:rFonts w:eastAsia="Arial"/>
        </w:rPr>
        <w:t>inputs:</w:t>
      </w:r>
    </w:p>
    <w:p w14:paraId="60A37B3B" w14:textId="77777777" w:rsidR="00A116E6" w:rsidRPr="006376BE" w:rsidRDefault="00A116E6" w:rsidP="00A116E6">
      <w:pPr>
        <w:rPr>
          <w:rFonts w:eastAsia="Arial"/>
        </w:rPr>
      </w:pPr>
    </w:p>
    <w:p w14:paraId="13C847CD" w14:textId="32EA36BB" w:rsidR="00121B57" w:rsidRPr="00A116E6" w:rsidRDefault="00121B57">
      <w:pPr>
        <w:pStyle w:val="ListParagraph"/>
        <w:numPr>
          <w:ilvl w:val="0"/>
          <w:numId w:val="72"/>
        </w:numPr>
        <w:rPr>
          <w:rFonts w:eastAsia="Arial"/>
        </w:rPr>
      </w:pPr>
      <w:r w:rsidRPr="00A116E6">
        <w:rPr>
          <w:rFonts w:hAnsi="Calibri"/>
        </w:rPr>
        <w:t>transport network</w:t>
      </w:r>
      <w:r w:rsidRPr="00A116E6">
        <w:rPr>
          <w:rFonts w:hAnsi="Calibri"/>
          <w:spacing w:val="-3"/>
        </w:rPr>
        <w:t xml:space="preserve"> </w:t>
      </w:r>
      <w:r w:rsidRPr="00A116E6">
        <w:rPr>
          <w:rFonts w:hAnsi="Calibri"/>
        </w:rPr>
        <w:t>(road</w:t>
      </w:r>
      <w:proofErr w:type="gramStart"/>
      <w:r w:rsidRPr="00A116E6">
        <w:rPr>
          <w:rFonts w:hAnsi="Calibri"/>
        </w:rPr>
        <w:t>)</w:t>
      </w:r>
      <w:r w:rsidR="00672ABF" w:rsidRPr="00A116E6">
        <w:rPr>
          <w:rFonts w:hAnsi="Calibri"/>
        </w:rPr>
        <w:t>;</w:t>
      </w:r>
      <w:proofErr w:type="gramEnd"/>
    </w:p>
    <w:p w14:paraId="05774D22" w14:textId="67FF986B" w:rsidR="00121B57" w:rsidRPr="00A116E6" w:rsidRDefault="00121B57">
      <w:pPr>
        <w:pStyle w:val="ListParagraph"/>
        <w:numPr>
          <w:ilvl w:val="0"/>
          <w:numId w:val="72"/>
        </w:numPr>
        <w:rPr>
          <w:rFonts w:eastAsia="Arial"/>
        </w:rPr>
      </w:pPr>
      <w:r w:rsidRPr="00A116E6">
        <w:rPr>
          <w:rFonts w:hAnsi="Calibri"/>
        </w:rPr>
        <w:t>community facility</w:t>
      </w:r>
      <w:r w:rsidRPr="00A116E6">
        <w:rPr>
          <w:rFonts w:hAnsi="Calibri"/>
          <w:spacing w:val="-10"/>
        </w:rPr>
        <w:t xml:space="preserve"> </w:t>
      </w:r>
      <w:proofErr w:type="gramStart"/>
      <w:r w:rsidRPr="00A116E6">
        <w:rPr>
          <w:rFonts w:hAnsi="Calibri"/>
        </w:rPr>
        <w:t>database</w:t>
      </w:r>
      <w:r w:rsidR="00672ABF" w:rsidRPr="00A116E6">
        <w:rPr>
          <w:rFonts w:hAnsi="Calibri"/>
        </w:rPr>
        <w:t>;</w:t>
      </w:r>
      <w:proofErr w:type="gramEnd"/>
    </w:p>
    <w:p w14:paraId="4CD6B3AB" w14:textId="5FC060FF" w:rsidR="00121B57" w:rsidRPr="00A116E6" w:rsidRDefault="00121B57">
      <w:pPr>
        <w:pStyle w:val="ListParagraph"/>
        <w:numPr>
          <w:ilvl w:val="0"/>
          <w:numId w:val="72"/>
        </w:numPr>
        <w:rPr>
          <w:rFonts w:eastAsia="Arial"/>
        </w:rPr>
      </w:pPr>
      <w:r w:rsidRPr="00A116E6">
        <w:rPr>
          <w:rFonts w:eastAsia="Arial"/>
        </w:rPr>
        <w:t>population estimates from Brisbane City Council’s Brisbane Urban Growth</w:t>
      </w:r>
      <w:r w:rsidRPr="00A116E6">
        <w:rPr>
          <w:rFonts w:eastAsia="Arial"/>
          <w:spacing w:val="-9"/>
        </w:rPr>
        <w:t xml:space="preserve"> </w:t>
      </w:r>
      <w:r w:rsidRPr="00A116E6">
        <w:rPr>
          <w:rFonts w:eastAsia="Arial"/>
          <w:spacing w:val="-3"/>
        </w:rPr>
        <w:t>Model</w:t>
      </w:r>
      <w:r w:rsidR="00672ABF" w:rsidRPr="00A116E6">
        <w:rPr>
          <w:rFonts w:eastAsia="Arial"/>
          <w:spacing w:val="-3"/>
        </w:rPr>
        <w:t xml:space="preserve">; and </w:t>
      </w:r>
    </w:p>
    <w:p w14:paraId="63B7884D" w14:textId="3C87BAE6" w:rsidR="00121B57" w:rsidRPr="00A116E6" w:rsidRDefault="00A116E6">
      <w:pPr>
        <w:pStyle w:val="ListParagraph"/>
        <w:numPr>
          <w:ilvl w:val="0"/>
          <w:numId w:val="72"/>
        </w:numPr>
        <w:rPr>
          <w:rFonts w:eastAsia="Arial"/>
        </w:rPr>
      </w:pPr>
      <w:r>
        <w:rPr>
          <w:rFonts w:hAnsi="Calibri"/>
        </w:rPr>
        <w:t>l</w:t>
      </w:r>
      <w:r w:rsidR="00121B57" w:rsidRPr="00A116E6">
        <w:rPr>
          <w:rFonts w:hAnsi="Calibri"/>
        </w:rPr>
        <w:t>and for community facilities network</w:t>
      </w:r>
      <w:r w:rsidR="00121B57" w:rsidRPr="00A116E6">
        <w:rPr>
          <w:rFonts w:hAnsi="Calibri"/>
          <w:spacing w:val="-9"/>
        </w:rPr>
        <w:t xml:space="preserve"> </w:t>
      </w:r>
      <w:r w:rsidR="00121B57" w:rsidRPr="00A116E6">
        <w:rPr>
          <w:rFonts w:hAnsi="Calibri"/>
        </w:rPr>
        <w:t>DSS.</w:t>
      </w:r>
    </w:p>
    <w:p w14:paraId="0263694C" w14:textId="77777777" w:rsidR="00A116E6" w:rsidRDefault="00A116E6" w:rsidP="00A116E6">
      <w:pPr>
        <w:rPr>
          <w:rFonts w:eastAsia="Arial"/>
          <w:spacing w:val="-2"/>
        </w:rPr>
      </w:pPr>
    </w:p>
    <w:p w14:paraId="12F4E25E" w14:textId="3E19E498" w:rsidR="00121B57" w:rsidRPr="006376BE" w:rsidRDefault="00121B57" w:rsidP="00A116E6">
      <w:pPr>
        <w:rPr>
          <w:rFonts w:eastAsia="Arial"/>
        </w:rPr>
      </w:pPr>
      <w:r w:rsidRPr="006376BE">
        <w:rPr>
          <w:rFonts w:eastAsia="Arial"/>
          <w:spacing w:val="-2"/>
        </w:rPr>
        <w:t xml:space="preserve">The </w:t>
      </w:r>
      <w:r w:rsidRPr="006376BE">
        <w:rPr>
          <w:rFonts w:eastAsia="Arial"/>
        </w:rPr>
        <w:t xml:space="preserve">process used to determine </w:t>
      </w:r>
      <w:r w:rsidR="00423844" w:rsidRPr="006376BE">
        <w:rPr>
          <w:rFonts w:eastAsia="Arial"/>
        </w:rPr>
        <w:t xml:space="preserve">gaps in </w:t>
      </w:r>
      <w:r w:rsidRPr="006376BE">
        <w:rPr>
          <w:rFonts w:eastAsia="Arial"/>
        </w:rPr>
        <w:t>the community facilities network is summarised as follows:</w:t>
      </w:r>
    </w:p>
    <w:p w14:paraId="235997D2" w14:textId="77777777" w:rsidR="00A116E6" w:rsidRDefault="00A116E6" w:rsidP="00A116E6"/>
    <w:p w14:paraId="103D08CF" w14:textId="3ACB466D" w:rsidR="00135694" w:rsidRPr="006376BE" w:rsidRDefault="00135694">
      <w:pPr>
        <w:pStyle w:val="ListParagraph"/>
        <w:numPr>
          <w:ilvl w:val="0"/>
          <w:numId w:val="73"/>
        </w:numPr>
      </w:pPr>
      <w:r w:rsidRPr="006376BE">
        <w:t xml:space="preserve">each facility was assigned a service level as per DSS requirements from </w:t>
      </w:r>
      <w:r w:rsidR="00DB7F13" w:rsidRPr="006376BE">
        <w:t>the planning scheme</w:t>
      </w:r>
      <w:r w:rsidRPr="006376BE">
        <w:t xml:space="preserve"> Chapter 13 Space Requirements tables (13.3.2A / 13.3.2B) for GFA and land.</w:t>
      </w:r>
    </w:p>
    <w:p w14:paraId="115A03B3" w14:textId="3FCCFAA1" w:rsidR="00121B57" w:rsidRPr="006376BE" w:rsidRDefault="00135694">
      <w:pPr>
        <w:pStyle w:val="ListParagraph"/>
        <w:numPr>
          <w:ilvl w:val="0"/>
          <w:numId w:val="73"/>
        </w:numPr>
      </w:pPr>
      <w:r w:rsidRPr="006376BE">
        <w:t xml:space="preserve">the accessibility standard table (4.4.3.2.2) </w:t>
      </w:r>
      <w:r w:rsidR="00200AA7" w:rsidRPr="006376BE">
        <w:t xml:space="preserve">and service population standard table (4.4.3.2.3) </w:t>
      </w:r>
      <w:r w:rsidRPr="006376BE">
        <w:t>for each facility type was then used for the Service Area analysis tool to generate catchments via the transport network</w:t>
      </w:r>
      <w:r w:rsidR="00710100" w:rsidRPr="006376BE">
        <w:t>.</w:t>
      </w:r>
    </w:p>
    <w:p w14:paraId="6D8F5B9E" w14:textId="7572B137" w:rsidR="00AE5099" w:rsidRPr="006376BE" w:rsidRDefault="00613374">
      <w:pPr>
        <w:pStyle w:val="ListParagraph"/>
        <w:numPr>
          <w:ilvl w:val="0"/>
          <w:numId w:val="73"/>
        </w:numPr>
      </w:pPr>
      <w:r>
        <w:lastRenderedPageBreak/>
        <w:t>r</w:t>
      </w:r>
      <w:r w:rsidR="00AE5099" w:rsidRPr="006376BE">
        <w:t>esults of current, and projected, DSS provision were then used in conjunction with planning assumptions to analyse service area gaps by network sub-type. Population from the identified gap was then compared to DSS service population standard to determine what service level the gap would support.</w:t>
      </w:r>
    </w:p>
    <w:p w14:paraId="7BD7B460" w14:textId="77777777" w:rsidR="00AE5099" w:rsidRPr="00A116E6" w:rsidRDefault="00AE5099">
      <w:pPr>
        <w:pStyle w:val="ListParagraph"/>
        <w:numPr>
          <w:ilvl w:val="0"/>
          <w:numId w:val="73"/>
        </w:numPr>
        <w:rPr>
          <w:rFonts w:eastAsia="Arial"/>
        </w:rPr>
      </w:pPr>
      <w:r w:rsidRPr="006376BE">
        <w:t>The specific community facility type recommendations were then organised by geographic area to identify opportunities for community hubs which could contain multiple community facility types; and</w:t>
      </w:r>
    </w:p>
    <w:p w14:paraId="3557B2C4" w14:textId="2516CB17" w:rsidR="00423844" w:rsidRPr="006376BE" w:rsidRDefault="00AE5099">
      <w:pPr>
        <w:pStyle w:val="ListParagraph"/>
        <w:numPr>
          <w:ilvl w:val="0"/>
          <w:numId w:val="73"/>
        </w:numPr>
      </w:pPr>
      <w:r w:rsidRPr="006376BE">
        <w:t xml:space="preserve">A review of possible solutions was </w:t>
      </w:r>
      <w:r w:rsidR="00A116E6" w:rsidRPr="006376BE">
        <w:t>undertaken,</w:t>
      </w:r>
      <w:r w:rsidRPr="006376BE">
        <w:t xml:space="preserve"> and proposed trunk infrastructure items were extracted and reviewed against operational objectives</w:t>
      </w:r>
      <w:r w:rsidR="00A116E6">
        <w:t>.</w:t>
      </w:r>
    </w:p>
    <w:p w14:paraId="2FF5AB50" w14:textId="26A7C77C" w:rsidR="00121B57" w:rsidRPr="006376BE" w:rsidRDefault="00121B57">
      <w:pPr>
        <w:pStyle w:val="Heading1"/>
      </w:pPr>
      <w:bookmarkStart w:id="1115" w:name="_Toc117597929"/>
      <w:bookmarkStart w:id="1116" w:name="_Toc117603375"/>
      <w:bookmarkStart w:id="1117" w:name="_Toc117603440"/>
      <w:r w:rsidRPr="006376BE">
        <w:lastRenderedPageBreak/>
        <w:t>Appendices</w:t>
      </w:r>
      <w:bookmarkEnd w:id="1115"/>
      <w:bookmarkEnd w:id="1116"/>
      <w:bookmarkEnd w:id="1117"/>
    </w:p>
    <w:p w14:paraId="3F12D0FA" w14:textId="3F647B95" w:rsidR="00121B57" w:rsidRPr="006376BE" w:rsidRDefault="00121B57">
      <w:pPr>
        <w:pStyle w:val="Heading2"/>
      </w:pPr>
      <w:bookmarkStart w:id="1118" w:name="_Toc87274668"/>
      <w:bookmarkStart w:id="1119" w:name="_Toc87275032"/>
      <w:bookmarkStart w:id="1120" w:name="_Toc117504292"/>
      <w:bookmarkStart w:id="1121" w:name="_Toc117504607"/>
      <w:bookmarkStart w:id="1122" w:name="_Toc117506320"/>
      <w:bookmarkStart w:id="1123" w:name="_Toc117506652"/>
      <w:bookmarkStart w:id="1124" w:name="_Toc117507268"/>
      <w:bookmarkStart w:id="1125" w:name="_Toc117507547"/>
      <w:bookmarkStart w:id="1126" w:name="_Toc117507823"/>
      <w:bookmarkStart w:id="1127" w:name="_Toc117508099"/>
      <w:bookmarkStart w:id="1128" w:name="_Toc117508374"/>
      <w:bookmarkStart w:id="1129" w:name="_Toc117517704"/>
      <w:bookmarkStart w:id="1130" w:name="_Toc87274669"/>
      <w:bookmarkStart w:id="1131" w:name="_Toc87275033"/>
      <w:bookmarkStart w:id="1132" w:name="_Toc117504293"/>
      <w:bookmarkStart w:id="1133" w:name="_Toc117504608"/>
      <w:bookmarkStart w:id="1134" w:name="_Toc117506321"/>
      <w:bookmarkStart w:id="1135" w:name="_Toc117506653"/>
      <w:bookmarkStart w:id="1136" w:name="_Toc117507269"/>
      <w:bookmarkStart w:id="1137" w:name="_Toc117507548"/>
      <w:bookmarkStart w:id="1138" w:name="_Toc117507824"/>
      <w:bookmarkStart w:id="1139" w:name="_Toc117508100"/>
      <w:bookmarkStart w:id="1140" w:name="_Toc117508375"/>
      <w:bookmarkStart w:id="1141" w:name="_Toc117517705"/>
      <w:bookmarkStart w:id="1142" w:name="_Toc87274670"/>
      <w:bookmarkStart w:id="1143" w:name="_Toc87275034"/>
      <w:bookmarkStart w:id="1144" w:name="_Toc117504294"/>
      <w:bookmarkStart w:id="1145" w:name="_Toc117504609"/>
      <w:bookmarkStart w:id="1146" w:name="_Toc117506322"/>
      <w:bookmarkStart w:id="1147" w:name="_Toc117506654"/>
      <w:bookmarkStart w:id="1148" w:name="_Toc117507270"/>
      <w:bookmarkStart w:id="1149" w:name="_Toc117507549"/>
      <w:bookmarkStart w:id="1150" w:name="_Toc117507825"/>
      <w:bookmarkStart w:id="1151" w:name="_Toc117508101"/>
      <w:bookmarkStart w:id="1152" w:name="_Toc117508376"/>
      <w:bookmarkStart w:id="1153" w:name="_Toc117517706"/>
      <w:bookmarkStart w:id="1154" w:name="_Toc87274671"/>
      <w:bookmarkStart w:id="1155" w:name="_Toc87275035"/>
      <w:bookmarkStart w:id="1156" w:name="_Toc117504295"/>
      <w:bookmarkStart w:id="1157" w:name="_Toc117504610"/>
      <w:bookmarkStart w:id="1158" w:name="_Toc117506323"/>
      <w:bookmarkStart w:id="1159" w:name="_Toc117506655"/>
      <w:bookmarkStart w:id="1160" w:name="_Toc117507271"/>
      <w:bookmarkStart w:id="1161" w:name="_Toc117507550"/>
      <w:bookmarkStart w:id="1162" w:name="_Toc117507826"/>
      <w:bookmarkStart w:id="1163" w:name="_Toc117508102"/>
      <w:bookmarkStart w:id="1164" w:name="_Toc117508377"/>
      <w:bookmarkStart w:id="1165" w:name="_Toc117517707"/>
      <w:bookmarkStart w:id="1166" w:name="_Toc87274672"/>
      <w:bookmarkStart w:id="1167" w:name="_Toc87275036"/>
      <w:bookmarkStart w:id="1168" w:name="_Toc117504296"/>
      <w:bookmarkStart w:id="1169" w:name="_Toc117504611"/>
      <w:bookmarkStart w:id="1170" w:name="_Toc117506324"/>
      <w:bookmarkStart w:id="1171" w:name="_Toc117506656"/>
      <w:bookmarkStart w:id="1172" w:name="_Toc117507272"/>
      <w:bookmarkStart w:id="1173" w:name="_Toc117507551"/>
      <w:bookmarkStart w:id="1174" w:name="_Toc117507827"/>
      <w:bookmarkStart w:id="1175" w:name="_Toc117508103"/>
      <w:bookmarkStart w:id="1176" w:name="_Toc117508378"/>
      <w:bookmarkStart w:id="1177" w:name="_Toc117517708"/>
      <w:bookmarkStart w:id="1178" w:name="_Toc87274673"/>
      <w:bookmarkStart w:id="1179" w:name="_Toc87275037"/>
      <w:bookmarkStart w:id="1180" w:name="_Toc117504297"/>
      <w:bookmarkStart w:id="1181" w:name="_Toc117504612"/>
      <w:bookmarkStart w:id="1182" w:name="_Toc117506325"/>
      <w:bookmarkStart w:id="1183" w:name="_Toc117506657"/>
      <w:bookmarkStart w:id="1184" w:name="_Toc117507273"/>
      <w:bookmarkStart w:id="1185" w:name="_Toc117507552"/>
      <w:bookmarkStart w:id="1186" w:name="_Toc117507828"/>
      <w:bookmarkStart w:id="1187" w:name="_Toc117508104"/>
      <w:bookmarkStart w:id="1188" w:name="_Toc117508379"/>
      <w:bookmarkStart w:id="1189" w:name="_Toc117517709"/>
      <w:bookmarkStart w:id="1190" w:name="_Toc87274081"/>
      <w:bookmarkStart w:id="1191" w:name="_Toc87274190"/>
      <w:bookmarkStart w:id="1192" w:name="_Toc87274293"/>
      <w:bookmarkStart w:id="1193" w:name="_Toc87274442"/>
      <w:bookmarkStart w:id="1194" w:name="_Toc87274674"/>
      <w:bookmarkStart w:id="1195" w:name="_Toc87275038"/>
      <w:bookmarkStart w:id="1196" w:name="_Toc117504298"/>
      <w:bookmarkStart w:id="1197" w:name="_Toc117504613"/>
      <w:bookmarkStart w:id="1198" w:name="_Toc117506326"/>
      <w:bookmarkStart w:id="1199" w:name="_Toc117506658"/>
      <w:bookmarkStart w:id="1200" w:name="_Toc117507274"/>
      <w:bookmarkStart w:id="1201" w:name="_Toc117507553"/>
      <w:bookmarkStart w:id="1202" w:name="_Toc117507829"/>
      <w:bookmarkStart w:id="1203" w:name="_Toc117508105"/>
      <w:bookmarkStart w:id="1204" w:name="_Toc117508380"/>
      <w:bookmarkStart w:id="1205" w:name="_Toc117517710"/>
      <w:bookmarkStart w:id="1206" w:name="_Toc87274082"/>
      <w:bookmarkStart w:id="1207" w:name="_Toc87274191"/>
      <w:bookmarkStart w:id="1208" w:name="_Toc87274294"/>
      <w:bookmarkStart w:id="1209" w:name="_Toc87274443"/>
      <w:bookmarkStart w:id="1210" w:name="_Toc87274675"/>
      <w:bookmarkStart w:id="1211" w:name="_Toc87275039"/>
      <w:bookmarkStart w:id="1212" w:name="_Toc117504299"/>
      <w:bookmarkStart w:id="1213" w:name="_Toc117504614"/>
      <w:bookmarkStart w:id="1214" w:name="_Toc117506327"/>
      <w:bookmarkStart w:id="1215" w:name="_Toc117506659"/>
      <w:bookmarkStart w:id="1216" w:name="_Toc117507275"/>
      <w:bookmarkStart w:id="1217" w:name="_Toc117507554"/>
      <w:bookmarkStart w:id="1218" w:name="_Toc117507830"/>
      <w:bookmarkStart w:id="1219" w:name="_Toc117508106"/>
      <w:bookmarkStart w:id="1220" w:name="_Toc117508381"/>
      <w:bookmarkStart w:id="1221" w:name="_Toc117517711"/>
      <w:bookmarkStart w:id="1222" w:name="_Toc87274083"/>
      <w:bookmarkStart w:id="1223" w:name="_Toc87274192"/>
      <w:bookmarkStart w:id="1224" w:name="_Toc87274295"/>
      <w:bookmarkStart w:id="1225" w:name="_Toc87274444"/>
      <w:bookmarkStart w:id="1226" w:name="_Toc87274676"/>
      <w:bookmarkStart w:id="1227" w:name="_Toc87275040"/>
      <w:bookmarkStart w:id="1228" w:name="_Toc117504300"/>
      <w:bookmarkStart w:id="1229" w:name="_Toc117504615"/>
      <w:bookmarkStart w:id="1230" w:name="_Toc117506328"/>
      <w:bookmarkStart w:id="1231" w:name="_Toc117506660"/>
      <w:bookmarkStart w:id="1232" w:name="_Toc117507276"/>
      <w:bookmarkStart w:id="1233" w:name="_Toc117507555"/>
      <w:bookmarkStart w:id="1234" w:name="_Toc117507831"/>
      <w:bookmarkStart w:id="1235" w:name="_Toc117508107"/>
      <w:bookmarkStart w:id="1236" w:name="_Toc117508382"/>
      <w:bookmarkStart w:id="1237" w:name="_Toc117517712"/>
      <w:bookmarkStart w:id="1238" w:name="_Toc87274084"/>
      <w:bookmarkStart w:id="1239" w:name="_Toc87274193"/>
      <w:bookmarkStart w:id="1240" w:name="_Toc87274296"/>
      <w:bookmarkStart w:id="1241" w:name="_Toc87274445"/>
      <w:bookmarkStart w:id="1242" w:name="_Toc87274677"/>
      <w:bookmarkStart w:id="1243" w:name="_Toc87275041"/>
      <w:bookmarkStart w:id="1244" w:name="_Toc117504301"/>
      <w:bookmarkStart w:id="1245" w:name="_Toc117504616"/>
      <w:bookmarkStart w:id="1246" w:name="_Toc117506329"/>
      <w:bookmarkStart w:id="1247" w:name="_Toc117506661"/>
      <w:bookmarkStart w:id="1248" w:name="_Toc117507277"/>
      <w:bookmarkStart w:id="1249" w:name="_Toc117507556"/>
      <w:bookmarkStart w:id="1250" w:name="_Toc117507832"/>
      <w:bookmarkStart w:id="1251" w:name="_Toc117508108"/>
      <w:bookmarkStart w:id="1252" w:name="_Toc117508383"/>
      <w:bookmarkStart w:id="1253" w:name="_Toc117517713"/>
      <w:bookmarkStart w:id="1254" w:name="_Toc87274085"/>
      <w:bookmarkStart w:id="1255" w:name="_Toc87274194"/>
      <w:bookmarkStart w:id="1256" w:name="_Toc87274297"/>
      <w:bookmarkStart w:id="1257" w:name="_Toc87274446"/>
      <w:bookmarkStart w:id="1258" w:name="_Toc87274678"/>
      <w:bookmarkStart w:id="1259" w:name="_Toc87275042"/>
      <w:bookmarkStart w:id="1260" w:name="_Toc117504302"/>
      <w:bookmarkStart w:id="1261" w:name="_Toc117504617"/>
      <w:bookmarkStart w:id="1262" w:name="_Toc117506330"/>
      <w:bookmarkStart w:id="1263" w:name="_Toc117506662"/>
      <w:bookmarkStart w:id="1264" w:name="_Toc117507278"/>
      <w:bookmarkStart w:id="1265" w:name="_Toc117507557"/>
      <w:bookmarkStart w:id="1266" w:name="_Toc117507833"/>
      <w:bookmarkStart w:id="1267" w:name="_Toc117508109"/>
      <w:bookmarkStart w:id="1268" w:name="_Toc117508384"/>
      <w:bookmarkStart w:id="1269" w:name="_Toc117517714"/>
      <w:bookmarkStart w:id="1270" w:name="_Toc87274086"/>
      <w:bookmarkStart w:id="1271" w:name="_Toc87274195"/>
      <w:bookmarkStart w:id="1272" w:name="_Toc87274298"/>
      <w:bookmarkStart w:id="1273" w:name="_Toc87274447"/>
      <w:bookmarkStart w:id="1274" w:name="_Toc87274679"/>
      <w:bookmarkStart w:id="1275" w:name="_Toc87275043"/>
      <w:bookmarkStart w:id="1276" w:name="_Toc117504303"/>
      <w:bookmarkStart w:id="1277" w:name="_Toc117504618"/>
      <w:bookmarkStart w:id="1278" w:name="_Toc117506331"/>
      <w:bookmarkStart w:id="1279" w:name="_Toc117506663"/>
      <w:bookmarkStart w:id="1280" w:name="_Toc117507279"/>
      <w:bookmarkStart w:id="1281" w:name="_Toc117507558"/>
      <w:bookmarkStart w:id="1282" w:name="_Toc117507834"/>
      <w:bookmarkStart w:id="1283" w:name="_Toc117508110"/>
      <w:bookmarkStart w:id="1284" w:name="_Toc117508385"/>
      <w:bookmarkStart w:id="1285" w:name="_Toc117517715"/>
      <w:bookmarkStart w:id="1286" w:name="_Toc117597930"/>
      <w:bookmarkStart w:id="1287" w:name="_Toc117603376"/>
      <w:bookmarkStart w:id="1288" w:name="_Toc117603441"/>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r w:rsidRPr="006376BE">
        <w:t xml:space="preserve">Appendix A </w:t>
      </w:r>
      <w:r w:rsidR="00A116E6">
        <w:t>–</w:t>
      </w:r>
      <w:r w:rsidRPr="006376BE">
        <w:t xml:space="preserve"> Type and quantity of embellishments for each standard park type</w:t>
      </w:r>
      <w:bookmarkEnd w:id="1286"/>
      <w:bookmarkEnd w:id="1287"/>
      <w:bookmarkEnd w:id="1288"/>
    </w:p>
    <w:p w14:paraId="0F6E7061" w14:textId="196333B2" w:rsidR="00121B57" w:rsidRPr="006376BE" w:rsidRDefault="00121B57" w:rsidP="00A116E6">
      <w:pPr>
        <w:pStyle w:val="Caption"/>
      </w:pPr>
      <w:bookmarkStart w:id="1289" w:name="_Toc87274681"/>
      <w:bookmarkStart w:id="1290" w:name="_Toc87275045"/>
      <w:r w:rsidRPr="006376BE">
        <w:t xml:space="preserve">Table </w:t>
      </w:r>
      <w:r w:rsidR="00506317" w:rsidRPr="006376BE">
        <w:t>6</w:t>
      </w:r>
      <w:r w:rsidRPr="006376BE">
        <w:t>.</w:t>
      </w:r>
      <w:r w:rsidR="00506317" w:rsidRPr="006376BE">
        <w:t>1</w:t>
      </w:r>
      <w:r w:rsidRPr="006376BE">
        <w:t>.1</w:t>
      </w:r>
      <w:r w:rsidR="00A116E6">
        <w:t xml:space="preserve"> –</w:t>
      </w:r>
      <w:r w:rsidRPr="006376BE">
        <w:t xml:space="preserve"> Summary of embellishment costing for standard trunk</w:t>
      </w:r>
      <w:r w:rsidRPr="006376BE">
        <w:rPr>
          <w:spacing w:val="-30"/>
        </w:rPr>
        <w:t xml:space="preserve"> </w:t>
      </w:r>
      <w:r w:rsidRPr="006376BE">
        <w:t>parks</w:t>
      </w:r>
      <w:bookmarkEnd w:id="1289"/>
      <w:bookmarkEnd w:id="1290"/>
    </w:p>
    <w:tbl>
      <w:tblPr>
        <w:tblStyle w:val="LGIPEMTable"/>
        <w:tblW w:w="5000" w:type="pct"/>
        <w:tblLook w:val="0620" w:firstRow="1" w:lastRow="0" w:firstColumn="0" w:lastColumn="0" w:noHBand="1" w:noVBand="1"/>
        <w:tblCaption w:val="Type and quantity of embellishments for each standard park type"/>
        <w:tblDescription w:val="Table 5.6.1.1: Summary of embellishment costing for standard trunk parks"/>
      </w:tblPr>
      <w:tblGrid>
        <w:gridCol w:w="3259"/>
        <w:gridCol w:w="994"/>
        <w:gridCol w:w="1230"/>
        <w:gridCol w:w="1181"/>
        <w:gridCol w:w="1165"/>
        <w:gridCol w:w="1241"/>
      </w:tblGrid>
      <w:tr w:rsidR="00A116E6" w:rsidRPr="00A116E6" w14:paraId="7E649526" w14:textId="77777777" w:rsidTr="00493874">
        <w:trPr>
          <w:cnfStyle w:val="100000000000" w:firstRow="1" w:lastRow="0" w:firstColumn="0" w:lastColumn="0" w:oddVBand="0" w:evenVBand="0" w:oddHBand="0" w:evenHBand="0" w:firstRowFirstColumn="0" w:firstRowLastColumn="0" w:lastRowFirstColumn="0" w:lastRowLastColumn="0"/>
        </w:trPr>
        <w:tc>
          <w:tcPr>
            <w:tcW w:w="1797" w:type="pct"/>
          </w:tcPr>
          <w:p w14:paraId="3435C758" w14:textId="0C93D1FF" w:rsidR="00121B57" w:rsidRPr="00A116E6" w:rsidRDefault="002B144B" w:rsidP="00A116E6">
            <w:pPr>
              <w:rPr>
                <w:rFonts w:eastAsia="Arial"/>
                <w:sz w:val="18"/>
                <w:szCs w:val="20"/>
              </w:rPr>
            </w:pPr>
            <w:r w:rsidRPr="00A116E6">
              <w:rPr>
                <w:sz w:val="18"/>
                <w:szCs w:val="20"/>
              </w:rPr>
              <w:t xml:space="preserve">Park </w:t>
            </w:r>
            <w:r w:rsidR="00613374">
              <w:rPr>
                <w:sz w:val="18"/>
                <w:szCs w:val="20"/>
              </w:rPr>
              <w:t>t</w:t>
            </w:r>
            <w:r w:rsidR="00677C39" w:rsidRPr="00A116E6">
              <w:rPr>
                <w:sz w:val="18"/>
                <w:szCs w:val="20"/>
              </w:rPr>
              <w:t>ype</w:t>
            </w:r>
          </w:p>
        </w:tc>
        <w:tc>
          <w:tcPr>
            <w:tcW w:w="548" w:type="pct"/>
          </w:tcPr>
          <w:p w14:paraId="0E2D52B7" w14:textId="74B9C6CE" w:rsidR="00121B57" w:rsidRPr="00A116E6" w:rsidRDefault="00A116E6" w:rsidP="00A116E6">
            <w:pPr>
              <w:rPr>
                <w:rFonts w:eastAsia="Arial"/>
                <w:sz w:val="18"/>
                <w:szCs w:val="20"/>
              </w:rPr>
            </w:pPr>
            <w:r w:rsidRPr="00A116E6">
              <w:rPr>
                <w:sz w:val="18"/>
                <w:szCs w:val="20"/>
              </w:rPr>
              <w:t>‘</w:t>
            </w:r>
            <w:r w:rsidR="00BB7AF9" w:rsidRPr="00A116E6">
              <w:rPr>
                <w:sz w:val="18"/>
                <w:szCs w:val="20"/>
              </w:rPr>
              <w:t xml:space="preserve">Typical’ </w:t>
            </w:r>
            <w:r w:rsidR="00121B57" w:rsidRPr="00A116E6">
              <w:rPr>
                <w:sz w:val="18"/>
                <w:szCs w:val="20"/>
              </w:rPr>
              <w:t>Size (m</w:t>
            </w:r>
            <w:r w:rsidR="00121B57" w:rsidRPr="00A116E6">
              <w:rPr>
                <w:sz w:val="18"/>
                <w:szCs w:val="20"/>
                <w:vertAlign w:val="superscript"/>
              </w:rPr>
              <w:t>2</w:t>
            </w:r>
            <w:r w:rsidR="00121B57" w:rsidRPr="00A116E6">
              <w:rPr>
                <w:sz w:val="18"/>
                <w:szCs w:val="20"/>
              </w:rPr>
              <w:t>)</w:t>
            </w:r>
          </w:p>
        </w:tc>
        <w:tc>
          <w:tcPr>
            <w:tcW w:w="678" w:type="pct"/>
          </w:tcPr>
          <w:p w14:paraId="7BCADE7D" w14:textId="202BF261" w:rsidR="00121B57" w:rsidRPr="00A116E6" w:rsidRDefault="00613374" w:rsidP="00A116E6">
            <w:pPr>
              <w:rPr>
                <w:rFonts w:eastAsia="Arial"/>
                <w:sz w:val="18"/>
                <w:szCs w:val="20"/>
                <w:vertAlign w:val="superscript"/>
              </w:rPr>
            </w:pPr>
            <w:r>
              <w:rPr>
                <w:sz w:val="18"/>
                <w:szCs w:val="20"/>
              </w:rPr>
              <w:t>Stage</w:t>
            </w:r>
            <w:r w:rsidR="00C124B2" w:rsidRPr="00A116E6">
              <w:rPr>
                <w:sz w:val="18"/>
                <w:szCs w:val="20"/>
              </w:rPr>
              <w:t xml:space="preserve"> </w:t>
            </w:r>
            <w:r w:rsidR="00121B57" w:rsidRPr="00A116E6">
              <w:rPr>
                <w:sz w:val="18"/>
                <w:szCs w:val="20"/>
              </w:rPr>
              <w:t>A</w:t>
            </w:r>
            <w:r w:rsidR="00A116E6">
              <w:rPr>
                <w:sz w:val="18"/>
                <w:szCs w:val="20"/>
              </w:rPr>
              <w:t xml:space="preserve"> </w:t>
            </w:r>
            <w:r w:rsidR="00A116E6">
              <w:rPr>
                <w:sz w:val="18"/>
                <w:szCs w:val="20"/>
                <w:vertAlign w:val="superscript"/>
              </w:rPr>
              <w:t>(1)</w:t>
            </w:r>
          </w:p>
        </w:tc>
        <w:tc>
          <w:tcPr>
            <w:tcW w:w="651" w:type="pct"/>
          </w:tcPr>
          <w:p w14:paraId="30C66177" w14:textId="40D54F84" w:rsidR="00121B57" w:rsidRPr="00A116E6" w:rsidRDefault="00613374" w:rsidP="00A116E6">
            <w:pPr>
              <w:rPr>
                <w:rFonts w:eastAsia="Arial"/>
                <w:sz w:val="18"/>
                <w:szCs w:val="20"/>
                <w:vertAlign w:val="superscript"/>
              </w:rPr>
            </w:pPr>
            <w:r>
              <w:rPr>
                <w:sz w:val="18"/>
                <w:szCs w:val="20"/>
              </w:rPr>
              <w:t>Stage</w:t>
            </w:r>
            <w:r w:rsidR="00C124B2" w:rsidRPr="00A116E6">
              <w:rPr>
                <w:sz w:val="18"/>
                <w:szCs w:val="20"/>
              </w:rPr>
              <w:t xml:space="preserve"> </w:t>
            </w:r>
            <w:r w:rsidR="00121B57" w:rsidRPr="00A116E6">
              <w:rPr>
                <w:sz w:val="18"/>
                <w:szCs w:val="20"/>
              </w:rPr>
              <w:t>B</w:t>
            </w:r>
            <w:r w:rsidR="00A116E6">
              <w:rPr>
                <w:sz w:val="18"/>
                <w:szCs w:val="20"/>
              </w:rPr>
              <w:t xml:space="preserve"> </w:t>
            </w:r>
            <w:r w:rsidR="00A116E6">
              <w:rPr>
                <w:sz w:val="18"/>
                <w:szCs w:val="20"/>
                <w:vertAlign w:val="superscript"/>
              </w:rPr>
              <w:t>(2)</w:t>
            </w:r>
          </w:p>
        </w:tc>
        <w:tc>
          <w:tcPr>
            <w:tcW w:w="642" w:type="pct"/>
          </w:tcPr>
          <w:p w14:paraId="4595D60A" w14:textId="2077CFE8" w:rsidR="00121B57" w:rsidRPr="00A116E6" w:rsidRDefault="00613374" w:rsidP="00A116E6">
            <w:pPr>
              <w:rPr>
                <w:rFonts w:eastAsia="Arial"/>
                <w:sz w:val="18"/>
                <w:szCs w:val="20"/>
                <w:vertAlign w:val="superscript"/>
              </w:rPr>
            </w:pPr>
            <w:r>
              <w:rPr>
                <w:sz w:val="18"/>
                <w:szCs w:val="20"/>
              </w:rPr>
              <w:t>Stage</w:t>
            </w:r>
            <w:r w:rsidR="00C124B2" w:rsidRPr="00A116E6">
              <w:rPr>
                <w:sz w:val="18"/>
                <w:szCs w:val="20"/>
              </w:rPr>
              <w:t xml:space="preserve"> </w:t>
            </w:r>
            <w:r w:rsidR="00121B57" w:rsidRPr="00A116E6">
              <w:rPr>
                <w:sz w:val="18"/>
                <w:szCs w:val="20"/>
              </w:rPr>
              <w:t>C</w:t>
            </w:r>
            <w:r w:rsidR="00A116E6">
              <w:rPr>
                <w:sz w:val="18"/>
                <w:szCs w:val="20"/>
              </w:rPr>
              <w:t xml:space="preserve"> </w:t>
            </w:r>
            <w:r w:rsidR="00A116E6" w:rsidRPr="00A116E6">
              <w:rPr>
                <w:sz w:val="18"/>
                <w:szCs w:val="20"/>
                <w:vertAlign w:val="superscript"/>
              </w:rPr>
              <w:t>(3)</w:t>
            </w:r>
          </w:p>
        </w:tc>
        <w:tc>
          <w:tcPr>
            <w:tcW w:w="684" w:type="pct"/>
          </w:tcPr>
          <w:p w14:paraId="2041263C" w14:textId="77777777" w:rsidR="00121B57" w:rsidRPr="00A116E6" w:rsidRDefault="00121B57" w:rsidP="00A116E6">
            <w:pPr>
              <w:rPr>
                <w:rFonts w:eastAsia="Arial"/>
                <w:sz w:val="18"/>
                <w:szCs w:val="20"/>
              </w:rPr>
            </w:pPr>
            <w:r w:rsidRPr="00A116E6">
              <w:rPr>
                <w:sz w:val="18"/>
                <w:szCs w:val="20"/>
              </w:rPr>
              <w:t>Total</w:t>
            </w:r>
          </w:p>
        </w:tc>
      </w:tr>
      <w:tr w:rsidR="00A116E6" w:rsidRPr="00A116E6" w14:paraId="49C3D2E0" w14:textId="77777777" w:rsidTr="00493874">
        <w:tc>
          <w:tcPr>
            <w:tcW w:w="1797" w:type="pct"/>
          </w:tcPr>
          <w:p w14:paraId="73BACC56" w14:textId="77777777" w:rsidR="00493E58" w:rsidRPr="00A116E6" w:rsidRDefault="00493E58" w:rsidP="00A116E6">
            <w:pPr>
              <w:rPr>
                <w:rFonts w:eastAsia="Arial"/>
                <w:sz w:val="18"/>
                <w:szCs w:val="20"/>
              </w:rPr>
            </w:pPr>
            <w:r w:rsidRPr="00A116E6">
              <w:rPr>
                <w:sz w:val="18"/>
                <w:szCs w:val="20"/>
              </w:rPr>
              <w:t>Local general recreation park</w:t>
            </w:r>
          </w:p>
        </w:tc>
        <w:tc>
          <w:tcPr>
            <w:tcW w:w="548" w:type="pct"/>
          </w:tcPr>
          <w:p w14:paraId="603DF10E" w14:textId="77777777" w:rsidR="00493E58" w:rsidRPr="00A116E6" w:rsidRDefault="00493E58" w:rsidP="00A116E6">
            <w:pPr>
              <w:rPr>
                <w:rFonts w:eastAsia="Arial"/>
                <w:sz w:val="18"/>
                <w:szCs w:val="20"/>
              </w:rPr>
            </w:pPr>
            <w:r w:rsidRPr="00A116E6">
              <w:rPr>
                <w:sz w:val="18"/>
                <w:szCs w:val="20"/>
              </w:rPr>
              <w:t>8,000</w:t>
            </w:r>
          </w:p>
        </w:tc>
        <w:tc>
          <w:tcPr>
            <w:tcW w:w="678" w:type="pct"/>
          </w:tcPr>
          <w:p w14:paraId="4355A2FE" w14:textId="7153F927" w:rsidR="00493E58" w:rsidRPr="00A116E6" w:rsidRDefault="00493E58" w:rsidP="00A116E6">
            <w:pPr>
              <w:rPr>
                <w:rFonts w:eastAsia="Arial"/>
                <w:sz w:val="18"/>
                <w:szCs w:val="20"/>
              </w:rPr>
            </w:pPr>
            <w:r w:rsidRPr="00A116E6">
              <w:rPr>
                <w:sz w:val="18"/>
                <w:szCs w:val="20"/>
              </w:rPr>
              <w:t>$336,550</w:t>
            </w:r>
          </w:p>
        </w:tc>
        <w:tc>
          <w:tcPr>
            <w:tcW w:w="651" w:type="pct"/>
          </w:tcPr>
          <w:p w14:paraId="475ABC3F" w14:textId="3D8A4F3E" w:rsidR="00493E58" w:rsidRPr="00A116E6" w:rsidRDefault="00493E58" w:rsidP="00A116E6">
            <w:pPr>
              <w:rPr>
                <w:rFonts w:eastAsia="Arial"/>
                <w:sz w:val="18"/>
                <w:szCs w:val="20"/>
              </w:rPr>
            </w:pPr>
            <w:r w:rsidRPr="00A116E6">
              <w:rPr>
                <w:sz w:val="18"/>
                <w:szCs w:val="20"/>
              </w:rPr>
              <w:t>$501,233</w:t>
            </w:r>
          </w:p>
        </w:tc>
        <w:tc>
          <w:tcPr>
            <w:tcW w:w="642" w:type="pct"/>
          </w:tcPr>
          <w:p w14:paraId="7EF48BC8" w14:textId="7E0EE3F2" w:rsidR="00493E58" w:rsidRPr="00A116E6" w:rsidRDefault="00493E58" w:rsidP="00A116E6">
            <w:pPr>
              <w:rPr>
                <w:rFonts w:eastAsia="Arial"/>
                <w:sz w:val="18"/>
                <w:szCs w:val="20"/>
              </w:rPr>
            </w:pPr>
            <w:r w:rsidRPr="00A116E6">
              <w:rPr>
                <w:sz w:val="18"/>
                <w:szCs w:val="20"/>
              </w:rPr>
              <w:t>$50,961</w:t>
            </w:r>
          </w:p>
        </w:tc>
        <w:tc>
          <w:tcPr>
            <w:tcW w:w="684" w:type="pct"/>
          </w:tcPr>
          <w:p w14:paraId="06A38221" w14:textId="1C4BC6BC" w:rsidR="00493E58" w:rsidRPr="00A116E6" w:rsidRDefault="00493E58" w:rsidP="00A116E6">
            <w:pPr>
              <w:rPr>
                <w:rFonts w:eastAsia="Arial"/>
                <w:sz w:val="18"/>
                <w:szCs w:val="20"/>
              </w:rPr>
            </w:pPr>
            <w:r w:rsidRPr="00A116E6">
              <w:rPr>
                <w:sz w:val="18"/>
                <w:szCs w:val="20"/>
              </w:rPr>
              <w:t>$888,743</w:t>
            </w:r>
          </w:p>
        </w:tc>
      </w:tr>
      <w:tr w:rsidR="00A116E6" w:rsidRPr="00A116E6" w14:paraId="67CE9774" w14:textId="77777777" w:rsidTr="00493874">
        <w:tc>
          <w:tcPr>
            <w:tcW w:w="1797" w:type="pct"/>
          </w:tcPr>
          <w:p w14:paraId="787DBFA0" w14:textId="77777777" w:rsidR="005F331A" w:rsidRPr="00A116E6" w:rsidRDefault="005F331A" w:rsidP="00A116E6">
            <w:pPr>
              <w:rPr>
                <w:rFonts w:eastAsia="Arial"/>
                <w:sz w:val="18"/>
                <w:szCs w:val="20"/>
              </w:rPr>
            </w:pPr>
            <w:r w:rsidRPr="00A116E6">
              <w:rPr>
                <w:sz w:val="18"/>
                <w:szCs w:val="20"/>
              </w:rPr>
              <w:t>District general recreation park</w:t>
            </w:r>
          </w:p>
        </w:tc>
        <w:tc>
          <w:tcPr>
            <w:tcW w:w="548" w:type="pct"/>
          </w:tcPr>
          <w:p w14:paraId="0B2D5EAE" w14:textId="77777777" w:rsidR="005F331A" w:rsidRPr="00A116E6" w:rsidRDefault="005F331A" w:rsidP="00A116E6">
            <w:pPr>
              <w:rPr>
                <w:rFonts w:eastAsia="Arial"/>
                <w:sz w:val="18"/>
                <w:szCs w:val="20"/>
              </w:rPr>
            </w:pPr>
            <w:r w:rsidRPr="00A116E6">
              <w:rPr>
                <w:sz w:val="18"/>
                <w:szCs w:val="20"/>
              </w:rPr>
              <w:t>30,000</w:t>
            </w:r>
          </w:p>
        </w:tc>
        <w:tc>
          <w:tcPr>
            <w:tcW w:w="678" w:type="pct"/>
          </w:tcPr>
          <w:p w14:paraId="6695EEEF" w14:textId="2213CBAD" w:rsidR="005F331A" w:rsidRPr="00A116E6" w:rsidRDefault="005F331A" w:rsidP="00A116E6">
            <w:pPr>
              <w:rPr>
                <w:rFonts w:eastAsia="Arial"/>
                <w:sz w:val="18"/>
                <w:szCs w:val="20"/>
              </w:rPr>
            </w:pPr>
            <w:r w:rsidRPr="00A116E6">
              <w:rPr>
                <w:sz w:val="18"/>
                <w:szCs w:val="20"/>
              </w:rPr>
              <w:t>$1,110,027</w:t>
            </w:r>
          </w:p>
        </w:tc>
        <w:tc>
          <w:tcPr>
            <w:tcW w:w="651" w:type="pct"/>
          </w:tcPr>
          <w:p w14:paraId="20FC29BB" w14:textId="6C797A38" w:rsidR="005F331A" w:rsidRPr="00A116E6" w:rsidRDefault="005F331A" w:rsidP="00A116E6">
            <w:pPr>
              <w:rPr>
                <w:rFonts w:eastAsia="Arial"/>
                <w:sz w:val="18"/>
                <w:szCs w:val="20"/>
              </w:rPr>
            </w:pPr>
            <w:r w:rsidRPr="00A116E6">
              <w:rPr>
                <w:sz w:val="18"/>
                <w:szCs w:val="20"/>
              </w:rPr>
              <w:t>$7,160,365</w:t>
            </w:r>
          </w:p>
        </w:tc>
        <w:tc>
          <w:tcPr>
            <w:tcW w:w="642" w:type="pct"/>
          </w:tcPr>
          <w:p w14:paraId="04D9BBC9" w14:textId="0B52B666" w:rsidR="005F331A" w:rsidRPr="00A116E6" w:rsidRDefault="005F331A" w:rsidP="00A116E6">
            <w:pPr>
              <w:rPr>
                <w:rFonts w:eastAsia="Arial"/>
                <w:sz w:val="18"/>
                <w:szCs w:val="20"/>
              </w:rPr>
            </w:pPr>
            <w:r w:rsidRPr="00A116E6">
              <w:rPr>
                <w:sz w:val="18"/>
                <w:szCs w:val="20"/>
              </w:rPr>
              <w:t>$1,825,391</w:t>
            </w:r>
          </w:p>
        </w:tc>
        <w:tc>
          <w:tcPr>
            <w:tcW w:w="684" w:type="pct"/>
          </w:tcPr>
          <w:p w14:paraId="3005C11F" w14:textId="7F2C2ADC" w:rsidR="005F331A" w:rsidRPr="00A116E6" w:rsidRDefault="005F331A" w:rsidP="00A116E6">
            <w:pPr>
              <w:rPr>
                <w:rFonts w:eastAsia="Arial"/>
                <w:sz w:val="18"/>
                <w:szCs w:val="20"/>
              </w:rPr>
            </w:pPr>
            <w:r w:rsidRPr="00A116E6">
              <w:rPr>
                <w:sz w:val="18"/>
                <w:szCs w:val="20"/>
              </w:rPr>
              <w:t>$10,095,783</w:t>
            </w:r>
          </w:p>
        </w:tc>
      </w:tr>
      <w:tr w:rsidR="00A116E6" w:rsidRPr="00A116E6" w14:paraId="2FE3F7AD" w14:textId="77777777" w:rsidTr="00493874">
        <w:tc>
          <w:tcPr>
            <w:tcW w:w="1797" w:type="pct"/>
          </w:tcPr>
          <w:p w14:paraId="7B952B22" w14:textId="77777777" w:rsidR="00493E58" w:rsidRPr="00A116E6" w:rsidRDefault="00493E58" w:rsidP="00A116E6">
            <w:pPr>
              <w:rPr>
                <w:rFonts w:eastAsia="Arial"/>
                <w:sz w:val="18"/>
                <w:szCs w:val="20"/>
              </w:rPr>
            </w:pPr>
            <w:r w:rsidRPr="00A116E6">
              <w:rPr>
                <w:sz w:val="18"/>
                <w:szCs w:val="20"/>
              </w:rPr>
              <w:t>Metropolitan general recreation park</w:t>
            </w:r>
          </w:p>
        </w:tc>
        <w:tc>
          <w:tcPr>
            <w:tcW w:w="548" w:type="pct"/>
          </w:tcPr>
          <w:p w14:paraId="24A4AA12" w14:textId="77777777" w:rsidR="00493E58" w:rsidRPr="00A116E6" w:rsidRDefault="00493E58" w:rsidP="00A116E6">
            <w:pPr>
              <w:rPr>
                <w:rFonts w:eastAsia="Arial"/>
                <w:sz w:val="18"/>
                <w:szCs w:val="20"/>
              </w:rPr>
            </w:pPr>
            <w:r w:rsidRPr="00A116E6">
              <w:rPr>
                <w:sz w:val="18"/>
                <w:szCs w:val="20"/>
              </w:rPr>
              <w:t>30,000</w:t>
            </w:r>
          </w:p>
        </w:tc>
        <w:tc>
          <w:tcPr>
            <w:tcW w:w="678" w:type="pct"/>
          </w:tcPr>
          <w:p w14:paraId="5C1D2B9C" w14:textId="5C7548E2" w:rsidR="00493E58" w:rsidRPr="00A116E6" w:rsidRDefault="00493E58" w:rsidP="00A116E6">
            <w:pPr>
              <w:rPr>
                <w:rFonts w:eastAsia="Arial"/>
                <w:sz w:val="18"/>
                <w:szCs w:val="20"/>
              </w:rPr>
            </w:pPr>
            <w:r w:rsidRPr="00A116E6">
              <w:rPr>
                <w:sz w:val="18"/>
                <w:szCs w:val="20"/>
              </w:rPr>
              <w:t>$1,112,359</w:t>
            </w:r>
          </w:p>
        </w:tc>
        <w:tc>
          <w:tcPr>
            <w:tcW w:w="651" w:type="pct"/>
          </w:tcPr>
          <w:p w14:paraId="661EECEA" w14:textId="1A79F5D2" w:rsidR="00493E58" w:rsidRPr="00A116E6" w:rsidRDefault="00493E58" w:rsidP="00A116E6">
            <w:pPr>
              <w:rPr>
                <w:rFonts w:eastAsia="Arial"/>
                <w:sz w:val="18"/>
                <w:szCs w:val="20"/>
              </w:rPr>
            </w:pPr>
            <w:r w:rsidRPr="00A116E6">
              <w:rPr>
                <w:sz w:val="18"/>
                <w:szCs w:val="20"/>
              </w:rPr>
              <w:t>$7,719,516</w:t>
            </w:r>
          </w:p>
        </w:tc>
        <w:tc>
          <w:tcPr>
            <w:tcW w:w="642" w:type="pct"/>
          </w:tcPr>
          <w:p w14:paraId="4B73C6C4" w14:textId="53D84C75" w:rsidR="00493E58" w:rsidRPr="00A116E6" w:rsidRDefault="00493E58" w:rsidP="00A116E6">
            <w:pPr>
              <w:rPr>
                <w:rFonts w:eastAsia="Arial"/>
                <w:sz w:val="18"/>
                <w:szCs w:val="20"/>
              </w:rPr>
            </w:pPr>
            <w:r w:rsidRPr="00A116E6">
              <w:rPr>
                <w:sz w:val="18"/>
                <w:szCs w:val="20"/>
              </w:rPr>
              <w:t>$1,825,391</w:t>
            </w:r>
          </w:p>
        </w:tc>
        <w:tc>
          <w:tcPr>
            <w:tcW w:w="684" w:type="pct"/>
          </w:tcPr>
          <w:p w14:paraId="339D2D6A" w14:textId="34315E84" w:rsidR="00493E58" w:rsidRPr="00A116E6" w:rsidRDefault="00493E58" w:rsidP="00A116E6">
            <w:pPr>
              <w:rPr>
                <w:rFonts w:eastAsia="Arial"/>
                <w:sz w:val="18"/>
                <w:szCs w:val="20"/>
              </w:rPr>
            </w:pPr>
            <w:r w:rsidRPr="00A116E6">
              <w:rPr>
                <w:sz w:val="18"/>
                <w:szCs w:val="20"/>
              </w:rPr>
              <w:t>$10,657,267</w:t>
            </w:r>
          </w:p>
        </w:tc>
      </w:tr>
      <w:tr w:rsidR="00A116E6" w:rsidRPr="00A116E6" w14:paraId="25F4F211" w14:textId="77777777" w:rsidTr="00493874">
        <w:tc>
          <w:tcPr>
            <w:tcW w:w="1797" w:type="pct"/>
          </w:tcPr>
          <w:p w14:paraId="684CA44C" w14:textId="5AEB0B65" w:rsidR="00366470" w:rsidRPr="00A116E6" w:rsidRDefault="00366470" w:rsidP="00A116E6">
            <w:pPr>
              <w:rPr>
                <w:sz w:val="18"/>
                <w:szCs w:val="20"/>
              </w:rPr>
            </w:pPr>
            <w:r w:rsidRPr="00A116E6">
              <w:rPr>
                <w:sz w:val="18"/>
                <w:szCs w:val="20"/>
              </w:rPr>
              <w:t>Urban neighbourhood park (general recreation)</w:t>
            </w:r>
          </w:p>
        </w:tc>
        <w:tc>
          <w:tcPr>
            <w:tcW w:w="548" w:type="pct"/>
          </w:tcPr>
          <w:p w14:paraId="5F47F69C" w14:textId="3D08891B" w:rsidR="00366470" w:rsidRPr="00A116E6" w:rsidRDefault="00366470" w:rsidP="00A116E6">
            <w:pPr>
              <w:rPr>
                <w:sz w:val="18"/>
                <w:szCs w:val="20"/>
              </w:rPr>
            </w:pPr>
            <w:r w:rsidRPr="00A116E6">
              <w:rPr>
                <w:sz w:val="18"/>
                <w:szCs w:val="20"/>
              </w:rPr>
              <w:t>10,000</w:t>
            </w:r>
          </w:p>
        </w:tc>
        <w:tc>
          <w:tcPr>
            <w:tcW w:w="678" w:type="pct"/>
          </w:tcPr>
          <w:p w14:paraId="66CCBA4D" w14:textId="067A2E30" w:rsidR="00366470" w:rsidRPr="00A116E6" w:rsidDel="00BB7AF9" w:rsidRDefault="00366470" w:rsidP="00A116E6">
            <w:pPr>
              <w:rPr>
                <w:sz w:val="18"/>
                <w:szCs w:val="20"/>
              </w:rPr>
            </w:pPr>
            <w:r w:rsidRPr="00A116E6">
              <w:rPr>
                <w:sz w:val="18"/>
                <w:szCs w:val="20"/>
              </w:rPr>
              <w:t>$648,163</w:t>
            </w:r>
          </w:p>
        </w:tc>
        <w:tc>
          <w:tcPr>
            <w:tcW w:w="651" w:type="pct"/>
          </w:tcPr>
          <w:p w14:paraId="571410EF" w14:textId="02B9B283" w:rsidR="00366470" w:rsidRPr="00A116E6" w:rsidDel="00BB7AF9" w:rsidRDefault="00366470" w:rsidP="00A116E6">
            <w:pPr>
              <w:rPr>
                <w:sz w:val="18"/>
                <w:szCs w:val="20"/>
              </w:rPr>
            </w:pPr>
            <w:r w:rsidRPr="00A116E6">
              <w:rPr>
                <w:sz w:val="18"/>
                <w:szCs w:val="20"/>
              </w:rPr>
              <w:t>$5,333,907</w:t>
            </w:r>
          </w:p>
        </w:tc>
        <w:tc>
          <w:tcPr>
            <w:tcW w:w="642" w:type="pct"/>
          </w:tcPr>
          <w:p w14:paraId="37DA8F6B" w14:textId="4EE916A9" w:rsidR="00366470" w:rsidRPr="00A116E6" w:rsidDel="00BB7AF9" w:rsidRDefault="00366470" w:rsidP="00A116E6">
            <w:pPr>
              <w:rPr>
                <w:sz w:val="18"/>
                <w:szCs w:val="20"/>
              </w:rPr>
            </w:pPr>
            <w:r w:rsidRPr="00A116E6">
              <w:rPr>
                <w:sz w:val="18"/>
                <w:szCs w:val="20"/>
              </w:rPr>
              <w:t>$2,472,888</w:t>
            </w:r>
          </w:p>
        </w:tc>
        <w:tc>
          <w:tcPr>
            <w:tcW w:w="684" w:type="pct"/>
          </w:tcPr>
          <w:p w14:paraId="56BCD99B" w14:textId="18CF6854" w:rsidR="00366470" w:rsidRPr="00A116E6" w:rsidDel="00BB7AF9" w:rsidRDefault="00366470" w:rsidP="00A116E6">
            <w:pPr>
              <w:rPr>
                <w:sz w:val="18"/>
                <w:szCs w:val="20"/>
              </w:rPr>
            </w:pPr>
            <w:r w:rsidRPr="00A116E6">
              <w:rPr>
                <w:sz w:val="18"/>
                <w:szCs w:val="20"/>
              </w:rPr>
              <w:t>$8,454,958</w:t>
            </w:r>
          </w:p>
        </w:tc>
      </w:tr>
      <w:tr w:rsidR="00A116E6" w:rsidRPr="00A116E6" w14:paraId="7B82A6E5" w14:textId="77777777" w:rsidTr="00493874">
        <w:tc>
          <w:tcPr>
            <w:tcW w:w="1797" w:type="pct"/>
          </w:tcPr>
          <w:p w14:paraId="57A17C37" w14:textId="100ECF2A" w:rsidR="00366470" w:rsidRPr="00A116E6" w:rsidRDefault="00366470" w:rsidP="00A116E6">
            <w:pPr>
              <w:rPr>
                <w:rFonts w:eastAsia="Arial"/>
                <w:sz w:val="18"/>
                <w:szCs w:val="20"/>
              </w:rPr>
            </w:pPr>
            <w:r w:rsidRPr="00A116E6">
              <w:rPr>
                <w:sz w:val="18"/>
                <w:szCs w:val="20"/>
              </w:rPr>
              <w:t>Metropolitan botanic garden / arboretum</w:t>
            </w:r>
          </w:p>
        </w:tc>
        <w:tc>
          <w:tcPr>
            <w:tcW w:w="548" w:type="pct"/>
          </w:tcPr>
          <w:p w14:paraId="6927380C" w14:textId="77777777" w:rsidR="00366470" w:rsidRPr="00A116E6" w:rsidRDefault="00366470" w:rsidP="00A116E6">
            <w:pPr>
              <w:rPr>
                <w:rFonts w:eastAsia="Arial"/>
                <w:sz w:val="18"/>
                <w:szCs w:val="20"/>
              </w:rPr>
            </w:pPr>
            <w:r w:rsidRPr="00A116E6">
              <w:rPr>
                <w:sz w:val="18"/>
                <w:szCs w:val="20"/>
              </w:rPr>
              <w:t>30,000</w:t>
            </w:r>
          </w:p>
        </w:tc>
        <w:tc>
          <w:tcPr>
            <w:tcW w:w="678" w:type="pct"/>
          </w:tcPr>
          <w:p w14:paraId="209E1E0C" w14:textId="1C68002D" w:rsidR="00366470" w:rsidRPr="00A116E6" w:rsidRDefault="00366470" w:rsidP="00A116E6">
            <w:pPr>
              <w:rPr>
                <w:rFonts w:eastAsia="Arial"/>
                <w:sz w:val="18"/>
                <w:szCs w:val="20"/>
              </w:rPr>
            </w:pPr>
            <w:r w:rsidRPr="00A116E6">
              <w:rPr>
                <w:sz w:val="18"/>
                <w:szCs w:val="20"/>
              </w:rPr>
              <w:t>$904,848</w:t>
            </w:r>
          </w:p>
        </w:tc>
        <w:tc>
          <w:tcPr>
            <w:tcW w:w="651" w:type="pct"/>
          </w:tcPr>
          <w:p w14:paraId="6CF3653C" w14:textId="5CDB6D7A" w:rsidR="00366470" w:rsidRPr="00A116E6" w:rsidRDefault="00366470" w:rsidP="00A116E6">
            <w:pPr>
              <w:rPr>
                <w:rFonts w:eastAsia="Arial"/>
                <w:sz w:val="18"/>
                <w:szCs w:val="20"/>
              </w:rPr>
            </w:pPr>
            <w:r w:rsidRPr="00A116E6">
              <w:rPr>
                <w:sz w:val="18"/>
                <w:szCs w:val="20"/>
              </w:rPr>
              <w:t>$6,236,857</w:t>
            </w:r>
          </w:p>
        </w:tc>
        <w:tc>
          <w:tcPr>
            <w:tcW w:w="642" w:type="pct"/>
          </w:tcPr>
          <w:p w14:paraId="507F9573" w14:textId="6903C4D3" w:rsidR="00366470" w:rsidRPr="00A116E6" w:rsidRDefault="00366470" w:rsidP="00A116E6">
            <w:pPr>
              <w:rPr>
                <w:rFonts w:eastAsia="Arial"/>
                <w:sz w:val="18"/>
                <w:szCs w:val="20"/>
              </w:rPr>
            </w:pPr>
            <w:r w:rsidRPr="00A116E6">
              <w:rPr>
                <w:sz w:val="18"/>
                <w:szCs w:val="20"/>
              </w:rPr>
              <w:t>$449,595</w:t>
            </w:r>
          </w:p>
        </w:tc>
        <w:tc>
          <w:tcPr>
            <w:tcW w:w="684" w:type="pct"/>
          </w:tcPr>
          <w:p w14:paraId="499530EC" w14:textId="50A2B4E2" w:rsidR="00366470" w:rsidRPr="00A116E6" w:rsidRDefault="00366470" w:rsidP="00A116E6">
            <w:pPr>
              <w:rPr>
                <w:rFonts w:eastAsia="Arial"/>
                <w:sz w:val="18"/>
                <w:szCs w:val="20"/>
              </w:rPr>
            </w:pPr>
            <w:r w:rsidRPr="00A116E6">
              <w:rPr>
                <w:sz w:val="18"/>
                <w:szCs w:val="20"/>
              </w:rPr>
              <w:t>$7,591,300</w:t>
            </w:r>
          </w:p>
        </w:tc>
      </w:tr>
      <w:tr w:rsidR="00A116E6" w:rsidRPr="00A116E6" w14:paraId="46B77810" w14:textId="77777777" w:rsidTr="00493874">
        <w:tc>
          <w:tcPr>
            <w:tcW w:w="1797" w:type="pct"/>
          </w:tcPr>
          <w:p w14:paraId="5E49A53D" w14:textId="77777777" w:rsidR="00366470" w:rsidRPr="00A116E6" w:rsidRDefault="00366470" w:rsidP="00A116E6">
            <w:pPr>
              <w:rPr>
                <w:rFonts w:eastAsia="Arial"/>
                <w:sz w:val="18"/>
                <w:szCs w:val="20"/>
              </w:rPr>
            </w:pPr>
            <w:r w:rsidRPr="00A116E6">
              <w:rPr>
                <w:sz w:val="18"/>
                <w:szCs w:val="20"/>
              </w:rPr>
              <w:t>Local access / recreation corridor park</w:t>
            </w:r>
          </w:p>
        </w:tc>
        <w:tc>
          <w:tcPr>
            <w:tcW w:w="548" w:type="pct"/>
          </w:tcPr>
          <w:p w14:paraId="4A54ED5A" w14:textId="77777777" w:rsidR="00366470" w:rsidRPr="00A116E6" w:rsidRDefault="00366470" w:rsidP="00A116E6">
            <w:pPr>
              <w:rPr>
                <w:rFonts w:eastAsia="Arial"/>
                <w:sz w:val="18"/>
                <w:szCs w:val="20"/>
              </w:rPr>
            </w:pPr>
            <w:r w:rsidRPr="00A116E6">
              <w:rPr>
                <w:sz w:val="18"/>
                <w:szCs w:val="20"/>
              </w:rPr>
              <w:t>8,000</w:t>
            </w:r>
          </w:p>
        </w:tc>
        <w:tc>
          <w:tcPr>
            <w:tcW w:w="678" w:type="pct"/>
          </w:tcPr>
          <w:p w14:paraId="37226785" w14:textId="0D0220F7" w:rsidR="00366470" w:rsidRPr="00A116E6" w:rsidRDefault="00366470" w:rsidP="00A116E6">
            <w:pPr>
              <w:rPr>
                <w:rFonts w:eastAsia="Arial"/>
                <w:sz w:val="18"/>
                <w:szCs w:val="20"/>
              </w:rPr>
            </w:pPr>
            <w:r w:rsidRPr="00A116E6">
              <w:rPr>
                <w:sz w:val="18"/>
                <w:szCs w:val="20"/>
              </w:rPr>
              <w:t>$129,370</w:t>
            </w:r>
          </w:p>
        </w:tc>
        <w:tc>
          <w:tcPr>
            <w:tcW w:w="651" w:type="pct"/>
          </w:tcPr>
          <w:p w14:paraId="3DEA1A48" w14:textId="25B7558F" w:rsidR="00366470" w:rsidRPr="00A116E6" w:rsidRDefault="00366470" w:rsidP="00A116E6">
            <w:pPr>
              <w:rPr>
                <w:rFonts w:eastAsia="Arial"/>
                <w:sz w:val="18"/>
                <w:szCs w:val="20"/>
              </w:rPr>
            </w:pPr>
            <w:r w:rsidRPr="00A116E6">
              <w:rPr>
                <w:sz w:val="18"/>
                <w:szCs w:val="20"/>
              </w:rPr>
              <w:t>$401,963</w:t>
            </w:r>
          </w:p>
        </w:tc>
        <w:tc>
          <w:tcPr>
            <w:tcW w:w="642" w:type="pct"/>
          </w:tcPr>
          <w:p w14:paraId="58FF0223" w14:textId="055A20C6" w:rsidR="00366470" w:rsidRPr="00A116E6" w:rsidRDefault="00366470" w:rsidP="00A116E6">
            <w:pPr>
              <w:rPr>
                <w:rFonts w:eastAsia="Arial"/>
                <w:sz w:val="18"/>
                <w:szCs w:val="20"/>
              </w:rPr>
            </w:pPr>
            <w:r w:rsidRPr="00A116E6">
              <w:rPr>
                <w:sz w:val="18"/>
                <w:szCs w:val="20"/>
              </w:rPr>
              <w:t>$339,192</w:t>
            </w:r>
          </w:p>
        </w:tc>
        <w:tc>
          <w:tcPr>
            <w:tcW w:w="684" w:type="pct"/>
          </w:tcPr>
          <w:p w14:paraId="4A01EB94" w14:textId="6DA80CE4" w:rsidR="00366470" w:rsidRPr="00A116E6" w:rsidRDefault="00366470" w:rsidP="00A116E6">
            <w:pPr>
              <w:rPr>
                <w:rFonts w:eastAsia="Arial"/>
                <w:sz w:val="18"/>
                <w:szCs w:val="20"/>
              </w:rPr>
            </w:pPr>
            <w:r w:rsidRPr="00A116E6">
              <w:rPr>
                <w:sz w:val="18"/>
                <w:szCs w:val="20"/>
              </w:rPr>
              <w:t>$870,525</w:t>
            </w:r>
          </w:p>
        </w:tc>
      </w:tr>
      <w:tr w:rsidR="00A116E6" w:rsidRPr="00A116E6" w14:paraId="3169D035" w14:textId="77777777" w:rsidTr="00493874">
        <w:tc>
          <w:tcPr>
            <w:tcW w:w="1797" w:type="pct"/>
          </w:tcPr>
          <w:p w14:paraId="0785DBDA" w14:textId="77777777" w:rsidR="00366470" w:rsidRPr="00A116E6" w:rsidRDefault="00366470" w:rsidP="00A116E6">
            <w:pPr>
              <w:rPr>
                <w:rFonts w:eastAsia="Arial"/>
                <w:sz w:val="18"/>
                <w:szCs w:val="20"/>
              </w:rPr>
            </w:pPr>
            <w:r w:rsidRPr="00A116E6">
              <w:rPr>
                <w:sz w:val="18"/>
                <w:szCs w:val="20"/>
              </w:rPr>
              <w:t>District access / recreation corridor park</w:t>
            </w:r>
          </w:p>
        </w:tc>
        <w:tc>
          <w:tcPr>
            <w:tcW w:w="548" w:type="pct"/>
          </w:tcPr>
          <w:p w14:paraId="354FEC19" w14:textId="77777777" w:rsidR="00366470" w:rsidRPr="00A116E6" w:rsidRDefault="00366470" w:rsidP="00A116E6">
            <w:pPr>
              <w:rPr>
                <w:rFonts w:eastAsia="Arial"/>
                <w:sz w:val="18"/>
                <w:szCs w:val="20"/>
              </w:rPr>
            </w:pPr>
            <w:r w:rsidRPr="00A116E6">
              <w:rPr>
                <w:sz w:val="18"/>
                <w:szCs w:val="20"/>
              </w:rPr>
              <w:t>30,000</w:t>
            </w:r>
          </w:p>
        </w:tc>
        <w:tc>
          <w:tcPr>
            <w:tcW w:w="678" w:type="pct"/>
          </w:tcPr>
          <w:p w14:paraId="562153DF" w14:textId="6303732C" w:rsidR="00366470" w:rsidRPr="00A116E6" w:rsidRDefault="00366470" w:rsidP="00A116E6">
            <w:pPr>
              <w:rPr>
                <w:rFonts w:eastAsia="Arial"/>
                <w:sz w:val="18"/>
                <w:szCs w:val="20"/>
              </w:rPr>
            </w:pPr>
            <w:r w:rsidRPr="00A116E6">
              <w:rPr>
                <w:sz w:val="18"/>
                <w:szCs w:val="20"/>
              </w:rPr>
              <w:t>$280,930</w:t>
            </w:r>
          </w:p>
        </w:tc>
        <w:tc>
          <w:tcPr>
            <w:tcW w:w="651" w:type="pct"/>
          </w:tcPr>
          <w:p w14:paraId="579B7537" w14:textId="16665201" w:rsidR="00366470" w:rsidRPr="00A116E6" w:rsidRDefault="00366470" w:rsidP="00A116E6">
            <w:pPr>
              <w:rPr>
                <w:rFonts w:eastAsia="Arial"/>
                <w:sz w:val="18"/>
                <w:szCs w:val="20"/>
              </w:rPr>
            </w:pPr>
            <w:r w:rsidRPr="00A116E6">
              <w:rPr>
                <w:sz w:val="18"/>
                <w:szCs w:val="20"/>
              </w:rPr>
              <w:t>$1,517,221</w:t>
            </w:r>
          </w:p>
        </w:tc>
        <w:tc>
          <w:tcPr>
            <w:tcW w:w="642" w:type="pct"/>
          </w:tcPr>
          <w:p w14:paraId="01ECABB5" w14:textId="6E649CDE" w:rsidR="00366470" w:rsidRPr="00A116E6" w:rsidRDefault="00366470" w:rsidP="00A116E6">
            <w:pPr>
              <w:rPr>
                <w:rFonts w:eastAsia="Arial"/>
                <w:sz w:val="18"/>
                <w:szCs w:val="20"/>
              </w:rPr>
            </w:pPr>
            <w:r w:rsidRPr="00A116E6">
              <w:rPr>
                <w:sz w:val="18"/>
                <w:szCs w:val="20"/>
              </w:rPr>
              <w:t>$727,670</w:t>
            </w:r>
          </w:p>
        </w:tc>
        <w:tc>
          <w:tcPr>
            <w:tcW w:w="684" w:type="pct"/>
          </w:tcPr>
          <w:p w14:paraId="6F83E15E" w14:textId="24E2ECCE" w:rsidR="00366470" w:rsidRPr="00A116E6" w:rsidRDefault="00366470" w:rsidP="00A116E6">
            <w:pPr>
              <w:rPr>
                <w:rFonts w:eastAsia="Arial"/>
                <w:sz w:val="18"/>
                <w:szCs w:val="20"/>
              </w:rPr>
            </w:pPr>
            <w:r w:rsidRPr="00A116E6">
              <w:rPr>
                <w:sz w:val="18"/>
                <w:szCs w:val="20"/>
              </w:rPr>
              <w:t>$2,525,821</w:t>
            </w:r>
          </w:p>
        </w:tc>
      </w:tr>
      <w:tr w:rsidR="00A116E6" w:rsidRPr="00A116E6" w14:paraId="702A3A4E" w14:textId="77777777" w:rsidTr="00493874">
        <w:tc>
          <w:tcPr>
            <w:tcW w:w="1797" w:type="pct"/>
          </w:tcPr>
          <w:p w14:paraId="436551CD" w14:textId="77777777" w:rsidR="00366470" w:rsidRPr="00A116E6" w:rsidRDefault="00366470" w:rsidP="00A116E6">
            <w:pPr>
              <w:rPr>
                <w:rFonts w:eastAsia="Arial"/>
                <w:sz w:val="18"/>
                <w:szCs w:val="20"/>
              </w:rPr>
            </w:pPr>
            <w:r w:rsidRPr="00A116E6">
              <w:rPr>
                <w:sz w:val="18"/>
                <w:szCs w:val="20"/>
              </w:rPr>
              <w:t>Metropolitan access / recreation corridor park</w:t>
            </w:r>
          </w:p>
        </w:tc>
        <w:tc>
          <w:tcPr>
            <w:tcW w:w="548" w:type="pct"/>
          </w:tcPr>
          <w:p w14:paraId="2100096E" w14:textId="77777777" w:rsidR="00366470" w:rsidRPr="00A116E6" w:rsidRDefault="00366470" w:rsidP="00A116E6">
            <w:pPr>
              <w:rPr>
                <w:rFonts w:eastAsia="Arial"/>
                <w:sz w:val="18"/>
                <w:szCs w:val="20"/>
              </w:rPr>
            </w:pPr>
            <w:r w:rsidRPr="00A116E6">
              <w:rPr>
                <w:sz w:val="18"/>
                <w:szCs w:val="20"/>
              </w:rPr>
              <w:t>30,000</w:t>
            </w:r>
          </w:p>
        </w:tc>
        <w:tc>
          <w:tcPr>
            <w:tcW w:w="678" w:type="pct"/>
          </w:tcPr>
          <w:p w14:paraId="19768047" w14:textId="30A373ED" w:rsidR="00366470" w:rsidRPr="00A116E6" w:rsidRDefault="00366470" w:rsidP="00A116E6">
            <w:pPr>
              <w:rPr>
                <w:rFonts w:eastAsia="Arial"/>
                <w:sz w:val="18"/>
                <w:szCs w:val="20"/>
              </w:rPr>
            </w:pPr>
            <w:r w:rsidRPr="00A116E6">
              <w:rPr>
                <w:sz w:val="18"/>
                <w:szCs w:val="20"/>
              </w:rPr>
              <w:t>$280,930</w:t>
            </w:r>
          </w:p>
        </w:tc>
        <w:tc>
          <w:tcPr>
            <w:tcW w:w="651" w:type="pct"/>
          </w:tcPr>
          <w:p w14:paraId="7223E9EC" w14:textId="09A323D1" w:rsidR="00366470" w:rsidRPr="00A116E6" w:rsidRDefault="00366470" w:rsidP="00A116E6">
            <w:pPr>
              <w:rPr>
                <w:rFonts w:eastAsia="Arial"/>
                <w:sz w:val="18"/>
                <w:szCs w:val="20"/>
              </w:rPr>
            </w:pPr>
            <w:r w:rsidRPr="00A116E6">
              <w:rPr>
                <w:sz w:val="18"/>
                <w:szCs w:val="20"/>
              </w:rPr>
              <w:t>$1,517,221</w:t>
            </w:r>
          </w:p>
        </w:tc>
        <w:tc>
          <w:tcPr>
            <w:tcW w:w="642" w:type="pct"/>
          </w:tcPr>
          <w:p w14:paraId="66D20389" w14:textId="52A1BECC" w:rsidR="00366470" w:rsidRPr="00A116E6" w:rsidRDefault="00366470" w:rsidP="00A116E6">
            <w:pPr>
              <w:rPr>
                <w:rFonts w:eastAsia="Arial"/>
                <w:sz w:val="18"/>
                <w:szCs w:val="20"/>
              </w:rPr>
            </w:pPr>
            <w:r w:rsidRPr="00A116E6">
              <w:rPr>
                <w:sz w:val="18"/>
                <w:szCs w:val="20"/>
              </w:rPr>
              <w:t>$841,281</w:t>
            </w:r>
          </w:p>
        </w:tc>
        <w:tc>
          <w:tcPr>
            <w:tcW w:w="684" w:type="pct"/>
          </w:tcPr>
          <w:p w14:paraId="21DE81E7" w14:textId="222188F4" w:rsidR="00366470" w:rsidRPr="00A116E6" w:rsidRDefault="00366470" w:rsidP="00A116E6">
            <w:pPr>
              <w:rPr>
                <w:rFonts w:eastAsia="Arial"/>
                <w:sz w:val="18"/>
                <w:szCs w:val="20"/>
              </w:rPr>
            </w:pPr>
            <w:r w:rsidRPr="00A116E6">
              <w:rPr>
                <w:sz w:val="18"/>
                <w:szCs w:val="20"/>
              </w:rPr>
              <w:t>$2,639,433</w:t>
            </w:r>
          </w:p>
        </w:tc>
      </w:tr>
      <w:tr w:rsidR="00A116E6" w:rsidRPr="00A116E6" w14:paraId="5A130C8E" w14:textId="77777777" w:rsidTr="00493874">
        <w:tc>
          <w:tcPr>
            <w:tcW w:w="1797" w:type="pct"/>
          </w:tcPr>
          <w:p w14:paraId="1F0BB5CE" w14:textId="77777777" w:rsidR="00366470" w:rsidRPr="00A116E6" w:rsidRDefault="00366470" w:rsidP="00A116E6">
            <w:pPr>
              <w:rPr>
                <w:rFonts w:eastAsia="Arial"/>
                <w:sz w:val="18"/>
                <w:szCs w:val="20"/>
              </w:rPr>
            </w:pPr>
            <w:r w:rsidRPr="00A116E6">
              <w:rPr>
                <w:sz w:val="18"/>
                <w:szCs w:val="20"/>
              </w:rPr>
              <w:t>District visitor node park</w:t>
            </w:r>
          </w:p>
        </w:tc>
        <w:tc>
          <w:tcPr>
            <w:tcW w:w="548" w:type="pct"/>
          </w:tcPr>
          <w:p w14:paraId="1F4A4FDE" w14:textId="77777777" w:rsidR="00366470" w:rsidRPr="00A116E6" w:rsidRDefault="00366470" w:rsidP="00A116E6">
            <w:pPr>
              <w:rPr>
                <w:rFonts w:eastAsia="Arial"/>
                <w:sz w:val="18"/>
                <w:szCs w:val="20"/>
              </w:rPr>
            </w:pPr>
            <w:r w:rsidRPr="00A116E6">
              <w:rPr>
                <w:sz w:val="18"/>
                <w:szCs w:val="20"/>
              </w:rPr>
              <w:t>30,000</w:t>
            </w:r>
          </w:p>
        </w:tc>
        <w:tc>
          <w:tcPr>
            <w:tcW w:w="678" w:type="pct"/>
          </w:tcPr>
          <w:p w14:paraId="00E6BBB0" w14:textId="7B8FC13E" w:rsidR="00366470" w:rsidRPr="00A116E6" w:rsidRDefault="00366470" w:rsidP="00A116E6">
            <w:pPr>
              <w:rPr>
                <w:rFonts w:eastAsia="Arial"/>
                <w:sz w:val="18"/>
                <w:szCs w:val="20"/>
              </w:rPr>
            </w:pPr>
            <w:r w:rsidRPr="00A116E6">
              <w:rPr>
                <w:sz w:val="18"/>
                <w:szCs w:val="20"/>
              </w:rPr>
              <w:t>$300,554</w:t>
            </w:r>
          </w:p>
        </w:tc>
        <w:tc>
          <w:tcPr>
            <w:tcW w:w="651" w:type="pct"/>
          </w:tcPr>
          <w:p w14:paraId="2EBAFFB8" w14:textId="54F56819" w:rsidR="00366470" w:rsidRPr="00A116E6" w:rsidRDefault="00366470" w:rsidP="00A116E6">
            <w:pPr>
              <w:rPr>
                <w:rFonts w:eastAsia="Arial"/>
                <w:sz w:val="18"/>
                <w:szCs w:val="20"/>
              </w:rPr>
            </w:pPr>
            <w:r w:rsidRPr="00A116E6">
              <w:rPr>
                <w:sz w:val="18"/>
                <w:szCs w:val="20"/>
              </w:rPr>
              <w:t>$2,077,310</w:t>
            </w:r>
          </w:p>
        </w:tc>
        <w:tc>
          <w:tcPr>
            <w:tcW w:w="642" w:type="pct"/>
          </w:tcPr>
          <w:p w14:paraId="56F0F2D6" w14:textId="65A77B98" w:rsidR="00366470" w:rsidRPr="00A116E6" w:rsidRDefault="00366470" w:rsidP="00A116E6">
            <w:pPr>
              <w:rPr>
                <w:rFonts w:eastAsia="Arial"/>
                <w:sz w:val="18"/>
                <w:szCs w:val="20"/>
              </w:rPr>
            </w:pPr>
            <w:r w:rsidRPr="00A116E6">
              <w:rPr>
                <w:sz w:val="18"/>
                <w:szCs w:val="20"/>
              </w:rPr>
              <w:t>$1,328,223</w:t>
            </w:r>
          </w:p>
        </w:tc>
        <w:tc>
          <w:tcPr>
            <w:tcW w:w="684" w:type="pct"/>
          </w:tcPr>
          <w:p w14:paraId="74A0DB89" w14:textId="653D615D" w:rsidR="00366470" w:rsidRPr="00A116E6" w:rsidRDefault="00366470" w:rsidP="00A116E6">
            <w:pPr>
              <w:rPr>
                <w:rFonts w:eastAsia="Arial"/>
                <w:sz w:val="18"/>
                <w:szCs w:val="20"/>
              </w:rPr>
            </w:pPr>
            <w:r w:rsidRPr="00A116E6">
              <w:rPr>
                <w:sz w:val="18"/>
                <w:szCs w:val="20"/>
              </w:rPr>
              <w:t>$3,706,086</w:t>
            </w:r>
          </w:p>
        </w:tc>
      </w:tr>
      <w:tr w:rsidR="00A116E6" w:rsidRPr="00A116E6" w14:paraId="3D97E264" w14:textId="77777777" w:rsidTr="00493874">
        <w:tc>
          <w:tcPr>
            <w:tcW w:w="1797" w:type="pct"/>
          </w:tcPr>
          <w:p w14:paraId="27D5921B" w14:textId="77777777" w:rsidR="00366470" w:rsidRPr="00A116E6" w:rsidRDefault="00366470" w:rsidP="00A116E6">
            <w:pPr>
              <w:rPr>
                <w:rFonts w:eastAsia="Arial"/>
                <w:sz w:val="18"/>
                <w:szCs w:val="20"/>
              </w:rPr>
            </w:pPr>
            <w:r w:rsidRPr="00A116E6">
              <w:rPr>
                <w:sz w:val="18"/>
                <w:szCs w:val="20"/>
              </w:rPr>
              <w:t>Metropolitan visitor node park</w:t>
            </w:r>
          </w:p>
        </w:tc>
        <w:tc>
          <w:tcPr>
            <w:tcW w:w="548" w:type="pct"/>
          </w:tcPr>
          <w:p w14:paraId="4752EC93" w14:textId="77777777" w:rsidR="00366470" w:rsidRPr="00A116E6" w:rsidRDefault="00366470" w:rsidP="00A116E6">
            <w:pPr>
              <w:rPr>
                <w:rFonts w:eastAsia="Arial"/>
                <w:sz w:val="18"/>
                <w:szCs w:val="20"/>
              </w:rPr>
            </w:pPr>
            <w:r w:rsidRPr="00A116E6">
              <w:rPr>
                <w:sz w:val="18"/>
                <w:szCs w:val="20"/>
              </w:rPr>
              <w:t>30,000</w:t>
            </w:r>
          </w:p>
        </w:tc>
        <w:tc>
          <w:tcPr>
            <w:tcW w:w="678" w:type="pct"/>
          </w:tcPr>
          <w:p w14:paraId="534AAA47" w14:textId="7ECD233E" w:rsidR="00366470" w:rsidRPr="00A116E6" w:rsidRDefault="00366470" w:rsidP="00A116E6">
            <w:pPr>
              <w:rPr>
                <w:rFonts w:eastAsia="Arial"/>
                <w:sz w:val="18"/>
                <w:szCs w:val="20"/>
              </w:rPr>
            </w:pPr>
            <w:r w:rsidRPr="00A116E6">
              <w:rPr>
                <w:sz w:val="18"/>
                <w:szCs w:val="20"/>
              </w:rPr>
              <w:t>$300,554</w:t>
            </w:r>
          </w:p>
        </w:tc>
        <w:tc>
          <w:tcPr>
            <w:tcW w:w="651" w:type="pct"/>
          </w:tcPr>
          <w:p w14:paraId="72734EB1" w14:textId="1ECE0866" w:rsidR="00366470" w:rsidRPr="00A116E6" w:rsidRDefault="00366470" w:rsidP="00A116E6">
            <w:pPr>
              <w:rPr>
                <w:rFonts w:eastAsia="Arial"/>
                <w:sz w:val="18"/>
                <w:szCs w:val="20"/>
              </w:rPr>
            </w:pPr>
            <w:r w:rsidRPr="00A116E6">
              <w:rPr>
                <w:sz w:val="18"/>
                <w:szCs w:val="20"/>
              </w:rPr>
              <w:t>$2,428,378</w:t>
            </w:r>
          </w:p>
        </w:tc>
        <w:tc>
          <w:tcPr>
            <w:tcW w:w="642" w:type="pct"/>
          </w:tcPr>
          <w:p w14:paraId="4C9EC187" w14:textId="6124E2BB" w:rsidR="00366470" w:rsidRPr="00A116E6" w:rsidRDefault="00366470" w:rsidP="00A116E6">
            <w:pPr>
              <w:rPr>
                <w:rFonts w:eastAsia="Arial"/>
                <w:sz w:val="18"/>
                <w:szCs w:val="20"/>
              </w:rPr>
            </w:pPr>
            <w:r w:rsidRPr="00A116E6">
              <w:rPr>
                <w:sz w:val="18"/>
                <w:szCs w:val="20"/>
              </w:rPr>
              <w:t>$1,400,726</w:t>
            </w:r>
          </w:p>
        </w:tc>
        <w:tc>
          <w:tcPr>
            <w:tcW w:w="684" w:type="pct"/>
          </w:tcPr>
          <w:p w14:paraId="0173412C" w14:textId="5F1B0A2E" w:rsidR="00366470" w:rsidRPr="00A116E6" w:rsidRDefault="00366470" w:rsidP="00A116E6">
            <w:pPr>
              <w:rPr>
                <w:rFonts w:eastAsia="Arial"/>
                <w:sz w:val="18"/>
                <w:szCs w:val="20"/>
              </w:rPr>
            </w:pPr>
            <w:r w:rsidRPr="00A116E6">
              <w:rPr>
                <w:sz w:val="18"/>
                <w:szCs w:val="20"/>
              </w:rPr>
              <w:t>$4,129,657</w:t>
            </w:r>
          </w:p>
        </w:tc>
      </w:tr>
      <w:tr w:rsidR="00A116E6" w:rsidRPr="00A116E6" w14:paraId="6E4AEF12" w14:textId="77777777" w:rsidTr="00493874">
        <w:tc>
          <w:tcPr>
            <w:tcW w:w="1797" w:type="pct"/>
          </w:tcPr>
          <w:p w14:paraId="06D4F305" w14:textId="77777777" w:rsidR="00366470" w:rsidRPr="00A116E6" w:rsidRDefault="00366470" w:rsidP="00A116E6">
            <w:pPr>
              <w:rPr>
                <w:rFonts w:eastAsia="Arial"/>
                <w:sz w:val="18"/>
                <w:szCs w:val="20"/>
              </w:rPr>
            </w:pPr>
            <w:r w:rsidRPr="00A116E6">
              <w:rPr>
                <w:sz w:val="18"/>
                <w:szCs w:val="20"/>
              </w:rPr>
              <w:t>Local nature recreation park</w:t>
            </w:r>
          </w:p>
        </w:tc>
        <w:tc>
          <w:tcPr>
            <w:tcW w:w="548" w:type="pct"/>
          </w:tcPr>
          <w:p w14:paraId="327BB9D8" w14:textId="77777777" w:rsidR="00366470" w:rsidRPr="00A116E6" w:rsidRDefault="00366470" w:rsidP="00A116E6">
            <w:pPr>
              <w:rPr>
                <w:rFonts w:eastAsia="Arial"/>
                <w:sz w:val="18"/>
                <w:szCs w:val="20"/>
              </w:rPr>
            </w:pPr>
            <w:r w:rsidRPr="00A116E6">
              <w:rPr>
                <w:sz w:val="18"/>
                <w:szCs w:val="20"/>
              </w:rPr>
              <w:t>8,000</w:t>
            </w:r>
          </w:p>
        </w:tc>
        <w:tc>
          <w:tcPr>
            <w:tcW w:w="678" w:type="pct"/>
          </w:tcPr>
          <w:p w14:paraId="4F9561B1" w14:textId="2B627648" w:rsidR="00366470" w:rsidRPr="00A116E6" w:rsidRDefault="00366470" w:rsidP="00A116E6">
            <w:pPr>
              <w:rPr>
                <w:rFonts w:eastAsia="Arial"/>
                <w:sz w:val="18"/>
                <w:szCs w:val="20"/>
              </w:rPr>
            </w:pPr>
            <w:r w:rsidRPr="00A116E6">
              <w:rPr>
                <w:sz w:val="18"/>
                <w:szCs w:val="20"/>
              </w:rPr>
              <w:t>$225,977</w:t>
            </w:r>
          </w:p>
        </w:tc>
        <w:tc>
          <w:tcPr>
            <w:tcW w:w="651" w:type="pct"/>
          </w:tcPr>
          <w:p w14:paraId="30D1B56B" w14:textId="7B606D63" w:rsidR="00366470" w:rsidRPr="00A116E6" w:rsidRDefault="00366470" w:rsidP="00A116E6">
            <w:pPr>
              <w:rPr>
                <w:rFonts w:eastAsia="Arial"/>
                <w:sz w:val="18"/>
                <w:szCs w:val="20"/>
              </w:rPr>
            </w:pPr>
            <w:r w:rsidRPr="00A116E6">
              <w:rPr>
                <w:sz w:val="18"/>
                <w:szCs w:val="20"/>
              </w:rPr>
              <w:t>$277,288</w:t>
            </w:r>
          </w:p>
        </w:tc>
        <w:tc>
          <w:tcPr>
            <w:tcW w:w="642" w:type="pct"/>
          </w:tcPr>
          <w:p w14:paraId="782995D8" w14:textId="3D5168E0" w:rsidR="00366470" w:rsidRPr="00A116E6" w:rsidRDefault="00366470" w:rsidP="00A116E6">
            <w:pPr>
              <w:rPr>
                <w:rFonts w:eastAsia="Arial"/>
                <w:sz w:val="18"/>
                <w:szCs w:val="20"/>
              </w:rPr>
            </w:pPr>
            <w:r w:rsidRPr="00A116E6">
              <w:rPr>
                <w:sz w:val="18"/>
                <w:szCs w:val="20"/>
              </w:rPr>
              <w:t>$300,027</w:t>
            </w:r>
          </w:p>
        </w:tc>
        <w:tc>
          <w:tcPr>
            <w:tcW w:w="684" w:type="pct"/>
          </w:tcPr>
          <w:p w14:paraId="6E6686B6" w14:textId="7731213A" w:rsidR="00366470" w:rsidRPr="00A116E6" w:rsidRDefault="00366470" w:rsidP="00A116E6">
            <w:pPr>
              <w:rPr>
                <w:rFonts w:eastAsia="Arial"/>
                <w:sz w:val="18"/>
                <w:szCs w:val="20"/>
              </w:rPr>
            </w:pPr>
            <w:r w:rsidRPr="00A116E6">
              <w:rPr>
                <w:sz w:val="18"/>
                <w:szCs w:val="20"/>
              </w:rPr>
              <w:t>$803,293</w:t>
            </w:r>
          </w:p>
        </w:tc>
      </w:tr>
      <w:tr w:rsidR="00A116E6" w:rsidRPr="00A116E6" w14:paraId="77C289D8" w14:textId="77777777" w:rsidTr="00493874">
        <w:tc>
          <w:tcPr>
            <w:tcW w:w="1797" w:type="pct"/>
          </w:tcPr>
          <w:p w14:paraId="4BC28897" w14:textId="77777777" w:rsidR="00366470" w:rsidRPr="00A116E6" w:rsidRDefault="00366470" w:rsidP="00A116E6">
            <w:pPr>
              <w:rPr>
                <w:rFonts w:eastAsia="Arial"/>
                <w:sz w:val="18"/>
                <w:szCs w:val="20"/>
              </w:rPr>
            </w:pPr>
            <w:r w:rsidRPr="00A116E6">
              <w:rPr>
                <w:sz w:val="18"/>
                <w:szCs w:val="20"/>
              </w:rPr>
              <w:t>District nature recreation park</w:t>
            </w:r>
          </w:p>
        </w:tc>
        <w:tc>
          <w:tcPr>
            <w:tcW w:w="548" w:type="pct"/>
          </w:tcPr>
          <w:p w14:paraId="00FED6DC" w14:textId="77777777" w:rsidR="00366470" w:rsidRPr="00A116E6" w:rsidRDefault="00366470" w:rsidP="00A116E6">
            <w:pPr>
              <w:rPr>
                <w:rFonts w:eastAsia="Arial"/>
                <w:sz w:val="18"/>
                <w:szCs w:val="20"/>
              </w:rPr>
            </w:pPr>
            <w:r w:rsidRPr="00A116E6">
              <w:rPr>
                <w:sz w:val="18"/>
                <w:szCs w:val="20"/>
              </w:rPr>
              <w:t>30,000</w:t>
            </w:r>
          </w:p>
        </w:tc>
        <w:tc>
          <w:tcPr>
            <w:tcW w:w="678" w:type="pct"/>
          </w:tcPr>
          <w:p w14:paraId="4B856CC5" w14:textId="32D4B5B1" w:rsidR="00366470" w:rsidRPr="00A116E6" w:rsidRDefault="00366470" w:rsidP="00A116E6">
            <w:pPr>
              <w:rPr>
                <w:rFonts w:eastAsia="Arial"/>
                <w:sz w:val="18"/>
                <w:szCs w:val="20"/>
              </w:rPr>
            </w:pPr>
            <w:r w:rsidRPr="00A116E6">
              <w:rPr>
                <w:sz w:val="18"/>
                <w:szCs w:val="20"/>
              </w:rPr>
              <w:t>$321,144</w:t>
            </w:r>
          </w:p>
        </w:tc>
        <w:tc>
          <w:tcPr>
            <w:tcW w:w="651" w:type="pct"/>
          </w:tcPr>
          <w:p w14:paraId="58AA99E8" w14:textId="254B1873" w:rsidR="00366470" w:rsidRPr="00A116E6" w:rsidRDefault="00366470" w:rsidP="00A116E6">
            <w:pPr>
              <w:rPr>
                <w:rFonts w:eastAsia="Arial"/>
                <w:sz w:val="18"/>
                <w:szCs w:val="20"/>
              </w:rPr>
            </w:pPr>
            <w:r w:rsidRPr="00A116E6">
              <w:rPr>
                <w:sz w:val="18"/>
                <w:szCs w:val="20"/>
              </w:rPr>
              <w:t>$560,481</w:t>
            </w:r>
          </w:p>
        </w:tc>
        <w:tc>
          <w:tcPr>
            <w:tcW w:w="642" w:type="pct"/>
          </w:tcPr>
          <w:p w14:paraId="23DF4481" w14:textId="4CF5C2C0" w:rsidR="00366470" w:rsidRPr="00A116E6" w:rsidRDefault="00366470" w:rsidP="00A116E6">
            <w:pPr>
              <w:rPr>
                <w:rFonts w:eastAsia="Arial"/>
                <w:sz w:val="18"/>
                <w:szCs w:val="20"/>
              </w:rPr>
            </w:pPr>
            <w:r w:rsidRPr="00A116E6">
              <w:rPr>
                <w:sz w:val="18"/>
                <w:szCs w:val="20"/>
              </w:rPr>
              <w:t>$861,901</w:t>
            </w:r>
          </w:p>
        </w:tc>
        <w:tc>
          <w:tcPr>
            <w:tcW w:w="684" w:type="pct"/>
          </w:tcPr>
          <w:p w14:paraId="4753DFEE" w14:textId="0B3D2AD3" w:rsidR="00366470" w:rsidRPr="00A116E6" w:rsidRDefault="00366470" w:rsidP="00A116E6">
            <w:pPr>
              <w:rPr>
                <w:rFonts w:eastAsia="Arial"/>
                <w:sz w:val="18"/>
                <w:szCs w:val="20"/>
              </w:rPr>
            </w:pPr>
            <w:r w:rsidRPr="00A116E6">
              <w:rPr>
                <w:sz w:val="18"/>
                <w:szCs w:val="20"/>
              </w:rPr>
              <w:t>$1,743,527</w:t>
            </w:r>
          </w:p>
        </w:tc>
      </w:tr>
      <w:tr w:rsidR="00A116E6" w:rsidRPr="00A116E6" w14:paraId="2EDBD87A" w14:textId="77777777" w:rsidTr="00493874">
        <w:tc>
          <w:tcPr>
            <w:tcW w:w="1797" w:type="pct"/>
          </w:tcPr>
          <w:p w14:paraId="7D2F223E" w14:textId="77777777" w:rsidR="00366470" w:rsidRPr="00A116E6" w:rsidRDefault="00366470" w:rsidP="00A116E6">
            <w:pPr>
              <w:rPr>
                <w:rFonts w:eastAsia="Arial"/>
                <w:sz w:val="18"/>
                <w:szCs w:val="20"/>
              </w:rPr>
            </w:pPr>
            <w:r w:rsidRPr="00A116E6">
              <w:rPr>
                <w:sz w:val="18"/>
                <w:szCs w:val="20"/>
              </w:rPr>
              <w:t>Metropolitan nature recreation park</w:t>
            </w:r>
          </w:p>
        </w:tc>
        <w:tc>
          <w:tcPr>
            <w:tcW w:w="548" w:type="pct"/>
          </w:tcPr>
          <w:p w14:paraId="1441B19E" w14:textId="77777777" w:rsidR="00366470" w:rsidRPr="00A116E6" w:rsidRDefault="00366470" w:rsidP="00A116E6">
            <w:pPr>
              <w:rPr>
                <w:rFonts w:eastAsia="Arial"/>
                <w:sz w:val="18"/>
                <w:szCs w:val="20"/>
              </w:rPr>
            </w:pPr>
            <w:r w:rsidRPr="00A116E6">
              <w:rPr>
                <w:sz w:val="18"/>
                <w:szCs w:val="20"/>
              </w:rPr>
              <w:t>30,000</w:t>
            </w:r>
          </w:p>
        </w:tc>
        <w:tc>
          <w:tcPr>
            <w:tcW w:w="678" w:type="pct"/>
          </w:tcPr>
          <w:p w14:paraId="3747AF13" w14:textId="44A0A9C8" w:rsidR="00366470" w:rsidRPr="00A116E6" w:rsidRDefault="00366470" w:rsidP="00A116E6">
            <w:pPr>
              <w:rPr>
                <w:rFonts w:eastAsia="Arial"/>
                <w:sz w:val="18"/>
                <w:szCs w:val="20"/>
              </w:rPr>
            </w:pPr>
            <w:r w:rsidRPr="00A116E6">
              <w:rPr>
                <w:sz w:val="18"/>
                <w:szCs w:val="20"/>
              </w:rPr>
              <w:t>$321,144</w:t>
            </w:r>
          </w:p>
        </w:tc>
        <w:tc>
          <w:tcPr>
            <w:tcW w:w="651" w:type="pct"/>
          </w:tcPr>
          <w:p w14:paraId="541439FA" w14:textId="629E4248" w:rsidR="00366470" w:rsidRPr="00A116E6" w:rsidRDefault="00366470" w:rsidP="00A116E6">
            <w:pPr>
              <w:rPr>
                <w:rFonts w:eastAsia="Arial"/>
                <w:sz w:val="18"/>
                <w:szCs w:val="20"/>
              </w:rPr>
            </w:pPr>
            <w:r w:rsidRPr="00A116E6">
              <w:rPr>
                <w:sz w:val="18"/>
                <w:szCs w:val="20"/>
              </w:rPr>
              <w:t>$780,765</w:t>
            </w:r>
          </w:p>
        </w:tc>
        <w:tc>
          <w:tcPr>
            <w:tcW w:w="642" w:type="pct"/>
          </w:tcPr>
          <w:p w14:paraId="27011000" w14:textId="6C61C22F" w:rsidR="00366470" w:rsidRPr="00A116E6" w:rsidRDefault="00366470" w:rsidP="00A116E6">
            <w:pPr>
              <w:rPr>
                <w:rFonts w:eastAsia="Arial"/>
                <w:sz w:val="18"/>
                <w:szCs w:val="20"/>
              </w:rPr>
            </w:pPr>
            <w:r w:rsidRPr="00A116E6">
              <w:rPr>
                <w:sz w:val="18"/>
                <w:szCs w:val="20"/>
              </w:rPr>
              <w:t>$966,226</w:t>
            </w:r>
          </w:p>
        </w:tc>
        <w:tc>
          <w:tcPr>
            <w:tcW w:w="684" w:type="pct"/>
          </w:tcPr>
          <w:p w14:paraId="6ECFA438" w14:textId="7D6372D7" w:rsidR="00366470" w:rsidRPr="00A116E6" w:rsidRDefault="00366470" w:rsidP="00A116E6">
            <w:pPr>
              <w:rPr>
                <w:rFonts w:eastAsia="Arial"/>
                <w:sz w:val="18"/>
                <w:szCs w:val="20"/>
              </w:rPr>
            </w:pPr>
            <w:r w:rsidRPr="00A116E6">
              <w:rPr>
                <w:sz w:val="18"/>
                <w:szCs w:val="20"/>
              </w:rPr>
              <w:t>$2,068,136</w:t>
            </w:r>
          </w:p>
        </w:tc>
      </w:tr>
      <w:tr w:rsidR="00A116E6" w:rsidRPr="00A116E6" w14:paraId="428E69F5" w14:textId="77777777" w:rsidTr="00493874">
        <w:tc>
          <w:tcPr>
            <w:tcW w:w="1797" w:type="pct"/>
          </w:tcPr>
          <w:p w14:paraId="430C9BF5" w14:textId="77777777" w:rsidR="00980B41" w:rsidRPr="00A116E6" w:rsidRDefault="00980B41" w:rsidP="00A116E6">
            <w:pPr>
              <w:rPr>
                <w:rFonts w:eastAsia="Arial"/>
                <w:sz w:val="18"/>
                <w:szCs w:val="20"/>
              </w:rPr>
            </w:pPr>
            <w:r w:rsidRPr="00A116E6">
              <w:rPr>
                <w:sz w:val="18"/>
                <w:szCs w:val="20"/>
              </w:rPr>
              <w:t>District urban common</w:t>
            </w:r>
          </w:p>
        </w:tc>
        <w:tc>
          <w:tcPr>
            <w:tcW w:w="548" w:type="pct"/>
          </w:tcPr>
          <w:p w14:paraId="55C7E576" w14:textId="77777777" w:rsidR="00980B41" w:rsidRPr="00A116E6" w:rsidRDefault="00980B41" w:rsidP="00A116E6">
            <w:pPr>
              <w:rPr>
                <w:rFonts w:eastAsia="Arial"/>
                <w:sz w:val="18"/>
                <w:szCs w:val="20"/>
              </w:rPr>
            </w:pPr>
            <w:r w:rsidRPr="00A116E6">
              <w:rPr>
                <w:sz w:val="18"/>
                <w:szCs w:val="20"/>
              </w:rPr>
              <w:t>1,000</w:t>
            </w:r>
          </w:p>
        </w:tc>
        <w:tc>
          <w:tcPr>
            <w:tcW w:w="678" w:type="pct"/>
          </w:tcPr>
          <w:p w14:paraId="70BAC970" w14:textId="6B39A65A" w:rsidR="00980B41" w:rsidRPr="00A116E6" w:rsidRDefault="00980B41" w:rsidP="00A116E6">
            <w:pPr>
              <w:rPr>
                <w:rFonts w:eastAsia="Arial"/>
                <w:sz w:val="18"/>
                <w:szCs w:val="20"/>
              </w:rPr>
            </w:pPr>
            <w:r w:rsidRPr="00A116E6">
              <w:rPr>
                <w:sz w:val="18"/>
                <w:szCs w:val="20"/>
              </w:rPr>
              <w:t>$176,073</w:t>
            </w:r>
          </w:p>
        </w:tc>
        <w:tc>
          <w:tcPr>
            <w:tcW w:w="651" w:type="pct"/>
          </w:tcPr>
          <w:p w14:paraId="48CECB44" w14:textId="1DAFBB77" w:rsidR="00980B41" w:rsidRPr="00A116E6" w:rsidRDefault="00980B41" w:rsidP="00A116E6">
            <w:pPr>
              <w:rPr>
                <w:rFonts w:eastAsia="Arial"/>
                <w:sz w:val="18"/>
                <w:szCs w:val="20"/>
              </w:rPr>
            </w:pPr>
            <w:r w:rsidRPr="00A116E6">
              <w:rPr>
                <w:sz w:val="18"/>
                <w:szCs w:val="20"/>
              </w:rPr>
              <w:t>$1,181,838</w:t>
            </w:r>
          </w:p>
        </w:tc>
        <w:tc>
          <w:tcPr>
            <w:tcW w:w="642" w:type="pct"/>
          </w:tcPr>
          <w:p w14:paraId="4058DA07" w14:textId="79B785F0" w:rsidR="00980B41" w:rsidRPr="00A116E6" w:rsidRDefault="00980B41" w:rsidP="00A116E6">
            <w:pPr>
              <w:rPr>
                <w:rFonts w:eastAsia="Arial"/>
                <w:sz w:val="18"/>
                <w:szCs w:val="20"/>
              </w:rPr>
            </w:pPr>
            <w:r w:rsidRPr="00A116E6">
              <w:rPr>
                <w:sz w:val="18"/>
                <w:szCs w:val="20"/>
              </w:rPr>
              <w:t>$766,628</w:t>
            </w:r>
          </w:p>
        </w:tc>
        <w:tc>
          <w:tcPr>
            <w:tcW w:w="684" w:type="pct"/>
          </w:tcPr>
          <w:p w14:paraId="2BB10EB8" w14:textId="109A53DB" w:rsidR="00980B41" w:rsidRPr="00A116E6" w:rsidRDefault="00980B41" w:rsidP="00A116E6">
            <w:pPr>
              <w:rPr>
                <w:rFonts w:eastAsia="Arial"/>
                <w:sz w:val="18"/>
                <w:szCs w:val="20"/>
              </w:rPr>
            </w:pPr>
            <w:r w:rsidRPr="00A116E6">
              <w:rPr>
                <w:sz w:val="18"/>
                <w:szCs w:val="20"/>
              </w:rPr>
              <w:t>$2,124,540</w:t>
            </w:r>
          </w:p>
        </w:tc>
      </w:tr>
      <w:tr w:rsidR="00A116E6" w:rsidRPr="00A116E6" w14:paraId="6CE0D581" w14:textId="77777777" w:rsidTr="00493874">
        <w:tc>
          <w:tcPr>
            <w:tcW w:w="1797" w:type="pct"/>
          </w:tcPr>
          <w:p w14:paraId="6C83AFEC" w14:textId="77777777" w:rsidR="00366470" w:rsidRPr="00A116E6" w:rsidRDefault="00366470" w:rsidP="00A116E6">
            <w:pPr>
              <w:rPr>
                <w:rFonts w:eastAsia="Arial"/>
                <w:sz w:val="18"/>
                <w:szCs w:val="20"/>
              </w:rPr>
            </w:pPr>
            <w:r w:rsidRPr="00A116E6">
              <w:rPr>
                <w:sz w:val="18"/>
                <w:szCs w:val="20"/>
              </w:rPr>
              <w:t>Metropolitan urban common</w:t>
            </w:r>
          </w:p>
        </w:tc>
        <w:tc>
          <w:tcPr>
            <w:tcW w:w="548" w:type="pct"/>
          </w:tcPr>
          <w:p w14:paraId="1300DB5C" w14:textId="77777777" w:rsidR="00366470" w:rsidRPr="00A116E6" w:rsidRDefault="00366470" w:rsidP="00A116E6">
            <w:pPr>
              <w:rPr>
                <w:rFonts w:eastAsia="Arial"/>
                <w:sz w:val="18"/>
                <w:szCs w:val="20"/>
              </w:rPr>
            </w:pPr>
            <w:r w:rsidRPr="00A116E6">
              <w:rPr>
                <w:sz w:val="18"/>
                <w:szCs w:val="20"/>
              </w:rPr>
              <w:t>6,000</w:t>
            </w:r>
          </w:p>
        </w:tc>
        <w:tc>
          <w:tcPr>
            <w:tcW w:w="678" w:type="pct"/>
          </w:tcPr>
          <w:p w14:paraId="22EC1E2F" w14:textId="0B8FC237" w:rsidR="00366470" w:rsidRPr="00A116E6" w:rsidRDefault="00366470" w:rsidP="00A116E6">
            <w:pPr>
              <w:rPr>
                <w:rFonts w:eastAsia="Arial"/>
                <w:sz w:val="18"/>
                <w:szCs w:val="20"/>
              </w:rPr>
            </w:pPr>
            <w:r w:rsidRPr="00A116E6">
              <w:rPr>
                <w:sz w:val="18"/>
                <w:szCs w:val="20"/>
              </w:rPr>
              <w:t>$472,893</w:t>
            </w:r>
          </w:p>
        </w:tc>
        <w:tc>
          <w:tcPr>
            <w:tcW w:w="651" w:type="pct"/>
          </w:tcPr>
          <w:p w14:paraId="574EA8AB" w14:textId="251A80AA" w:rsidR="00366470" w:rsidRPr="00A116E6" w:rsidRDefault="00366470" w:rsidP="00A116E6">
            <w:pPr>
              <w:rPr>
                <w:rFonts w:eastAsia="Arial"/>
                <w:sz w:val="18"/>
                <w:szCs w:val="20"/>
              </w:rPr>
            </w:pPr>
            <w:r w:rsidRPr="00A116E6">
              <w:rPr>
                <w:sz w:val="18"/>
                <w:szCs w:val="20"/>
              </w:rPr>
              <w:t>$2,500,484</w:t>
            </w:r>
          </w:p>
        </w:tc>
        <w:tc>
          <w:tcPr>
            <w:tcW w:w="642" w:type="pct"/>
          </w:tcPr>
          <w:p w14:paraId="7FA99FC7" w14:textId="04C6B495" w:rsidR="00366470" w:rsidRPr="00A116E6" w:rsidRDefault="00366470" w:rsidP="00A116E6">
            <w:pPr>
              <w:rPr>
                <w:rFonts w:eastAsia="Arial"/>
                <w:sz w:val="18"/>
                <w:szCs w:val="20"/>
              </w:rPr>
            </w:pPr>
            <w:r w:rsidRPr="00A116E6">
              <w:rPr>
                <w:sz w:val="18"/>
                <w:szCs w:val="20"/>
              </w:rPr>
              <w:t>$832,103</w:t>
            </w:r>
          </w:p>
        </w:tc>
        <w:tc>
          <w:tcPr>
            <w:tcW w:w="684" w:type="pct"/>
          </w:tcPr>
          <w:p w14:paraId="29639892" w14:textId="560A5BCB" w:rsidR="00366470" w:rsidRPr="00A116E6" w:rsidRDefault="00366470" w:rsidP="00A116E6">
            <w:pPr>
              <w:rPr>
                <w:rFonts w:eastAsia="Arial"/>
                <w:sz w:val="18"/>
                <w:szCs w:val="20"/>
              </w:rPr>
            </w:pPr>
            <w:r w:rsidRPr="00A116E6">
              <w:rPr>
                <w:sz w:val="18"/>
                <w:szCs w:val="20"/>
              </w:rPr>
              <w:t>$3,805,480</w:t>
            </w:r>
          </w:p>
        </w:tc>
      </w:tr>
      <w:tr w:rsidR="00A116E6" w:rsidRPr="00A116E6" w14:paraId="4DA344D2" w14:textId="77777777" w:rsidTr="00493874">
        <w:tc>
          <w:tcPr>
            <w:tcW w:w="1797" w:type="pct"/>
          </w:tcPr>
          <w:p w14:paraId="086BA61C" w14:textId="77777777" w:rsidR="00980B41" w:rsidRPr="00A116E6" w:rsidRDefault="00980B41" w:rsidP="00A116E6">
            <w:pPr>
              <w:rPr>
                <w:rFonts w:eastAsia="Arial"/>
                <w:sz w:val="18"/>
                <w:szCs w:val="20"/>
              </w:rPr>
            </w:pPr>
            <w:r w:rsidRPr="00A116E6">
              <w:rPr>
                <w:sz w:val="18"/>
                <w:szCs w:val="20"/>
              </w:rPr>
              <w:t>Local general outdoor sport park</w:t>
            </w:r>
          </w:p>
        </w:tc>
        <w:tc>
          <w:tcPr>
            <w:tcW w:w="548" w:type="pct"/>
          </w:tcPr>
          <w:p w14:paraId="24D0378C" w14:textId="77777777" w:rsidR="00980B41" w:rsidRPr="00A116E6" w:rsidRDefault="00980B41" w:rsidP="00A116E6">
            <w:pPr>
              <w:rPr>
                <w:rFonts w:eastAsia="Arial"/>
                <w:sz w:val="18"/>
                <w:szCs w:val="20"/>
              </w:rPr>
            </w:pPr>
            <w:r w:rsidRPr="00A116E6">
              <w:rPr>
                <w:sz w:val="18"/>
                <w:szCs w:val="20"/>
              </w:rPr>
              <w:t>10,000</w:t>
            </w:r>
          </w:p>
        </w:tc>
        <w:tc>
          <w:tcPr>
            <w:tcW w:w="678" w:type="pct"/>
          </w:tcPr>
          <w:p w14:paraId="62EFB240" w14:textId="005CF5D6" w:rsidR="00980B41" w:rsidRPr="00A116E6" w:rsidRDefault="00980B41" w:rsidP="00A116E6">
            <w:pPr>
              <w:rPr>
                <w:rFonts w:eastAsia="Arial"/>
                <w:sz w:val="18"/>
                <w:szCs w:val="20"/>
              </w:rPr>
            </w:pPr>
            <w:r w:rsidRPr="00A116E6">
              <w:rPr>
                <w:sz w:val="18"/>
                <w:szCs w:val="20"/>
              </w:rPr>
              <w:t>$427,880</w:t>
            </w:r>
          </w:p>
        </w:tc>
        <w:tc>
          <w:tcPr>
            <w:tcW w:w="651" w:type="pct"/>
          </w:tcPr>
          <w:p w14:paraId="20962A87" w14:textId="55F8328F" w:rsidR="00980B41" w:rsidRPr="00A116E6" w:rsidRDefault="00980B41" w:rsidP="00A116E6">
            <w:pPr>
              <w:rPr>
                <w:rFonts w:eastAsia="Arial"/>
                <w:sz w:val="18"/>
                <w:szCs w:val="20"/>
              </w:rPr>
            </w:pPr>
            <w:r w:rsidRPr="00A116E6">
              <w:rPr>
                <w:sz w:val="18"/>
                <w:szCs w:val="20"/>
              </w:rPr>
              <w:t>$1,625,485</w:t>
            </w:r>
          </w:p>
        </w:tc>
        <w:tc>
          <w:tcPr>
            <w:tcW w:w="642" w:type="pct"/>
          </w:tcPr>
          <w:p w14:paraId="3BEA3863" w14:textId="1725B13A" w:rsidR="00980B41" w:rsidRPr="00A116E6" w:rsidRDefault="00980B41" w:rsidP="00A116E6">
            <w:pPr>
              <w:rPr>
                <w:rFonts w:eastAsia="Arial"/>
                <w:sz w:val="18"/>
                <w:szCs w:val="20"/>
              </w:rPr>
            </w:pPr>
            <w:r w:rsidRPr="00A116E6">
              <w:rPr>
                <w:sz w:val="18"/>
                <w:szCs w:val="20"/>
              </w:rPr>
              <w:t>$1,797,974</w:t>
            </w:r>
          </w:p>
        </w:tc>
        <w:tc>
          <w:tcPr>
            <w:tcW w:w="684" w:type="pct"/>
          </w:tcPr>
          <w:p w14:paraId="23820269" w14:textId="313D146A" w:rsidR="00980B41" w:rsidRPr="00A116E6" w:rsidRDefault="00980B41" w:rsidP="00A116E6">
            <w:pPr>
              <w:rPr>
                <w:rFonts w:eastAsia="Arial"/>
                <w:sz w:val="18"/>
                <w:szCs w:val="20"/>
              </w:rPr>
            </w:pPr>
            <w:r w:rsidRPr="00A116E6">
              <w:rPr>
                <w:sz w:val="18"/>
                <w:szCs w:val="20"/>
              </w:rPr>
              <w:t>$3,851,338</w:t>
            </w:r>
          </w:p>
        </w:tc>
      </w:tr>
      <w:tr w:rsidR="00A116E6" w:rsidRPr="00A116E6" w14:paraId="47E7BB68" w14:textId="77777777" w:rsidTr="00493874">
        <w:tc>
          <w:tcPr>
            <w:tcW w:w="1797" w:type="pct"/>
          </w:tcPr>
          <w:p w14:paraId="0B93FB7E" w14:textId="77777777" w:rsidR="00980B41" w:rsidRPr="00A116E6" w:rsidRDefault="00980B41" w:rsidP="00A116E6">
            <w:pPr>
              <w:rPr>
                <w:rFonts w:eastAsia="Arial"/>
                <w:sz w:val="18"/>
                <w:szCs w:val="20"/>
              </w:rPr>
            </w:pPr>
            <w:r w:rsidRPr="00A116E6">
              <w:rPr>
                <w:sz w:val="18"/>
                <w:szCs w:val="20"/>
              </w:rPr>
              <w:t>District general outdoor sport park</w:t>
            </w:r>
          </w:p>
        </w:tc>
        <w:tc>
          <w:tcPr>
            <w:tcW w:w="548" w:type="pct"/>
          </w:tcPr>
          <w:p w14:paraId="4723C406" w14:textId="77777777" w:rsidR="00980B41" w:rsidRPr="00A116E6" w:rsidRDefault="00980B41" w:rsidP="00A116E6">
            <w:pPr>
              <w:rPr>
                <w:rFonts w:eastAsia="Arial"/>
                <w:sz w:val="18"/>
                <w:szCs w:val="20"/>
              </w:rPr>
            </w:pPr>
            <w:r w:rsidRPr="00A116E6">
              <w:rPr>
                <w:sz w:val="18"/>
                <w:szCs w:val="20"/>
              </w:rPr>
              <w:t>40,000</w:t>
            </w:r>
          </w:p>
        </w:tc>
        <w:tc>
          <w:tcPr>
            <w:tcW w:w="678" w:type="pct"/>
          </w:tcPr>
          <w:p w14:paraId="4223FD4F" w14:textId="6613FD87" w:rsidR="00980B41" w:rsidRPr="00A116E6" w:rsidRDefault="00980B41" w:rsidP="00A116E6">
            <w:pPr>
              <w:rPr>
                <w:sz w:val="18"/>
                <w:szCs w:val="20"/>
              </w:rPr>
            </w:pPr>
            <w:r w:rsidRPr="00A116E6">
              <w:rPr>
                <w:sz w:val="18"/>
                <w:szCs w:val="20"/>
              </w:rPr>
              <w:t>$1,402,684</w:t>
            </w:r>
          </w:p>
        </w:tc>
        <w:tc>
          <w:tcPr>
            <w:tcW w:w="651" w:type="pct"/>
          </w:tcPr>
          <w:p w14:paraId="79B9A573" w14:textId="0B4C25C4" w:rsidR="00980B41" w:rsidRPr="00A116E6" w:rsidRDefault="00980B41" w:rsidP="00A116E6">
            <w:pPr>
              <w:rPr>
                <w:sz w:val="18"/>
                <w:szCs w:val="20"/>
              </w:rPr>
            </w:pPr>
            <w:r w:rsidRPr="00A116E6">
              <w:rPr>
                <w:sz w:val="18"/>
                <w:szCs w:val="20"/>
              </w:rPr>
              <w:t>$9,780,670</w:t>
            </w:r>
          </w:p>
        </w:tc>
        <w:tc>
          <w:tcPr>
            <w:tcW w:w="642" w:type="pct"/>
          </w:tcPr>
          <w:p w14:paraId="620D203D" w14:textId="6A57CED2" w:rsidR="00980B41" w:rsidRPr="00A116E6" w:rsidRDefault="00980B41" w:rsidP="00A116E6">
            <w:pPr>
              <w:rPr>
                <w:sz w:val="18"/>
                <w:szCs w:val="20"/>
              </w:rPr>
            </w:pPr>
            <w:r w:rsidRPr="00A116E6">
              <w:rPr>
                <w:sz w:val="18"/>
                <w:szCs w:val="20"/>
              </w:rPr>
              <w:t>$711,463</w:t>
            </w:r>
          </w:p>
        </w:tc>
        <w:tc>
          <w:tcPr>
            <w:tcW w:w="684" w:type="pct"/>
          </w:tcPr>
          <w:p w14:paraId="2C9AC0EB" w14:textId="132A797C" w:rsidR="00980B41" w:rsidRPr="00A116E6" w:rsidRDefault="00980B41" w:rsidP="00A116E6">
            <w:pPr>
              <w:rPr>
                <w:sz w:val="18"/>
                <w:szCs w:val="20"/>
              </w:rPr>
            </w:pPr>
            <w:r w:rsidRPr="00A116E6">
              <w:rPr>
                <w:sz w:val="18"/>
                <w:szCs w:val="20"/>
              </w:rPr>
              <w:t>$11,894,817</w:t>
            </w:r>
          </w:p>
        </w:tc>
      </w:tr>
      <w:tr w:rsidR="00A116E6" w:rsidRPr="00A116E6" w14:paraId="37B27037" w14:textId="77777777" w:rsidTr="00493874">
        <w:tc>
          <w:tcPr>
            <w:tcW w:w="1797" w:type="pct"/>
          </w:tcPr>
          <w:p w14:paraId="200D5BED" w14:textId="77777777" w:rsidR="00980B41" w:rsidRPr="00A116E6" w:rsidRDefault="00980B41" w:rsidP="00A116E6">
            <w:pPr>
              <w:rPr>
                <w:rFonts w:eastAsia="Arial"/>
                <w:sz w:val="18"/>
                <w:szCs w:val="20"/>
              </w:rPr>
            </w:pPr>
            <w:r w:rsidRPr="00A116E6">
              <w:rPr>
                <w:sz w:val="18"/>
                <w:szCs w:val="20"/>
              </w:rPr>
              <w:t>Metropolitan general outdoor sport park</w:t>
            </w:r>
          </w:p>
        </w:tc>
        <w:tc>
          <w:tcPr>
            <w:tcW w:w="548" w:type="pct"/>
          </w:tcPr>
          <w:p w14:paraId="3B8C5017" w14:textId="77777777" w:rsidR="00980B41" w:rsidRPr="00A116E6" w:rsidRDefault="00980B41" w:rsidP="00A116E6">
            <w:pPr>
              <w:rPr>
                <w:rFonts w:eastAsia="Arial"/>
                <w:sz w:val="18"/>
                <w:szCs w:val="20"/>
              </w:rPr>
            </w:pPr>
            <w:r w:rsidRPr="00A116E6">
              <w:rPr>
                <w:sz w:val="18"/>
                <w:szCs w:val="20"/>
              </w:rPr>
              <w:t>70,000</w:t>
            </w:r>
          </w:p>
        </w:tc>
        <w:tc>
          <w:tcPr>
            <w:tcW w:w="678" w:type="pct"/>
          </w:tcPr>
          <w:p w14:paraId="10E956A7" w14:textId="49940713" w:rsidR="00980B41" w:rsidRPr="00A116E6" w:rsidRDefault="00980B41" w:rsidP="00A116E6">
            <w:pPr>
              <w:rPr>
                <w:rFonts w:eastAsia="Arial"/>
                <w:sz w:val="18"/>
                <w:szCs w:val="20"/>
              </w:rPr>
            </w:pPr>
            <w:r w:rsidRPr="00A116E6">
              <w:rPr>
                <w:sz w:val="18"/>
                <w:szCs w:val="20"/>
              </w:rPr>
              <w:t>$2,517,627</w:t>
            </w:r>
          </w:p>
        </w:tc>
        <w:tc>
          <w:tcPr>
            <w:tcW w:w="651" w:type="pct"/>
          </w:tcPr>
          <w:p w14:paraId="62AE0567" w14:textId="0C542C33" w:rsidR="00980B41" w:rsidRPr="00A116E6" w:rsidRDefault="00980B41" w:rsidP="00A116E6">
            <w:pPr>
              <w:rPr>
                <w:rFonts w:eastAsia="Arial"/>
                <w:sz w:val="18"/>
                <w:szCs w:val="20"/>
              </w:rPr>
            </w:pPr>
            <w:r w:rsidRPr="00A116E6">
              <w:rPr>
                <w:sz w:val="18"/>
                <w:szCs w:val="20"/>
              </w:rPr>
              <w:t>$15,451,087</w:t>
            </w:r>
          </w:p>
        </w:tc>
        <w:tc>
          <w:tcPr>
            <w:tcW w:w="642" w:type="pct"/>
          </w:tcPr>
          <w:p w14:paraId="49123E39" w14:textId="1BAF0C13" w:rsidR="00980B41" w:rsidRPr="00A116E6" w:rsidRDefault="00980B41" w:rsidP="00A116E6">
            <w:pPr>
              <w:rPr>
                <w:rFonts w:eastAsia="Arial"/>
                <w:sz w:val="18"/>
                <w:szCs w:val="20"/>
              </w:rPr>
            </w:pPr>
            <w:r w:rsidRPr="00A116E6">
              <w:rPr>
                <w:sz w:val="18"/>
                <w:szCs w:val="20"/>
              </w:rPr>
              <w:t>$986,939</w:t>
            </w:r>
          </w:p>
        </w:tc>
        <w:tc>
          <w:tcPr>
            <w:tcW w:w="684" w:type="pct"/>
          </w:tcPr>
          <w:p w14:paraId="5BE9E992" w14:textId="2C9BCE7A" w:rsidR="00980B41" w:rsidRPr="00A116E6" w:rsidRDefault="00980B41" w:rsidP="00A116E6">
            <w:pPr>
              <w:rPr>
                <w:rFonts w:eastAsia="Arial"/>
                <w:sz w:val="18"/>
                <w:szCs w:val="20"/>
              </w:rPr>
            </w:pPr>
            <w:r w:rsidRPr="00A116E6">
              <w:rPr>
                <w:sz w:val="18"/>
                <w:szCs w:val="20"/>
              </w:rPr>
              <w:t>$18,955,653</w:t>
            </w:r>
          </w:p>
        </w:tc>
      </w:tr>
      <w:tr w:rsidR="00A116E6" w:rsidRPr="00A116E6" w14:paraId="5C01BB19" w14:textId="19FEA64A" w:rsidTr="00493874">
        <w:tc>
          <w:tcPr>
            <w:tcW w:w="1797" w:type="pct"/>
          </w:tcPr>
          <w:p w14:paraId="5387B037" w14:textId="7998FD72" w:rsidR="00B106AF" w:rsidRPr="00A116E6" w:rsidRDefault="00B106AF" w:rsidP="00A116E6">
            <w:pPr>
              <w:rPr>
                <w:rFonts w:eastAsia="Arial"/>
                <w:sz w:val="18"/>
                <w:szCs w:val="20"/>
              </w:rPr>
            </w:pPr>
            <w:r w:rsidRPr="00A116E6">
              <w:rPr>
                <w:sz w:val="18"/>
                <w:szCs w:val="20"/>
              </w:rPr>
              <w:t>Local specialised outdoor sport park</w:t>
            </w:r>
          </w:p>
        </w:tc>
        <w:tc>
          <w:tcPr>
            <w:tcW w:w="548" w:type="pct"/>
          </w:tcPr>
          <w:p w14:paraId="17801DB4" w14:textId="1823C716" w:rsidR="00B106AF" w:rsidRPr="00A116E6" w:rsidRDefault="00B106AF" w:rsidP="00A116E6">
            <w:pPr>
              <w:rPr>
                <w:rFonts w:eastAsia="Arial"/>
                <w:sz w:val="18"/>
                <w:szCs w:val="20"/>
              </w:rPr>
            </w:pPr>
            <w:r w:rsidRPr="00A116E6">
              <w:rPr>
                <w:sz w:val="18"/>
                <w:szCs w:val="20"/>
              </w:rPr>
              <w:t>10,000</w:t>
            </w:r>
          </w:p>
        </w:tc>
        <w:tc>
          <w:tcPr>
            <w:tcW w:w="678" w:type="pct"/>
          </w:tcPr>
          <w:p w14:paraId="29002F33" w14:textId="2C2D443A" w:rsidR="00B106AF" w:rsidRPr="00A116E6" w:rsidRDefault="00B106AF" w:rsidP="00A116E6">
            <w:pPr>
              <w:rPr>
                <w:rFonts w:eastAsia="Arial"/>
                <w:sz w:val="18"/>
                <w:szCs w:val="20"/>
              </w:rPr>
            </w:pPr>
            <w:r w:rsidRPr="00A116E6">
              <w:rPr>
                <w:rFonts w:eastAsia="Times New Roman"/>
                <w:color w:val="000000"/>
                <w:sz w:val="18"/>
                <w:szCs w:val="20"/>
              </w:rPr>
              <w:t>$427,880</w:t>
            </w:r>
          </w:p>
        </w:tc>
        <w:tc>
          <w:tcPr>
            <w:tcW w:w="651" w:type="pct"/>
          </w:tcPr>
          <w:p w14:paraId="071F82D6" w14:textId="32A94FC4" w:rsidR="00B106AF" w:rsidRPr="00A116E6" w:rsidRDefault="00B106AF" w:rsidP="00A116E6">
            <w:pPr>
              <w:rPr>
                <w:rFonts w:eastAsia="Arial"/>
                <w:sz w:val="18"/>
                <w:szCs w:val="20"/>
              </w:rPr>
            </w:pPr>
            <w:r w:rsidRPr="00A116E6">
              <w:rPr>
                <w:rFonts w:eastAsia="Times New Roman"/>
                <w:color w:val="000000"/>
                <w:sz w:val="18"/>
                <w:szCs w:val="20"/>
              </w:rPr>
              <w:t>$1,632,119</w:t>
            </w:r>
          </w:p>
        </w:tc>
        <w:tc>
          <w:tcPr>
            <w:tcW w:w="642" w:type="pct"/>
          </w:tcPr>
          <w:p w14:paraId="5EEAEDE8" w14:textId="376D2D83" w:rsidR="00B106AF" w:rsidRPr="00A116E6" w:rsidRDefault="00B106AF" w:rsidP="00A116E6">
            <w:pPr>
              <w:rPr>
                <w:rFonts w:eastAsia="Arial"/>
                <w:sz w:val="18"/>
                <w:szCs w:val="20"/>
              </w:rPr>
            </w:pPr>
            <w:r w:rsidRPr="00A116E6">
              <w:rPr>
                <w:rFonts w:eastAsia="Times New Roman"/>
                <w:color w:val="000000"/>
                <w:sz w:val="18"/>
                <w:szCs w:val="20"/>
              </w:rPr>
              <w:t>$1,655,191</w:t>
            </w:r>
          </w:p>
        </w:tc>
        <w:tc>
          <w:tcPr>
            <w:tcW w:w="684" w:type="pct"/>
          </w:tcPr>
          <w:p w14:paraId="75B5D6E3" w14:textId="05176B96" w:rsidR="00B106AF" w:rsidRPr="00A116E6" w:rsidRDefault="00B106AF" w:rsidP="00A116E6">
            <w:pPr>
              <w:rPr>
                <w:rFonts w:eastAsia="Arial"/>
                <w:sz w:val="18"/>
                <w:szCs w:val="20"/>
              </w:rPr>
            </w:pPr>
            <w:r w:rsidRPr="00A116E6">
              <w:rPr>
                <w:rFonts w:eastAsia="Times New Roman"/>
                <w:color w:val="000000"/>
                <w:sz w:val="18"/>
                <w:szCs w:val="20"/>
              </w:rPr>
              <w:t>$3,715,190</w:t>
            </w:r>
          </w:p>
        </w:tc>
      </w:tr>
      <w:tr w:rsidR="00A116E6" w:rsidRPr="00A116E6" w14:paraId="05EE81B7" w14:textId="12EE664A" w:rsidTr="00493874">
        <w:tc>
          <w:tcPr>
            <w:tcW w:w="1797" w:type="pct"/>
          </w:tcPr>
          <w:p w14:paraId="49739901" w14:textId="38A9196F" w:rsidR="00B106AF" w:rsidRPr="00A116E6" w:rsidRDefault="00B106AF" w:rsidP="00A116E6">
            <w:pPr>
              <w:rPr>
                <w:rFonts w:eastAsia="Arial"/>
                <w:sz w:val="18"/>
                <w:szCs w:val="20"/>
              </w:rPr>
            </w:pPr>
            <w:r w:rsidRPr="00A116E6">
              <w:rPr>
                <w:sz w:val="18"/>
                <w:szCs w:val="20"/>
              </w:rPr>
              <w:t>District specialised outdoor sport park</w:t>
            </w:r>
          </w:p>
        </w:tc>
        <w:tc>
          <w:tcPr>
            <w:tcW w:w="548" w:type="pct"/>
          </w:tcPr>
          <w:p w14:paraId="72C19CEB" w14:textId="50B2A6B2" w:rsidR="00B106AF" w:rsidRPr="00A116E6" w:rsidRDefault="00B106AF" w:rsidP="00A116E6">
            <w:pPr>
              <w:rPr>
                <w:rFonts w:eastAsia="Arial"/>
                <w:sz w:val="18"/>
                <w:szCs w:val="20"/>
              </w:rPr>
            </w:pPr>
            <w:r w:rsidRPr="00A116E6">
              <w:rPr>
                <w:sz w:val="18"/>
                <w:szCs w:val="20"/>
              </w:rPr>
              <w:t>40,000</w:t>
            </w:r>
          </w:p>
        </w:tc>
        <w:tc>
          <w:tcPr>
            <w:tcW w:w="678" w:type="pct"/>
          </w:tcPr>
          <w:p w14:paraId="08ADD03F" w14:textId="050FC848" w:rsidR="00B106AF" w:rsidRPr="00A116E6" w:rsidRDefault="00B106AF" w:rsidP="00A116E6">
            <w:pPr>
              <w:rPr>
                <w:rFonts w:eastAsia="Arial"/>
                <w:sz w:val="18"/>
                <w:szCs w:val="20"/>
              </w:rPr>
            </w:pPr>
            <w:r w:rsidRPr="00A116E6">
              <w:rPr>
                <w:rFonts w:eastAsia="Times New Roman"/>
                <w:color w:val="000000"/>
                <w:sz w:val="18"/>
                <w:szCs w:val="20"/>
              </w:rPr>
              <w:t>$1,487,549</w:t>
            </w:r>
          </w:p>
        </w:tc>
        <w:tc>
          <w:tcPr>
            <w:tcW w:w="651" w:type="pct"/>
          </w:tcPr>
          <w:p w14:paraId="0F1AB185" w14:textId="37E9E606" w:rsidR="00B106AF" w:rsidRPr="00A116E6" w:rsidRDefault="00B106AF" w:rsidP="00A116E6">
            <w:pPr>
              <w:rPr>
                <w:rFonts w:eastAsia="Arial"/>
                <w:sz w:val="18"/>
                <w:szCs w:val="20"/>
              </w:rPr>
            </w:pPr>
            <w:r w:rsidRPr="00A116E6">
              <w:rPr>
                <w:rFonts w:eastAsia="Times New Roman"/>
                <w:color w:val="000000"/>
                <w:sz w:val="18"/>
                <w:szCs w:val="20"/>
              </w:rPr>
              <w:t>$9,168,045</w:t>
            </w:r>
          </w:p>
        </w:tc>
        <w:tc>
          <w:tcPr>
            <w:tcW w:w="642" w:type="pct"/>
          </w:tcPr>
          <w:p w14:paraId="0E18EA60" w14:textId="2FD89981" w:rsidR="00B106AF" w:rsidRPr="00A116E6" w:rsidRDefault="00B106AF" w:rsidP="00A116E6">
            <w:pPr>
              <w:rPr>
                <w:rFonts w:eastAsia="Arial"/>
                <w:sz w:val="18"/>
                <w:szCs w:val="20"/>
              </w:rPr>
            </w:pPr>
            <w:r w:rsidRPr="00A116E6">
              <w:rPr>
                <w:rFonts w:eastAsia="Times New Roman"/>
                <w:color w:val="000000"/>
                <w:sz w:val="18"/>
                <w:szCs w:val="20"/>
              </w:rPr>
              <w:t>$711,463</w:t>
            </w:r>
          </w:p>
        </w:tc>
        <w:tc>
          <w:tcPr>
            <w:tcW w:w="684" w:type="pct"/>
          </w:tcPr>
          <w:p w14:paraId="6CE41B0C" w14:textId="3034EC83" w:rsidR="00B106AF" w:rsidRPr="00A116E6" w:rsidRDefault="00B106AF" w:rsidP="00A116E6">
            <w:pPr>
              <w:rPr>
                <w:rFonts w:eastAsia="Arial"/>
                <w:sz w:val="18"/>
                <w:szCs w:val="20"/>
              </w:rPr>
            </w:pPr>
            <w:r w:rsidRPr="00A116E6">
              <w:rPr>
                <w:rFonts w:eastAsia="Times New Roman"/>
                <w:color w:val="000000"/>
                <w:sz w:val="18"/>
                <w:szCs w:val="20"/>
              </w:rPr>
              <w:t>$11,367,057</w:t>
            </w:r>
          </w:p>
        </w:tc>
      </w:tr>
      <w:tr w:rsidR="00A116E6" w:rsidRPr="00A116E6" w14:paraId="1E8DD60F" w14:textId="2FDEFD88" w:rsidTr="00493874">
        <w:tc>
          <w:tcPr>
            <w:tcW w:w="1797" w:type="pct"/>
          </w:tcPr>
          <w:p w14:paraId="29F301C1" w14:textId="2A640484" w:rsidR="00B106AF" w:rsidRPr="00A116E6" w:rsidRDefault="00B106AF" w:rsidP="00A116E6">
            <w:pPr>
              <w:rPr>
                <w:rFonts w:eastAsia="Arial"/>
                <w:sz w:val="18"/>
                <w:szCs w:val="20"/>
              </w:rPr>
            </w:pPr>
            <w:r w:rsidRPr="00A116E6">
              <w:rPr>
                <w:sz w:val="18"/>
                <w:szCs w:val="20"/>
              </w:rPr>
              <w:t>Metropolitan specialised outdoor sport park</w:t>
            </w:r>
          </w:p>
        </w:tc>
        <w:tc>
          <w:tcPr>
            <w:tcW w:w="548" w:type="pct"/>
          </w:tcPr>
          <w:p w14:paraId="6A970C66" w14:textId="66A0DE5C" w:rsidR="00B106AF" w:rsidRPr="00A116E6" w:rsidRDefault="00B106AF" w:rsidP="00A116E6">
            <w:pPr>
              <w:rPr>
                <w:rFonts w:eastAsia="Arial"/>
                <w:sz w:val="18"/>
                <w:szCs w:val="20"/>
              </w:rPr>
            </w:pPr>
            <w:r w:rsidRPr="00A116E6">
              <w:rPr>
                <w:sz w:val="18"/>
                <w:szCs w:val="20"/>
              </w:rPr>
              <w:t>70,000</w:t>
            </w:r>
          </w:p>
        </w:tc>
        <w:tc>
          <w:tcPr>
            <w:tcW w:w="678" w:type="pct"/>
          </w:tcPr>
          <w:p w14:paraId="3FC3833D" w14:textId="27E8DE2A" w:rsidR="00B106AF" w:rsidRPr="00A116E6" w:rsidRDefault="00B106AF" w:rsidP="00A116E6">
            <w:pPr>
              <w:rPr>
                <w:rFonts w:eastAsia="Arial"/>
                <w:sz w:val="18"/>
                <w:szCs w:val="20"/>
              </w:rPr>
            </w:pPr>
            <w:r w:rsidRPr="00A116E6">
              <w:rPr>
                <w:rFonts w:eastAsia="Times New Roman"/>
                <w:color w:val="000000"/>
                <w:sz w:val="18"/>
                <w:szCs w:val="20"/>
              </w:rPr>
              <w:t>$2,511,266</w:t>
            </w:r>
          </w:p>
        </w:tc>
        <w:tc>
          <w:tcPr>
            <w:tcW w:w="651" w:type="pct"/>
          </w:tcPr>
          <w:p w14:paraId="4A8EA15D" w14:textId="22EF5E13" w:rsidR="00B106AF" w:rsidRPr="00A116E6" w:rsidRDefault="00B106AF" w:rsidP="00A116E6">
            <w:pPr>
              <w:rPr>
                <w:rFonts w:eastAsia="Arial"/>
                <w:sz w:val="18"/>
                <w:szCs w:val="20"/>
              </w:rPr>
            </w:pPr>
            <w:r w:rsidRPr="00A116E6">
              <w:rPr>
                <w:rFonts w:eastAsia="Times New Roman"/>
                <w:color w:val="000000"/>
                <w:sz w:val="18"/>
                <w:szCs w:val="20"/>
              </w:rPr>
              <w:t>$16,700,336</w:t>
            </w:r>
          </w:p>
        </w:tc>
        <w:tc>
          <w:tcPr>
            <w:tcW w:w="642" w:type="pct"/>
          </w:tcPr>
          <w:p w14:paraId="5CD13D55" w14:textId="0D303003" w:rsidR="00B106AF" w:rsidRPr="00A116E6" w:rsidRDefault="00B106AF" w:rsidP="00A116E6">
            <w:pPr>
              <w:rPr>
                <w:rFonts w:eastAsia="Arial"/>
                <w:sz w:val="18"/>
                <w:szCs w:val="20"/>
              </w:rPr>
            </w:pPr>
            <w:r w:rsidRPr="00A116E6">
              <w:rPr>
                <w:rFonts w:eastAsia="Times New Roman"/>
                <w:color w:val="000000"/>
                <w:sz w:val="18"/>
                <w:szCs w:val="20"/>
              </w:rPr>
              <w:t>$999,367</w:t>
            </w:r>
          </w:p>
        </w:tc>
        <w:tc>
          <w:tcPr>
            <w:tcW w:w="684" w:type="pct"/>
          </w:tcPr>
          <w:p w14:paraId="622AC9D5" w14:textId="2BC8BB96" w:rsidR="00B106AF" w:rsidRPr="00A116E6" w:rsidRDefault="00B106AF" w:rsidP="00A116E6">
            <w:pPr>
              <w:rPr>
                <w:rFonts w:eastAsia="Arial"/>
                <w:sz w:val="18"/>
                <w:szCs w:val="20"/>
              </w:rPr>
            </w:pPr>
            <w:r w:rsidRPr="00A116E6">
              <w:rPr>
                <w:rFonts w:eastAsia="Times New Roman"/>
                <w:color w:val="000000"/>
                <w:sz w:val="18"/>
                <w:szCs w:val="20"/>
              </w:rPr>
              <w:t>$20,210,970</w:t>
            </w:r>
          </w:p>
        </w:tc>
      </w:tr>
    </w:tbl>
    <w:p w14:paraId="49451512" w14:textId="233F2ACC" w:rsidR="00B44644" w:rsidRDefault="00B44644" w:rsidP="00B44644">
      <w:pPr>
        <w:rPr>
          <w:rFonts w:cs="Arial"/>
          <w:sz w:val="16"/>
          <w:szCs w:val="16"/>
        </w:rPr>
      </w:pPr>
    </w:p>
    <w:p w14:paraId="4959A9AE" w14:textId="37CE672A" w:rsidR="00A116E6" w:rsidRPr="006376BE" w:rsidRDefault="00A116E6" w:rsidP="00B44644">
      <w:pPr>
        <w:rPr>
          <w:rFonts w:cs="Arial"/>
          <w:sz w:val="16"/>
          <w:szCs w:val="16"/>
        </w:rPr>
      </w:pPr>
      <w:r>
        <w:rPr>
          <w:rFonts w:cs="Arial"/>
          <w:sz w:val="16"/>
          <w:szCs w:val="16"/>
        </w:rPr>
        <w:t>Notes-</w:t>
      </w:r>
    </w:p>
    <w:p w14:paraId="6E1FFF74" w14:textId="6A1364DA" w:rsidR="00BB7AF9" w:rsidRPr="00A116E6" w:rsidRDefault="00613374">
      <w:pPr>
        <w:pStyle w:val="ListParagraph"/>
        <w:numPr>
          <w:ilvl w:val="0"/>
          <w:numId w:val="74"/>
        </w:numPr>
        <w:rPr>
          <w:rFonts w:cs="Arial"/>
          <w:sz w:val="16"/>
          <w:szCs w:val="16"/>
        </w:rPr>
      </w:pPr>
      <w:r>
        <w:rPr>
          <w:rFonts w:cs="Arial"/>
          <w:sz w:val="16"/>
          <w:szCs w:val="16"/>
        </w:rPr>
        <w:t>Stage</w:t>
      </w:r>
      <w:r w:rsidR="00BB7AF9" w:rsidRPr="00A116E6">
        <w:rPr>
          <w:rFonts w:cs="Arial"/>
          <w:sz w:val="16"/>
          <w:szCs w:val="16"/>
        </w:rPr>
        <w:t xml:space="preserve"> </w:t>
      </w:r>
      <w:r w:rsidR="00121B57" w:rsidRPr="00A116E6">
        <w:rPr>
          <w:rFonts w:cs="Arial"/>
          <w:sz w:val="16"/>
          <w:szCs w:val="16"/>
        </w:rPr>
        <w:t xml:space="preserve">A – </w:t>
      </w:r>
      <w:r w:rsidR="00BB7AF9" w:rsidRPr="00A116E6">
        <w:rPr>
          <w:rFonts w:cs="Arial"/>
          <w:sz w:val="16"/>
          <w:szCs w:val="16"/>
        </w:rPr>
        <w:t>basic embellishments required to ensure a park is safe and can be open for public use</w:t>
      </w:r>
      <w:r w:rsidR="00A116E6">
        <w:rPr>
          <w:rFonts w:cs="Arial"/>
          <w:sz w:val="16"/>
          <w:szCs w:val="16"/>
        </w:rPr>
        <w:t>.</w:t>
      </w:r>
    </w:p>
    <w:p w14:paraId="252D20B0" w14:textId="77A4436A" w:rsidR="00BB7AF9" w:rsidRPr="00A116E6" w:rsidRDefault="00613374">
      <w:pPr>
        <w:pStyle w:val="ListParagraph"/>
        <w:numPr>
          <w:ilvl w:val="0"/>
          <w:numId w:val="74"/>
        </w:numPr>
        <w:rPr>
          <w:rFonts w:cs="Arial"/>
          <w:sz w:val="16"/>
          <w:szCs w:val="16"/>
        </w:rPr>
      </w:pPr>
      <w:r>
        <w:rPr>
          <w:rFonts w:cs="Arial"/>
          <w:sz w:val="16"/>
          <w:szCs w:val="16"/>
        </w:rPr>
        <w:t>Stage</w:t>
      </w:r>
      <w:r w:rsidR="00BB7AF9" w:rsidRPr="00A116E6">
        <w:rPr>
          <w:rFonts w:cs="Arial"/>
          <w:sz w:val="16"/>
          <w:szCs w:val="16"/>
        </w:rPr>
        <w:t xml:space="preserve"> </w:t>
      </w:r>
      <w:r w:rsidR="00121B57" w:rsidRPr="00A116E6">
        <w:rPr>
          <w:rFonts w:cs="Arial"/>
          <w:sz w:val="16"/>
          <w:szCs w:val="16"/>
        </w:rPr>
        <w:t xml:space="preserve">B – </w:t>
      </w:r>
      <w:r w:rsidR="00BB7AF9" w:rsidRPr="00A116E6">
        <w:rPr>
          <w:rFonts w:cs="Arial"/>
          <w:sz w:val="16"/>
          <w:szCs w:val="16"/>
        </w:rPr>
        <w:t>typical embellishments required to provide a setting suitable to a park’s intended primary function and level of use</w:t>
      </w:r>
      <w:r w:rsidR="00A116E6">
        <w:rPr>
          <w:rFonts w:cs="Arial"/>
          <w:sz w:val="16"/>
          <w:szCs w:val="16"/>
        </w:rPr>
        <w:t>.</w:t>
      </w:r>
    </w:p>
    <w:p w14:paraId="4259C395" w14:textId="6EFE1FBE" w:rsidR="00121B57" w:rsidRPr="00A116E6" w:rsidRDefault="00613374">
      <w:pPr>
        <w:pStyle w:val="ListParagraph"/>
        <w:numPr>
          <w:ilvl w:val="0"/>
          <w:numId w:val="74"/>
        </w:numPr>
        <w:rPr>
          <w:rFonts w:cs="Arial"/>
          <w:sz w:val="16"/>
          <w:szCs w:val="16"/>
        </w:rPr>
      </w:pPr>
      <w:r>
        <w:rPr>
          <w:rFonts w:cs="Arial"/>
          <w:sz w:val="16"/>
          <w:szCs w:val="16"/>
        </w:rPr>
        <w:t>Stage</w:t>
      </w:r>
      <w:r w:rsidR="00BB7AF9" w:rsidRPr="00A116E6">
        <w:rPr>
          <w:rFonts w:cs="Arial"/>
          <w:sz w:val="16"/>
          <w:szCs w:val="16"/>
        </w:rPr>
        <w:t xml:space="preserve"> </w:t>
      </w:r>
      <w:r w:rsidR="00121B57" w:rsidRPr="00A116E6">
        <w:rPr>
          <w:rFonts w:cs="Arial"/>
          <w:sz w:val="16"/>
          <w:szCs w:val="16"/>
        </w:rPr>
        <w:t xml:space="preserve">C – </w:t>
      </w:r>
      <w:r w:rsidR="00BB7AF9" w:rsidRPr="00A116E6">
        <w:rPr>
          <w:rFonts w:cs="Arial"/>
          <w:sz w:val="16"/>
          <w:szCs w:val="16"/>
        </w:rPr>
        <w:t>additional embellishments to increase overall functionality of a park if/ as required</w:t>
      </w:r>
      <w:r w:rsidR="00A116E6">
        <w:rPr>
          <w:rFonts w:cs="Arial"/>
          <w:sz w:val="16"/>
          <w:szCs w:val="16"/>
        </w:rPr>
        <w:t>.</w:t>
      </w:r>
    </w:p>
    <w:p w14:paraId="050D5526" w14:textId="77777777" w:rsidR="00356190" w:rsidRPr="00A116E6" w:rsidRDefault="00356190" w:rsidP="00A116E6"/>
    <w:p w14:paraId="58B7DAB7" w14:textId="6F6FEE8D" w:rsidR="00121B57" w:rsidRPr="006376BE" w:rsidRDefault="00121B57" w:rsidP="00A116E6">
      <w:pPr>
        <w:pStyle w:val="Caption"/>
      </w:pPr>
      <w:bookmarkStart w:id="1291" w:name="_Toc87274682"/>
      <w:bookmarkStart w:id="1292" w:name="_Toc87275046"/>
      <w:r w:rsidRPr="006376BE">
        <w:t>Table 6.1.2</w:t>
      </w:r>
      <w:r w:rsidR="00A116E6">
        <w:t xml:space="preserve"> –</w:t>
      </w:r>
      <w:r w:rsidRPr="006376BE">
        <w:t xml:space="preserve"> Embellishment cost for a standard local general recreation</w:t>
      </w:r>
      <w:r w:rsidRPr="006376BE">
        <w:rPr>
          <w:spacing w:val="-25"/>
        </w:rPr>
        <w:t xml:space="preserve"> </w:t>
      </w:r>
      <w:r w:rsidRPr="006376BE">
        <w:t>park</w:t>
      </w:r>
      <w:bookmarkEnd w:id="1291"/>
      <w:bookmarkEnd w:id="1292"/>
    </w:p>
    <w:tbl>
      <w:tblPr>
        <w:tblStyle w:val="LGIPEMTable"/>
        <w:tblW w:w="5000" w:type="pct"/>
        <w:tblLayout w:type="fixed"/>
        <w:tblLook w:val="0660" w:firstRow="1" w:lastRow="1" w:firstColumn="0" w:lastColumn="0" w:noHBand="1" w:noVBand="1"/>
        <w:tblCaption w:val="Type and quantity of embellishments for each standard park type"/>
        <w:tblDescription w:val="Table 5.6.1.2: Embellishment cost for a standard local general recreation park"/>
      </w:tblPr>
      <w:tblGrid>
        <w:gridCol w:w="4676"/>
        <w:gridCol w:w="1134"/>
        <w:gridCol w:w="1134"/>
        <w:gridCol w:w="1132"/>
        <w:gridCol w:w="994"/>
      </w:tblGrid>
      <w:tr w:rsidR="00493874" w:rsidRPr="00A116E6" w14:paraId="7B3B4EF1" w14:textId="77777777" w:rsidTr="00493874">
        <w:trPr>
          <w:cnfStyle w:val="100000000000" w:firstRow="1" w:lastRow="0" w:firstColumn="0" w:lastColumn="0" w:oddVBand="0" w:evenVBand="0" w:oddHBand="0" w:evenHBand="0" w:firstRowFirstColumn="0" w:firstRowLastColumn="0" w:lastRowFirstColumn="0" w:lastRowLastColumn="0"/>
        </w:trPr>
        <w:tc>
          <w:tcPr>
            <w:tcW w:w="2578" w:type="pct"/>
            <w:noWrap/>
            <w:hideMark/>
          </w:tcPr>
          <w:p w14:paraId="24BB345C" w14:textId="7BB0E4D1" w:rsidR="00A116E6" w:rsidRPr="00A116E6" w:rsidRDefault="00A116E6" w:rsidP="00A116E6">
            <w:pPr>
              <w:rPr>
                <w:b w:val="0"/>
                <w:sz w:val="18"/>
                <w:szCs w:val="20"/>
              </w:rPr>
            </w:pPr>
            <w:bookmarkStart w:id="1293" w:name="RANGE!H2"/>
            <w:r w:rsidRPr="00A116E6">
              <w:rPr>
                <w:sz w:val="18"/>
                <w:szCs w:val="20"/>
              </w:rPr>
              <w:t xml:space="preserve">Embellishment </w:t>
            </w:r>
            <w:r w:rsidR="00613374">
              <w:rPr>
                <w:sz w:val="18"/>
                <w:szCs w:val="20"/>
              </w:rPr>
              <w:t>s</w:t>
            </w:r>
            <w:r w:rsidRPr="00A116E6">
              <w:rPr>
                <w:sz w:val="18"/>
                <w:szCs w:val="20"/>
              </w:rPr>
              <w:t>tage</w:t>
            </w:r>
            <w:bookmarkEnd w:id="1293"/>
          </w:p>
        </w:tc>
        <w:tc>
          <w:tcPr>
            <w:tcW w:w="625" w:type="pct"/>
            <w:noWrap/>
            <w:hideMark/>
          </w:tcPr>
          <w:p w14:paraId="3CD47581" w14:textId="03B11864" w:rsidR="00A116E6" w:rsidRPr="00A116E6" w:rsidRDefault="00613374" w:rsidP="00A116E6">
            <w:pPr>
              <w:rPr>
                <w:b w:val="0"/>
                <w:sz w:val="18"/>
                <w:szCs w:val="20"/>
              </w:rPr>
            </w:pPr>
            <w:r>
              <w:rPr>
                <w:sz w:val="18"/>
                <w:szCs w:val="20"/>
              </w:rPr>
              <w:t>Stage</w:t>
            </w:r>
            <w:r w:rsidR="00A116E6" w:rsidRPr="00A116E6">
              <w:rPr>
                <w:sz w:val="18"/>
                <w:szCs w:val="20"/>
              </w:rPr>
              <w:t xml:space="preserve"> A</w:t>
            </w:r>
            <w:r w:rsidR="00A116E6">
              <w:rPr>
                <w:sz w:val="18"/>
                <w:szCs w:val="20"/>
              </w:rPr>
              <w:t xml:space="preserve"> </w:t>
            </w:r>
            <w:r w:rsidR="00A116E6">
              <w:rPr>
                <w:sz w:val="18"/>
                <w:szCs w:val="20"/>
                <w:vertAlign w:val="superscript"/>
              </w:rPr>
              <w:t>(1)</w:t>
            </w:r>
          </w:p>
        </w:tc>
        <w:tc>
          <w:tcPr>
            <w:tcW w:w="625" w:type="pct"/>
            <w:noWrap/>
            <w:hideMark/>
          </w:tcPr>
          <w:p w14:paraId="3DACA5AA" w14:textId="1DA7739F" w:rsidR="00A116E6" w:rsidRPr="00A116E6" w:rsidRDefault="00613374" w:rsidP="00A116E6">
            <w:pPr>
              <w:rPr>
                <w:b w:val="0"/>
                <w:sz w:val="18"/>
                <w:szCs w:val="20"/>
              </w:rPr>
            </w:pPr>
            <w:r>
              <w:rPr>
                <w:sz w:val="18"/>
                <w:szCs w:val="20"/>
              </w:rPr>
              <w:t>Stage</w:t>
            </w:r>
            <w:r w:rsidR="00A116E6" w:rsidRPr="00A116E6">
              <w:rPr>
                <w:sz w:val="18"/>
                <w:szCs w:val="20"/>
              </w:rPr>
              <w:t xml:space="preserve"> B</w:t>
            </w:r>
            <w:r w:rsidR="00A116E6">
              <w:rPr>
                <w:sz w:val="18"/>
                <w:szCs w:val="20"/>
              </w:rPr>
              <w:t xml:space="preserve"> </w:t>
            </w:r>
            <w:r w:rsidR="00A116E6">
              <w:rPr>
                <w:sz w:val="18"/>
                <w:szCs w:val="20"/>
                <w:vertAlign w:val="superscript"/>
              </w:rPr>
              <w:t>(2)</w:t>
            </w:r>
          </w:p>
        </w:tc>
        <w:tc>
          <w:tcPr>
            <w:tcW w:w="624" w:type="pct"/>
            <w:noWrap/>
            <w:hideMark/>
          </w:tcPr>
          <w:p w14:paraId="235C2F65" w14:textId="1B464EFF" w:rsidR="00A116E6" w:rsidRPr="00A116E6" w:rsidRDefault="00613374" w:rsidP="00A116E6">
            <w:pPr>
              <w:rPr>
                <w:b w:val="0"/>
                <w:sz w:val="18"/>
                <w:szCs w:val="20"/>
              </w:rPr>
            </w:pPr>
            <w:r>
              <w:rPr>
                <w:sz w:val="18"/>
                <w:szCs w:val="20"/>
              </w:rPr>
              <w:t>Stage</w:t>
            </w:r>
            <w:r w:rsidR="00A116E6" w:rsidRPr="00A116E6">
              <w:rPr>
                <w:sz w:val="18"/>
                <w:szCs w:val="20"/>
              </w:rPr>
              <w:t xml:space="preserve"> C</w:t>
            </w:r>
            <w:r w:rsidR="00A116E6">
              <w:rPr>
                <w:sz w:val="18"/>
                <w:szCs w:val="20"/>
              </w:rPr>
              <w:t xml:space="preserve"> </w:t>
            </w:r>
            <w:r w:rsidR="00A116E6" w:rsidRPr="00A116E6">
              <w:rPr>
                <w:sz w:val="18"/>
                <w:szCs w:val="20"/>
                <w:vertAlign w:val="superscript"/>
              </w:rPr>
              <w:t>(3)</w:t>
            </w:r>
          </w:p>
        </w:tc>
        <w:tc>
          <w:tcPr>
            <w:tcW w:w="548" w:type="pct"/>
            <w:noWrap/>
            <w:hideMark/>
          </w:tcPr>
          <w:p w14:paraId="2292F7DB" w14:textId="77777777" w:rsidR="00A116E6" w:rsidRPr="00A116E6" w:rsidRDefault="00A116E6" w:rsidP="00A116E6">
            <w:pPr>
              <w:rPr>
                <w:b w:val="0"/>
                <w:sz w:val="18"/>
                <w:szCs w:val="20"/>
              </w:rPr>
            </w:pPr>
            <w:r w:rsidRPr="00A116E6">
              <w:rPr>
                <w:sz w:val="18"/>
                <w:szCs w:val="20"/>
              </w:rPr>
              <w:t>Total</w:t>
            </w:r>
          </w:p>
        </w:tc>
      </w:tr>
      <w:tr w:rsidR="00493874" w:rsidRPr="00A116E6" w14:paraId="00854788" w14:textId="77777777" w:rsidTr="00493874">
        <w:tc>
          <w:tcPr>
            <w:tcW w:w="2578" w:type="pct"/>
            <w:noWrap/>
            <w:hideMark/>
          </w:tcPr>
          <w:p w14:paraId="2D507135" w14:textId="7D805B51" w:rsidR="00637AA0" w:rsidRPr="00A116E6" w:rsidRDefault="002E6882" w:rsidP="00A116E6">
            <w:pPr>
              <w:rPr>
                <w:sz w:val="18"/>
                <w:szCs w:val="20"/>
              </w:rPr>
            </w:pPr>
            <w:r w:rsidRPr="00A116E6">
              <w:rPr>
                <w:sz w:val="18"/>
                <w:szCs w:val="20"/>
              </w:rPr>
              <w:t>BCC provisional sums</w:t>
            </w:r>
          </w:p>
        </w:tc>
        <w:tc>
          <w:tcPr>
            <w:tcW w:w="625" w:type="pct"/>
            <w:noWrap/>
            <w:hideMark/>
          </w:tcPr>
          <w:p w14:paraId="0213C943" w14:textId="77777777" w:rsidR="00637AA0" w:rsidRPr="00A116E6" w:rsidRDefault="00637AA0" w:rsidP="00A116E6">
            <w:pPr>
              <w:rPr>
                <w:sz w:val="18"/>
                <w:szCs w:val="20"/>
              </w:rPr>
            </w:pPr>
            <w:r w:rsidRPr="00A116E6">
              <w:rPr>
                <w:sz w:val="18"/>
                <w:szCs w:val="20"/>
              </w:rPr>
              <w:t>n/a</w:t>
            </w:r>
          </w:p>
        </w:tc>
        <w:tc>
          <w:tcPr>
            <w:tcW w:w="625" w:type="pct"/>
            <w:noWrap/>
            <w:hideMark/>
          </w:tcPr>
          <w:p w14:paraId="4C1CBBFF" w14:textId="77777777" w:rsidR="00637AA0" w:rsidRPr="00A116E6" w:rsidRDefault="00637AA0" w:rsidP="00A116E6">
            <w:pPr>
              <w:rPr>
                <w:sz w:val="18"/>
                <w:szCs w:val="20"/>
              </w:rPr>
            </w:pPr>
            <w:r w:rsidRPr="00A116E6">
              <w:rPr>
                <w:sz w:val="18"/>
                <w:szCs w:val="20"/>
              </w:rPr>
              <w:t>$70,000</w:t>
            </w:r>
          </w:p>
        </w:tc>
        <w:tc>
          <w:tcPr>
            <w:tcW w:w="624" w:type="pct"/>
            <w:noWrap/>
            <w:hideMark/>
          </w:tcPr>
          <w:p w14:paraId="0565095F" w14:textId="77777777" w:rsidR="00637AA0" w:rsidRPr="00A116E6" w:rsidRDefault="00637AA0" w:rsidP="00A116E6">
            <w:pPr>
              <w:rPr>
                <w:sz w:val="18"/>
                <w:szCs w:val="20"/>
              </w:rPr>
            </w:pPr>
            <w:r w:rsidRPr="00A116E6">
              <w:rPr>
                <w:sz w:val="18"/>
                <w:szCs w:val="20"/>
              </w:rPr>
              <w:t>n/a</w:t>
            </w:r>
          </w:p>
        </w:tc>
        <w:tc>
          <w:tcPr>
            <w:tcW w:w="548" w:type="pct"/>
            <w:noWrap/>
            <w:hideMark/>
          </w:tcPr>
          <w:p w14:paraId="102542ED" w14:textId="77777777" w:rsidR="00637AA0" w:rsidRPr="00A116E6" w:rsidRDefault="00637AA0" w:rsidP="00A116E6">
            <w:pPr>
              <w:rPr>
                <w:sz w:val="18"/>
                <w:szCs w:val="20"/>
              </w:rPr>
            </w:pPr>
            <w:r w:rsidRPr="00A116E6">
              <w:rPr>
                <w:sz w:val="18"/>
                <w:szCs w:val="20"/>
              </w:rPr>
              <w:t>$70,000</w:t>
            </w:r>
          </w:p>
        </w:tc>
      </w:tr>
      <w:tr w:rsidR="00493874" w:rsidRPr="00A116E6" w14:paraId="6F7EC3FD" w14:textId="77777777" w:rsidTr="00493874">
        <w:tc>
          <w:tcPr>
            <w:tcW w:w="2578" w:type="pct"/>
            <w:noWrap/>
            <w:hideMark/>
          </w:tcPr>
          <w:p w14:paraId="1415E02F" w14:textId="0E835AA9" w:rsidR="00637AA0" w:rsidRPr="00A116E6" w:rsidRDefault="002E6882" w:rsidP="00A116E6">
            <w:pPr>
              <w:rPr>
                <w:sz w:val="18"/>
                <w:szCs w:val="20"/>
              </w:rPr>
            </w:pPr>
            <w:r w:rsidRPr="00A116E6">
              <w:rPr>
                <w:sz w:val="18"/>
                <w:szCs w:val="20"/>
              </w:rPr>
              <w:t>Bin</w:t>
            </w:r>
          </w:p>
        </w:tc>
        <w:tc>
          <w:tcPr>
            <w:tcW w:w="625" w:type="pct"/>
            <w:noWrap/>
            <w:hideMark/>
          </w:tcPr>
          <w:p w14:paraId="26463242" w14:textId="77777777" w:rsidR="00637AA0" w:rsidRPr="00A116E6" w:rsidRDefault="00637AA0" w:rsidP="00A116E6">
            <w:pPr>
              <w:rPr>
                <w:sz w:val="18"/>
                <w:szCs w:val="20"/>
              </w:rPr>
            </w:pPr>
            <w:r w:rsidRPr="00A116E6">
              <w:rPr>
                <w:sz w:val="18"/>
                <w:szCs w:val="20"/>
              </w:rPr>
              <w:t>n/a</w:t>
            </w:r>
          </w:p>
        </w:tc>
        <w:tc>
          <w:tcPr>
            <w:tcW w:w="625" w:type="pct"/>
            <w:noWrap/>
            <w:hideMark/>
          </w:tcPr>
          <w:p w14:paraId="6E02E261" w14:textId="77777777" w:rsidR="00637AA0" w:rsidRPr="00A116E6" w:rsidRDefault="00637AA0" w:rsidP="00A116E6">
            <w:pPr>
              <w:rPr>
                <w:sz w:val="18"/>
                <w:szCs w:val="20"/>
              </w:rPr>
            </w:pPr>
            <w:r w:rsidRPr="00A116E6">
              <w:rPr>
                <w:sz w:val="18"/>
                <w:szCs w:val="20"/>
              </w:rPr>
              <w:t>$6,514</w:t>
            </w:r>
          </w:p>
        </w:tc>
        <w:tc>
          <w:tcPr>
            <w:tcW w:w="624" w:type="pct"/>
            <w:noWrap/>
            <w:hideMark/>
          </w:tcPr>
          <w:p w14:paraId="7FB3A7F8" w14:textId="77777777" w:rsidR="00637AA0" w:rsidRPr="00A116E6" w:rsidRDefault="00637AA0" w:rsidP="00A116E6">
            <w:pPr>
              <w:rPr>
                <w:sz w:val="18"/>
                <w:szCs w:val="20"/>
              </w:rPr>
            </w:pPr>
            <w:r w:rsidRPr="00A116E6">
              <w:rPr>
                <w:sz w:val="18"/>
                <w:szCs w:val="20"/>
              </w:rPr>
              <w:t>n/a</w:t>
            </w:r>
          </w:p>
        </w:tc>
        <w:tc>
          <w:tcPr>
            <w:tcW w:w="548" w:type="pct"/>
            <w:noWrap/>
            <w:hideMark/>
          </w:tcPr>
          <w:p w14:paraId="2A3FDFF0" w14:textId="77777777" w:rsidR="00637AA0" w:rsidRPr="00A116E6" w:rsidRDefault="00637AA0" w:rsidP="00A116E6">
            <w:pPr>
              <w:rPr>
                <w:sz w:val="18"/>
                <w:szCs w:val="20"/>
              </w:rPr>
            </w:pPr>
            <w:r w:rsidRPr="00A116E6">
              <w:rPr>
                <w:sz w:val="18"/>
                <w:szCs w:val="20"/>
              </w:rPr>
              <w:t>$6,514</w:t>
            </w:r>
          </w:p>
        </w:tc>
      </w:tr>
      <w:tr w:rsidR="00493874" w:rsidRPr="00A116E6" w14:paraId="7717DBD1" w14:textId="77777777" w:rsidTr="00493874">
        <w:tc>
          <w:tcPr>
            <w:tcW w:w="2578" w:type="pct"/>
            <w:noWrap/>
            <w:hideMark/>
          </w:tcPr>
          <w:p w14:paraId="6D31BDE3" w14:textId="203DC7BD" w:rsidR="00637AA0" w:rsidRPr="00A116E6" w:rsidRDefault="002E6882" w:rsidP="00A116E6">
            <w:pPr>
              <w:rPr>
                <w:sz w:val="18"/>
                <w:szCs w:val="20"/>
              </w:rPr>
            </w:pPr>
            <w:r w:rsidRPr="00A116E6">
              <w:rPr>
                <w:sz w:val="18"/>
                <w:szCs w:val="20"/>
              </w:rPr>
              <w:t>Dog off leash</w:t>
            </w:r>
          </w:p>
        </w:tc>
        <w:tc>
          <w:tcPr>
            <w:tcW w:w="625" w:type="pct"/>
            <w:noWrap/>
            <w:hideMark/>
          </w:tcPr>
          <w:p w14:paraId="284EACC5" w14:textId="77777777" w:rsidR="00637AA0" w:rsidRPr="00A116E6" w:rsidRDefault="00637AA0" w:rsidP="00A116E6">
            <w:pPr>
              <w:rPr>
                <w:sz w:val="18"/>
                <w:szCs w:val="20"/>
              </w:rPr>
            </w:pPr>
            <w:r w:rsidRPr="00A116E6">
              <w:rPr>
                <w:sz w:val="18"/>
                <w:szCs w:val="20"/>
              </w:rPr>
              <w:t>n/a</w:t>
            </w:r>
          </w:p>
        </w:tc>
        <w:tc>
          <w:tcPr>
            <w:tcW w:w="625" w:type="pct"/>
            <w:noWrap/>
            <w:hideMark/>
          </w:tcPr>
          <w:p w14:paraId="6D46CC6B" w14:textId="77777777" w:rsidR="00637AA0" w:rsidRPr="00A116E6" w:rsidRDefault="00637AA0" w:rsidP="00A116E6">
            <w:pPr>
              <w:rPr>
                <w:sz w:val="18"/>
                <w:szCs w:val="20"/>
              </w:rPr>
            </w:pPr>
            <w:r w:rsidRPr="00A116E6">
              <w:rPr>
                <w:sz w:val="18"/>
                <w:szCs w:val="20"/>
              </w:rPr>
              <w:t>n/a</w:t>
            </w:r>
          </w:p>
        </w:tc>
        <w:tc>
          <w:tcPr>
            <w:tcW w:w="624" w:type="pct"/>
            <w:noWrap/>
            <w:hideMark/>
          </w:tcPr>
          <w:p w14:paraId="501D1051" w14:textId="77777777" w:rsidR="00637AA0" w:rsidRPr="00A116E6" w:rsidRDefault="00637AA0" w:rsidP="00A116E6">
            <w:pPr>
              <w:rPr>
                <w:sz w:val="18"/>
                <w:szCs w:val="20"/>
              </w:rPr>
            </w:pPr>
            <w:r w:rsidRPr="00A116E6">
              <w:rPr>
                <w:sz w:val="18"/>
                <w:szCs w:val="20"/>
              </w:rPr>
              <w:t>$11,285</w:t>
            </w:r>
          </w:p>
        </w:tc>
        <w:tc>
          <w:tcPr>
            <w:tcW w:w="548" w:type="pct"/>
            <w:noWrap/>
            <w:hideMark/>
          </w:tcPr>
          <w:p w14:paraId="0607DF8D" w14:textId="77777777" w:rsidR="00637AA0" w:rsidRPr="00A116E6" w:rsidRDefault="00637AA0" w:rsidP="00A116E6">
            <w:pPr>
              <w:rPr>
                <w:sz w:val="18"/>
                <w:szCs w:val="20"/>
              </w:rPr>
            </w:pPr>
            <w:r w:rsidRPr="00A116E6">
              <w:rPr>
                <w:sz w:val="18"/>
                <w:szCs w:val="20"/>
              </w:rPr>
              <w:t>$11,285</w:t>
            </w:r>
          </w:p>
        </w:tc>
      </w:tr>
      <w:tr w:rsidR="00493874" w:rsidRPr="00A116E6" w14:paraId="587DA897" w14:textId="77777777" w:rsidTr="00493874">
        <w:tc>
          <w:tcPr>
            <w:tcW w:w="2578" w:type="pct"/>
            <w:noWrap/>
            <w:hideMark/>
          </w:tcPr>
          <w:p w14:paraId="6958D896" w14:textId="59B8EFC6" w:rsidR="00637AA0" w:rsidRPr="00A116E6" w:rsidRDefault="002E6882" w:rsidP="00A116E6">
            <w:pPr>
              <w:rPr>
                <w:sz w:val="18"/>
                <w:szCs w:val="20"/>
              </w:rPr>
            </w:pPr>
            <w:r w:rsidRPr="00A116E6">
              <w:rPr>
                <w:sz w:val="18"/>
                <w:szCs w:val="20"/>
              </w:rPr>
              <w:t>Fencing</w:t>
            </w:r>
          </w:p>
        </w:tc>
        <w:tc>
          <w:tcPr>
            <w:tcW w:w="625" w:type="pct"/>
            <w:noWrap/>
            <w:hideMark/>
          </w:tcPr>
          <w:p w14:paraId="1079CF7B" w14:textId="77777777" w:rsidR="00637AA0" w:rsidRPr="00A116E6" w:rsidRDefault="00637AA0" w:rsidP="00A116E6">
            <w:pPr>
              <w:rPr>
                <w:sz w:val="18"/>
                <w:szCs w:val="20"/>
              </w:rPr>
            </w:pPr>
            <w:r w:rsidRPr="00A116E6">
              <w:rPr>
                <w:sz w:val="18"/>
                <w:szCs w:val="20"/>
              </w:rPr>
              <w:t>$16,388</w:t>
            </w:r>
          </w:p>
        </w:tc>
        <w:tc>
          <w:tcPr>
            <w:tcW w:w="625" w:type="pct"/>
            <w:noWrap/>
            <w:hideMark/>
          </w:tcPr>
          <w:p w14:paraId="2C19651F" w14:textId="77777777" w:rsidR="00637AA0" w:rsidRPr="00A116E6" w:rsidRDefault="00637AA0" w:rsidP="00A116E6">
            <w:pPr>
              <w:rPr>
                <w:sz w:val="18"/>
                <w:szCs w:val="20"/>
              </w:rPr>
            </w:pPr>
            <w:r w:rsidRPr="00A116E6">
              <w:rPr>
                <w:sz w:val="18"/>
                <w:szCs w:val="20"/>
              </w:rPr>
              <w:t>n/a</w:t>
            </w:r>
          </w:p>
        </w:tc>
        <w:tc>
          <w:tcPr>
            <w:tcW w:w="624" w:type="pct"/>
            <w:noWrap/>
            <w:hideMark/>
          </w:tcPr>
          <w:p w14:paraId="65491C05" w14:textId="77777777" w:rsidR="00637AA0" w:rsidRPr="00A116E6" w:rsidRDefault="00637AA0" w:rsidP="00A116E6">
            <w:pPr>
              <w:rPr>
                <w:sz w:val="18"/>
                <w:szCs w:val="20"/>
              </w:rPr>
            </w:pPr>
            <w:r w:rsidRPr="00A116E6">
              <w:rPr>
                <w:sz w:val="18"/>
                <w:szCs w:val="20"/>
              </w:rPr>
              <w:t>n/a</w:t>
            </w:r>
          </w:p>
        </w:tc>
        <w:tc>
          <w:tcPr>
            <w:tcW w:w="548" w:type="pct"/>
            <w:noWrap/>
            <w:hideMark/>
          </w:tcPr>
          <w:p w14:paraId="40C4C9C7" w14:textId="77777777" w:rsidR="00637AA0" w:rsidRPr="00A116E6" w:rsidRDefault="00637AA0" w:rsidP="00A116E6">
            <w:pPr>
              <w:rPr>
                <w:sz w:val="18"/>
                <w:szCs w:val="20"/>
              </w:rPr>
            </w:pPr>
            <w:r w:rsidRPr="00A116E6">
              <w:rPr>
                <w:sz w:val="18"/>
                <w:szCs w:val="20"/>
              </w:rPr>
              <w:t>$16,388</w:t>
            </w:r>
          </w:p>
        </w:tc>
      </w:tr>
      <w:tr w:rsidR="00493874" w:rsidRPr="00A116E6" w14:paraId="3F7162F5" w14:textId="77777777" w:rsidTr="00493874">
        <w:tc>
          <w:tcPr>
            <w:tcW w:w="2578" w:type="pct"/>
            <w:noWrap/>
            <w:hideMark/>
          </w:tcPr>
          <w:p w14:paraId="67B985C4" w14:textId="4ABF4107" w:rsidR="00637AA0" w:rsidRPr="00A116E6" w:rsidRDefault="002E6882" w:rsidP="00A116E6">
            <w:pPr>
              <w:rPr>
                <w:sz w:val="18"/>
                <w:szCs w:val="20"/>
              </w:rPr>
            </w:pPr>
            <w:r w:rsidRPr="00A116E6">
              <w:rPr>
                <w:sz w:val="18"/>
                <w:szCs w:val="20"/>
              </w:rPr>
              <w:t>General power outlet (lockable)</w:t>
            </w:r>
          </w:p>
        </w:tc>
        <w:tc>
          <w:tcPr>
            <w:tcW w:w="625" w:type="pct"/>
            <w:noWrap/>
            <w:hideMark/>
          </w:tcPr>
          <w:p w14:paraId="534D9308" w14:textId="77777777" w:rsidR="00637AA0" w:rsidRPr="00A116E6" w:rsidRDefault="00637AA0" w:rsidP="00A116E6">
            <w:pPr>
              <w:rPr>
                <w:sz w:val="18"/>
                <w:szCs w:val="20"/>
              </w:rPr>
            </w:pPr>
            <w:r w:rsidRPr="00A116E6">
              <w:rPr>
                <w:sz w:val="18"/>
                <w:szCs w:val="20"/>
              </w:rPr>
              <w:t>n/a</w:t>
            </w:r>
          </w:p>
        </w:tc>
        <w:tc>
          <w:tcPr>
            <w:tcW w:w="625" w:type="pct"/>
            <w:noWrap/>
            <w:hideMark/>
          </w:tcPr>
          <w:p w14:paraId="620E8A26" w14:textId="77777777" w:rsidR="00637AA0" w:rsidRPr="00A116E6" w:rsidRDefault="00637AA0" w:rsidP="00A116E6">
            <w:pPr>
              <w:rPr>
                <w:sz w:val="18"/>
                <w:szCs w:val="20"/>
              </w:rPr>
            </w:pPr>
            <w:r w:rsidRPr="00A116E6">
              <w:rPr>
                <w:sz w:val="18"/>
                <w:szCs w:val="20"/>
              </w:rPr>
              <w:t>$4,275</w:t>
            </w:r>
          </w:p>
        </w:tc>
        <w:tc>
          <w:tcPr>
            <w:tcW w:w="624" w:type="pct"/>
            <w:noWrap/>
            <w:hideMark/>
          </w:tcPr>
          <w:p w14:paraId="62D6B163" w14:textId="77777777" w:rsidR="00637AA0" w:rsidRPr="00A116E6" w:rsidRDefault="00637AA0" w:rsidP="00A116E6">
            <w:pPr>
              <w:rPr>
                <w:sz w:val="18"/>
                <w:szCs w:val="20"/>
              </w:rPr>
            </w:pPr>
            <w:r w:rsidRPr="00A116E6">
              <w:rPr>
                <w:sz w:val="18"/>
                <w:szCs w:val="20"/>
              </w:rPr>
              <w:t>n/a</w:t>
            </w:r>
          </w:p>
        </w:tc>
        <w:tc>
          <w:tcPr>
            <w:tcW w:w="548" w:type="pct"/>
            <w:noWrap/>
            <w:hideMark/>
          </w:tcPr>
          <w:p w14:paraId="61601E25" w14:textId="77777777" w:rsidR="00637AA0" w:rsidRPr="00A116E6" w:rsidRDefault="00637AA0" w:rsidP="00A116E6">
            <w:pPr>
              <w:rPr>
                <w:sz w:val="18"/>
                <w:szCs w:val="20"/>
              </w:rPr>
            </w:pPr>
            <w:r w:rsidRPr="00A116E6">
              <w:rPr>
                <w:sz w:val="18"/>
                <w:szCs w:val="20"/>
              </w:rPr>
              <w:t>$4,275</w:t>
            </w:r>
          </w:p>
        </w:tc>
      </w:tr>
      <w:tr w:rsidR="00493874" w:rsidRPr="00A116E6" w14:paraId="46A5CD2E" w14:textId="77777777" w:rsidTr="00493874">
        <w:tc>
          <w:tcPr>
            <w:tcW w:w="2578" w:type="pct"/>
            <w:noWrap/>
            <w:hideMark/>
          </w:tcPr>
          <w:p w14:paraId="7BEE31F5" w14:textId="53FDEC47" w:rsidR="00637AA0" w:rsidRPr="00A116E6" w:rsidRDefault="002E6882" w:rsidP="00A116E6">
            <w:pPr>
              <w:rPr>
                <w:sz w:val="18"/>
                <w:szCs w:val="20"/>
              </w:rPr>
            </w:pPr>
            <w:r w:rsidRPr="00A116E6">
              <w:rPr>
                <w:sz w:val="18"/>
                <w:szCs w:val="20"/>
              </w:rPr>
              <w:t>Half court</w:t>
            </w:r>
          </w:p>
        </w:tc>
        <w:tc>
          <w:tcPr>
            <w:tcW w:w="625" w:type="pct"/>
            <w:noWrap/>
            <w:hideMark/>
          </w:tcPr>
          <w:p w14:paraId="7BFF85DA" w14:textId="77777777" w:rsidR="00637AA0" w:rsidRPr="00A116E6" w:rsidRDefault="00637AA0" w:rsidP="00A116E6">
            <w:pPr>
              <w:rPr>
                <w:sz w:val="18"/>
                <w:szCs w:val="20"/>
              </w:rPr>
            </w:pPr>
            <w:r w:rsidRPr="00A116E6">
              <w:rPr>
                <w:sz w:val="18"/>
                <w:szCs w:val="20"/>
              </w:rPr>
              <w:t>n/a</w:t>
            </w:r>
          </w:p>
        </w:tc>
        <w:tc>
          <w:tcPr>
            <w:tcW w:w="625" w:type="pct"/>
            <w:noWrap/>
            <w:hideMark/>
          </w:tcPr>
          <w:p w14:paraId="14BEF429" w14:textId="77777777" w:rsidR="00637AA0" w:rsidRPr="00A116E6" w:rsidRDefault="00637AA0" w:rsidP="00A116E6">
            <w:pPr>
              <w:rPr>
                <w:sz w:val="18"/>
                <w:szCs w:val="20"/>
              </w:rPr>
            </w:pPr>
            <w:r w:rsidRPr="00A116E6">
              <w:rPr>
                <w:sz w:val="18"/>
                <w:szCs w:val="20"/>
              </w:rPr>
              <w:t>n/a</w:t>
            </w:r>
          </w:p>
        </w:tc>
        <w:tc>
          <w:tcPr>
            <w:tcW w:w="624" w:type="pct"/>
            <w:noWrap/>
            <w:hideMark/>
          </w:tcPr>
          <w:p w14:paraId="7CA97506" w14:textId="77777777" w:rsidR="00637AA0" w:rsidRPr="00A116E6" w:rsidRDefault="00637AA0" w:rsidP="00A116E6">
            <w:pPr>
              <w:rPr>
                <w:sz w:val="18"/>
                <w:szCs w:val="20"/>
              </w:rPr>
            </w:pPr>
            <w:r w:rsidRPr="00A116E6">
              <w:rPr>
                <w:sz w:val="18"/>
                <w:szCs w:val="20"/>
              </w:rPr>
              <w:t>$30,105</w:t>
            </w:r>
          </w:p>
        </w:tc>
        <w:tc>
          <w:tcPr>
            <w:tcW w:w="548" w:type="pct"/>
            <w:noWrap/>
            <w:hideMark/>
          </w:tcPr>
          <w:p w14:paraId="0BFB66DC" w14:textId="77777777" w:rsidR="00637AA0" w:rsidRPr="00A116E6" w:rsidRDefault="00637AA0" w:rsidP="00A116E6">
            <w:pPr>
              <w:rPr>
                <w:sz w:val="18"/>
                <w:szCs w:val="20"/>
              </w:rPr>
            </w:pPr>
            <w:r w:rsidRPr="00A116E6">
              <w:rPr>
                <w:sz w:val="18"/>
                <w:szCs w:val="20"/>
              </w:rPr>
              <w:t>$30,105</w:t>
            </w:r>
          </w:p>
        </w:tc>
      </w:tr>
      <w:tr w:rsidR="00493874" w:rsidRPr="00A116E6" w14:paraId="40092BFC" w14:textId="77777777" w:rsidTr="00493874">
        <w:tc>
          <w:tcPr>
            <w:tcW w:w="2578" w:type="pct"/>
            <w:noWrap/>
            <w:hideMark/>
          </w:tcPr>
          <w:p w14:paraId="61BD2D95" w14:textId="3454F8FC" w:rsidR="00637AA0" w:rsidRPr="00A116E6" w:rsidRDefault="002E6882" w:rsidP="00A116E6">
            <w:pPr>
              <w:rPr>
                <w:sz w:val="18"/>
                <w:szCs w:val="20"/>
              </w:rPr>
            </w:pPr>
            <w:r w:rsidRPr="00A116E6">
              <w:rPr>
                <w:sz w:val="18"/>
                <w:szCs w:val="20"/>
              </w:rPr>
              <w:t>Paths (ped / cycle), pedestrian</w:t>
            </w:r>
          </w:p>
        </w:tc>
        <w:tc>
          <w:tcPr>
            <w:tcW w:w="625" w:type="pct"/>
            <w:noWrap/>
            <w:hideMark/>
          </w:tcPr>
          <w:p w14:paraId="318A9F19" w14:textId="77777777" w:rsidR="00637AA0" w:rsidRPr="00A116E6" w:rsidRDefault="00637AA0" w:rsidP="00A116E6">
            <w:pPr>
              <w:rPr>
                <w:sz w:val="18"/>
                <w:szCs w:val="20"/>
              </w:rPr>
            </w:pPr>
            <w:r w:rsidRPr="00A116E6">
              <w:rPr>
                <w:sz w:val="18"/>
                <w:szCs w:val="20"/>
              </w:rPr>
              <w:t>n/a</w:t>
            </w:r>
          </w:p>
        </w:tc>
        <w:tc>
          <w:tcPr>
            <w:tcW w:w="625" w:type="pct"/>
            <w:noWrap/>
            <w:hideMark/>
          </w:tcPr>
          <w:p w14:paraId="2E064020" w14:textId="77777777" w:rsidR="00637AA0" w:rsidRPr="00A116E6" w:rsidRDefault="00637AA0" w:rsidP="00A116E6">
            <w:pPr>
              <w:rPr>
                <w:sz w:val="18"/>
                <w:szCs w:val="20"/>
              </w:rPr>
            </w:pPr>
            <w:r w:rsidRPr="00A116E6">
              <w:rPr>
                <w:sz w:val="18"/>
                <w:szCs w:val="20"/>
              </w:rPr>
              <w:t>$31,542</w:t>
            </w:r>
          </w:p>
        </w:tc>
        <w:tc>
          <w:tcPr>
            <w:tcW w:w="624" w:type="pct"/>
            <w:noWrap/>
            <w:hideMark/>
          </w:tcPr>
          <w:p w14:paraId="40D6CE63" w14:textId="77777777" w:rsidR="00637AA0" w:rsidRPr="00A116E6" w:rsidRDefault="00637AA0" w:rsidP="00A116E6">
            <w:pPr>
              <w:rPr>
                <w:sz w:val="18"/>
                <w:szCs w:val="20"/>
              </w:rPr>
            </w:pPr>
            <w:r w:rsidRPr="00A116E6">
              <w:rPr>
                <w:sz w:val="18"/>
                <w:szCs w:val="20"/>
              </w:rPr>
              <w:t>n/a</w:t>
            </w:r>
          </w:p>
        </w:tc>
        <w:tc>
          <w:tcPr>
            <w:tcW w:w="548" w:type="pct"/>
            <w:noWrap/>
            <w:hideMark/>
          </w:tcPr>
          <w:p w14:paraId="0BB87FBD" w14:textId="77777777" w:rsidR="00637AA0" w:rsidRPr="00A116E6" w:rsidRDefault="00637AA0" w:rsidP="00A116E6">
            <w:pPr>
              <w:rPr>
                <w:sz w:val="18"/>
                <w:szCs w:val="20"/>
              </w:rPr>
            </w:pPr>
            <w:r w:rsidRPr="00A116E6">
              <w:rPr>
                <w:sz w:val="18"/>
                <w:szCs w:val="20"/>
              </w:rPr>
              <w:t>$31,542</w:t>
            </w:r>
          </w:p>
        </w:tc>
      </w:tr>
      <w:tr w:rsidR="00493874" w:rsidRPr="00A116E6" w14:paraId="66680288" w14:textId="77777777" w:rsidTr="00493874">
        <w:tc>
          <w:tcPr>
            <w:tcW w:w="2578" w:type="pct"/>
            <w:noWrap/>
            <w:hideMark/>
          </w:tcPr>
          <w:p w14:paraId="3AE93079" w14:textId="01D061EE" w:rsidR="00637AA0" w:rsidRPr="00A116E6" w:rsidRDefault="002E6882" w:rsidP="00A116E6">
            <w:pPr>
              <w:rPr>
                <w:sz w:val="18"/>
                <w:szCs w:val="20"/>
              </w:rPr>
            </w:pPr>
            <w:r w:rsidRPr="00A116E6">
              <w:rPr>
                <w:sz w:val="18"/>
                <w:szCs w:val="20"/>
              </w:rPr>
              <w:t>Picnic facilities</w:t>
            </w:r>
          </w:p>
        </w:tc>
        <w:tc>
          <w:tcPr>
            <w:tcW w:w="625" w:type="pct"/>
            <w:noWrap/>
            <w:hideMark/>
          </w:tcPr>
          <w:p w14:paraId="1EF56834" w14:textId="77777777" w:rsidR="00637AA0" w:rsidRPr="00A116E6" w:rsidRDefault="00637AA0" w:rsidP="00A116E6">
            <w:pPr>
              <w:rPr>
                <w:sz w:val="18"/>
                <w:szCs w:val="20"/>
              </w:rPr>
            </w:pPr>
            <w:r w:rsidRPr="00A116E6">
              <w:rPr>
                <w:sz w:val="18"/>
                <w:szCs w:val="20"/>
              </w:rPr>
              <w:t>n/a</w:t>
            </w:r>
          </w:p>
        </w:tc>
        <w:tc>
          <w:tcPr>
            <w:tcW w:w="625" w:type="pct"/>
            <w:noWrap/>
            <w:hideMark/>
          </w:tcPr>
          <w:p w14:paraId="47AB48FD" w14:textId="77777777" w:rsidR="00637AA0" w:rsidRPr="00A116E6" w:rsidRDefault="00637AA0" w:rsidP="00A116E6">
            <w:pPr>
              <w:rPr>
                <w:sz w:val="18"/>
                <w:szCs w:val="20"/>
              </w:rPr>
            </w:pPr>
            <w:r w:rsidRPr="00A116E6">
              <w:rPr>
                <w:sz w:val="18"/>
                <w:szCs w:val="20"/>
              </w:rPr>
              <w:t>$88,455</w:t>
            </w:r>
          </w:p>
        </w:tc>
        <w:tc>
          <w:tcPr>
            <w:tcW w:w="624" w:type="pct"/>
            <w:noWrap/>
            <w:hideMark/>
          </w:tcPr>
          <w:p w14:paraId="111BF14C" w14:textId="77777777" w:rsidR="00637AA0" w:rsidRPr="00A116E6" w:rsidRDefault="00637AA0" w:rsidP="00A116E6">
            <w:pPr>
              <w:rPr>
                <w:sz w:val="18"/>
                <w:szCs w:val="20"/>
              </w:rPr>
            </w:pPr>
            <w:r w:rsidRPr="00A116E6">
              <w:rPr>
                <w:sz w:val="18"/>
                <w:szCs w:val="20"/>
              </w:rPr>
              <w:t>n/a</w:t>
            </w:r>
          </w:p>
        </w:tc>
        <w:tc>
          <w:tcPr>
            <w:tcW w:w="548" w:type="pct"/>
            <w:noWrap/>
            <w:hideMark/>
          </w:tcPr>
          <w:p w14:paraId="7804ACD9" w14:textId="77777777" w:rsidR="00637AA0" w:rsidRPr="00A116E6" w:rsidRDefault="00637AA0" w:rsidP="00A116E6">
            <w:pPr>
              <w:rPr>
                <w:sz w:val="18"/>
                <w:szCs w:val="20"/>
              </w:rPr>
            </w:pPr>
            <w:r w:rsidRPr="00A116E6">
              <w:rPr>
                <w:sz w:val="18"/>
                <w:szCs w:val="20"/>
              </w:rPr>
              <w:t>$88,455</w:t>
            </w:r>
          </w:p>
        </w:tc>
      </w:tr>
      <w:tr w:rsidR="00493874" w:rsidRPr="00A116E6" w14:paraId="4884B81F" w14:textId="77777777" w:rsidTr="00493874">
        <w:tc>
          <w:tcPr>
            <w:tcW w:w="2578" w:type="pct"/>
            <w:noWrap/>
            <w:hideMark/>
          </w:tcPr>
          <w:p w14:paraId="3F36056E" w14:textId="53752845" w:rsidR="00637AA0" w:rsidRPr="00A116E6" w:rsidRDefault="002E6882" w:rsidP="00A116E6">
            <w:pPr>
              <w:rPr>
                <w:sz w:val="18"/>
                <w:szCs w:val="20"/>
              </w:rPr>
            </w:pPr>
            <w:r w:rsidRPr="00A116E6">
              <w:rPr>
                <w:sz w:val="18"/>
                <w:szCs w:val="20"/>
              </w:rPr>
              <w:t>Playground / play space</w:t>
            </w:r>
          </w:p>
        </w:tc>
        <w:tc>
          <w:tcPr>
            <w:tcW w:w="625" w:type="pct"/>
            <w:noWrap/>
            <w:hideMark/>
          </w:tcPr>
          <w:p w14:paraId="167B27A1" w14:textId="77777777" w:rsidR="00637AA0" w:rsidRPr="00A116E6" w:rsidRDefault="00637AA0" w:rsidP="00A116E6">
            <w:pPr>
              <w:rPr>
                <w:sz w:val="18"/>
                <w:szCs w:val="20"/>
              </w:rPr>
            </w:pPr>
            <w:r w:rsidRPr="00A116E6">
              <w:rPr>
                <w:sz w:val="18"/>
                <w:szCs w:val="20"/>
              </w:rPr>
              <w:t>n/a</w:t>
            </w:r>
          </w:p>
        </w:tc>
        <w:tc>
          <w:tcPr>
            <w:tcW w:w="625" w:type="pct"/>
            <w:noWrap/>
            <w:hideMark/>
          </w:tcPr>
          <w:p w14:paraId="0DABF6BA" w14:textId="77777777" w:rsidR="00637AA0" w:rsidRPr="00A116E6" w:rsidRDefault="00637AA0" w:rsidP="00A116E6">
            <w:pPr>
              <w:rPr>
                <w:sz w:val="18"/>
                <w:szCs w:val="20"/>
              </w:rPr>
            </w:pPr>
            <w:r w:rsidRPr="00A116E6">
              <w:rPr>
                <w:sz w:val="18"/>
                <w:szCs w:val="20"/>
              </w:rPr>
              <w:t>$123,260</w:t>
            </w:r>
          </w:p>
        </w:tc>
        <w:tc>
          <w:tcPr>
            <w:tcW w:w="624" w:type="pct"/>
            <w:noWrap/>
            <w:hideMark/>
          </w:tcPr>
          <w:p w14:paraId="1924E9A1" w14:textId="77777777" w:rsidR="00637AA0" w:rsidRPr="00A116E6" w:rsidRDefault="00637AA0" w:rsidP="00A116E6">
            <w:pPr>
              <w:rPr>
                <w:sz w:val="18"/>
                <w:szCs w:val="20"/>
              </w:rPr>
            </w:pPr>
            <w:r w:rsidRPr="00A116E6">
              <w:rPr>
                <w:sz w:val="18"/>
                <w:szCs w:val="20"/>
              </w:rPr>
              <w:t>n/a</w:t>
            </w:r>
          </w:p>
        </w:tc>
        <w:tc>
          <w:tcPr>
            <w:tcW w:w="548" w:type="pct"/>
            <w:noWrap/>
            <w:hideMark/>
          </w:tcPr>
          <w:p w14:paraId="382397D6" w14:textId="77777777" w:rsidR="00637AA0" w:rsidRPr="00A116E6" w:rsidRDefault="00637AA0" w:rsidP="00A116E6">
            <w:pPr>
              <w:rPr>
                <w:sz w:val="18"/>
                <w:szCs w:val="20"/>
              </w:rPr>
            </w:pPr>
            <w:r w:rsidRPr="00A116E6">
              <w:rPr>
                <w:sz w:val="18"/>
                <w:szCs w:val="20"/>
              </w:rPr>
              <w:t>$123,260</w:t>
            </w:r>
          </w:p>
        </w:tc>
      </w:tr>
      <w:tr w:rsidR="00493874" w:rsidRPr="00A116E6" w14:paraId="3EE79EFD" w14:textId="77777777" w:rsidTr="00493874">
        <w:tc>
          <w:tcPr>
            <w:tcW w:w="2578" w:type="pct"/>
            <w:noWrap/>
            <w:hideMark/>
          </w:tcPr>
          <w:p w14:paraId="26984CC3" w14:textId="0595C3D9" w:rsidR="00637AA0" w:rsidRPr="00A116E6" w:rsidRDefault="002E6882" w:rsidP="00A116E6">
            <w:pPr>
              <w:rPr>
                <w:sz w:val="18"/>
                <w:szCs w:val="20"/>
              </w:rPr>
            </w:pPr>
            <w:r w:rsidRPr="00A116E6">
              <w:rPr>
                <w:sz w:val="18"/>
                <w:szCs w:val="20"/>
              </w:rPr>
              <w:t>Preliminaries</w:t>
            </w:r>
          </w:p>
        </w:tc>
        <w:tc>
          <w:tcPr>
            <w:tcW w:w="625" w:type="pct"/>
            <w:noWrap/>
            <w:hideMark/>
          </w:tcPr>
          <w:p w14:paraId="3BC5A3F7" w14:textId="77777777" w:rsidR="00637AA0" w:rsidRPr="00A116E6" w:rsidRDefault="00637AA0" w:rsidP="00A116E6">
            <w:pPr>
              <w:rPr>
                <w:sz w:val="18"/>
                <w:szCs w:val="20"/>
              </w:rPr>
            </w:pPr>
            <w:r w:rsidRPr="00A116E6">
              <w:rPr>
                <w:sz w:val="18"/>
                <w:szCs w:val="20"/>
              </w:rPr>
              <w:t>$66,256</w:t>
            </w:r>
          </w:p>
        </w:tc>
        <w:tc>
          <w:tcPr>
            <w:tcW w:w="625" w:type="pct"/>
            <w:noWrap/>
            <w:hideMark/>
          </w:tcPr>
          <w:p w14:paraId="28300D61" w14:textId="77777777" w:rsidR="00637AA0" w:rsidRPr="00A116E6" w:rsidRDefault="00637AA0" w:rsidP="00A116E6">
            <w:pPr>
              <w:rPr>
                <w:sz w:val="18"/>
                <w:szCs w:val="20"/>
              </w:rPr>
            </w:pPr>
            <w:r w:rsidRPr="00A116E6">
              <w:rPr>
                <w:sz w:val="18"/>
                <w:szCs w:val="20"/>
              </w:rPr>
              <w:t>$57,843</w:t>
            </w:r>
          </w:p>
        </w:tc>
        <w:tc>
          <w:tcPr>
            <w:tcW w:w="624" w:type="pct"/>
            <w:noWrap/>
            <w:hideMark/>
          </w:tcPr>
          <w:p w14:paraId="567E0320" w14:textId="77777777" w:rsidR="00637AA0" w:rsidRPr="00A116E6" w:rsidRDefault="00637AA0" w:rsidP="00A116E6">
            <w:pPr>
              <w:rPr>
                <w:sz w:val="18"/>
                <w:szCs w:val="20"/>
              </w:rPr>
            </w:pPr>
            <w:r w:rsidRPr="00A116E6">
              <w:rPr>
                <w:sz w:val="18"/>
                <w:szCs w:val="20"/>
              </w:rPr>
              <w:t>$9,571</w:t>
            </w:r>
          </w:p>
        </w:tc>
        <w:tc>
          <w:tcPr>
            <w:tcW w:w="548" w:type="pct"/>
            <w:noWrap/>
            <w:hideMark/>
          </w:tcPr>
          <w:p w14:paraId="3B4AC801" w14:textId="77777777" w:rsidR="00637AA0" w:rsidRPr="00A116E6" w:rsidRDefault="00637AA0" w:rsidP="00A116E6">
            <w:pPr>
              <w:rPr>
                <w:sz w:val="18"/>
                <w:szCs w:val="20"/>
              </w:rPr>
            </w:pPr>
            <w:r w:rsidRPr="00A116E6">
              <w:rPr>
                <w:sz w:val="18"/>
                <w:szCs w:val="20"/>
              </w:rPr>
              <w:t>$133,669</w:t>
            </w:r>
          </w:p>
        </w:tc>
      </w:tr>
      <w:tr w:rsidR="00493874" w:rsidRPr="00A116E6" w14:paraId="39286254" w14:textId="77777777" w:rsidTr="00493874">
        <w:tc>
          <w:tcPr>
            <w:tcW w:w="2578" w:type="pct"/>
            <w:noWrap/>
            <w:hideMark/>
          </w:tcPr>
          <w:p w14:paraId="56CB1478" w14:textId="6FB3C7E6" w:rsidR="00637AA0" w:rsidRPr="00A116E6" w:rsidRDefault="002E6882" w:rsidP="00A116E6">
            <w:pPr>
              <w:rPr>
                <w:sz w:val="18"/>
                <w:szCs w:val="20"/>
              </w:rPr>
            </w:pPr>
            <w:r w:rsidRPr="00A116E6">
              <w:rPr>
                <w:sz w:val="18"/>
                <w:szCs w:val="20"/>
              </w:rPr>
              <w:t>Seating</w:t>
            </w:r>
          </w:p>
        </w:tc>
        <w:tc>
          <w:tcPr>
            <w:tcW w:w="625" w:type="pct"/>
            <w:noWrap/>
            <w:hideMark/>
          </w:tcPr>
          <w:p w14:paraId="47DD2126" w14:textId="77777777" w:rsidR="00637AA0" w:rsidRPr="00A116E6" w:rsidRDefault="00637AA0" w:rsidP="00A116E6">
            <w:pPr>
              <w:rPr>
                <w:sz w:val="18"/>
                <w:szCs w:val="20"/>
              </w:rPr>
            </w:pPr>
            <w:r w:rsidRPr="00A116E6">
              <w:rPr>
                <w:sz w:val="18"/>
                <w:szCs w:val="20"/>
              </w:rPr>
              <w:t>n/a</w:t>
            </w:r>
          </w:p>
        </w:tc>
        <w:tc>
          <w:tcPr>
            <w:tcW w:w="625" w:type="pct"/>
            <w:noWrap/>
            <w:hideMark/>
          </w:tcPr>
          <w:p w14:paraId="094D9BAE" w14:textId="77777777" w:rsidR="00637AA0" w:rsidRPr="00A116E6" w:rsidRDefault="00637AA0" w:rsidP="00A116E6">
            <w:pPr>
              <w:rPr>
                <w:sz w:val="18"/>
                <w:szCs w:val="20"/>
              </w:rPr>
            </w:pPr>
            <w:r w:rsidRPr="00A116E6">
              <w:rPr>
                <w:sz w:val="18"/>
                <w:szCs w:val="20"/>
              </w:rPr>
              <w:t>$3,332</w:t>
            </w:r>
          </w:p>
        </w:tc>
        <w:tc>
          <w:tcPr>
            <w:tcW w:w="624" w:type="pct"/>
            <w:noWrap/>
            <w:hideMark/>
          </w:tcPr>
          <w:p w14:paraId="015A12C5" w14:textId="77777777" w:rsidR="00637AA0" w:rsidRPr="00A116E6" w:rsidRDefault="00637AA0" w:rsidP="00A116E6">
            <w:pPr>
              <w:rPr>
                <w:sz w:val="18"/>
                <w:szCs w:val="20"/>
              </w:rPr>
            </w:pPr>
            <w:r w:rsidRPr="00A116E6">
              <w:rPr>
                <w:sz w:val="18"/>
                <w:szCs w:val="20"/>
              </w:rPr>
              <w:t>n/a</w:t>
            </w:r>
          </w:p>
        </w:tc>
        <w:tc>
          <w:tcPr>
            <w:tcW w:w="548" w:type="pct"/>
            <w:noWrap/>
            <w:hideMark/>
          </w:tcPr>
          <w:p w14:paraId="778EB7A6" w14:textId="77777777" w:rsidR="00637AA0" w:rsidRPr="00A116E6" w:rsidRDefault="00637AA0" w:rsidP="00A116E6">
            <w:pPr>
              <w:rPr>
                <w:sz w:val="18"/>
                <w:szCs w:val="20"/>
              </w:rPr>
            </w:pPr>
            <w:r w:rsidRPr="00A116E6">
              <w:rPr>
                <w:sz w:val="18"/>
                <w:szCs w:val="20"/>
              </w:rPr>
              <w:t>$3,332</w:t>
            </w:r>
          </w:p>
        </w:tc>
      </w:tr>
      <w:tr w:rsidR="00493874" w:rsidRPr="00A116E6" w14:paraId="7B8C3C97" w14:textId="77777777" w:rsidTr="00493874">
        <w:tc>
          <w:tcPr>
            <w:tcW w:w="2578" w:type="pct"/>
            <w:noWrap/>
            <w:hideMark/>
          </w:tcPr>
          <w:p w14:paraId="5D50FBAB" w14:textId="0F3777C7" w:rsidR="00637AA0" w:rsidRPr="00A116E6" w:rsidRDefault="002E6882" w:rsidP="00A116E6">
            <w:pPr>
              <w:rPr>
                <w:sz w:val="18"/>
                <w:szCs w:val="20"/>
              </w:rPr>
            </w:pPr>
            <w:r w:rsidRPr="00A116E6">
              <w:rPr>
                <w:sz w:val="18"/>
                <w:szCs w:val="20"/>
              </w:rPr>
              <w:lastRenderedPageBreak/>
              <w:t>Shade structures – free standing</w:t>
            </w:r>
          </w:p>
        </w:tc>
        <w:tc>
          <w:tcPr>
            <w:tcW w:w="625" w:type="pct"/>
            <w:noWrap/>
            <w:hideMark/>
          </w:tcPr>
          <w:p w14:paraId="06D3B015" w14:textId="77777777" w:rsidR="00637AA0" w:rsidRPr="00A116E6" w:rsidRDefault="00637AA0" w:rsidP="00A116E6">
            <w:pPr>
              <w:rPr>
                <w:sz w:val="18"/>
                <w:szCs w:val="20"/>
              </w:rPr>
            </w:pPr>
            <w:r w:rsidRPr="00A116E6">
              <w:rPr>
                <w:sz w:val="18"/>
                <w:szCs w:val="20"/>
              </w:rPr>
              <w:t>n/a</w:t>
            </w:r>
          </w:p>
        </w:tc>
        <w:tc>
          <w:tcPr>
            <w:tcW w:w="625" w:type="pct"/>
            <w:noWrap/>
            <w:hideMark/>
          </w:tcPr>
          <w:p w14:paraId="0216CAC2" w14:textId="77777777" w:rsidR="00637AA0" w:rsidRPr="00A116E6" w:rsidRDefault="00637AA0" w:rsidP="00A116E6">
            <w:pPr>
              <w:rPr>
                <w:sz w:val="18"/>
                <w:szCs w:val="20"/>
              </w:rPr>
            </w:pPr>
            <w:r w:rsidRPr="00A116E6">
              <w:rPr>
                <w:sz w:val="18"/>
                <w:szCs w:val="20"/>
              </w:rPr>
              <w:t>$41,565</w:t>
            </w:r>
          </w:p>
        </w:tc>
        <w:tc>
          <w:tcPr>
            <w:tcW w:w="624" w:type="pct"/>
            <w:noWrap/>
            <w:hideMark/>
          </w:tcPr>
          <w:p w14:paraId="3F6D1FA3" w14:textId="77777777" w:rsidR="00637AA0" w:rsidRPr="00A116E6" w:rsidRDefault="00637AA0" w:rsidP="00A116E6">
            <w:pPr>
              <w:rPr>
                <w:sz w:val="18"/>
                <w:szCs w:val="20"/>
              </w:rPr>
            </w:pPr>
            <w:r w:rsidRPr="00A116E6">
              <w:rPr>
                <w:sz w:val="18"/>
                <w:szCs w:val="20"/>
              </w:rPr>
              <w:t>n/a</w:t>
            </w:r>
          </w:p>
        </w:tc>
        <w:tc>
          <w:tcPr>
            <w:tcW w:w="548" w:type="pct"/>
            <w:noWrap/>
            <w:hideMark/>
          </w:tcPr>
          <w:p w14:paraId="58637BAB" w14:textId="77777777" w:rsidR="00637AA0" w:rsidRPr="00A116E6" w:rsidRDefault="00637AA0" w:rsidP="00A116E6">
            <w:pPr>
              <w:rPr>
                <w:sz w:val="18"/>
                <w:szCs w:val="20"/>
              </w:rPr>
            </w:pPr>
            <w:r w:rsidRPr="00A116E6">
              <w:rPr>
                <w:sz w:val="18"/>
                <w:szCs w:val="20"/>
              </w:rPr>
              <w:t>$41,565</w:t>
            </w:r>
          </w:p>
        </w:tc>
      </w:tr>
      <w:tr w:rsidR="00493874" w:rsidRPr="00A116E6" w14:paraId="64D8709B" w14:textId="77777777" w:rsidTr="00493874">
        <w:tc>
          <w:tcPr>
            <w:tcW w:w="2578" w:type="pct"/>
            <w:noWrap/>
            <w:hideMark/>
          </w:tcPr>
          <w:p w14:paraId="4DFD5528" w14:textId="311AD7E3" w:rsidR="00637AA0" w:rsidRPr="00A116E6" w:rsidRDefault="002E6882" w:rsidP="00A116E6">
            <w:pPr>
              <w:rPr>
                <w:sz w:val="18"/>
                <w:szCs w:val="20"/>
              </w:rPr>
            </w:pPr>
            <w:r w:rsidRPr="00A116E6">
              <w:rPr>
                <w:sz w:val="18"/>
                <w:szCs w:val="20"/>
              </w:rPr>
              <w:t>Shade trees</w:t>
            </w:r>
          </w:p>
        </w:tc>
        <w:tc>
          <w:tcPr>
            <w:tcW w:w="625" w:type="pct"/>
            <w:noWrap/>
            <w:hideMark/>
          </w:tcPr>
          <w:p w14:paraId="0AB8B361" w14:textId="77777777" w:rsidR="00637AA0" w:rsidRPr="00A116E6" w:rsidRDefault="00637AA0" w:rsidP="00A116E6">
            <w:pPr>
              <w:rPr>
                <w:sz w:val="18"/>
                <w:szCs w:val="20"/>
              </w:rPr>
            </w:pPr>
            <w:r w:rsidRPr="00A116E6">
              <w:rPr>
                <w:sz w:val="18"/>
                <w:szCs w:val="20"/>
              </w:rPr>
              <w:t>n/a</w:t>
            </w:r>
          </w:p>
        </w:tc>
        <w:tc>
          <w:tcPr>
            <w:tcW w:w="625" w:type="pct"/>
            <w:noWrap/>
            <w:hideMark/>
          </w:tcPr>
          <w:p w14:paraId="6AC64D87" w14:textId="77777777" w:rsidR="00637AA0" w:rsidRPr="00A116E6" w:rsidRDefault="00637AA0" w:rsidP="00A116E6">
            <w:pPr>
              <w:rPr>
                <w:sz w:val="18"/>
                <w:szCs w:val="20"/>
              </w:rPr>
            </w:pPr>
            <w:r w:rsidRPr="00A116E6">
              <w:rPr>
                <w:sz w:val="18"/>
                <w:szCs w:val="20"/>
              </w:rPr>
              <w:t>$22,355</w:t>
            </w:r>
          </w:p>
        </w:tc>
        <w:tc>
          <w:tcPr>
            <w:tcW w:w="624" w:type="pct"/>
            <w:noWrap/>
            <w:hideMark/>
          </w:tcPr>
          <w:p w14:paraId="54992436" w14:textId="77777777" w:rsidR="00637AA0" w:rsidRPr="00A116E6" w:rsidRDefault="00637AA0" w:rsidP="00A116E6">
            <w:pPr>
              <w:rPr>
                <w:sz w:val="18"/>
                <w:szCs w:val="20"/>
              </w:rPr>
            </w:pPr>
            <w:r w:rsidRPr="00A116E6">
              <w:rPr>
                <w:sz w:val="18"/>
                <w:szCs w:val="20"/>
              </w:rPr>
              <w:t>n/a</w:t>
            </w:r>
          </w:p>
        </w:tc>
        <w:tc>
          <w:tcPr>
            <w:tcW w:w="548" w:type="pct"/>
            <w:noWrap/>
            <w:hideMark/>
          </w:tcPr>
          <w:p w14:paraId="120F0250" w14:textId="77777777" w:rsidR="00637AA0" w:rsidRPr="00A116E6" w:rsidRDefault="00637AA0" w:rsidP="00A116E6">
            <w:pPr>
              <w:rPr>
                <w:sz w:val="18"/>
                <w:szCs w:val="20"/>
              </w:rPr>
            </w:pPr>
            <w:r w:rsidRPr="00A116E6">
              <w:rPr>
                <w:sz w:val="18"/>
                <w:szCs w:val="20"/>
              </w:rPr>
              <w:t>$22,355</w:t>
            </w:r>
          </w:p>
        </w:tc>
      </w:tr>
      <w:tr w:rsidR="00493874" w:rsidRPr="00A116E6" w14:paraId="1EC85C3C" w14:textId="77777777" w:rsidTr="00493874">
        <w:tc>
          <w:tcPr>
            <w:tcW w:w="2578" w:type="pct"/>
            <w:noWrap/>
            <w:hideMark/>
          </w:tcPr>
          <w:p w14:paraId="5E64D754" w14:textId="57FE1E24" w:rsidR="00637AA0" w:rsidRPr="00A116E6" w:rsidRDefault="002E6882" w:rsidP="00A116E6">
            <w:pPr>
              <w:rPr>
                <w:sz w:val="18"/>
                <w:szCs w:val="20"/>
              </w:rPr>
            </w:pPr>
            <w:r w:rsidRPr="00A116E6">
              <w:rPr>
                <w:sz w:val="18"/>
                <w:szCs w:val="20"/>
              </w:rPr>
              <w:t>Signage</w:t>
            </w:r>
          </w:p>
        </w:tc>
        <w:tc>
          <w:tcPr>
            <w:tcW w:w="625" w:type="pct"/>
            <w:noWrap/>
            <w:hideMark/>
          </w:tcPr>
          <w:p w14:paraId="5DA5965E" w14:textId="77777777" w:rsidR="00637AA0" w:rsidRPr="00A116E6" w:rsidRDefault="00637AA0" w:rsidP="00A116E6">
            <w:pPr>
              <w:rPr>
                <w:sz w:val="18"/>
                <w:szCs w:val="20"/>
              </w:rPr>
            </w:pPr>
            <w:r w:rsidRPr="00A116E6">
              <w:rPr>
                <w:sz w:val="18"/>
                <w:szCs w:val="20"/>
              </w:rPr>
              <w:t>$3,541</w:t>
            </w:r>
          </w:p>
        </w:tc>
        <w:tc>
          <w:tcPr>
            <w:tcW w:w="625" w:type="pct"/>
            <w:noWrap/>
            <w:hideMark/>
          </w:tcPr>
          <w:p w14:paraId="348680B8" w14:textId="77777777" w:rsidR="00637AA0" w:rsidRPr="00A116E6" w:rsidRDefault="00637AA0" w:rsidP="00A116E6">
            <w:pPr>
              <w:rPr>
                <w:sz w:val="18"/>
                <w:szCs w:val="20"/>
              </w:rPr>
            </w:pPr>
            <w:r w:rsidRPr="00A116E6">
              <w:rPr>
                <w:sz w:val="18"/>
                <w:szCs w:val="20"/>
              </w:rPr>
              <w:t>n/a</w:t>
            </w:r>
          </w:p>
        </w:tc>
        <w:tc>
          <w:tcPr>
            <w:tcW w:w="624" w:type="pct"/>
            <w:noWrap/>
            <w:hideMark/>
          </w:tcPr>
          <w:p w14:paraId="2704F441" w14:textId="77777777" w:rsidR="00637AA0" w:rsidRPr="00A116E6" w:rsidRDefault="00637AA0" w:rsidP="00A116E6">
            <w:pPr>
              <w:rPr>
                <w:sz w:val="18"/>
                <w:szCs w:val="20"/>
              </w:rPr>
            </w:pPr>
            <w:r w:rsidRPr="00A116E6">
              <w:rPr>
                <w:sz w:val="18"/>
                <w:szCs w:val="20"/>
              </w:rPr>
              <w:t>n/a</w:t>
            </w:r>
          </w:p>
        </w:tc>
        <w:tc>
          <w:tcPr>
            <w:tcW w:w="548" w:type="pct"/>
            <w:noWrap/>
            <w:hideMark/>
          </w:tcPr>
          <w:p w14:paraId="041B1A30" w14:textId="77777777" w:rsidR="00637AA0" w:rsidRPr="00A116E6" w:rsidRDefault="00637AA0" w:rsidP="00A116E6">
            <w:pPr>
              <w:rPr>
                <w:sz w:val="18"/>
                <w:szCs w:val="20"/>
              </w:rPr>
            </w:pPr>
            <w:r w:rsidRPr="00A116E6">
              <w:rPr>
                <w:sz w:val="18"/>
                <w:szCs w:val="20"/>
              </w:rPr>
              <w:t>$3,541</w:t>
            </w:r>
          </w:p>
        </w:tc>
      </w:tr>
      <w:tr w:rsidR="00493874" w:rsidRPr="00A116E6" w14:paraId="365AAFE1" w14:textId="77777777" w:rsidTr="00493874">
        <w:tc>
          <w:tcPr>
            <w:tcW w:w="2578" w:type="pct"/>
            <w:noWrap/>
            <w:hideMark/>
          </w:tcPr>
          <w:p w14:paraId="07873780" w14:textId="1D254DC7" w:rsidR="00637AA0" w:rsidRPr="00A116E6" w:rsidRDefault="002E6882" w:rsidP="00A116E6">
            <w:pPr>
              <w:rPr>
                <w:sz w:val="18"/>
                <w:szCs w:val="20"/>
              </w:rPr>
            </w:pPr>
            <w:r w:rsidRPr="00A116E6">
              <w:rPr>
                <w:sz w:val="18"/>
                <w:szCs w:val="20"/>
              </w:rPr>
              <w:t>Site preparation</w:t>
            </w:r>
          </w:p>
        </w:tc>
        <w:tc>
          <w:tcPr>
            <w:tcW w:w="625" w:type="pct"/>
            <w:noWrap/>
            <w:hideMark/>
          </w:tcPr>
          <w:p w14:paraId="6968EAD6" w14:textId="77777777" w:rsidR="00637AA0" w:rsidRPr="00A116E6" w:rsidRDefault="00637AA0" w:rsidP="00A116E6">
            <w:pPr>
              <w:rPr>
                <w:sz w:val="18"/>
                <w:szCs w:val="20"/>
              </w:rPr>
            </w:pPr>
            <w:r w:rsidRPr="00A116E6">
              <w:rPr>
                <w:sz w:val="18"/>
                <w:szCs w:val="20"/>
              </w:rPr>
              <w:t>$94,949</w:t>
            </w:r>
          </w:p>
        </w:tc>
        <w:tc>
          <w:tcPr>
            <w:tcW w:w="625" w:type="pct"/>
            <w:noWrap/>
            <w:hideMark/>
          </w:tcPr>
          <w:p w14:paraId="7905FC90" w14:textId="77777777" w:rsidR="00637AA0" w:rsidRPr="00A116E6" w:rsidRDefault="00637AA0" w:rsidP="00A116E6">
            <w:pPr>
              <w:rPr>
                <w:sz w:val="18"/>
                <w:szCs w:val="20"/>
              </w:rPr>
            </w:pPr>
            <w:r w:rsidRPr="00A116E6">
              <w:rPr>
                <w:sz w:val="18"/>
                <w:szCs w:val="20"/>
              </w:rPr>
              <w:t>n/a</w:t>
            </w:r>
          </w:p>
        </w:tc>
        <w:tc>
          <w:tcPr>
            <w:tcW w:w="624" w:type="pct"/>
            <w:noWrap/>
            <w:hideMark/>
          </w:tcPr>
          <w:p w14:paraId="75B724EF" w14:textId="77777777" w:rsidR="00637AA0" w:rsidRPr="00A116E6" w:rsidRDefault="00637AA0" w:rsidP="00A116E6">
            <w:pPr>
              <w:rPr>
                <w:sz w:val="18"/>
                <w:szCs w:val="20"/>
              </w:rPr>
            </w:pPr>
            <w:r w:rsidRPr="00A116E6">
              <w:rPr>
                <w:sz w:val="18"/>
                <w:szCs w:val="20"/>
              </w:rPr>
              <w:t>n/a</w:t>
            </w:r>
          </w:p>
        </w:tc>
        <w:tc>
          <w:tcPr>
            <w:tcW w:w="548" w:type="pct"/>
            <w:noWrap/>
            <w:hideMark/>
          </w:tcPr>
          <w:p w14:paraId="0E10D226" w14:textId="77777777" w:rsidR="00637AA0" w:rsidRPr="00A116E6" w:rsidRDefault="00637AA0" w:rsidP="00A116E6">
            <w:pPr>
              <w:rPr>
                <w:sz w:val="18"/>
                <w:szCs w:val="20"/>
              </w:rPr>
            </w:pPr>
            <w:r w:rsidRPr="00A116E6">
              <w:rPr>
                <w:sz w:val="18"/>
                <w:szCs w:val="20"/>
              </w:rPr>
              <w:t>$94,949</w:t>
            </w:r>
          </w:p>
        </w:tc>
      </w:tr>
      <w:tr w:rsidR="00493874" w:rsidRPr="00A116E6" w14:paraId="7226A7A9" w14:textId="77777777" w:rsidTr="00493874">
        <w:tc>
          <w:tcPr>
            <w:tcW w:w="2578" w:type="pct"/>
            <w:noWrap/>
            <w:hideMark/>
          </w:tcPr>
          <w:p w14:paraId="501A2DCB" w14:textId="7B7E2EF7" w:rsidR="00637AA0" w:rsidRPr="00A116E6" w:rsidRDefault="002E6882" w:rsidP="00A116E6">
            <w:pPr>
              <w:rPr>
                <w:sz w:val="18"/>
                <w:szCs w:val="20"/>
              </w:rPr>
            </w:pPr>
            <w:r w:rsidRPr="00A116E6">
              <w:rPr>
                <w:sz w:val="18"/>
                <w:szCs w:val="20"/>
              </w:rPr>
              <w:t>Taps / bubblers, drink fountains</w:t>
            </w:r>
          </w:p>
        </w:tc>
        <w:tc>
          <w:tcPr>
            <w:tcW w:w="625" w:type="pct"/>
            <w:noWrap/>
            <w:hideMark/>
          </w:tcPr>
          <w:p w14:paraId="175BA388" w14:textId="77777777" w:rsidR="00637AA0" w:rsidRPr="00A116E6" w:rsidRDefault="00637AA0" w:rsidP="00A116E6">
            <w:pPr>
              <w:rPr>
                <w:sz w:val="18"/>
                <w:szCs w:val="20"/>
              </w:rPr>
            </w:pPr>
            <w:r w:rsidRPr="00A116E6">
              <w:rPr>
                <w:sz w:val="18"/>
                <w:szCs w:val="20"/>
              </w:rPr>
              <w:t>n/a</w:t>
            </w:r>
          </w:p>
        </w:tc>
        <w:tc>
          <w:tcPr>
            <w:tcW w:w="625" w:type="pct"/>
            <w:noWrap/>
            <w:hideMark/>
          </w:tcPr>
          <w:p w14:paraId="319D69A1" w14:textId="77777777" w:rsidR="00637AA0" w:rsidRPr="00A116E6" w:rsidRDefault="00637AA0" w:rsidP="00A116E6">
            <w:pPr>
              <w:rPr>
                <w:sz w:val="18"/>
                <w:szCs w:val="20"/>
              </w:rPr>
            </w:pPr>
            <w:r w:rsidRPr="00A116E6">
              <w:rPr>
                <w:sz w:val="18"/>
                <w:szCs w:val="20"/>
              </w:rPr>
              <w:t>$3,385</w:t>
            </w:r>
          </w:p>
        </w:tc>
        <w:tc>
          <w:tcPr>
            <w:tcW w:w="624" w:type="pct"/>
            <w:noWrap/>
            <w:hideMark/>
          </w:tcPr>
          <w:p w14:paraId="7EEA1B6D" w14:textId="77777777" w:rsidR="00637AA0" w:rsidRPr="00A116E6" w:rsidRDefault="00637AA0" w:rsidP="00A116E6">
            <w:pPr>
              <w:rPr>
                <w:sz w:val="18"/>
                <w:szCs w:val="20"/>
              </w:rPr>
            </w:pPr>
            <w:r w:rsidRPr="00A116E6">
              <w:rPr>
                <w:sz w:val="18"/>
                <w:szCs w:val="20"/>
              </w:rPr>
              <w:t>n/a</w:t>
            </w:r>
          </w:p>
        </w:tc>
        <w:tc>
          <w:tcPr>
            <w:tcW w:w="548" w:type="pct"/>
            <w:noWrap/>
            <w:hideMark/>
          </w:tcPr>
          <w:p w14:paraId="762B31E9" w14:textId="77777777" w:rsidR="00637AA0" w:rsidRPr="00A116E6" w:rsidRDefault="00637AA0" w:rsidP="00A116E6">
            <w:pPr>
              <w:rPr>
                <w:sz w:val="18"/>
                <w:szCs w:val="20"/>
              </w:rPr>
            </w:pPr>
            <w:r w:rsidRPr="00A116E6">
              <w:rPr>
                <w:sz w:val="18"/>
                <w:szCs w:val="20"/>
              </w:rPr>
              <w:t>$3,385</w:t>
            </w:r>
          </w:p>
        </w:tc>
      </w:tr>
      <w:tr w:rsidR="00493874" w:rsidRPr="00A116E6" w14:paraId="2C3D455A" w14:textId="77777777" w:rsidTr="00493874">
        <w:tc>
          <w:tcPr>
            <w:tcW w:w="2578" w:type="pct"/>
            <w:noWrap/>
            <w:hideMark/>
          </w:tcPr>
          <w:p w14:paraId="4FFAED83" w14:textId="27FD9E6D" w:rsidR="00637AA0" w:rsidRPr="00A116E6" w:rsidRDefault="002E6882" w:rsidP="00A116E6">
            <w:pPr>
              <w:rPr>
                <w:sz w:val="18"/>
                <w:szCs w:val="20"/>
              </w:rPr>
            </w:pPr>
            <w:r w:rsidRPr="00A116E6">
              <w:rPr>
                <w:sz w:val="18"/>
                <w:szCs w:val="20"/>
              </w:rPr>
              <w:t>Taps / bubblers, maintenance taps</w:t>
            </w:r>
          </w:p>
        </w:tc>
        <w:tc>
          <w:tcPr>
            <w:tcW w:w="625" w:type="pct"/>
            <w:noWrap/>
            <w:hideMark/>
          </w:tcPr>
          <w:p w14:paraId="6876A2D0" w14:textId="77777777" w:rsidR="00637AA0" w:rsidRPr="00A116E6" w:rsidRDefault="00637AA0" w:rsidP="00A116E6">
            <w:pPr>
              <w:rPr>
                <w:sz w:val="18"/>
                <w:szCs w:val="20"/>
              </w:rPr>
            </w:pPr>
            <w:r w:rsidRPr="00A116E6">
              <w:rPr>
                <w:sz w:val="18"/>
                <w:szCs w:val="20"/>
              </w:rPr>
              <w:t>$1,894</w:t>
            </w:r>
          </w:p>
        </w:tc>
        <w:tc>
          <w:tcPr>
            <w:tcW w:w="625" w:type="pct"/>
            <w:noWrap/>
            <w:hideMark/>
          </w:tcPr>
          <w:p w14:paraId="2A50F8CE" w14:textId="77777777" w:rsidR="00637AA0" w:rsidRPr="00A116E6" w:rsidRDefault="00637AA0" w:rsidP="00A116E6">
            <w:pPr>
              <w:rPr>
                <w:sz w:val="18"/>
                <w:szCs w:val="20"/>
              </w:rPr>
            </w:pPr>
            <w:r w:rsidRPr="00A116E6">
              <w:rPr>
                <w:sz w:val="18"/>
                <w:szCs w:val="20"/>
              </w:rPr>
              <w:t>n/a</w:t>
            </w:r>
          </w:p>
        </w:tc>
        <w:tc>
          <w:tcPr>
            <w:tcW w:w="624" w:type="pct"/>
            <w:noWrap/>
            <w:hideMark/>
          </w:tcPr>
          <w:p w14:paraId="7F65B83F" w14:textId="77777777" w:rsidR="00637AA0" w:rsidRPr="00A116E6" w:rsidRDefault="00637AA0" w:rsidP="00A116E6">
            <w:pPr>
              <w:rPr>
                <w:sz w:val="18"/>
                <w:szCs w:val="20"/>
              </w:rPr>
            </w:pPr>
            <w:r w:rsidRPr="00A116E6">
              <w:rPr>
                <w:sz w:val="18"/>
                <w:szCs w:val="20"/>
              </w:rPr>
              <w:t>n/a</w:t>
            </w:r>
          </w:p>
        </w:tc>
        <w:tc>
          <w:tcPr>
            <w:tcW w:w="548" w:type="pct"/>
            <w:noWrap/>
            <w:hideMark/>
          </w:tcPr>
          <w:p w14:paraId="7C5A38AD" w14:textId="77777777" w:rsidR="00637AA0" w:rsidRPr="00A116E6" w:rsidRDefault="00637AA0" w:rsidP="00A116E6">
            <w:pPr>
              <w:rPr>
                <w:sz w:val="18"/>
                <w:szCs w:val="20"/>
              </w:rPr>
            </w:pPr>
            <w:r w:rsidRPr="00A116E6">
              <w:rPr>
                <w:sz w:val="18"/>
                <w:szCs w:val="20"/>
              </w:rPr>
              <w:t>$1,894</w:t>
            </w:r>
          </w:p>
        </w:tc>
      </w:tr>
      <w:tr w:rsidR="00493874" w:rsidRPr="00A116E6" w14:paraId="36639A0A" w14:textId="77777777" w:rsidTr="00493874">
        <w:tc>
          <w:tcPr>
            <w:tcW w:w="2578" w:type="pct"/>
            <w:noWrap/>
            <w:hideMark/>
          </w:tcPr>
          <w:p w14:paraId="459A54F4" w14:textId="704819EE" w:rsidR="00637AA0" w:rsidRPr="00A116E6" w:rsidRDefault="002E6882" w:rsidP="00A116E6">
            <w:pPr>
              <w:rPr>
                <w:sz w:val="18"/>
                <w:szCs w:val="20"/>
              </w:rPr>
            </w:pPr>
            <w:r w:rsidRPr="00A116E6">
              <w:rPr>
                <w:sz w:val="18"/>
                <w:szCs w:val="20"/>
              </w:rPr>
              <w:t>Turfing</w:t>
            </w:r>
          </w:p>
        </w:tc>
        <w:tc>
          <w:tcPr>
            <w:tcW w:w="625" w:type="pct"/>
            <w:noWrap/>
            <w:hideMark/>
          </w:tcPr>
          <w:p w14:paraId="4CB9E484" w14:textId="77777777" w:rsidR="00637AA0" w:rsidRPr="00A116E6" w:rsidRDefault="00637AA0" w:rsidP="00A116E6">
            <w:pPr>
              <w:rPr>
                <w:sz w:val="18"/>
                <w:szCs w:val="20"/>
              </w:rPr>
            </w:pPr>
            <w:r w:rsidRPr="00A116E6">
              <w:rPr>
                <w:sz w:val="18"/>
                <w:szCs w:val="20"/>
              </w:rPr>
              <w:t>$133,683</w:t>
            </w:r>
          </w:p>
        </w:tc>
        <w:tc>
          <w:tcPr>
            <w:tcW w:w="625" w:type="pct"/>
            <w:noWrap/>
            <w:hideMark/>
          </w:tcPr>
          <w:p w14:paraId="1280678F" w14:textId="77777777" w:rsidR="00637AA0" w:rsidRPr="00A116E6" w:rsidRDefault="00637AA0" w:rsidP="00A116E6">
            <w:pPr>
              <w:rPr>
                <w:sz w:val="18"/>
                <w:szCs w:val="20"/>
              </w:rPr>
            </w:pPr>
            <w:r w:rsidRPr="00A116E6">
              <w:rPr>
                <w:sz w:val="18"/>
                <w:szCs w:val="20"/>
              </w:rPr>
              <w:t>n/a</w:t>
            </w:r>
          </w:p>
        </w:tc>
        <w:tc>
          <w:tcPr>
            <w:tcW w:w="624" w:type="pct"/>
            <w:noWrap/>
            <w:hideMark/>
          </w:tcPr>
          <w:p w14:paraId="631196FD" w14:textId="77777777" w:rsidR="00637AA0" w:rsidRPr="00A116E6" w:rsidRDefault="00637AA0" w:rsidP="00A116E6">
            <w:pPr>
              <w:rPr>
                <w:sz w:val="18"/>
                <w:szCs w:val="20"/>
              </w:rPr>
            </w:pPr>
            <w:r w:rsidRPr="00A116E6">
              <w:rPr>
                <w:sz w:val="18"/>
                <w:szCs w:val="20"/>
              </w:rPr>
              <w:t>n/a</w:t>
            </w:r>
          </w:p>
        </w:tc>
        <w:tc>
          <w:tcPr>
            <w:tcW w:w="548" w:type="pct"/>
            <w:noWrap/>
            <w:hideMark/>
          </w:tcPr>
          <w:p w14:paraId="34DA5109" w14:textId="77777777" w:rsidR="00637AA0" w:rsidRPr="00A116E6" w:rsidRDefault="00637AA0" w:rsidP="00A116E6">
            <w:pPr>
              <w:rPr>
                <w:sz w:val="18"/>
                <w:szCs w:val="20"/>
              </w:rPr>
            </w:pPr>
            <w:r w:rsidRPr="00A116E6">
              <w:rPr>
                <w:sz w:val="18"/>
                <w:szCs w:val="20"/>
              </w:rPr>
              <w:t>$133,683</w:t>
            </w:r>
          </w:p>
        </w:tc>
      </w:tr>
      <w:tr w:rsidR="00493874" w:rsidRPr="00A116E6" w14:paraId="7AA55E35" w14:textId="77777777" w:rsidTr="00493874">
        <w:tc>
          <w:tcPr>
            <w:tcW w:w="2578" w:type="pct"/>
            <w:noWrap/>
            <w:hideMark/>
          </w:tcPr>
          <w:p w14:paraId="26194E52" w14:textId="59A8E053" w:rsidR="00637AA0" w:rsidRPr="00A116E6" w:rsidRDefault="002E6882" w:rsidP="00A116E6">
            <w:pPr>
              <w:rPr>
                <w:sz w:val="18"/>
                <w:szCs w:val="20"/>
              </w:rPr>
            </w:pPr>
            <w:r w:rsidRPr="00A116E6">
              <w:rPr>
                <w:sz w:val="18"/>
                <w:szCs w:val="20"/>
              </w:rPr>
              <w:t>Utility – electricity - within the site to a proposed embellishment</w:t>
            </w:r>
          </w:p>
        </w:tc>
        <w:tc>
          <w:tcPr>
            <w:tcW w:w="625" w:type="pct"/>
            <w:noWrap/>
            <w:hideMark/>
          </w:tcPr>
          <w:p w14:paraId="33DE6DB7" w14:textId="08254AB6" w:rsidR="00637AA0" w:rsidRPr="00A116E6" w:rsidRDefault="009C345B" w:rsidP="00A116E6">
            <w:pPr>
              <w:rPr>
                <w:sz w:val="18"/>
                <w:szCs w:val="20"/>
              </w:rPr>
            </w:pPr>
            <w:r w:rsidRPr="00A116E6">
              <w:rPr>
                <w:sz w:val="18"/>
                <w:szCs w:val="20"/>
              </w:rPr>
              <w:t>n/a</w:t>
            </w:r>
          </w:p>
        </w:tc>
        <w:tc>
          <w:tcPr>
            <w:tcW w:w="625" w:type="pct"/>
            <w:noWrap/>
            <w:hideMark/>
          </w:tcPr>
          <w:p w14:paraId="7723DBB8" w14:textId="77777777" w:rsidR="00637AA0" w:rsidRPr="00A116E6" w:rsidRDefault="00637AA0" w:rsidP="00A116E6">
            <w:pPr>
              <w:rPr>
                <w:sz w:val="18"/>
                <w:szCs w:val="20"/>
              </w:rPr>
            </w:pPr>
            <w:r w:rsidRPr="00A116E6">
              <w:rPr>
                <w:sz w:val="18"/>
                <w:szCs w:val="20"/>
              </w:rPr>
              <w:t>$40,318</w:t>
            </w:r>
          </w:p>
        </w:tc>
        <w:tc>
          <w:tcPr>
            <w:tcW w:w="624" w:type="pct"/>
            <w:noWrap/>
            <w:hideMark/>
          </w:tcPr>
          <w:p w14:paraId="35B124AB" w14:textId="77777777" w:rsidR="00637AA0" w:rsidRPr="00A116E6" w:rsidRDefault="00637AA0" w:rsidP="00A116E6">
            <w:pPr>
              <w:rPr>
                <w:sz w:val="18"/>
                <w:szCs w:val="20"/>
              </w:rPr>
            </w:pPr>
            <w:r w:rsidRPr="00A116E6">
              <w:rPr>
                <w:sz w:val="18"/>
                <w:szCs w:val="20"/>
              </w:rPr>
              <w:t>n/a</w:t>
            </w:r>
          </w:p>
        </w:tc>
        <w:tc>
          <w:tcPr>
            <w:tcW w:w="548" w:type="pct"/>
            <w:noWrap/>
            <w:hideMark/>
          </w:tcPr>
          <w:p w14:paraId="67D893A7" w14:textId="77777777" w:rsidR="00637AA0" w:rsidRPr="00A116E6" w:rsidRDefault="00637AA0" w:rsidP="00A116E6">
            <w:pPr>
              <w:rPr>
                <w:sz w:val="18"/>
                <w:szCs w:val="20"/>
              </w:rPr>
            </w:pPr>
            <w:r w:rsidRPr="00A116E6">
              <w:rPr>
                <w:sz w:val="18"/>
                <w:szCs w:val="20"/>
              </w:rPr>
              <w:t>$40,318</w:t>
            </w:r>
          </w:p>
        </w:tc>
      </w:tr>
      <w:tr w:rsidR="00493874" w:rsidRPr="00A116E6" w14:paraId="62CAEA1C" w14:textId="77777777" w:rsidTr="00493874">
        <w:tc>
          <w:tcPr>
            <w:tcW w:w="2578" w:type="pct"/>
            <w:noWrap/>
            <w:hideMark/>
          </w:tcPr>
          <w:p w14:paraId="351C10B7" w14:textId="7D10A02C" w:rsidR="00637AA0" w:rsidRPr="00A116E6" w:rsidRDefault="002E6882" w:rsidP="00A116E6">
            <w:pPr>
              <w:rPr>
                <w:sz w:val="18"/>
                <w:szCs w:val="20"/>
              </w:rPr>
            </w:pPr>
            <w:r w:rsidRPr="00A116E6">
              <w:rPr>
                <w:sz w:val="18"/>
                <w:szCs w:val="20"/>
              </w:rPr>
              <w:t>Utility – electricity to the site boundary</w:t>
            </w:r>
          </w:p>
        </w:tc>
        <w:tc>
          <w:tcPr>
            <w:tcW w:w="625" w:type="pct"/>
            <w:noWrap/>
            <w:hideMark/>
          </w:tcPr>
          <w:p w14:paraId="10BA00E5" w14:textId="77777777" w:rsidR="00637AA0" w:rsidRPr="00A116E6" w:rsidRDefault="00637AA0" w:rsidP="00A116E6">
            <w:pPr>
              <w:rPr>
                <w:sz w:val="18"/>
                <w:szCs w:val="20"/>
              </w:rPr>
            </w:pPr>
            <w:r w:rsidRPr="00A116E6">
              <w:rPr>
                <w:sz w:val="18"/>
                <w:szCs w:val="20"/>
              </w:rPr>
              <w:t>$5,047</w:t>
            </w:r>
          </w:p>
        </w:tc>
        <w:tc>
          <w:tcPr>
            <w:tcW w:w="625" w:type="pct"/>
            <w:noWrap/>
            <w:hideMark/>
          </w:tcPr>
          <w:p w14:paraId="4AC0FE73" w14:textId="77777777" w:rsidR="00637AA0" w:rsidRPr="00A116E6" w:rsidRDefault="00637AA0" w:rsidP="00A116E6">
            <w:pPr>
              <w:rPr>
                <w:sz w:val="18"/>
                <w:szCs w:val="20"/>
              </w:rPr>
            </w:pPr>
            <w:r w:rsidRPr="00A116E6">
              <w:rPr>
                <w:sz w:val="18"/>
                <w:szCs w:val="20"/>
              </w:rPr>
              <w:t>n/a</w:t>
            </w:r>
          </w:p>
        </w:tc>
        <w:tc>
          <w:tcPr>
            <w:tcW w:w="624" w:type="pct"/>
            <w:noWrap/>
            <w:hideMark/>
          </w:tcPr>
          <w:p w14:paraId="68EE5086" w14:textId="77777777" w:rsidR="00637AA0" w:rsidRPr="00A116E6" w:rsidRDefault="00637AA0" w:rsidP="00A116E6">
            <w:pPr>
              <w:rPr>
                <w:sz w:val="18"/>
                <w:szCs w:val="20"/>
              </w:rPr>
            </w:pPr>
            <w:r w:rsidRPr="00A116E6">
              <w:rPr>
                <w:sz w:val="18"/>
                <w:szCs w:val="20"/>
              </w:rPr>
              <w:t>n/a</w:t>
            </w:r>
          </w:p>
        </w:tc>
        <w:tc>
          <w:tcPr>
            <w:tcW w:w="548" w:type="pct"/>
            <w:noWrap/>
            <w:hideMark/>
          </w:tcPr>
          <w:p w14:paraId="19942137" w14:textId="77777777" w:rsidR="00637AA0" w:rsidRPr="00A116E6" w:rsidRDefault="00637AA0" w:rsidP="00A116E6">
            <w:pPr>
              <w:rPr>
                <w:sz w:val="18"/>
                <w:szCs w:val="20"/>
              </w:rPr>
            </w:pPr>
            <w:r w:rsidRPr="00A116E6">
              <w:rPr>
                <w:sz w:val="18"/>
                <w:szCs w:val="20"/>
              </w:rPr>
              <w:t>$5,047</w:t>
            </w:r>
          </w:p>
        </w:tc>
      </w:tr>
      <w:tr w:rsidR="00493874" w:rsidRPr="00A116E6" w14:paraId="4C05ACA5" w14:textId="77777777" w:rsidTr="00493874">
        <w:tc>
          <w:tcPr>
            <w:tcW w:w="2578" w:type="pct"/>
            <w:noWrap/>
            <w:hideMark/>
          </w:tcPr>
          <w:p w14:paraId="1D8417AE" w14:textId="4062A197" w:rsidR="00637AA0" w:rsidRPr="00A116E6" w:rsidRDefault="002E6882" w:rsidP="00A116E6">
            <w:pPr>
              <w:rPr>
                <w:sz w:val="18"/>
                <w:szCs w:val="20"/>
              </w:rPr>
            </w:pPr>
            <w:r w:rsidRPr="00A116E6">
              <w:rPr>
                <w:sz w:val="18"/>
                <w:szCs w:val="20"/>
              </w:rPr>
              <w:t>Utility – water to the site boundary</w:t>
            </w:r>
          </w:p>
        </w:tc>
        <w:tc>
          <w:tcPr>
            <w:tcW w:w="625" w:type="pct"/>
            <w:noWrap/>
            <w:hideMark/>
          </w:tcPr>
          <w:p w14:paraId="6F8D2A13" w14:textId="77777777" w:rsidR="00637AA0" w:rsidRPr="00A116E6" w:rsidRDefault="00637AA0" w:rsidP="00A116E6">
            <w:pPr>
              <w:rPr>
                <w:sz w:val="18"/>
                <w:szCs w:val="20"/>
              </w:rPr>
            </w:pPr>
            <w:r w:rsidRPr="00A116E6">
              <w:rPr>
                <w:sz w:val="18"/>
                <w:szCs w:val="20"/>
              </w:rPr>
              <w:t>$4,156</w:t>
            </w:r>
          </w:p>
        </w:tc>
        <w:tc>
          <w:tcPr>
            <w:tcW w:w="625" w:type="pct"/>
            <w:noWrap/>
            <w:hideMark/>
          </w:tcPr>
          <w:p w14:paraId="15942021" w14:textId="77777777" w:rsidR="00637AA0" w:rsidRPr="00A116E6" w:rsidRDefault="00637AA0" w:rsidP="00A116E6">
            <w:pPr>
              <w:rPr>
                <w:sz w:val="18"/>
                <w:szCs w:val="20"/>
              </w:rPr>
            </w:pPr>
            <w:r w:rsidRPr="00A116E6">
              <w:rPr>
                <w:sz w:val="18"/>
                <w:szCs w:val="20"/>
              </w:rPr>
              <w:t>n/a</w:t>
            </w:r>
          </w:p>
        </w:tc>
        <w:tc>
          <w:tcPr>
            <w:tcW w:w="624" w:type="pct"/>
            <w:noWrap/>
            <w:hideMark/>
          </w:tcPr>
          <w:p w14:paraId="6EA143F7" w14:textId="77777777" w:rsidR="00637AA0" w:rsidRPr="00A116E6" w:rsidRDefault="00637AA0" w:rsidP="00A116E6">
            <w:pPr>
              <w:rPr>
                <w:sz w:val="18"/>
                <w:szCs w:val="20"/>
              </w:rPr>
            </w:pPr>
            <w:r w:rsidRPr="00A116E6">
              <w:rPr>
                <w:sz w:val="18"/>
                <w:szCs w:val="20"/>
              </w:rPr>
              <w:t>n/a</w:t>
            </w:r>
          </w:p>
        </w:tc>
        <w:tc>
          <w:tcPr>
            <w:tcW w:w="548" w:type="pct"/>
            <w:noWrap/>
            <w:hideMark/>
          </w:tcPr>
          <w:p w14:paraId="3BB93A7D" w14:textId="77777777" w:rsidR="00637AA0" w:rsidRPr="00A116E6" w:rsidRDefault="00637AA0" w:rsidP="00A116E6">
            <w:pPr>
              <w:rPr>
                <w:sz w:val="18"/>
                <w:szCs w:val="20"/>
              </w:rPr>
            </w:pPr>
            <w:r w:rsidRPr="00A116E6">
              <w:rPr>
                <w:sz w:val="18"/>
                <w:szCs w:val="20"/>
              </w:rPr>
              <w:t>$4,156</w:t>
            </w:r>
          </w:p>
        </w:tc>
      </w:tr>
      <w:tr w:rsidR="00493874" w:rsidRPr="00A116E6" w14:paraId="325A689E" w14:textId="77777777" w:rsidTr="00493874">
        <w:tc>
          <w:tcPr>
            <w:tcW w:w="2578" w:type="pct"/>
            <w:noWrap/>
            <w:hideMark/>
          </w:tcPr>
          <w:p w14:paraId="10BD0A9D" w14:textId="2E14B0E1" w:rsidR="00637AA0" w:rsidRPr="00A116E6" w:rsidRDefault="002E6882" w:rsidP="00A116E6">
            <w:pPr>
              <w:rPr>
                <w:sz w:val="18"/>
                <w:szCs w:val="20"/>
              </w:rPr>
            </w:pPr>
            <w:r w:rsidRPr="00A116E6">
              <w:rPr>
                <w:sz w:val="18"/>
                <w:szCs w:val="20"/>
              </w:rPr>
              <w:t>Utility – water to within the site to a proposed embellishment</w:t>
            </w:r>
          </w:p>
        </w:tc>
        <w:tc>
          <w:tcPr>
            <w:tcW w:w="625" w:type="pct"/>
            <w:noWrap/>
            <w:hideMark/>
          </w:tcPr>
          <w:p w14:paraId="3F4CE640" w14:textId="77777777" w:rsidR="00637AA0" w:rsidRPr="00A116E6" w:rsidRDefault="00637AA0" w:rsidP="00A116E6">
            <w:pPr>
              <w:rPr>
                <w:sz w:val="18"/>
                <w:szCs w:val="20"/>
              </w:rPr>
            </w:pPr>
            <w:r w:rsidRPr="00A116E6">
              <w:rPr>
                <w:sz w:val="18"/>
                <w:szCs w:val="20"/>
              </w:rPr>
              <w:t>n/a</w:t>
            </w:r>
          </w:p>
        </w:tc>
        <w:tc>
          <w:tcPr>
            <w:tcW w:w="625" w:type="pct"/>
            <w:noWrap/>
            <w:hideMark/>
          </w:tcPr>
          <w:p w14:paraId="042A0E74" w14:textId="77777777" w:rsidR="00637AA0" w:rsidRPr="00A116E6" w:rsidRDefault="00637AA0" w:rsidP="00A116E6">
            <w:pPr>
              <w:rPr>
                <w:sz w:val="18"/>
                <w:szCs w:val="20"/>
              </w:rPr>
            </w:pPr>
            <w:r w:rsidRPr="00A116E6">
              <w:rPr>
                <w:sz w:val="18"/>
                <w:szCs w:val="20"/>
              </w:rPr>
              <w:t>$8,391</w:t>
            </w:r>
          </w:p>
        </w:tc>
        <w:tc>
          <w:tcPr>
            <w:tcW w:w="624" w:type="pct"/>
            <w:noWrap/>
            <w:hideMark/>
          </w:tcPr>
          <w:p w14:paraId="5C792C84" w14:textId="77777777" w:rsidR="00637AA0" w:rsidRPr="00A116E6" w:rsidRDefault="00637AA0" w:rsidP="00A116E6">
            <w:pPr>
              <w:rPr>
                <w:sz w:val="18"/>
                <w:szCs w:val="20"/>
              </w:rPr>
            </w:pPr>
            <w:r w:rsidRPr="00A116E6">
              <w:rPr>
                <w:sz w:val="18"/>
                <w:szCs w:val="20"/>
              </w:rPr>
              <w:t>n/a</w:t>
            </w:r>
          </w:p>
        </w:tc>
        <w:tc>
          <w:tcPr>
            <w:tcW w:w="548" w:type="pct"/>
            <w:noWrap/>
            <w:hideMark/>
          </w:tcPr>
          <w:p w14:paraId="2FAD9C85" w14:textId="77777777" w:rsidR="00637AA0" w:rsidRPr="00A116E6" w:rsidRDefault="00637AA0" w:rsidP="00A116E6">
            <w:pPr>
              <w:rPr>
                <w:sz w:val="18"/>
                <w:szCs w:val="20"/>
              </w:rPr>
            </w:pPr>
            <w:r w:rsidRPr="00A116E6">
              <w:rPr>
                <w:sz w:val="18"/>
                <w:szCs w:val="20"/>
              </w:rPr>
              <w:t>$8,391</w:t>
            </w:r>
          </w:p>
        </w:tc>
      </w:tr>
      <w:tr w:rsidR="00493874" w:rsidRPr="00A116E6" w14:paraId="4355485E" w14:textId="77777777" w:rsidTr="00493874">
        <w:tc>
          <w:tcPr>
            <w:tcW w:w="2578" w:type="pct"/>
            <w:noWrap/>
            <w:hideMark/>
          </w:tcPr>
          <w:p w14:paraId="516C481E" w14:textId="4391821D" w:rsidR="00637AA0" w:rsidRPr="00A116E6" w:rsidRDefault="002E6882" w:rsidP="00A116E6">
            <w:pPr>
              <w:rPr>
                <w:sz w:val="18"/>
                <w:szCs w:val="20"/>
              </w:rPr>
            </w:pPr>
            <w:r w:rsidRPr="00A116E6">
              <w:rPr>
                <w:sz w:val="18"/>
                <w:szCs w:val="20"/>
              </w:rPr>
              <w:t>Vehicle access including gate</w:t>
            </w:r>
          </w:p>
        </w:tc>
        <w:tc>
          <w:tcPr>
            <w:tcW w:w="625" w:type="pct"/>
            <w:noWrap/>
            <w:hideMark/>
          </w:tcPr>
          <w:p w14:paraId="4217951E" w14:textId="77777777" w:rsidR="00637AA0" w:rsidRPr="00A116E6" w:rsidRDefault="00637AA0" w:rsidP="00A116E6">
            <w:pPr>
              <w:rPr>
                <w:sz w:val="18"/>
                <w:szCs w:val="20"/>
              </w:rPr>
            </w:pPr>
            <w:r w:rsidRPr="00A116E6">
              <w:rPr>
                <w:sz w:val="18"/>
                <w:szCs w:val="20"/>
              </w:rPr>
              <w:t>$10,636</w:t>
            </w:r>
          </w:p>
        </w:tc>
        <w:tc>
          <w:tcPr>
            <w:tcW w:w="625" w:type="pct"/>
            <w:noWrap/>
            <w:hideMark/>
          </w:tcPr>
          <w:p w14:paraId="1DC08128" w14:textId="77777777" w:rsidR="00637AA0" w:rsidRPr="00A116E6" w:rsidRDefault="00637AA0" w:rsidP="00A116E6">
            <w:pPr>
              <w:rPr>
                <w:sz w:val="18"/>
                <w:szCs w:val="20"/>
              </w:rPr>
            </w:pPr>
            <w:r w:rsidRPr="00A116E6">
              <w:rPr>
                <w:sz w:val="18"/>
                <w:szCs w:val="20"/>
              </w:rPr>
              <w:t>n/a</w:t>
            </w:r>
          </w:p>
        </w:tc>
        <w:tc>
          <w:tcPr>
            <w:tcW w:w="624" w:type="pct"/>
            <w:noWrap/>
            <w:hideMark/>
          </w:tcPr>
          <w:p w14:paraId="7D27AC86" w14:textId="77777777" w:rsidR="00637AA0" w:rsidRPr="00A116E6" w:rsidRDefault="00637AA0" w:rsidP="00A116E6">
            <w:pPr>
              <w:rPr>
                <w:sz w:val="18"/>
                <w:szCs w:val="20"/>
              </w:rPr>
            </w:pPr>
            <w:r w:rsidRPr="00A116E6">
              <w:rPr>
                <w:sz w:val="18"/>
                <w:szCs w:val="20"/>
              </w:rPr>
              <w:t>n/a</w:t>
            </w:r>
          </w:p>
        </w:tc>
        <w:tc>
          <w:tcPr>
            <w:tcW w:w="548" w:type="pct"/>
            <w:noWrap/>
            <w:hideMark/>
          </w:tcPr>
          <w:p w14:paraId="76129E71" w14:textId="77777777" w:rsidR="00637AA0" w:rsidRPr="00A116E6" w:rsidRDefault="00637AA0" w:rsidP="00A116E6">
            <w:pPr>
              <w:rPr>
                <w:sz w:val="18"/>
                <w:szCs w:val="20"/>
              </w:rPr>
            </w:pPr>
            <w:r w:rsidRPr="00A116E6">
              <w:rPr>
                <w:sz w:val="18"/>
                <w:szCs w:val="20"/>
              </w:rPr>
              <w:t>$10,636</w:t>
            </w:r>
          </w:p>
        </w:tc>
      </w:tr>
      <w:tr w:rsidR="00493874" w:rsidRPr="00A116E6" w14:paraId="2FEDBDD3" w14:textId="77777777" w:rsidTr="00493874">
        <w:trPr>
          <w:cnfStyle w:val="010000000000" w:firstRow="0" w:lastRow="1" w:firstColumn="0" w:lastColumn="0" w:oddVBand="0" w:evenVBand="0" w:oddHBand="0" w:evenHBand="0" w:firstRowFirstColumn="0" w:firstRowLastColumn="0" w:lastRowFirstColumn="0" w:lastRowLastColumn="0"/>
        </w:trPr>
        <w:tc>
          <w:tcPr>
            <w:tcW w:w="2578" w:type="pct"/>
            <w:noWrap/>
            <w:hideMark/>
          </w:tcPr>
          <w:p w14:paraId="39C6069B" w14:textId="3272FC64" w:rsidR="00637AA0" w:rsidRPr="00A116E6" w:rsidRDefault="002E6882" w:rsidP="00A116E6">
            <w:pPr>
              <w:rPr>
                <w:b w:val="0"/>
                <w:sz w:val="18"/>
                <w:szCs w:val="20"/>
              </w:rPr>
            </w:pPr>
            <w:r w:rsidRPr="00A116E6">
              <w:rPr>
                <w:sz w:val="18"/>
                <w:szCs w:val="20"/>
              </w:rPr>
              <w:t>Grand total</w:t>
            </w:r>
          </w:p>
        </w:tc>
        <w:tc>
          <w:tcPr>
            <w:tcW w:w="625" w:type="pct"/>
            <w:noWrap/>
            <w:hideMark/>
          </w:tcPr>
          <w:p w14:paraId="7CF83495" w14:textId="77777777" w:rsidR="00637AA0" w:rsidRPr="00A116E6" w:rsidRDefault="00637AA0" w:rsidP="00A116E6">
            <w:pPr>
              <w:rPr>
                <w:b w:val="0"/>
                <w:sz w:val="18"/>
                <w:szCs w:val="20"/>
              </w:rPr>
            </w:pPr>
            <w:r w:rsidRPr="00A116E6">
              <w:rPr>
                <w:sz w:val="18"/>
                <w:szCs w:val="20"/>
              </w:rPr>
              <w:t>$336,550</w:t>
            </w:r>
          </w:p>
        </w:tc>
        <w:tc>
          <w:tcPr>
            <w:tcW w:w="625" w:type="pct"/>
            <w:noWrap/>
            <w:hideMark/>
          </w:tcPr>
          <w:p w14:paraId="590634E2" w14:textId="77777777" w:rsidR="00637AA0" w:rsidRPr="00A116E6" w:rsidRDefault="00637AA0" w:rsidP="00A116E6">
            <w:pPr>
              <w:rPr>
                <w:b w:val="0"/>
                <w:sz w:val="18"/>
                <w:szCs w:val="20"/>
              </w:rPr>
            </w:pPr>
            <w:r w:rsidRPr="00A116E6">
              <w:rPr>
                <w:sz w:val="18"/>
                <w:szCs w:val="20"/>
              </w:rPr>
              <w:t>$501,233</w:t>
            </w:r>
          </w:p>
        </w:tc>
        <w:tc>
          <w:tcPr>
            <w:tcW w:w="624" w:type="pct"/>
            <w:noWrap/>
            <w:hideMark/>
          </w:tcPr>
          <w:p w14:paraId="5E27AC93" w14:textId="77777777" w:rsidR="00637AA0" w:rsidRPr="00A116E6" w:rsidRDefault="00637AA0" w:rsidP="00A116E6">
            <w:pPr>
              <w:rPr>
                <w:b w:val="0"/>
                <w:sz w:val="18"/>
                <w:szCs w:val="20"/>
              </w:rPr>
            </w:pPr>
            <w:r w:rsidRPr="00A116E6">
              <w:rPr>
                <w:sz w:val="18"/>
                <w:szCs w:val="20"/>
              </w:rPr>
              <w:t>$50,961</w:t>
            </w:r>
          </w:p>
        </w:tc>
        <w:tc>
          <w:tcPr>
            <w:tcW w:w="548" w:type="pct"/>
            <w:noWrap/>
            <w:hideMark/>
          </w:tcPr>
          <w:p w14:paraId="33146183" w14:textId="77777777" w:rsidR="00637AA0" w:rsidRPr="00A116E6" w:rsidRDefault="00637AA0" w:rsidP="00A116E6">
            <w:pPr>
              <w:rPr>
                <w:b w:val="0"/>
                <w:sz w:val="18"/>
                <w:szCs w:val="20"/>
              </w:rPr>
            </w:pPr>
            <w:r w:rsidRPr="00A116E6">
              <w:rPr>
                <w:sz w:val="18"/>
                <w:szCs w:val="20"/>
              </w:rPr>
              <w:t>$888,743</w:t>
            </w:r>
          </w:p>
        </w:tc>
      </w:tr>
    </w:tbl>
    <w:p w14:paraId="65C07B2D" w14:textId="77777777" w:rsidR="00A116E6" w:rsidRDefault="00A116E6" w:rsidP="00A116E6">
      <w:pPr>
        <w:rPr>
          <w:rFonts w:cs="Arial"/>
          <w:sz w:val="16"/>
          <w:szCs w:val="16"/>
        </w:rPr>
      </w:pPr>
    </w:p>
    <w:p w14:paraId="24425A12" w14:textId="77777777" w:rsidR="00A116E6" w:rsidRPr="006376BE" w:rsidRDefault="00A116E6" w:rsidP="00A116E6">
      <w:pPr>
        <w:rPr>
          <w:rFonts w:cs="Arial"/>
          <w:sz w:val="16"/>
          <w:szCs w:val="16"/>
        </w:rPr>
      </w:pPr>
      <w:r>
        <w:rPr>
          <w:rFonts w:cs="Arial"/>
          <w:sz w:val="16"/>
          <w:szCs w:val="16"/>
        </w:rPr>
        <w:t>Notes-</w:t>
      </w:r>
    </w:p>
    <w:p w14:paraId="20862D85" w14:textId="53F0D34A" w:rsidR="00A116E6" w:rsidRPr="00A116E6" w:rsidRDefault="00613374">
      <w:pPr>
        <w:pStyle w:val="ListParagraph"/>
        <w:numPr>
          <w:ilvl w:val="0"/>
          <w:numId w:val="75"/>
        </w:numPr>
        <w:rPr>
          <w:rFonts w:cs="Arial"/>
          <w:sz w:val="16"/>
          <w:szCs w:val="16"/>
        </w:rPr>
      </w:pPr>
      <w:r>
        <w:rPr>
          <w:rFonts w:cs="Arial"/>
          <w:sz w:val="16"/>
          <w:szCs w:val="16"/>
        </w:rPr>
        <w:t>Stage</w:t>
      </w:r>
      <w:r w:rsidR="00A116E6" w:rsidRPr="00A116E6">
        <w:rPr>
          <w:rFonts w:cs="Arial"/>
          <w:sz w:val="16"/>
          <w:szCs w:val="16"/>
        </w:rPr>
        <w:t xml:space="preserve"> A – basic embellishments required to ensure a park is safe and can be open for public use</w:t>
      </w:r>
      <w:r w:rsidR="00A116E6">
        <w:rPr>
          <w:rFonts w:cs="Arial"/>
          <w:sz w:val="16"/>
          <w:szCs w:val="16"/>
        </w:rPr>
        <w:t>.</w:t>
      </w:r>
    </w:p>
    <w:p w14:paraId="568D1E02" w14:textId="2459C339" w:rsidR="00A116E6" w:rsidRPr="00A116E6" w:rsidRDefault="00613374">
      <w:pPr>
        <w:pStyle w:val="ListParagraph"/>
        <w:numPr>
          <w:ilvl w:val="0"/>
          <w:numId w:val="75"/>
        </w:numPr>
        <w:rPr>
          <w:rFonts w:cs="Arial"/>
          <w:sz w:val="16"/>
          <w:szCs w:val="16"/>
        </w:rPr>
      </w:pPr>
      <w:r>
        <w:rPr>
          <w:rFonts w:cs="Arial"/>
          <w:sz w:val="16"/>
          <w:szCs w:val="16"/>
        </w:rPr>
        <w:t>Stage</w:t>
      </w:r>
      <w:r w:rsidR="00A116E6" w:rsidRPr="00A116E6">
        <w:rPr>
          <w:rFonts w:cs="Arial"/>
          <w:sz w:val="16"/>
          <w:szCs w:val="16"/>
        </w:rPr>
        <w:t xml:space="preserve"> B – typical embellishments required to provide a setting suitable to a park’s intended primary function and level of use</w:t>
      </w:r>
      <w:r w:rsidR="00A116E6">
        <w:rPr>
          <w:rFonts w:cs="Arial"/>
          <w:sz w:val="16"/>
          <w:szCs w:val="16"/>
        </w:rPr>
        <w:t>.</w:t>
      </w:r>
    </w:p>
    <w:p w14:paraId="7EC512A2" w14:textId="6695B08E" w:rsidR="00A116E6" w:rsidRPr="00A116E6" w:rsidRDefault="00613374">
      <w:pPr>
        <w:pStyle w:val="ListParagraph"/>
        <w:numPr>
          <w:ilvl w:val="0"/>
          <w:numId w:val="75"/>
        </w:numPr>
        <w:rPr>
          <w:rFonts w:cs="Arial"/>
          <w:sz w:val="16"/>
          <w:szCs w:val="16"/>
        </w:rPr>
      </w:pPr>
      <w:r>
        <w:rPr>
          <w:rFonts w:cs="Arial"/>
          <w:sz w:val="16"/>
          <w:szCs w:val="16"/>
        </w:rPr>
        <w:t>Stage</w:t>
      </w:r>
      <w:r w:rsidR="00A116E6" w:rsidRPr="00A116E6">
        <w:rPr>
          <w:rFonts w:cs="Arial"/>
          <w:sz w:val="16"/>
          <w:szCs w:val="16"/>
        </w:rPr>
        <w:t xml:space="preserve"> C – additional embellishments to increase overall functionality of a park if/ as required</w:t>
      </w:r>
      <w:r w:rsidR="00A116E6">
        <w:rPr>
          <w:rFonts w:cs="Arial"/>
          <w:sz w:val="16"/>
          <w:szCs w:val="16"/>
        </w:rPr>
        <w:t>.</w:t>
      </w:r>
    </w:p>
    <w:p w14:paraId="0A510093" w14:textId="77777777" w:rsidR="00356190" w:rsidRPr="00AD5619" w:rsidRDefault="00356190" w:rsidP="00AD5619"/>
    <w:p w14:paraId="6D8B2247" w14:textId="3A1B0CB1" w:rsidR="00121B57" w:rsidRPr="006376BE" w:rsidRDefault="00121B57" w:rsidP="00AD5619">
      <w:pPr>
        <w:pStyle w:val="Caption"/>
      </w:pPr>
      <w:bookmarkStart w:id="1294" w:name="_Toc87274683"/>
      <w:bookmarkStart w:id="1295" w:name="_Toc87275047"/>
      <w:r w:rsidRPr="006376BE">
        <w:t>Table 6.1.3</w:t>
      </w:r>
      <w:r w:rsidR="00AD5619">
        <w:t xml:space="preserve"> –</w:t>
      </w:r>
      <w:r w:rsidRPr="006376BE">
        <w:t xml:space="preserve"> Embellishment cost for a standard district general recreation</w:t>
      </w:r>
      <w:r w:rsidRPr="006376BE">
        <w:rPr>
          <w:spacing w:val="-26"/>
        </w:rPr>
        <w:t xml:space="preserve"> </w:t>
      </w:r>
      <w:r w:rsidRPr="006376BE">
        <w:t>park</w:t>
      </w:r>
      <w:bookmarkEnd w:id="1294"/>
      <w:bookmarkEnd w:id="1295"/>
    </w:p>
    <w:tbl>
      <w:tblPr>
        <w:tblStyle w:val="LGIPEMTable"/>
        <w:tblW w:w="5000" w:type="pct"/>
        <w:tblLayout w:type="fixed"/>
        <w:tblLook w:val="06E0" w:firstRow="1" w:lastRow="1" w:firstColumn="1" w:lastColumn="0" w:noHBand="1" w:noVBand="1"/>
        <w:tblCaption w:val="Table 6.1.3 – Embellishment cost for a standard district general recreation park"/>
        <w:tblDescription w:val="Embellishment cost for a standard district general recreation park"/>
      </w:tblPr>
      <w:tblGrid>
        <w:gridCol w:w="4393"/>
        <w:gridCol w:w="1134"/>
        <w:gridCol w:w="1134"/>
        <w:gridCol w:w="1134"/>
        <w:gridCol w:w="1275"/>
      </w:tblGrid>
      <w:tr w:rsidR="00493874" w:rsidRPr="00AD5619" w14:paraId="0F8F1465" w14:textId="77777777" w:rsidTr="00493874">
        <w:trPr>
          <w:cnfStyle w:val="100000000000" w:firstRow="1" w:lastRow="0" w:firstColumn="0" w:lastColumn="0" w:oddVBand="0" w:evenVBand="0" w:oddHBand="0" w:evenHBand="0" w:firstRowFirstColumn="0" w:firstRowLastColumn="0" w:lastRowFirstColumn="0" w:lastRowLastColumn="0"/>
        </w:trPr>
        <w:tc>
          <w:tcPr>
            <w:tcW w:w="2422" w:type="pct"/>
            <w:noWrap/>
            <w:hideMark/>
          </w:tcPr>
          <w:p w14:paraId="7E795EE3" w14:textId="36517BAA" w:rsidR="00AD5619" w:rsidRPr="00AD5619" w:rsidRDefault="002E6882" w:rsidP="00AD5619">
            <w:pPr>
              <w:rPr>
                <w:b w:val="0"/>
                <w:sz w:val="18"/>
                <w:szCs w:val="20"/>
              </w:rPr>
            </w:pPr>
            <w:r w:rsidRPr="00AD5619">
              <w:rPr>
                <w:sz w:val="18"/>
                <w:szCs w:val="20"/>
              </w:rPr>
              <w:t xml:space="preserve">Embellishment </w:t>
            </w:r>
            <w:r>
              <w:rPr>
                <w:sz w:val="18"/>
                <w:szCs w:val="20"/>
              </w:rPr>
              <w:t>s</w:t>
            </w:r>
            <w:r w:rsidRPr="00AD5619">
              <w:rPr>
                <w:sz w:val="18"/>
                <w:szCs w:val="20"/>
              </w:rPr>
              <w:t>tage</w:t>
            </w:r>
          </w:p>
        </w:tc>
        <w:tc>
          <w:tcPr>
            <w:tcW w:w="625" w:type="pct"/>
            <w:noWrap/>
            <w:hideMark/>
          </w:tcPr>
          <w:p w14:paraId="113A22BA" w14:textId="660E5233" w:rsidR="00AD5619" w:rsidRPr="00AD5619" w:rsidRDefault="00613374" w:rsidP="00AD5619">
            <w:pPr>
              <w:rPr>
                <w:b w:val="0"/>
                <w:sz w:val="18"/>
                <w:szCs w:val="20"/>
              </w:rPr>
            </w:pPr>
            <w:r>
              <w:rPr>
                <w:sz w:val="18"/>
                <w:szCs w:val="20"/>
              </w:rPr>
              <w:t>Stage</w:t>
            </w:r>
            <w:r w:rsidR="00AD5619" w:rsidRPr="00A116E6">
              <w:rPr>
                <w:sz w:val="18"/>
                <w:szCs w:val="20"/>
              </w:rPr>
              <w:t xml:space="preserve"> A</w:t>
            </w:r>
            <w:r w:rsidR="00AD5619">
              <w:rPr>
                <w:sz w:val="18"/>
                <w:szCs w:val="20"/>
              </w:rPr>
              <w:t xml:space="preserve"> </w:t>
            </w:r>
            <w:r w:rsidR="00AD5619">
              <w:rPr>
                <w:sz w:val="18"/>
                <w:szCs w:val="20"/>
                <w:vertAlign w:val="superscript"/>
              </w:rPr>
              <w:t>(1)</w:t>
            </w:r>
          </w:p>
        </w:tc>
        <w:tc>
          <w:tcPr>
            <w:tcW w:w="625" w:type="pct"/>
            <w:noWrap/>
            <w:hideMark/>
          </w:tcPr>
          <w:p w14:paraId="7E530193" w14:textId="5F95BDF9" w:rsidR="00AD5619" w:rsidRPr="00AD5619" w:rsidRDefault="00613374" w:rsidP="00AD5619">
            <w:pPr>
              <w:rPr>
                <w:b w:val="0"/>
                <w:sz w:val="18"/>
                <w:szCs w:val="20"/>
              </w:rPr>
            </w:pPr>
            <w:r>
              <w:rPr>
                <w:sz w:val="18"/>
                <w:szCs w:val="20"/>
              </w:rPr>
              <w:t>Stage</w:t>
            </w:r>
            <w:r w:rsidR="00AD5619" w:rsidRPr="00A116E6">
              <w:rPr>
                <w:sz w:val="18"/>
                <w:szCs w:val="20"/>
              </w:rPr>
              <w:t xml:space="preserve"> B</w:t>
            </w:r>
            <w:r w:rsidR="00AD5619">
              <w:rPr>
                <w:sz w:val="18"/>
                <w:szCs w:val="20"/>
              </w:rPr>
              <w:t xml:space="preserve"> </w:t>
            </w:r>
            <w:r w:rsidR="00AD5619">
              <w:rPr>
                <w:sz w:val="18"/>
                <w:szCs w:val="20"/>
                <w:vertAlign w:val="superscript"/>
              </w:rPr>
              <w:t>(2)</w:t>
            </w:r>
          </w:p>
        </w:tc>
        <w:tc>
          <w:tcPr>
            <w:tcW w:w="625" w:type="pct"/>
            <w:noWrap/>
            <w:hideMark/>
          </w:tcPr>
          <w:p w14:paraId="51705398" w14:textId="0B99516C" w:rsidR="00AD5619" w:rsidRPr="00AD5619" w:rsidRDefault="00613374" w:rsidP="00AD5619">
            <w:pPr>
              <w:rPr>
                <w:b w:val="0"/>
                <w:sz w:val="18"/>
                <w:szCs w:val="20"/>
              </w:rPr>
            </w:pPr>
            <w:r>
              <w:rPr>
                <w:sz w:val="18"/>
                <w:szCs w:val="20"/>
              </w:rPr>
              <w:t>Stage</w:t>
            </w:r>
            <w:r w:rsidR="00AD5619" w:rsidRPr="00A116E6">
              <w:rPr>
                <w:sz w:val="18"/>
                <w:szCs w:val="20"/>
              </w:rPr>
              <w:t xml:space="preserve"> C</w:t>
            </w:r>
            <w:r w:rsidR="00AD5619">
              <w:rPr>
                <w:sz w:val="18"/>
                <w:szCs w:val="20"/>
              </w:rPr>
              <w:t xml:space="preserve"> </w:t>
            </w:r>
            <w:r w:rsidR="00AD5619" w:rsidRPr="00A116E6">
              <w:rPr>
                <w:sz w:val="18"/>
                <w:szCs w:val="20"/>
                <w:vertAlign w:val="superscript"/>
              </w:rPr>
              <w:t>(3)</w:t>
            </w:r>
          </w:p>
        </w:tc>
        <w:tc>
          <w:tcPr>
            <w:tcW w:w="703" w:type="pct"/>
            <w:noWrap/>
            <w:hideMark/>
          </w:tcPr>
          <w:p w14:paraId="5D43DD56" w14:textId="77777777" w:rsidR="00AD5619" w:rsidRPr="00AD5619" w:rsidRDefault="00AD5619" w:rsidP="00AD5619">
            <w:pPr>
              <w:rPr>
                <w:b w:val="0"/>
                <w:sz w:val="18"/>
                <w:szCs w:val="20"/>
              </w:rPr>
            </w:pPr>
            <w:r w:rsidRPr="00AD5619">
              <w:rPr>
                <w:sz w:val="18"/>
                <w:szCs w:val="20"/>
              </w:rPr>
              <w:t>Total</w:t>
            </w:r>
          </w:p>
        </w:tc>
      </w:tr>
      <w:tr w:rsidR="00493874" w:rsidRPr="00AD5619" w14:paraId="1F200DCD" w14:textId="77777777" w:rsidTr="00493874">
        <w:tc>
          <w:tcPr>
            <w:tcW w:w="2422" w:type="pct"/>
            <w:noWrap/>
            <w:hideMark/>
          </w:tcPr>
          <w:p w14:paraId="7F0E2C99" w14:textId="3943E6C7" w:rsidR="005F331A" w:rsidRPr="00AD5619" w:rsidRDefault="002E6882" w:rsidP="00AD5619">
            <w:pPr>
              <w:rPr>
                <w:sz w:val="18"/>
                <w:szCs w:val="20"/>
              </w:rPr>
            </w:pPr>
            <w:r w:rsidRPr="00AD5619">
              <w:rPr>
                <w:sz w:val="18"/>
                <w:szCs w:val="20"/>
              </w:rPr>
              <w:t>BCC provisional sums</w:t>
            </w:r>
          </w:p>
        </w:tc>
        <w:tc>
          <w:tcPr>
            <w:tcW w:w="625" w:type="pct"/>
            <w:noWrap/>
            <w:hideMark/>
          </w:tcPr>
          <w:p w14:paraId="5DD1D57A" w14:textId="77777777" w:rsidR="005F331A" w:rsidRPr="00AD5619" w:rsidRDefault="005F331A" w:rsidP="00AD5619">
            <w:pPr>
              <w:rPr>
                <w:sz w:val="18"/>
                <w:szCs w:val="20"/>
              </w:rPr>
            </w:pPr>
            <w:r w:rsidRPr="00AD5619">
              <w:rPr>
                <w:sz w:val="18"/>
                <w:szCs w:val="20"/>
              </w:rPr>
              <w:t>n/a</w:t>
            </w:r>
          </w:p>
        </w:tc>
        <w:tc>
          <w:tcPr>
            <w:tcW w:w="625" w:type="pct"/>
            <w:noWrap/>
            <w:hideMark/>
          </w:tcPr>
          <w:p w14:paraId="55F798BD" w14:textId="77777777" w:rsidR="005F331A" w:rsidRPr="00AD5619" w:rsidRDefault="005F331A" w:rsidP="00AD5619">
            <w:pPr>
              <w:rPr>
                <w:sz w:val="18"/>
                <w:szCs w:val="20"/>
              </w:rPr>
            </w:pPr>
            <w:r w:rsidRPr="00AD5619">
              <w:rPr>
                <w:sz w:val="18"/>
                <w:szCs w:val="20"/>
              </w:rPr>
              <w:t>$2,720,000</w:t>
            </w:r>
          </w:p>
        </w:tc>
        <w:tc>
          <w:tcPr>
            <w:tcW w:w="625" w:type="pct"/>
            <w:noWrap/>
            <w:hideMark/>
          </w:tcPr>
          <w:p w14:paraId="16AB6853" w14:textId="77777777" w:rsidR="005F331A" w:rsidRPr="00AD5619" w:rsidRDefault="005F331A" w:rsidP="00AD5619">
            <w:pPr>
              <w:rPr>
                <w:sz w:val="18"/>
                <w:szCs w:val="20"/>
              </w:rPr>
            </w:pPr>
            <w:r w:rsidRPr="00AD5619">
              <w:rPr>
                <w:sz w:val="18"/>
                <w:szCs w:val="20"/>
              </w:rPr>
              <w:t>n/a</w:t>
            </w:r>
          </w:p>
        </w:tc>
        <w:tc>
          <w:tcPr>
            <w:tcW w:w="703" w:type="pct"/>
            <w:noWrap/>
            <w:hideMark/>
          </w:tcPr>
          <w:p w14:paraId="48CDED93" w14:textId="77777777" w:rsidR="005F331A" w:rsidRPr="00AD5619" w:rsidRDefault="005F331A" w:rsidP="00AD5619">
            <w:pPr>
              <w:rPr>
                <w:sz w:val="18"/>
                <w:szCs w:val="20"/>
              </w:rPr>
            </w:pPr>
            <w:r w:rsidRPr="00AD5619">
              <w:rPr>
                <w:sz w:val="18"/>
                <w:szCs w:val="20"/>
              </w:rPr>
              <w:t>$2,720,000</w:t>
            </w:r>
          </w:p>
        </w:tc>
      </w:tr>
      <w:tr w:rsidR="00493874" w:rsidRPr="00AD5619" w14:paraId="17A2C09E" w14:textId="77777777" w:rsidTr="00493874">
        <w:tc>
          <w:tcPr>
            <w:tcW w:w="2422" w:type="pct"/>
            <w:noWrap/>
            <w:hideMark/>
          </w:tcPr>
          <w:p w14:paraId="2BBE2C71" w14:textId="5B5587B4" w:rsidR="005F331A" w:rsidRPr="00AD5619" w:rsidRDefault="002E6882" w:rsidP="00AD5619">
            <w:pPr>
              <w:rPr>
                <w:sz w:val="18"/>
                <w:szCs w:val="20"/>
              </w:rPr>
            </w:pPr>
            <w:r w:rsidRPr="00AD5619">
              <w:rPr>
                <w:sz w:val="18"/>
                <w:szCs w:val="20"/>
              </w:rPr>
              <w:t>Bicycle training facility</w:t>
            </w:r>
          </w:p>
        </w:tc>
        <w:tc>
          <w:tcPr>
            <w:tcW w:w="625" w:type="pct"/>
            <w:noWrap/>
            <w:hideMark/>
          </w:tcPr>
          <w:p w14:paraId="39BBC304" w14:textId="77777777" w:rsidR="005F331A" w:rsidRPr="00AD5619" w:rsidRDefault="005F331A" w:rsidP="00AD5619">
            <w:pPr>
              <w:rPr>
                <w:sz w:val="18"/>
                <w:szCs w:val="20"/>
              </w:rPr>
            </w:pPr>
            <w:r w:rsidRPr="00AD5619">
              <w:rPr>
                <w:sz w:val="18"/>
                <w:szCs w:val="20"/>
              </w:rPr>
              <w:t>n/a</w:t>
            </w:r>
          </w:p>
        </w:tc>
        <w:tc>
          <w:tcPr>
            <w:tcW w:w="625" w:type="pct"/>
            <w:noWrap/>
            <w:hideMark/>
          </w:tcPr>
          <w:p w14:paraId="733553BB" w14:textId="77777777" w:rsidR="005F331A" w:rsidRPr="00AD5619" w:rsidRDefault="005F331A" w:rsidP="00AD5619">
            <w:pPr>
              <w:rPr>
                <w:sz w:val="18"/>
                <w:szCs w:val="20"/>
              </w:rPr>
            </w:pPr>
            <w:r w:rsidRPr="00AD5619">
              <w:rPr>
                <w:sz w:val="18"/>
                <w:szCs w:val="20"/>
              </w:rPr>
              <w:t>n/a</w:t>
            </w:r>
          </w:p>
        </w:tc>
        <w:tc>
          <w:tcPr>
            <w:tcW w:w="625" w:type="pct"/>
            <w:noWrap/>
            <w:hideMark/>
          </w:tcPr>
          <w:p w14:paraId="5FDA209F" w14:textId="77777777" w:rsidR="005F331A" w:rsidRPr="00AD5619" w:rsidRDefault="005F331A" w:rsidP="00AD5619">
            <w:pPr>
              <w:rPr>
                <w:sz w:val="18"/>
                <w:szCs w:val="20"/>
              </w:rPr>
            </w:pPr>
            <w:r w:rsidRPr="00AD5619">
              <w:rPr>
                <w:sz w:val="18"/>
                <w:szCs w:val="20"/>
              </w:rPr>
              <w:t>$53,425</w:t>
            </w:r>
          </w:p>
        </w:tc>
        <w:tc>
          <w:tcPr>
            <w:tcW w:w="703" w:type="pct"/>
            <w:noWrap/>
            <w:hideMark/>
          </w:tcPr>
          <w:p w14:paraId="4E225EFC" w14:textId="77777777" w:rsidR="005F331A" w:rsidRPr="00AD5619" w:rsidRDefault="005F331A" w:rsidP="00AD5619">
            <w:pPr>
              <w:rPr>
                <w:sz w:val="18"/>
                <w:szCs w:val="20"/>
              </w:rPr>
            </w:pPr>
            <w:r w:rsidRPr="00AD5619">
              <w:rPr>
                <w:sz w:val="18"/>
                <w:szCs w:val="20"/>
              </w:rPr>
              <w:t>$53,425</w:t>
            </w:r>
          </w:p>
        </w:tc>
      </w:tr>
      <w:tr w:rsidR="00493874" w:rsidRPr="00AD5619" w14:paraId="55E7C733" w14:textId="77777777" w:rsidTr="00493874">
        <w:tc>
          <w:tcPr>
            <w:tcW w:w="2422" w:type="pct"/>
            <w:noWrap/>
            <w:hideMark/>
          </w:tcPr>
          <w:p w14:paraId="59C4236C" w14:textId="76A89AFC" w:rsidR="005F331A" w:rsidRPr="00AD5619" w:rsidRDefault="002E6882" w:rsidP="00AD5619">
            <w:pPr>
              <w:rPr>
                <w:sz w:val="18"/>
                <w:szCs w:val="20"/>
              </w:rPr>
            </w:pPr>
            <w:r w:rsidRPr="00AD5619">
              <w:rPr>
                <w:sz w:val="18"/>
                <w:szCs w:val="20"/>
              </w:rPr>
              <w:t>Bike racks</w:t>
            </w:r>
          </w:p>
        </w:tc>
        <w:tc>
          <w:tcPr>
            <w:tcW w:w="625" w:type="pct"/>
            <w:noWrap/>
            <w:hideMark/>
          </w:tcPr>
          <w:p w14:paraId="548FBEA6" w14:textId="77777777" w:rsidR="005F331A" w:rsidRPr="00AD5619" w:rsidRDefault="005F331A" w:rsidP="00AD5619">
            <w:pPr>
              <w:rPr>
                <w:sz w:val="18"/>
                <w:szCs w:val="20"/>
              </w:rPr>
            </w:pPr>
            <w:r w:rsidRPr="00AD5619">
              <w:rPr>
                <w:sz w:val="18"/>
                <w:szCs w:val="20"/>
              </w:rPr>
              <w:t>n/a</w:t>
            </w:r>
          </w:p>
        </w:tc>
        <w:tc>
          <w:tcPr>
            <w:tcW w:w="625" w:type="pct"/>
            <w:noWrap/>
            <w:hideMark/>
          </w:tcPr>
          <w:p w14:paraId="2991CD08" w14:textId="77777777" w:rsidR="005F331A" w:rsidRPr="00AD5619" w:rsidRDefault="005F331A" w:rsidP="00AD5619">
            <w:pPr>
              <w:rPr>
                <w:sz w:val="18"/>
                <w:szCs w:val="20"/>
              </w:rPr>
            </w:pPr>
            <w:r w:rsidRPr="00AD5619">
              <w:rPr>
                <w:sz w:val="18"/>
                <w:szCs w:val="20"/>
              </w:rPr>
              <w:t>$20,896</w:t>
            </w:r>
          </w:p>
        </w:tc>
        <w:tc>
          <w:tcPr>
            <w:tcW w:w="625" w:type="pct"/>
            <w:noWrap/>
            <w:hideMark/>
          </w:tcPr>
          <w:p w14:paraId="597386DE" w14:textId="77777777" w:rsidR="005F331A" w:rsidRPr="00AD5619" w:rsidRDefault="005F331A" w:rsidP="00AD5619">
            <w:pPr>
              <w:rPr>
                <w:sz w:val="18"/>
                <w:szCs w:val="20"/>
              </w:rPr>
            </w:pPr>
            <w:r w:rsidRPr="00AD5619">
              <w:rPr>
                <w:sz w:val="18"/>
                <w:szCs w:val="20"/>
              </w:rPr>
              <w:t>n/a</w:t>
            </w:r>
          </w:p>
        </w:tc>
        <w:tc>
          <w:tcPr>
            <w:tcW w:w="703" w:type="pct"/>
            <w:noWrap/>
            <w:hideMark/>
          </w:tcPr>
          <w:p w14:paraId="4009E01E" w14:textId="77777777" w:rsidR="005F331A" w:rsidRPr="00AD5619" w:rsidRDefault="005F331A" w:rsidP="00AD5619">
            <w:pPr>
              <w:rPr>
                <w:sz w:val="18"/>
                <w:szCs w:val="20"/>
              </w:rPr>
            </w:pPr>
            <w:r w:rsidRPr="00AD5619">
              <w:rPr>
                <w:sz w:val="18"/>
                <w:szCs w:val="20"/>
              </w:rPr>
              <w:t>$20,896</w:t>
            </w:r>
          </w:p>
        </w:tc>
      </w:tr>
      <w:tr w:rsidR="00493874" w:rsidRPr="00AD5619" w14:paraId="36638084" w14:textId="77777777" w:rsidTr="00493874">
        <w:tc>
          <w:tcPr>
            <w:tcW w:w="2422" w:type="pct"/>
            <w:noWrap/>
            <w:hideMark/>
          </w:tcPr>
          <w:p w14:paraId="37D1C35F" w14:textId="0CD67893" w:rsidR="005F331A" w:rsidRPr="00AD5619" w:rsidRDefault="002E6882" w:rsidP="00AD5619">
            <w:pPr>
              <w:rPr>
                <w:sz w:val="18"/>
                <w:szCs w:val="20"/>
              </w:rPr>
            </w:pPr>
            <w:r w:rsidRPr="00AD5619">
              <w:rPr>
                <w:sz w:val="18"/>
                <w:szCs w:val="20"/>
              </w:rPr>
              <w:t>Bin</w:t>
            </w:r>
          </w:p>
        </w:tc>
        <w:tc>
          <w:tcPr>
            <w:tcW w:w="625" w:type="pct"/>
            <w:noWrap/>
            <w:hideMark/>
          </w:tcPr>
          <w:p w14:paraId="0540F72C" w14:textId="77777777" w:rsidR="005F331A" w:rsidRPr="00AD5619" w:rsidRDefault="005F331A" w:rsidP="00AD5619">
            <w:pPr>
              <w:rPr>
                <w:sz w:val="18"/>
                <w:szCs w:val="20"/>
              </w:rPr>
            </w:pPr>
            <w:r w:rsidRPr="00AD5619">
              <w:rPr>
                <w:sz w:val="18"/>
                <w:szCs w:val="20"/>
              </w:rPr>
              <w:t>n/a</w:t>
            </w:r>
          </w:p>
        </w:tc>
        <w:tc>
          <w:tcPr>
            <w:tcW w:w="625" w:type="pct"/>
            <w:noWrap/>
            <w:hideMark/>
          </w:tcPr>
          <w:p w14:paraId="2856F66D" w14:textId="77777777" w:rsidR="005F331A" w:rsidRPr="00AD5619" w:rsidRDefault="005F331A" w:rsidP="00AD5619">
            <w:pPr>
              <w:rPr>
                <w:sz w:val="18"/>
                <w:szCs w:val="20"/>
              </w:rPr>
            </w:pPr>
            <w:r w:rsidRPr="00AD5619">
              <w:rPr>
                <w:sz w:val="18"/>
                <w:szCs w:val="20"/>
              </w:rPr>
              <w:t>$13,028</w:t>
            </w:r>
          </w:p>
        </w:tc>
        <w:tc>
          <w:tcPr>
            <w:tcW w:w="625" w:type="pct"/>
            <w:noWrap/>
            <w:hideMark/>
          </w:tcPr>
          <w:p w14:paraId="2B388A37" w14:textId="77777777" w:rsidR="005F331A" w:rsidRPr="00AD5619" w:rsidRDefault="005F331A" w:rsidP="00AD5619">
            <w:pPr>
              <w:rPr>
                <w:sz w:val="18"/>
                <w:szCs w:val="20"/>
              </w:rPr>
            </w:pPr>
            <w:r w:rsidRPr="00AD5619">
              <w:rPr>
                <w:sz w:val="18"/>
                <w:szCs w:val="20"/>
              </w:rPr>
              <w:t>n/a</w:t>
            </w:r>
          </w:p>
        </w:tc>
        <w:tc>
          <w:tcPr>
            <w:tcW w:w="703" w:type="pct"/>
            <w:noWrap/>
            <w:hideMark/>
          </w:tcPr>
          <w:p w14:paraId="331B38EC" w14:textId="77777777" w:rsidR="005F331A" w:rsidRPr="00AD5619" w:rsidRDefault="005F331A" w:rsidP="00AD5619">
            <w:pPr>
              <w:rPr>
                <w:sz w:val="18"/>
                <w:szCs w:val="20"/>
              </w:rPr>
            </w:pPr>
            <w:r w:rsidRPr="00AD5619">
              <w:rPr>
                <w:sz w:val="18"/>
                <w:szCs w:val="20"/>
              </w:rPr>
              <w:t>$13,028</w:t>
            </w:r>
          </w:p>
        </w:tc>
      </w:tr>
      <w:tr w:rsidR="00493874" w:rsidRPr="00AD5619" w14:paraId="668E0872" w14:textId="77777777" w:rsidTr="00493874">
        <w:tc>
          <w:tcPr>
            <w:tcW w:w="2422" w:type="pct"/>
            <w:noWrap/>
            <w:hideMark/>
          </w:tcPr>
          <w:p w14:paraId="22460612" w14:textId="0A29E655" w:rsidR="005F331A" w:rsidRPr="00AD5619" w:rsidRDefault="002E6882" w:rsidP="00AD5619">
            <w:pPr>
              <w:rPr>
                <w:sz w:val="18"/>
                <w:szCs w:val="20"/>
              </w:rPr>
            </w:pPr>
            <w:r w:rsidRPr="00AD5619">
              <w:rPr>
                <w:sz w:val="18"/>
                <w:szCs w:val="20"/>
              </w:rPr>
              <w:t>BMX track</w:t>
            </w:r>
          </w:p>
        </w:tc>
        <w:tc>
          <w:tcPr>
            <w:tcW w:w="625" w:type="pct"/>
            <w:noWrap/>
            <w:hideMark/>
          </w:tcPr>
          <w:p w14:paraId="7363AA44" w14:textId="77777777" w:rsidR="005F331A" w:rsidRPr="00AD5619" w:rsidRDefault="005F331A" w:rsidP="00AD5619">
            <w:pPr>
              <w:rPr>
                <w:sz w:val="18"/>
                <w:szCs w:val="20"/>
              </w:rPr>
            </w:pPr>
            <w:r w:rsidRPr="00AD5619">
              <w:rPr>
                <w:sz w:val="18"/>
                <w:szCs w:val="20"/>
              </w:rPr>
              <w:t>n/a</w:t>
            </w:r>
          </w:p>
        </w:tc>
        <w:tc>
          <w:tcPr>
            <w:tcW w:w="625" w:type="pct"/>
            <w:noWrap/>
            <w:hideMark/>
          </w:tcPr>
          <w:p w14:paraId="5187E8B7" w14:textId="77777777" w:rsidR="005F331A" w:rsidRPr="00AD5619" w:rsidRDefault="005F331A" w:rsidP="00AD5619">
            <w:pPr>
              <w:rPr>
                <w:sz w:val="18"/>
                <w:szCs w:val="20"/>
              </w:rPr>
            </w:pPr>
            <w:r w:rsidRPr="00AD5619">
              <w:rPr>
                <w:sz w:val="18"/>
                <w:szCs w:val="20"/>
              </w:rPr>
              <w:t>n/a</w:t>
            </w:r>
          </w:p>
        </w:tc>
        <w:tc>
          <w:tcPr>
            <w:tcW w:w="625" w:type="pct"/>
            <w:noWrap/>
            <w:hideMark/>
          </w:tcPr>
          <w:p w14:paraId="65F7919D" w14:textId="77777777" w:rsidR="005F331A" w:rsidRPr="00AD5619" w:rsidRDefault="005F331A" w:rsidP="00AD5619">
            <w:pPr>
              <w:rPr>
                <w:sz w:val="18"/>
                <w:szCs w:val="20"/>
              </w:rPr>
            </w:pPr>
            <w:r w:rsidRPr="00AD5619">
              <w:rPr>
                <w:sz w:val="18"/>
                <w:szCs w:val="20"/>
              </w:rPr>
              <w:t>$150,000</w:t>
            </w:r>
          </w:p>
        </w:tc>
        <w:tc>
          <w:tcPr>
            <w:tcW w:w="703" w:type="pct"/>
            <w:noWrap/>
            <w:hideMark/>
          </w:tcPr>
          <w:p w14:paraId="659A2BC5" w14:textId="77777777" w:rsidR="005F331A" w:rsidRPr="00AD5619" w:rsidRDefault="005F331A" w:rsidP="00AD5619">
            <w:pPr>
              <w:rPr>
                <w:sz w:val="18"/>
                <w:szCs w:val="20"/>
              </w:rPr>
            </w:pPr>
            <w:r w:rsidRPr="00AD5619">
              <w:rPr>
                <w:sz w:val="18"/>
                <w:szCs w:val="20"/>
              </w:rPr>
              <w:t>$150,000</w:t>
            </w:r>
          </w:p>
        </w:tc>
      </w:tr>
      <w:tr w:rsidR="00493874" w:rsidRPr="00AD5619" w14:paraId="0A96454E" w14:textId="77777777" w:rsidTr="00493874">
        <w:tc>
          <w:tcPr>
            <w:tcW w:w="2422" w:type="pct"/>
            <w:noWrap/>
            <w:hideMark/>
          </w:tcPr>
          <w:p w14:paraId="71E6DC1F" w14:textId="18C33E54" w:rsidR="005F331A" w:rsidRPr="00AD5619" w:rsidRDefault="002E6882" w:rsidP="00AD5619">
            <w:pPr>
              <w:rPr>
                <w:sz w:val="18"/>
                <w:szCs w:val="20"/>
              </w:rPr>
            </w:pPr>
            <w:r w:rsidRPr="00AD5619">
              <w:rPr>
                <w:sz w:val="18"/>
                <w:szCs w:val="20"/>
              </w:rPr>
              <w:t>Bus parking</w:t>
            </w:r>
          </w:p>
        </w:tc>
        <w:tc>
          <w:tcPr>
            <w:tcW w:w="625" w:type="pct"/>
            <w:noWrap/>
            <w:hideMark/>
          </w:tcPr>
          <w:p w14:paraId="409781E1" w14:textId="77777777" w:rsidR="005F331A" w:rsidRPr="00AD5619" w:rsidRDefault="005F331A" w:rsidP="00AD5619">
            <w:pPr>
              <w:rPr>
                <w:sz w:val="18"/>
                <w:szCs w:val="20"/>
              </w:rPr>
            </w:pPr>
            <w:r w:rsidRPr="00AD5619">
              <w:rPr>
                <w:sz w:val="18"/>
                <w:szCs w:val="20"/>
              </w:rPr>
              <w:t>n/a</w:t>
            </w:r>
          </w:p>
        </w:tc>
        <w:tc>
          <w:tcPr>
            <w:tcW w:w="625" w:type="pct"/>
            <w:noWrap/>
            <w:hideMark/>
          </w:tcPr>
          <w:p w14:paraId="0F5E6EE1" w14:textId="77777777" w:rsidR="005F331A" w:rsidRPr="00AD5619" w:rsidRDefault="005F331A" w:rsidP="00AD5619">
            <w:pPr>
              <w:rPr>
                <w:sz w:val="18"/>
                <w:szCs w:val="20"/>
              </w:rPr>
            </w:pPr>
            <w:r w:rsidRPr="00AD5619">
              <w:rPr>
                <w:sz w:val="18"/>
                <w:szCs w:val="20"/>
              </w:rPr>
              <w:t>$38,352</w:t>
            </w:r>
          </w:p>
        </w:tc>
        <w:tc>
          <w:tcPr>
            <w:tcW w:w="625" w:type="pct"/>
            <w:noWrap/>
            <w:hideMark/>
          </w:tcPr>
          <w:p w14:paraId="34D074EC" w14:textId="77777777" w:rsidR="005F331A" w:rsidRPr="00AD5619" w:rsidRDefault="005F331A" w:rsidP="00AD5619">
            <w:pPr>
              <w:rPr>
                <w:sz w:val="18"/>
                <w:szCs w:val="20"/>
              </w:rPr>
            </w:pPr>
            <w:r w:rsidRPr="00AD5619">
              <w:rPr>
                <w:sz w:val="18"/>
                <w:szCs w:val="20"/>
              </w:rPr>
              <w:t>n/a</w:t>
            </w:r>
          </w:p>
        </w:tc>
        <w:tc>
          <w:tcPr>
            <w:tcW w:w="703" w:type="pct"/>
            <w:noWrap/>
            <w:hideMark/>
          </w:tcPr>
          <w:p w14:paraId="3C224AA4" w14:textId="77777777" w:rsidR="005F331A" w:rsidRPr="00AD5619" w:rsidRDefault="005F331A" w:rsidP="00AD5619">
            <w:pPr>
              <w:rPr>
                <w:sz w:val="18"/>
                <w:szCs w:val="20"/>
              </w:rPr>
            </w:pPr>
            <w:r w:rsidRPr="00AD5619">
              <w:rPr>
                <w:sz w:val="18"/>
                <w:szCs w:val="20"/>
              </w:rPr>
              <w:t>$38,352</w:t>
            </w:r>
          </w:p>
        </w:tc>
      </w:tr>
      <w:tr w:rsidR="00493874" w:rsidRPr="00AD5619" w14:paraId="73AD64EA" w14:textId="77777777" w:rsidTr="00493874">
        <w:tc>
          <w:tcPr>
            <w:tcW w:w="2422" w:type="pct"/>
            <w:noWrap/>
            <w:hideMark/>
          </w:tcPr>
          <w:p w14:paraId="41ED7F01" w14:textId="0F609162" w:rsidR="005F331A" w:rsidRPr="00AD5619" w:rsidRDefault="002E6882" w:rsidP="00AD5619">
            <w:pPr>
              <w:rPr>
                <w:sz w:val="18"/>
                <w:szCs w:val="20"/>
              </w:rPr>
            </w:pPr>
            <w:r w:rsidRPr="00AD5619">
              <w:rPr>
                <w:sz w:val="18"/>
                <w:szCs w:val="20"/>
              </w:rPr>
              <w:t>Dog off leash</w:t>
            </w:r>
          </w:p>
        </w:tc>
        <w:tc>
          <w:tcPr>
            <w:tcW w:w="625" w:type="pct"/>
            <w:noWrap/>
            <w:hideMark/>
          </w:tcPr>
          <w:p w14:paraId="4F2E0FA5" w14:textId="77777777" w:rsidR="005F331A" w:rsidRPr="00AD5619" w:rsidRDefault="005F331A" w:rsidP="00AD5619">
            <w:pPr>
              <w:rPr>
                <w:sz w:val="18"/>
                <w:szCs w:val="20"/>
              </w:rPr>
            </w:pPr>
            <w:r w:rsidRPr="00AD5619">
              <w:rPr>
                <w:sz w:val="18"/>
                <w:szCs w:val="20"/>
              </w:rPr>
              <w:t>n/a</w:t>
            </w:r>
          </w:p>
        </w:tc>
        <w:tc>
          <w:tcPr>
            <w:tcW w:w="625" w:type="pct"/>
            <w:noWrap/>
            <w:hideMark/>
          </w:tcPr>
          <w:p w14:paraId="351B1551" w14:textId="77777777" w:rsidR="005F331A" w:rsidRPr="00AD5619" w:rsidRDefault="005F331A" w:rsidP="00AD5619">
            <w:pPr>
              <w:rPr>
                <w:sz w:val="18"/>
                <w:szCs w:val="20"/>
              </w:rPr>
            </w:pPr>
            <w:r w:rsidRPr="00AD5619">
              <w:rPr>
                <w:sz w:val="18"/>
                <w:szCs w:val="20"/>
              </w:rPr>
              <w:t>$27,474</w:t>
            </w:r>
          </w:p>
        </w:tc>
        <w:tc>
          <w:tcPr>
            <w:tcW w:w="625" w:type="pct"/>
            <w:noWrap/>
            <w:hideMark/>
          </w:tcPr>
          <w:p w14:paraId="6B0D9F3D" w14:textId="77777777" w:rsidR="005F331A" w:rsidRPr="00AD5619" w:rsidRDefault="005F331A" w:rsidP="00AD5619">
            <w:pPr>
              <w:rPr>
                <w:sz w:val="18"/>
                <w:szCs w:val="20"/>
              </w:rPr>
            </w:pPr>
            <w:r w:rsidRPr="00AD5619">
              <w:rPr>
                <w:sz w:val="18"/>
                <w:szCs w:val="20"/>
              </w:rPr>
              <w:t>n/a</w:t>
            </w:r>
          </w:p>
        </w:tc>
        <w:tc>
          <w:tcPr>
            <w:tcW w:w="703" w:type="pct"/>
            <w:noWrap/>
            <w:hideMark/>
          </w:tcPr>
          <w:p w14:paraId="04A2C6B3" w14:textId="77777777" w:rsidR="005F331A" w:rsidRPr="00AD5619" w:rsidRDefault="005F331A" w:rsidP="00AD5619">
            <w:pPr>
              <w:rPr>
                <w:sz w:val="18"/>
                <w:szCs w:val="20"/>
              </w:rPr>
            </w:pPr>
            <w:r w:rsidRPr="00AD5619">
              <w:rPr>
                <w:sz w:val="18"/>
                <w:szCs w:val="20"/>
              </w:rPr>
              <w:t>$27,474</w:t>
            </w:r>
          </w:p>
        </w:tc>
      </w:tr>
      <w:tr w:rsidR="00493874" w:rsidRPr="00AD5619" w14:paraId="45D9A753" w14:textId="77777777" w:rsidTr="00493874">
        <w:tc>
          <w:tcPr>
            <w:tcW w:w="2422" w:type="pct"/>
            <w:noWrap/>
            <w:hideMark/>
          </w:tcPr>
          <w:p w14:paraId="5E05656F" w14:textId="1425E353" w:rsidR="005F331A" w:rsidRPr="00AD5619" w:rsidRDefault="002E6882" w:rsidP="00AD5619">
            <w:pPr>
              <w:rPr>
                <w:sz w:val="18"/>
                <w:szCs w:val="20"/>
              </w:rPr>
            </w:pPr>
            <w:r w:rsidRPr="00AD5619">
              <w:rPr>
                <w:sz w:val="18"/>
                <w:szCs w:val="20"/>
              </w:rPr>
              <w:t>Fencing</w:t>
            </w:r>
          </w:p>
        </w:tc>
        <w:tc>
          <w:tcPr>
            <w:tcW w:w="625" w:type="pct"/>
            <w:noWrap/>
            <w:hideMark/>
          </w:tcPr>
          <w:p w14:paraId="10113A0E" w14:textId="77777777" w:rsidR="005F331A" w:rsidRPr="00AD5619" w:rsidRDefault="005F331A" w:rsidP="00AD5619">
            <w:pPr>
              <w:rPr>
                <w:sz w:val="18"/>
                <w:szCs w:val="20"/>
              </w:rPr>
            </w:pPr>
            <w:r w:rsidRPr="00AD5619">
              <w:rPr>
                <w:sz w:val="18"/>
                <w:szCs w:val="20"/>
              </w:rPr>
              <w:t>$31,957</w:t>
            </w:r>
          </w:p>
        </w:tc>
        <w:tc>
          <w:tcPr>
            <w:tcW w:w="625" w:type="pct"/>
            <w:noWrap/>
            <w:hideMark/>
          </w:tcPr>
          <w:p w14:paraId="7FECDFAF" w14:textId="77777777" w:rsidR="005F331A" w:rsidRPr="00AD5619" w:rsidRDefault="005F331A" w:rsidP="00AD5619">
            <w:pPr>
              <w:rPr>
                <w:sz w:val="18"/>
                <w:szCs w:val="20"/>
              </w:rPr>
            </w:pPr>
            <w:r w:rsidRPr="00AD5619">
              <w:rPr>
                <w:sz w:val="18"/>
                <w:szCs w:val="20"/>
              </w:rPr>
              <w:t>n/a</w:t>
            </w:r>
          </w:p>
        </w:tc>
        <w:tc>
          <w:tcPr>
            <w:tcW w:w="625" w:type="pct"/>
            <w:noWrap/>
            <w:hideMark/>
          </w:tcPr>
          <w:p w14:paraId="3D4E2A0C" w14:textId="77777777" w:rsidR="005F331A" w:rsidRPr="00AD5619" w:rsidRDefault="005F331A" w:rsidP="00AD5619">
            <w:pPr>
              <w:rPr>
                <w:sz w:val="18"/>
                <w:szCs w:val="20"/>
              </w:rPr>
            </w:pPr>
            <w:r w:rsidRPr="00AD5619">
              <w:rPr>
                <w:sz w:val="18"/>
                <w:szCs w:val="20"/>
              </w:rPr>
              <w:t>n/a</w:t>
            </w:r>
          </w:p>
        </w:tc>
        <w:tc>
          <w:tcPr>
            <w:tcW w:w="703" w:type="pct"/>
            <w:noWrap/>
            <w:hideMark/>
          </w:tcPr>
          <w:p w14:paraId="7AAFD05E" w14:textId="77777777" w:rsidR="005F331A" w:rsidRPr="00AD5619" w:rsidRDefault="005F331A" w:rsidP="00AD5619">
            <w:pPr>
              <w:rPr>
                <w:sz w:val="18"/>
                <w:szCs w:val="20"/>
              </w:rPr>
            </w:pPr>
            <w:r w:rsidRPr="00AD5619">
              <w:rPr>
                <w:sz w:val="18"/>
                <w:szCs w:val="20"/>
              </w:rPr>
              <w:t>$31,957</w:t>
            </w:r>
          </w:p>
        </w:tc>
      </w:tr>
      <w:tr w:rsidR="00493874" w:rsidRPr="00AD5619" w14:paraId="3A0D291E" w14:textId="77777777" w:rsidTr="00493874">
        <w:tc>
          <w:tcPr>
            <w:tcW w:w="2422" w:type="pct"/>
            <w:noWrap/>
            <w:hideMark/>
          </w:tcPr>
          <w:p w14:paraId="49F4FAB0" w14:textId="580AEA6C" w:rsidR="005F331A" w:rsidRPr="00AD5619" w:rsidRDefault="002E6882" w:rsidP="00AD5619">
            <w:pPr>
              <w:rPr>
                <w:sz w:val="18"/>
                <w:szCs w:val="20"/>
              </w:rPr>
            </w:pPr>
            <w:r w:rsidRPr="00AD5619">
              <w:rPr>
                <w:sz w:val="18"/>
                <w:szCs w:val="20"/>
              </w:rPr>
              <w:t>Fitness equipment</w:t>
            </w:r>
          </w:p>
        </w:tc>
        <w:tc>
          <w:tcPr>
            <w:tcW w:w="625" w:type="pct"/>
            <w:noWrap/>
            <w:hideMark/>
          </w:tcPr>
          <w:p w14:paraId="5641FC1E" w14:textId="77777777" w:rsidR="005F331A" w:rsidRPr="00AD5619" w:rsidRDefault="005F331A" w:rsidP="00AD5619">
            <w:pPr>
              <w:rPr>
                <w:sz w:val="18"/>
                <w:szCs w:val="20"/>
              </w:rPr>
            </w:pPr>
            <w:r w:rsidRPr="00AD5619">
              <w:rPr>
                <w:sz w:val="18"/>
                <w:szCs w:val="20"/>
              </w:rPr>
              <w:t>n/a</w:t>
            </w:r>
          </w:p>
        </w:tc>
        <w:tc>
          <w:tcPr>
            <w:tcW w:w="625" w:type="pct"/>
            <w:noWrap/>
            <w:hideMark/>
          </w:tcPr>
          <w:p w14:paraId="3C71DDFF" w14:textId="77777777" w:rsidR="005F331A" w:rsidRPr="00AD5619" w:rsidRDefault="005F331A" w:rsidP="00AD5619">
            <w:pPr>
              <w:rPr>
                <w:sz w:val="18"/>
                <w:szCs w:val="20"/>
              </w:rPr>
            </w:pPr>
            <w:r w:rsidRPr="00AD5619">
              <w:rPr>
                <w:sz w:val="18"/>
                <w:szCs w:val="20"/>
              </w:rPr>
              <w:t>$59,764</w:t>
            </w:r>
          </w:p>
        </w:tc>
        <w:tc>
          <w:tcPr>
            <w:tcW w:w="625" w:type="pct"/>
            <w:noWrap/>
            <w:hideMark/>
          </w:tcPr>
          <w:p w14:paraId="775E43F8" w14:textId="77777777" w:rsidR="005F331A" w:rsidRPr="00AD5619" w:rsidRDefault="005F331A" w:rsidP="00AD5619">
            <w:pPr>
              <w:rPr>
                <w:sz w:val="18"/>
                <w:szCs w:val="20"/>
              </w:rPr>
            </w:pPr>
            <w:r w:rsidRPr="00AD5619">
              <w:rPr>
                <w:sz w:val="18"/>
                <w:szCs w:val="20"/>
              </w:rPr>
              <w:t>n/a</w:t>
            </w:r>
          </w:p>
        </w:tc>
        <w:tc>
          <w:tcPr>
            <w:tcW w:w="703" w:type="pct"/>
            <w:noWrap/>
            <w:hideMark/>
          </w:tcPr>
          <w:p w14:paraId="7662741B" w14:textId="77777777" w:rsidR="005F331A" w:rsidRPr="00AD5619" w:rsidRDefault="005F331A" w:rsidP="00AD5619">
            <w:pPr>
              <w:rPr>
                <w:sz w:val="18"/>
                <w:szCs w:val="20"/>
              </w:rPr>
            </w:pPr>
            <w:r w:rsidRPr="00AD5619">
              <w:rPr>
                <w:sz w:val="18"/>
                <w:szCs w:val="20"/>
              </w:rPr>
              <w:t>$59,764</w:t>
            </w:r>
          </w:p>
        </w:tc>
      </w:tr>
      <w:tr w:rsidR="00493874" w:rsidRPr="00AD5619" w14:paraId="709F5D3B" w14:textId="77777777" w:rsidTr="00493874">
        <w:tc>
          <w:tcPr>
            <w:tcW w:w="2422" w:type="pct"/>
            <w:noWrap/>
            <w:hideMark/>
          </w:tcPr>
          <w:p w14:paraId="25EF40BD" w14:textId="0CC96119" w:rsidR="005F331A" w:rsidRPr="00AD5619" w:rsidRDefault="002E6882" w:rsidP="00AD5619">
            <w:pPr>
              <w:rPr>
                <w:sz w:val="18"/>
                <w:szCs w:val="20"/>
              </w:rPr>
            </w:pPr>
            <w:r w:rsidRPr="00AD5619">
              <w:rPr>
                <w:sz w:val="18"/>
                <w:szCs w:val="20"/>
              </w:rPr>
              <w:t>Garden beds</w:t>
            </w:r>
          </w:p>
        </w:tc>
        <w:tc>
          <w:tcPr>
            <w:tcW w:w="625" w:type="pct"/>
            <w:noWrap/>
            <w:hideMark/>
          </w:tcPr>
          <w:p w14:paraId="66934828" w14:textId="77777777" w:rsidR="005F331A" w:rsidRPr="00AD5619" w:rsidRDefault="005F331A" w:rsidP="00AD5619">
            <w:pPr>
              <w:rPr>
                <w:sz w:val="18"/>
                <w:szCs w:val="20"/>
              </w:rPr>
            </w:pPr>
            <w:r w:rsidRPr="00AD5619">
              <w:rPr>
                <w:sz w:val="18"/>
                <w:szCs w:val="20"/>
              </w:rPr>
              <w:t>n/a</w:t>
            </w:r>
          </w:p>
        </w:tc>
        <w:tc>
          <w:tcPr>
            <w:tcW w:w="625" w:type="pct"/>
            <w:noWrap/>
            <w:hideMark/>
          </w:tcPr>
          <w:p w14:paraId="3B441AE5" w14:textId="77777777" w:rsidR="005F331A" w:rsidRPr="00AD5619" w:rsidRDefault="005F331A" w:rsidP="00AD5619">
            <w:pPr>
              <w:rPr>
                <w:sz w:val="18"/>
                <w:szCs w:val="20"/>
              </w:rPr>
            </w:pPr>
            <w:r w:rsidRPr="00AD5619">
              <w:rPr>
                <w:sz w:val="18"/>
                <w:szCs w:val="20"/>
              </w:rPr>
              <w:t>$30,377</w:t>
            </w:r>
          </w:p>
        </w:tc>
        <w:tc>
          <w:tcPr>
            <w:tcW w:w="625" w:type="pct"/>
            <w:noWrap/>
            <w:hideMark/>
          </w:tcPr>
          <w:p w14:paraId="3EC8A067" w14:textId="77777777" w:rsidR="005F331A" w:rsidRPr="00AD5619" w:rsidRDefault="005F331A" w:rsidP="00AD5619">
            <w:pPr>
              <w:rPr>
                <w:sz w:val="18"/>
                <w:szCs w:val="20"/>
              </w:rPr>
            </w:pPr>
            <w:r w:rsidRPr="00AD5619">
              <w:rPr>
                <w:sz w:val="18"/>
                <w:szCs w:val="20"/>
              </w:rPr>
              <w:t>n/a</w:t>
            </w:r>
          </w:p>
        </w:tc>
        <w:tc>
          <w:tcPr>
            <w:tcW w:w="703" w:type="pct"/>
            <w:noWrap/>
            <w:hideMark/>
          </w:tcPr>
          <w:p w14:paraId="31BE67C2" w14:textId="77777777" w:rsidR="005F331A" w:rsidRPr="00AD5619" w:rsidRDefault="005F331A" w:rsidP="00AD5619">
            <w:pPr>
              <w:rPr>
                <w:sz w:val="18"/>
                <w:szCs w:val="20"/>
              </w:rPr>
            </w:pPr>
            <w:r w:rsidRPr="00AD5619">
              <w:rPr>
                <w:sz w:val="18"/>
                <w:szCs w:val="20"/>
              </w:rPr>
              <w:t>$30,377</w:t>
            </w:r>
          </w:p>
        </w:tc>
      </w:tr>
      <w:tr w:rsidR="00493874" w:rsidRPr="00AD5619" w14:paraId="0D7182BB" w14:textId="77777777" w:rsidTr="00493874">
        <w:tc>
          <w:tcPr>
            <w:tcW w:w="2422" w:type="pct"/>
            <w:noWrap/>
            <w:hideMark/>
          </w:tcPr>
          <w:p w14:paraId="2CC8A5E2" w14:textId="78DB5A6F" w:rsidR="005F331A" w:rsidRPr="00AD5619" w:rsidRDefault="002E6882" w:rsidP="00AD5619">
            <w:pPr>
              <w:rPr>
                <w:sz w:val="18"/>
                <w:szCs w:val="20"/>
              </w:rPr>
            </w:pPr>
            <w:r w:rsidRPr="00AD5619">
              <w:rPr>
                <w:sz w:val="18"/>
                <w:szCs w:val="20"/>
              </w:rPr>
              <w:t>General power outlet (lockable)</w:t>
            </w:r>
          </w:p>
        </w:tc>
        <w:tc>
          <w:tcPr>
            <w:tcW w:w="625" w:type="pct"/>
            <w:noWrap/>
            <w:hideMark/>
          </w:tcPr>
          <w:p w14:paraId="289095E9" w14:textId="77777777" w:rsidR="005F331A" w:rsidRPr="00AD5619" w:rsidRDefault="005F331A" w:rsidP="00AD5619">
            <w:pPr>
              <w:rPr>
                <w:sz w:val="18"/>
                <w:szCs w:val="20"/>
              </w:rPr>
            </w:pPr>
            <w:r w:rsidRPr="00AD5619">
              <w:rPr>
                <w:sz w:val="18"/>
                <w:szCs w:val="20"/>
              </w:rPr>
              <w:t>n/a</w:t>
            </w:r>
          </w:p>
        </w:tc>
        <w:tc>
          <w:tcPr>
            <w:tcW w:w="625" w:type="pct"/>
            <w:noWrap/>
            <w:hideMark/>
          </w:tcPr>
          <w:p w14:paraId="4DD3D812" w14:textId="77777777" w:rsidR="005F331A" w:rsidRPr="00AD5619" w:rsidRDefault="005F331A" w:rsidP="00AD5619">
            <w:pPr>
              <w:rPr>
                <w:sz w:val="18"/>
                <w:szCs w:val="20"/>
              </w:rPr>
            </w:pPr>
            <w:r w:rsidRPr="00AD5619">
              <w:rPr>
                <w:sz w:val="18"/>
                <w:szCs w:val="20"/>
              </w:rPr>
              <w:t>$4,275</w:t>
            </w:r>
          </w:p>
        </w:tc>
        <w:tc>
          <w:tcPr>
            <w:tcW w:w="625" w:type="pct"/>
            <w:noWrap/>
            <w:hideMark/>
          </w:tcPr>
          <w:p w14:paraId="53150EDE" w14:textId="77777777" w:rsidR="005F331A" w:rsidRPr="00AD5619" w:rsidRDefault="005F331A" w:rsidP="00AD5619">
            <w:pPr>
              <w:rPr>
                <w:sz w:val="18"/>
                <w:szCs w:val="20"/>
              </w:rPr>
            </w:pPr>
            <w:r w:rsidRPr="00AD5619">
              <w:rPr>
                <w:sz w:val="18"/>
                <w:szCs w:val="20"/>
              </w:rPr>
              <w:t>n/a</w:t>
            </w:r>
          </w:p>
        </w:tc>
        <w:tc>
          <w:tcPr>
            <w:tcW w:w="703" w:type="pct"/>
            <w:noWrap/>
            <w:hideMark/>
          </w:tcPr>
          <w:p w14:paraId="69E83CCD" w14:textId="77777777" w:rsidR="005F331A" w:rsidRPr="00AD5619" w:rsidRDefault="005F331A" w:rsidP="00AD5619">
            <w:pPr>
              <w:rPr>
                <w:sz w:val="18"/>
                <w:szCs w:val="20"/>
              </w:rPr>
            </w:pPr>
            <w:r w:rsidRPr="00AD5619">
              <w:rPr>
                <w:sz w:val="18"/>
                <w:szCs w:val="20"/>
              </w:rPr>
              <w:t>$4,275</w:t>
            </w:r>
          </w:p>
        </w:tc>
      </w:tr>
      <w:tr w:rsidR="00493874" w:rsidRPr="00AD5619" w14:paraId="017B0921" w14:textId="77777777" w:rsidTr="00493874">
        <w:tc>
          <w:tcPr>
            <w:tcW w:w="2422" w:type="pct"/>
            <w:noWrap/>
            <w:hideMark/>
          </w:tcPr>
          <w:p w14:paraId="56B0F5E2" w14:textId="5609F74F" w:rsidR="005F331A" w:rsidRPr="00AD5619" w:rsidRDefault="002E6882" w:rsidP="00AD5619">
            <w:pPr>
              <w:rPr>
                <w:sz w:val="18"/>
                <w:szCs w:val="20"/>
              </w:rPr>
            </w:pPr>
            <w:r w:rsidRPr="00AD5619">
              <w:rPr>
                <w:sz w:val="18"/>
                <w:szCs w:val="20"/>
              </w:rPr>
              <w:t>Half court</w:t>
            </w:r>
          </w:p>
        </w:tc>
        <w:tc>
          <w:tcPr>
            <w:tcW w:w="625" w:type="pct"/>
            <w:noWrap/>
            <w:hideMark/>
          </w:tcPr>
          <w:p w14:paraId="5DD5B08C" w14:textId="77777777" w:rsidR="005F331A" w:rsidRPr="00AD5619" w:rsidRDefault="005F331A" w:rsidP="00AD5619">
            <w:pPr>
              <w:rPr>
                <w:sz w:val="18"/>
                <w:szCs w:val="20"/>
              </w:rPr>
            </w:pPr>
            <w:r w:rsidRPr="00AD5619">
              <w:rPr>
                <w:sz w:val="18"/>
                <w:szCs w:val="20"/>
              </w:rPr>
              <w:t>n/a</w:t>
            </w:r>
          </w:p>
        </w:tc>
        <w:tc>
          <w:tcPr>
            <w:tcW w:w="625" w:type="pct"/>
            <w:noWrap/>
            <w:hideMark/>
          </w:tcPr>
          <w:p w14:paraId="69E2D5B4" w14:textId="77777777" w:rsidR="005F331A" w:rsidRPr="00AD5619" w:rsidRDefault="005F331A" w:rsidP="00AD5619">
            <w:pPr>
              <w:rPr>
                <w:sz w:val="18"/>
                <w:szCs w:val="20"/>
              </w:rPr>
            </w:pPr>
            <w:r w:rsidRPr="00AD5619">
              <w:rPr>
                <w:sz w:val="18"/>
                <w:szCs w:val="20"/>
              </w:rPr>
              <w:t>$60,209</w:t>
            </w:r>
          </w:p>
        </w:tc>
        <w:tc>
          <w:tcPr>
            <w:tcW w:w="625" w:type="pct"/>
            <w:noWrap/>
            <w:hideMark/>
          </w:tcPr>
          <w:p w14:paraId="3E2D5B58" w14:textId="77777777" w:rsidR="005F331A" w:rsidRPr="00AD5619" w:rsidRDefault="005F331A" w:rsidP="00AD5619">
            <w:pPr>
              <w:rPr>
                <w:sz w:val="18"/>
                <w:szCs w:val="20"/>
              </w:rPr>
            </w:pPr>
            <w:r w:rsidRPr="00AD5619">
              <w:rPr>
                <w:sz w:val="18"/>
                <w:szCs w:val="20"/>
              </w:rPr>
              <w:t>n/a</w:t>
            </w:r>
          </w:p>
        </w:tc>
        <w:tc>
          <w:tcPr>
            <w:tcW w:w="703" w:type="pct"/>
            <w:noWrap/>
            <w:hideMark/>
          </w:tcPr>
          <w:p w14:paraId="6D160998" w14:textId="77777777" w:rsidR="005F331A" w:rsidRPr="00AD5619" w:rsidRDefault="005F331A" w:rsidP="00AD5619">
            <w:pPr>
              <w:rPr>
                <w:sz w:val="18"/>
                <w:szCs w:val="20"/>
              </w:rPr>
            </w:pPr>
            <w:r w:rsidRPr="00AD5619">
              <w:rPr>
                <w:sz w:val="18"/>
                <w:szCs w:val="20"/>
              </w:rPr>
              <w:t>$60,209</w:t>
            </w:r>
          </w:p>
        </w:tc>
      </w:tr>
      <w:tr w:rsidR="00493874" w:rsidRPr="00AD5619" w14:paraId="687C29ED" w14:textId="77777777" w:rsidTr="00493874">
        <w:tc>
          <w:tcPr>
            <w:tcW w:w="2422" w:type="pct"/>
            <w:noWrap/>
            <w:hideMark/>
          </w:tcPr>
          <w:p w14:paraId="6819E2AB" w14:textId="52165FE5" w:rsidR="005F331A" w:rsidRPr="00AD5619" w:rsidRDefault="002E6882" w:rsidP="00AD5619">
            <w:pPr>
              <w:rPr>
                <w:sz w:val="18"/>
                <w:szCs w:val="20"/>
              </w:rPr>
            </w:pPr>
            <w:r w:rsidRPr="00AD5619">
              <w:rPr>
                <w:sz w:val="18"/>
                <w:szCs w:val="20"/>
              </w:rPr>
              <w:t>Internal carpark</w:t>
            </w:r>
          </w:p>
        </w:tc>
        <w:tc>
          <w:tcPr>
            <w:tcW w:w="625" w:type="pct"/>
            <w:noWrap/>
            <w:hideMark/>
          </w:tcPr>
          <w:p w14:paraId="4419B65A" w14:textId="77777777" w:rsidR="005F331A" w:rsidRPr="00AD5619" w:rsidRDefault="005F331A" w:rsidP="00AD5619">
            <w:pPr>
              <w:rPr>
                <w:sz w:val="18"/>
                <w:szCs w:val="20"/>
              </w:rPr>
            </w:pPr>
            <w:r w:rsidRPr="00AD5619">
              <w:rPr>
                <w:sz w:val="18"/>
                <w:szCs w:val="20"/>
              </w:rPr>
              <w:t>n/a</w:t>
            </w:r>
          </w:p>
        </w:tc>
        <w:tc>
          <w:tcPr>
            <w:tcW w:w="625" w:type="pct"/>
            <w:noWrap/>
            <w:hideMark/>
          </w:tcPr>
          <w:p w14:paraId="29758625" w14:textId="77777777" w:rsidR="005F331A" w:rsidRPr="00AD5619" w:rsidRDefault="005F331A" w:rsidP="00AD5619">
            <w:pPr>
              <w:rPr>
                <w:sz w:val="18"/>
                <w:szCs w:val="20"/>
              </w:rPr>
            </w:pPr>
            <w:r w:rsidRPr="00AD5619">
              <w:rPr>
                <w:sz w:val="18"/>
                <w:szCs w:val="20"/>
              </w:rPr>
              <w:t>$160,211</w:t>
            </w:r>
          </w:p>
        </w:tc>
        <w:tc>
          <w:tcPr>
            <w:tcW w:w="625" w:type="pct"/>
            <w:noWrap/>
            <w:hideMark/>
          </w:tcPr>
          <w:p w14:paraId="1CA7FF0D" w14:textId="77777777" w:rsidR="005F331A" w:rsidRPr="00AD5619" w:rsidRDefault="005F331A" w:rsidP="00AD5619">
            <w:pPr>
              <w:rPr>
                <w:sz w:val="18"/>
                <w:szCs w:val="20"/>
              </w:rPr>
            </w:pPr>
            <w:r w:rsidRPr="00AD5619">
              <w:rPr>
                <w:sz w:val="18"/>
                <w:szCs w:val="20"/>
              </w:rPr>
              <w:t>n/a</w:t>
            </w:r>
          </w:p>
        </w:tc>
        <w:tc>
          <w:tcPr>
            <w:tcW w:w="703" w:type="pct"/>
            <w:noWrap/>
            <w:hideMark/>
          </w:tcPr>
          <w:p w14:paraId="73F065BE" w14:textId="77777777" w:rsidR="005F331A" w:rsidRPr="00AD5619" w:rsidRDefault="005F331A" w:rsidP="00AD5619">
            <w:pPr>
              <w:rPr>
                <w:sz w:val="18"/>
                <w:szCs w:val="20"/>
              </w:rPr>
            </w:pPr>
            <w:r w:rsidRPr="00AD5619">
              <w:rPr>
                <w:sz w:val="18"/>
                <w:szCs w:val="20"/>
              </w:rPr>
              <w:t>$160,211</w:t>
            </w:r>
          </w:p>
        </w:tc>
      </w:tr>
      <w:tr w:rsidR="00493874" w:rsidRPr="00AD5619" w14:paraId="3B56947F" w14:textId="77777777" w:rsidTr="00493874">
        <w:tc>
          <w:tcPr>
            <w:tcW w:w="2422" w:type="pct"/>
            <w:noWrap/>
            <w:hideMark/>
          </w:tcPr>
          <w:p w14:paraId="7E614555" w14:textId="561505C1" w:rsidR="005F331A" w:rsidRPr="00AD5619" w:rsidRDefault="002E6882" w:rsidP="00AD5619">
            <w:pPr>
              <w:rPr>
                <w:sz w:val="18"/>
                <w:szCs w:val="20"/>
              </w:rPr>
            </w:pPr>
            <w:r w:rsidRPr="00AD5619">
              <w:rPr>
                <w:sz w:val="18"/>
                <w:szCs w:val="20"/>
              </w:rPr>
              <w:t>Internal road</w:t>
            </w:r>
          </w:p>
        </w:tc>
        <w:tc>
          <w:tcPr>
            <w:tcW w:w="625" w:type="pct"/>
            <w:noWrap/>
            <w:hideMark/>
          </w:tcPr>
          <w:p w14:paraId="74ADBEB8" w14:textId="77777777" w:rsidR="005F331A" w:rsidRPr="00AD5619" w:rsidRDefault="005F331A" w:rsidP="00AD5619">
            <w:pPr>
              <w:rPr>
                <w:sz w:val="18"/>
                <w:szCs w:val="20"/>
              </w:rPr>
            </w:pPr>
            <w:r w:rsidRPr="00AD5619">
              <w:rPr>
                <w:sz w:val="18"/>
                <w:szCs w:val="20"/>
              </w:rPr>
              <w:t>n/a</w:t>
            </w:r>
          </w:p>
        </w:tc>
        <w:tc>
          <w:tcPr>
            <w:tcW w:w="625" w:type="pct"/>
            <w:noWrap/>
            <w:hideMark/>
          </w:tcPr>
          <w:p w14:paraId="487A87F6" w14:textId="77777777" w:rsidR="005F331A" w:rsidRPr="00AD5619" w:rsidRDefault="005F331A" w:rsidP="00AD5619">
            <w:pPr>
              <w:rPr>
                <w:sz w:val="18"/>
                <w:szCs w:val="20"/>
              </w:rPr>
            </w:pPr>
            <w:r w:rsidRPr="00AD5619">
              <w:rPr>
                <w:sz w:val="18"/>
                <w:szCs w:val="20"/>
              </w:rPr>
              <w:t>$85,504</w:t>
            </w:r>
          </w:p>
        </w:tc>
        <w:tc>
          <w:tcPr>
            <w:tcW w:w="625" w:type="pct"/>
            <w:noWrap/>
            <w:hideMark/>
          </w:tcPr>
          <w:p w14:paraId="1FBED098" w14:textId="77777777" w:rsidR="005F331A" w:rsidRPr="00AD5619" w:rsidRDefault="005F331A" w:rsidP="00AD5619">
            <w:pPr>
              <w:rPr>
                <w:sz w:val="18"/>
                <w:szCs w:val="20"/>
              </w:rPr>
            </w:pPr>
            <w:r w:rsidRPr="00AD5619">
              <w:rPr>
                <w:sz w:val="18"/>
                <w:szCs w:val="20"/>
              </w:rPr>
              <w:t>n/a</w:t>
            </w:r>
          </w:p>
        </w:tc>
        <w:tc>
          <w:tcPr>
            <w:tcW w:w="703" w:type="pct"/>
            <w:noWrap/>
            <w:hideMark/>
          </w:tcPr>
          <w:p w14:paraId="76552418" w14:textId="77777777" w:rsidR="005F331A" w:rsidRPr="00AD5619" w:rsidRDefault="005F331A" w:rsidP="00AD5619">
            <w:pPr>
              <w:rPr>
                <w:sz w:val="18"/>
                <w:szCs w:val="20"/>
              </w:rPr>
            </w:pPr>
            <w:r w:rsidRPr="00AD5619">
              <w:rPr>
                <w:sz w:val="18"/>
                <w:szCs w:val="20"/>
              </w:rPr>
              <w:t>$85,504</w:t>
            </w:r>
          </w:p>
        </w:tc>
      </w:tr>
      <w:tr w:rsidR="00493874" w:rsidRPr="00AD5619" w14:paraId="565F3BD8" w14:textId="77777777" w:rsidTr="00493874">
        <w:tc>
          <w:tcPr>
            <w:tcW w:w="2422" w:type="pct"/>
            <w:noWrap/>
            <w:hideMark/>
          </w:tcPr>
          <w:p w14:paraId="038B95A5" w14:textId="06CA5268" w:rsidR="005F331A" w:rsidRPr="00AD5619" w:rsidRDefault="002E6882" w:rsidP="00AD5619">
            <w:pPr>
              <w:rPr>
                <w:sz w:val="18"/>
                <w:szCs w:val="20"/>
              </w:rPr>
            </w:pPr>
            <w:r w:rsidRPr="00AD5619">
              <w:rPr>
                <w:sz w:val="18"/>
                <w:szCs w:val="20"/>
              </w:rPr>
              <w:t>Irrigation</w:t>
            </w:r>
          </w:p>
        </w:tc>
        <w:tc>
          <w:tcPr>
            <w:tcW w:w="625" w:type="pct"/>
            <w:noWrap/>
            <w:hideMark/>
          </w:tcPr>
          <w:p w14:paraId="1CF895B0" w14:textId="77777777" w:rsidR="005F331A" w:rsidRPr="00AD5619" w:rsidRDefault="005F331A" w:rsidP="00AD5619">
            <w:pPr>
              <w:rPr>
                <w:sz w:val="18"/>
                <w:szCs w:val="20"/>
              </w:rPr>
            </w:pPr>
            <w:r w:rsidRPr="00AD5619">
              <w:rPr>
                <w:sz w:val="18"/>
                <w:szCs w:val="20"/>
              </w:rPr>
              <w:t>n/a</w:t>
            </w:r>
          </w:p>
        </w:tc>
        <w:tc>
          <w:tcPr>
            <w:tcW w:w="625" w:type="pct"/>
            <w:noWrap/>
            <w:hideMark/>
          </w:tcPr>
          <w:p w14:paraId="07934401" w14:textId="77777777" w:rsidR="005F331A" w:rsidRPr="00AD5619" w:rsidRDefault="005F331A" w:rsidP="00AD5619">
            <w:pPr>
              <w:rPr>
                <w:sz w:val="18"/>
                <w:szCs w:val="20"/>
              </w:rPr>
            </w:pPr>
            <w:r w:rsidRPr="00AD5619">
              <w:rPr>
                <w:sz w:val="18"/>
                <w:szCs w:val="20"/>
              </w:rPr>
              <w:t>n/a</w:t>
            </w:r>
          </w:p>
        </w:tc>
        <w:tc>
          <w:tcPr>
            <w:tcW w:w="625" w:type="pct"/>
            <w:noWrap/>
            <w:hideMark/>
          </w:tcPr>
          <w:p w14:paraId="37A47D48" w14:textId="77777777" w:rsidR="005F331A" w:rsidRPr="00AD5619" w:rsidRDefault="005F331A" w:rsidP="00AD5619">
            <w:pPr>
              <w:rPr>
                <w:sz w:val="18"/>
                <w:szCs w:val="20"/>
              </w:rPr>
            </w:pPr>
            <w:r w:rsidRPr="00AD5619">
              <w:rPr>
                <w:sz w:val="18"/>
                <w:szCs w:val="20"/>
              </w:rPr>
              <w:t>$3,206</w:t>
            </w:r>
          </w:p>
        </w:tc>
        <w:tc>
          <w:tcPr>
            <w:tcW w:w="703" w:type="pct"/>
            <w:noWrap/>
            <w:hideMark/>
          </w:tcPr>
          <w:p w14:paraId="3C66FF5C" w14:textId="77777777" w:rsidR="005F331A" w:rsidRPr="00AD5619" w:rsidRDefault="005F331A" w:rsidP="00AD5619">
            <w:pPr>
              <w:rPr>
                <w:sz w:val="18"/>
                <w:szCs w:val="20"/>
              </w:rPr>
            </w:pPr>
            <w:r w:rsidRPr="00AD5619">
              <w:rPr>
                <w:sz w:val="18"/>
                <w:szCs w:val="20"/>
              </w:rPr>
              <w:t>$3,206</w:t>
            </w:r>
          </w:p>
        </w:tc>
      </w:tr>
      <w:tr w:rsidR="00493874" w:rsidRPr="00AD5619" w14:paraId="14C1FF52" w14:textId="77777777" w:rsidTr="00493874">
        <w:tc>
          <w:tcPr>
            <w:tcW w:w="2422" w:type="pct"/>
            <w:noWrap/>
            <w:hideMark/>
          </w:tcPr>
          <w:p w14:paraId="1E87BBFE" w14:textId="07C2E639" w:rsidR="005F331A" w:rsidRPr="00AD5619" w:rsidRDefault="002E6882" w:rsidP="00AD5619">
            <w:pPr>
              <w:rPr>
                <w:sz w:val="18"/>
                <w:szCs w:val="20"/>
              </w:rPr>
            </w:pPr>
            <w:r w:rsidRPr="00AD5619">
              <w:rPr>
                <w:sz w:val="18"/>
                <w:szCs w:val="20"/>
              </w:rPr>
              <w:t>Lighting of pathways</w:t>
            </w:r>
          </w:p>
        </w:tc>
        <w:tc>
          <w:tcPr>
            <w:tcW w:w="625" w:type="pct"/>
            <w:noWrap/>
            <w:hideMark/>
          </w:tcPr>
          <w:p w14:paraId="5843AFAD" w14:textId="77777777" w:rsidR="005F331A" w:rsidRPr="00AD5619" w:rsidRDefault="005F331A" w:rsidP="00AD5619">
            <w:pPr>
              <w:rPr>
                <w:sz w:val="18"/>
                <w:szCs w:val="20"/>
              </w:rPr>
            </w:pPr>
            <w:r w:rsidRPr="00AD5619">
              <w:rPr>
                <w:sz w:val="18"/>
                <w:szCs w:val="20"/>
              </w:rPr>
              <w:t>n/a</w:t>
            </w:r>
          </w:p>
        </w:tc>
        <w:tc>
          <w:tcPr>
            <w:tcW w:w="625" w:type="pct"/>
            <w:noWrap/>
            <w:hideMark/>
          </w:tcPr>
          <w:p w14:paraId="37B766BA" w14:textId="77777777" w:rsidR="005F331A" w:rsidRPr="00AD5619" w:rsidRDefault="005F331A" w:rsidP="00AD5619">
            <w:pPr>
              <w:rPr>
                <w:sz w:val="18"/>
                <w:szCs w:val="20"/>
              </w:rPr>
            </w:pPr>
            <w:r w:rsidRPr="00AD5619">
              <w:rPr>
                <w:sz w:val="18"/>
                <w:szCs w:val="20"/>
              </w:rPr>
              <w:t>$407,927</w:t>
            </w:r>
          </w:p>
        </w:tc>
        <w:tc>
          <w:tcPr>
            <w:tcW w:w="625" w:type="pct"/>
            <w:noWrap/>
            <w:hideMark/>
          </w:tcPr>
          <w:p w14:paraId="11ECB01C" w14:textId="77777777" w:rsidR="005F331A" w:rsidRPr="00AD5619" w:rsidRDefault="005F331A" w:rsidP="00AD5619">
            <w:pPr>
              <w:rPr>
                <w:sz w:val="18"/>
                <w:szCs w:val="20"/>
              </w:rPr>
            </w:pPr>
            <w:r w:rsidRPr="00AD5619">
              <w:rPr>
                <w:sz w:val="18"/>
                <w:szCs w:val="20"/>
              </w:rPr>
              <w:t>n/a</w:t>
            </w:r>
          </w:p>
        </w:tc>
        <w:tc>
          <w:tcPr>
            <w:tcW w:w="703" w:type="pct"/>
            <w:noWrap/>
            <w:hideMark/>
          </w:tcPr>
          <w:p w14:paraId="402CE109" w14:textId="77777777" w:rsidR="005F331A" w:rsidRPr="00AD5619" w:rsidRDefault="005F331A" w:rsidP="00AD5619">
            <w:pPr>
              <w:rPr>
                <w:sz w:val="18"/>
                <w:szCs w:val="20"/>
              </w:rPr>
            </w:pPr>
            <w:r w:rsidRPr="00AD5619">
              <w:rPr>
                <w:sz w:val="18"/>
                <w:szCs w:val="20"/>
              </w:rPr>
              <w:t>$407,927</w:t>
            </w:r>
          </w:p>
        </w:tc>
      </w:tr>
      <w:tr w:rsidR="00493874" w:rsidRPr="00AD5619" w14:paraId="5C210439" w14:textId="77777777" w:rsidTr="00493874">
        <w:tc>
          <w:tcPr>
            <w:tcW w:w="2422" w:type="pct"/>
            <w:noWrap/>
            <w:hideMark/>
          </w:tcPr>
          <w:p w14:paraId="716CB996" w14:textId="2E77FCE3" w:rsidR="005F331A" w:rsidRPr="00AD5619" w:rsidRDefault="002E6882" w:rsidP="00AD5619">
            <w:pPr>
              <w:rPr>
                <w:sz w:val="18"/>
                <w:szCs w:val="20"/>
              </w:rPr>
            </w:pPr>
            <w:r w:rsidRPr="00AD5619">
              <w:rPr>
                <w:sz w:val="18"/>
                <w:szCs w:val="20"/>
              </w:rPr>
              <w:t>Park pavilion</w:t>
            </w:r>
          </w:p>
        </w:tc>
        <w:tc>
          <w:tcPr>
            <w:tcW w:w="625" w:type="pct"/>
            <w:noWrap/>
            <w:hideMark/>
          </w:tcPr>
          <w:p w14:paraId="7318B6A9" w14:textId="77777777" w:rsidR="005F331A" w:rsidRPr="00AD5619" w:rsidRDefault="005F331A" w:rsidP="00AD5619">
            <w:pPr>
              <w:rPr>
                <w:sz w:val="18"/>
                <w:szCs w:val="20"/>
              </w:rPr>
            </w:pPr>
            <w:r w:rsidRPr="00AD5619">
              <w:rPr>
                <w:sz w:val="18"/>
                <w:szCs w:val="20"/>
              </w:rPr>
              <w:t>n/a</w:t>
            </w:r>
          </w:p>
        </w:tc>
        <w:tc>
          <w:tcPr>
            <w:tcW w:w="625" w:type="pct"/>
            <w:noWrap/>
            <w:hideMark/>
          </w:tcPr>
          <w:p w14:paraId="16246550" w14:textId="77777777" w:rsidR="005F331A" w:rsidRPr="00AD5619" w:rsidRDefault="005F331A" w:rsidP="00AD5619">
            <w:pPr>
              <w:rPr>
                <w:sz w:val="18"/>
                <w:szCs w:val="20"/>
              </w:rPr>
            </w:pPr>
            <w:r w:rsidRPr="00AD5619">
              <w:rPr>
                <w:sz w:val="18"/>
                <w:szCs w:val="20"/>
              </w:rPr>
              <w:t>$234,226</w:t>
            </w:r>
          </w:p>
        </w:tc>
        <w:tc>
          <w:tcPr>
            <w:tcW w:w="625" w:type="pct"/>
            <w:noWrap/>
            <w:hideMark/>
          </w:tcPr>
          <w:p w14:paraId="0D4F618B" w14:textId="77777777" w:rsidR="005F331A" w:rsidRPr="00AD5619" w:rsidRDefault="005F331A" w:rsidP="00AD5619">
            <w:pPr>
              <w:rPr>
                <w:sz w:val="18"/>
                <w:szCs w:val="20"/>
              </w:rPr>
            </w:pPr>
            <w:r w:rsidRPr="00AD5619">
              <w:rPr>
                <w:sz w:val="18"/>
                <w:szCs w:val="20"/>
              </w:rPr>
              <w:t>n/a</w:t>
            </w:r>
          </w:p>
        </w:tc>
        <w:tc>
          <w:tcPr>
            <w:tcW w:w="703" w:type="pct"/>
            <w:noWrap/>
            <w:hideMark/>
          </w:tcPr>
          <w:p w14:paraId="395DBCCE" w14:textId="77777777" w:rsidR="005F331A" w:rsidRPr="00AD5619" w:rsidRDefault="005F331A" w:rsidP="00AD5619">
            <w:pPr>
              <w:rPr>
                <w:sz w:val="18"/>
                <w:szCs w:val="20"/>
              </w:rPr>
            </w:pPr>
            <w:r w:rsidRPr="00AD5619">
              <w:rPr>
                <w:sz w:val="18"/>
                <w:szCs w:val="20"/>
              </w:rPr>
              <w:t>$234,226</w:t>
            </w:r>
          </w:p>
        </w:tc>
      </w:tr>
      <w:tr w:rsidR="00493874" w:rsidRPr="00AD5619" w14:paraId="6989DC6A" w14:textId="77777777" w:rsidTr="00493874">
        <w:tc>
          <w:tcPr>
            <w:tcW w:w="2422" w:type="pct"/>
            <w:noWrap/>
            <w:hideMark/>
          </w:tcPr>
          <w:p w14:paraId="79ABF34B" w14:textId="0206EA09" w:rsidR="005F331A" w:rsidRPr="00AD5619" w:rsidRDefault="002E6882" w:rsidP="00AD5619">
            <w:pPr>
              <w:rPr>
                <w:sz w:val="18"/>
                <w:szCs w:val="20"/>
              </w:rPr>
            </w:pPr>
            <w:r w:rsidRPr="00AD5619">
              <w:rPr>
                <w:sz w:val="18"/>
                <w:szCs w:val="20"/>
              </w:rPr>
              <w:t>Paths (ped / cycle), pedestrian</w:t>
            </w:r>
          </w:p>
        </w:tc>
        <w:tc>
          <w:tcPr>
            <w:tcW w:w="625" w:type="pct"/>
            <w:noWrap/>
            <w:hideMark/>
          </w:tcPr>
          <w:p w14:paraId="54A1765C" w14:textId="77777777" w:rsidR="005F331A" w:rsidRPr="00AD5619" w:rsidRDefault="005F331A" w:rsidP="00AD5619">
            <w:pPr>
              <w:rPr>
                <w:sz w:val="18"/>
                <w:szCs w:val="20"/>
              </w:rPr>
            </w:pPr>
            <w:r w:rsidRPr="00AD5619">
              <w:rPr>
                <w:sz w:val="18"/>
                <w:szCs w:val="20"/>
              </w:rPr>
              <w:t>n/a</w:t>
            </w:r>
          </w:p>
        </w:tc>
        <w:tc>
          <w:tcPr>
            <w:tcW w:w="625" w:type="pct"/>
            <w:noWrap/>
            <w:hideMark/>
          </w:tcPr>
          <w:p w14:paraId="514699D6" w14:textId="77777777" w:rsidR="005F331A" w:rsidRPr="00AD5619" w:rsidRDefault="005F331A" w:rsidP="00AD5619">
            <w:pPr>
              <w:rPr>
                <w:sz w:val="18"/>
                <w:szCs w:val="20"/>
              </w:rPr>
            </w:pPr>
            <w:r w:rsidRPr="00AD5619">
              <w:rPr>
                <w:sz w:val="18"/>
                <w:szCs w:val="20"/>
              </w:rPr>
              <w:t>$223,831</w:t>
            </w:r>
          </w:p>
        </w:tc>
        <w:tc>
          <w:tcPr>
            <w:tcW w:w="625" w:type="pct"/>
            <w:noWrap/>
            <w:hideMark/>
          </w:tcPr>
          <w:p w14:paraId="1C888E98" w14:textId="77777777" w:rsidR="005F331A" w:rsidRPr="00AD5619" w:rsidRDefault="005F331A" w:rsidP="00AD5619">
            <w:pPr>
              <w:rPr>
                <w:sz w:val="18"/>
                <w:szCs w:val="20"/>
              </w:rPr>
            </w:pPr>
            <w:r w:rsidRPr="00AD5619">
              <w:rPr>
                <w:sz w:val="18"/>
                <w:szCs w:val="20"/>
              </w:rPr>
              <w:t>n/a</w:t>
            </w:r>
          </w:p>
        </w:tc>
        <w:tc>
          <w:tcPr>
            <w:tcW w:w="703" w:type="pct"/>
            <w:noWrap/>
            <w:hideMark/>
          </w:tcPr>
          <w:p w14:paraId="3DD32D9E" w14:textId="77777777" w:rsidR="005F331A" w:rsidRPr="00AD5619" w:rsidRDefault="005F331A" w:rsidP="00AD5619">
            <w:pPr>
              <w:rPr>
                <w:sz w:val="18"/>
                <w:szCs w:val="20"/>
              </w:rPr>
            </w:pPr>
            <w:r w:rsidRPr="00AD5619">
              <w:rPr>
                <w:sz w:val="18"/>
                <w:szCs w:val="20"/>
              </w:rPr>
              <w:t>$223,831</w:t>
            </w:r>
          </w:p>
        </w:tc>
      </w:tr>
      <w:tr w:rsidR="00493874" w:rsidRPr="00AD5619" w14:paraId="170A3654" w14:textId="77777777" w:rsidTr="00493874">
        <w:tc>
          <w:tcPr>
            <w:tcW w:w="2422" w:type="pct"/>
            <w:noWrap/>
            <w:hideMark/>
          </w:tcPr>
          <w:p w14:paraId="68D9BC6D" w14:textId="4AC32383" w:rsidR="005F331A" w:rsidRPr="00AD5619" w:rsidRDefault="002E6882" w:rsidP="00AD5619">
            <w:pPr>
              <w:rPr>
                <w:sz w:val="18"/>
                <w:szCs w:val="20"/>
              </w:rPr>
            </w:pPr>
            <w:r w:rsidRPr="00AD5619">
              <w:rPr>
                <w:sz w:val="18"/>
                <w:szCs w:val="20"/>
              </w:rPr>
              <w:t xml:space="preserve">Paths (ped / cycle), </w:t>
            </w:r>
            <w:r>
              <w:rPr>
                <w:sz w:val="18"/>
                <w:szCs w:val="20"/>
              </w:rPr>
              <w:t>b</w:t>
            </w:r>
            <w:r w:rsidRPr="00AD5619">
              <w:rPr>
                <w:sz w:val="18"/>
                <w:szCs w:val="20"/>
              </w:rPr>
              <w:t>icycle</w:t>
            </w:r>
          </w:p>
        </w:tc>
        <w:tc>
          <w:tcPr>
            <w:tcW w:w="625" w:type="pct"/>
            <w:noWrap/>
            <w:hideMark/>
          </w:tcPr>
          <w:p w14:paraId="041E8D59" w14:textId="77777777" w:rsidR="005F331A" w:rsidRPr="00AD5619" w:rsidRDefault="005F331A" w:rsidP="00AD5619">
            <w:pPr>
              <w:rPr>
                <w:sz w:val="18"/>
                <w:szCs w:val="20"/>
              </w:rPr>
            </w:pPr>
            <w:r w:rsidRPr="00AD5619">
              <w:rPr>
                <w:sz w:val="18"/>
                <w:szCs w:val="20"/>
              </w:rPr>
              <w:t>n/a</w:t>
            </w:r>
          </w:p>
        </w:tc>
        <w:tc>
          <w:tcPr>
            <w:tcW w:w="625" w:type="pct"/>
            <w:noWrap/>
            <w:hideMark/>
          </w:tcPr>
          <w:p w14:paraId="23214A74" w14:textId="77777777" w:rsidR="005F331A" w:rsidRPr="00AD5619" w:rsidRDefault="005F331A" w:rsidP="00AD5619">
            <w:pPr>
              <w:rPr>
                <w:sz w:val="18"/>
                <w:szCs w:val="20"/>
              </w:rPr>
            </w:pPr>
            <w:r w:rsidRPr="00AD5619">
              <w:rPr>
                <w:sz w:val="18"/>
                <w:szCs w:val="20"/>
              </w:rPr>
              <w:t>$76,621</w:t>
            </w:r>
          </w:p>
        </w:tc>
        <w:tc>
          <w:tcPr>
            <w:tcW w:w="625" w:type="pct"/>
            <w:noWrap/>
            <w:hideMark/>
          </w:tcPr>
          <w:p w14:paraId="4F3203AE" w14:textId="77777777" w:rsidR="005F331A" w:rsidRPr="00AD5619" w:rsidRDefault="005F331A" w:rsidP="00AD5619">
            <w:pPr>
              <w:rPr>
                <w:sz w:val="18"/>
                <w:szCs w:val="20"/>
              </w:rPr>
            </w:pPr>
            <w:r w:rsidRPr="00AD5619">
              <w:rPr>
                <w:sz w:val="18"/>
                <w:szCs w:val="20"/>
              </w:rPr>
              <w:t>n/a</w:t>
            </w:r>
          </w:p>
        </w:tc>
        <w:tc>
          <w:tcPr>
            <w:tcW w:w="703" w:type="pct"/>
            <w:noWrap/>
            <w:hideMark/>
          </w:tcPr>
          <w:p w14:paraId="4CC40540" w14:textId="77777777" w:rsidR="005F331A" w:rsidRPr="00AD5619" w:rsidRDefault="005F331A" w:rsidP="00AD5619">
            <w:pPr>
              <w:rPr>
                <w:sz w:val="18"/>
                <w:szCs w:val="20"/>
              </w:rPr>
            </w:pPr>
            <w:r w:rsidRPr="00AD5619">
              <w:rPr>
                <w:sz w:val="18"/>
                <w:szCs w:val="20"/>
              </w:rPr>
              <w:t>$76,621</w:t>
            </w:r>
          </w:p>
        </w:tc>
      </w:tr>
      <w:tr w:rsidR="00493874" w:rsidRPr="00AD5619" w14:paraId="6FBF5450" w14:textId="77777777" w:rsidTr="00493874">
        <w:tc>
          <w:tcPr>
            <w:tcW w:w="2422" w:type="pct"/>
            <w:noWrap/>
            <w:hideMark/>
          </w:tcPr>
          <w:p w14:paraId="7DD2F254" w14:textId="2A7E4905" w:rsidR="005F331A" w:rsidRPr="00AD5619" w:rsidRDefault="002E6882" w:rsidP="00AD5619">
            <w:pPr>
              <w:rPr>
                <w:sz w:val="18"/>
                <w:szCs w:val="20"/>
              </w:rPr>
            </w:pPr>
            <w:r w:rsidRPr="00AD5619">
              <w:rPr>
                <w:sz w:val="18"/>
                <w:szCs w:val="20"/>
              </w:rPr>
              <w:t>Picnic facilities</w:t>
            </w:r>
          </w:p>
        </w:tc>
        <w:tc>
          <w:tcPr>
            <w:tcW w:w="625" w:type="pct"/>
            <w:noWrap/>
            <w:hideMark/>
          </w:tcPr>
          <w:p w14:paraId="20A77B1A" w14:textId="77777777" w:rsidR="005F331A" w:rsidRPr="00AD5619" w:rsidRDefault="005F331A" w:rsidP="00AD5619">
            <w:pPr>
              <w:rPr>
                <w:sz w:val="18"/>
                <w:szCs w:val="20"/>
              </w:rPr>
            </w:pPr>
            <w:r w:rsidRPr="00AD5619">
              <w:rPr>
                <w:sz w:val="18"/>
                <w:szCs w:val="20"/>
              </w:rPr>
              <w:t>n/a</w:t>
            </w:r>
          </w:p>
        </w:tc>
        <w:tc>
          <w:tcPr>
            <w:tcW w:w="625" w:type="pct"/>
            <w:noWrap/>
            <w:hideMark/>
          </w:tcPr>
          <w:p w14:paraId="542A4E37" w14:textId="77777777" w:rsidR="005F331A" w:rsidRPr="00AD5619" w:rsidRDefault="005F331A" w:rsidP="00AD5619">
            <w:pPr>
              <w:rPr>
                <w:sz w:val="18"/>
                <w:szCs w:val="20"/>
              </w:rPr>
            </w:pPr>
            <w:r w:rsidRPr="00AD5619">
              <w:rPr>
                <w:sz w:val="18"/>
                <w:szCs w:val="20"/>
              </w:rPr>
              <w:t>$346,774</w:t>
            </w:r>
          </w:p>
        </w:tc>
        <w:tc>
          <w:tcPr>
            <w:tcW w:w="625" w:type="pct"/>
            <w:noWrap/>
            <w:hideMark/>
          </w:tcPr>
          <w:p w14:paraId="76076F8A" w14:textId="77777777" w:rsidR="005F331A" w:rsidRPr="00AD5619" w:rsidRDefault="005F331A" w:rsidP="00AD5619">
            <w:pPr>
              <w:rPr>
                <w:sz w:val="18"/>
                <w:szCs w:val="20"/>
              </w:rPr>
            </w:pPr>
            <w:r w:rsidRPr="00AD5619">
              <w:rPr>
                <w:sz w:val="18"/>
                <w:szCs w:val="20"/>
              </w:rPr>
              <w:t>n/a</w:t>
            </w:r>
          </w:p>
        </w:tc>
        <w:tc>
          <w:tcPr>
            <w:tcW w:w="703" w:type="pct"/>
            <w:noWrap/>
            <w:hideMark/>
          </w:tcPr>
          <w:p w14:paraId="164EFFFD" w14:textId="77777777" w:rsidR="005F331A" w:rsidRPr="00AD5619" w:rsidRDefault="005F331A" w:rsidP="00AD5619">
            <w:pPr>
              <w:rPr>
                <w:sz w:val="18"/>
                <w:szCs w:val="20"/>
              </w:rPr>
            </w:pPr>
            <w:r w:rsidRPr="00AD5619">
              <w:rPr>
                <w:sz w:val="18"/>
                <w:szCs w:val="20"/>
              </w:rPr>
              <w:t>$346,774</w:t>
            </w:r>
          </w:p>
        </w:tc>
      </w:tr>
      <w:tr w:rsidR="00493874" w:rsidRPr="00AD5619" w14:paraId="34CF6B00" w14:textId="77777777" w:rsidTr="00493874">
        <w:tc>
          <w:tcPr>
            <w:tcW w:w="2422" w:type="pct"/>
            <w:noWrap/>
            <w:hideMark/>
          </w:tcPr>
          <w:p w14:paraId="1A12853D" w14:textId="02FB8EAA" w:rsidR="005F331A" w:rsidRPr="00AD5619" w:rsidRDefault="002E6882" w:rsidP="00AD5619">
            <w:pPr>
              <w:rPr>
                <w:sz w:val="18"/>
                <w:szCs w:val="20"/>
              </w:rPr>
            </w:pPr>
            <w:r w:rsidRPr="00AD5619">
              <w:rPr>
                <w:sz w:val="18"/>
                <w:szCs w:val="20"/>
              </w:rPr>
              <w:t>Preliminaries</w:t>
            </w:r>
          </w:p>
        </w:tc>
        <w:tc>
          <w:tcPr>
            <w:tcW w:w="625" w:type="pct"/>
            <w:noWrap/>
            <w:hideMark/>
          </w:tcPr>
          <w:p w14:paraId="538E3885" w14:textId="77777777" w:rsidR="005F331A" w:rsidRPr="00AD5619" w:rsidRDefault="005F331A" w:rsidP="00AD5619">
            <w:pPr>
              <w:rPr>
                <w:sz w:val="18"/>
                <w:szCs w:val="20"/>
              </w:rPr>
            </w:pPr>
            <w:r w:rsidRPr="00AD5619">
              <w:rPr>
                <w:sz w:val="18"/>
                <w:szCs w:val="20"/>
              </w:rPr>
              <w:t>$214,574</w:t>
            </w:r>
          </w:p>
        </w:tc>
        <w:tc>
          <w:tcPr>
            <w:tcW w:w="625" w:type="pct"/>
            <w:noWrap/>
            <w:hideMark/>
          </w:tcPr>
          <w:p w14:paraId="121B2B79" w14:textId="77777777" w:rsidR="005F331A" w:rsidRPr="00AD5619" w:rsidRDefault="005F331A" w:rsidP="00AD5619">
            <w:pPr>
              <w:rPr>
                <w:sz w:val="18"/>
                <w:szCs w:val="20"/>
              </w:rPr>
            </w:pPr>
            <w:r w:rsidRPr="00AD5619">
              <w:rPr>
                <w:sz w:val="18"/>
                <w:szCs w:val="20"/>
              </w:rPr>
              <w:t>$833,977</w:t>
            </w:r>
          </w:p>
        </w:tc>
        <w:tc>
          <w:tcPr>
            <w:tcW w:w="625" w:type="pct"/>
            <w:noWrap/>
            <w:hideMark/>
          </w:tcPr>
          <w:p w14:paraId="375F7CAD" w14:textId="77777777" w:rsidR="005F331A" w:rsidRPr="00AD5619" w:rsidRDefault="005F331A" w:rsidP="00AD5619">
            <w:pPr>
              <w:rPr>
                <w:sz w:val="18"/>
                <w:szCs w:val="20"/>
              </w:rPr>
            </w:pPr>
            <w:r w:rsidRPr="00AD5619">
              <w:rPr>
                <w:sz w:val="18"/>
                <w:szCs w:val="20"/>
              </w:rPr>
              <w:t>$342,840</w:t>
            </w:r>
          </w:p>
        </w:tc>
        <w:tc>
          <w:tcPr>
            <w:tcW w:w="703" w:type="pct"/>
            <w:noWrap/>
            <w:hideMark/>
          </w:tcPr>
          <w:p w14:paraId="653EC9C5" w14:textId="77777777" w:rsidR="005F331A" w:rsidRPr="00AD5619" w:rsidRDefault="005F331A" w:rsidP="00AD5619">
            <w:pPr>
              <w:rPr>
                <w:sz w:val="18"/>
                <w:szCs w:val="20"/>
              </w:rPr>
            </w:pPr>
            <w:r w:rsidRPr="00AD5619">
              <w:rPr>
                <w:sz w:val="18"/>
                <w:szCs w:val="20"/>
              </w:rPr>
              <w:t>$1,391,391</w:t>
            </w:r>
          </w:p>
        </w:tc>
      </w:tr>
      <w:tr w:rsidR="00493874" w:rsidRPr="00AD5619" w14:paraId="2ED26425" w14:textId="77777777" w:rsidTr="00493874">
        <w:tc>
          <w:tcPr>
            <w:tcW w:w="2422" w:type="pct"/>
            <w:noWrap/>
            <w:hideMark/>
          </w:tcPr>
          <w:p w14:paraId="1448B013" w14:textId="2578F546" w:rsidR="005F331A" w:rsidRPr="00AD5619" w:rsidRDefault="002E6882" w:rsidP="00AD5619">
            <w:pPr>
              <w:rPr>
                <w:sz w:val="18"/>
                <w:szCs w:val="20"/>
              </w:rPr>
            </w:pPr>
            <w:r w:rsidRPr="00AD5619">
              <w:rPr>
                <w:sz w:val="18"/>
                <w:szCs w:val="20"/>
              </w:rPr>
              <w:t>Public toilets</w:t>
            </w:r>
          </w:p>
        </w:tc>
        <w:tc>
          <w:tcPr>
            <w:tcW w:w="625" w:type="pct"/>
            <w:noWrap/>
            <w:hideMark/>
          </w:tcPr>
          <w:p w14:paraId="439790E9" w14:textId="77777777" w:rsidR="005F331A" w:rsidRPr="00AD5619" w:rsidRDefault="005F331A" w:rsidP="00AD5619">
            <w:pPr>
              <w:rPr>
                <w:sz w:val="18"/>
                <w:szCs w:val="20"/>
              </w:rPr>
            </w:pPr>
            <w:r w:rsidRPr="00AD5619">
              <w:rPr>
                <w:sz w:val="18"/>
                <w:szCs w:val="20"/>
              </w:rPr>
              <w:t>n/a</w:t>
            </w:r>
          </w:p>
        </w:tc>
        <w:tc>
          <w:tcPr>
            <w:tcW w:w="625" w:type="pct"/>
            <w:noWrap/>
            <w:hideMark/>
          </w:tcPr>
          <w:p w14:paraId="289F037A" w14:textId="77777777" w:rsidR="005F331A" w:rsidRPr="00AD5619" w:rsidRDefault="005F331A" w:rsidP="00AD5619">
            <w:pPr>
              <w:rPr>
                <w:sz w:val="18"/>
                <w:szCs w:val="20"/>
              </w:rPr>
            </w:pPr>
            <w:r w:rsidRPr="00AD5619">
              <w:rPr>
                <w:sz w:val="18"/>
                <w:szCs w:val="20"/>
              </w:rPr>
              <w:t>$400,000</w:t>
            </w:r>
          </w:p>
        </w:tc>
        <w:tc>
          <w:tcPr>
            <w:tcW w:w="625" w:type="pct"/>
            <w:noWrap/>
            <w:hideMark/>
          </w:tcPr>
          <w:p w14:paraId="77552813" w14:textId="77777777" w:rsidR="005F331A" w:rsidRPr="00AD5619" w:rsidRDefault="005F331A" w:rsidP="00AD5619">
            <w:pPr>
              <w:rPr>
                <w:sz w:val="18"/>
                <w:szCs w:val="20"/>
              </w:rPr>
            </w:pPr>
            <w:r w:rsidRPr="00AD5619">
              <w:rPr>
                <w:sz w:val="18"/>
                <w:szCs w:val="20"/>
              </w:rPr>
              <w:t>n/a</w:t>
            </w:r>
          </w:p>
        </w:tc>
        <w:tc>
          <w:tcPr>
            <w:tcW w:w="703" w:type="pct"/>
            <w:noWrap/>
            <w:hideMark/>
          </w:tcPr>
          <w:p w14:paraId="18EF490E" w14:textId="77777777" w:rsidR="005F331A" w:rsidRPr="00AD5619" w:rsidRDefault="005F331A" w:rsidP="00AD5619">
            <w:pPr>
              <w:rPr>
                <w:sz w:val="18"/>
                <w:szCs w:val="20"/>
              </w:rPr>
            </w:pPr>
            <w:r w:rsidRPr="00AD5619">
              <w:rPr>
                <w:sz w:val="18"/>
                <w:szCs w:val="20"/>
              </w:rPr>
              <w:t>$400,000</w:t>
            </w:r>
          </w:p>
        </w:tc>
      </w:tr>
      <w:tr w:rsidR="00493874" w:rsidRPr="00AD5619" w14:paraId="7C8C259C" w14:textId="77777777" w:rsidTr="00493874">
        <w:tc>
          <w:tcPr>
            <w:tcW w:w="2422" w:type="pct"/>
            <w:noWrap/>
            <w:hideMark/>
          </w:tcPr>
          <w:p w14:paraId="5858B2E9" w14:textId="694FB30F" w:rsidR="005F331A" w:rsidRPr="00AD5619" w:rsidRDefault="002E6882" w:rsidP="00AD5619">
            <w:pPr>
              <w:rPr>
                <w:sz w:val="18"/>
                <w:szCs w:val="20"/>
              </w:rPr>
            </w:pPr>
            <w:r w:rsidRPr="00AD5619">
              <w:rPr>
                <w:sz w:val="18"/>
                <w:szCs w:val="20"/>
              </w:rPr>
              <w:t>Rebound wall</w:t>
            </w:r>
          </w:p>
        </w:tc>
        <w:tc>
          <w:tcPr>
            <w:tcW w:w="625" w:type="pct"/>
            <w:noWrap/>
            <w:hideMark/>
          </w:tcPr>
          <w:p w14:paraId="5DD47BD2" w14:textId="77777777" w:rsidR="005F331A" w:rsidRPr="00AD5619" w:rsidRDefault="005F331A" w:rsidP="00AD5619">
            <w:pPr>
              <w:rPr>
                <w:sz w:val="18"/>
                <w:szCs w:val="20"/>
              </w:rPr>
            </w:pPr>
            <w:r w:rsidRPr="00AD5619">
              <w:rPr>
                <w:sz w:val="18"/>
                <w:szCs w:val="20"/>
              </w:rPr>
              <w:t>n/a</w:t>
            </w:r>
          </w:p>
        </w:tc>
        <w:tc>
          <w:tcPr>
            <w:tcW w:w="625" w:type="pct"/>
            <w:noWrap/>
            <w:hideMark/>
          </w:tcPr>
          <w:p w14:paraId="3B9F05B3" w14:textId="77777777" w:rsidR="005F331A" w:rsidRPr="00AD5619" w:rsidRDefault="005F331A" w:rsidP="00AD5619">
            <w:pPr>
              <w:rPr>
                <w:sz w:val="18"/>
                <w:szCs w:val="20"/>
              </w:rPr>
            </w:pPr>
            <w:r w:rsidRPr="00AD5619">
              <w:rPr>
                <w:sz w:val="18"/>
                <w:szCs w:val="20"/>
              </w:rPr>
              <w:t>$33,399</w:t>
            </w:r>
          </w:p>
        </w:tc>
        <w:tc>
          <w:tcPr>
            <w:tcW w:w="625" w:type="pct"/>
            <w:noWrap/>
            <w:hideMark/>
          </w:tcPr>
          <w:p w14:paraId="5EAA78C5" w14:textId="77777777" w:rsidR="005F331A" w:rsidRPr="00AD5619" w:rsidRDefault="005F331A" w:rsidP="00AD5619">
            <w:pPr>
              <w:rPr>
                <w:sz w:val="18"/>
                <w:szCs w:val="20"/>
              </w:rPr>
            </w:pPr>
            <w:r w:rsidRPr="00AD5619">
              <w:rPr>
                <w:sz w:val="18"/>
                <w:szCs w:val="20"/>
              </w:rPr>
              <w:t>n/a</w:t>
            </w:r>
          </w:p>
        </w:tc>
        <w:tc>
          <w:tcPr>
            <w:tcW w:w="703" w:type="pct"/>
            <w:noWrap/>
            <w:hideMark/>
          </w:tcPr>
          <w:p w14:paraId="4CE8081D" w14:textId="77777777" w:rsidR="005F331A" w:rsidRPr="00AD5619" w:rsidRDefault="005F331A" w:rsidP="00AD5619">
            <w:pPr>
              <w:rPr>
                <w:sz w:val="18"/>
                <w:szCs w:val="20"/>
              </w:rPr>
            </w:pPr>
            <w:r w:rsidRPr="00AD5619">
              <w:rPr>
                <w:sz w:val="18"/>
                <w:szCs w:val="20"/>
              </w:rPr>
              <w:t>$33,399</w:t>
            </w:r>
          </w:p>
        </w:tc>
      </w:tr>
      <w:tr w:rsidR="00493874" w:rsidRPr="00AD5619" w14:paraId="7CF832C9" w14:textId="77777777" w:rsidTr="00493874">
        <w:tc>
          <w:tcPr>
            <w:tcW w:w="2422" w:type="pct"/>
            <w:noWrap/>
            <w:hideMark/>
          </w:tcPr>
          <w:p w14:paraId="278BD326" w14:textId="46A8F788" w:rsidR="005F331A" w:rsidRPr="00AD5619" w:rsidRDefault="002E6882" w:rsidP="00AD5619">
            <w:pPr>
              <w:rPr>
                <w:sz w:val="18"/>
                <w:szCs w:val="20"/>
              </w:rPr>
            </w:pPr>
            <w:r w:rsidRPr="00AD5619">
              <w:rPr>
                <w:sz w:val="18"/>
                <w:szCs w:val="20"/>
              </w:rPr>
              <w:t>Seating</w:t>
            </w:r>
          </w:p>
        </w:tc>
        <w:tc>
          <w:tcPr>
            <w:tcW w:w="625" w:type="pct"/>
            <w:noWrap/>
            <w:hideMark/>
          </w:tcPr>
          <w:p w14:paraId="3A302DD9" w14:textId="77777777" w:rsidR="005F331A" w:rsidRPr="00AD5619" w:rsidRDefault="005F331A" w:rsidP="00AD5619">
            <w:pPr>
              <w:rPr>
                <w:sz w:val="18"/>
                <w:szCs w:val="20"/>
              </w:rPr>
            </w:pPr>
            <w:r w:rsidRPr="00AD5619">
              <w:rPr>
                <w:sz w:val="18"/>
                <w:szCs w:val="20"/>
              </w:rPr>
              <w:t>n/a</w:t>
            </w:r>
          </w:p>
        </w:tc>
        <w:tc>
          <w:tcPr>
            <w:tcW w:w="625" w:type="pct"/>
            <w:noWrap/>
            <w:hideMark/>
          </w:tcPr>
          <w:p w14:paraId="655BBDE3" w14:textId="77777777" w:rsidR="005F331A" w:rsidRPr="00AD5619" w:rsidRDefault="005F331A" w:rsidP="00AD5619">
            <w:pPr>
              <w:rPr>
                <w:sz w:val="18"/>
                <w:szCs w:val="20"/>
              </w:rPr>
            </w:pPr>
            <w:r w:rsidRPr="00AD5619">
              <w:rPr>
                <w:sz w:val="18"/>
                <w:szCs w:val="20"/>
              </w:rPr>
              <w:t>$55,470</w:t>
            </w:r>
          </w:p>
        </w:tc>
        <w:tc>
          <w:tcPr>
            <w:tcW w:w="625" w:type="pct"/>
            <w:noWrap/>
            <w:hideMark/>
          </w:tcPr>
          <w:p w14:paraId="0B90A86D" w14:textId="77777777" w:rsidR="005F331A" w:rsidRPr="00AD5619" w:rsidRDefault="005F331A" w:rsidP="00AD5619">
            <w:pPr>
              <w:rPr>
                <w:sz w:val="18"/>
                <w:szCs w:val="20"/>
              </w:rPr>
            </w:pPr>
            <w:r w:rsidRPr="00AD5619">
              <w:rPr>
                <w:sz w:val="18"/>
                <w:szCs w:val="20"/>
              </w:rPr>
              <w:t>n/a</w:t>
            </w:r>
          </w:p>
        </w:tc>
        <w:tc>
          <w:tcPr>
            <w:tcW w:w="703" w:type="pct"/>
            <w:noWrap/>
            <w:hideMark/>
          </w:tcPr>
          <w:p w14:paraId="479A13D8" w14:textId="77777777" w:rsidR="005F331A" w:rsidRPr="00AD5619" w:rsidRDefault="005F331A" w:rsidP="00AD5619">
            <w:pPr>
              <w:rPr>
                <w:sz w:val="18"/>
                <w:szCs w:val="20"/>
              </w:rPr>
            </w:pPr>
            <w:r w:rsidRPr="00AD5619">
              <w:rPr>
                <w:sz w:val="18"/>
                <w:szCs w:val="20"/>
              </w:rPr>
              <w:t>$55,470</w:t>
            </w:r>
          </w:p>
        </w:tc>
      </w:tr>
      <w:tr w:rsidR="00493874" w:rsidRPr="00AD5619" w14:paraId="3FE0FDBA" w14:textId="77777777" w:rsidTr="00493874">
        <w:tc>
          <w:tcPr>
            <w:tcW w:w="2422" w:type="pct"/>
            <w:noWrap/>
            <w:hideMark/>
          </w:tcPr>
          <w:p w14:paraId="58C149BF" w14:textId="6676E5FD" w:rsidR="005F331A" w:rsidRPr="00AD5619" w:rsidRDefault="002E6882" w:rsidP="00AD5619">
            <w:pPr>
              <w:rPr>
                <w:sz w:val="18"/>
                <w:szCs w:val="20"/>
              </w:rPr>
            </w:pPr>
            <w:r w:rsidRPr="00AD5619">
              <w:rPr>
                <w:sz w:val="18"/>
                <w:szCs w:val="20"/>
              </w:rPr>
              <w:t>Security lighting</w:t>
            </w:r>
          </w:p>
        </w:tc>
        <w:tc>
          <w:tcPr>
            <w:tcW w:w="625" w:type="pct"/>
            <w:noWrap/>
            <w:hideMark/>
          </w:tcPr>
          <w:p w14:paraId="0A3700A1" w14:textId="77777777" w:rsidR="005F331A" w:rsidRPr="00AD5619" w:rsidRDefault="005F331A" w:rsidP="00AD5619">
            <w:pPr>
              <w:rPr>
                <w:sz w:val="18"/>
                <w:szCs w:val="20"/>
              </w:rPr>
            </w:pPr>
            <w:r w:rsidRPr="00AD5619">
              <w:rPr>
                <w:sz w:val="18"/>
                <w:szCs w:val="20"/>
              </w:rPr>
              <w:t>n/a</w:t>
            </w:r>
          </w:p>
        </w:tc>
        <w:tc>
          <w:tcPr>
            <w:tcW w:w="625" w:type="pct"/>
            <w:noWrap/>
            <w:hideMark/>
          </w:tcPr>
          <w:p w14:paraId="7B1FC49A" w14:textId="77777777" w:rsidR="005F331A" w:rsidRPr="00AD5619" w:rsidRDefault="005F331A" w:rsidP="00AD5619">
            <w:pPr>
              <w:rPr>
                <w:sz w:val="18"/>
                <w:szCs w:val="20"/>
              </w:rPr>
            </w:pPr>
            <w:r w:rsidRPr="00AD5619">
              <w:rPr>
                <w:sz w:val="18"/>
                <w:szCs w:val="20"/>
              </w:rPr>
              <w:t>$54,628</w:t>
            </w:r>
          </w:p>
        </w:tc>
        <w:tc>
          <w:tcPr>
            <w:tcW w:w="625" w:type="pct"/>
            <w:noWrap/>
            <w:hideMark/>
          </w:tcPr>
          <w:p w14:paraId="0CC636EB" w14:textId="77777777" w:rsidR="005F331A" w:rsidRPr="00AD5619" w:rsidRDefault="005F331A" w:rsidP="00AD5619">
            <w:pPr>
              <w:rPr>
                <w:sz w:val="18"/>
                <w:szCs w:val="20"/>
              </w:rPr>
            </w:pPr>
            <w:r w:rsidRPr="00AD5619">
              <w:rPr>
                <w:sz w:val="18"/>
                <w:szCs w:val="20"/>
              </w:rPr>
              <w:t>n/a</w:t>
            </w:r>
          </w:p>
        </w:tc>
        <w:tc>
          <w:tcPr>
            <w:tcW w:w="703" w:type="pct"/>
            <w:noWrap/>
            <w:hideMark/>
          </w:tcPr>
          <w:p w14:paraId="2B35894C" w14:textId="77777777" w:rsidR="005F331A" w:rsidRPr="00AD5619" w:rsidRDefault="005F331A" w:rsidP="00AD5619">
            <w:pPr>
              <w:rPr>
                <w:sz w:val="18"/>
                <w:szCs w:val="20"/>
              </w:rPr>
            </w:pPr>
            <w:r w:rsidRPr="00AD5619">
              <w:rPr>
                <w:sz w:val="18"/>
                <w:szCs w:val="20"/>
              </w:rPr>
              <w:t>$54,628</w:t>
            </w:r>
          </w:p>
        </w:tc>
      </w:tr>
      <w:tr w:rsidR="00493874" w:rsidRPr="00AD5619" w14:paraId="5A6D6BD2" w14:textId="77777777" w:rsidTr="00493874">
        <w:tc>
          <w:tcPr>
            <w:tcW w:w="2422" w:type="pct"/>
            <w:noWrap/>
            <w:hideMark/>
          </w:tcPr>
          <w:p w14:paraId="3572AF99" w14:textId="1DD71A51" w:rsidR="005F331A" w:rsidRPr="00AD5619" w:rsidRDefault="002E6882" w:rsidP="00AD5619">
            <w:pPr>
              <w:rPr>
                <w:sz w:val="18"/>
                <w:szCs w:val="20"/>
              </w:rPr>
            </w:pPr>
            <w:r w:rsidRPr="00AD5619">
              <w:rPr>
                <w:sz w:val="18"/>
                <w:szCs w:val="20"/>
              </w:rPr>
              <w:t>Shade structures – free standing</w:t>
            </w:r>
          </w:p>
        </w:tc>
        <w:tc>
          <w:tcPr>
            <w:tcW w:w="625" w:type="pct"/>
            <w:noWrap/>
            <w:hideMark/>
          </w:tcPr>
          <w:p w14:paraId="0BC7510F" w14:textId="77777777" w:rsidR="005F331A" w:rsidRPr="00AD5619" w:rsidRDefault="005F331A" w:rsidP="00AD5619">
            <w:pPr>
              <w:rPr>
                <w:sz w:val="18"/>
                <w:szCs w:val="20"/>
              </w:rPr>
            </w:pPr>
            <w:r w:rsidRPr="00AD5619">
              <w:rPr>
                <w:sz w:val="18"/>
                <w:szCs w:val="20"/>
              </w:rPr>
              <w:t>n/a</w:t>
            </w:r>
          </w:p>
        </w:tc>
        <w:tc>
          <w:tcPr>
            <w:tcW w:w="625" w:type="pct"/>
            <w:noWrap/>
            <w:hideMark/>
          </w:tcPr>
          <w:p w14:paraId="787D6312" w14:textId="77777777" w:rsidR="005F331A" w:rsidRPr="00AD5619" w:rsidRDefault="005F331A" w:rsidP="00AD5619">
            <w:pPr>
              <w:rPr>
                <w:sz w:val="18"/>
                <w:szCs w:val="20"/>
              </w:rPr>
            </w:pPr>
            <w:r w:rsidRPr="00AD5619">
              <w:rPr>
                <w:sz w:val="18"/>
                <w:szCs w:val="20"/>
              </w:rPr>
              <w:t>$83,129</w:t>
            </w:r>
          </w:p>
        </w:tc>
        <w:tc>
          <w:tcPr>
            <w:tcW w:w="625" w:type="pct"/>
            <w:noWrap/>
            <w:hideMark/>
          </w:tcPr>
          <w:p w14:paraId="7D4E9356" w14:textId="77777777" w:rsidR="005F331A" w:rsidRPr="00AD5619" w:rsidRDefault="005F331A" w:rsidP="00AD5619">
            <w:pPr>
              <w:rPr>
                <w:sz w:val="18"/>
                <w:szCs w:val="20"/>
              </w:rPr>
            </w:pPr>
            <w:r w:rsidRPr="00AD5619">
              <w:rPr>
                <w:sz w:val="18"/>
                <w:szCs w:val="20"/>
              </w:rPr>
              <w:t>n/a</w:t>
            </w:r>
          </w:p>
        </w:tc>
        <w:tc>
          <w:tcPr>
            <w:tcW w:w="703" w:type="pct"/>
            <w:noWrap/>
            <w:hideMark/>
          </w:tcPr>
          <w:p w14:paraId="4A77365D" w14:textId="77777777" w:rsidR="005F331A" w:rsidRPr="00AD5619" w:rsidRDefault="005F331A" w:rsidP="00AD5619">
            <w:pPr>
              <w:rPr>
                <w:sz w:val="18"/>
                <w:szCs w:val="20"/>
              </w:rPr>
            </w:pPr>
            <w:r w:rsidRPr="00AD5619">
              <w:rPr>
                <w:sz w:val="18"/>
                <w:szCs w:val="20"/>
              </w:rPr>
              <w:t>$83,129</w:t>
            </w:r>
          </w:p>
        </w:tc>
      </w:tr>
      <w:tr w:rsidR="00493874" w:rsidRPr="00AD5619" w14:paraId="275E2F86" w14:textId="77777777" w:rsidTr="00493874">
        <w:tc>
          <w:tcPr>
            <w:tcW w:w="2422" w:type="pct"/>
            <w:noWrap/>
            <w:hideMark/>
          </w:tcPr>
          <w:p w14:paraId="32CE2F8E" w14:textId="47E2F700" w:rsidR="005F331A" w:rsidRPr="00AD5619" w:rsidRDefault="002E6882" w:rsidP="00AD5619">
            <w:pPr>
              <w:rPr>
                <w:sz w:val="18"/>
                <w:szCs w:val="20"/>
              </w:rPr>
            </w:pPr>
            <w:r w:rsidRPr="00AD5619">
              <w:rPr>
                <w:sz w:val="18"/>
                <w:szCs w:val="20"/>
              </w:rPr>
              <w:t>Shade trees</w:t>
            </w:r>
          </w:p>
        </w:tc>
        <w:tc>
          <w:tcPr>
            <w:tcW w:w="625" w:type="pct"/>
            <w:noWrap/>
            <w:hideMark/>
          </w:tcPr>
          <w:p w14:paraId="2B033361" w14:textId="77777777" w:rsidR="005F331A" w:rsidRPr="00AD5619" w:rsidRDefault="005F331A" w:rsidP="00AD5619">
            <w:pPr>
              <w:rPr>
                <w:sz w:val="18"/>
                <w:szCs w:val="20"/>
              </w:rPr>
            </w:pPr>
            <w:r w:rsidRPr="00AD5619">
              <w:rPr>
                <w:sz w:val="18"/>
                <w:szCs w:val="20"/>
              </w:rPr>
              <w:t>n/a</w:t>
            </w:r>
          </w:p>
        </w:tc>
        <w:tc>
          <w:tcPr>
            <w:tcW w:w="625" w:type="pct"/>
            <w:noWrap/>
            <w:hideMark/>
          </w:tcPr>
          <w:p w14:paraId="34D6CD15" w14:textId="77777777" w:rsidR="005F331A" w:rsidRPr="00AD5619" w:rsidRDefault="005F331A" w:rsidP="00AD5619">
            <w:pPr>
              <w:rPr>
                <w:sz w:val="18"/>
                <w:szCs w:val="20"/>
              </w:rPr>
            </w:pPr>
            <w:r w:rsidRPr="00AD5619">
              <w:rPr>
                <w:sz w:val="18"/>
                <w:szCs w:val="20"/>
              </w:rPr>
              <w:t>$84,371</w:t>
            </w:r>
          </w:p>
        </w:tc>
        <w:tc>
          <w:tcPr>
            <w:tcW w:w="625" w:type="pct"/>
            <w:noWrap/>
            <w:hideMark/>
          </w:tcPr>
          <w:p w14:paraId="2F8664FD" w14:textId="77777777" w:rsidR="005F331A" w:rsidRPr="00AD5619" w:rsidRDefault="005F331A" w:rsidP="00AD5619">
            <w:pPr>
              <w:rPr>
                <w:sz w:val="18"/>
                <w:szCs w:val="20"/>
              </w:rPr>
            </w:pPr>
            <w:r w:rsidRPr="00AD5619">
              <w:rPr>
                <w:sz w:val="18"/>
                <w:szCs w:val="20"/>
              </w:rPr>
              <w:t>n/a</w:t>
            </w:r>
          </w:p>
        </w:tc>
        <w:tc>
          <w:tcPr>
            <w:tcW w:w="703" w:type="pct"/>
            <w:noWrap/>
            <w:hideMark/>
          </w:tcPr>
          <w:p w14:paraId="51DD06E4" w14:textId="77777777" w:rsidR="005F331A" w:rsidRPr="00AD5619" w:rsidRDefault="005F331A" w:rsidP="00AD5619">
            <w:pPr>
              <w:rPr>
                <w:sz w:val="18"/>
                <w:szCs w:val="20"/>
              </w:rPr>
            </w:pPr>
            <w:r w:rsidRPr="00AD5619">
              <w:rPr>
                <w:sz w:val="18"/>
                <w:szCs w:val="20"/>
              </w:rPr>
              <w:t>$84,371</w:t>
            </w:r>
          </w:p>
        </w:tc>
      </w:tr>
      <w:tr w:rsidR="00493874" w:rsidRPr="00AD5619" w14:paraId="72A34453" w14:textId="77777777" w:rsidTr="00493874">
        <w:tc>
          <w:tcPr>
            <w:tcW w:w="2422" w:type="pct"/>
            <w:noWrap/>
            <w:hideMark/>
          </w:tcPr>
          <w:p w14:paraId="6351E139" w14:textId="21241336" w:rsidR="005F331A" w:rsidRPr="00AD5619" w:rsidRDefault="002E6882" w:rsidP="00AD5619">
            <w:pPr>
              <w:rPr>
                <w:sz w:val="18"/>
                <w:szCs w:val="20"/>
              </w:rPr>
            </w:pPr>
            <w:r w:rsidRPr="00AD5619">
              <w:rPr>
                <w:sz w:val="18"/>
                <w:szCs w:val="20"/>
              </w:rPr>
              <w:t>Signage</w:t>
            </w:r>
          </w:p>
        </w:tc>
        <w:tc>
          <w:tcPr>
            <w:tcW w:w="625" w:type="pct"/>
            <w:noWrap/>
            <w:hideMark/>
          </w:tcPr>
          <w:p w14:paraId="573A34BA" w14:textId="77777777" w:rsidR="005F331A" w:rsidRPr="00AD5619" w:rsidRDefault="005F331A" w:rsidP="00AD5619">
            <w:pPr>
              <w:rPr>
                <w:sz w:val="18"/>
                <w:szCs w:val="20"/>
              </w:rPr>
            </w:pPr>
            <w:r w:rsidRPr="00AD5619">
              <w:rPr>
                <w:sz w:val="18"/>
                <w:szCs w:val="20"/>
              </w:rPr>
              <w:t>$1,025</w:t>
            </w:r>
          </w:p>
        </w:tc>
        <w:tc>
          <w:tcPr>
            <w:tcW w:w="625" w:type="pct"/>
            <w:noWrap/>
            <w:hideMark/>
          </w:tcPr>
          <w:p w14:paraId="6F05A86C" w14:textId="77777777" w:rsidR="005F331A" w:rsidRPr="00AD5619" w:rsidRDefault="005F331A" w:rsidP="00AD5619">
            <w:pPr>
              <w:rPr>
                <w:sz w:val="18"/>
                <w:szCs w:val="20"/>
              </w:rPr>
            </w:pPr>
            <w:r w:rsidRPr="00AD5619">
              <w:rPr>
                <w:sz w:val="18"/>
                <w:szCs w:val="20"/>
              </w:rPr>
              <w:t>$6,828</w:t>
            </w:r>
          </w:p>
        </w:tc>
        <w:tc>
          <w:tcPr>
            <w:tcW w:w="625" w:type="pct"/>
            <w:noWrap/>
            <w:hideMark/>
          </w:tcPr>
          <w:p w14:paraId="471B23CE" w14:textId="77777777" w:rsidR="005F331A" w:rsidRPr="00AD5619" w:rsidRDefault="005F331A" w:rsidP="00AD5619">
            <w:pPr>
              <w:rPr>
                <w:sz w:val="18"/>
                <w:szCs w:val="20"/>
              </w:rPr>
            </w:pPr>
            <w:r w:rsidRPr="00AD5619">
              <w:rPr>
                <w:sz w:val="18"/>
                <w:szCs w:val="20"/>
              </w:rPr>
              <w:t>n/a</w:t>
            </w:r>
          </w:p>
        </w:tc>
        <w:tc>
          <w:tcPr>
            <w:tcW w:w="703" w:type="pct"/>
            <w:noWrap/>
            <w:hideMark/>
          </w:tcPr>
          <w:p w14:paraId="77397751" w14:textId="77777777" w:rsidR="005F331A" w:rsidRPr="00AD5619" w:rsidRDefault="005F331A" w:rsidP="00AD5619">
            <w:pPr>
              <w:rPr>
                <w:sz w:val="18"/>
                <w:szCs w:val="20"/>
              </w:rPr>
            </w:pPr>
            <w:r w:rsidRPr="00AD5619">
              <w:rPr>
                <w:sz w:val="18"/>
                <w:szCs w:val="20"/>
              </w:rPr>
              <w:t>$7,853</w:t>
            </w:r>
          </w:p>
        </w:tc>
      </w:tr>
      <w:tr w:rsidR="00493874" w:rsidRPr="00AD5619" w14:paraId="5A80938A" w14:textId="77777777" w:rsidTr="00493874">
        <w:tc>
          <w:tcPr>
            <w:tcW w:w="2422" w:type="pct"/>
            <w:noWrap/>
            <w:hideMark/>
          </w:tcPr>
          <w:p w14:paraId="7C81258D" w14:textId="5EF9F348" w:rsidR="005F331A" w:rsidRPr="00AD5619" w:rsidRDefault="002E6882" w:rsidP="00AD5619">
            <w:pPr>
              <w:rPr>
                <w:sz w:val="18"/>
                <w:szCs w:val="20"/>
              </w:rPr>
            </w:pPr>
            <w:r w:rsidRPr="00AD5619">
              <w:rPr>
                <w:sz w:val="18"/>
                <w:szCs w:val="20"/>
              </w:rPr>
              <w:lastRenderedPageBreak/>
              <w:t>Site preparation</w:t>
            </w:r>
          </w:p>
        </w:tc>
        <w:tc>
          <w:tcPr>
            <w:tcW w:w="625" w:type="pct"/>
            <w:noWrap/>
            <w:hideMark/>
          </w:tcPr>
          <w:p w14:paraId="018A86BE" w14:textId="77777777" w:rsidR="005F331A" w:rsidRPr="00AD5619" w:rsidRDefault="005F331A" w:rsidP="00AD5619">
            <w:pPr>
              <w:rPr>
                <w:sz w:val="18"/>
                <w:szCs w:val="20"/>
              </w:rPr>
            </w:pPr>
            <w:r w:rsidRPr="00AD5619">
              <w:rPr>
                <w:sz w:val="18"/>
                <w:szCs w:val="20"/>
              </w:rPr>
              <w:t>$324,797</w:t>
            </w:r>
          </w:p>
        </w:tc>
        <w:tc>
          <w:tcPr>
            <w:tcW w:w="625" w:type="pct"/>
            <w:noWrap/>
            <w:hideMark/>
          </w:tcPr>
          <w:p w14:paraId="3A5FC585" w14:textId="77777777" w:rsidR="005F331A" w:rsidRPr="00AD5619" w:rsidRDefault="005F331A" w:rsidP="00AD5619">
            <w:pPr>
              <w:rPr>
                <w:sz w:val="18"/>
                <w:szCs w:val="20"/>
              </w:rPr>
            </w:pPr>
            <w:r w:rsidRPr="00AD5619">
              <w:rPr>
                <w:sz w:val="18"/>
                <w:szCs w:val="20"/>
              </w:rPr>
              <w:t>n/a</w:t>
            </w:r>
          </w:p>
        </w:tc>
        <w:tc>
          <w:tcPr>
            <w:tcW w:w="625" w:type="pct"/>
            <w:noWrap/>
            <w:hideMark/>
          </w:tcPr>
          <w:p w14:paraId="07295663" w14:textId="77777777" w:rsidR="005F331A" w:rsidRPr="00AD5619" w:rsidRDefault="005F331A" w:rsidP="00AD5619">
            <w:pPr>
              <w:rPr>
                <w:sz w:val="18"/>
                <w:szCs w:val="20"/>
              </w:rPr>
            </w:pPr>
            <w:r w:rsidRPr="00AD5619">
              <w:rPr>
                <w:sz w:val="18"/>
                <w:szCs w:val="20"/>
              </w:rPr>
              <w:t>n/a</w:t>
            </w:r>
          </w:p>
        </w:tc>
        <w:tc>
          <w:tcPr>
            <w:tcW w:w="703" w:type="pct"/>
            <w:noWrap/>
            <w:hideMark/>
          </w:tcPr>
          <w:p w14:paraId="57E3D573" w14:textId="77777777" w:rsidR="005F331A" w:rsidRPr="00AD5619" w:rsidRDefault="005F331A" w:rsidP="00AD5619">
            <w:pPr>
              <w:rPr>
                <w:sz w:val="18"/>
                <w:szCs w:val="20"/>
              </w:rPr>
            </w:pPr>
            <w:r w:rsidRPr="00AD5619">
              <w:rPr>
                <w:sz w:val="18"/>
                <w:szCs w:val="20"/>
              </w:rPr>
              <w:t>$324,797</w:t>
            </w:r>
          </w:p>
        </w:tc>
      </w:tr>
      <w:tr w:rsidR="00493874" w:rsidRPr="00AD5619" w14:paraId="001EB94D" w14:textId="77777777" w:rsidTr="00493874">
        <w:tc>
          <w:tcPr>
            <w:tcW w:w="2422" w:type="pct"/>
            <w:noWrap/>
            <w:hideMark/>
          </w:tcPr>
          <w:p w14:paraId="11A8EB27" w14:textId="5F70B7D6" w:rsidR="005F331A" w:rsidRPr="00AD5619" w:rsidRDefault="002E6882" w:rsidP="00AD5619">
            <w:pPr>
              <w:rPr>
                <w:sz w:val="18"/>
                <w:szCs w:val="20"/>
              </w:rPr>
            </w:pPr>
            <w:r w:rsidRPr="00AD5619">
              <w:rPr>
                <w:sz w:val="18"/>
                <w:szCs w:val="20"/>
              </w:rPr>
              <w:t>Skate facility</w:t>
            </w:r>
          </w:p>
        </w:tc>
        <w:tc>
          <w:tcPr>
            <w:tcW w:w="625" w:type="pct"/>
            <w:noWrap/>
            <w:hideMark/>
          </w:tcPr>
          <w:p w14:paraId="1851FEBA" w14:textId="77777777" w:rsidR="005F331A" w:rsidRPr="00AD5619" w:rsidRDefault="005F331A" w:rsidP="00AD5619">
            <w:pPr>
              <w:rPr>
                <w:sz w:val="18"/>
                <w:szCs w:val="20"/>
              </w:rPr>
            </w:pPr>
            <w:r w:rsidRPr="00AD5619">
              <w:rPr>
                <w:sz w:val="18"/>
                <w:szCs w:val="20"/>
              </w:rPr>
              <w:t>n/a</w:t>
            </w:r>
          </w:p>
        </w:tc>
        <w:tc>
          <w:tcPr>
            <w:tcW w:w="625" w:type="pct"/>
            <w:noWrap/>
            <w:hideMark/>
          </w:tcPr>
          <w:p w14:paraId="1CA5EAF5" w14:textId="77777777" w:rsidR="005F331A" w:rsidRPr="00AD5619" w:rsidRDefault="005F331A" w:rsidP="00AD5619">
            <w:pPr>
              <w:rPr>
                <w:sz w:val="18"/>
                <w:szCs w:val="20"/>
              </w:rPr>
            </w:pPr>
            <w:r w:rsidRPr="00AD5619">
              <w:rPr>
                <w:sz w:val="18"/>
                <w:szCs w:val="20"/>
              </w:rPr>
              <w:t>$950,000</w:t>
            </w:r>
          </w:p>
        </w:tc>
        <w:tc>
          <w:tcPr>
            <w:tcW w:w="625" w:type="pct"/>
            <w:noWrap/>
            <w:hideMark/>
          </w:tcPr>
          <w:p w14:paraId="24337420" w14:textId="77777777" w:rsidR="005F331A" w:rsidRPr="00AD5619" w:rsidRDefault="005F331A" w:rsidP="00AD5619">
            <w:pPr>
              <w:rPr>
                <w:sz w:val="18"/>
                <w:szCs w:val="20"/>
              </w:rPr>
            </w:pPr>
            <w:r w:rsidRPr="00AD5619">
              <w:rPr>
                <w:sz w:val="18"/>
                <w:szCs w:val="20"/>
              </w:rPr>
              <w:t>n/a</w:t>
            </w:r>
          </w:p>
        </w:tc>
        <w:tc>
          <w:tcPr>
            <w:tcW w:w="703" w:type="pct"/>
            <w:noWrap/>
            <w:hideMark/>
          </w:tcPr>
          <w:p w14:paraId="64FAAF2A" w14:textId="77777777" w:rsidR="005F331A" w:rsidRPr="00AD5619" w:rsidRDefault="005F331A" w:rsidP="00AD5619">
            <w:pPr>
              <w:rPr>
                <w:sz w:val="18"/>
                <w:szCs w:val="20"/>
              </w:rPr>
            </w:pPr>
            <w:r w:rsidRPr="00AD5619">
              <w:rPr>
                <w:sz w:val="18"/>
                <w:szCs w:val="20"/>
              </w:rPr>
              <w:t>$950,000</w:t>
            </w:r>
          </w:p>
        </w:tc>
      </w:tr>
      <w:tr w:rsidR="00493874" w:rsidRPr="00AD5619" w14:paraId="5FEF5BF5" w14:textId="77777777" w:rsidTr="00493874">
        <w:tc>
          <w:tcPr>
            <w:tcW w:w="2422" w:type="pct"/>
            <w:noWrap/>
            <w:hideMark/>
          </w:tcPr>
          <w:p w14:paraId="35B766B0" w14:textId="592CE30B" w:rsidR="005F331A" w:rsidRPr="00AD5619" w:rsidRDefault="002E6882" w:rsidP="00AD5619">
            <w:pPr>
              <w:rPr>
                <w:sz w:val="18"/>
                <w:szCs w:val="20"/>
              </w:rPr>
            </w:pPr>
            <w:r w:rsidRPr="00AD5619">
              <w:rPr>
                <w:sz w:val="18"/>
                <w:szCs w:val="20"/>
              </w:rPr>
              <w:t>Sport court lighting</w:t>
            </w:r>
          </w:p>
        </w:tc>
        <w:tc>
          <w:tcPr>
            <w:tcW w:w="625" w:type="pct"/>
            <w:noWrap/>
            <w:hideMark/>
          </w:tcPr>
          <w:p w14:paraId="57EB2BC1" w14:textId="77777777" w:rsidR="005F331A" w:rsidRPr="00AD5619" w:rsidRDefault="005F331A" w:rsidP="00AD5619">
            <w:pPr>
              <w:rPr>
                <w:sz w:val="18"/>
                <w:szCs w:val="20"/>
              </w:rPr>
            </w:pPr>
            <w:r w:rsidRPr="00AD5619">
              <w:rPr>
                <w:sz w:val="18"/>
                <w:szCs w:val="20"/>
              </w:rPr>
              <w:t>n/a</w:t>
            </w:r>
          </w:p>
        </w:tc>
        <w:tc>
          <w:tcPr>
            <w:tcW w:w="625" w:type="pct"/>
            <w:noWrap/>
            <w:hideMark/>
          </w:tcPr>
          <w:p w14:paraId="73FA6DB7" w14:textId="77777777" w:rsidR="005F331A" w:rsidRPr="00AD5619" w:rsidRDefault="005F331A" w:rsidP="00AD5619">
            <w:pPr>
              <w:rPr>
                <w:sz w:val="18"/>
                <w:szCs w:val="20"/>
              </w:rPr>
            </w:pPr>
            <w:r w:rsidRPr="00AD5619">
              <w:rPr>
                <w:sz w:val="18"/>
                <w:szCs w:val="20"/>
              </w:rPr>
              <w:t>n/a</w:t>
            </w:r>
          </w:p>
        </w:tc>
        <w:tc>
          <w:tcPr>
            <w:tcW w:w="625" w:type="pct"/>
            <w:noWrap/>
            <w:hideMark/>
          </w:tcPr>
          <w:p w14:paraId="6950072E" w14:textId="77777777" w:rsidR="005F331A" w:rsidRPr="00AD5619" w:rsidRDefault="005F331A" w:rsidP="00AD5619">
            <w:pPr>
              <w:rPr>
                <w:sz w:val="18"/>
                <w:szCs w:val="20"/>
              </w:rPr>
            </w:pPr>
            <w:r w:rsidRPr="00AD5619">
              <w:rPr>
                <w:sz w:val="18"/>
                <w:szCs w:val="20"/>
              </w:rPr>
              <w:t>$37,408</w:t>
            </w:r>
          </w:p>
        </w:tc>
        <w:tc>
          <w:tcPr>
            <w:tcW w:w="703" w:type="pct"/>
            <w:noWrap/>
            <w:hideMark/>
          </w:tcPr>
          <w:p w14:paraId="3E3059BC" w14:textId="77777777" w:rsidR="005F331A" w:rsidRPr="00AD5619" w:rsidRDefault="005F331A" w:rsidP="00AD5619">
            <w:pPr>
              <w:rPr>
                <w:sz w:val="18"/>
                <w:szCs w:val="20"/>
              </w:rPr>
            </w:pPr>
            <w:r w:rsidRPr="00AD5619">
              <w:rPr>
                <w:sz w:val="18"/>
                <w:szCs w:val="20"/>
              </w:rPr>
              <w:t>$37,408</w:t>
            </w:r>
          </w:p>
        </w:tc>
      </w:tr>
      <w:tr w:rsidR="00493874" w:rsidRPr="00AD5619" w14:paraId="0B52A05E" w14:textId="77777777" w:rsidTr="00493874">
        <w:tc>
          <w:tcPr>
            <w:tcW w:w="2422" w:type="pct"/>
            <w:noWrap/>
            <w:hideMark/>
          </w:tcPr>
          <w:p w14:paraId="7CA7BDF6" w14:textId="1DF1D7F5" w:rsidR="005F331A" w:rsidRPr="00AD5619" w:rsidRDefault="002E6882" w:rsidP="00AD5619">
            <w:pPr>
              <w:rPr>
                <w:sz w:val="18"/>
                <w:szCs w:val="20"/>
              </w:rPr>
            </w:pPr>
            <w:r w:rsidRPr="00AD5619">
              <w:rPr>
                <w:sz w:val="18"/>
                <w:szCs w:val="20"/>
              </w:rPr>
              <w:t>Sports courts</w:t>
            </w:r>
          </w:p>
        </w:tc>
        <w:tc>
          <w:tcPr>
            <w:tcW w:w="625" w:type="pct"/>
            <w:noWrap/>
            <w:hideMark/>
          </w:tcPr>
          <w:p w14:paraId="4A2F7F27" w14:textId="77777777" w:rsidR="005F331A" w:rsidRPr="00AD5619" w:rsidRDefault="005F331A" w:rsidP="00AD5619">
            <w:pPr>
              <w:rPr>
                <w:sz w:val="18"/>
                <w:szCs w:val="20"/>
              </w:rPr>
            </w:pPr>
            <w:r w:rsidRPr="00AD5619">
              <w:rPr>
                <w:sz w:val="18"/>
                <w:szCs w:val="20"/>
              </w:rPr>
              <w:t>n/a</w:t>
            </w:r>
          </w:p>
        </w:tc>
        <w:tc>
          <w:tcPr>
            <w:tcW w:w="625" w:type="pct"/>
            <w:noWrap/>
            <w:hideMark/>
          </w:tcPr>
          <w:p w14:paraId="1B2DCD84" w14:textId="77777777" w:rsidR="005F331A" w:rsidRPr="00AD5619" w:rsidRDefault="005F331A" w:rsidP="00AD5619">
            <w:pPr>
              <w:rPr>
                <w:sz w:val="18"/>
                <w:szCs w:val="20"/>
              </w:rPr>
            </w:pPr>
            <w:r w:rsidRPr="00AD5619">
              <w:rPr>
                <w:sz w:val="18"/>
                <w:szCs w:val="20"/>
              </w:rPr>
              <w:t>n/a</w:t>
            </w:r>
          </w:p>
        </w:tc>
        <w:tc>
          <w:tcPr>
            <w:tcW w:w="625" w:type="pct"/>
            <w:noWrap/>
            <w:hideMark/>
          </w:tcPr>
          <w:p w14:paraId="47320C55" w14:textId="77777777" w:rsidR="005F331A" w:rsidRPr="00AD5619" w:rsidRDefault="005F331A" w:rsidP="00AD5619">
            <w:pPr>
              <w:rPr>
                <w:sz w:val="18"/>
                <w:szCs w:val="20"/>
              </w:rPr>
            </w:pPr>
            <w:r w:rsidRPr="00AD5619">
              <w:rPr>
                <w:sz w:val="18"/>
                <w:szCs w:val="20"/>
              </w:rPr>
              <w:t>$38,916</w:t>
            </w:r>
          </w:p>
        </w:tc>
        <w:tc>
          <w:tcPr>
            <w:tcW w:w="703" w:type="pct"/>
            <w:noWrap/>
            <w:hideMark/>
          </w:tcPr>
          <w:p w14:paraId="660FE860" w14:textId="77777777" w:rsidR="005F331A" w:rsidRPr="00AD5619" w:rsidRDefault="005F331A" w:rsidP="00AD5619">
            <w:pPr>
              <w:rPr>
                <w:sz w:val="18"/>
                <w:szCs w:val="20"/>
              </w:rPr>
            </w:pPr>
            <w:r w:rsidRPr="00AD5619">
              <w:rPr>
                <w:sz w:val="18"/>
                <w:szCs w:val="20"/>
              </w:rPr>
              <w:t>$38,916</w:t>
            </w:r>
          </w:p>
        </w:tc>
      </w:tr>
      <w:tr w:rsidR="00493874" w:rsidRPr="00AD5619" w14:paraId="094B4785" w14:textId="77777777" w:rsidTr="00493874">
        <w:tc>
          <w:tcPr>
            <w:tcW w:w="2422" w:type="pct"/>
            <w:noWrap/>
            <w:hideMark/>
          </w:tcPr>
          <w:p w14:paraId="7BDEE26E" w14:textId="4DF4DD1B" w:rsidR="005F331A" w:rsidRPr="00AD5619" w:rsidRDefault="002E6882" w:rsidP="00AD5619">
            <w:pPr>
              <w:rPr>
                <w:sz w:val="18"/>
                <w:szCs w:val="20"/>
              </w:rPr>
            </w:pPr>
            <w:r w:rsidRPr="00AD5619">
              <w:rPr>
                <w:sz w:val="18"/>
                <w:szCs w:val="20"/>
              </w:rPr>
              <w:t>Stormwater harvesting &amp; rainwater tanks</w:t>
            </w:r>
          </w:p>
        </w:tc>
        <w:tc>
          <w:tcPr>
            <w:tcW w:w="625" w:type="pct"/>
            <w:noWrap/>
            <w:hideMark/>
          </w:tcPr>
          <w:p w14:paraId="30A17D37" w14:textId="77777777" w:rsidR="005F331A" w:rsidRPr="00AD5619" w:rsidRDefault="005F331A" w:rsidP="00AD5619">
            <w:pPr>
              <w:rPr>
                <w:sz w:val="18"/>
                <w:szCs w:val="20"/>
              </w:rPr>
            </w:pPr>
            <w:r w:rsidRPr="00AD5619">
              <w:rPr>
                <w:sz w:val="18"/>
                <w:szCs w:val="20"/>
              </w:rPr>
              <w:t>n/a</w:t>
            </w:r>
          </w:p>
        </w:tc>
        <w:tc>
          <w:tcPr>
            <w:tcW w:w="625" w:type="pct"/>
            <w:noWrap/>
            <w:hideMark/>
          </w:tcPr>
          <w:p w14:paraId="3E4D6625" w14:textId="77777777" w:rsidR="005F331A" w:rsidRPr="00AD5619" w:rsidRDefault="005F331A" w:rsidP="00AD5619">
            <w:pPr>
              <w:rPr>
                <w:sz w:val="18"/>
                <w:szCs w:val="20"/>
              </w:rPr>
            </w:pPr>
            <w:r w:rsidRPr="00AD5619">
              <w:rPr>
                <w:sz w:val="18"/>
                <w:szCs w:val="20"/>
              </w:rPr>
              <w:t>n/a</w:t>
            </w:r>
          </w:p>
        </w:tc>
        <w:tc>
          <w:tcPr>
            <w:tcW w:w="625" w:type="pct"/>
            <w:noWrap/>
            <w:hideMark/>
          </w:tcPr>
          <w:p w14:paraId="3A547800" w14:textId="77777777" w:rsidR="005F331A" w:rsidRPr="00AD5619" w:rsidRDefault="005F331A" w:rsidP="00AD5619">
            <w:pPr>
              <w:rPr>
                <w:sz w:val="18"/>
                <w:szCs w:val="20"/>
              </w:rPr>
            </w:pPr>
            <w:r w:rsidRPr="00AD5619">
              <w:rPr>
                <w:sz w:val="18"/>
                <w:szCs w:val="20"/>
              </w:rPr>
              <w:t>$449,595</w:t>
            </w:r>
          </w:p>
        </w:tc>
        <w:tc>
          <w:tcPr>
            <w:tcW w:w="703" w:type="pct"/>
            <w:noWrap/>
            <w:hideMark/>
          </w:tcPr>
          <w:p w14:paraId="558C7AAE" w14:textId="77777777" w:rsidR="005F331A" w:rsidRPr="00AD5619" w:rsidRDefault="005F331A" w:rsidP="00AD5619">
            <w:pPr>
              <w:rPr>
                <w:sz w:val="18"/>
                <w:szCs w:val="20"/>
              </w:rPr>
            </w:pPr>
            <w:r w:rsidRPr="00AD5619">
              <w:rPr>
                <w:sz w:val="18"/>
                <w:szCs w:val="20"/>
              </w:rPr>
              <w:t>$449,595</w:t>
            </w:r>
          </w:p>
        </w:tc>
      </w:tr>
      <w:tr w:rsidR="00493874" w:rsidRPr="00AD5619" w14:paraId="295091F8" w14:textId="77777777" w:rsidTr="00493874">
        <w:tc>
          <w:tcPr>
            <w:tcW w:w="2422" w:type="pct"/>
            <w:noWrap/>
            <w:hideMark/>
          </w:tcPr>
          <w:p w14:paraId="280378C8" w14:textId="551580EB" w:rsidR="005F331A" w:rsidRPr="00AD5619" w:rsidRDefault="002E6882" w:rsidP="00AD5619">
            <w:pPr>
              <w:rPr>
                <w:sz w:val="18"/>
                <w:szCs w:val="20"/>
              </w:rPr>
            </w:pPr>
            <w:r w:rsidRPr="00AD5619">
              <w:rPr>
                <w:sz w:val="18"/>
                <w:szCs w:val="20"/>
              </w:rPr>
              <w:t>Taps / bubblers, drink fountains</w:t>
            </w:r>
          </w:p>
        </w:tc>
        <w:tc>
          <w:tcPr>
            <w:tcW w:w="625" w:type="pct"/>
            <w:noWrap/>
            <w:hideMark/>
          </w:tcPr>
          <w:p w14:paraId="283D64BA" w14:textId="77777777" w:rsidR="005F331A" w:rsidRPr="00AD5619" w:rsidRDefault="005F331A" w:rsidP="00AD5619">
            <w:pPr>
              <w:rPr>
                <w:sz w:val="18"/>
                <w:szCs w:val="20"/>
              </w:rPr>
            </w:pPr>
            <w:r w:rsidRPr="00AD5619">
              <w:rPr>
                <w:sz w:val="18"/>
                <w:szCs w:val="20"/>
              </w:rPr>
              <w:t>n/a</w:t>
            </w:r>
          </w:p>
        </w:tc>
        <w:tc>
          <w:tcPr>
            <w:tcW w:w="625" w:type="pct"/>
            <w:noWrap/>
            <w:hideMark/>
          </w:tcPr>
          <w:p w14:paraId="564E05C4" w14:textId="77777777" w:rsidR="005F331A" w:rsidRPr="00AD5619" w:rsidRDefault="005F331A" w:rsidP="00AD5619">
            <w:pPr>
              <w:rPr>
                <w:sz w:val="18"/>
                <w:szCs w:val="20"/>
              </w:rPr>
            </w:pPr>
            <w:r w:rsidRPr="00AD5619">
              <w:rPr>
                <w:sz w:val="18"/>
                <w:szCs w:val="20"/>
              </w:rPr>
              <w:t>$3,385</w:t>
            </w:r>
          </w:p>
        </w:tc>
        <w:tc>
          <w:tcPr>
            <w:tcW w:w="625" w:type="pct"/>
            <w:noWrap/>
            <w:hideMark/>
          </w:tcPr>
          <w:p w14:paraId="0A401403" w14:textId="77777777" w:rsidR="005F331A" w:rsidRPr="00AD5619" w:rsidRDefault="005F331A" w:rsidP="00AD5619">
            <w:pPr>
              <w:rPr>
                <w:sz w:val="18"/>
                <w:szCs w:val="20"/>
              </w:rPr>
            </w:pPr>
            <w:r w:rsidRPr="00AD5619">
              <w:rPr>
                <w:sz w:val="18"/>
                <w:szCs w:val="20"/>
              </w:rPr>
              <w:t>n/a</w:t>
            </w:r>
          </w:p>
        </w:tc>
        <w:tc>
          <w:tcPr>
            <w:tcW w:w="703" w:type="pct"/>
            <w:noWrap/>
            <w:hideMark/>
          </w:tcPr>
          <w:p w14:paraId="574C6877" w14:textId="77777777" w:rsidR="005F331A" w:rsidRPr="00AD5619" w:rsidRDefault="005F331A" w:rsidP="00AD5619">
            <w:pPr>
              <w:rPr>
                <w:sz w:val="18"/>
                <w:szCs w:val="20"/>
              </w:rPr>
            </w:pPr>
            <w:r w:rsidRPr="00AD5619">
              <w:rPr>
                <w:sz w:val="18"/>
                <w:szCs w:val="20"/>
              </w:rPr>
              <w:t>$3,385</w:t>
            </w:r>
          </w:p>
        </w:tc>
      </w:tr>
      <w:tr w:rsidR="00493874" w:rsidRPr="00AD5619" w14:paraId="675338C0" w14:textId="77777777" w:rsidTr="00493874">
        <w:tc>
          <w:tcPr>
            <w:tcW w:w="2422" w:type="pct"/>
            <w:noWrap/>
            <w:hideMark/>
          </w:tcPr>
          <w:p w14:paraId="12FCB0C9" w14:textId="4E977214" w:rsidR="005F331A" w:rsidRPr="00AD5619" w:rsidRDefault="002E6882" w:rsidP="00AD5619">
            <w:pPr>
              <w:rPr>
                <w:sz w:val="18"/>
                <w:szCs w:val="20"/>
              </w:rPr>
            </w:pPr>
            <w:r w:rsidRPr="00AD5619">
              <w:rPr>
                <w:sz w:val="18"/>
                <w:szCs w:val="20"/>
              </w:rPr>
              <w:t>Taps / bubblers, maintenance taps</w:t>
            </w:r>
          </w:p>
        </w:tc>
        <w:tc>
          <w:tcPr>
            <w:tcW w:w="625" w:type="pct"/>
            <w:noWrap/>
            <w:hideMark/>
          </w:tcPr>
          <w:p w14:paraId="0316D2C2" w14:textId="77777777" w:rsidR="005F331A" w:rsidRPr="00AD5619" w:rsidRDefault="005F331A" w:rsidP="00AD5619">
            <w:pPr>
              <w:rPr>
                <w:sz w:val="18"/>
                <w:szCs w:val="20"/>
              </w:rPr>
            </w:pPr>
            <w:r w:rsidRPr="00AD5619">
              <w:rPr>
                <w:sz w:val="18"/>
                <w:szCs w:val="20"/>
              </w:rPr>
              <w:t>$5,682</w:t>
            </w:r>
          </w:p>
        </w:tc>
        <w:tc>
          <w:tcPr>
            <w:tcW w:w="625" w:type="pct"/>
            <w:noWrap/>
            <w:hideMark/>
          </w:tcPr>
          <w:p w14:paraId="1DA017BF" w14:textId="77777777" w:rsidR="005F331A" w:rsidRPr="00AD5619" w:rsidRDefault="005F331A" w:rsidP="00AD5619">
            <w:pPr>
              <w:rPr>
                <w:sz w:val="18"/>
                <w:szCs w:val="20"/>
              </w:rPr>
            </w:pPr>
            <w:r w:rsidRPr="00AD5619">
              <w:rPr>
                <w:sz w:val="18"/>
                <w:szCs w:val="20"/>
              </w:rPr>
              <w:t>n/a</w:t>
            </w:r>
          </w:p>
        </w:tc>
        <w:tc>
          <w:tcPr>
            <w:tcW w:w="625" w:type="pct"/>
            <w:noWrap/>
            <w:hideMark/>
          </w:tcPr>
          <w:p w14:paraId="21BBC7DE" w14:textId="77777777" w:rsidR="005F331A" w:rsidRPr="00AD5619" w:rsidRDefault="005F331A" w:rsidP="00AD5619">
            <w:pPr>
              <w:rPr>
                <w:sz w:val="18"/>
                <w:szCs w:val="20"/>
              </w:rPr>
            </w:pPr>
            <w:r w:rsidRPr="00AD5619">
              <w:rPr>
                <w:sz w:val="18"/>
                <w:szCs w:val="20"/>
              </w:rPr>
              <w:t>n/a</w:t>
            </w:r>
          </w:p>
        </w:tc>
        <w:tc>
          <w:tcPr>
            <w:tcW w:w="703" w:type="pct"/>
            <w:noWrap/>
            <w:hideMark/>
          </w:tcPr>
          <w:p w14:paraId="3BEF5316" w14:textId="77777777" w:rsidR="005F331A" w:rsidRPr="00AD5619" w:rsidRDefault="005F331A" w:rsidP="00AD5619">
            <w:pPr>
              <w:rPr>
                <w:sz w:val="18"/>
                <w:szCs w:val="20"/>
              </w:rPr>
            </w:pPr>
            <w:r w:rsidRPr="00AD5619">
              <w:rPr>
                <w:sz w:val="18"/>
                <w:szCs w:val="20"/>
              </w:rPr>
              <w:t>$5,682</w:t>
            </w:r>
          </w:p>
        </w:tc>
      </w:tr>
      <w:tr w:rsidR="00493874" w:rsidRPr="00AD5619" w14:paraId="43C6A706" w14:textId="77777777" w:rsidTr="00493874">
        <w:tc>
          <w:tcPr>
            <w:tcW w:w="2422" w:type="pct"/>
            <w:noWrap/>
            <w:hideMark/>
          </w:tcPr>
          <w:p w14:paraId="7EB4FBB5" w14:textId="5B96FA6E" w:rsidR="005F331A" w:rsidRPr="00AD5619" w:rsidRDefault="002E6882" w:rsidP="00AD5619">
            <w:pPr>
              <w:rPr>
                <w:sz w:val="18"/>
                <w:szCs w:val="20"/>
              </w:rPr>
            </w:pPr>
            <w:r w:rsidRPr="00AD5619">
              <w:rPr>
                <w:sz w:val="18"/>
                <w:szCs w:val="20"/>
              </w:rPr>
              <w:t>Turfing</w:t>
            </w:r>
          </w:p>
        </w:tc>
        <w:tc>
          <w:tcPr>
            <w:tcW w:w="625" w:type="pct"/>
            <w:noWrap/>
            <w:hideMark/>
          </w:tcPr>
          <w:p w14:paraId="0029466B" w14:textId="77777777" w:rsidR="005F331A" w:rsidRPr="00AD5619" w:rsidRDefault="005F331A" w:rsidP="00AD5619">
            <w:pPr>
              <w:rPr>
                <w:sz w:val="18"/>
                <w:szCs w:val="20"/>
              </w:rPr>
            </w:pPr>
            <w:r w:rsidRPr="00AD5619">
              <w:rPr>
                <w:sz w:val="18"/>
                <w:szCs w:val="20"/>
              </w:rPr>
              <w:t>$474,927</w:t>
            </w:r>
          </w:p>
        </w:tc>
        <w:tc>
          <w:tcPr>
            <w:tcW w:w="625" w:type="pct"/>
            <w:noWrap/>
            <w:hideMark/>
          </w:tcPr>
          <w:p w14:paraId="4A7F2D7E" w14:textId="77777777" w:rsidR="005F331A" w:rsidRPr="00AD5619" w:rsidRDefault="005F331A" w:rsidP="00AD5619">
            <w:pPr>
              <w:rPr>
                <w:sz w:val="18"/>
                <w:szCs w:val="20"/>
              </w:rPr>
            </w:pPr>
            <w:r w:rsidRPr="00AD5619">
              <w:rPr>
                <w:sz w:val="18"/>
                <w:szCs w:val="20"/>
              </w:rPr>
              <w:t>n/a</w:t>
            </w:r>
          </w:p>
        </w:tc>
        <w:tc>
          <w:tcPr>
            <w:tcW w:w="625" w:type="pct"/>
            <w:noWrap/>
            <w:hideMark/>
          </w:tcPr>
          <w:p w14:paraId="0C012494" w14:textId="77777777" w:rsidR="005F331A" w:rsidRPr="00AD5619" w:rsidRDefault="005F331A" w:rsidP="00AD5619">
            <w:pPr>
              <w:rPr>
                <w:sz w:val="18"/>
                <w:szCs w:val="20"/>
              </w:rPr>
            </w:pPr>
            <w:r w:rsidRPr="00AD5619">
              <w:rPr>
                <w:sz w:val="18"/>
                <w:szCs w:val="20"/>
              </w:rPr>
              <w:t>n/a</w:t>
            </w:r>
          </w:p>
        </w:tc>
        <w:tc>
          <w:tcPr>
            <w:tcW w:w="703" w:type="pct"/>
            <w:noWrap/>
            <w:hideMark/>
          </w:tcPr>
          <w:p w14:paraId="22E4EF8D" w14:textId="77777777" w:rsidR="005F331A" w:rsidRPr="00AD5619" w:rsidRDefault="005F331A" w:rsidP="00AD5619">
            <w:pPr>
              <w:rPr>
                <w:sz w:val="18"/>
                <w:szCs w:val="20"/>
              </w:rPr>
            </w:pPr>
            <w:r w:rsidRPr="00AD5619">
              <w:rPr>
                <w:sz w:val="18"/>
                <w:szCs w:val="20"/>
              </w:rPr>
              <w:t>$474,927</w:t>
            </w:r>
          </w:p>
        </w:tc>
      </w:tr>
      <w:tr w:rsidR="00493874" w:rsidRPr="00AD5619" w14:paraId="1105813B" w14:textId="77777777" w:rsidTr="00493874">
        <w:tc>
          <w:tcPr>
            <w:tcW w:w="2422" w:type="pct"/>
            <w:noWrap/>
            <w:hideMark/>
          </w:tcPr>
          <w:p w14:paraId="370270DD" w14:textId="352639CD" w:rsidR="005F331A" w:rsidRPr="00AD5619" w:rsidRDefault="002E6882" w:rsidP="00AD5619">
            <w:pPr>
              <w:rPr>
                <w:sz w:val="18"/>
                <w:szCs w:val="20"/>
              </w:rPr>
            </w:pPr>
            <w:r w:rsidRPr="00AD5619">
              <w:rPr>
                <w:sz w:val="18"/>
                <w:szCs w:val="20"/>
              </w:rPr>
              <w:t>Utility – electricity - within the site to a proposed embellishment</w:t>
            </w:r>
          </w:p>
        </w:tc>
        <w:tc>
          <w:tcPr>
            <w:tcW w:w="625" w:type="pct"/>
            <w:noWrap/>
            <w:hideMark/>
          </w:tcPr>
          <w:p w14:paraId="73B0A666" w14:textId="5A5CB266" w:rsidR="005F331A" w:rsidRPr="00AD5619" w:rsidRDefault="009C345B" w:rsidP="00AD5619">
            <w:pPr>
              <w:rPr>
                <w:sz w:val="18"/>
                <w:szCs w:val="20"/>
              </w:rPr>
            </w:pPr>
            <w:r w:rsidRPr="00AD5619">
              <w:rPr>
                <w:sz w:val="18"/>
                <w:szCs w:val="20"/>
              </w:rPr>
              <w:t>n/a</w:t>
            </w:r>
          </w:p>
        </w:tc>
        <w:tc>
          <w:tcPr>
            <w:tcW w:w="625" w:type="pct"/>
            <w:noWrap/>
            <w:hideMark/>
          </w:tcPr>
          <w:p w14:paraId="5AEC8845" w14:textId="77777777" w:rsidR="005F331A" w:rsidRPr="00AD5619" w:rsidRDefault="005F331A" w:rsidP="00AD5619">
            <w:pPr>
              <w:rPr>
                <w:sz w:val="18"/>
                <w:szCs w:val="20"/>
              </w:rPr>
            </w:pPr>
            <w:r w:rsidRPr="00AD5619">
              <w:rPr>
                <w:sz w:val="18"/>
                <w:szCs w:val="20"/>
              </w:rPr>
              <w:t>$92,155</w:t>
            </w:r>
          </w:p>
        </w:tc>
        <w:tc>
          <w:tcPr>
            <w:tcW w:w="625" w:type="pct"/>
            <w:noWrap/>
            <w:hideMark/>
          </w:tcPr>
          <w:p w14:paraId="3F34AA97" w14:textId="77777777" w:rsidR="005F331A" w:rsidRPr="00AD5619" w:rsidRDefault="005F331A" w:rsidP="00AD5619">
            <w:pPr>
              <w:rPr>
                <w:sz w:val="18"/>
                <w:szCs w:val="20"/>
              </w:rPr>
            </w:pPr>
            <w:r w:rsidRPr="00AD5619">
              <w:rPr>
                <w:sz w:val="18"/>
                <w:szCs w:val="20"/>
              </w:rPr>
              <w:t>n/a</w:t>
            </w:r>
          </w:p>
        </w:tc>
        <w:tc>
          <w:tcPr>
            <w:tcW w:w="703" w:type="pct"/>
            <w:noWrap/>
            <w:hideMark/>
          </w:tcPr>
          <w:p w14:paraId="62812F6E" w14:textId="77777777" w:rsidR="005F331A" w:rsidRPr="00AD5619" w:rsidRDefault="005F331A" w:rsidP="00AD5619">
            <w:pPr>
              <w:rPr>
                <w:sz w:val="18"/>
                <w:szCs w:val="20"/>
              </w:rPr>
            </w:pPr>
            <w:r w:rsidRPr="00AD5619">
              <w:rPr>
                <w:sz w:val="18"/>
                <w:szCs w:val="20"/>
              </w:rPr>
              <w:t>$92,155</w:t>
            </w:r>
          </w:p>
        </w:tc>
      </w:tr>
      <w:tr w:rsidR="00493874" w:rsidRPr="00AD5619" w14:paraId="456E869E" w14:textId="77777777" w:rsidTr="00493874">
        <w:tc>
          <w:tcPr>
            <w:tcW w:w="2422" w:type="pct"/>
            <w:noWrap/>
            <w:hideMark/>
          </w:tcPr>
          <w:p w14:paraId="1B3B67FD" w14:textId="6ADBE34D" w:rsidR="005F331A" w:rsidRPr="00AD5619" w:rsidRDefault="002E6882" w:rsidP="00AD5619">
            <w:pPr>
              <w:rPr>
                <w:sz w:val="18"/>
                <w:szCs w:val="20"/>
              </w:rPr>
            </w:pPr>
            <w:r w:rsidRPr="00AD5619">
              <w:rPr>
                <w:sz w:val="18"/>
                <w:szCs w:val="20"/>
              </w:rPr>
              <w:t>Utility – electricity to the site boundary</w:t>
            </w:r>
          </w:p>
        </w:tc>
        <w:tc>
          <w:tcPr>
            <w:tcW w:w="625" w:type="pct"/>
            <w:noWrap/>
            <w:hideMark/>
          </w:tcPr>
          <w:p w14:paraId="51110730" w14:textId="77777777" w:rsidR="005F331A" w:rsidRPr="00AD5619" w:rsidRDefault="005F331A" w:rsidP="00AD5619">
            <w:pPr>
              <w:rPr>
                <w:sz w:val="18"/>
                <w:szCs w:val="20"/>
              </w:rPr>
            </w:pPr>
            <w:r w:rsidRPr="00AD5619">
              <w:rPr>
                <w:sz w:val="18"/>
                <w:szCs w:val="20"/>
              </w:rPr>
              <w:t>$7,125</w:t>
            </w:r>
          </w:p>
        </w:tc>
        <w:tc>
          <w:tcPr>
            <w:tcW w:w="625" w:type="pct"/>
            <w:noWrap/>
            <w:hideMark/>
          </w:tcPr>
          <w:p w14:paraId="154D91B5" w14:textId="77777777" w:rsidR="005F331A" w:rsidRPr="00AD5619" w:rsidRDefault="005F331A" w:rsidP="00AD5619">
            <w:pPr>
              <w:rPr>
                <w:sz w:val="18"/>
                <w:szCs w:val="20"/>
              </w:rPr>
            </w:pPr>
            <w:r w:rsidRPr="00AD5619">
              <w:rPr>
                <w:sz w:val="18"/>
                <w:szCs w:val="20"/>
              </w:rPr>
              <w:t>n/a</w:t>
            </w:r>
          </w:p>
        </w:tc>
        <w:tc>
          <w:tcPr>
            <w:tcW w:w="625" w:type="pct"/>
            <w:noWrap/>
            <w:hideMark/>
          </w:tcPr>
          <w:p w14:paraId="5BDB9B5A" w14:textId="77777777" w:rsidR="005F331A" w:rsidRPr="00AD5619" w:rsidRDefault="005F331A" w:rsidP="00AD5619">
            <w:pPr>
              <w:rPr>
                <w:sz w:val="18"/>
                <w:szCs w:val="20"/>
              </w:rPr>
            </w:pPr>
            <w:r w:rsidRPr="00AD5619">
              <w:rPr>
                <w:sz w:val="18"/>
                <w:szCs w:val="20"/>
              </w:rPr>
              <w:t>n/a</w:t>
            </w:r>
          </w:p>
        </w:tc>
        <w:tc>
          <w:tcPr>
            <w:tcW w:w="703" w:type="pct"/>
            <w:noWrap/>
            <w:hideMark/>
          </w:tcPr>
          <w:p w14:paraId="12E3BA4B" w14:textId="77777777" w:rsidR="005F331A" w:rsidRPr="00AD5619" w:rsidRDefault="005F331A" w:rsidP="00AD5619">
            <w:pPr>
              <w:rPr>
                <w:sz w:val="18"/>
                <w:szCs w:val="20"/>
              </w:rPr>
            </w:pPr>
            <w:r w:rsidRPr="00AD5619">
              <w:rPr>
                <w:sz w:val="18"/>
                <w:szCs w:val="20"/>
              </w:rPr>
              <w:t>$7,125</w:t>
            </w:r>
          </w:p>
        </w:tc>
      </w:tr>
      <w:tr w:rsidR="00493874" w:rsidRPr="00AD5619" w14:paraId="14282459" w14:textId="77777777" w:rsidTr="00493874">
        <w:tc>
          <w:tcPr>
            <w:tcW w:w="2422" w:type="pct"/>
            <w:noWrap/>
            <w:hideMark/>
          </w:tcPr>
          <w:p w14:paraId="3C2F3E28" w14:textId="3159F13C" w:rsidR="005F331A" w:rsidRPr="00AD5619" w:rsidRDefault="002E6882" w:rsidP="00AD5619">
            <w:pPr>
              <w:rPr>
                <w:sz w:val="18"/>
                <w:szCs w:val="20"/>
              </w:rPr>
            </w:pPr>
            <w:r w:rsidRPr="00AD5619">
              <w:rPr>
                <w:sz w:val="18"/>
                <w:szCs w:val="20"/>
              </w:rPr>
              <w:t>Utility – sewer - within the site to a proposed embellishment</w:t>
            </w:r>
          </w:p>
        </w:tc>
        <w:tc>
          <w:tcPr>
            <w:tcW w:w="625" w:type="pct"/>
            <w:noWrap/>
            <w:hideMark/>
          </w:tcPr>
          <w:p w14:paraId="7B704770" w14:textId="3134CC5F" w:rsidR="005F331A" w:rsidRPr="00AD5619" w:rsidRDefault="009C345B" w:rsidP="00AD5619">
            <w:pPr>
              <w:rPr>
                <w:sz w:val="18"/>
                <w:szCs w:val="20"/>
              </w:rPr>
            </w:pPr>
            <w:r w:rsidRPr="00AD5619">
              <w:rPr>
                <w:sz w:val="18"/>
                <w:szCs w:val="20"/>
              </w:rPr>
              <w:t>n/a</w:t>
            </w:r>
          </w:p>
        </w:tc>
        <w:tc>
          <w:tcPr>
            <w:tcW w:w="625" w:type="pct"/>
            <w:noWrap/>
            <w:hideMark/>
          </w:tcPr>
          <w:p w14:paraId="1D719BC2" w14:textId="77777777" w:rsidR="005F331A" w:rsidRPr="00AD5619" w:rsidRDefault="005F331A" w:rsidP="00AD5619">
            <w:pPr>
              <w:rPr>
                <w:sz w:val="18"/>
                <w:szCs w:val="20"/>
              </w:rPr>
            </w:pPr>
            <w:r w:rsidRPr="00AD5619">
              <w:rPr>
                <w:sz w:val="18"/>
                <w:szCs w:val="20"/>
              </w:rPr>
              <w:t>$41,565</w:t>
            </w:r>
          </w:p>
        </w:tc>
        <w:tc>
          <w:tcPr>
            <w:tcW w:w="625" w:type="pct"/>
            <w:noWrap/>
            <w:hideMark/>
          </w:tcPr>
          <w:p w14:paraId="2A7135EC" w14:textId="77777777" w:rsidR="005F331A" w:rsidRPr="00AD5619" w:rsidRDefault="005F331A" w:rsidP="00AD5619">
            <w:pPr>
              <w:rPr>
                <w:sz w:val="18"/>
                <w:szCs w:val="20"/>
              </w:rPr>
            </w:pPr>
            <w:r w:rsidRPr="00AD5619">
              <w:rPr>
                <w:sz w:val="18"/>
                <w:szCs w:val="20"/>
              </w:rPr>
              <w:t>n/a</w:t>
            </w:r>
          </w:p>
        </w:tc>
        <w:tc>
          <w:tcPr>
            <w:tcW w:w="703" w:type="pct"/>
            <w:noWrap/>
            <w:hideMark/>
          </w:tcPr>
          <w:p w14:paraId="542E6D68" w14:textId="77777777" w:rsidR="005F331A" w:rsidRPr="00AD5619" w:rsidRDefault="005F331A" w:rsidP="00AD5619">
            <w:pPr>
              <w:rPr>
                <w:sz w:val="18"/>
                <w:szCs w:val="20"/>
              </w:rPr>
            </w:pPr>
            <w:r w:rsidRPr="00AD5619">
              <w:rPr>
                <w:sz w:val="18"/>
                <w:szCs w:val="20"/>
              </w:rPr>
              <w:t>$41,565</w:t>
            </w:r>
          </w:p>
        </w:tc>
      </w:tr>
      <w:tr w:rsidR="00493874" w:rsidRPr="00AD5619" w14:paraId="3D55C8EC" w14:textId="77777777" w:rsidTr="00493874">
        <w:tc>
          <w:tcPr>
            <w:tcW w:w="2422" w:type="pct"/>
            <w:noWrap/>
            <w:hideMark/>
          </w:tcPr>
          <w:p w14:paraId="63071D95" w14:textId="2347CCE2" w:rsidR="005F331A" w:rsidRPr="00AD5619" w:rsidRDefault="002E6882" w:rsidP="00AD5619">
            <w:pPr>
              <w:rPr>
                <w:sz w:val="18"/>
                <w:szCs w:val="20"/>
              </w:rPr>
            </w:pPr>
            <w:r w:rsidRPr="00AD5619">
              <w:rPr>
                <w:sz w:val="18"/>
                <w:szCs w:val="20"/>
              </w:rPr>
              <w:t>Utility – sewer to the site boundary</w:t>
            </w:r>
          </w:p>
        </w:tc>
        <w:tc>
          <w:tcPr>
            <w:tcW w:w="625" w:type="pct"/>
            <w:noWrap/>
            <w:hideMark/>
          </w:tcPr>
          <w:p w14:paraId="2306C043" w14:textId="77777777" w:rsidR="005F331A" w:rsidRPr="00AD5619" w:rsidRDefault="005F331A" w:rsidP="00AD5619">
            <w:pPr>
              <w:rPr>
                <w:sz w:val="18"/>
                <w:szCs w:val="20"/>
              </w:rPr>
            </w:pPr>
            <w:r w:rsidRPr="00AD5619">
              <w:rPr>
                <w:sz w:val="18"/>
                <w:szCs w:val="20"/>
              </w:rPr>
              <w:t>$23,751</w:t>
            </w:r>
          </w:p>
        </w:tc>
        <w:tc>
          <w:tcPr>
            <w:tcW w:w="625" w:type="pct"/>
            <w:noWrap/>
            <w:hideMark/>
          </w:tcPr>
          <w:p w14:paraId="550A89BA" w14:textId="77777777" w:rsidR="005F331A" w:rsidRPr="00AD5619" w:rsidRDefault="005F331A" w:rsidP="00AD5619">
            <w:pPr>
              <w:rPr>
                <w:sz w:val="18"/>
                <w:szCs w:val="20"/>
              </w:rPr>
            </w:pPr>
            <w:r w:rsidRPr="00AD5619">
              <w:rPr>
                <w:sz w:val="18"/>
                <w:szCs w:val="20"/>
              </w:rPr>
              <w:t>n/a</w:t>
            </w:r>
          </w:p>
        </w:tc>
        <w:tc>
          <w:tcPr>
            <w:tcW w:w="625" w:type="pct"/>
            <w:noWrap/>
            <w:hideMark/>
          </w:tcPr>
          <w:p w14:paraId="1052980A" w14:textId="77777777" w:rsidR="005F331A" w:rsidRPr="00AD5619" w:rsidRDefault="005F331A" w:rsidP="00AD5619">
            <w:pPr>
              <w:rPr>
                <w:sz w:val="18"/>
                <w:szCs w:val="20"/>
              </w:rPr>
            </w:pPr>
            <w:r w:rsidRPr="00AD5619">
              <w:rPr>
                <w:sz w:val="18"/>
                <w:szCs w:val="20"/>
              </w:rPr>
              <w:t>n/a</w:t>
            </w:r>
          </w:p>
        </w:tc>
        <w:tc>
          <w:tcPr>
            <w:tcW w:w="703" w:type="pct"/>
            <w:noWrap/>
            <w:hideMark/>
          </w:tcPr>
          <w:p w14:paraId="4B9F6796" w14:textId="77777777" w:rsidR="005F331A" w:rsidRPr="00AD5619" w:rsidRDefault="005F331A" w:rsidP="00AD5619">
            <w:pPr>
              <w:rPr>
                <w:sz w:val="18"/>
                <w:szCs w:val="20"/>
              </w:rPr>
            </w:pPr>
            <w:r w:rsidRPr="00AD5619">
              <w:rPr>
                <w:sz w:val="18"/>
                <w:szCs w:val="20"/>
              </w:rPr>
              <w:t>$23,751</w:t>
            </w:r>
          </w:p>
        </w:tc>
      </w:tr>
      <w:tr w:rsidR="00493874" w:rsidRPr="00AD5619" w14:paraId="0230DB52" w14:textId="77777777" w:rsidTr="00493874">
        <w:tc>
          <w:tcPr>
            <w:tcW w:w="2422" w:type="pct"/>
            <w:noWrap/>
            <w:hideMark/>
          </w:tcPr>
          <w:p w14:paraId="1F09E100" w14:textId="50E49207" w:rsidR="005F331A" w:rsidRPr="00AD5619" w:rsidRDefault="002E6882" w:rsidP="00AD5619">
            <w:pPr>
              <w:rPr>
                <w:sz w:val="18"/>
                <w:szCs w:val="20"/>
              </w:rPr>
            </w:pPr>
            <w:r w:rsidRPr="00AD5619">
              <w:rPr>
                <w:sz w:val="18"/>
                <w:szCs w:val="20"/>
              </w:rPr>
              <w:t>Utility – water to the site boundary</w:t>
            </w:r>
          </w:p>
        </w:tc>
        <w:tc>
          <w:tcPr>
            <w:tcW w:w="625" w:type="pct"/>
            <w:noWrap/>
            <w:hideMark/>
          </w:tcPr>
          <w:p w14:paraId="5909799E" w14:textId="77777777" w:rsidR="005F331A" w:rsidRPr="00AD5619" w:rsidRDefault="005F331A" w:rsidP="00AD5619">
            <w:pPr>
              <w:rPr>
                <w:sz w:val="18"/>
                <w:szCs w:val="20"/>
              </w:rPr>
            </w:pPr>
            <w:r w:rsidRPr="00AD5619">
              <w:rPr>
                <w:sz w:val="18"/>
                <w:szCs w:val="20"/>
              </w:rPr>
              <w:t>$4,156</w:t>
            </w:r>
          </w:p>
        </w:tc>
        <w:tc>
          <w:tcPr>
            <w:tcW w:w="625" w:type="pct"/>
            <w:noWrap/>
            <w:hideMark/>
          </w:tcPr>
          <w:p w14:paraId="5B8B7A37" w14:textId="77777777" w:rsidR="005F331A" w:rsidRPr="00AD5619" w:rsidRDefault="005F331A" w:rsidP="00AD5619">
            <w:pPr>
              <w:rPr>
                <w:sz w:val="18"/>
                <w:szCs w:val="20"/>
              </w:rPr>
            </w:pPr>
            <w:r w:rsidRPr="00AD5619">
              <w:rPr>
                <w:sz w:val="18"/>
                <w:szCs w:val="20"/>
              </w:rPr>
              <w:t>n/a</w:t>
            </w:r>
          </w:p>
        </w:tc>
        <w:tc>
          <w:tcPr>
            <w:tcW w:w="625" w:type="pct"/>
            <w:noWrap/>
            <w:hideMark/>
          </w:tcPr>
          <w:p w14:paraId="10DC6554" w14:textId="77777777" w:rsidR="005F331A" w:rsidRPr="00AD5619" w:rsidRDefault="005F331A" w:rsidP="00AD5619">
            <w:pPr>
              <w:rPr>
                <w:sz w:val="18"/>
                <w:szCs w:val="20"/>
              </w:rPr>
            </w:pPr>
            <w:r w:rsidRPr="00AD5619">
              <w:rPr>
                <w:sz w:val="18"/>
                <w:szCs w:val="20"/>
              </w:rPr>
              <w:t>n/a</w:t>
            </w:r>
          </w:p>
        </w:tc>
        <w:tc>
          <w:tcPr>
            <w:tcW w:w="703" w:type="pct"/>
            <w:noWrap/>
            <w:hideMark/>
          </w:tcPr>
          <w:p w14:paraId="7227F6B8" w14:textId="77777777" w:rsidR="005F331A" w:rsidRPr="00AD5619" w:rsidRDefault="005F331A" w:rsidP="00AD5619">
            <w:pPr>
              <w:rPr>
                <w:sz w:val="18"/>
                <w:szCs w:val="20"/>
              </w:rPr>
            </w:pPr>
            <w:r w:rsidRPr="00AD5619">
              <w:rPr>
                <w:sz w:val="18"/>
                <w:szCs w:val="20"/>
              </w:rPr>
              <w:t>$4,156</w:t>
            </w:r>
          </w:p>
        </w:tc>
      </w:tr>
      <w:tr w:rsidR="00493874" w:rsidRPr="00AD5619" w14:paraId="411916C8" w14:textId="77777777" w:rsidTr="00493874">
        <w:tc>
          <w:tcPr>
            <w:tcW w:w="2422" w:type="pct"/>
            <w:noWrap/>
            <w:hideMark/>
          </w:tcPr>
          <w:p w14:paraId="275A909D" w14:textId="31084BB7" w:rsidR="005F331A" w:rsidRPr="00AD5619" w:rsidRDefault="002E6882" w:rsidP="00AD5619">
            <w:pPr>
              <w:rPr>
                <w:sz w:val="18"/>
                <w:szCs w:val="20"/>
              </w:rPr>
            </w:pPr>
            <w:r w:rsidRPr="00AD5619">
              <w:rPr>
                <w:sz w:val="18"/>
                <w:szCs w:val="20"/>
              </w:rPr>
              <w:t>Utility – water to within the site to a proposed embellishment</w:t>
            </w:r>
          </w:p>
        </w:tc>
        <w:tc>
          <w:tcPr>
            <w:tcW w:w="625" w:type="pct"/>
            <w:noWrap/>
            <w:hideMark/>
          </w:tcPr>
          <w:p w14:paraId="586A96E0" w14:textId="77777777" w:rsidR="005F331A" w:rsidRPr="00AD5619" w:rsidRDefault="005F331A" w:rsidP="00AD5619">
            <w:pPr>
              <w:rPr>
                <w:sz w:val="18"/>
                <w:szCs w:val="20"/>
              </w:rPr>
            </w:pPr>
            <w:r w:rsidRPr="00AD5619">
              <w:rPr>
                <w:sz w:val="18"/>
                <w:szCs w:val="20"/>
              </w:rPr>
              <w:t>n/a</w:t>
            </w:r>
          </w:p>
        </w:tc>
        <w:tc>
          <w:tcPr>
            <w:tcW w:w="625" w:type="pct"/>
            <w:noWrap/>
            <w:hideMark/>
          </w:tcPr>
          <w:p w14:paraId="0C2AF6EE" w14:textId="77777777" w:rsidR="005F331A" w:rsidRPr="00AD5619" w:rsidRDefault="005F331A" w:rsidP="00AD5619">
            <w:pPr>
              <w:rPr>
                <w:sz w:val="18"/>
                <w:szCs w:val="20"/>
              </w:rPr>
            </w:pPr>
            <w:r w:rsidRPr="00AD5619">
              <w:rPr>
                <w:sz w:val="18"/>
                <w:szCs w:val="20"/>
              </w:rPr>
              <w:t>$11,987</w:t>
            </w:r>
          </w:p>
        </w:tc>
        <w:tc>
          <w:tcPr>
            <w:tcW w:w="625" w:type="pct"/>
            <w:noWrap/>
            <w:hideMark/>
          </w:tcPr>
          <w:p w14:paraId="674FBCFC" w14:textId="77777777" w:rsidR="005F331A" w:rsidRPr="00AD5619" w:rsidRDefault="005F331A" w:rsidP="00AD5619">
            <w:pPr>
              <w:rPr>
                <w:sz w:val="18"/>
                <w:szCs w:val="20"/>
              </w:rPr>
            </w:pPr>
            <w:r w:rsidRPr="00AD5619">
              <w:rPr>
                <w:sz w:val="18"/>
                <w:szCs w:val="20"/>
              </w:rPr>
              <w:t>n/a</w:t>
            </w:r>
          </w:p>
        </w:tc>
        <w:tc>
          <w:tcPr>
            <w:tcW w:w="703" w:type="pct"/>
            <w:noWrap/>
            <w:hideMark/>
          </w:tcPr>
          <w:p w14:paraId="7911F60C" w14:textId="77777777" w:rsidR="005F331A" w:rsidRPr="00AD5619" w:rsidRDefault="005F331A" w:rsidP="00AD5619">
            <w:pPr>
              <w:rPr>
                <w:sz w:val="18"/>
                <w:szCs w:val="20"/>
              </w:rPr>
            </w:pPr>
            <w:r w:rsidRPr="00AD5619">
              <w:rPr>
                <w:sz w:val="18"/>
                <w:szCs w:val="20"/>
              </w:rPr>
              <w:t>$11,987</w:t>
            </w:r>
          </w:p>
        </w:tc>
      </w:tr>
      <w:tr w:rsidR="00493874" w:rsidRPr="00AD5619" w14:paraId="3845EAD8" w14:textId="77777777" w:rsidTr="00493874">
        <w:tc>
          <w:tcPr>
            <w:tcW w:w="2422" w:type="pct"/>
            <w:noWrap/>
            <w:hideMark/>
          </w:tcPr>
          <w:p w14:paraId="7A8BCA33" w14:textId="0362D61C" w:rsidR="005F331A" w:rsidRPr="00AD5619" w:rsidRDefault="002E6882" w:rsidP="00AD5619">
            <w:pPr>
              <w:rPr>
                <w:sz w:val="18"/>
                <w:szCs w:val="20"/>
              </w:rPr>
            </w:pPr>
            <w:r w:rsidRPr="00AD5619">
              <w:rPr>
                <w:sz w:val="18"/>
                <w:szCs w:val="20"/>
              </w:rPr>
              <w:t>Vehicle access including gate</w:t>
            </w:r>
          </w:p>
        </w:tc>
        <w:tc>
          <w:tcPr>
            <w:tcW w:w="625" w:type="pct"/>
            <w:noWrap/>
            <w:hideMark/>
          </w:tcPr>
          <w:p w14:paraId="5FD8F4AC" w14:textId="77777777" w:rsidR="005F331A" w:rsidRPr="00AD5619" w:rsidRDefault="005F331A" w:rsidP="00AD5619">
            <w:pPr>
              <w:rPr>
                <w:sz w:val="18"/>
                <w:szCs w:val="20"/>
              </w:rPr>
            </w:pPr>
            <w:r w:rsidRPr="00AD5619">
              <w:rPr>
                <w:sz w:val="18"/>
                <w:szCs w:val="20"/>
              </w:rPr>
              <w:t>$22,032</w:t>
            </w:r>
          </w:p>
        </w:tc>
        <w:tc>
          <w:tcPr>
            <w:tcW w:w="625" w:type="pct"/>
            <w:noWrap/>
            <w:hideMark/>
          </w:tcPr>
          <w:p w14:paraId="212F44ED" w14:textId="77777777" w:rsidR="005F331A" w:rsidRPr="00AD5619" w:rsidRDefault="005F331A" w:rsidP="00AD5619">
            <w:pPr>
              <w:rPr>
                <w:sz w:val="18"/>
                <w:szCs w:val="20"/>
              </w:rPr>
            </w:pPr>
            <w:r w:rsidRPr="00AD5619">
              <w:rPr>
                <w:sz w:val="18"/>
                <w:szCs w:val="20"/>
              </w:rPr>
              <w:t>n/a</w:t>
            </w:r>
          </w:p>
        </w:tc>
        <w:tc>
          <w:tcPr>
            <w:tcW w:w="625" w:type="pct"/>
            <w:noWrap/>
            <w:hideMark/>
          </w:tcPr>
          <w:p w14:paraId="2D73F4CB" w14:textId="77777777" w:rsidR="005F331A" w:rsidRPr="00AD5619" w:rsidRDefault="005F331A" w:rsidP="00AD5619">
            <w:pPr>
              <w:rPr>
                <w:sz w:val="18"/>
                <w:szCs w:val="20"/>
              </w:rPr>
            </w:pPr>
            <w:r w:rsidRPr="00AD5619">
              <w:rPr>
                <w:sz w:val="18"/>
                <w:szCs w:val="20"/>
              </w:rPr>
              <w:t>n/a</w:t>
            </w:r>
          </w:p>
        </w:tc>
        <w:tc>
          <w:tcPr>
            <w:tcW w:w="703" w:type="pct"/>
            <w:noWrap/>
            <w:hideMark/>
          </w:tcPr>
          <w:p w14:paraId="5482C82B" w14:textId="77777777" w:rsidR="005F331A" w:rsidRPr="00AD5619" w:rsidRDefault="005F331A" w:rsidP="00AD5619">
            <w:pPr>
              <w:rPr>
                <w:sz w:val="18"/>
                <w:szCs w:val="20"/>
              </w:rPr>
            </w:pPr>
            <w:r w:rsidRPr="00AD5619">
              <w:rPr>
                <w:sz w:val="18"/>
                <w:szCs w:val="20"/>
              </w:rPr>
              <w:t>$22,032</w:t>
            </w:r>
          </w:p>
        </w:tc>
      </w:tr>
      <w:tr w:rsidR="00493874" w:rsidRPr="00AD5619" w14:paraId="410BFD7D" w14:textId="77777777" w:rsidTr="00493874">
        <w:tc>
          <w:tcPr>
            <w:tcW w:w="2422" w:type="pct"/>
            <w:noWrap/>
            <w:hideMark/>
          </w:tcPr>
          <w:p w14:paraId="6D4F3669" w14:textId="3A7204E9" w:rsidR="005F331A" w:rsidRPr="00AD5619" w:rsidRDefault="002E6882" w:rsidP="00AD5619">
            <w:pPr>
              <w:rPr>
                <w:sz w:val="18"/>
                <w:szCs w:val="20"/>
              </w:rPr>
            </w:pPr>
            <w:r w:rsidRPr="00AD5619">
              <w:rPr>
                <w:sz w:val="18"/>
                <w:szCs w:val="20"/>
              </w:rPr>
              <w:t>Water play</w:t>
            </w:r>
          </w:p>
        </w:tc>
        <w:tc>
          <w:tcPr>
            <w:tcW w:w="625" w:type="pct"/>
            <w:noWrap/>
            <w:hideMark/>
          </w:tcPr>
          <w:p w14:paraId="12E74119" w14:textId="77777777" w:rsidR="005F331A" w:rsidRPr="00AD5619" w:rsidRDefault="005F331A" w:rsidP="00AD5619">
            <w:pPr>
              <w:rPr>
                <w:sz w:val="18"/>
                <w:szCs w:val="20"/>
              </w:rPr>
            </w:pPr>
            <w:r w:rsidRPr="00AD5619">
              <w:rPr>
                <w:sz w:val="18"/>
                <w:szCs w:val="20"/>
              </w:rPr>
              <w:t>n/a</w:t>
            </w:r>
          </w:p>
        </w:tc>
        <w:tc>
          <w:tcPr>
            <w:tcW w:w="625" w:type="pct"/>
            <w:noWrap/>
            <w:hideMark/>
          </w:tcPr>
          <w:p w14:paraId="4CB925BC" w14:textId="77777777" w:rsidR="005F331A" w:rsidRPr="00AD5619" w:rsidRDefault="005F331A" w:rsidP="00AD5619">
            <w:pPr>
              <w:rPr>
                <w:sz w:val="18"/>
                <w:szCs w:val="20"/>
              </w:rPr>
            </w:pPr>
            <w:r w:rsidRPr="00AD5619">
              <w:rPr>
                <w:sz w:val="18"/>
                <w:szCs w:val="20"/>
              </w:rPr>
              <w:t>n/a</w:t>
            </w:r>
          </w:p>
        </w:tc>
        <w:tc>
          <w:tcPr>
            <w:tcW w:w="625" w:type="pct"/>
            <w:noWrap/>
            <w:hideMark/>
          </w:tcPr>
          <w:p w14:paraId="75E98C56" w14:textId="77777777" w:rsidR="005F331A" w:rsidRPr="00AD5619" w:rsidRDefault="005F331A" w:rsidP="00AD5619">
            <w:pPr>
              <w:rPr>
                <w:sz w:val="18"/>
                <w:szCs w:val="20"/>
              </w:rPr>
            </w:pPr>
            <w:r w:rsidRPr="00AD5619">
              <w:rPr>
                <w:sz w:val="18"/>
                <w:szCs w:val="20"/>
              </w:rPr>
              <w:t>$750,000</w:t>
            </w:r>
          </w:p>
        </w:tc>
        <w:tc>
          <w:tcPr>
            <w:tcW w:w="703" w:type="pct"/>
            <w:noWrap/>
            <w:hideMark/>
          </w:tcPr>
          <w:p w14:paraId="1BB9C6CA" w14:textId="77777777" w:rsidR="005F331A" w:rsidRPr="00AD5619" w:rsidRDefault="005F331A" w:rsidP="00AD5619">
            <w:pPr>
              <w:rPr>
                <w:sz w:val="18"/>
                <w:szCs w:val="20"/>
              </w:rPr>
            </w:pPr>
            <w:r w:rsidRPr="00AD5619">
              <w:rPr>
                <w:sz w:val="18"/>
                <w:szCs w:val="20"/>
              </w:rPr>
              <w:t>$750,000</w:t>
            </w:r>
          </w:p>
        </w:tc>
      </w:tr>
      <w:tr w:rsidR="00493874" w:rsidRPr="00AD5619" w14:paraId="24560261" w14:textId="77777777" w:rsidTr="00493874">
        <w:trPr>
          <w:cnfStyle w:val="010000000000" w:firstRow="0" w:lastRow="1" w:firstColumn="0" w:lastColumn="0" w:oddVBand="0" w:evenVBand="0" w:oddHBand="0" w:evenHBand="0" w:firstRowFirstColumn="0" w:firstRowLastColumn="0" w:lastRowFirstColumn="0" w:lastRowLastColumn="0"/>
        </w:trPr>
        <w:tc>
          <w:tcPr>
            <w:tcW w:w="2422" w:type="pct"/>
            <w:noWrap/>
            <w:hideMark/>
          </w:tcPr>
          <w:p w14:paraId="0408708B" w14:textId="2024890D" w:rsidR="005F331A" w:rsidRPr="00AD5619" w:rsidRDefault="002E6882" w:rsidP="00AD5619">
            <w:pPr>
              <w:rPr>
                <w:b w:val="0"/>
                <w:sz w:val="18"/>
                <w:szCs w:val="20"/>
              </w:rPr>
            </w:pPr>
            <w:r w:rsidRPr="00AD5619">
              <w:rPr>
                <w:sz w:val="18"/>
                <w:szCs w:val="20"/>
              </w:rPr>
              <w:t>Grand total</w:t>
            </w:r>
          </w:p>
        </w:tc>
        <w:tc>
          <w:tcPr>
            <w:tcW w:w="625" w:type="pct"/>
            <w:noWrap/>
            <w:hideMark/>
          </w:tcPr>
          <w:p w14:paraId="52D22696" w14:textId="77777777" w:rsidR="005F331A" w:rsidRPr="00AD5619" w:rsidRDefault="005F331A" w:rsidP="00AD5619">
            <w:pPr>
              <w:rPr>
                <w:b w:val="0"/>
                <w:sz w:val="18"/>
                <w:szCs w:val="20"/>
              </w:rPr>
            </w:pPr>
            <w:r w:rsidRPr="00AD5619">
              <w:rPr>
                <w:sz w:val="18"/>
                <w:szCs w:val="20"/>
              </w:rPr>
              <w:t>$1,110,027</w:t>
            </w:r>
          </w:p>
        </w:tc>
        <w:tc>
          <w:tcPr>
            <w:tcW w:w="625" w:type="pct"/>
            <w:noWrap/>
            <w:hideMark/>
          </w:tcPr>
          <w:p w14:paraId="631F3B21" w14:textId="77777777" w:rsidR="005F331A" w:rsidRPr="00AD5619" w:rsidRDefault="005F331A" w:rsidP="00AD5619">
            <w:pPr>
              <w:rPr>
                <w:b w:val="0"/>
                <w:sz w:val="18"/>
                <w:szCs w:val="20"/>
              </w:rPr>
            </w:pPr>
            <w:r w:rsidRPr="00AD5619">
              <w:rPr>
                <w:sz w:val="18"/>
                <w:szCs w:val="20"/>
              </w:rPr>
              <w:t>$7,160,365</w:t>
            </w:r>
          </w:p>
        </w:tc>
        <w:tc>
          <w:tcPr>
            <w:tcW w:w="625" w:type="pct"/>
            <w:noWrap/>
            <w:hideMark/>
          </w:tcPr>
          <w:p w14:paraId="402C5DBF" w14:textId="77777777" w:rsidR="005F331A" w:rsidRPr="00AD5619" w:rsidRDefault="005F331A" w:rsidP="00AD5619">
            <w:pPr>
              <w:rPr>
                <w:b w:val="0"/>
                <w:sz w:val="18"/>
                <w:szCs w:val="20"/>
              </w:rPr>
            </w:pPr>
            <w:r w:rsidRPr="00AD5619">
              <w:rPr>
                <w:sz w:val="18"/>
                <w:szCs w:val="20"/>
              </w:rPr>
              <w:t>$1,825,391</w:t>
            </w:r>
          </w:p>
        </w:tc>
        <w:tc>
          <w:tcPr>
            <w:tcW w:w="703" w:type="pct"/>
            <w:noWrap/>
            <w:hideMark/>
          </w:tcPr>
          <w:p w14:paraId="01152C6D" w14:textId="77777777" w:rsidR="005F331A" w:rsidRPr="00AD5619" w:rsidRDefault="005F331A" w:rsidP="00AD5619">
            <w:pPr>
              <w:rPr>
                <w:b w:val="0"/>
                <w:sz w:val="18"/>
                <w:szCs w:val="20"/>
              </w:rPr>
            </w:pPr>
            <w:r w:rsidRPr="00AD5619">
              <w:rPr>
                <w:sz w:val="18"/>
                <w:szCs w:val="20"/>
              </w:rPr>
              <w:t>$10,095,783</w:t>
            </w:r>
          </w:p>
        </w:tc>
      </w:tr>
    </w:tbl>
    <w:p w14:paraId="55B1B41C" w14:textId="77777777" w:rsidR="005F331A" w:rsidRPr="006376BE" w:rsidRDefault="005F331A" w:rsidP="005373B4">
      <w:pPr>
        <w:rPr>
          <w:rFonts w:cs="Arial"/>
          <w:sz w:val="16"/>
          <w:szCs w:val="16"/>
        </w:rPr>
      </w:pPr>
    </w:p>
    <w:p w14:paraId="451B95C9" w14:textId="77777777" w:rsidR="00AD5619" w:rsidRPr="006376BE" w:rsidRDefault="00AD5619" w:rsidP="00AD5619">
      <w:pPr>
        <w:rPr>
          <w:rFonts w:cs="Arial"/>
          <w:sz w:val="16"/>
          <w:szCs w:val="16"/>
        </w:rPr>
      </w:pPr>
      <w:bookmarkStart w:id="1296" w:name="_Toc87274684"/>
      <w:bookmarkStart w:id="1297" w:name="_Toc87275048"/>
      <w:r>
        <w:rPr>
          <w:rFonts w:cs="Arial"/>
          <w:sz w:val="16"/>
          <w:szCs w:val="16"/>
        </w:rPr>
        <w:t>Notes-</w:t>
      </w:r>
    </w:p>
    <w:p w14:paraId="4E4E2C84" w14:textId="39D07E71" w:rsidR="00AD5619" w:rsidRPr="00A116E6" w:rsidRDefault="00613374">
      <w:pPr>
        <w:pStyle w:val="ListParagraph"/>
        <w:numPr>
          <w:ilvl w:val="0"/>
          <w:numId w:val="76"/>
        </w:numPr>
        <w:rPr>
          <w:rFonts w:cs="Arial"/>
          <w:sz w:val="16"/>
          <w:szCs w:val="16"/>
        </w:rPr>
      </w:pPr>
      <w:r>
        <w:rPr>
          <w:rFonts w:cs="Arial"/>
          <w:sz w:val="16"/>
          <w:szCs w:val="16"/>
        </w:rPr>
        <w:t>Stage</w:t>
      </w:r>
      <w:r w:rsidR="00AD5619" w:rsidRPr="00A116E6">
        <w:rPr>
          <w:rFonts w:cs="Arial"/>
          <w:sz w:val="16"/>
          <w:szCs w:val="16"/>
        </w:rPr>
        <w:t xml:space="preserve"> A – basic embellishments required to ensure a park is safe and can be open for public use</w:t>
      </w:r>
      <w:r w:rsidR="00AD5619">
        <w:rPr>
          <w:rFonts w:cs="Arial"/>
          <w:sz w:val="16"/>
          <w:szCs w:val="16"/>
        </w:rPr>
        <w:t>.</w:t>
      </w:r>
    </w:p>
    <w:p w14:paraId="280E9E65" w14:textId="3497906F" w:rsidR="00AD5619" w:rsidRPr="00A116E6" w:rsidRDefault="00613374">
      <w:pPr>
        <w:pStyle w:val="ListParagraph"/>
        <w:numPr>
          <w:ilvl w:val="0"/>
          <w:numId w:val="76"/>
        </w:numPr>
        <w:rPr>
          <w:rFonts w:cs="Arial"/>
          <w:sz w:val="16"/>
          <w:szCs w:val="16"/>
        </w:rPr>
      </w:pPr>
      <w:r>
        <w:rPr>
          <w:rFonts w:cs="Arial"/>
          <w:sz w:val="16"/>
          <w:szCs w:val="16"/>
        </w:rPr>
        <w:t>Stage</w:t>
      </w:r>
      <w:r w:rsidR="00AD5619" w:rsidRPr="00A116E6">
        <w:rPr>
          <w:rFonts w:cs="Arial"/>
          <w:sz w:val="16"/>
          <w:szCs w:val="16"/>
        </w:rPr>
        <w:t xml:space="preserve"> B – typical embellishments required to provide a setting suitable to a park’s intended primary function and level of use</w:t>
      </w:r>
      <w:r w:rsidR="00AD5619">
        <w:rPr>
          <w:rFonts w:cs="Arial"/>
          <w:sz w:val="16"/>
          <w:szCs w:val="16"/>
        </w:rPr>
        <w:t>.</w:t>
      </w:r>
    </w:p>
    <w:p w14:paraId="53DF4562" w14:textId="714E294B" w:rsidR="00AD5619" w:rsidRPr="00A116E6" w:rsidRDefault="00613374">
      <w:pPr>
        <w:pStyle w:val="ListParagraph"/>
        <w:numPr>
          <w:ilvl w:val="0"/>
          <w:numId w:val="76"/>
        </w:numPr>
        <w:rPr>
          <w:rFonts w:cs="Arial"/>
          <w:sz w:val="16"/>
          <w:szCs w:val="16"/>
        </w:rPr>
      </w:pPr>
      <w:r>
        <w:rPr>
          <w:rFonts w:cs="Arial"/>
          <w:sz w:val="16"/>
          <w:szCs w:val="16"/>
        </w:rPr>
        <w:t>Stage</w:t>
      </w:r>
      <w:r w:rsidR="00AD5619" w:rsidRPr="00A116E6">
        <w:rPr>
          <w:rFonts w:cs="Arial"/>
          <w:sz w:val="16"/>
          <w:szCs w:val="16"/>
        </w:rPr>
        <w:t xml:space="preserve"> C – additional embellishments to increase overall functionality of a park if/ as required</w:t>
      </w:r>
      <w:r w:rsidR="00AD5619">
        <w:rPr>
          <w:rFonts w:cs="Arial"/>
          <w:sz w:val="16"/>
          <w:szCs w:val="16"/>
        </w:rPr>
        <w:t>.</w:t>
      </w:r>
    </w:p>
    <w:p w14:paraId="3BACE2F5" w14:textId="77777777" w:rsidR="00356190" w:rsidRPr="006376BE" w:rsidRDefault="00356190" w:rsidP="00054137"/>
    <w:p w14:paraId="029219F0" w14:textId="5F2C4F70" w:rsidR="00121B57" w:rsidRPr="006376BE" w:rsidRDefault="00121B57" w:rsidP="00AD5619">
      <w:pPr>
        <w:pStyle w:val="Caption"/>
      </w:pPr>
      <w:r w:rsidRPr="006376BE">
        <w:t>Table 6.1.4</w:t>
      </w:r>
      <w:r w:rsidR="003B0532">
        <w:t xml:space="preserve"> –</w:t>
      </w:r>
      <w:r w:rsidRPr="006376BE">
        <w:t xml:space="preserve"> Embellishment cost for a standard metropolitan general recreation</w:t>
      </w:r>
      <w:r w:rsidRPr="006376BE">
        <w:rPr>
          <w:spacing w:val="-28"/>
        </w:rPr>
        <w:t xml:space="preserve"> </w:t>
      </w:r>
      <w:r w:rsidRPr="006376BE">
        <w:t>park</w:t>
      </w:r>
      <w:bookmarkEnd w:id="1296"/>
      <w:bookmarkEnd w:id="1297"/>
    </w:p>
    <w:tbl>
      <w:tblPr>
        <w:tblStyle w:val="LGIPEMTable"/>
        <w:tblW w:w="5000" w:type="pct"/>
        <w:tblLayout w:type="fixed"/>
        <w:tblLook w:val="0660" w:firstRow="1" w:lastRow="1" w:firstColumn="0" w:lastColumn="0" w:noHBand="1" w:noVBand="1"/>
        <w:tblCaption w:val="Table 6.1.4 – Embellishment cost for a standard metropolitan general recreation park"/>
        <w:tblDescription w:val="Embellishment cost for a standard metropolitan general recreation park"/>
      </w:tblPr>
      <w:tblGrid>
        <w:gridCol w:w="4393"/>
        <w:gridCol w:w="1134"/>
        <w:gridCol w:w="1134"/>
        <w:gridCol w:w="1137"/>
        <w:gridCol w:w="1272"/>
      </w:tblGrid>
      <w:tr w:rsidR="00613374" w:rsidRPr="00613374" w14:paraId="556F91C0" w14:textId="77777777" w:rsidTr="00493874">
        <w:trPr>
          <w:cnfStyle w:val="100000000000" w:firstRow="1" w:lastRow="0" w:firstColumn="0" w:lastColumn="0" w:oddVBand="0" w:evenVBand="0" w:oddHBand="0" w:evenHBand="0" w:firstRowFirstColumn="0" w:firstRowLastColumn="0" w:lastRowFirstColumn="0" w:lastRowLastColumn="0"/>
        </w:trPr>
        <w:tc>
          <w:tcPr>
            <w:tcW w:w="2422" w:type="pct"/>
            <w:noWrap/>
            <w:hideMark/>
          </w:tcPr>
          <w:p w14:paraId="7CA3173C" w14:textId="1205DDEC" w:rsidR="00613374" w:rsidRPr="00613374" w:rsidRDefault="002E6882" w:rsidP="00613374">
            <w:pPr>
              <w:rPr>
                <w:b w:val="0"/>
                <w:sz w:val="18"/>
                <w:szCs w:val="20"/>
              </w:rPr>
            </w:pPr>
            <w:r w:rsidRPr="00613374">
              <w:rPr>
                <w:sz w:val="18"/>
                <w:szCs w:val="20"/>
              </w:rPr>
              <w:t xml:space="preserve">Embellishment </w:t>
            </w:r>
            <w:r>
              <w:rPr>
                <w:sz w:val="18"/>
                <w:szCs w:val="20"/>
              </w:rPr>
              <w:t>s</w:t>
            </w:r>
            <w:r w:rsidRPr="00613374">
              <w:rPr>
                <w:sz w:val="18"/>
                <w:szCs w:val="20"/>
              </w:rPr>
              <w:t>tage</w:t>
            </w:r>
          </w:p>
        </w:tc>
        <w:tc>
          <w:tcPr>
            <w:tcW w:w="625" w:type="pct"/>
            <w:noWrap/>
            <w:hideMark/>
          </w:tcPr>
          <w:p w14:paraId="17BF6524" w14:textId="4E8EDCA9" w:rsidR="00613374" w:rsidRPr="00613374" w:rsidRDefault="00613374" w:rsidP="00613374">
            <w:pPr>
              <w:rPr>
                <w:b w:val="0"/>
                <w:sz w:val="18"/>
                <w:szCs w:val="20"/>
              </w:rPr>
            </w:pPr>
            <w:r>
              <w:rPr>
                <w:sz w:val="18"/>
                <w:szCs w:val="20"/>
              </w:rPr>
              <w:t>Stage</w:t>
            </w:r>
            <w:r w:rsidRPr="00A116E6">
              <w:rPr>
                <w:sz w:val="18"/>
                <w:szCs w:val="20"/>
              </w:rPr>
              <w:t xml:space="preserve"> A</w:t>
            </w:r>
            <w:r>
              <w:rPr>
                <w:sz w:val="18"/>
                <w:szCs w:val="20"/>
              </w:rPr>
              <w:t xml:space="preserve"> </w:t>
            </w:r>
            <w:r>
              <w:rPr>
                <w:sz w:val="18"/>
                <w:szCs w:val="20"/>
                <w:vertAlign w:val="superscript"/>
              </w:rPr>
              <w:t>(1)</w:t>
            </w:r>
          </w:p>
        </w:tc>
        <w:tc>
          <w:tcPr>
            <w:tcW w:w="625" w:type="pct"/>
            <w:noWrap/>
            <w:hideMark/>
          </w:tcPr>
          <w:p w14:paraId="2497D1CC" w14:textId="6E107AC4" w:rsidR="00613374" w:rsidRPr="00613374" w:rsidRDefault="00613374" w:rsidP="00613374">
            <w:pPr>
              <w:rPr>
                <w:b w:val="0"/>
                <w:sz w:val="18"/>
                <w:szCs w:val="20"/>
              </w:rPr>
            </w:pPr>
            <w:r>
              <w:rPr>
                <w:sz w:val="18"/>
                <w:szCs w:val="20"/>
              </w:rPr>
              <w:t>Stage</w:t>
            </w:r>
            <w:r w:rsidRPr="00A116E6">
              <w:rPr>
                <w:sz w:val="18"/>
                <w:szCs w:val="20"/>
              </w:rPr>
              <w:t xml:space="preserve"> B</w:t>
            </w:r>
            <w:r>
              <w:rPr>
                <w:sz w:val="18"/>
                <w:szCs w:val="20"/>
              </w:rPr>
              <w:t xml:space="preserve"> </w:t>
            </w:r>
            <w:r>
              <w:rPr>
                <w:sz w:val="18"/>
                <w:szCs w:val="20"/>
                <w:vertAlign w:val="superscript"/>
              </w:rPr>
              <w:t>(2)</w:t>
            </w:r>
          </w:p>
        </w:tc>
        <w:tc>
          <w:tcPr>
            <w:tcW w:w="627" w:type="pct"/>
            <w:noWrap/>
            <w:hideMark/>
          </w:tcPr>
          <w:p w14:paraId="6F585008" w14:textId="5E3818FA" w:rsidR="00613374" w:rsidRPr="00613374" w:rsidRDefault="00613374" w:rsidP="00613374">
            <w:pPr>
              <w:rPr>
                <w:b w:val="0"/>
                <w:sz w:val="18"/>
                <w:szCs w:val="20"/>
              </w:rPr>
            </w:pPr>
            <w:r>
              <w:rPr>
                <w:sz w:val="18"/>
                <w:szCs w:val="20"/>
              </w:rPr>
              <w:t>Stage</w:t>
            </w:r>
            <w:r w:rsidRPr="00A116E6">
              <w:rPr>
                <w:sz w:val="18"/>
                <w:szCs w:val="20"/>
              </w:rPr>
              <w:t xml:space="preserve"> C</w:t>
            </w:r>
            <w:r>
              <w:rPr>
                <w:sz w:val="18"/>
                <w:szCs w:val="20"/>
              </w:rPr>
              <w:t xml:space="preserve"> </w:t>
            </w:r>
            <w:r w:rsidRPr="00A116E6">
              <w:rPr>
                <w:sz w:val="18"/>
                <w:szCs w:val="20"/>
                <w:vertAlign w:val="superscript"/>
              </w:rPr>
              <w:t>(3)</w:t>
            </w:r>
          </w:p>
        </w:tc>
        <w:tc>
          <w:tcPr>
            <w:tcW w:w="701" w:type="pct"/>
            <w:noWrap/>
            <w:hideMark/>
          </w:tcPr>
          <w:p w14:paraId="2A032357" w14:textId="77777777" w:rsidR="00613374" w:rsidRPr="00613374" w:rsidRDefault="00613374" w:rsidP="00613374">
            <w:pPr>
              <w:rPr>
                <w:b w:val="0"/>
                <w:sz w:val="18"/>
                <w:szCs w:val="20"/>
              </w:rPr>
            </w:pPr>
            <w:r w:rsidRPr="00613374">
              <w:rPr>
                <w:sz w:val="18"/>
                <w:szCs w:val="20"/>
              </w:rPr>
              <w:t>Total</w:t>
            </w:r>
          </w:p>
        </w:tc>
      </w:tr>
      <w:tr w:rsidR="00493874" w:rsidRPr="00613374" w14:paraId="0108AB9E" w14:textId="77777777" w:rsidTr="00493874">
        <w:tc>
          <w:tcPr>
            <w:tcW w:w="2422" w:type="pct"/>
            <w:noWrap/>
            <w:hideMark/>
          </w:tcPr>
          <w:p w14:paraId="34376817" w14:textId="0F235F01" w:rsidR="00DD18E7" w:rsidRPr="00613374" w:rsidRDefault="002E6882" w:rsidP="00613374">
            <w:pPr>
              <w:rPr>
                <w:sz w:val="18"/>
                <w:szCs w:val="20"/>
              </w:rPr>
            </w:pPr>
            <w:r w:rsidRPr="00613374">
              <w:rPr>
                <w:sz w:val="18"/>
                <w:szCs w:val="20"/>
              </w:rPr>
              <w:t>BCC provisional sums</w:t>
            </w:r>
          </w:p>
        </w:tc>
        <w:tc>
          <w:tcPr>
            <w:tcW w:w="625" w:type="pct"/>
            <w:noWrap/>
            <w:hideMark/>
          </w:tcPr>
          <w:p w14:paraId="4CA0FF10" w14:textId="77777777" w:rsidR="00DD18E7" w:rsidRPr="00613374" w:rsidRDefault="00DD18E7" w:rsidP="00613374">
            <w:pPr>
              <w:rPr>
                <w:sz w:val="18"/>
                <w:szCs w:val="20"/>
              </w:rPr>
            </w:pPr>
            <w:r w:rsidRPr="00613374">
              <w:rPr>
                <w:sz w:val="18"/>
                <w:szCs w:val="20"/>
              </w:rPr>
              <w:t>n/a</w:t>
            </w:r>
          </w:p>
        </w:tc>
        <w:tc>
          <w:tcPr>
            <w:tcW w:w="625" w:type="pct"/>
            <w:noWrap/>
            <w:hideMark/>
          </w:tcPr>
          <w:p w14:paraId="5765F84E" w14:textId="77777777" w:rsidR="00DD18E7" w:rsidRPr="00613374" w:rsidRDefault="00DD18E7" w:rsidP="00613374">
            <w:pPr>
              <w:rPr>
                <w:sz w:val="18"/>
                <w:szCs w:val="20"/>
              </w:rPr>
            </w:pPr>
            <w:r w:rsidRPr="00613374">
              <w:rPr>
                <w:sz w:val="18"/>
                <w:szCs w:val="20"/>
              </w:rPr>
              <w:t>$2,720,000</w:t>
            </w:r>
          </w:p>
        </w:tc>
        <w:tc>
          <w:tcPr>
            <w:tcW w:w="627" w:type="pct"/>
            <w:noWrap/>
            <w:hideMark/>
          </w:tcPr>
          <w:p w14:paraId="7DF3ACF6" w14:textId="77777777" w:rsidR="00DD18E7" w:rsidRPr="00613374" w:rsidRDefault="00DD18E7" w:rsidP="00613374">
            <w:pPr>
              <w:rPr>
                <w:sz w:val="18"/>
                <w:szCs w:val="20"/>
              </w:rPr>
            </w:pPr>
            <w:r w:rsidRPr="00613374">
              <w:rPr>
                <w:sz w:val="18"/>
                <w:szCs w:val="20"/>
              </w:rPr>
              <w:t>n/a</w:t>
            </w:r>
          </w:p>
        </w:tc>
        <w:tc>
          <w:tcPr>
            <w:tcW w:w="701" w:type="pct"/>
            <w:noWrap/>
            <w:hideMark/>
          </w:tcPr>
          <w:p w14:paraId="083F5766" w14:textId="77777777" w:rsidR="00DD18E7" w:rsidRPr="00613374" w:rsidRDefault="00DD18E7" w:rsidP="00613374">
            <w:pPr>
              <w:rPr>
                <w:sz w:val="18"/>
                <w:szCs w:val="20"/>
              </w:rPr>
            </w:pPr>
            <w:r w:rsidRPr="00613374">
              <w:rPr>
                <w:sz w:val="18"/>
                <w:szCs w:val="20"/>
              </w:rPr>
              <w:t>$2,720,000</w:t>
            </w:r>
          </w:p>
        </w:tc>
      </w:tr>
      <w:tr w:rsidR="00493874" w:rsidRPr="00613374" w14:paraId="2CC56CF2" w14:textId="77777777" w:rsidTr="00493874">
        <w:tc>
          <w:tcPr>
            <w:tcW w:w="2422" w:type="pct"/>
            <w:noWrap/>
            <w:hideMark/>
          </w:tcPr>
          <w:p w14:paraId="44AC6B6B" w14:textId="1ECA125D" w:rsidR="00DD18E7" w:rsidRPr="00613374" w:rsidRDefault="002E6882" w:rsidP="00613374">
            <w:pPr>
              <w:rPr>
                <w:sz w:val="18"/>
                <w:szCs w:val="20"/>
              </w:rPr>
            </w:pPr>
            <w:r w:rsidRPr="00613374">
              <w:rPr>
                <w:sz w:val="18"/>
                <w:szCs w:val="20"/>
              </w:rPr>
              <w:t>Bicycle training facility</w:t>
            </w:r>
          </w:p>
        </w:tc>
        <w:tc>
          <w:tcPr>
            <w:tcW w:w="625" w:type="pct"/>
            <w:noWrap/>
            <w:hideMark/>
          </w:tcPr>
          <w:p w14:paraId="25A1C95B" w14:textId="77777777" w:rsidR="00DD18E7" w:rsidRPr="00613374" w:rsidRDefault="00DD18E7" w:rsidP="00613374">
            <w:pPr>
              <w:rPr>
                <w:sz w:val="18"/>
                <w:szCs w:val="20"/>
              </w:rPr>
            </w:pPr>
            <w:r w:rsidRPr="00613374">
              <w:rPr>
                <w:sz w:val="18"/>
                <w:szCs w:val="20"/>
              </w:rPr>
              <w:t>n/a</w:t>
            </w:r>
          </w:p>
        </w:tc>
        <w:tc>
          <w:tcPr>
            <w:tcW w:w="625" w:type="pct"/>
            <w:noWrap/>
            <w:hideMark/>
          </w:tcPr>
          <w:p w14:paraId="4AB67310" w14:textId="77777777" w:rsidR="00DD18E7" w:rsidRPr="00613374" w:rsidRDefault="00DD18E7" w:rsidP="00613374">
            <w:pPr>
              <w:rPr>
                <w:sz w:val="18"/>
                <w:szCs w:val="20"/>
              </w:rPr>
            </w:pPr>
            <w:r w:rsidRPr="00613374">
              <w:rPr>
                <w:sz w:val="18"/>
                <w:szCs w:val="20"/>
              </w:rPr>
              <w:t>n/a</w:t>
            </w:r>
          </w:p>
        </w:tc>
        <w:tc>
          <w:tcPr>
            <w:tcW w:w="627" w:type="pct"/>
            <w:noWrap/>
            <w:hideMark/>
          </w:tcPr>
          <w:p w14:paraId="5468FFD5" w14:textId="77777777" w:rsidR="00DD18E7" w:rsidRPr="00613374" w:rsidRDefault="00DD18E7" w:rsidP="00613374">
            <w:pPr>
              <w:rPr>
                <w:sz w:val="18"/>
                <w:szCs w:val="20"/>
              </w:rPr>
            </w:pPr>
            <w:r w:rsidRPr="00613374">
              <w:rPr>
                <w:sz w:val="18"/>
                <w:szCs w:val="20"/>
              </w:rPr>
              <w:t>$53,425</w:t>
            </w:r>
          </w:p>
        </w:tc>
        <w:tc>
          <w:tcPr>
            <w:tcW w:w="701" w:type="pct"/>
            <w:noWrap/>
            <w:hideMark/>
          </w:tcPr>
          <w:p w14:paraId="5B2B721B" w14:textId="77777777" w:rsidR="00DD18E7" w:rsidRPr="00613374" w:rsidRDefault="00DD18E7" w:rsidP="00613374">
            <w:pPr>
              <w:rPr>
                <w:sz w:val="18"/>
                <w:szCs w:val="20"/>
              </w:rPr>
            </w:pPr>
            <w:r w:rsidRPr="00613374">
              <w:rPr>
                <w:sz w:val="18"/>
                <w:szCs w:val="20"/>
              </w:rPr>
              <w:t>$53,425</w:t>
            </w:r>
          </w:p>
        </w:tc>
      </w:tr>
      <w:tr w:rsidR="00493874" w:rsidRPr="00613374" w14:paraId="01BE2BDA" w14:textId="77777777" w:rsidTr="00493874">
        <w:tc>
          <w:tcPr>
            <w:tcW w:w="2422" w:type="pct"/>
            <w:noWrap/>
            <w:hideMark/>
          </w:tcPr>
          <w:p w14:paraId="2CF15269" w14:textId="3335A603" w:rsidR="00DD18E7" w:rsidRPr="00613374" w:rsidRDefault="002E6882" w:rsidP="00613374">
            <w:pPr>
              <w:rPr>
                <w:sz w:val="18"/>
                <w:szCs w:val="20"/>
              </w:rPr>
            </w:pPr>
            <w:r w:rsidRPr="00613374">
              <w:rPr>
                <w:sz w:val="18"/>
                <w:szCs w:val="20"/>
              </w:rPr>
              <w:t>Bike racks</w:t>
            </w:r>
          </w:p>
        </w:tc>
        <w:tc>
          <w:tcPr>
            <w:tcW w:w="625" w:type="pct"/>
            <w:noWrap/>
            <w:hideMark/>
          </w:tcPr>
          <w:p w14:paraId="40F35F76" w14:textId="77777777" w:rsidR="00DD18E7" w:rsidRPr="00613374" w:rsidRDefault="00DD18E7" w:rsidP="00613374">
            <w:pPr>
              <w:rPr>
                <w:sz w:val="18"/>
                <w:szCs w:val="20"/>
              </w:rPr>
            </w:pPr>
            <w:r w:rsidRPr="00613374">
              <w:rPr>
                <w:sz w:val="18"/>
                <w:szCs w:val="20"/>
              </w:rPr>
              <w:t>n/a</w:t>
            </w:r>
          </w:p>
        </w:tc>
        <w:tc>
          <w:tcPr>
            <w:tcW w:w="625" w:type="pct"/>
            <w:noWrap/>
            <w:hideMark/>
          </w:tcPr>
          <w:p w14:paraId="53A1F920" w14:textId="77777777" w:rsidR="00DD18E7" w:rsidRPr="00613374" w:rsidRDefault="00DD18E7" w:rsidP="00613374">
            <w:pPr>
              <w:rPr>
                <w:sz w:val="18"/>
                <w:szCs w:val="20"/>
              </w:rPr>
            </w:pPr>
            <w:r w:rsidRPr="00613374">
              <w:rPr>
                <w:sz w:val="18"/>
                <w:szCs w:val="20"/>
              </w:rPr>
              <w:t>$26,120</w:t>
            </w:r>
          </w:p>
        </w:tc>
        <w:tc>
          <w:tcPr>
            <w:tcW w:w="627" w:type="pct"/>
            <w:noWrap/>
            <w:hideMark/>
          </w:tcPr>
          <w:p w14:paraId="07DF1081" w14:textId="77777777" w:rsidR="00DD18E7" w:rsidRPr="00613374" w:rsidRDefault="00DD18E7" w:rsidP="00613374">
            <w:pPr>
              <w:rPr>
                <w:sz w:val="18"/>
                <w:szCs w:val="20"/>
              </w:rPr>
            </w:pPr>
            <w:r w:rsidRPr="00613374">
              <w:rPr>
                <w:sz w:val="18"/>
                <w:szCs w:val="20"/>
              </w:rPr>
              <w:t>n/a</w:t>
            </w:r>
          </w:p>
        </w:tc>
        <w:tc>
          <w:tcPr>
            <w:tcW w:w="701" w:type="pct"/>
            <w:noWrap/>
            <w:hideMark/>
          </w:tcPr>
          <w:p w14:paraId="1388CA1B" w14:textId="77777777" w:rsidR="00DD18E7" w:rsidRPr="00613374" w:rsidRDefault="00DD18E7" w:rsidP="00613374">
            <w:pPr>
              <w:rPr>
                <w:sz w:val="18"/>
                <w:szCs w:val="20"/>
              </w:rPr>
            </w:pPr>
            <w:r w:rsidRPr="00613374">
              <w:rPr>
                <w:sz w:val="18"/>
                <w:szCs w:val="20"/>
              </w:rPr>
              <w:t>$26,120</w:t>
            </w:r>
          </w:p>
        </w:tc>
      </w:tr>
      <w:tr w:rsidR="00493874" w:rsidRPr="00613374" w14:paraId="0B9AEC9C" w14:textId="77777777" w:rsidTr="00493874">
        <w:tc>
          <w:tcPr>
            <w:tcW w:w="2422" w:type="pct"/>
            <w:noWrap/>
            <w:hideMark/>
          </w:tcPr>
          <w:p w14:paraId="77A50CF4" w14:textId="1042CD6F" w:rsidR="00DD18E7" w:rsidRPr="00613374" w:rsidRDefault="002E6882" w:rsidP="00613374">
            <w:pPr>
              <w:rPr>
                <w:sz w:val="18"/>
                <w:szCs w:val="20"/>
              </w:rPr>
            </w:pPr>
            <w:r w:rsidRPr="00613374">
              <w:rPr>
                <w:sz w:val="18"/>
                <w:szCs w:val="20"/>
              </w:rPr>
              <w:t>Bin</w:t>
            </w:r>
          </w:p>
        </w:tc>
        <w:tc>
          <w:tcPr>
            <w:tcW w:w="625" w:type="pct"/>
            <w:noWrap/>
            <w:hideMark/>
          </w:tcPr>
          <w:p w14:paraId="11EEE6C7" w14:textId="77777777" w:rsidR="00DD18E7" w:rsidRPr="00613374" w:rsidRDefault="00DD18E7" w:rsidP="00613374">
            <w:pPr>
              <w:rPr>
                <w:sz w:val="18"/>
                <w:szCs w:val="20"/>
              </w:rPr>
            </w:pPr>
            <w:r w:rsidRPr="00613374">
              <w:rPr>
                <w:sz w:val="18"/>
                <w:szCs w:val="20"/>
              </w:rPr>
              <w:t>n/a</w:t>
            </w:r>
          </w:p>
        </w:tc>
        <w:tc>
          <w:tcPr>
            <w:tcW w:w="625" w:type="pct"/>
            <w:noWrap/>
            <w:hideMark/>
          </w:tcPr>
          <w:p w14:paraId="15182DB2" w14:textId="77777777" w:rsidR="00DD18E7" w:rsidRPr="00613374" w:rsidRDefault="00DD18E7" w:rsidP="00613374">
            <w:pPr>
              <w:rPr>
                <w:sz w:val="18"/>
                <w:szCs w:val="20"/>
              </w:rPr>
            </w:pPr>
            <w:r w:rsidRPr="00613374">
              <w:rPr>
                <w:sz w:val="18"/>
                <w:szCs w:val="20"/>
              </w:rPr>
              <w:t>$19,541</w:t>
            </w:r>
          </w:p>
        </w:tc>
        <w:tc>
          <w:tcPr>
            <w:tcW w:w="627" w:type="pct"/>
            <w:noWrap/>
            <w:hideMark/>
          </w:tcPr>
          <w:p w14:paraId="5B9DD17D" w14:textId="77777777" w:rsidR="00DD18E7" w:rsidRPr="00613374" w:rsidRDefault="00DD18E7" w:rsidP="00613374">
            <w:pPr>
              <w:rPr>
                <w:sz w:val="18"/>
                <w:szCs w:val="20"/>
              </w:rPr>
            </w:pPr>
            <w:r w:rsidRPr="00613374">
              <w:rPr>
                <w:sz w:val="18"/>
                <w:szCs w:val="20"/>
              </w:rPr>
              <w:t>n/a</w:t>
            </w:r>
          </w:p>
        </w:tc>
        <w:tc>
          <w:tcPr>
            <w:tcW w:w="701" w:type="pct"/>
            <w:noWrap/>
            <w:hideMark/>
          </w:tcPr>
          <w:p w14:paraId="507AA1B8" w14:textId="77777777" w:rsidR="00DD18E7" w:rsidRPr="00613374" w:rsidRDefault="00DD18E7" w:rsidP="00613374">
            <w:pPr>
              <w:rPr>
                <w:sz w:val="18"/>
                <w:szCs w:val="20"/>
              </w:rPr>
            </w:pPr>
            <w:r w:rsidRPr="00613374">
              <w:rPr>
                <w:sz w:val="18"/>
                <w:szCs w:val="20"/>
              </w:rPr>
              <w:t>$19,541</w:t>
            </w:r>
          </w:p>
        </w:tc>
      </w:tr>
      <w:tr w:rsidR="00493874" w:rsidRPr="00613374" w14:paraId="47E6505C" w14:textId="77777777" w:rsidTr="00493874">
        <w:tc>
          <w:tcPr>
            <w:tcW w:w="2422" w:type="pct"/>
            <w:noWrap/>
            <w:hideMark/>
          </w:tcPr>
          <w:p w14:paraId="5173CB34" w14:textId="4899914A" w:rsidR="00DD18E7" w:rsidRPr="00613374" w:rsidRDefault="002E6882" w:rsidP="00613374">
            <w:pPr>
              <w:rPr>
                <w:sz w:val="18"/>
                <w:szCs w:val="20"/>
              </w:rPr>
            </w:pPr>
            <w:r w:rsidRPr="00613374">
              <w:rPr>
                <w:sz w:val="18"/>
                <w:szCs w:val="20"/>
              </w:rPr>
              <w:t>BMX track</w:t>
            </w:r>
          </w:p>
        </w:tc>
        <w:tc>
          <w:tcPr>
            <w:tcW w:w="625" w:type="pct"/>
            <w:noWrap/>
            <w:hideMark/>
          </w:tcPr>
          <w:p w14:paraId="62475C03" w14:textId="77777777" w:rsidR="00DD18E7" w:rsidRPr="00613374" w:rsidRDefault="00DD18E7" w:rsidP="00613374">
            <w:pPr>
              <w:rPr>
                <w:sz w:val="18"/>
                <w:szCs w:val="20"/>
              </w:rPr>
            </w:pPr>
            <w:r w:rsidRPr="00613374">
              <w:rPr>
                <w:sz w:val="18"/>
                <w:szCs w:val="20"/>
              </w:rPr>
              <w:t>n/a</w:t>
            </w:r>
          </w:p>
        </w:tc>
        <w:tc>
          <w:tcPr>
            <w:tcW w:w="625" w:type="pct"/>
            <w:noWrap/>
            <w:hideMark/>
          </w:tcPr>
          <w:p w14:paraId="66A1BBED" w14:textId="77777777" w:rsidR="00DD18E7" w:rsidRPr="00613374" w:rsidRDefault="00DD18E7" w:rsidP="00613374">
            <w:pPr>
              <w:rPr>
                <w:sz w:val="18"/>
                <w:szCs w:val="20"/>
              </w:rPr>
            </w:pPr>
            <w:r w:rsidRPr="00613374">
              <w:rPr>
                <w:sz w:val="18"/>
                <w:szCs w:val="20"/>
              </w:rPr>
              <w:t>n/a</w:t>
            </w:r>
          </w:p>
        </w:tc>
        <w:tc>
          <w:tcPr>
            <w:tcW w:w="627" w:type="pct"/>
            <w:noWrap/>
            <w:hideMark/>
          </w:tcPr>
          <w:p w14:paraId="65B34EF5" w14:textId="77777777" w:rsidR="00DD18E7" w:rsidRPr="00613374" w:rsidRDefault="00DD18E7" w:rsidP="00613374">
            <w:pPr>
              <w:rPr>
                <w:sz w:val="18"/>
                <w:szCs w:val="20"/>
              </w:rPr>
            </w:pPr>
            <w:r w:rsidRPr="00613374">
              <w:rPr>
                <w:sz w:val="18"/>
                <w:szCs w:val="20"/>
              </w:rPr>
              <w:t>$150,000</w:t>
            </w:r>
          </w:p>
        </w:tc>
        <w:tc>
          <w:tcPr>
            <w:tcW w:w="701" w:type="pct"/>
            <w:noWrap/>
            <w:hideMark/>
          </w:tcPr>
          <w:p w14:paraId="2AE9015F" w14:textId="77777777" w:rsidR="00DD18E7" w:rsidRPr="00613374" w:rsidRDefault="00DD18E7" w:rsidP="00613374">
            <w:pPr>
              <w:rPr>
                <w:sz w:val="18"/>
                <w:szCs w:val="20"/>
              </w:rPr>
            </w:pPr>
            <w:r w:rsidRPr="00613374">
              <w:rPr>
                <w:sz w:val="18"/>
                <w:szCs w:val="20"/>
              </w:rPr>
              <w:t>$150,000</w:t>
            </w:r>
          </w:p>
        </w:tc>
      </w:tr>
      <w:tr w:rsidR="00493874" w:rsidRPr="00613374" w14:paraId="0DF4E3FB" w14:textId="77777777" w:rsidTr="00493874">
        <w:tc>
          <w:tcPr>
            <w:tcW w:w="2422" w:type="pct"/>
            <w:noWrap/>
            <w:hideMark/>
          </w:tcPr>
          <w:p w14:paraId="69A5B1C3" w14:textId="4966ABB9" w:rsidR="00DD18E7" w:rsidRPr="00613374" w:rsidRDefault="002E6882" w:rsidP="00613374">
            <w:pPr>
              <w:rPr>
                <w:sz w:val="18"/>
                <w:szCs w:val="20"/>
              </w:rPr>
            </w:pPr>
            <w:r w:rsidRPr="00613374">
              <w:rPr>
                <w:sz w:val="18"/>
                <w:szCs w:val="20"/>
              </w:rPr>
              <w:t>Bus parking</w:t>
            </w:r>
          </w:p>
        </w:tc>
        <w:tc>
          <w:tcPr>
            <w:tcW w:w="625" w:type="pct"/>
            <w:noWrap/>
            <w:hideMark/>
          </w:tcPr>
          <w:p w14:paraId="14A1659A" w14:textId="77777777" w:rsidR="00DD18E7" w:rsidRPr="00613374" w:rsidRDefault="00DD18E7" w:rsidP="00613374">
            <w:pPr>
              <w:rPr>
                <w:sz w:val="18"/>
                <w:szCs w:val="20"/>
              </w:rPr>
            </w:pPr>
            <w:r w:rsidRPr="00613374">
              <w:rPr>
                <w:sz w:val="18"/>
                <w:szCs w:val="20"/>
              </w:rPr>
              <w:t>n/a</w:t>
            </w:r>
          </w:p>
        </w:tc>
        <w:tc>
          <w:tcPr>
            <w:tcW w:w="625" w:type="pct"/>
            <w:noWrap/>
            <w:hideMark/>
          </w:tcPr>
          <w:p w14:paraId="0EC37DAB" w14:textId="77777777" w:rsidR="00DD18E7" w:rsidRPr="00613374" w:rsidRDefault="00DD18E7" w:rsidP="00613374">
            <w:pPr>
              <w:rPr>
                <w:sz w:val="18"/>
                <w:szCs w:val="20"/>
              </w:rPr>
            </w:pPr>
            <w:r w:rsidRPr="00613374">
              <w:rPr>
                <w:sz w:val="18"/>
                <w:szCs w:val="20"/>
              </w:rPr>
              <w:t>$47,993</w:t>
            </w:r>
          </w:p>
        </w:tc>
        <w:tc>
          <w:tcPr>
            <w:tcW w:w="627" w:type="pct"/>
            <w:noWrap/>
            <w:hideMark/>
          </w:tcPr>
          <w:p w14:paraId="7CB8CFDA" w14:textId="77777777" w:rsidR="00DD18E7" w:rsidRPr="00613374" w:rsidRDefault="00DD18E7" w:rsidP="00613374">
            <w:pPr>
              <w:rPr>
                <w:sz w:val="18"/>
                <w:szCs w:val="20"/>
              </w:rPr>
            </w:pPr>
            <w:r w:rsidRPr="00613374">
              <w:rPr>
                <w:sz w:val="18"/>
                <w:szCs w:val="20"/>
              </w:rPr>
              <w:t>n/a</w:t>
            </w:r>
          </w:p>
        </w:tc>
        <w:tc>
          <w:tcPr>
            <w:tcW w:w="701" w:type="pct"/>
            <w:noWrap/>
            <w:hideMark/>
          </w:tcPr>
          <w:p w14:paraId="590ACA04" w14:textId="77777777" w:rsidR="00DD18E7" w:rsidRPr="00613374" w:rsidRDefault="00DD18E7" w:rsidP="00613374">
            <w:pPr>
              <w:rPr>
                <w:sz w:val="18"/>
                <w:szCs w:val="20"/>
              </w:rPr>
            </w:pPr>
            <w:r w:rsidRPr="00613374">
              <w:rPr>
                <w:sz w:val="18"/>
                <w:szCs w:val="20"/>
              </w:rPr>
              <w:t>$47,993</w:t>
            </w:r>
          </w:p>
        </w:tc>
      </w:tr>
      <w:tr w:rsidR="00493874" w:rsidRPr="00613374" w14:paraId="45E2EAFE" w14:textId="77777777" w:rsidTr="00493874">
        <w:tc>
          <w:tcPr>
            <w:tcW w:w="2422" w:type="pct"/>
            <w:noWrap/>
            <w:hideMark/>
          </w:tcPr>
          <w:p w14:paraId="06DAD693" w14:textId="02597DF3" w:rsidR="00DD18E7" w:rsidRPr="00613374" w:rsidRDefault="002E6882" w:rsidP="00613374">
            <w:pPr>
              <w:rPr>
                <w:sz w:val="18"/>
                <w:szCs w:val="20"/>
              </w:rPr>
            </w:pPr>
            <w:r w:rsidRPr="00613374">
              <w:rPr>
                <w:sz w:val="18"/>
                <w:szCs w:val="20"/>
              </w:rPr>
              <w:t>Dog off leash</w:t>
            </w:r>
          </w:p>
        </w:tc>
        <w:tc>
          <w:tcPr>
            <w:tcW w:w="625" w:type="pct"/>
            <w:noWrap/>
            <w:hideMark/>
          </w:tcPr>
          <w:p w14:paraId="14667655" w14:textId="77777777" w:rsidR="00DD18E7" w:rsidRPr="00613374" w:rsidRDefault="00DD18E7" w:rsidP="00613374">
            <w:pPr>
              <w:rPr>
                <w:sz w:val="18"/>
                <w:szCs w:val="20"/>
              </w:rPr>
            </w:pPr>
            <w:r w:rsidRPr="00613374">
              <w:rPr>
                <w:sz w:val="18"/>
                <w:szCs w:val="20"/>
              </w:rPr>
              <w:t>n/a</w:t>
            </w:r>
          </w:p>
        </w:tc>
        <w:tc>
          <w:tcPr>
            <w:tcW w:w="625" w:type="pct"/>
            <w:noWrap/>
            <w:hideMark/>
          </w:tcPr>
          <w:p w14:paraId="39D665CF" w14:textId="77777777" w:rsidR="00DD18E7" w:rsidRPr="00613374" w:rsidRDefault="00DD18E7" w:rsidP="00613374">
            <w:pPr>
              <w:rPr>
                <w:sz w:val="18"/>
                <w:szCs w:val="20"/>
              </w:rPr>
            </w:pPr>
            <w:r w:rsidRPr="00613374">
              <w:rPr>
                <w:sz w:val="18"/>
                <w:szCs w:val="20"/>
              </w:rPr>
              <w:t>$27,474</w:t>
            </w:r>
          </w:p>
        </w:tc>
        <w:tc>
          <w:tcPr>
            <w:tcW w:w="627" w:type="pct"/>
            <w:noWrap/>
            <w:hideMark/>
          </w:tcPr>
          <w:p w14:paraId="710C8240" w14:textId="77777777" w:rsidR="00DD18E7" w:rsidRPr="00613374" w:rsidRDefault="00DD18E7" w:rsidP="00613374">
            <w:pPr>
              <w:rPr>
                <w:sz w:val="18"/>
                <w:szCs w:val="20"/>
              </w:rPr>
            </w:pPr>
            <w:r w:rsidRPr="00613374">
              <w:rPr>
                <w:sz w:val="18"/>
                <w:szCs w:val="20"/>
              </w:rPr>
              <w:t>n/a</w:t>
            </w:r>
          </w:p>
        </w:tc>
        <w:tc>
          <w:tcPr>
            <w:tcW w:w="701" w:type="pct"/>
            <w:noWrap/>
            <w:hideMark/>
          </w:tcPr>
          <w:p w14:paraId="07EDB91B" w14:textId="77777777" w:rsidR="00DD18E7" w:rsidRPr="00613374" w:rsidRDefault="00DD18E7" w:rsidP="00613374">
            <w:pPr>
              <w:rPr>
                <w:sz w:val="18"/>
                <w:szCs w:val="20"/>
              </w:rPr>
            </w:pPr>
            <w:r w:rsidRPr="00613374">
              <w:rPr>
                <w:sz w:val="18"/>
                <w:szCs w:val="20"/>
              </w:rPr>
              <w:t>$27,474</w:t>
            </w:r>
          </w:p>
        </w:tc>
      </w:tr>
      <w:tr w:rsidR="00493874" w:rsidRPr="00613374" w14:paraId="5D582038" w14:textId="77777777" w:rsidTr="00493874">
        <w:tc>
          <w:tcPr>
            <w:tcW w:w="2422" w:type="pct"/>
            <w:noWrap/>
            <w:hideMark/>
          </w:tcPr>
          <w:p w14:paraId="2D5DF63B" w14:textId="709C9CA5" w:rsidR="00DD18E7" w:rsidRPr="00613374" w:rsidRDefault="002E6882" w:rsidP="00613374">
            <w:pPr>
              <w:rPr>
                <w:sz w:val="18"/>
                <w:szCs w:val="20"/>
              </w:rPr>
            </w:pPr>
            <w:r w:rsidRPr="00613374">
              <w:rPr>
                <w:sz w:val="18"/>
                <w:szCs w:val="20"/>
              </w:rPr>
              <w:t>Fencing</w:t>
            </w:r>
          </w:p>
        </w:tc>
        <w:tc>
          <w:tcPr>
            <w:tcW w:w="625" w:type="pct"/>
            <w:noWrap/>
            <w:hideMark/>
          </w:tcPr>
          <w:p w14:paraId="08BBF4C0" w14:textId="77777777" w:rsidR="00DD18E7" w:rsidRPr="00613374" w:rsidRDefault="00DD18E7" w:rsidP="00613374">
            <w:pPr>
              <w:rPr>
                <w:sz w:val="18"/>
                <w:szCs w:val="20"/>
              </w:rPr>
            </w:pPr>
            <w:r w:rsidRPr="00613374">
              <w:rPr>
                <w:sz w:val="18"/>
                <w:szCs w:val="20"/>
              </w:rPr>
              <w:t>$31,957</w:t>
            </w:r>
          </w:p>
        </w:tc>
        <w:tc>
          <w:tcPr>
            <w:tcW w:w="625" w:type="pct"/>
            <w:noWrap/>
            <w:hideMark/>
          </w:tcPr>
          <w:p w14:paraId="2DA92FE2" w14:textId="77777777" w:rsidR="00DD18E7" w:rsidRPr="00613374" w:rsidRDefault="00DD18E7" w:rsidP="00613374">
            <w:pPr>
              <w:rPr>
                <w:sz w:val="18"/>
                <w:szCs w:val="20"/>
              </w:rPr>
            </w:pPr>
            <w:r w:rsidRPr="00613374">
              <w:rPr>
                <w:sz w:val="18"/>
                <w:szCs w:val="20"/>
              </w:rPr>
              <w:t>n/a</w:t>
            </w:r>
          </w:p>
        </w:tc>
        <w:tc>
          <w:tcPr>
            <w:tcW w:w="627" w:type="pct"/>
            <w:noWrap/>
            <w:hideMark/>
          </w:tcPr>
          <w:p w14:paraId="4E9ECB8A" w14:textId="77777777" w:rsidR="00DD18E7" w:rsidRPr="00613374" w:rsidRDefault="00DD18E7" w:rsidP="00613374">
            <w:pPr>
              <w:rPr>
                <w:sz w:val="18"/>
                <w:szCs w:val="20"/>
              </w:rPr>
            </w:pPr>
            <w:r w:rsidRPr="00613374">
              <w:rPr>
                <w:sz w:val="18"/>
                <w:szCs w:val="20"/>
              </w:rPr>
              <w:t>n/a</w:t>
            </w:r>
          </w:p>
        </w:tc>
        <w:tc>
          <w:tcPr>
            <w:tcW w:w="701" w:type="pct"/>
            <w:noWrap/>
            <w:hideMark/>
          </w:tcPr>
          <w:p w14:paraId="3CF35030" w14:textId="77777777" w:rsidR="00DD18E7" w:rsidRPr="00613374" w:rsidRDefault="00DD18E7" w:rsidP="00613374">
            <w:pPr>
              <w:rPr>
                <w:sz w:val="18"/>
                <w:szCs w:val="20"/>
              </w:rPr>
            </w:pPr>
            <w:r w:rsidRPr="00613374">
              <w:rPr>
                <w:sz w:val="18"/>
                <w:szCs w:val="20"/>
              </w:rPr>
              <w:t>$31,957</w:t>
            </w:r>
          </w:p>
        </w:tc>
      </w:tr>
      <w:tr w:rsidR="00493874" w:rsidRPr="00613374" w14:paraId="5AD3EC5F" w14:textId="77777777" w:rsidTr="00493874">
        <w:tc>
          <w:tcPr>
            <w:tcW w:w="2422" w:type="pct"/>
            <w:noWrap/>
            <w:hideMark/>
          </w:tcPr>
          <w:p w14:paraId="18D8FBEF" w14:textId="7FBC08CD" w:rsidR="00DD18E7" w:rsidRPr="00613374" w:rsidRDefault="002E6882" w:rsidP="00613374">
            <w:pPr>
              <w:rPr>
                <w:sz w:val="18"/>
                <w:szCs w:val="20"/>
              </w:rPr>
            </w:pPr>
            <w:r w:rsidRPr="00613374">
              <w:rPr>
                <w:sz w:val="18"/>
                <w:szCs w:val="20"/>
              </w:rPr>
              <w:t>Fitness equipment</w:t>
            </w:r>
          </w:p>
        </w:tc>
        <w:tc>
          <w:tcPr>
            <w:tcW w:w="625" w:type="pct"/>
            <w:noWrap/>
            <w:hideMark/>
          </w:tcPr>
          <w:p w14:paraId="5745AF67" w14:textId="77777777" w:rsidR="00DD18E7" w:rsidRPr="00613374" w:rsidRDefault="00DD18E7" w:rsidP="00613374">
            <w:pPr>
              <w:rPr>
                <w:sz w:val="18"/>
                <w:szCs w:val="20"/>
              </w:rPr>
            </w:pPr>
            <w:r w:rsidRPr="00613374">
              <w:rPr>
                <w:sz w:val="18"/>
                <w:szCs w:val="20"/>
              </w:rPr>
              <w:t>n/a</w:t>
            </w:r>
          </w:p>
        </w:tc>
        <w:tc>
          <w:tcPr>
            <w:tcW w:w="625" w:type="pct"/>
            <w:noWrap/>
            <w:hideMark/>
          </w:tcPr>
          <w:p w14:paraId="2766E95F" w14:textId="77777777" w:rsidR="00DD18E7" w:rsidRPr="00613374" w:rsidRDefault="00DD18E7" w:rsidP="00613374">
            <w:pPr>
              <w:rPr>
                <w:sz w:val="18"/>
                <w:szCs w:val="20"/>
              </w:rPr>
            </w:pPr>
            <w:r w:rsidRPr="00613374">
              <w:rPr>
                <w:sz w:val="18"/>
                <w:szCs w:val="20"/>
              </w:rPr>
              <w:t>$59,764</w:t>
            </w:r>
          </w:p>
        </w:tc>
        <w:tc>
          <w:tcPr>
            <w:tcW w:w="627" w:type="pct"/>
            <w:noWrap/>
            <w:hideMark/>
          </w:tcPr>
          <w:p w14:paraId="3213AB04" w14:textId="77777777" w:rsidR="00DD18E7" w:rsidRPr="00613374" w:rsidRDefault="00DD18E7" w:rsidP="00613374">
            <w:pPr>
              <w:rPr>
                <w:sz w:val="18"/>
                <w:szCs w:val="20"/>
              </w:rPr>
            </w:pPr>
            <w:r w:rsidRPr="00613374">
              <w:rPr>
                <w:sz w:val="18"/>
                <w:szCs w:val="20"/>
              </w:rPr>
              <w:t>n/a</w:t>
            </w:r>
          </w:p>
        </w:tc>
        <w:tc>
          <w:tcPr>
            <w:tcW w:w="701" w:type="pct"/>
            <w:noWrap/>
            <w:hideMark/>
          </w:tcPr>
          <w:p w14:paraId="37949990" w14:textId="77777777" w:rsidR="00DD18E7" w:rsidRPr="00613374" w:rsidRDefault="00DD18E7" w:rsidP="00613374">
            <w:pPr>
              <w:rPr>
                <w:sz w:val="18"/>
                <w:szCs w:val="20"/>
              </w:rPr>
            </w:pPr>
            <w:r w:rsidRPr="00613374">
              <w:rPr>
                <w:sz w:val="18"/>
                <w:szCs w:val="20"/>
              </w:rPr>
              <w:t>$59,764</w:t>
            </w:r>
          </w:p>
        </w:tc>
      </w:tr>
      <w:tr w:rsidR="00493874" w:rsidRPr="00613374" w14:paraId="5BB5D819" w14:textId="77777777" w:rsidTr="00493874">
        <w:tc>
          <w:tcPr>
            <w:tcW w:w="2422" w:type="pct"/>
            <w:noWrap/>
            <w:hideMark/>
          </w:tcPr>
          <w:p w14:paraId="0F1FE828" w14:textId="0DABEA1C" w:rsidR="00DD18E7" w:rsidRPr="00613374" w:rsidRDefault="002E6882" w:rsidP="00613374">
            <w:pPr>
              <w:rPr>
                <w:sz w:val="18"/>
                <w:szCs w:val="20"/>
              </w:rPr>
            </w:pPr>
            <w:r w:rsidRPr="00613374">
              <w:rPr>
                <w:sz w:val="18"/>
                <w:szCs w:val="20"/>
              </w:rPr>
              <w:t>Garden beds</w:t>
            </w:r>
          </w:p>
        </w:tc>
        <w:tc>
          <w:tcPr>
            <w:tcW w:w="625" w:type="pct"/>
            <w:noWrap/>
            <w:hideMark/>
          </w:tcPr>
          <w:p w14:paraId="561A12BB" w14:textId="77777777" w:rsidR="00DD18E7" w:rsidRPr="00613374" w:rsidRDefault="00DD18E7" w:rsidP="00613374">
            <w:pPr>
              <w:rPr>
                <w:sz w:val="18"/>
                <w:szCs w:val="20"/>
              </w:rPr>
            </w:pPr>
            <w:r w:rsidRPr="00613374">
              <w:rPr>
                <w:sz w:val="18"/>
                <w:szCs w:val="20"/>
              </w:rPr>
              <w:t>n/a</w:t>
            </w:r>
          </w:p>
        </w:tc>
        <w:tc>
          <w:tcPr>
            <w:tcW w:w="625" w:type="pct"/>
            <w:noWrap/>
            <w:hideMark/>
          </w:tcPr>
          <w:p w14:paraId="414D85B9" w14:textId="77777777" w:rsidR="00DD18E7" w:rsidRPr="00613374" w:rsidRDefault="00DD18E7" w:rsidP="00613374">
            <w:pPr>
              <w:rPr>
                <w:sz w:val="18"/>
                <w:szCs w:val="20"/>
              </w:rPr>
            </w:pPr>
            <w:r w:rsidRPr="00613374">
              <w:rPr>
                <w:sz w:val="18"/>
                <w:szCs w:val="20"/>
              </w:rPr>
              <w:t>$30,377</w:t>
            </w:r>
          </w:p>
        </w:tc>
        <w:tc>
          <w:tcPr>
            <w:tcW w:w="627" w:type="pct"/>
            <w:noWrap/>
            <w:hideMark/>
          </w:tcPr>
          <w:p w14:paraId="560FD25D" w14:textId="77777777" w:rsidR="00DD18E7" w:rsidRPr="00613374" w:rsidRDefault="00DD18E7" w:rsidP="00613374">
            <w:pPr>
              <w:rPr>
                <w:sz w:val="18"/>
                <w:szCs w:val="20"/>
              </w:rPr>
            </w:pPr>
            <w:r w:rsidRPr="00613374">
              <w:rPr>
                <w:sz w:val="18"/>
                <w:szCs w:val="20"/>
              </w:rPr>
              <w:t>n/a</w:t>
            </w:r>
          </w:p>
        </w:tc>
        <w:tc>
          <w:tcPr>
            <w:tcW w:w="701" w:type="pct"/>
            <w:noWrap/>
            <w:hideMark/>
          </w:tcPr>
          <w:p w14:paraId="3806108E" w14:textId="77777777" w:rsidR="00DD18E7" w:rsidRPr="00613374" w:rsidRDefault="00DD18E7" w:rsidP="00613374">
            <w:pPr>
              <w:rPr>
                <w:sz w:val="18"/>
                <w:szCs w:val="20"/>
              </w:rPr>
            </w:pPr>
            <w:r w:rsidRPr="00613374">
              <w:rPr>
                <w:sz w:val="18"/>
                <w:szCs w:val="20"/>
              </w:rPr>
              <w:t>$30,377</w:t>
            </w:r>
          </w:p>
        </w:tc>
      </w:tr>
      <w:tr w:rsidR="00493874" w:rsidRPr="00613374" w14:paraId="3CFB77AF" w14:textId="77777777" w:rsidTr="00493874">
        <w:tc>
          <w:tcPr>
            <w:tcW w:w="2422" w:type="pct"/>
            <w:noWrap/>
            <w:hideMark/>
          </w:tcPr>
          <w:p w14:paraId="6A301FFB" w14:textId="31960ADF" w:rsidR="00DD18E7" w:rsidRPr="00613374" w:rsidRDefault="002E6882" w:rsidP="00613374">
            <w:pPr>
              <w:rPr>
                <w:sz w:val="18"/>
                <w:szCs w:val="20"/>
              </w:rPr>
            </w:pPr>
            <w:r w:rsidRPr="00613374">
              <w:rPr>
                <w:sz w:val="18"/>
                <w:szCs w:val="20"/>
              </w:rPr>
              <w:t>General power outlet (lockable)</w:t>
            </w:r>
          </w:p>
        </w:tc>
        <w:tc>
          <w:tcPr>
            <w:tcW w:w="625" w:type="pct"/>
            <w:noWrap/>
            <w:hideMark/>
          </w:tcPr>
          <w:p w14:paraId="5347C569" w14:textId="77777777" w:rsidR="00DD18E7" w:rsidRPr="00613374" w:rsidRDefault="00DD18E7" w:rsidP="00613374">
            <w:pPr>
              <w:rPr>
                <w:sz w:val="18"/>
                <w:szCs w:val="20"/>
              </w:rPr>
            </w:pPr>
            <w:r w:rsidRPr="00613374">
              <w:rPr>
                <w:sz w:val="18"/>
                <w:szCs w:val="20"/>
              </w:rPr>
              <w:t>n/a</w:t>
            </w:r>
          </w:p>
        </w:tc>
        <w:tc>
          <w:tcPr>
            <w:tcW w:w="625" w:type="pct"/>
            <w:noWrap/>
            <w:hideMark/>
          </w:tcPr>
          <w:p w14:paraId="036D3633" w14:textId="77777777" w:rsidR="00DD18E7" w:rsidRPr="00613374" w:rsidRDefault="00DD18E7" w:rsidP="00613374">
            <w:pPr>
              <w:rPr>
                <w:sz w:val="18"/>
                <w:szCs w:val="20"/>
              </w:rPr>
            </w:pPr>
            <w:r w:rsidRPr="00613374">
              <w:rPr>
                <w:sz w:val="18"/>
                <w:szCs w:val="20"/>
              </w:rPr>
              <w:t>$4,275</w:t>
            </w:r>
          </w:p>
        </w:tc>
        <w:tc>
          <w:tcPr>
            <w:tcW w:w="627" w:type="pct"/>
            <w:noWrap/>
            <w:hideMark/>
          </w:tcPr>
          <w:p w14:paraId="0FC4E8F8" w14:textId="77777777" w:rsidR="00DD18E7" w:rsidRPr="00613374" w:rsidRDefault="00DD18E7" w:rsidP="00613374">
            <w:pPr>
              <w:rPr>
                <w:sz w:val="18"/>
                <w:szCs w:val="20"/>
              </w:rPr>
            </w:pPr>
            <w:r w:rsidRPr="00613374">
              <w:rPr>
                <w:sz w:val="18"/>
                <w:szCs w:val="20"/>
              </w:rPr>
              <w:t>n/a</w:t>
            </w:r>
          </w:p>
        </w:tc>
        <w:tc>
          <w:tcPr>
            <w:tcW w:w="701" w:type="pct"/>
            <w:noWrap/>
            <w:hideMark/>
          </w:tcPr>
          <w:p w14:paraId="102A2C8B" w14:textId="77777777" w:rsidR="00DD18E7" w:rsidRPr="00613374" w:rsidRDefault="00DD18E7" w:rsidP="00613374">
            <w:pPr>
              <w:rPr>
                <w:sz w:val="18"/>
                <w:szCs w:val="20"/>
              </w:rPr>
            </w:pPr>
            <w:r w:rsidRPr="00613374">
              <w:rPr>
                <w:sz w:val="18"/>
                <w:szCs w:val="20"/>
              </w:rPr>
              <w:t>$4,275</w:t>
            </w:r>
          </w:p>
        </w:tc>
      </w:tr>
      <w:tr w:rsidR="00493874" w:rsidRPr="00613374" w14:paraId="1EAF223C" w14:textId="77777777" w:rsidTr="00493874">
        <w:tc>
          <w:tcPr>
            <w:tcW w:w="2422" w:type="pct"/>
            <w:noWrap/>
            <w:hideMark/>
          </w:tcPr>
          <w:p w14:paraId="162B4E57" w14:textId="02F94E3C" w:rsidR="00DD18E7" w:rsidRPr="00613374" w:rsidRDefault="002E6882" w:rsidP="00613374">
            <w:pPr>
              <w:rPr>
                <w:sz w:val="18"/>
                <w:szCs w:val="20"/>
              </w:rPr>
            </w:pPr>
            <w:r w:rsidRPr="00613374">
              <w:rPr>
                <w:sz w:val="18"/>
                <w:szCs w:val="20"/>
              </w:rPr>
              <w:t>Half court</w:t>
            </w:r>
          </w:p>
        </w:tc>
        <w:tc>
          <w:tcPr>
            <w:tcW w:w="625" w:type="pct"/>
            <w:noWrap/>
            <w:hideMark/>
          </w:tcPr>
          <w:p w14:paraId="16692A50" w14:textId="77777777" w:rsidR="00DD18E7" w:rsidRPr="00613374" w:rsidRDefault="00DD18E7" w:rsidP="00613374">
            <w:pPr>
              <w:rPr>
                <w:sz w:val="18"/>
                <w:szCs w:val="20"/>
              </w:rPr>
            </w:pPr>
            <w:r w:rsidRPr="00613374">
              <w:rPr>
                <w:sz w:val="18"/>
                <w:szCs w:val="20"/>
              </w:rPr>
              <w:t>n/a</w:t>
            </w:r>
          </w:p>
        </w:tc>
        <w:tc>
          <w:tcPr>
            <w:tcW w:w="625" w:type="pct"/>
            <w:noWrap/>
            <w:hideMark/>
          </w:tcPr>
          <w:p w14:paraId="5B88F635" w14:textId="77777777" w:rsidR="00DD18E7" w:rsidRPr="00613374" w:rsidRDefault="00DD18E7" w:rsidP="00613374">
            <w:pPr>
              <w:rPr>
                <w:sz w:val="18"/>
                <w:szCs w:val="20"/>
              </w:rPr>
            </w:pPr>
            <w:r w:rsidRPr="00613374">
              <w:rPr>
                <w:sz w:val="18"/>
                <w:szCs w:val="20"/>
              </w:rPr>
              <w:t>$60,209</w:t>
            </w:r>
          </w:p>
        </w:tc>
        <w:tc>
          <w:tcPr>
            <w:tcW w:w="627" w:type="pct"/>
            <w:noWrap/>
            <w:hideMark/>
          </w:tcPr>
          <w:p w14:paraId="305A4378" w14:textId="77777777" w:rsidR="00DD18E7" w:rsidRPr="00613374" w:rsidRDefault="00DD18E7" w:rsidP="00613374">
            <w:pPr>
              <w:rPr>
                <w:sz w:val="18"/>
                <w:szCs w:val="20"/>
              </w:rPr>
            </w:pPr>
            <w:r w:rsidRPr="00613374">
              <w:rPr>
                <w:sz w:val="18"/>
                <w:szCs w:val="20"/>
              </w:rPr>
              <w:t>n/a</w:t>
            </w:r>
          </w:p>
        </w:tc>
        <w:tc>
          <w:tcPr>
            <w:tcW w:w="701" w:type="pct"/>
            <w:noWrap/>
            <w:hideMark/>
          </w:tcPr>
          <w:p w14:paraId="11DB21DF" w14:textId="77777777" w:rsidR="00DD18E7" w:rsidRPr="00613374" w:rsidRDefault="00DD18E7" w:rsidP="00613374">
            <w:pPr>
              <w:rPr>
                <w:sz w:val="18"/>
                <w:szCs w:val="20"/>
              </w:rPr>
            </w:pPr>
            <w:r w:rsidRPr="00613374">
              <w:rPr>
                <w:sz w:val="18"/>
                <w:szCs w:val="20"/>
              </w:rPr>
              <w:t>$60,209</w:t>
            </w:r>
          </w:p>
        </w:tc>
      </w:tr>
      <w:tr w:rsidR="00493874" w:rsidRPr="00613374" w14:paraId="770BA922" w14:textId="77777777" w:rsidTr="00493874">
        <w:tc>
          <w:tcPr>
            <w:tcW w:w="2422" w:type="pct"/>
            <w:noWrap/>
            <w:hideMark/>
          </w:tcPr>
          <w:p w14:paraId="3FC11071" w14:textId="3F50E897" w:rsidR="00DD18E7" w:rsidRPr="00613374" w:rsidRDefault="002E6882" w:rsidP="00613374">
            <w:pPr>
              <w:rPr>
                <w:sz w:val="18"/>
                <w:szCs w:val="20"/>
              </w:rPr>
            </w:pPr>
            <w:r w:rsidRPr="00613374">
              <w:rPr>
                <w:sz w:val="18"/>
                <w:szCs w:val="20"/>
              </w:rPr>
              <w:t>Internal carpark</w:t>
            </w:r>
          </w:p>
        </w:tc>
        <w:tc>
          <w:tcPr>
            <w:tcW w:w="625" w:type="pct"/>
            <w:noWrap/>
            <w:hideMark/>
          </w:tcPr>
          <w:p w14:paraId="6CA0A52D" w14:textId="77777777" w:rsidR="00DD18E7" w:rsidRPr="00613374" w:rsidRDefault="00DD18E7" w:rsidP="00613374">
            <w:pPr>
              <w:rPr>
                <w:sz w:val="18"/>
                <w:szCs w:val="20"/>
              </w:rPr>
            </w:pPr>
            <w:r w:rsidRPr="00613374">
              <w:rPr>
                <w:sz w:val="18"/>
                <w:szCs w:val="20"/>
              </w:rPr>
              <w:t>n/a</w:t>
            </w:r>
          </w:p>
        </w:tc>
        <w:tc>
          <w:tcPr>
            <w:tcW w:w="625" w:type="pct"/>
            <w:noWrap/>
            <w:hideMark/>
          </w:tcPr>
          <w:p w14:paraId="69ED9F4A" w14:textId="77777777" w:rsidR="00DD18E7" w:rsidRPr="00613374" w:rsidRDefault="00DD18E7" w:rsidP="00613374">
            <w:pPr>
              <w:rPr>
                <w:sz w:val="18"/>
                <w:szCs w:val="20"/>
              </w:rPr>
            </w:pPr>
            <w:r w:rsidRPr="00613374">
              <w:rPr>
                <w:sz w:val="18"/>
                <w:szCs w:val="20"/>
              </w:rPr>
              <w:t>$274,400</w:t>
            </w:r>
          </w:p>
        </w:tc>
        <w:tc>
          <w:tcPr>
            <w:tcW w:w="627" w:type="pct"/>
            <w:noWrap/>
            <w:hideMark/>
          </w:tcPr>
          <w:p w14:paraId="5C04C21B" w14:textId="77777777" w:rsidR="00DD18E7" w:rsidRPr="00613374" w:rsidRDefault="00DD18E7" w:rsidP="00613374">
            <w:pPr>
              <w:rPr>
                <w:sz w:val="18"/>
                <w:szCs w:val="20"/>
              </w:rPr>
            </w:pPr>
            <w:r w:rsidRPr="00613374">
              <w:rPr>
                <w:sz w:val="18"/>
                <w:szCs w:val="20"/>
              </w:rPr>
              <w:t>n/a</w:t>
            </w:r>
          </w:p>
        </w:tc>
        <w:tc>
          <w:tcPr>
            <w:tcW w:w="701" w:type="pct"/>
            <w:noWrap/>
            <w:hideMark/>
          </w:tcPr>
          <w:p w14:paraId="3D97790C" w14:textId="77777777" w:rsidR="00DD18E7" w:rsidRPr="00613374" w:rsidRDefault="00DD18E7" w:rsidP="00613374">
            <w:pPr>
              <w:rPr>
                <w:sz w:val="18"/>
                <w:szCs w:val="20"/>
              </w:rPr>
            </w:pPr>
            <w:r w:rsidRPr="00613374">
              <w:rPr>
                <w:sz w:val="18"/>
                <w:szCs w:val="20"/>
              </w:rPr>
              <w:t>$274,400</w:t>
            </w:r>
          </w:p>
        </w:tc>
      </w:tr>
      <w:tr w:rsidR="00493874" w:rsidRPr="00613374" w14:paraId="6CA41CD3" w14:textId="77777777" w:rsidTr="00493874">
        <w:tc>
          <w:tcPr>
            <w:tcW w:w="2422" w:type="pct"/>
            <w:noWrap/>
            <w:hideMark/>
          </w:tcPr>
          <w:p w14:paraId="15646D26" w14:textId="42C4718E" w:rsidR="00DD18E7" w:rsidRPr="00613374" w:rsidRDefault="002E6882" w:rsidP="00613374">
            <w:pPr>
              <w:rPr>
                <w:sz w:val="18"/>
                <w:szCs w:val="20"/>
              </w:rPr>
            </w:pPr>
            <w:r w:rsidRPr="00613374">
              <w:rPr>
                <w:sz w:val="18"/>
                <w:szCs w:val="20"/>
              </w:rPr>
              <w:t>Internal road</w:t>
            </w:r>
          </w:p>
        </w:tc>
        <w:tc>
          <w:tcPr>
            <w:tcW w:w="625" w:type="pct"/>
            <w:noWrap/>
            <w:hideMark/>
          </w:tcPr>
          <w:p w14:paraId="48BBFE94" w14:textId="77777777" w:rsidR="00DD18E7" w:rsidRPr="00613374" w:rsidRDefault="00DD18E7" w:rsidP="00613374">
            <w:pPr>
              <w:rPr>
                <w:sz w:val="18"/>
                <w:szCs w:val="20"/>
              </w:rPr>
            </w:pPr>
            <w:r w:rsidRPr="00613374">
              <w:rPr>
                <w:sz w:val="18"/>
                <w:szCs w:val="20"/>
              </w:rPr>
              <w:t>n/a</w:t>
            </w:r>
          </w:p>
        </w:tc>
        <w:tc>
          <w:tcPr>
            <w:tcW w:w="625" w:type="pct"/>
            <w:noWrap/>
            <w:hideMark/>
          </w:tcPr>
          <w:p w14:paraId="6F22614F" w14:textId="77777777" w:rsidR="00DD18E7" w:rsidRPr="00613374" w:rsidRDefault="00DD18E7" w:rsidP="00613374">
            <w:pPr>
              <w:rPr>
                <w:sz w:val="18"/>
                <w:szCs w:val="20"/>
              </w:rPr>
            </w:pPr>
            <w:r w:rsidRPr="00613374">
              <w:rPr>
                <w:sz w:val="18"/>
                <w:szCs w:val="20"/>
              </w:rPr>
              <w:t>$85,504</w:t>
            </w:r>
          </w:p>
        </w:tc>
        <w:tc>
          <w:tcPr>
            <w:tcW w:w="627" w:type="pct"/>
            <w:noWrap/>
            <w:hideMark/>
          </w:tcPr>
          <w:p w14:paraId="14FC02F8" w14:textId="77777777" w:rsidR="00DD18E7" w:rsidRPr="00613374" w:rsidRDefault="00DD18E7" w:rsidP="00613374">
            <w:pPr>
              <w:rPr>
                <w:sz w:val="18"/>
                <w:szCs w:val="20"/>
              </w:rPr>
            </w:pPr>
            <w:r w:rsidRPr="00613374">
              <w:rPr>
                <w:sz w:val="18"/>
                <w:szCs w:val="20"/>
              </w:rPr>
              <w:t>n/a</w:t>
            </w:r>
          </w:p>
        </w:tc>
        <w:tc>
          <w:tcPr>
            <w:tcW w:w="701" w:type="pct"/>
            <w:noWrap/>
            <w:hideMark/>
          </w:tcPr>
          <w:p w14:paraId="230AB3E5" w14:textId="77777777" w:rsidR="00DD18E7" w:rsidRPr="00613374" w:rsidRDefault="00DD18E7" w:rsidP="00613374">
            <w:pPr>
              <w:rPr>
                <w:sz w:val="18"/>
                <w:szCs w:val="20"/>
              </w:rPr>
            </w:pPr>
            <w:r w:rsidRPr="00613374">
              <w:rPr>
                <w:sz w:val="18"/>
                <w:szCs w:val="20"/>
              </w:rPr>
              <w:t>$85,504</w:t>
            </w:r>
          </w:p>
        </w:tc>
      </w:tr>
      <w:tr w:rsidR="00493874" w:rsidRPr="00613374" w14:paraId="76ED90C7" w14:textId="77777777" w:rsidTr="00493874">
        <w:tc>
          <w:tcPr>
            <w:tcW w:w="2422" w:type="pct"/>
            <w:noWrap/>
            <w:hideMark/>
          </w:tcPr>
          <w:p w14:paraId="6EF2B32D" w14:textId="49B40189" w:rsidR="00DD18E7" w:rsidRPr="00613374" w:rsidRDefault="002E6882" w:rsidP="00613374">
            <w:pPr>
              <w:rPr>
                <w:sz w:val="18"/>
                <w:szCs w:val="20"/>
              </w:rPr>
            </w:pPr>
            <w:r w:rsidRPr="00613374">
              <w:rPr>
                <w:sz w:val="18"/>
                <w:szCs w:val="20"/>
              </w:rPr>
              <w:t>Irrigation</w:t>
            </w:r>
          </w:p>
        </w:tc>
        <w:tc>
          <w:tcPr>
            <w:tcW w:w="625" w:type="pct"/>
            <w:noWrap/>
            <w:hideMark/>
          </w:tcPr>
          <w:p w14:paraId="6FD0AE2B" w14:textId="77777777" w:rsidR="00DD18E7" w:rsidRPr="00613374" w:rsidRDefault="00DD18E7" w:rsidP="00613374">
            <w:pPr>
              <w:rPr>
                <w:sz w:val="18"/>
                <w:szCs w:val="20"/>
              </w:rPr>
            </w:pPr>
            <w:r w:rsidRPr="00613374">
              <w:rPr>
                <w:sz w:val="18"/>
                <w:szCs w:val="20"/>
              </w:rPr>
              <w:t>n/a</w:t>
            </w:r>
          </w:p>
        </w:tc>
        <w:tc>
          <w:tcPr>
            <w:tcW w:w="625" w:type="pct"/>
            <w:noWrap/>
            <w:hideMark/>
          </w:tcPr>
          <w:p w14:paraId="33B6AC52" w14:textId="77777777" w:rsidR="00DD18E7" w:rsidRPr="00613374" w:rsidRDefault="00DD18E7" w:rsidP="00613374">
            <w:pPr>
              <w:rPr>
                <w:sz w:val="18"/>
                <w:szCs w:val="20"/>
              </w:rPr>
            </w:pPr>
            <w:r w:rsidRPr="00613374">
              <w:rPr>
                <w:sz w:val="18"/>
                <w:szCs w:val="20"/>
              </w:rPr>
              <w:t>n/a</w:t>
            </w:r>
          </w:p>
        </w:tc>
        <w:tc>
          <w:tcPr>
            <w:tcW w:w="627" w:type="pct"/>
            <w:noWrap/>
            <w:hideMark/>
          </w:tcPr>
          <w:p w14:paraId="01FD93A5" w14:textId="77777777" w:rsidR="00DD18E7" w:rsidRPr="00613374" w:rsidRDefault="00DD18E7" w:rsidP="00613374">
            <w:pPr>
              <w:rPr>
                <w:sz w:val="18"/>
                <w:szCs w:val="20"/>
              </w:rPr>
            </w:pPr>
            <w:r w:rsidRPr="00613374">
              <w:rPr>
                <w:sz w:val="18"/>
                <w:szCs w:val="20"/>
              </w:rPr>
              <w:t>$3,206</w:t>
            </w:r>
          </w:p>
        </w:tc>
        <w:tc>
          <w:tcPr>
            <w:tcW w:w="701" w:type="pct"/>
            <w:noWrap/>
            <w:hideMark/>
          </w:tcPr>
          <w:p w14:paraId="7815C9D9" w14:textId="77777777" w:rsidR="00DD18E7" w:rsidRPr="00613374" w:rsidRDefault="00DD18E7" w:rsidP="00613374">
            <w:pPr>
              <w:rPr>
                <w:sz w:val="18"/>
                <w:szCs w:val="20"/>
              </w:rPr>
            </w:pPr>
            <w:r w:rsidRPr="00613374">
              <w:rPr>
                <w:sz w:val="18"/>
                <w:szCs w:val="20"/>
              </w:rPr>
              <w:t>$3,206</w:t>
            </w:r>
          </w:p>
        </w:tc>
      </w:tr>
      <w:tr w:rsidR="00493874" w:rsidRPr="00613374" w14:paraId="4A6874AC" w14:textId="77777777" w:rsidTr="00493874">
        <w:tc>
          <w:tcPr>
            <w:tcW w:w="2422" w:type="pct"/>
            <w:noWrap/>
            <w:hideMark/>
          </w:tcPr>
          <w:p w14:paraId="12D8184F" w14:textId="6FCCF509" w:rsidR="00DD18E7" w:rsidRPr="00613374" w:rsidRDefault="002E6882" w:rsidP="00613374">
            <w:pPr>
              <w:rPr>
                <w:sz w:val="18"/>
                <w:szCs w:val="20"/>
              </w:rPr>
            </w:pPr>
            <w:r w:rsidRPr="00613374">
              <w:rPr>
                <w:sz w:val="18"/>
                <w:szCs w:val="20"/>
              </w:rPr>
              <w:t>Lighting of pathways</w:t>
            </w:r>
          </w:p>
        </w:tc>
        <w:tc>
          <w:tcPr>
            <w:tcW w:w="625" w:type="pct"/>
            <w:noWrap/>
            <w:hideMark/>
          </w:tcPr>
          <w:p w14:paraId="0729457A" w14:textId="77777777" w:rsidR="00DD18E7" w:rsidRPr="00613374" w:rsidRDefault="00DD18E7" w:rsidP="00613374">
            <w:pPr>
              <w:rPr>
                <w:sz w:val="18"/>
                <w:szCs w:val="20"/>
              </w:rPr>
            </w:pPr>
            <w:r w:rsidRPr="00613374">
              <w:rPr>
                <w:sz w:val="18"/>
                <w:szCs w:val="20"/>
              </w:rPr>
              <w:t>n/a</w:t>
            </w:r>
          </w:p>
        </w:tc>
        <w:tc>
          <w:tcPr>
            <w:tcW w:w="625" w:type="pct"/>
            <w:noWrap/>
            <w:hideMark/>
          </w:tcPr>
          <w:p w14:paraId="555B0454" w14:textId="77777777" w:rsidR="00DD18E7" w:rsidRPr="00613374" w:rsidRDefault="00DD18E7" w:rsidP="00613374">
            <w:pPr>
              <w:rPr>
                <w:sz w:val="18"/>
                <w:szCs w:val="20"/>
              </w:rPr>
            </w:pPr>
            <w:r w:rsidRPr="00613374">
              <w:rPr>
                <w:sz w:val="18"/>
                <w:szCs w:val="20"/>
              </w:rPr>
              <w:t>$460,476</w:t>
            </w:r>
          </w:p>
        </w:tc>
        <w:tc>
          <w:tcPr>
            <w:tcW w:w="627" w:type="pct"/>
            <w:noWrap/>
            <w:hideMark/>
          </w:tcPr>
          <w:p w14:paraId="1FC1EE66" w14:textId="77777777" w:rsidR="00DD18E7" w:rsidRPr="00613374" w:rsidRDefault="00DD18E7" w:rsidP="00613374">
            <w:pPr>
              <w:rPr>
                <w:sz w:val="18"/>
                <w:szCs w:val="20"/>
              </w:rPr>
            </w:pPr>
            <w:r w:rsidRPr="00613374">
              <w:rPr>
                <w:sz w:val="18"/>
                <w:szCs w:val="20"/>
              </w:rPr>
              <w:t>n/a</w:t>
            </w:r>
          </w:p>
        </w:tc>
        <w:tc>
          <w:tcPr>
            <w:tcW w:w="701" w:type="pct"/>
            <w:noWrap/>
            <w:hideMark/>
          </w:tcPr>
          <w:p w14:paraId="6DE37766" w14:textId="77777777" w:rsidR="00DD18E7" w:rsidRPr="00613374" w:rsidRDefault="00DD18E7" w:rsidP="00613374">
            <w:pPr>
              <w:rPr>
                <w:sz w:val="18"/>
                <w:szCs w:val="20"/>
              </w:rPr>
            </w:pPr>
            <w:r w:rsidRPr="00613374">
              <w:rPr>
                <w:sz w:val="18"/>
                <w:szCs w:val="20"/>
              </w:rPr>
              <w:t>$460,476</w:t>
            </w:r>
          </w:p>
        </w:tc>
      </w:tr>
      <w:tr w:rsidR="00493874" w:rsidRPr="00613374" w14:paraId="7151B578" w14:textId="77777777" w:rsidTr="00493874">
        <w:tc>
          <w:tcPr>
            <w:tcW w:w="2422" w:type="pct"/>
            <w:noWrap/>
            <w:hideMark/>
          </w:tcPr>
          <w:p w14:paraId="2450C4A0" w14:textId="72675C26" w:rsidR="00DD18E7" w:rsidRPr="00613374" w:rsidRDefault="002E6882" w:rsidP="00613374">
            <w:pPr>
              <w:rPr>
                <w:sz w:val="18"/>
                <w:szCs w:val="20"/>
              </w:rPr>
            </w:pPr>
            <w:r w:rsidRPr="00613374">
              <w:rPr>
                <w:sz w:val="18"/>
                <w:szCs w:val="20"/>
              </w:rPr>
              <w:t>Park pavilion</w:t>
            </w:r>
          </w:p>
        </w:tc>
        <w:tc>
          <w:tcPr>
            <w:tcW w:w="625" w:type="pct"/>
            <w:noWrap/>
            <w:hideMark/>
          </w:tcPr>
          <w:p w14:paraId="4993F54E" w14:textId="77777777" w:rsidR="00DD18E7" w:rsidRPr="00613374" w:rsidRDefault="00DD18E7" w:rsidP="00613374">
            <w:pPr>
              <w:rPr>
                <w:sz w:val="18"/>
                <w:szCs w:val="20"/>
              </w:rPr>
            </w:pPr>
            <w:r w:rsidRPr="00613374">
              <w:rPr>
                <w:sz w:val="18"/>
                <w:szCs w:val="20"/>
              </w:rPr>
              <w:t>n/a</w:t>
            </w:r>
          </w:p>
        </w:tc>
        <w:tc>
          <w:tcPr>
            <w:tcW w:w="625" w:type="pct"/>
            <w:noWrap/>
            <w:hideMark/>
          </w:tcPr>
          <w:p w14:paraId="4C36A09B" w14:textId="77777777" w:rsidR="00DD18E7" w:rsidRPr="00613374" w:rsidRDefault="00DD18E7" w:rsidP="00613374">
            <w:pPr>
              <w:rPr>
                <w:sz w:val="18"/>
                <w:szCs w:val="20"/>
              </w:rPr>
            </w:pPr>
            <w:r w:rsidRPr="00613374">
              <w:rPr>
                <w:sz w:val="18"/>
                <w:szCs w:val="20"/>
              </w:rPr>
              <w:t>$234,226</w:t>
            </w:r>
          </w:p>
        </w:tc>
        <w:tc>
          <w:tcPr>
            <w:tcW w:w="627" w:type="pct"/>
            <w:noWrap/>
            <w:hideMark/>
          </w:tcPr>
          <w:p w14:paraId="66BC2A08" w14:textId="77777777" w:rsidR="00DD18E7" w:rsidRPr="00613374" w:rsidRDefault="00DD18E7" w:rsidP="00613374">
            <w:pPr>
              <w:rPr>
                <w:sz w:val="18"/>
                <w:szCs w:val="20"/>
              </w:rPr>
            </w:pPr>
            <w:r w:rsidRPr="00613374">
              <w:rPr>
                <w:sz w:val="18"/>
                <w:szCs w:val="20"/>
              </w:rPr>
              <w:t>n/a</w:t>
            </w:r>
          </w:p>
        </w:tc>
        <w:tc>
          <w:tcPr>
            <w:tcW w:w="701" w:type="pct"/>
            <w:noWrap/>
            <w:hideMark/>
          </w:tcPr>
          <w:p w14:paraId="5BA558EF" w14:textId="77777777" w:rsidR="00DD18E7" w:rsidRPr="00613374" w:rsidRDefault="00DD18E7" w:rsidP="00613374">
            <w:pPr>
              <w:rPr>
                <w:sz w:val="18"/>
                <w:szCs w:val="20"/>
              </w:rPr>
            </w:pPr>
            <w:r w:rsidRPr="00613374">
              <w:rPr>
                <w:sz w:val="18"/>
                <w:szCs w:val="20"/>
              </w:rPr>
              <w:t>$234,226</w:t>
            </w:r>
          </w:p>
        </w:tc>
      </w:tr>
      <w:tr w:rsidR="00493874" w:rsidRPr="00613374" w14:paraId="3F4148FC" w14:textId="77777777" w:rsidTr="00493874">
        <w:tc>
          <w:tcPr>
            <w:tcW w:w="2422" w:type="pct"/>
            <w:noWrap/>
            <w:hideMark/>
          </w:tcPr>
          <w:p w14:paraId="66ABA4F8" w14:textId="7CF828D0" w:rsidR="00DD18E7" w:rsidRPr="00613374" w:rsidRDefault="002E6882" w:rsidP="00613374">
            <w:pPr>
              <w:rPr>
                <w:sz w:val="18"/>
                <w:szCs w:val="20"/>
              </w:rPr>
            </w:pPr>
            <w:r w:rsidRPr="00613374">
              <w:rPr>
                <w:sz w:val="18"/>
                <w:szCs w:val="20"/>
              </w:rPr>
              <w:t>Paths (ped / cycle), pedestrian</w:t>
            </w:r>
          </w:p>
        </w:tc>
        <w:tc>
          <w:tcPr>
            <w:tcW w:w="625" w:type="pct"/>
            <w:noWrap/>
            <w:hideMark/>
          </w:tcPr>
          <w:p w14:paraId="61E498FB" w14:textId="77777777" w:rsidR="00DD18E7" w:rsidRPr="00613374" w:rsidRDefault="00DD18E7" w:rsidP="00613374">
            <w:pPr>
              <w:rPr>
                <w:sz w:val="18"/>
                <w:szCs w:val="20"/>
              </w:rPr>
            </w:pPr>
            <w:r w:rsidRPr="00613374">
              <w:rPr>
                <w:sz w:val="18"/>
                <w:szCs w:val="20"/>
              </w:rPr>
              <w:t>n/a</w:t>
            </w:r>
          </w:p>
        </w:tc>
        <w:tc>
          <w:tcPr>
            <w:tcW w:w="625" w:type="pct"/>
            <w:noWrap/>
            <w:hideMark/>
          </w:tcPr>
          <w:p w14:paraId="19CDBBB0" w14:textId="77777777" w:rsidR="00DD18E7" w:rsidRPr="00613374" w:rsidRDefault="00DD18E7" w:rsidP="00613374">
            <w:pPr>
              <w:rPr>
                <w:sz w:val="18"/>
                <w:szCs w:val="20"/>
              </w:rPr>
            </w:pPr>
            <w:r w:rsidRPr="00613374">
              <w:rPr>
                <w:sz w:val="18"/>
                <w:szCs w:val="20"/>
              </w:rPr>
              <w:t>$255,373</w:t>
            </w:r>
          </w:p>
        </w:tc>
        <w:tc>
          <w:tcPr>
            <w:tcW w:w="627" w:type="pct"/>
            <w:noWrap/>
            <w:hideMark/>
          </w:tcPr>
          <w:p w14:paraId="04A61500" w14:textId="77777777" w:rsidR="00DD18E7" w:rsidRPr="00613374" w:rsidRDefault="00DD18E7" w:rsidP="00613374">
            <w:pPr>
              <w:rPr>
                <w:sz w:val="18"/>
                <w:szCs w:val="20"/>
              </w:rPr>
            </w:pPr>
            <w:r w:rsidRPr="00613374">
              <w:rPr>
                <w:sz w:val="18"/>
                <w:szCs w:val="20"/>
              </w:rPr>
              <w:t>n/a</w:t>
            </w:r>
          </w:p>
        </w:tc>
        <w:tc>
          <w:tcPr>
            <w:tcW w:w="701" w:type="pct"/>
            <w:noWrap/>
            <w:hideMark/>
          </w:tcPr>
          <w:p w14:paraId="72804E1B" w14:textId="77777777" w:rsidR="00DD18E7" w:rsidRPr="00613374" w:rsidRDefault="00DD18E7" w:rsidP="00613374">
            <w:pPr>
              <w:rPr>
                <w:sz w:val="18"/>
                <w:szCs w:val="20"/>
              </w:rPr>
            </w:pPr>
            <w:r w:rsidRPr="00613374">
              <w:rPr>
                <w:sz w:val="18"/>
                <w:szCs w:val="20"/>
              </w:rPr>
              <w:t>$255,373</w:t>
            </w:r>
          </w:p>
        </w:tc>
      </w:tr>
      <w:tr w:rsidR="00493874" w:rsidRPr="00613374" w14:paraId="7BBA99EE" w14:textId="77777777" w:rsidTr="00493874">
        <w:tc>
          <w:tcPr>
            <w:tcW w:w="2422" w:type="pct"/>
            <w:noWrap/>
            <w:hideMark/>
          </w:tcPr>
          <w:p w14:paraId="4699CA08" w14:textId="345EF5CF" w:rsidR="00DD18E7" w:rsidRPr="00613374" w:rsidRDefault="002E6882" w:rsidP="00613374">
            <w:pPr>
              <w:rPr>
                <w:sz w:val="18"/>
                <w:szCs w:val="20"/>
              </w:rPr>
            </w:pPr>
            <w:r w:rsidRPr="00613374">
              <w:rPr>
                <w:sz w:val="18"/>
                <w:szCs w:val="20"/>
              </w:rPr>
              <w:t>Paths (ped / cycle),</w:t>
            </w:r>
            <w:r>
              <w:rPr>
                <w:sz w:val="18"/>
                <w:szCs w:val="20"/>
              </w:rPr>
              <w:t xml:space="preserve"> b</w:t>
            </w:r>
            <w:r w:rsidRPr="00613374">
              <w:rPr>
                <w:sz w:val="18"/>
                <w:szCs w:val="20"/>
              </w:rPr>
              <w:t>icycle</w:t>
            </w:r>
          </w:p>
        </w:tc>
        <w:tc>
          <w:tcPr>
            <w:tcW w:w="625" w:type="pct"/>
            <w:noWrap/>
            <w:hideMark/>
          </w:tcPr>
          <w:p w14:paraId="14E8709F" w14:textId="77777777" w:rsidR="00DD18E7" w:rsidRPr="00613374" w:rsidRDefault="00DD18E7" w:rsidP="00613374">
            <w:pPr>
              <w:rPr>
                <w:sz w:val="18"/>
                <w:szCs w:val="20"/>
              </w:rPr>
            </w:pPr>
            <w:r w:rsidRPr="00613374">
              <w:rPr>
                <w:sz w:val="18"/>
                <w:szCs w:val="20"/>
              </w:rPr>
              <w:t>n/a</w:t>
            </w:r>
          </w:p>
        </w:tc>
        <w:tc>
          <w:tcPr>
            <w:tcW w:w="625" w:type="pct"/>
            <w:noWrap/>
            <w:hideMark/>
          </w:tcPr>
          <w:p w14:paraId="343543D4" w14:textId="77777777" w:rsidR="00DD18E7" w:rsidRPr="00613374" w:rsidRDefault="00DD18E7" w:rsidP="00613374">
            <w:pPr>
              <w:rPr>
                <w:sz w:val="18"/>
                <w:szCs w:val="20"/>
              </w:rPr>
            </w:pPr>
            <w:r w:rsidRPr="00613374">
              <w:rPr>
                <w:sz w:val="18"/>
                <w:szCs w:val="20"/>
              </w:rPr>
              <w:t>$116,713</w:t>
            </w:r>
          </w:p>
        </w:tc>
        <w:tc>
          <w:tcPr>
            <w:tcW w:w="627" w:type="pct"/>
            <w:noWrap/>
            <w:hideMark/>
          </w:tcPr>
          <w:p w14:paraId="7A77DB1A" w14:textId="77777777" w:rsidR="00DD18E7" w:rsidRPr="00613374" w:rsidRDefault="00DD18E7" w:rsidP="00613374">
            <w:pPr>
              <w:rPr>
                <w:sz w:val="18"/>
                <w:szCs w:val="20"/>
              </w:rPr>
            </w:pPr>
            <w:r w:rsidRPr="00613374">
              <w:rPr>
                <w:sz w:val="18"/>
                <w:szCs w:val="20"/>
              </w:rPr>
              <w:t>n/a</w:t>
            </w:r>
          </w:p>
        </w:tc>
        <w:tc>
          <w:tcPr>
            <w:tcW w:w="701" w:type="pct"/>
            <w:noWrap/>
            <w:hideMark/>
          </w:tcPr>
          <w:p w14:paraId="631D7266" w14:textId="77777777" w:rsidR="00DD18E7" w:rsidRPr="00613374" w:rsidRDefault="00DD18E7" w:rsidP="00613374">
            <w:pPr>
              <w:rPr>
                <w:sz w:val="18"/>
                <w:szCs w:val="20"/>
              </w:rPr>
            </w:pPr>
            <w:r w:rsidRPr="00613374">
              <w:rPr>
                <w:sz w:val="18"/>
                <w:szCs w:val="20"/>
              </w:rPr>
              <w:t>$116,713</w:t>
            </w:r>
          </w:p>
        </w:tc>
      </w:tr>
      <w:tr w:rsidR="00493874" w:rsidRPr="00613374" w14:paraId="2A98757C" w14:textId="77777777" w:rsidTr="00493874">
        <w:tc>
          <w:tcPr>
            <w:tcW w:w="2422" w:type="pct"/>
            <w:noWrap/>
            <w:hideMark/>
          </w:tcPr>
          <w:p w14:paraId="40B0285C" w14:textId="7F62AA01" w:rsidR="00DD18E7" w:rsidRPr="00613374" w:rsidRDefault="002E6882" w:rsidP="00613374">
            <w:pPr>
              <w:rPr>
                <w:sz w:val="18"/>
                <w:szCs w:val="20"/>
              </w:rPr>
            </w:pPr>
            <w:r w:rsidRPr="00613374">
              <w:rPr>
                <w:sz w:val="18"/>
                <w:szCs w:val="20"/>
              </w:rPr>
              <w:t>Picnic facilities</w:t>
            </w:r>
          </w:p>
        </w:tc>
        <w:tc>
          <w:tcPr>
            <w:tcW w:w="625" w:type="pct"/>
            <w:noWrap/>
            <w:hideMark/>
          </w:tcPr>
          <w:p w14:paraId="410936A6" w14:textId="77777777" w:rsidR="00DD18E7" w:rsidRPr="00613374" w:rsidRDefault="00DD18E7" w:rsidP="00613374">
            <w:pPr>
              <w:rPr>
                <w:sz w:val="18"/>
                <w:szCs w:val="20"/>
              </w:rPr>
            </w:pPr>
            <w:r w:rsidRPr="00613374">
              <w:rPr>
                <w:sz w:val="18"/>
                <w:szCs w:val="20"/>
              </w:rPr>
              <w:t>n/a</w:t>
            </w:r>
          </w:p>
        </w:tc>
        <w:tc>
          <w:tcPr>
            <w:tcW w:w="625" w:type="pct"/>
            <w:noWrap/>
            <w:hideMark/>
          </w:tcPr>
          <w:p w14:paraId="1982675B" w14:textId="77777777" w:rsidR="00DD18E7" w:rsidRPr="00613374" w:rsidRDefault="00DD18E7" w:rsidP="00613374">
            <w:pPr>
              <w:rPr>
                <w:sz w:val="18"/>
                <w:szCs w:val="20"/>
              </w:rPr>
            </w:pPr>
            <w:r w:rsidRPr="00613374">
              <w:rPr>
                <w:sz w:val="18"/>
                <w:szCs w:val="20"/>
              </w:rPr>
              <w:t>$477,252</w:t>
            </w:r>
          </w:p>
        </w:tc>
        <w:tc>
          <w:tcPr>
            <w:tcW w:w="627" w:type="pct"/>
            <w:noWrap/>
            <w:hideMark/>
          </w:tcPr>
          <w:p w14:paraId="3AC3DADC" w14:textId="77777777" w:rsidR="00DD18E7" w:rsidRPr="00613374" w:rsidRDefault="00DD18E7" w:rsidP="00613374">
            <w:pPr>
              <w:rPr>
                <w:sz w:val="18"/>
                <w:szCs w:val="20"/>
              </w:rPr>
            </w:pPr>
            <w:r w:rsidRPr="00613374">
              <w:rPr>
                <w:sz w:val="18"/>
                <w:szCs w:val="20"/>
              </w:rPr>
              <w:t>n/a</w:t>
            </w:r>
          </w:p>
        </w:tc>
        <w:tc>
          <w:tcPr>
            <w:tcW w:w="701" w:type="pct"/>
            <w:noWrap/>
            <w:hideMark/>
          </w:tcPr>
          <w:p w14:paraId="06B00ABC" w14:textId="77777777" w:rsidR="00DD18E7" w:rsidRPr="00613374" w:rsidRDefault="00DD18E7" w:rsidP="00613374">
            <w:pPr>
              <w:rPr>
                <w:sz w:val="18"/>
                <w:szCs w:val="20"/>
              </w:rPr>
            </w:pPr>
            <w:r w:rsidRPr="00613374">
              <w:rPr>
                <w:sz w:val="18"/>
                <w:szCs w:val="20"/>
              </w:rPr>
              <w:t>$477,252</w:t>
            </w:r>
          </w:p>
        </w:tc>
      </w:tr>
      <w:tr w:rsidR="00493874" w:rsidRPr="00613374" w14:paraId="18BE5B20" w14:textId="77777777" w:rsidTr="00493874">
        <w:tc>
          <w:tcPr>
            <w:tcW w:w="2422" w:type="pct"/>
            <w:noWrap/>
            <w:hideMark/>
          </w:tcPr>
          <w:p w14:paraId="35DFEFD0" w14:textId="11AF9538" w:rsidR="00DD18E7" w:rsidRPr="00613374" w:rsidRDefault="002E6882" w:rsidP="00613374">
            <w:pPr>
              <w:rPr>
                <w:sz w:val="18"/>
                <w:szCs w:val="20"/>
              </w:rPr>
            </w:pPr>
            <w:r w:rsidRPr="00613374">
              <w:rPr>
                <w:sz w:val="18"/>
                <w:szCs w:val="20"/>
              </w:rPr>
              <w:t>Preliminaries</w:t>
            </w:r>
          </w:p>
        </w:tc>
        <w:tc>
          <w:tcPr>
            <w:tcW w:w="625" w:type="pct"/>
            <w:noWrap/>
            <w:hideMark/>
          </w:tcPr>
          <w:p w14:paraId="6AFFC944" w14:textId="77777777" w:rsidR="00DD18E7" w:rsidRPr="00613374" w:rsidRDefault="00DD18E7" w:rsidP="00613374">
            <w:pPr>
              <w:rPr>
                <w:sz w:val="18"/>
                <w:szCs w:val="20"/>
              </w:rPr>
            </w:pPr>
            <w:r w:rsidRPr="00613374">
              <w:rPr>
                <w:sz w:val="18"/>
                <w:szCs w:val="20"/>
              </w:rPr>
              <w:t>$215,012</w:t>
            </w:r>
          </w:p>
        </w:tc>
        <w:tc>
          <w:tcPr>
            <w:tcW w:w="625" w:type="pct"/>
            <w:noWrap/>
            <w:hideMark/>
          </w:tcPr>
          <w:p w14:paraId="71D91336" w14:textId="77777777" w:rsidR="00DD18E7" w:rsidRPr="00613374" w:rsidRDefault="00DD18E7" w:rsidP="00613374">
            <w:pPr>
              <w:rPr>
                <w:sz w:val="18"/>
                <w:szCs w:val="20"/>
              </w:rPr>
            </w:pPr>
            <w:r w:rsidRPr="00613374">
              <w:rPr>
                <w:sz w:val="18"/>
                <w:szCs w:val="20"/>
              </w:rPr>
              <w:t>$938,995</w:t>
            </w:r>
          </w:p>
        </w:tc>
        <w:tc>
          <w:tcPr>
            <w:tcW w:w="627" w:type="pct"/>
            <w:noWrap/>
            <w:hideMark/>
          </w:tcPr>
          <w:p w14:paraId="2FC2F2D5" w14:textId="77777777" w:rsidR="00DD18E7" w:rsidRPr="00613374" w:rsidRDefault="00DD18E7" w:rsidP="00613374">
            <w:pPr>
              <w:rPr>
                <w:sz w:val="18"/>
                <w:szCs w:val="20"/>
              </w:rPr>
            </w:pPr>
            <w:r w:rsidRPr="00613374">
              <w:rPr>
                <w:sz w:val="18"/>
                <w:szCs w:val="20"/>
              </w:rPr>
              <w:t>$342,840</w:t>
            </w:r>
          </w:p>
        </w:tc>
        <w:tc>
          <w:tcPr>
            <w:tcW w:w="701" w:type="pct"/>
            <w:noWrap/>
            <w:hideMark/>
          </w:tcPr>
          <w:p w14:paraId="64EAA4BA" w14:textId="77777777" w:rsidR="00DD18E7" w:rsidRPr="00613374" w:rsidRDefault="00DD18E7" w:rsidP="00613374">
            <w:pPr>
              <w:rPr>
                <w:sz w:val="18"/>
                <w:szCs w:val="20"/>
              </w:rPr>
            </w:pPr>
            <w:r w:rsidRPr="00613374">
              <w:rPr>
                <w:sz w:val="18"/>
                <w:szCs w:val="20"/>
              </w:rPr>
              <w:t>$1,496,847</w:t>
            </w:r>
          </w:p>
        </w:tc>
      </w:tr>
      <w:tr w:rsidR="00493874" w:rsidRPr="00613374" w14:paraId="14B043C5" w14:textId="77777777" w:rsidTr="00493874">
        <w:tc>
          <w:tcPr>
            <w:tcW w:w="2422" w:type="pct"/>
            <w:noWrap/>
            <w:hideMark/>
          </w:tcPr>
          <w:p w14:paraId="59BA8F26" w14:textId="45279EEA" w:rsidR="00DD18E7" w:rsidRPr="00613374" w:rsidRDefault="002E6882" w:rsidP="00613374">
            <w:pPr>
              <w:rPr>
                <w:sz w:val="18"/>
                <w:szCs w:val="20"/>
              </w:rPr>
            </w:pPr>
            <w:r w:rsidRPr="00613374">
              <w:rPr>
                <w:sz w:val="18"/>
                <w:szCs w:val="20"/>
              </w:rPr>
              <w:t>Public toilets</w:t>
            </w:r>
          </w:p>
        </w:tc>
        <w:tc>
          <w:tcPr>
            <w:tcW w:w="625" w:type="pct"/>
            <w:noWrap/>
            <w:hideMark/>
          </w:tcPr>
          <w:p w14:paraId="65128B4E" w14:textId="77777777" w:rsidR="00DD18E7" w:rsidRPr="00613374" w:rsidRDefault="00DD18E7" w:rsidP="00613374">
            <w:pPr>
              <w:rPr>
                <w:sz w:val="18"/>
                <w:szCs w:val="20"/>
              </w:rPr>
            </w:pPr>
            <w:r w:rsidRPr="00613374">
              <w:rPr>
                <w:sz w:val="18"/>
                <w:szCs w:val="20"/>
              </w:rPr>
              <w:t>n/a</w:t>
            </w:r>
          </w:p>
        </w:tc>
        <w:tc>
          <w:tcPr>
            <w:tcW w:w="625" w:type="pct"/>
            <w:noWrap/>
            <w:hideMark/>
          </w:tcPr>
          <w:p w14:paraId="13771BC3" w14:textId="77777777" w:rsidR="00DD18E7" w:rsidRPr="00613374" w:rsidRDefault="00DD18E7" w:rsidP="00613374">
            <w:pPr>
              <w:rPr>
                <w:sz w:val="18"/>
                <w:szCs w:val="20"/>
              </w:rPr>
            </w:pPr>
            <w:r w:rsidRPr="00613374">
              <w:rPr>
                <w:sz w:val="18"/>
                <w:szCs w:val="20"/>
              </w:rPr>
              <w:t>$400,000</w:t>
            </w:r>
          </w:p>
        </w:tc>
        <w:tc>
          <w:tcPr>
            <w:tcW w:w="627" w:type="pct"/>
            <w:noWrap/>
            <w:hideMark/>
          </w:tcPr>
          <w:p w14:paraId="5B70B4F2" w14:textId="77777777" w:rsidR="00DD18E7" w:rsidRPr="00613374" w:rsidRDefault="00DD18E7" w:rsidP="00613374">
            <w:pPr>
              <w:rPr>
                <w:sz w:val="18"/>
                <w:szCs w:val="20"/>
              </w:rPr>
            </w:pPr>
            <w:r w:rsidRPr="00613374">
              <w:rPr>
                <w:sz w:val="18"/>
                <w:szCs w:val="20"/>
              </w:rPr>
              <w:t>n/a</w:t>
            </w:r>
          </w:p>
        </w:tc>
        <w:tc>
          <w:tcPr>
            <w:tcW w:w="701" w:type="pct"/>
            <w:noWrap/>
            <w:hideMark/>
          </w:tcPr>
          <w:p w14:paraId="0DDA8F18" w14:textId="77777777" w:rsidR="00DD18E7" w:rsidRPr="00613374" w:rsidRDefault="00DD18E7" w:rsidP="00613374">
            <w:pPr>
              <w:rPr>
                <w:sz w:val="18"/>
                <w:szCs w:val="20"/>
              </w:rPr>
            </w:pPr>
            <w:r w:rsidRPr="00613374">
              <w:rPr>
                <w:sz w:val="18"/>
                <w:szCs w:val="20"/>
              </w:rPr>
              <w:t>$400,000</w:t>
            </w:r>
          </w:p>
        </w:tc>
      </w:tr>
      <w:tr w:rsidR="00493874" w:rsidRPr="00613374" w14:paraId="654D9D8C" w14:textId="77777777" w:rsidTr="00493874">
        <w:tc>
          <w:tcPr>
            <w:tcW w:w="2422" w:type="pct"/>
            <w:noWrap/>
            <w:hideMark/>
          </w:tcPr>
          <w:p w14:paraId="49248AF2" w14:textId="055D4EA8" w:rsidR="00DD18E7" w:rsidRPr="00613374" w:rsidRDefault="002E6882" w:rsidP="00613374">
            <w:pPr>
              <w:rPr>
                <w:sz w:val="18"/>
                <w:szCs w:val="20"/>
              </w:rPr>
            </w:pPr>
            <w:r w:rsidRPr="00613374">
              <w:rPr>
                <w:sz w:val="18"/>
                <w:szCs w:val="20"/>
              </w:rPr>
              <w:t>Rebound wall</w:t>
            </w:r>
          </w:p>
        </w:tc>
        <w:tc>
          <w:tcPr>
            <w:tcW w:w="625" w:type="pct"/>
            <w:noWrap/>
            <w:hideMark/>
          </w:tcPr>
          <w:p w14:paraId="19F35077" w14:textId="77777777" w:rsidR="00DD18E7" w:rsidRPr="00613374" w:rsidRDefault="00DD18E7" w:rsidP="00613374">
            <w:pPr>
              <w:rPr>
                <w:sz w:val="18"/>
                <w:szCs w:val="20"/>
              </w:rPr>
            </w:pPr>
            <w:r w:rsidRPr="00613374">
              <w:rPr>
                <w:sz w:val="18"/>
                <w:szCs w:val="20"/>
              </w:rPr>
              <w:t>n/a</w:t>
            </w:r>
          </w:p>
        </w:tc>
        <w:tc>
          <w:tcPr>
            <w:tcW w:w="625" w:type="pct"/>
            <w:noWrap/>
            <w:hideMark/>
          </w:tcPr>
          <w:p w14:paraId="2662A3F3" w14:textId="77777777" w:rsidR="00DD18E7" w:rsidRPr="00613374" w:rsidRDefault="00DD18E7" w:rsidP="00613374">
            <w:pPr>
              <w:rPr>
                <w:sz w:val="18"/>
                <w:szCs w:val="20"/>
              </w:rPr>
            </w:pPr>
            <w:r w:rsidRPr="00613374">
              <w:rPr>
                <w:sz w:val="18"/>
                <w:szCs w:val="20"/>
              </w:rPr>
              <w:t>$33,399</w:t>
            </w:r>
          </w:p>
        </w:tc>
        <w:tc>
          <w:tcPr>
            <w:tcW w:w="627" w:type="pct"/>
            <w:noWrap/>
            <w:hideMark/>
          </w:tcPr>
          <w:p w14:paraId="31385607" w14:textId="77777777" w:rsidR="00DD18E7" w:rsidRPr="00613374" w:rsidRDefault="00DD18E7" w:rsidP="00613374">
            <w:pPr>
              <w:rPr>
                <w:sz w:val="18"/>
                <w:szCs w:val="20"/>
              </w:rPr>
            </w:pPr>
            <w:r w:rsidRPr="00613374">
              <w:rPr>
                <w:sz w:val="18"/>
                <w:szCs w:val="20"/>
              </w:rPr>
              <w:t>n/a</w:t>
            </w:r>
          </w:p>
        </w:tc>
        <w:tc>
          <w:tcPr>
            <w:tcW w:w="701" w:type="pct"/>
            <w:noWrap/>
            <w:hideMark/>
          </w:tcPr>
          <w:p w14:paraId="59491F96" w14:textId="77777777" w:rsidR="00DD18E7" w:rsidRPr="00613374" w:rsidRDefault="00DD18E7" w:rsidP="00613374">
            <w:pPr>
              <w:rPr>
                <w:sz w:val="18"/>
                <w:szCs w:val="20"/>
              </w:rPr>
            </w:pPr>
            <w:r w:rsidRPr="00613374">
              <w:rPr>
                <w:sz w:val="18"/>
                <w:szCs w:val="20"/>
              </w:rPr>
              <w:t>$33,399</w:t>
            </w:r>
          </w:p>
        </w:tc>
      </w:tr>
      <w:tr w:rsidR="00493874" w:rsidRPr="00613374" w14:paraId="4C859642" w14:textId="77777777" w:rsidTr="00493874">
        <w:tc>
          <w:tcPr>
            <w:tcW w:w="2422" w:type="pct"/>
            <w:noWrap/>
            <w:hideMark/>
          </w:tcPr>
          <w:p w14:paraId="6DA1FED0" w14:textId="60939B10" w:rsidR="00DD18E7" w:rsidRPr="00613374" w:rsidRDefault="002E6882" w:rsidP="00613374">
            <w:pPr>
              <w:rPr>
                <w:sz w:val="18"/>
                <w:szCs w:val="20"/>
              </w:rPr>
            </w:pPr>
            <w:r w:rsidRPr="00613374">
              <w:rPr>
                <w:sz w:val="18"/>
                <w:szCs w:val="20"/>
              </w:rPr>
              <w:lastRenderedPageBreak/>
              <w:t>Seating</w:t>
            </w:r>
          </w:p>
        </w:tc>
        <w:tc>
          <w:tcPr>
            <w:tcW w:w="625" w:type="pct"/>
            <w:noWrap/>
            <w:hideMark/>
          </w:tcPr>
          <w:p w14:paraId="7AB97489" w14:textId="77777777" w:rsidR="00DD18E7" w:rsidRPr="00613374" w:rsidRDefault="00DD18E7" w:rsidP="00613374">
            <w:pPr>
              <w:rPr>
                <w:sz w:val="18"/>
                <w:szCs w:val="20"/>
              </w:rPr>
            </w:pPr>
            <w:r w:rsidRPr="00613374">
              <w:rPr>
                <w:sz w:val="18"/>
                <w:szCs w:val="20"/>
              </w:rPr>
              <w:t>n/a</w:t>
            </w:r>
          </w:p>
        </w:tc>
        <w:tc>
          <w:tcPr>
            <w:tcW w:w="625" w:type="pct"/>
            <w:noWrap/>
            <w:hideMark/>
          </w:tcPr>
          <w:p w14:paraId="37B89917" w14:textId="77777777" w:rsidR="00DD18E7" w:rsidRPr="00613374" w:rsidRDefault="00DD18E7" w:rsidP="00613374">
            <w:pPr>
              <w:rPr>
                <w:sz w:val="18"/>
                <w:szCs w:val="20"/>
              </w:rPr>
            </w:pPr>
            <w:r w:rsidRPr="00613374">
              <w:rPr>
                <w:sz w:val="18"/>
                <w:szCs w:val="20"/>
              </w:rPr>
              <w:t>$112,606</w:t>
            </w:r>
          </w:p>
        </w:tc>
        <w:tc>
          <w:tcPr>
            <w:tcW w:w="627" w:type="pct"/>
            <w:noWrap/>
            <w:hideMark/>
          </w:tcPr>
          <w:p w14:paraId="3FD5E1CB" w14:textId="77777777" w:rsidR="00DD18E7" w:rsidRPr="00613374" w:rsidRDefault="00DD18E7" w:rsidP="00613374">
            <w:pPr>
              <w:rPr>
                <w:sz w:val="18"/>
                <w:szCs w:val="20"/>
              </w:rPr>
            </w:pPr>
            <w:r w:rsidRPr="00613374">
              <w:rPr>
                <w:sz w:val="18"/>
                <w:szCs w:val="20"/>
              </w:rPr>
              <w:t>n/a</w:t>
            </w:r>
          </w:p>
        </w:tc>
        <w:tc>
          <w:tcPr>
            <w:tcW w:w="701" w:type="pct"/>
            <w:noWrap/>
            <w:hideMark/>
          </w:tcPr>
          <w:p w14:paraId="0B440BCE" w14:textId="77777777" w:rsidR="00DD18E7" w:rsidRPr="00613374" w:rsidRDefault="00DD18E7" w:rsidP="00613374">
            <w:pPr>
              <w:rPr>
                <w:sz w:val="18"/>
                <w:szCs w:val="20"/>
              </w:rPr>
            </w:pPr>
            <w:r w:rsidRPr="00613374">
              <w:rPr>
                <w:sz w:val="18"/>
                <w:szCs w:val="20"/>
              </w:rPr>
              <w:t>$112,606</w:t>
            </w:r>
          </w:p>
        </w:tc>
      </w:tr>
      <w:tr w:rsidR="00493874" w:rsidRPr="00613374" w14:paraId="0165970A" w14:textId="77777777" w:rsidTr="00493874">
        <w:tc>
          <w:tcPr>
            <w:tcW w:w="2422" w:type="pct"/>
            <w:noWrap/>
            <w:hideMark/>
          </w:tcPr>
          <w:p w14:paraId="3BE23333" w14:textId="27C1B2CC" w:rsidR="00DD18E7" w:rsidRPr="00613374" w:rsidRDefault="002E6882" w:rsidP="00613374">
            <w:pPr>
              <w:rPr>
                <w:sz w:val="18"/>
                <w:szCs w:val="20"/>
              </w:rPr>
            </w:pPr>
            <w:r w:rsidRPr="00613374">
              <w:rPr>
                <w:sz w:val="18"/>
                <w:szCs w:val="20"/>
              </w:rPr>
              <w:t>Security lighting</w:t>
            </w:r>
          </w:p>
        </w:tc>
        <w:tc>
          <w:tcPr>
            <w:tcW w:w="625" w:type="pct"/>
            <w:noWrap/>
            <w:hideMark/>
          </w:tcPr>
          <w:p w14:paraId="6FD30178" w14:textId="77777777" w:rsidR="00DD18E7" w:rsidRPr="00613374" w:rsidRDefault="00DD18E7" w:rsidP="00613374">
            <w:pPr>
              <w:rPr>
                <w:sz w:val="18"/>
                <w:szCs w:val="20"/>
              </w:rPr>
            </w:pPr>
            <w:r w:rsidRPr="00613374">
              <w:rPr>
                <w:sz w:val="18"/>
                <w:szCs w:val="20"/>
              </w:rPr>
              <w:t>n/a</w:t>
            </w:r>
          </w:p>
        </w:tc>
        <w:tc>
          <w:tcPr>
            <w:tcW w:w="625" w:type="pct"/>
            <w:noWrap/>
            <w:hideMark/>
          </w:tcPr>
          <w:p w14:paraId="0CEC3F8C" w14:textId="77777777" w:rsidR="00DD18E7" w:rsidRPr="00613374" w:rsidRDefault="00DD18E7" w:rsidP="00613374">
            <w:pPr>
              <w:rPr>
                <w:sz w:val="18"/>
                <w:szCs w:val="20"/>
              </w:rPr>
            </w:pPr>
            <w:r w:rsidRPr="00613374">
              <w:rPr>
                <w:sz w:val="18"/>
                <w:szCs w:val="20"/>
              </w:rPr>
              <w:t>$54,628</w:t>
            </w:r>
          </w:p>
        </w:tc>
        <w:tc>
          <w:tcPr>
            <w:tcW w:w="627" w:type="pct"/>
            <w:noWrap/>
            <w:hideMark/>
          </w:tcPr>
          <w:p w14:paraId="5E4EA783" w14:textId="77777777" w:rsidR="00DD18E7" w:rsidRPr="00613374" w:rsidRDefault="00DD18E7" w:rsidP="00613374">
            <w:pPr>
              <w:rPr>
                <w:sz w:val="18"/>
                <w:szCs w:val="20"/>
              </w:rPr>
            </w:pPr>
            <w:r w:rsidRPr="00613374">
              <w:rPr>
                <w:sz w:val="18"/>
                <w:szCs w:val="20"/>
              </w:rPr>
              <w:t>n/a</w:t>
            </w:r>
          </w:p>
        </w:tc>
        <w:tc>
          <w:tcPr>
            <w:tcW w:w="701" w:type="pct"/>
            <w:noWrap/>
            <w:hideMark/>
          </w:tcPr>
          <w:p w14:paraId="0A7D3BA3" w14:textId="77777777" w:rsidR="00DD18E7" w:rsidRPr="00613374" w:rsidRDefault="00DD18E7" w:rsidP="00613374">
            <w:pPr>
              <w:rPr>
                <w:sz w:val="18"/>
                <w:szCs w:val="20"/>
              </w:rPr>
            </w:pPr>
            <w:r w:rsidRPr="00613374">
              <w:rPr>
                <w:sz w:val="18"/>
                <w:szCs w:val="20"/>
              </w:rPr>
              <w:t>$54,628</w:t>
            </w:r>
          </w:p>
        </w:tc>
      </w:tr>
      <w:tr w:rsidR="00493874" w:rsidRPr="00613374" w14:paraId="278351D9" w14:textId="77777777" w:rsidTr="00493874">
        <w:tc>
          <w:tcPr>
            <w:tcW w:w="2422" w:type="pct"/>
            <w:noWrap/>
            <w:hideMark/>
          </w:tcPr>
          <w:p w14:paraId="315FFE4D" w14:textId="6C36380C" w:rsidR="00DD18E7" w:rsidRPr="00613374" w:rsidRDefault="002E6882" w:rsidP="00613374">
            <w:pPr>
              <w:rPr>
                <w:sz w:val="18"/>
                <w:szCs w:val="20"/>
              </w:rPr>
            </w:pPr>
            <w:r w:rsidRPr="00613374">
              <w:rPr>
                <w:sz w:val="18"/>
                <w:szCs w:val="20"/>
              </w:rPr>
              <w:t>Shade structures – free standing</w:t>
            </w:r>
          </w:p>
        </w:tc>
        <w:tc>
          <w:tcPr>
            <w:tcW w:w="625" w:type="pct"/>
            <w:noWrap/>
            <w:hideMark/>
          </w:tcPr>
          <w:p w14:paraId="4AAB9522" w14:textId="77777777" w:rsidR="00DD18E7" w:rsidRPr="00613374" w:rsidRDefault="00DD18E7" w:rsidP="00613374">
            <w:pPr>
              <w:rPr>
                <w:sz w:val="18"/>
                <w:szCs w:val="20"/>
              </w:rPr>
            </w:pPr>
            <w:r w:rsidRPr="00613374">
              <w:rPr>
                <w:sz w:val="18"/>
                <w:szCs w:val="20"/>
              </w:rPr>
              <w:t>n/a</w:t>
            </w:r>
          </w:p>
        </w:tc>
        <w:tc>
          <w:tcPr>
            <w:tcW w:w="625" w:type="pct"/>
            <w:noWrap/>
            <w:hideMark/>
          </w:tcPr>
          <w:p w14:paraId="3385116E" w14:textId="77777777" w:rsidR="00DD18E7" w:rsidRPr="00613374" w:rsidRDefault="00DD18E7" w:rsidP="00613374">
            <w:pPr>
              <w:rPr>
                <w:sz w:val="18"/>
                <w:szCs w:val="20"/>
              </w:rPr>
            </w:pPr>
            <w:r w:rsidRPr="00613374">
              <w:rPr>
                <w:sz w:val="18"/>
                <w:szCs w:val="20"/>
              </w:rPr>
              <w:t>$83,129</w:t>
            </w:r>
          </w:p>
        </w:tc>
        <w:tc>
          <w:tcPr>
            <w:tcW w:w="627" w:type="pct"/>
            <w:noWrap/>
            <w:hideMark/>
          </w:tcPr>
          <w:p w14:paraId="12FA837A" w14:textId="77777777" w:rsidR="00DD18E7" w:rsidRPr="00613374" w:rsidRDefault="00DD18E7" w:rsidP="00613374">
            <w:pPr>
              <w:rPr>
                <w:sz w:val="18"/>
                <w:szCs w:val="20"/>
              </w:rPr>
            </w:pPr>
            <w:r w:rsidRPr="00613374">
              <w:rPr>
                <w:sz w:val="18"/>
                <w:szCs w:val="20"/>
              </w:rPr>
              <w:t>n/a</w:t>
            </w:r>
          </w:p>
        </w:tc>
        <w:tc>
          <w:tcPr>
            <w:tcW w:w="701" w:type="pct"/>
            <w:noWrap/>
            <w:hideMark/>
          </w:tcPr>
          <w:p w14:paraId="2F92A2FB" w14:textId="77777777" w:rsidR="00DD18E7" w:rsidRPr="00613374" w:rsidRDefault="00DD18E7" w:rsidP="00613374">
            <w:pPr>
              <w:rPr>
                <w:sz w:val="18"/>
                <w:szCs w:val="20"/>
              </w:rPr>
            </w:pPr>
            <w:r w:rsidRPr="00613374">
              <w:rPr>
                <w:sz w:val="18"/>
                <w:szCs w:val="20"/>
              </w:rPr>
              <w:t>$83,129</w:t>
            </w:r>
          </w:p>
        </w:tc>
      </w:tr>
      <w:tr w:rsidR="00493874" w:rsidRPr="00613374" w14:paraId="637D1387" w14:textId="77777777" w:rsidTr="00493874">
        <w:tc>
          <w:tcPr>
            <w:tcW w:w="2422" w:type="pct"/>
            <w:noWrap/>
            <w:hideMark/>
          </w:tcPr>
          <w:p w14:paraId="73E7C36D" w14:textId="682A54AE" w:rsidR="00DD18E7" w:rsidRPr="00613374" w:rsidRDefault="002E6882" w:rsidP="00613374">
            <w:pPr>
              <w:rPr>
                <w:sz w:val="18"/>
                <w:szCs w:val="20"/>
              </w:rPr>
            </w:pPr>
            <w:r w:rsidRPr="00613374">
              <w:rPr>
                <w:sz w:val="18"/>
                <w:szCs w:val="20"/>
              </w:rPr>
              <w:t>Shade trees</w:t>
            </w:r>
          </w:p>
        </w:tc>
        <w:tc>
          <w:tcPr>
            <w:tcW w:w="625" w:type="pct"/>
            <w:noWrap/>
            <w:hideMark/>
          </w:tcPr>
          <w:p w14:paraId="1D412562" w14:textId="77777777" w:rsidR="00DD18E7" w:rsidRPr="00613374" w:rsidRDefault="00DD18E7" w:rsidP="00613374">
            <w:pPr>
              <w:rPr>
                <w:sz w:val="18"/>
                <w:szCs w:val="20"/>
              </w:rPr>
            </w:pPr>
            <w:r w:rsidRPr="00613374">
              <w:rPr>
                <w:sz w:val="18"/>
                <w:szCs w:val="20"/>
              </w:rPr>
              <w:t>n/a</w:t>
            </w:r>
          </w:p>
        </w:tc>
        <w:tc>
          <w:tcPr>
            <w:tcW w:w="625" w:type="pct"/>
            <w:noWrap/>
            <w:hideMark/>
          </w:tcPr>
          <w:p w14:paraId="6743F2F2" w14:textId="77777777" w:rsidR="00DD18E7" w:rsidRPr="00613374" w:rsidRDefault="00DD18E7" w:rsidP="00613374">
            <w:pPr>
              <w:rPr>
                <w:sz w:val="18"/>
                <w:szCs w:val="20"/>
              </w:rPr>
            </w:pPr>
            <w:r w:rsidRPr="00613374">
              <w:rPr>
                <w:sz w:val="18"/>
                <w:szCs w:val="20"/>
              </w:rPr>
              <w:t>$84,371</w:t>
            </w:r>
          </w:p>
        </w:tc>
        <w:tc>
          <w:tcPr>
            <w:tcW w:w="627" w:type="pct"/>
            <w:noWrap/>
            <w:hideMark/>
          </w:tcPr>
          <w:p w14:paraId="34CC1FA8" w14:textId="77777777" w:rsidR="00DD18E7" w:rsidRPr="00613374" w:rsidRDefault="00DD18E7" w:rsidP="00613374">
            <w:pPr>
              <w:rPr>
                <w:sz w:val="18"/>
                <w:szCs w:val="20"/>
              </w:rPr>
            </w:pPr>
            <w:r w:rsidRPr="00613374">
              <w:rPr>
                <w:sz w:val="18"/>
                <w:szCs w:val="20"/>
              </w:rPr>
              <w:t>n/a</w:t>
            </w:r>
          </w:p>
        </w:tc>
        <w:tc>
          <w:tcPr>
            <w:tcW w:w="701" w:type="pct"/>
            <w:noWrap/>
            <w:hideMark/>
          </w:tcPr>
          <w:p w14:paraId="15E73F88" w14:textId="77777777" w:rsidR="00DD18E7" w:rsidRPr="00613374" w:rsidRDefault="00DD18E7" w:rsidP="00613374">
            <w:pPr>
              <w:rPr>
                <w:sz w:val="18"/>
                <w:szCs w:val="20"/>
              </w:rPr>
            </w:pPr>
            <w:r w:rsidRPr="00613374">
              <w:rPr>
                <w:sz w:val="18"/>
                <w:szCs w:val="20"/>
              </w:rPr>
              <w:t>$84,371</w:t>
            </w:r>
          </w:p>
        </w:tc>
      </w:tr>
      <w:tr w:rsidR="00493874" w:rsidRPr="00613374" w14:paraId="35C1D650" w14:textId="77777777" w:rsidTr="00493874">
        <w:tc>
          <w:tcPr>
            <w:tcW w:w="2422" w:type="pct"/>
            <w:noWrap/>
            <w:hideMark/>
          </w:tcPr>
          <w:p w14:paraId="50631B0D" w14:textId="77FF2A98" w:rsidR="00DD18E7" w:rsidRPr="00613374" w:rsidRDefault="002E6882" w:rsidP="00613374">
            <w:pPr>
              <w:rPr>
                <w:sz w:val="18"/>
                <w:szCs w:val="20"/>
              </w:rPr>
            </w:pPr>
            <w:r w:rsidRPr="00613374">
              <w:rPr>
                <w:sz w:val="18"/>
                <w:szCs w:val="20"/>
              </w:rPr>
              <w:t>Signage</w:t>
            </w:r>
          </w:p>
        </w:tc>
        <w:tc>
          <w:tcPr>
            <w:tcW w:w="625" w:type="pct"/>
            <w:noWrap/>
            <w:hideMark/>
          </w:tcPr>
          <w:p w14:paraId="0511A8FA" w14:textId="77777777" w:rsidR="00DD18E7" w:rsidRPr="00613374" w:rsidRDefault="00DD18E7" w:rsidP="00613374">
            <w:pPr>
              <w:rPr>
                <w:sz w:val="18"/>
                <w:szCs w:val="20"/>
              </w:rPr>
            </w:pPr>
            <w:r w:rsidRPr="00613374">
              <w:rPr>
                <w:sz w:val="18"/>
                <w:szCs w:val="20"/>
              </w:rPr>
              <w:t>$1,025</w:t>
            </w:r>
          </w:p>
        </w:tc>
        <w:tc>
          <w:tcPr>
            <w:tcW w:w="625" w:type="pct"/>
            <w:noWrap/>
            <w:hideMark/>
          </w:tcPr>
          <w:p w14:paraId="118C3DD7" w14:textId="77777777" w:rsidR="00DD18E7" w:rsidRPr="00613374" w:rsidRDefault="00DD18E7" w:rsidP="00613374">
            <w:pPr>
              <w:rPr>
                <w:sz w:val="18"/>
                <w:szCs w:val="20"/>
              </w:rPr>
            </w:pPr>
            <w:r w:rsidRPr="00613374">
              <w:rPr>
                <w:sz w:val="18"/>
                <w:szCs w:val="20"/>
              </w:rPr>
              <w:t>$6,828</w:t>
            </w:r>
          </w:p>
        </w:tc>
        <w:tc>
          <w:tcPr>
            <w:tcW w:w="627" w:type="pct"/>
            <w:noWrap/>
            <w:hideMark/>
          </w:tcPr>
          <w:p w14:paraId="4C2D0B5D" w14:textId="77777777" w:rsidR="00DD18E7" w:rsidRPr="00613374" w:rsidRDefault="00DD18E7" w:rsidP="00613374">
            <w:pPr>
              <w:rPr>
                <w:sz w:val="18"/>
                <w:szCs w:val="20"/>
              </w:rPr>
            </w:pPr>
            <w:r w:rsidRPr="00613374">
              <w:rPr>
                <w:sz w:val="18"/>
                <w:szCs w:val="20"/>
              </w:rPr>
              <w:t>n/a</w:t>
            </w:r>
          </w:p>
        </w:tc>
        <w:tc>
          <w:tcPr>
            <w:tcW w:w="701" w:type="pct"/>
            <w:noWrap/>
            <w:hideMark/>
          </w:tcPr>
          <w:p w14:paraId="7719D9B4" w14:textId="77777777" w:rsidR="00DD18E7" w:rsidRPr="00613374" w:rsidRDefault="00DD18E7" w:rsidP="00613374">
            <w:pPr>
              <w:rPr>
                <w:sz w:val="18"/>
                <w:szCs w:val="20"/>
              </w:rPr>
            </w:pPr>
            <w:r w:rsidRPr="00613374">
              <w:rPr>
                <w:sz w:val="18"/>
                <w:szCs w:val="20"/>
              </w:rPr>
              <w:t>$7,853</w:t>
            </w:r>
          </w:p>
        </w:tc>
      </w:tr>
      <w:tr w:rsidR="00493874" w:rsidRPr="00613374" w14:paraId="6EB98ACF" w14:textId="77777777" w:rsidTr="00493874">
        <w:tc>
          <w:tcPr>
            <w:tcW w:w="2422" w:type="pct"/>
            <w:noWrap/>
            <w:hideMark/>
          </w:tcPr>
          <w:p w14:paraId="684781B8" w14:textId="34A195C3" w:rsidR="00DD18E7" w:rsidRPr="00613374" w:rsidRDefault="002E6882" w:rsidP="00613374">
            <w:pPr>
              <w:rPr>
                <w:sz w:val="18"/>
                <w:szCs w:val="20"/>
              </w:rPr>
            </w:pPr>
            <w:r w:rsidRPr="00613374">
              <w:rPr>
                <w:sz w:val="18"/>
                <w:szCs w:val="20"/>
              </w:rPr>
              <w:t>Site preparation</w:t>
            </w:r>
          </w:p>
        </w:tc>
        <w:tc>
          <w:tcPr>
            <w:tcW w:w="625" w:type="pct"/>
            <w:noWrap/>
            <w:hideMark/>
          </w:tcPr>
          <w:p w14:paraId="1A4854B3" w14:textId="77777777" w:rsidR="00DD18E7" w:rsidRPr="00613374" w:rsidRDefault="00DD18E7" w:rsidP="00613374">
            <w:pPr>
              <w:rPr>
                <w:sz w:val="18"/>
                <w:szCs w:val="20"/>
              </w:rPr>
            </w:pPr>
            <w:r w:rsidRPr="00613374">
              <w:rPr>
                <w:sz w:val="18"/>
                <w:szCs w:val="20"/>
              </w:rPr>
              <w:t>$324,797</w:t>
            </w:r>
          </w:p>
        </w:tc>
        <w:tc>
          <w:tcPr>
            <w:tcW w:w="625" w:type="pct"/>
            <w:noWrap/>
            <w:hideMark/>
          </w:tcPr>
          <w:p w14:paraId="63E61D3C" w14:textId="77777777" w:rsidR="00DD18E7" w:rsidRPr="00613374" w:rsidRDefault="00DD18E7" w:rsidP="00613374">
            <w:pPr>
              <w:rPr>
                <w:sz w:val="18"/>
                <w:szCs w:val="20"/>
              </w:rPr>
            </w:pPr>
            <w:r w:rsidRPr="00613374">
              <w:rPr>
                <w:sz w:val="18"/>
                <w:szCs w:val="20"/>
              </w:rPr>
              <w:t>n/a</w:t>
            </w:r>
          </w:p>
        </w:tc>
        <w:tc>
          <w:tcPr>
            <w:tcW w:w="627" w:type="pct"/>
            <w:noWrap/>
            <w:hideMark/>
          </w:tcPr>
          <w:p w14:paraId="0DFC6835" w14:textId="77777777" w:rsidR="00DD18E7" w:rsidRPr="00613374" w:rsidRDefault="00DD18E7" w:rsidP="00613374">
            <w:pPr>
              <w:rPr>
                <w:sz w:val="18"/>
                <w:szCs w:val="20"/>
              </w:rPr>
            </w:pPr>
            <w:r w:rsidRPr="00613374">
              <w:rPr>
                <w:sz w:val="18"/>
                <w:szCs w:val="20"/>
              </w:rPr>
              <w:t>n/a</w:t>
            </w:r>
          </w:p>
        </w:tc>
        <w:tc>
          <w:tcPr>
            <w:tcW w:w="701" w:type="pct"/>
            <w:noWrap/>
            <w:hideMark/>
          </w:tcPr>
          <w:p w14:paraId="273671D4" w14:textId="77777777" w:rsidR="00DD18E7" w:rsidRPr="00613374" w:rsidRDefault="00DD18E7" w:rsidP="00613374">
            <w:pPr>
              <w:rPr>
                <w:sz w:val="18"/>
                <w:szCs w:val="20"/>
              </w:rPr>
            </w:pPr>
            <w:r w:rsidRPr="00613374">
              <w:rPr>
                <w:sz w:val="18"/>
                <w:szCs w:val="20"/>
              </w:rPr>
              <w:t>$324,797</w:t>
            </w:r>
          </w:p>
        </w:tc>
      </w:tr>
      <w:tr w:rsidR="00493874" w:rsidRPr="00613374" w14:paraId="243F93E3" w14:textId="77777777" w:rsidTr="00493874">
        <w:tc>
          <w:tcPr>
            <w:tcW w:w="2422" w:type="pct"/>
            <w:noWrap/>
            <w:hideMark/>
          </w:tcPr>
          <w:p w14:paraId="5F0F1B43" w14:textId="7CCFFBDC" w:rsidR="00DD18E7" w:rsidRPr="00613374" w:rsidRDefault="002E6882" w:rsidP="00613374">
            <w:pPr>
              <w:rPr>
                <w:sz w:val="18"/>
                <w:szCs w:val="20"/>
              </w:rPr>
            </w:pPr>
            <w:r w:rsidRPr="00613374">
              <w:rPr>
                <w:sz w:val="18"/>
                <w:szCs w:val="20"/>
              </w:rPr>
              <w:t>Skate facility</w:t>
            </w:r>
          </w:p>
        </w:tc>
        <w:tc>
          <w:tcPr>
            <w:tcW w:w="625" w:type="pct"/>
            <w:noWrap/>
            <w:hideMark/>
          </w:tcPr>
          <w:p w14:paraId="6195C11D" w14:textId="77777777" w:rsidR="00DD18E7" w:rsidRPr="00613374" w:rsidRDefault="00DD18E7" w:rsidP="00613374">
            <w:pPr>
              <w:rPr>
                <w:sz w:val="18"/>
                <w:szCs w:val="20"/>
              </w:rPr>
            </w:pPr>
            <w:r w:rsidRPr="00613374">
              <w:rPr>
                <w:sz w:val="18"/>
                <w:szCs w:val="20"/>
              </w:rPr>
              <w:t>n/a</w:t>
            </w:r>
          </w:p>
        </w:tc>
        <w:tc>
          <w:tcPr>
            <w:tcW w:w="625" w:type="pct"/>
            <w:noWrap/>
            <w:hideMark/>
          </w:tcPr>
          <w:p w14:paraId="491E6554" w14:textId="77777777" w:rsidR="00DD18E7" w:rsidRPr="00613374" w:rsidRDefault="00DD18E7" w:rsidP="00613374">
            <w:pPr>
              <w:rPr>
                <w:sz w:val="18"/>
                <w:szCs w:val="20"/>
              </w:rPr>
            </w:pPr>
            <w:r w:rsidRPr="00613374">
              <w:rPr>
                <w:sz w:val="18"/>
                <w:szCs w:val="20"/>
              </w:rPr>
              <w:t>$950,000</w:t>
            </w:r>
          </w:p>
        </w:tc>
        <w:tc>
          <w:tcPr>
            <w:tcW w:w="627" w:type="pct"/>
            <w:noWrap/>
            <w:hideMark/>
          </w:tcPr>
          <w:p w14:paraId="2E2221A8" w14:textId="77777777" w:rsidR="00DD18E7" w:rsidRPr="00613374" w:rsidRDefault="00DD18E7" w:rsidP="00613374">
            <w:pPr>
              <w:rPr>
                <w:sz w:val="18"/>
                <w:szCs w:val="20"/>
              </w:rPr>
            </w:pPr>
            <w:r w:rsidRPr="00613374">
              <w:rPr>
                <w:sz w:val="18"/>
                <w:szCs w:val="20"/>
              </w:rPr>
              <w:t>n/a</w:t>
            </w:r>
          </w:p>
        </w:tc>
        <w:tc>
          <w:tcPr>
            <w:tcW w:w="701" w:type="pct"/>
            <w:noWrap/>
            <w:hideMark/>
          </w:tcPr>
          <w:p w14:paraId="6E71F136" w14:textId="77777777" w:rsidR="00DD18E7" w:rsidRPr="00613374" w:rsidRDefault="00DD18E7" w:rsidP="00613374">
            <w:pPr>
              <w:rPr>
                <w:sz w:val="18"/>
                <w:szCs w:val="20"/>
              </w:rPr>
            </w:pPr>
            <w:r w:rsidRPr="00613374">
              <w:rPr>
                <w:sz w:val="18"/>
                <w:szCs w:val="20"/>
              </w:rPr>
              <w:t>$950,000</w:t>
            </w:r>
          </w:p>
        </w:tc>
      </w:tr>
      <w:tr w:rsidR="00493874" w:rsidRPr="00613374" w14:paraId="06DE0CD7" w14:textId="77777777" w:rsidTr="00493874">
        <w:tc>
          <w:tcPr>
            <w:tcW w:w="2422" w:type="pct"/>
            <w:noWrap/>
            <w:hideMark/>
          </w:tcPr>
          <w:p w14:paraId="36193B44" w14:textId="1D46F2ED" w:rsidR="00DD18E7" w:rsidRPr="00613374" w:rsidRDefault="002E6882" w:rsidP="00613374">
            <w:pPr>
              <w:rPr>
                <w:sz w:val="18"/>
                <w:szCs w:val="20"/>
              </w:rPr>
            </w:pPr>
            <w:r w:rsidRPr="00613374">
              <w:rPr>
                <w:sz w:val="18"/>
                <w:szCs w:val="20"/>
              </w:rPr>
              <w:t>Sport court lighting</w:t>
            </w:r>
          </w:p>
        </w:tc>
        <w:tc>
          <w:tcPr>
            <w:tcW w:w="625" w:type="pct"/>
            <w:noWrap/>
            <w:hideMark/>
          </w:tcPr>
          <w:p w14:paraId="01036457" w14:textId="77777777" w:rsidR="00DD18E7" w:rsidRPr="00613374" w:rsidRDefault="00DD18E7" w:rsidP="00613374">
            <w:pPr>
              <w:rPr>
                <w:sz w:val="18"/>
                <w:szCs w:val="20"/>
              </w:rPr>
            </w:pPr>
            <w:r w:rsidRPr="00613374">
              <w:rPr>
                <w:sz w:val="18"/>
                <w:szCs w:val="20"/>
              </w:rPr>
              <w:t>n/a</w:t>
            </w:r>
          </w:p>
        </w:tc>
        <w:tc>
          <w:tcPr>
            <w:tcW w:w="625" w:type="pct"/>
            <w:noWrap/>
            <w:hideMark/>
          </w:tcPr>
          <w:p w14:paraId="7A2D1FC4" w14:textId="77777777" w:rsidR="00DD18E7" w:rsidRPr="00613374" w:rsidRDefault="00DD18E7" w:rsidP="00613374">
            <w:pPr>
              <w:rPr>
                <w:sz w:val="18"/>
                <w:szCs w:val="20"/>
              </w:rPr>
            </w:pPr>
            <w:r w:rsidRPr="00613374">
              <w:rPr>
                <w:sz w:val="18"/>
                <w:szCs w:val="20"/>
              </w:rPr>
              <w:t>n/a</w:t>
            </w:r>
          </w:p>
        </w:tc>
        <w:tc>
          <w:tcPr>
            <w:tcW w:w="627" w:type="pct"/>
            <w:noWrap/>
            <w:hideMark/>
          </w:tcPr>
          <w:p w14:paraId="30288AF5" w14:textId="77777777" w:rsidR="00DD18E7" w:rsidRPr="00613374" w:rsidRDefault="00DD18E7" w:rsidP="00613374">
            <w:pPr>
              <w:rPr>
                <w:sz w:val="18"/>
                <w:szCs w:val="20"/>
              </w:rPr>
            </w:pPr>
            <w:r w:rsidRPr="00613374">
              <w:rPr>
                <w:sz w:val="18"/>
                <w:szCs w:val="20"/>
              </w:rPr>
              <w:t>$37,408</w:t>
            </w:r>
          </w:p>
        </w:tc>
        <w:tc>
          <w:tcPr>
            <w:tcW w:w="701" w:type="pct"/>
            <w:noWrap/>
            <w:hideMark/>
          </w:tcPr>
          <w:p w14:paraId="1E679579" w14:textId="77777777" w:rsidR="00DD18E7" w:rsidRPr="00613374" w:rsidRDefault="00DD18E7" w:rsidP="00613374">
            <w:pPr>
              <w:rPr>
                <w:sz w:val="18"/>
                <w:szCs w:val="20"/>
              </w:rPr>
            </w:pPr>
            <w:r w:rsidRPr="00613374">
              <w:rPr>
                <w:sz w:val="18"/>
                <w:szCs w:val="20"/>
              </w:rPr>
              <w:t>$37,408</w:t>
            </w:r>
          </w:p>
        </w:tc>
      </w:tr>
      <w:tr w:rsidR="00493874" w:rsidRPr="00613374" w14:paraId="5AE82128" w14:textId="77777777" w:rsidTr="00493874">
        <w:tc>
          <w:tcPr>
            <w:tcW w:w="2422" w:type="pct"/>
            <w:noWrap/>
            <w:hideMark/>
          </w:tcPr>
          <w:p w14:paraId="0F9F4B55" w14:textId="0F7C7296" w:rsidR="00DD18E7" w:rsidRPr="00613374" w:rsidRDefault="002E6882" w:rsidP="00613374">
            <w:pPr>
              <w:rPr>
                <w:sz w:val="18"/>
                <w:szCs w:val="20"/>
              </w:rPr>
            </w:pPr>
            <w:r w:rsidRPr="00613374">
              <w:rPr>
                <w:sz w:val="18"/>
                <w:szCs w:val="20"/>
              </w:rPr>
              <w:t>Sports courts</w:t>
            </w:r>
          </w:p>
        </w:tc>
        <w:tc>
          <w:tcPr>
            <w:tcW w:w="625" w:type="pct"/>
            <w:noWrap/>
            <w:hideMark/>
          </w:tcPr>
          <w:p w14:paraId="6D19AA55" w14:textId="77777777" w:rsidR="00DD18E7" w:rsidRPr="00613374" w:rsidRDefault="00DD18E7" w:rsidP="00613374">
            <w:pPr>
              <w:rPr>
                <w:sz w:val="18"/>
                <w:szCs w:val="20"/>
              </w:rPr>
            </w:pPr>
            <w:r w:rsidRPr="00613374">
              <w:rPr>
                <w:sz w:val="18"/>
                <w:szCs w:val="20"/>
              </w:rPr>
              <w:t>n/a</w:t>
            </w:r>
          </w:p>
        </w:tc>
        <w:tc>
          <w:tcPr>
            <w:tcW w:w="625" w:type="pct"/>
            <w:noWrap/>
            <w:hideMark/>
          </w:tcPr>
          <w:p w14:paraId="0CA87066" w14:textId="77777777" w:rsidR="00DD18E7" w:rsidRPr="00613374" w:rsidRDefault="00DD18E7" w:rsidP="00613374">
            <w:pPr>
              <w:rPr>
                <w:sz w:val="18"/>
                <w:szCs w:val="20"/>
              </w:rPr>
            </w:pPr>
            <w:r w:rsidRPr="00613374">
              <w:rPr>
                <w:sz w:val="18"/>
                <w:szCs w:val="20"/>
              </w:rPr>
              <w:t>n/a</w:t>
            </w:r>
          </w:p>
        </w:tc>
        <w:tc>
          <w:tcPr>
            <w:tcW w:w="627" w:type="pct"/>
            <w:noWrap/>
            <w:hideMark/>
          </w:tcPr>
          <w:p w14:paraId="34ECB3B9" w14:textId="77777777" w:rsidR="00DD18E7" w:rsidRPr="00613374" w:rsidRDefault="00DD18E7" w:rsidP="00613374">
            <w:pPr>
              <w:rPr>
                <w:sz w:val="18"/>
                <w:szCs w:val="20"/>
              </w:rPr>
            </w:pPr>
            <w:r w:rsidRPr="00613374">
              <w:rPr>
                <w:sz w:val="18"/>
                <w:szCs w:val="20"/>
              </w:rPr>
              <w:t>$38,916</w:t>
            </w:r>
          </w:p>
        </w:tc>
        <w:tc>
          <w:tcPr>
            <w:tcW w:w="701" w:type="pct"/>
            <w:noWrap/>
            <w:hideMark/>
          </w:tcPr>
          <w:p w14:paraId="77B7A2A9" w14:textId="77777777" w:rsidR="00DD18E7" w:rsidRPr="00613374" w:rsidRDefault="00DD18E7" w:rsidP="00613374">
            <w:pPr>
              <w:rPr>
                <w:sz w:val="18"/>
                <w:szCs w:val="20"/>
              </w:rPr>
            </w:pPr>
            <w:r w:rsidRPr="00613374">
              <w:rPr>
                <w:sz w:val="18"/>
                <w:szCs w:val="20"/>
              </w:rPr>
              <w:t>$38,916</w:t>
            </w:r>
          </w:p>
        </w:tc>
      </w:tr>
      <w:tr w:rsidR="00493874" w:rsidRPr="00613374" w14:paraId="46FA7574" w14:textId="77777777" w:rsidTr="00493874">
        <w:tc>
          <w:tcPr>
            <w:tcW w:w="2422" w:type="pct"/>
            <w:noWrap/>
            <w:hideMark/>
          </w:tcPr>
          <w:p w14:paraId="164CEDCD" w14:textId="470830F2" w:rsidR="00DD18E7" w:rsidRPr="00613374" w:rsidRDefault="002E6882" w:rsidP="00613374">
            <w:pPr>
              <w:rPr>
                <w:sz w:val="18"/>
                <w:szCs w:val="20"/>
              </w:rPr>
            </w:pPr>
            <w:r w:rsidRPr="00613374">
              <w:rPr>
                <w:sz w:val="18"/>
                <w:szCs w:val="20"/>
              </w:rPr>
              <w:t>Stormwater harvesting &amp; rainwater tanks</w:t>
            </w:r>
          </w:p>
        </w:tc>
        <w:tc>
          <w:tcPr>
            <w:tcW w:w="625" w:type="pct"/>
            <w:noWrap/>
            <w:hideMark/>
          </w:tcPr>
          <w:p w14:paraId="204B8507" w14:textId="77777777" w:rsidR="00DD18E7" w:rsidRPr="00613374" w:rsidRDefault="00DD18E7" w:rsidP="00613374">
            <w:pPr>
              <w:rPr>
                <w:sz w:val="18"/>
                <w:szCs w:val="20"/>
              </w:rPr>
            </w:pPr>
            <w:r w:rsidRPr="00613374">
              <w:rPr>
                <w:sz w:val="18"/>
                <w:szCs w:val="20"/>
              </w:rPr>
              <w:t>n/a</w:t>
            </w:r>
          </w:p>
        </w:tc>
        <w:tc>
          <w:tcPr>
            <w:tcW w:w="625" w:type="pct"/>
            <w:noWrap/>
            <w:hideMark/>
          </w:tcPr>
          <w:p w14:paraId="0C3B0FD3" w14:textId="77777777" w:rsidR="00DD18E7" w:rsidRPr="00613374" w:rsidRDefault="00DD18E7" w:rsidP="00613374">
            <w:pPr>
              <w:rPr>
                <w:sz w:val="18"/>
                <w:szCs w:val="20"/>
              </w:rPr>
            </w:pPr>
            <w:r w:rsidRPr="00613374">
              <w:rPr>
                <w:sz w:val="18"/>
                <w:szCs w:val="20"/>
              </w:rPr>
              <w:t>n/a</w:t>
            </w:r>
          </w:p>
        </w:tc>
        <w:tc>
          <w:tcPr>
            <w:tcW w:w="627" w:type="pct"/>
            <w:noWrap/>
            <w:hideMark/>
          </w:tcPr>
          <w:p w14:paraId="50DAC08F" w14:textId="77777777" w:rsidR="00DD18E7" w:rsidRPr="00613374" w:rsidRDefault="00DD18E7" w:rsidP="00613374">
            <w:pPr>
              <w:rPr>
                <w:sz w:val="18"/>
                <w:szCs w:val="20"/>
              </w:rPr>
            </w:pPr>
            <w:r w:rsidRPr="00613374">
              <w:rPr>
                <w:sz w:val="18"/>
                <w:szCs w:val="20"/>
              </w:rPr>
              <w:t>$449,595</w:t>
            </w:r>
          </w:p>
        </w:tc>
        <w:tc>
          <w:tcPr>
            <w:tcW w:w="701" w:type="pct"/>
            <w:noWrap/>
            <w:hideMark/>
          </w:tcPr>
          <w:p w14:paraId="7319FC8C" w14:textId="77777777" w:rsidR="00DD18E7" w:rsidRPr="00613374" w:rsidRDefault="00DD18E7" w:rsidP="00613374">
            <w:pPr>
              <w:rPr>
                <w:sz w:val="18"/>
                <w:szCs w:val="20"/>
              </w:rPr>
            </w:pPr>
            <w:r w:rsidRPr="00613374">
              <w:rPr>
                <w:sz w:val="18"/>
                <w:szCs w:val="20"/>
              </w:rPr>
              <w:t>$449,595</w:t>
            </w:r>
          </w:p>
        </w:tc>
      </w:tr>
      <w:tr w:rsidR="00493874" w:rsidRPr="00613374" w14:paraId="174AD483" w14:textId="77777777" w:rsidTr="00493874">
        <w:tc>
          <w:tcPr>
            <w:tcW w:w="2422" w:type="pct"/>
            <w:noWrap/>
            <w:hideMark/>
          </w:tcPr>
          <w:p w14:paraId="1178C0E1" w14:textId="68100C91" w:rsidR="00DD18E7" w:rsidRPr="00613374" w:rsidRDefault="002E6882" w:rsidP="00613374">
            <w:pPr>
              <w:rPr>
                <w:sz w:val="18"/>
                <w:szCs w:val="20"/>
              </w:rPr>
            </w:pPr>
            <w:r w:rsidRPr="00613374">
              <w:rPr>
                <w:sz w:val="18"/>
                <w:szCs w:val="20"/>
              </w:rPr>
              <w:t>Taps / bubblers, drink fountains</w:t>
            </w:r>
          </w:p>
        </w:tc>
        <w:tc>
          <w:tcPr>
            <w:tcW w:w="625" w:type="pct"/>
            <w:noWrap/>
            <w:hideMark/>
          </w:tcPr>
          <w:p w14:paraId="608C3421" w14:textId="77777777" w:rsidR="00DD18E7" w:rsidRPr="00613374" w:rsidRDefault="00DD18E7" w:rsidP="00613374">
            <w:pPr>
              <w:rPr>
                <w:sz w:val="18"/>
                <w:szCs w:val="20"/>
              </w:rPr>
            </w:pPr>
            <w:r w:rsidRPr="00613374">
              <w:rPr>
                <w:sz w:val="18"/>
                <w:szCs w:val="20"/>
              </w:rPr>
              <w:t>n/a</w:t>
            </w:r>
          </w:p>
        </w:tc>
        <w:tc>
          <w:tcPr>
            <w:tcW w:w="625" w:type="pct"/>
            <w:noWrap/>
            <w:hideMark/>
          </w:tcPr>
          <w:p w14:paraId="7DB8BF42" w14:textId="77777777" w:rsidR="00DD18E7" w:rsidRPr="00613374" w:rsidRDefault="00DD18E7" w:rsidP="00613374">
            <w:pPr>
              <w:rPr>
                <w:sz w:val="18"/>
                <w:szCs w:val="20"/>
              </w:rPr>
            </w:pPr>
            <w:r w:rsidRPr="00613374">
              <w:rPr>
                <w:sz w:val="18"/>
                <w:szCs w:val="20"/>
              </w:rPr>
              <w:t>$10,154</w:t>
            </w:r>
          </w:p>
        </w:tc>
        <w:tc>
          <w:tcPr>
            <w:tcW w:w="627" w:type="pct"/>
            <w:noWrap/>
            <w:hideMark/>
          </w:tcPr>
          <w:p w14:paraId="338E4F0C" w14:textId="77777777" w:rsidR="00DD18E7" w:rsidRPr="00613374" w:rsidRDefault="00DD18E7" w:rsidP="00613374">
            <w:pPr>
              <w:rPr>
                <w:sz w:val="18"/>
                <w:szCs w:val="20"/>
              </w:rPr>
            </w:pPr>
            <w:r w:rsidRPr="00613374">
              <w:rPr>
                <w:sz w:val="18"/>
                <w:szCs w:val="20"/>
              </w:rPr>
              <w:t>n/a</w:t>
            </w:r>
          </w:p>
        </w:tc>
        <w:tc>
          <w:tcPr>
            <w:tcW w:w="701" w:type="pct"/>
            <w:noWrap/>
            <w:hideMark/>
          </w:tcPr>
          <w:p w14:paraId="757B53CD" w14:textId="77777777" w:rsidR="00DD18E7" w:rsidRPr="00613374" w:rsidRDefault="00DD18E7" w:rsidP="00613374">
            <w:pPr>
              <w:rPr>
                <w:sz w:val="18"/>
                <w:szCs w:val="20"/>
              </w:rPr>
            </w:pPr>
            <w:r w:rsidRPr="00613374">
              <w:rPr>
                <w:sz w:val="18"/>
                <w:szCs w:val="20"/>
              </w:rPr>
              <w:t>$10,154</w:t>
            </w:r>
          </w:p>
        </w:tc>
      </w:tr>
      <w:tr w:rsidR="00493874" w:rsidRPr="00613374" w14:paraId="34BF88D5" w14:textId="77777777" w:rsidTr="00493874">
        <w:tc>
          <w:tcPr>
            <w:tcW w:w="2422" w:type="pct"/>
            <w:noWrap/>
            <w:hideMark/>
          </w:tcPr>
          <w:p w14:paraId="2CC774F1" w14:textId="1D008864" w:rsidR="00DD18E7" w:rsidRPr="00613374" w:rsidRDefault="002E6882" w:rsidP="00613374">
            <w:pPr>
              <w:rPr>
                <w:sz w:val="18"/>
                <w:szCs w:val="20"/>
              </w:rPr>
            </w:pPr>
            <w:r w:rsidRPr="00613374">
              <w:rPr>
                <w:sz w:val="18"/>
                <w:szCs w:val="20"/>
              </w:rPr>
              <w:t>Taps / bubblers, maintenance taps</w:t>
            </w:r>
          </w:p>
        </w:tc>
        <w:tc>
          <w:tcPr>
            <w:tcW w:w="625" w:type="pct"/>
            <w:noWrap/>
            <w:hideMark/>
          </w:tcPr>
          <w:p w14:paraId="7ADE02BC" w14:textId="77777777" w:rsidR="00DD18E7" w:rsidRPr="00613374" w:rsidRDefault="00DD18E7" w:rsidP="00613374">
            <w:pPr>
              <w:rPr>
                <w:sz w:val="18"/>
                <w:szCs w:val="20"/>
              </w:rPr>
            </w:pPr>
            <w:r w:rsidRPr="00613374">
              <w:rPr>
                <w:sz w:val="18"/>
                <w:szCs w:val="20"/>
              </w:rPr>
              <w:t>$7,577</w:t>
            </w:r>
          </w:p>
        </w:tc>
        <w:tc>
          <w:tcPr>
            <w:tcW w:w="625" w:type="pct"/>
            <w:noWrap/>
            <w:hideMark/>
          </w:tcPr>
          <w:p w14:paraId="321BE78D" w14:textId="77777777" w:rsidR="00DD18E7" w:rsidRPr="00613374" w:rsidRDefault="00DD18E7" w:rsidP="00613374">
            <w:pPr>
              <w:rPr>
                <w:sz w:val="18"/>
                <w:szCs w:val="20"/>
              </w:rPr>
            </w:pPr>
            <w:r w:rsidRPr="00613374">
              <w:rPr>
                <w:sz w:val="18"/>
                <w:szCs w:val="20"/>
              </w:rPr>
              <w:t>n/a</w:t>
            </w:r>
          </w:p>
        </w:tc>
        <w:tc>
          <w:tcPr>
            <w:tcW w:w="627" w:type="pct"/>
            <w:noWrap/>
            <w:hideMark/>
          </w:tcPr>
          <w:p w14:paraId="738ECC6F" w14:textId="77777777" w:rsidR="00DD18E7" w:rsidRPr="00613374" w:rsidRDefault="00DD18E7" w:rsidP="00613374">
            <w:pPr>
              <w:rPr>
                <w:sz w:val="18"/>
                <w:szCs w:val="20"/>
              </w:rPr>
            </w:pPr>
            <w:r w:rsidRPr="00613374">
              <w:rPr>
                <w:sz w:val="18"/>
                <w:szCs w:val="20"/>
              </w:rPr>
              <w:t>n/a</w:t>
            </w:r>
          </w:p>
        </w:tc>
        <w:tc>
          <w:tcPr>
            <w:tcW w:w="701" w:type="pct"/>
            <w:noWrap/>
            <w:hideMark/>
          </w:tcPr>
          <w:p w14:paraId="4845B1B7" w14:textId="77777777" w:rsidR="00DD18E7" w:rsidRPr="00613374" w:rsidRDefault="00DD18E7" w:rsidP="00613374">
            <w:pPr>
              <w:rPr>
                <w:sz w:val="18"/>
                <w:szCs w:val="20"/>
              </w:rPr>
            </w:pPr>
            <w:r w:rsidRPr="00613374">
              <w:rPr>
                <w:sz w:val="18"/>
                <w:szCs w:val="20"/>
              </w:rPr>
              <w:t>$7,577</w:t>
            </w:r>
          </w:p>
        </w:tc>
      </w:tr>
      <w:tr w:rsidR="00493874" w:rsidRPr="00613374" w14:paraId="0C7ED581" w14:textId="77777777" w:rsidTr="00493874">
        <w:tc>
          <w:tcPr>
            <w:tcW w:w="2422" w:type="pct"/>
            <w:noWrap/>
            <w:hideMark/>
          </w:tcPr>
          <w:p w14:paraId="32F11491" w14:textId="3437924A" w:rsidR="00DD18E7" w:rsidRPr="00613374" w:rsidRDefault="002E6882" w:rsidP="00613374">
            <w:pPr>
              <w:rPr>
                <w:sz w:val="18"/>
                <w:szCs w:val="20"/>
              </w:rPr>
            </w:pPr>
            <w:r w:rsidRPr="00613374">
              <w:rPr>
                <w:sz w:val="18"/>
                <w:szCs w:val="20"/>
              </w:rPr>
              <w:t>Turfing</w:t>
            </w:r>
          </w:p>
        </w:tc>
        <w:tc>
          <w:tcPr>
            <w:tcW w:w="625" w:type="pct"/>
            <w:noWrap/>
            <w:hideMark/>
          </w:tcPr>
          <w:p w14:paraId="65AED990" w14:textId="77777777" w:rsidR="00DD18E7" w:rsidRPr="00613374" w:rsidRDefault="00DD18E7" w:rsidP="00613374">
            <w:pPr>
              <w:rPr>
                <w:sz w:val="18"/>
                <w:szCs w:val="20"/>
              </w:rPr>
            </w:pPr>
            <w:r w:rsidRPr="00613374">
              <w:rPr>
                <w:sz w:val="18"/>
                <w:szCs w:val="20"/>
              </w:rPr>
              <w:t>$474,927</w:t>
            </w:r>
          </w:p>
        </w:tc>
        <w:tc>
          <w:tcPr>
            <w:tcW w:w="625" w:type="pct"/>
            <w:noWrap/>
            <w:hideMark/>
          </w:tcPr>
          <w:p w14:paraId="7FDD4FD0" w14:textId="77777777" w:rsidR="00DD18E7" w:rsidRPr="00613374" w:rsidRDefault="00DD18E7" w:rsidP="00613374">
            <w:pPr>
              <w:rPr>
                <w:sz w:val="18"/>
                <w:szCs w:val="20"/>
              </w:rPr>
            </w:pPr>
            <w:r w:rsidRPr="00613374">
              <w:rPr>
                <w:sz w:val="18"/>
                <w:szCs w:val="20"/>
              </w:rPr>
              <w:t>n/a</w:t>
            </w:r>
          </w:p>
        </w:tc>
        <w:tc>
          <w:tcPr>
            <w:tcW w:w="627" w:type="pct"/>
            <w:noWrap/>
            <w:hideMark/>
          </w:tcPr>
          <w:p w14:paraId="684BCAFB" w14:textId="77777777" w:rsidR="00DD18E7" w:rsidRPr="00613374" w:rsidRDefault="00DD18E7" w:rsidP="00613374">
            <w:pPr>
              <w:rPr>
                <w:sz w:val="18"/>
                <w:szCs w:val="20"/>
              </w:rPr>
            </w:pPr>
            <w:r w:rsidRPr="00613374">
              <w:rPr>
                <w:sz w:val="18"/>
                <w:szCs w:val="20"/>
              </w:rPr>
              <w:t>n/a</w:t>
            </w:r>
          </w:p>
        </w:tc>
        <w:tc>
          <w:tcPr>
            <w:tcW w:w="701" w:type="pct"/>
            <w:noWrap/>
            <w:hideMark/>
          </w:tcPr>
          <w:p w14:paraId="3EB6F918" w14:textId="77777777" w:rsidR="00DD18E7" w:rsidRPr="00613374" w:rsidRDefault="00DD18E7" w:rsidP="00613374">
            <w:pPr>
              <w:rPr>
                <w:sz w:val="18"/>
                <w:szCs w:val="20"/>
              </w:rPr>
            </w:pPr>
            <w:r w:rsidRPr="00613374">
              <w:rPr>
                <w:sz w:val="18"/>
                <w:szCs w:val="20"/>
              </w:rPr>
              <w:t>$474,927</w:t>
            </w:r>
          </w:p>
        </w:tc>
      </w:tr>
      <w:tr w:rsidR="00493874" w:rsidRPr="00613374" w14:paraId="631DEFFC" w14:textId="77777777" w:rsidTr="00493874">
        <w:tc>
          <w:tcPr>
            <w:tcW w:w="2422" w:type="pct"/>
            <w:noWrap/>
            <w:hideMark/>
          </w:tcPr>
          <w:p w14:paraId="78D169C9" w14:textId="7522BA29" w:rsidR="00DD18E7" w:rsidRPr="00613374" w:rsidRDefault="002E6882" w:rsidP="00613374">
            <w:pPr>
              <w:rPr>
                <w:sz w:val="18"/>
                <w:szCs w:val="20"/>
              </w:rPr>
            </w:pPr>
            <w:r w:rsidRPr="00613374">
              <w:rPr>
                <w:sz w:val="18"/>
                <w:szCs w:val="20"/>
              </w:rPr>
              <w:t>Utility – electricity - within the site to a proposed embellishment</w:t>
            </w:r>
          </w:p>
        </w:tc>
        <w:tc>
          <w:tcPr>
            <w:tcW w:w="625" w:type="pct"/>
            <w:noWrap/>
            <w:hideMark/>
          </w:tcPr>
          <w:p w14:paraId="14D43F81" w14:textId="3F3B87EB" w:rsidR="00DD18E7" w:rsidRPr="00613374" w:rsidRDefault="009C345B" w:rsidP="00613374">
            <w:pPr>
              <w:rPr>
                <w:sz w:val="18"/>
                <w:szCs w:val="20"/>
              </w:rPr>
            </w:pPr>
            <w:r w:rsidRPr="00613374">
              <w:rPr>
                <w:sz w:val="18"/>
                <w:szCs w:val="20"/>
              </w:rPr>
              <w:t>n/a</w:t>
            </w:r>
          </w:p>
        </w:tc>
        <w:tc>
          <w:tcPr>
            <w:tcW w:w="625" w:type="pct"/>
            <w:noWrap/>
            <w:hideMark/>
          </w:tcPr>
          <w:p w14:paraId="2D94F887" w14:textId="77777777" w:rsidR="00DD18E7" w:rsidRPr="00613374" w:rsidRDefault="00DD18E7" w:rsidP="00613374">
            <w:pPr>
              <w:rPr>
                <w:sz w:val="18"/>
                <w:szCs w:val="20"/>
              </w:rPr>
            </w:pPr>
            <w:r w:rsidRPr="00613374">
              <w:rPr>
                <w:sz w:val="18"/>
                <w:szCs w:val="20"/>
              </w:rPr>
              <w:t>$92,155</w:t>
            </w:r>
          </w:p>
        </w:tc>
        <w:tc>
          <w:tcPr>
            <w:tcW w:w="627" w:type="pct"/>
            <w:noWrap/>
            <w:hideMark/>
          </w:tcPr>
          <w:p w14:paraId="470F2384" w14:textId="77777777" w:rsidR="00DD18E7" w:rsidRPr="00613374" w:rsidRDefault="00DD18E7" w:rsidP="00613374">
            <w:pPr>
              <w:rPr>
                <w:sz w:val="18"/>
                <w:szCs w:val="20"/>
              </w:rPr>
            </w:pPr>
            <w:r w:rsidRPr="00613374">
              <w:rPr>
                <w:sz w:val="18"/>
                <w:szCs w:val="20"/>
              </w:rPr>
              <w:t>n/a</w:t>
            </w:r>
          </w:p>
        </w:tc>
        <w:tc>
          <w:tcPr>
            <w:tcW w:w="701" w:type="pct"/>
            <w:noWrap/>
            <w:hideMark/>
          </w:tcPr>
          <w:p w14:paraId="2AD25BF1" w14:textId="77777777" w:rsidR="00DD18E7" w:rsidRPr="00613374" w:rsidRDefault="00DD18E7" w:rsidP="00613374">
            <w:pPr>
              <w:rPr>
                <w:sz w:val="18"/>
                <w:szCs w:val="20"/>
              </w:rPr>
            </w:pPr>
            <w:r w:rsidRPr="00613374">
              <w:rPr>
                <w:sz w:val="18"/>
                <w:szCs w:val="20"/>
              </w:rPr>
              <w:t>$92,155</w:t>
            </w:r>
          </w:p>
        </w:tc>
      </w:tr>
      <w:tr w:rsidR="00493874" w:rsidRPr="00613374" w14:paraId="7FAA79D3" w14:textId="77777777" w:rsidTr="00493874">
        <w:tc>
          <w:tcPr>
            <w:tcW w:w="2422" w:type="pct"/>
            <w:noWrap/>
            <w:hideMark/>
          </w:tcPr>
          <w:p w14:paraId="0E8C82AC" w14:textId="288F3DA0" w:rsidR="00DD18E7" w:rsidRPr="00613374" w:rsidRDefault="002E6882" w:rsidP="00613374">
            <w:pPr>
              <w:rPr>
                <w:sz w:val="18"/>
                <w:szCs w:val="20"/>
              </w:rPr>
            </w:pPr>
            <w:r w:rsidRPr="00613374">
              <w:rPr>
                <w:sz w:val="18"/>
                <w:szCs w:val="20"/>
              </w:rPr>
              <w:t>Utility – electricity to the site boundary</w:t>
            </w:r>
          </w:p>
        </w:tc>
        <w:tc>
          <w:tcPr>
            <w:tcW w:w="625" w:type="pct"/>
            <w:noWrap/>
            <w:hideMark/>
          </w:tcPr>
          <w:p w14:paraId="3F7DB815" w14:textId="77777777" w:rsidR="00DD18E7" w:rsidRPr="00613374" w:rsidRDefault="00DD18E7" w:rsidP="00613374">
            <w:pPr>
              <w:rPr>
                <w:sz w:val="18"/>
                <w:szCs w:val="20"/>
              </w:rPr>
            </w:pPr>
            <w:r w:rsidRPr="00613374">
              <w:rPr>
                <w:sz w:val="18"/>
                <w:szCs w:val="20"/>
              </w:rPr>
              <w:t>$7,125</w:t>
            </w:r>
          </w:p>
        </w:tc>
        <w:tc>
          <w:tcPr>
            <w:tcW w:w="625" w:type="pct"/>
            <w:noWrap/>
            <w:hideMark/>
          </w:tcPr>
          <w:p w14:paraId="550BCEED" w14:textId="77777777" w:rsidR="00DD18E7" w:rsidRPr="00613374" w:rsidRDefault="00DD18E7" w:rsidP="00613374">
            <w:pPr>
              <w:rPr>
                <w:sz w:val="18"/>
                <w:szCs w:val="20"/>
              </w:rPr>
            </w:pPr>
            <w:r w:rsidRPr="00613374">
              <w:rPr>
                <w:sz w:val="18"/>
                <w:szCs w:val="20"/>
              </w:rPr>
              <w:t>n/a</w:t>
            </w:r>
          </w:p>
        </w:tc>
        <w:tc>
          <w:tcPr>
            <w:tcW w:w="627" w:type="pct"/>
            <w:noWrap/>
            <w:hideMark/>
          </w:tcPr>
          <w:p w14:paraId="410E3702" w14:textId="77777777" w:rsidR="00DD18E7" w:rsidRPr="00613374" w:rsidRDefault="00DD18E7" w:rsidP="00613374">
            <w:pPr>
              <w:rPr>
                <w:sz w:val="18"/>
                <w:szCs w:val="20"/>
              </w:rPr>
            </w:pPr>
            <w:r w:rsidRPr="00613374">
              <w:rPr>
                <w:sz w:val="18"/>
                <w:szCs w:val="20"/>
              </w:rPr>
              <w:t>n/a</w:t>
            </w:r>
          </w:p>
        </w:tc>
        <w:tc>
          <w:tcPr>
            <w:tcW w:w="701" w:type="pct"/>
            <w:noWrap/>
            <w:hideMark/>
          </w:tcPr>
          <w:p w14:paraId="59612A8E" w14:textId="77777777" w:rsidR="00DD18E7" w:rsidRPr="00613374" w:rsidRDefault="00DD18E7" w:rsidP="00613374">
            <w:pPr>
              <w:rPr>
                <w:sz w:val="18"/>
                <w:szCs w:val="20"/>
              </w:rPr>
            </w:pPr>
            <w:r w:rsidRPr="00613374">
              <w:rPr>
                <w:sz w:val="18"/>
                <w:szCs w:val="20"/>
              </w:rPr>
              <w:t>$7,125</w:t>
            </w:r>
          </w:p>
        </w:tc>
      </w:tr>
      <w:tr w:rsidR="00493874" w:rsidRPr="00613374" w14:paraId="5FBD9397" w14:textId="77777777" w:rsidTr="00493874">
        <w:tc>
          <w:tcPr>
            <w:tcW w:w="2422" w:type="pct"/>
            <w:noWrap/>
            <w:hideMark/>
          </w:tcPr>
          <w:p w14:paraId="4A10979A" w14:textId="05093F18" w:rsidR="00DD18E7" w:rsidRPr="00613374" w:rsidRDefault="002E6882" w:rsidP="00613374">
            <w:pPr>
              <w:rPr>
                <w:sz w:val="18"/>
                <w:szCs w:val="20"/>
              </w:rPr>
            </w:pPr>
            <w:r w:rsidRPr="00613374">
              <w:rPr>
                <w:sz w:val="18"/>
                <w:szCs w:val="20"/>
              </w:rPr>
              <w:t>Utility – sewer - within the site to a proposed embellishment</w:t>
            </w:r>
          </w:p>
        </w:tc>
        <w:tc>
          <w:tcPr>
            <w:tcW w:w="625" w:type="pct"/>
            <w:noWrap/>
            <w:hideMark/>
          </w:tcPr>
          <w:p w14:paraId="7994C3D6" w14:textId="69DA1504" w:rsidR="00DD18E7" w:rsidRPr="00613374" w:rsidRDefault="009C345B" w:rsidP="00613374">
            <w:pPr>
              <w:rPr>
                <w:sz w:val="18"/>
                <w:szCs w:val="20"/>
              </w:rPr>
            </w:pPr>
            <w:r w:rsidRPr="00613374">
              <w:rPr>
                <w:sz w:val="18"/>
                <w:szCs w:val="20"/>
              </w:rPr>
              <w:t>n/a</w:t>
            </w:r>
          </w:p>
        </w:tc>
        <w:tc>
          <w:tcPr>
            <w:tcW w:w="625" w:type="pct"/>
            <w:noWrap/>
            <w:hideMark/>
          </w:tcPr>
          <w:p w14:paraId="5B29E13A" w14:textId="77777777" w:rsidR="00DD18E7" w:rsidRPr="00613374" w:rsidRDefault="00DD18E7" w:rsidP="00613374">
            <w:pPr>
              <w:rPr>
                <w:sz w:val="18"/>
                <w:szCs w:val="20"/>
              </w:rPr>
            </w:pPr>
            <w:r w:rsidRPr="00613374">
              <w:rPr>
                <w:sz w:val="18"/>
                <w:szCs w:val="20"/>
              </w:rPr>
              <w:t>$41,565</w:t>
            </w:r>
          </w:p>
        </w:tc>
        <w:tc>
          <w:tcPr>
            <w:tcW w:w="627" w:type="pct"/>
            <w:noWrap/>
            <w:hideMark/>
          </w:tcPr>
          <w:p w14:paraId="70B24AE7" w14:textId="77777777" w:rsidR="00DD18E7" w:rsidRPr="00613374" w:rsidRDefault="00DD18E7" w:rsidP="00613374">
            <w:pPr>
              <w:rPr>
                <w:sz w:val="18"/>
                <w:szCs w:val="20"/>
              </w:rPr>
            </w:pPr>
            <w:r w:rsidRPr="00613374">
              <w:rPr>
                <w:sz w:val="18"/>
                <w:szCs w:val="20"/>
              </w:rPr>
              <w:t>n/a</w:t>
            </w:r>
          </w:p>
        </w:tc>
        <w:tc>
          <w:tcPr>
            <w:tcW w:w="701" w:type="pct"/>
            <w:noWrap/>
            <w:hideMark/>
          </w:tcPr>
          <w:p w14:paraId="02F08226" w14:textId="77777777" w:rsidR="00DD18E7" w:rsidRPr="00613374" w:rsidRDefault="00DD18E7" w:rsidP="00613374">
            <w:pPr>
              <w:rPr>
                <w:sz w:val="18"/>
                <w:szCs w:val="20"/>
              </w:rPr>
            </w:pPr>
            <w:r w:rsidRPr="00613374">
              <w:rPr>
                <w:sz w:val="18"/>
                <w:szCs w:val="20"/>
              </w:rPr>
              <w:t>$41,565</w:t>
            </w:r>
          </w:p>
        </w:tc>
      </w:tr>
      <w:tr w:rsidR="00493874" w:rsidRPr="00613374" w14:paraId="29675B78" w14:textId="77777777" w:rsidTr="00493874">
        <w:tc>
          <w:tcPr>
            <w:tcW w:w="2422" w:type="pct"/>
            <w:noWrap/>
            <w:hideMark/>
          </w:tcPr>
          <w:p w14:paraId="06D3F302" w14:textId="255DB3B5" w:rsidR="00DD18E7" w:rsidRPr="00613374" w:rsidRDefault="002E6882" w:rsidP="00613374">
            <w:pPr>
              <w:rPr>
                <w:sz w:val="18"/>
                <w:szCs w:val="20"/>
              </w:rPr>
            </w:pPr>
            <w:r w:rsidRPr="00613374">
              <w:rPr>
                <w:sz w:val="18"/>
                <w:szCs w:val="20"/>
              </w:rPr>
              <w:t>Utility – sewer to the site boundary</w:t>
            </w:r>
          </w:p>
        </w:tc>
        <w:tc>
          <w:tcPr>
            <w:tcW w:w="625" w:type="pct"/>
            <w:noWrap/>
            <w:hideMark/>
          </w:tcPr>
          <w:p w14:paraId="0C1E5478" w14:textId="77777777" w:rsidR="00DD18E7" w:rsidRPr="00613374" w:rsidRDefault="00DD18E7" w:rsidP="00613374">
            <w:pPr>
              <w:rPr>
                <w:sz w:val="18"/>
                <w:szCs w:val="20"/>
              </w:rPr>
            </w:pPr>
            <w:r w:rsidRPr="00613374">
              <w:rPr>
                <w:sz w:val="18"/>
                <w:szCs w:val="20"/>
              </w:rPr>
              <w:t>$23,751</w:t>
            </w:r>
          </w:p>
        </w:tc>
        <w:tc>
          <w:tcPr>
            <w:tcW w:w="625" w:type="pct"/>
            <w:noWrap/>
            <w:hideMark/>
          </w:tcPr>
          <w:p w14:paraId="029B30AD" w14:textId="77777777" w:rsidR="00DD18E7" w:rsidRPr="00613374" w:rsidRDefault="00DD18E7" w:rsidP="00613374">
            <w:pPr>
              <w:rPr>
                <w:sz w:val="18"/>
                <w:szCs w:val="20"/>
              </w:rPr>
            </w:pPr>
            <w:r w:rsidRPr="00613374">
              <w:rPr>
                <w:sz w:val="18"/>
                <w:szCs w:val="20"/>
              </w:rPr>
              <w:t>n/a</w:t>
            </w:r>
          </w:p>
        </w:tc>
        <w:tc>
          <w:tcPr>
            <w:tcW w:w="627" w:type="pct"/>
            <w:noWrap/>
            <w:hideMark/>
          </w:tcPr>
          <w:p w14:paraId="16A70F5A" w14:textId="77777777" w:rsidR="00DD18E7" w:rsidRPr="00613374" w:rsidRDefault="00DD18E7" w:rsidP="00613374">
            <w:pPr>
              <w:rPr>
                <w:sz w:val="18"/>
                <w:szCs w:val="20"/>
              </w:rPr>
            </w:pPr>
            <w:r w:rsidRPr="00613374">
              <w:rPr>
                <w:sz w:val="18"/>
                <w:szCs w:val="20"/>
              </w:rPr>
              <w:t>n/a</w:t>
            </w:r>
          </w:p>
        </w:tc>
        <w:tc>
          <w:tcPr>
            <w:tcW w:w="701" w:type="pct"/>
            <w:noWrap/>
            <w:hideMark/>
          </w:tcPr>
          <w:p w14:paraId="2204B383" w14:textId="77777777" w:rsidR="00DD18E7" w:rsidRPr="00613374" w:rsidRDefault="00DD18E7" w:rsidP="00613374">
            <w:pPr>
              <w:rPr>
                <w:sz w:val="18"/>
                <w:szCs w:val="20"/>
              </w:rPr>
            </w:pPr>
            <w:r w:rsidRPr="00613374">
              <w:rPr>
                <w:sz w:val="18"/>
                <w:szCs w:val="20"/>
              </w:rPr>
              <w:t>$23,751</w:t>
            </w:r>
          </w:p>
        </w:tc>
      </w:tr>
      <w:tr w:rsidR="00493874" w:rsidRPr="00613374" w14:paraId="3D3424F3" w14:textId="77777777" w:rsidTr="00493874">
        <w:tc>
          <w:tcPr>
            <w:tcW w:w="2422" w:type="pct"/>
            <w:noWrap/>
            <w:hideMark/>
          </w:tcPr>
          <w:p w14:paraId="7D2CCAE1" w14:textId="7501DF4C" w:rsidR="00DD18E7" w:rsidRPr="00613374" w:rsidRDefault="002E6882" w:rsidP="00613374">
            <w:pPr>
              <w:rPr>
                <w:sz w:val="18"/>
                <w:szCs w:val="20"/>
              </w:rPr>
            </w:pPr>
            <w:r w:rsidRPr="00613374">
              <w:rPr>
                <w:sz w:val="18"/>
                <w:szCs w:val="20"/>
              </w:rPr>
              <w:t>Utility – water to the site boundary</w:t>
            </w:r>
          </w:p>
        </w:tc>
        <w:tc>
          <w:tcPr>
            <w:tcW w:w="625" w:type="pct"/>
            <w:noWrap/>
            <w:hideMark/>
          </w:tcPr>
          <w:p w14:paraId="3A701419" w14:textId="77777777" w:rsidR="00DD18E7" w:rsidRPr="00613374" w:rsidRDefault="00DD18E7" w:rsidP="00613374">
            <w:pPr>
              <w:rPr>
                <w:sz w:val="18"/>
                <w:szCs w:val="20"/>
              </w:rPr>
            </w:pPr>
            <w:r w:rsidRPr="00613374">
              <w:rPr>
                <w:sz w:val="18"/>
                <w:szCs w:val="20"/>
              </w:rPr>
              <w:t>$4,156</w:t>
            </w:r>
          </w:p>
        </w:tc>
        <w:tc>
          <w:tcPr>
            <w:tcW w:w="625" w:type="pct"/>
            <w:noWrap/>
            <w:hideMark/>
          </w:tcPr>
          <w:p w14:paraId="78BFCE62" w14:textId="77777777" w:rsidR="00DD18E7" w:rsidRPr="00613374" w:rsidRDefault="00DD18E7" w:rsidP="00613374">
            <w:pPr>
              <w:rPr>
                <w:sz w:val="18"/>
                <w:szCs w:val="20"/>
              </w:rPr>
            </w:pPr>
            <w:r w:rsidRPr="00613374">
              <w:rPr>
                <w:sz w:val="18"/>
                <w:szCs w:val="20"/>
              </w:rPr>
              <w:t>n/a</w:t>
            </w:r>
          </w:p>
        </w:tc>
        <w:tc>
          <w:tcPr>
            <w:tcW w:w="627" w:type="pct"/>
            <w:noWrap/>
            <w:hideMark/>
          </w:tcPr>
          <w:p w14:paraId="715D747E" w14:textId="77777777" w:rsidR="00DD18E7" w:rsidRPr="00613374" w:rsidRDefault="00DD18E7" w:rsidP="00613374">
            <w:pPr>
              <w:rPr>
                <w:sz w:val="18"/>
                <w:szCs w:val="20"/>
              </w:rPr>
            </w:pPr>
            <w:r w:rsidRPr="00613374">
              <w:rPr>
                <w:sz w:val="18"/>
                <w:szCs w:val="20"/>
              </w:rPr>
              <w:t>n/a</w:t>
            </w:r>
          </w:p>
        </w:tc>
        <w:tc>
          <w:tcPr>
            <w:tcW w:w="701" w:type="pct"/>
            <w:noWrap/>
            <w:hideMark/>
          </w:tcPr>
          <w:p w14:paraId="294AFF62" w14:textId="77777777" w:rsidR="00DD18E7" w:rsidRPr="00613374" w:rsidRDefault="00DD18E7" w:rsidP="00613374">
            <w:pPr>
              <w:rPr>
                <w:sz w:val="18"/>
                <w:szCs w:val="20"/>
              </w:rPr>
            </w:pPr>
            <w:r w:rsidRPr="00613374">
              <w:rPr>
                <w:sz w:val="18"/>
                <w:szCs w:val="20"/>
              </w:rPr>
              <w:t>$4,156</w:t>
            </w:r>
          </w:p>
        </w:tc>
      </w:tr>
      <w:tr w:rsidR="00493874" w:rsidRPr="00613374" w14:paraId="18A3FFB5" w14:textId="77777777" w:rsidTr="00493874">
        <w:tc>
          <w:tcPr>
            <w:tcW w:w="2422" w:type="pct"/>
            <w:noWrap/>
            <w:hideMark/>
          </w:tcPr>
          <w:p w14:paraId="147A49A8" w14:textId="3236F259" w:rsidR="00DD18E7" w:rsidRPr="00613374" w:rsidRDefault="002E6882" w:rsidP="00613374">
            <w:pPr>
              <w:rPr>
                <w:sz w:val="18"/>
                <w:szCs w:val="20"/>
              </w:rPr>
            </w:pPr>
            <w:r w:rsidRPr="00613374">
              <w:rPr>
                <w:sz w:val="18"/>
                <w:szCs w:val="20"/>
              </w:rPr>
              <w:t>Utility – water to within the site to a proposed embellishment</w:t>
            </w:r>
          </w:p>
        </w:tc>
        <w:tc>
          <w:tcPr>
            <w:tcW w:w="625" w:type="pct"/>
            <w:noWrap/>
            <w:hideMark/>
          </w:tcPr>
          <w:p w14:paraId="32688188" w14:textId="77777777" w:rsidR="00DD18E7" w:rsidRPr="00613374" w:rsidRDefault="00DD18E7" w:rsidP="00613374">
            <w:pPr>
              <w:rPr>
                <w:sz w:val="18"/>
                <w:szCs w:val="20"/>
              </w:rPr>
            </w:pPr>
            <w:r w:rsidRPr="00613374">
              <w:rPr>
                <w:sz w:val="18"/>
                <w:szCs w:val="20"/>
              </w:rPr>
              <w:t>n/a</w:t>
            </w:r>
          </w:p>
        </w:tc>
        <w:tc>
          <w:tcPr>
            <w:tcW w:w="625" w:type="pct"/>
            <w:noWrap/>
            <w:hideMark/>
          </w:tcPr>
          <w:p w14:paraId="6E3E0D87" w14:textId="77777777" w:rsidR="00DD18E7" w:rsidRPr="00613374" w:rsidRDefault="00DD18E7" w:rsidP="00613374">
            <w:pPr>
              <w:rPr>
                <w:sz w:val="18"/>
                <w:szCs w:val="20"/>
              </w:rPr>
            </w:pPr>
            <w:r w:rsidRPr="00613374">
              <w:rPr>
                <w:sz w:val="18"/>
                <w:szCs w:val="20"/>
              </w:rPr>
              <w:t>$11,987</w:t>
            </w:r>
          </w:p>
        </w:tc>
        <w:tc>
          <w:tcPr>
            <w:tcW w:w="627" w:type="pct"/>
            <w:noWrap/>
            <w:hideMark/>
          </w:tcPr>
          <w:p w14:paraId="5D99ED0D" w14:textId="77777777" w:rsidR="00DD18E7" w:rsidRPr="00613374" w:rsidRDefault="00DD18E7" w:rsidP="00613374">
            <w:pPr>
              <w:rPr>
                <w:sz w:val="18"/>
                <w:szCs w:val="20"/>
              </w:rPr>
            </w:pPr>
            <w:r w:rsidRPr="00613374">
              <w:rPr>
                <w:sz w:val="18"/>
                <w:szCs w:val="20"/>
              </w:rPr>
              <w:t>n/a</w:t>
            </w:r>
          </w:p>
        </w:tc>
        <w:tc>
          <w:tcPr>
            <w:tcW w:w="701" w:type="pct"/>
            <w:noWrap/>
            <w:hideMark/>
          </w:tcPr>
          <w:p w14:paraId="7527F30C" w14:textId="77777777" w:rsidR="00DD18E7" w:rsidRPr="00613374" w:rsidRDefault="00DD18E7" w:rsidP="00613374">
            <w:pPr>
              <w:rPr>
                <w:sz w:val="18"/>
                <w:szCs w:val="20"/>
              </w:rPr>
            </w:pPr>
            <w:r w:rsidRPr="00613374">
              <w:rPr>
                <w:sz w:val="18"/>
                <w:szCs w:val="20"/>
              </w:rPr>
              <w:t>$11,987</w:t>
            </w:r>
          </w:p>
        </w:tc>
      </w:tr>
      <w:tr w:rsidR="00493874" w:rsidRPr="00613374" w14:paraId="75DF8E30" w14:textId="77777777" w:rsidTr="00493874">
        <w:tc>
          <w:tcPr>
            <w:tcW w:w="2422" w:type="pct"/>
            <w:noWrap/>
            <w:hideMark/>
          </w:tcPr>
          <w:p w14:paraId="66958F67" w14:textId="61EC8282" w:rsidR="00DD18E7" w:rsidRPr="00613374" w:rsidRDefault="002E6882" w:rsidP="00613374">
            <w:pPr>
              <w:rPr>
                <w:sz w:val="18"/>
                <w:szCs w:val="20"/>
              </w:rPr>
            </w:pPr>
            <w:r w:rsidRPr="00613374">
              <w:rPr>
                <w:sz w:val="18"/>
                <w:szCs w:val="20"/>
              </w:rPr>
              <w:t>Vehicle access including gate</w:t>
            </w:r>
          </w:p>
        </w:tc>
        <w:tc>
          <w:tcPr>
            <w:tcW w:w="625" w:type="pct"/>
            <w:noWrap/>
            <w:hideMark/>
          </w:tcPr>
          <w:p w14:paraId="12AB5BA8" w14:textId="77777777" w:rsidR="00DD18E7" w:rsidRPr="00613374" w:rsidRDefault="00DD18E7" w:rsidP="00613374">
            <w:pPr>
              <w:rPr>
                <w:sz w:val="18"/>
                <w:szCs w:val="20"/>
              </w:rPr>
            </w:pPr>
            <w:r w:rsidRPr="00613374">
              <w:rPr>
                <w:sz w:val="18"/>
                <w:szCs w:val="20"/>
              </w:rPr>
              <w:t>$22,032</w:t>
            </w:r>
          </w:p>
        </w:tc>
        <w:tc>
          <w:tcPr>
            <w:tcW w:w="625" w:type="pct"/>
            <w:noWrap/>
            <w:hideMark/>
          </w:tcPr>
          <w:p w14:paraId="52E7EB76" w14:textId="77777777" w:rsidR="00DD18E7" w:rsidRPr="00613374" w:rsidRDefault="00DD18E7" w:rsidP="00613374">
            <w:pPr>
              <w:rPr>
                <w:sz w:val="18"/>
                <w:szCs w:val="20"/>
              </w:rPr>
            </w:pPr>
            <w:r w:rsidRPr="00613374">
              <w:rPr>
                <w:sz w:val="18"/>
                <w:szCs w:val="20"/>
              </w:rPr>
              <w:t>n/a</w:t>
            </w:r>
          </w:p>
        </w:tc>
        <w:tc>
          <w:tcPr>
            <w:tcW w:w="627" w:type="pct"/>
            <w:noWrap/>
            <w:hideMark/>
          </w:tcPr>
          <w:p w14:paraId="2640E6E2" w14:textId="77777777" w:rsidR="00DD18E7" w:rsidRPr="00613374" w:rsidRDefault="00DD18E7" w:rsidP="00613374">
            <w:pPr>
              <w:rPr>
                <w:sz w:val="18"/>
                <w:szCs w:val="20"/>
              </w:rPr>
            </w:pPr>
            <w:r w:rsidRPr="00613374">
              <w:rPr>
                <w:sz w:val="18"/>
                <w:szCs w:val="20"/>
              </w:rPr>
              <w:t>n/a</w:t>
            </w:r>
          </w:p>
        </w:tc>
        <w:tc>
          <w:tcPr>
            <w:tcW w:w="701" w:type="pct"/>
            <w:noWrap/>
            <w:hideMark/>
          </w:tcPr>
          <w:p w14:paraId="22E63DDA" w14:textId="77777777" w:rsidR="00DD18E7" w:rsidRPr="00613374" w:rsidRDefault="00DD18E7" w:rsidP="00613374">
            <w:pPr>
              <w:rPr>
                <w:sz w:val="18"/>
                <w:szCs w:val="20"/>
              </w:rPr>
            </w:pPr>
            <w:r w:rsidRPr="00613374">
              <w:rPr>
                <w:sz w:val="18"/>
                <w:szCs w:val="20"/>
              </w:rPr>
              <w:t>$22,032</w:t>
            </w:r>
          </w:p>
        </w:tc>
      </w:tr>
      <w:tr w:rsidR="00493874" w:rsidRPr="00613374" w14:paraId="33ED2CDA" w14:textId="77777777" w:rsidTr="00493874">
        <w:tc>
          <w:tcPr>
            <w:tcW w:w="2422" w:type="pct"/>
            <w:noWrap/>
            <w:hideMark/>
          </w:tcPr>
          <w:p w14:paraId="1C5EB7E8" w14:textId="43038F2D" w:rsidR="00DD18E7" w:rsidRPr="00613374" w:rsidRDefault="002E6882" w:rsidP="00613374">
            <w:pPr>
              <w:rPr>
                <w:sz w:val="18"/>
                <w:szCs w:val="20"/>
              </w:rPr>
            </w:pPr>
            <w:r w:rsidRPr="00613374">
              <w:rPr>
                <w:sz w:val="18"/>
                <w:szCs w:val="20"/>
              </w:rPr>
              <w:t>Water play</w:t>
            </w:r>
          </w:p>
        </w:tc>
        <w:tc>
          <w:tcPr>
            <w:tcW w:w="625" w:type="pct"/>
            <w:noWrap/>
            <w:hideMark/>
          </w:tcPr>
          <w:p w14:paraId="78C20B7B" w14:textId="77777777" w:rsidR="00DD18E7" w:rsidRPr="00613374" w:rsidRDefault="00DD18E7" w:rsidP="00613374">
            <w:pPr>
              <w:rPr>
                <w:sz w:val="18"/>
                <w:szCs w:val="20"/>
              </w:rPr>
            </w:pPr>
            <w:r w:rsidRPr="00613374">
              <w:rPr>
                <w:sz w:val="18"/>
                <w:szCs w:val="20"/>
              </w:rPr>
              <w:t>n/a</w:t>
            </w:r>
          </w:p>
        </w:tc>
        <w:tc>
          <w:tcPr>
            <w:tcW w:w="625" w:type="pct"/>
            <w:noWrap/>
            <w:hideMark/>
          </w:tcPr>
          <w:p w14:paraId="473F6379" w14:textId="77777777" w:rsidR="00DD18E7" w:rsidRPr="00613374" w:rsidRDefault="00DD18E7" w:rsidP="00613374">
            <w:pPr>
              <w:rPr>
                <w:sz w:val="18"/>
                <w:szCs w:val="20"/>
              </w:rPr>
            </w:pPr>
            <w:r w:rsidRPr="00613374">
              <w:rPr>
                <w:sz w:val="18"/>
                <w:szCs w:val="20"/>
              </w:rPr>
              <w:t>n/a</w:t>
            </w:r>
          </w:p>
        </w:tc>
        <w:tc>
          <w:tcPr>
            <w:tcW w:w="627" w:type="pct"/>
            <w:noWrap/>
            <w:hideMark/>
          </w:tcPr>
          <w:p w14:paraId="65D7E11C" w14:textId="77777777" w:rsidR="00DD18E7" w:rsidRPr="00613374" w:rsidRDefault="00DD18E7" w:rsidP="00613374">
            <w:pPr>
              <w:rPr>
                <w:sz w:val="18"/>
                <w:szCs w:val="20"/>
              </w:rPr>
            </w:pPr>
            <w:r w:rsidRPr="00613374">
              <w:rPr>
                <w:sz w:val="18"/>
                <w:szCs w:val="20"/>
              </w:rPr>
              <w:t>$750,000</w:t>
            </w:r>
          </w:p>
        </w:tc>
        <w:tc>
          <w:tcPr>
            <w:tcW w:w="701" w:type="pct"/>
            <w:noWrap/>
            <w:hideMark/>
          </w:tcPr>
          <w:p w14:paraId="25E3EC4E" w14:textId="77777777" w:rsidR="00DD18E7" w:rsidRPr="00613374" w:rsidRDefault="00DD18E7" w:rsidP="00613374">
            <w:pPr>
              <w:rPr>
                <w:sz w:val="18"/>
                <w:szCs w:val="20"/>
              </w:rPr>
            </w:pPr>
            <w:r w:rsidRPr="00613374">
              <w:rPr>
                <w:sz w:val="18"/>
                <w:szCs w:val="20"/>
              </w:rPr>
              <w:t>$750,000</w:t>
            </w:r>
          </w:p>
        </w:tc>
      </w:tr>
      <w:tr w:rsidR="00493874" w:rsidRPr="00613374" w14:paraId="338B9237" w14:textId="77777777" w:rsidTr="00493874">
        <w:trPr>
          <w:cnfStyle w:val="010000000000" w:firstRow="0" w:lastRow="1" w:firstColumn="0" w:lastColumn="0" w:oddVBand="0" w:evenVBand="0" w:oddHBand="0" w:evenHBand="0" w:firstRowFirstColumn="0" w:firstRowLastColumn="0" w:lastRowFirstColumn="0" w:lastRowLastColumn="0"/>
        </w:trPr>
        <w:tc>
          <w:tcPr>
            <w:tcW w:w="2422" w:type="pct"/>
            <w:noWrap/>
            <w:hideMark/>
          </w:tcPr>
          <w:p w14:paraId="2CDE69BC" w14:textId="4AC9EEF8" w:rsidR="00DD18E7" w:rsidRPr="00613374" w:rsidRDefault="002E6882" w:rsidP="00613374">
            <w:pPr>
              <w:rPr>
                <w:sz w:val="18"/>
                <w:szCs w:val="20"/>
              </w:rPr>
            </w:pPr>
            <w:r w:rsidRPr="00613374">
              <w:rPr>
                <w:sz w:val="18"/>
                <w:szCs w:val="20"/>
              </w:rPr>
              <w:t>Grand total</w:t>
            </w:r>
          </w:p>
        </w:tc>
        <w:tc>
          <w:tcPr>
            <w:tcW w:w="625" w:type="pct"/>
            <w:noWrap/>
            <w:hideMark/>
          </w:tcPr>
          <w:p w14:paraId="6B8B1029" w14:textId="77777777" w:rsidR="00DD18E7" w:rsidRPr="00613374" w:rsidRDefault="00DD18E7" w:rsidP="00613374">
            <w:pPr>
              <w:rPr>
                <w:sz w:val="18"/>
                <w:szCs w:val="20"/>
              </w:rPr>
            </w:pPr>
            <w:r w:rsidRPr="00613374">
              <w:rPr>
                <w:sz w:val="18"/>
                <w:szCs w:val="20"/>
              </w:rPr>
              <w:t>$1,112,359</w:t>
            </w:r>
          </w:p>
        </w:tc>
        <w:tc>
          <w:tcPr>
            <w:tcW w:w="625" w:type="pct"/>
            <w:noWrap/>
            <w:hideMark/>
          </w:tcPr>
          <w:p w14:paraId="50F7DDF1" w14:textId="77777777" w:rsidR="00DD18E7" w:rsidRPr="00613374" w:rsidRDefault="00DD18E7" w:rsidP="00613374">
            <w:pPr>
              <w:rPr>
                <w:sz w:val="18"/>
                <w:szCs w:val="20"/>
              </w:rPr>
            </w:pPr>
            <w:r w:rsidRPr="00613374">
              <w:rPr>
                <w:sz w:val="18"/>
                <w:szCs w:val="20"/>
              </w:rPr>
              <w:t>$7,719,516</w:t>
            </w:r>
          </w:p>
        </w:tc>
        <w:tc>
          <w:tcPr>
            <w:tcW w:w="627" w:type="pct"/>
            <w:noWrap/>
            <w:hideMark/>
          </w:tcPr>
          <w:p w14:paraId="500A59DD" w14:textId="77777777" w:rsidR="00DD18E7" w:rsidRPr="00613374" w:rsidRDefault="00DD18E7" w:rsidP="00613374">
            <w:pPr>
              <w:rPr>
                <w:sz w:val="18"/>
                <w:szCs w:val="20"/>
              </w:rPr>
            </w:pPr>
            <w:r w:rsidRPr="00613374">
              <w:rPr>
                <w:sz w:val="18"/>
                <w:szCs w:val="20"/>
              </w:rPr>
              <w:t>$1,825,391</w:t>
            </w:r>
          </w:p>
        </w:tc>
        <w:tc>
          <w:tcPr>
            <w:tcW w:w="701" w:type="pct"/>
            <w:noWrap/>
            <w:hideMark/>
          </w:tcPr>
          <w:p w14:paraId="38266208" w14:textId="77777777" w:rsidR="00DD18E7" w:rsidRPr="00613374" w:rsidRDefault="00DD18E7" w:rsidP="00613374">
            <w:pPr>
              <w:rPr>
                <w:sz w:val="18"/>
                <w:szCs w:val="20"/>
              </w:rPr>
            </w:pPr>
            <w:r w:rsidRPr="00613374">
              <w:rPr>
                <w:sz w:val="18"/>
                <w:szCs w:val="20"/>
              </w:rPr>
              <w:t>$10,657,267</w:t>
            </w:r>
          </w:p>
        </w:tc>
      </w:tr>
    </w:tbl>
    <w:p w14:paraId="5E863054" w14:textId="77777777" w:rsidR="00613374" w:rsidRDefault="00613374" w:rsidP="00613374">
      <w:pPr>
        <w:pStyle w:val="TableNotes"/>
      </w:pPr>
    </w:p>
    <w:p w14:paraId="7720B784" w14:textId="560D7D21" w:rsidR="00613374" w:rsidRPr="006376BE" w:rsidRDefault="00613374" w:rsidP="00613374">
      <w:pPr>
        <w:pStyle w:val="TableNotes"/>
      </w:pPr>
      <w:r>
        <w:t>Notes-</w:t>
      </w:r>
    </w:p>
    <w:p w14:paraId="3D2D4BC6" w14:textId="77777777" w:rsidR="00613374" w:rsidRPr="00A116E6" w:rsidRDefault="00613374" w:rsidP="00613374">
      <w:pPr>
        <w:pStyle w:val="TableNotes"/>
      </w:pPr>
      <w:r>
        <w:t>Stage</w:t>
      </w:r>
      <w:r w:rsidRPr="00A116E6">
        <w:t xml:space="preserve"> A – basic embellishments required to ensure a park is safe and can be open for public use</w:t>
      </w:r>
      <w:r>
        <w:t>.</w:t>
      </w:r>
    </w:p>
    <w:p w14:paraId="0DC0B87C" w14:textId="77777777" w:rsidR="00613374" w:rsidRPr="00A116E6" w:rsidRDefault="00613374" w:rsidP="00613374">
      <w:pPr>
        <w:pStyle w:val="TableNotes"/>
      </w:pPr>
      <w:r>
        <w:t>Stage</w:t>
      </w:r>
      <w:r w:rsidRPr="00A116E6">
        <w:t xml:space="preserve"> B – typical embellishments required to provide a setting suitable to a park’s intended primary function and level of use</w:t>
      </w:r>
      <w:r>
        <w:t>.</w:t>
      </w:r>
    </w:p>
    <w:p w14:paraId="35722073" w14:textId="77777777" w:rsidR="00613374" w:rsidRPr="00A116E6" w:rsidRDefault="00613374" w:rsidP="00613374">
      <w:pPr>
        <w:pStyle w:val="TableNotes"/>
      </w:pPr>
      <w:r>
        <w:t>Stage</w:t>
      </w:r>
      <w:r w:rsidRPr="00A116E6">
        <w:t xml:space="preserve"> C – additional embellishments to increase overall functionality of a park if/ as required</w:t>
      </w:r>
      <w:r>
        <w:t>.</w:t>
      </w:r>
    </w:p>
    <w:p w14:paraId="05E3A6C4" w14:textId="77777777" w:rsidR="00121B57" w:rsidRPr="00613374" w:rsidRDefault="00121B57" w:rsidP="00613374"/>
    <w:p w14:paraId="10B4F43B" w14:textId="2C801DB0" w:rsidR="00121B57" w:rsidRPr="006376BE" w:rsidRDefault="00121B57" w:rsidP="00613374">
      <w:pPr>
        <w:pStyle w:val="Caption"/>
      </w:pPr>
      <w:bookmarkStart w:id="1298" w:name="_Toc87274685"/>
      <w:bookmarkStart w:id="1299" w:name="_Toc87275049"/>
      <w:r w:rsidRPr="006376BE">
        <w:t>Table 6.1.5</w:t>
      </w:r>
      <w:r w:rsidR="003B0532">
        <w:t xml:space="preserve"> –</w:t>
      </w:r>
      <w:r w:rsidRPr="006376BE">
        <w:t xml:space="preserve"> Embellishment cost for a standard metropolitan botanic garden / arboretum</w:t>
      </w:r>
      <w:r w:rsidRPr="006376BE">
        <w:rPr>
          <w:spacing w:val="-35"/>
        </w:rPr>
        <w:t xml:space="preserve"> </w:t>
      </w:r>
      <w:r w:rsidRPr="006376BE">
        <w:t>park</w:t>
      </w:r>
      <w:bookmarkEnd w:id="1298"/>
      <w:bookmarkEnd w:id="1299"/>
    </w:p>
    <w:tbl>
      <w:tblPr>
        <w:tblStyle w:val="LGIPEMTable"/>
        <w:tblW w:w="5000" w:type="pct"/>
        <w:tblLayout w:type="fixed"/>
        <w:tblLook w:val="0660" w:firstRow="1" w:lastRow="1" w:firstColumn="0" w:lastColumn="0" w:noHBand="1" w:noVBand="1"/>
        <w:tblCaption w:val="Table 6.1.5 – Embellishment cost for a standard metropolitan botanic garden / arboretum park"/>
        <w:tblDescription w:val="Embellishment cost for a standard metropolitan botanic garden / arboretum park"/>
      </w:tblPr>
      <w:tblGrid>
        <w:gridCol w:w="4532"/>
        <w:gridCol w:w="1134"/>
        <w:gridCol w:w="1134"/>
        <w:gridCol w:w="1134"/>
        <w:gridCol w:w="1136"/>
      </w:tblGrid>
      <w:tr w:rsidR="00493874" w:rsidRPr="00613374" w14:paraId="0B0DED65" w14:textId="77777777" w:rsidTr="00493874">
        <w:trPr>
          <w:cnfStyle w:val="100000000000" w:firstRow="1" w:lastRow="0" w:firstColumn="0" w:lastColumn="0" w:oddVBand="0" w:evenVBand="0" w:oddHBand="0" w:evenHBand="0" w:firstRowFirstColumn="0" w:firstRowLastColumn="0" w:lastRowFirstColumn="0" w:lastRowLastColumn="0"/>
        </w:trPr>
        <w:tc>
          <w:tcPr>
            <w:tcW w:w="2499" w:type="pct"/>
            <w:noWrap/>
            <w:hideMark/>
          </w:tcPr>
          <w:p w14:paraId="04C52D0A" w14:textId="19BACF79" w:rsidR="00613374" w:rsidRPr="00613374" w:rsidRDefault="002E6882" w:rsidP="00613374">
            <w:pPr>
              <w:rPr>
                <w:b w:val="0"/>
                <w:sz w:val="18"/>
                <w:szCs w:val="20"/>
              </w:rPr>
            </w:pPr>
            <w:r w:rsidRPr="00613374">
              <w:rPr>
                <w:sz w:val="18"/>
                <w:szCs w:val="20"/>
              </w:rPr>
              <w:t xml:space="preserve">Embellishment </w:t>
            </w:r>
            <w:r>
              <w:rPr>
                <w:sz w:val="18"/>
                <w:szCs w:val="20"/>
              </w:rPr>
              <w:t>s</w:t>
            </w:r>
            <w:r w:rsidRPr="00613374">
              <w:rPr>
                <w:sz w:val="18"/>
                <w:szCs w:val="20"/>
              </w:rPr>
              <w:t>tage</w:t>
            </w:r>
          </w:p>
        </w:tc>
        <w:tc>
          <w:tcPr>
            <w:tcW w:w="625" w:type="pct"/>
            <w:noWrap/>
            <w:hideMark/>
          </w:tcPr>
          <w:p w14:paraId="1B5D7CE7" w14:textId="48E40ECC" w:rsidR="00613374" w:rsidRPr="00613374" w:rsidRDefault="00613374" w:rsidP="00613374">
            <w:pPr>
              <w:rPr>
                <w:b w:val="0"/>
                <w:sz w:val="18"/>
                <w:szCs w:val="20"/>
              </w:rPr>
            </w:pPr>
            <w:r>
              <w:rPr>
                <w:sz w:val="18"/>
                <w:szCs w:val="20"/>
              </w:rPr>
              <w:t>Stage</w:t>
            </w:r>
            <w:r w:rsidRPr="00A116E6">
              <w:rPr>
                <w:sz w:val="18"/>
                <w:szCs w:val="20"/>
              </w:rPr>
              <w:t xml:space="preserve"> A</w:t>
            </w:r>
            <w:r>
              <w:rPr>
                <w:sz w:val="18"/>
                <w:szCs w:val="20"/>
              </w:rPr>
              <w:t xml:space="preserve"> </w:t>
            </w:r>
            <w:r>
              <w:rPr>
                <w:sz w:val="18"/>
                <w:szCs w:val="20"/>
                <w:vertAlign w:val="superscript"/>
              </w:rPr>
              <w:t>(1)</w:t>
            </w:r>
          </w:p>
        </w:tc>
        <w:tc>
          <w:tcPr>
            <w:tcW w:w="625" w:type="pct"/>
            <w:noWrap/>
            <w:hideMark/>
          </w:tcPr>
          <w:p w14:paraId="6C8D5A18" w14:textId="77B6D384" w:rsidR="00613374" w:rsidRPr="00613374" w:rsidRDefault="00613374" w:rsidP="00613374">
            <w:pPr>
              <w:rPr>
                <w:b w:val="0"/>
                <w:sz w:val="18"/>
                <w:szCs w:val="20"/>
              </w:rPr>
            </w:pPr>
            <w:r>
              <w:rPr>
                <w:sz w:val="18"/>
                <w:szCs w:val="20"/>
              </w:rPr>
              <w:t>Stage</w:t>
            </w:r>
            <w:r w:rsidRPr="00A116E6">
              <w:rPr>
                <w:sz w:val="18"/>
                <w:szCs w:val="20"/>
              </w:rPr>
              <w:t xml:space="preserve"> B</w:t>
            </w:r>
            <w:r>
              <w:rPr>
                <w:sz w:val="18"/>
                <w:szCs w:val="20"/>
              </w:rPr>
              <w:t xml:space="preserve"> </w:t>
            </w:r>
            <w:r>
              <w:rPr>
                <w:sz w:val="18"/>
                <w:szCs w:val="20"/>
                <w:vertAlign w:val="superscript"/>
              </w:rPr>
              <w:t>(2)</w:t>
            </w:r>
          </w:p>
        </w:tc>
        <w:tc>
          <w:tcPr>
            <w:tcW w:w="625" w:type="pct"/>
            <w:noWrap/>
            <w:hideMark/>
          </w:tcPr>
          <w:p w14:paraId="05C6430F" w14:textId="35FBC5F0" w:rsidR="00613374" w:rsidRPr="00613374" w:rsidRDefault="00613374" w:rsidP="00613374">
            <w:pPr>
              <w:rPr>
                <w:b w:val="0"/>
                <w:sz w:val="18"/>
                <w:szCs w:val="20"/>
              </w:rPr>
            </w:pPr>
            <w:r>
              <w:rPr>
                <w:sz w:val="18"/>
                <w:szCs w:val="20"/>
              </w:rPr>
              <w:t>Stage</w:t>
            </w:r>
            <w:r w:rsidRPr="00A116E6">
              <w:rPr>
                <w:sz w:val="18"/>
                <w:szCs w:val="20"/>
              </w:rPr>
              <w:t xml:space="preserve"> C</w:t>
            </w:r>
            <w:r>
              <w:rPr>
                <w:sz w:val="18"/>
                <w:szCs w:val="20"/>
              </w:rPr>
              <w:t xml:space="preserve"> </w:t>
            </w:r>
            <w:r w:rsidRPr="00A116E6">
              <w:rPr>
                <w:sz w:val="18"/>
                <w:szCs w:val="20"/>
                <w:vertAlign w:val="superscript"/>
              </w:rPr>
              <w:t>(3)</w:t>
            </w:r>
          </w:p>
        </w:tc>
        <w:tc>
          <w:tcPr>
            <w:tcW w:w="626" w:type="pct"/>
            <w:noWrap/>
            <w:hideMark/>
          </w:tcPr>
          <w:p w14:paraId="22073F23" w14:textId="77777777" w:rsidR="00613374" w:rsidRPr="00613374" w:rsidRDefault="00613374" w:rsidP="00613374">
            <w:pPr>
              <w:rPr>
                <w:b w:val="0"/>
                <w:sz w:val="18"/>
                <w:szCs w:val="20"/>
              </w:rPr>
            </w:pPr>
            <w:r w:rsidRPr="00613374">
              <w:rPr>
                <w:sz w:val="18"/>
                <w:szCs w:val="20"/>
              </w:rPr>
              <w:t>Total</w:t>
            </w:r>
          </w:p>
        </w:tc>
      </w:tr>
      <w:tr w:rsidR="00493874" w:rsidRPr="00613374" w14:paraId="17081C00" w14:textId="77777777" w:rsidTr="00493874">
        <w:tc>
          <w:tcPr>
            <w:tcW w:w="2499" w:type="pct"/>
            <w:noWrap/>
            <w:hideMark/>
          </w:tcPr>
          <w:p w14:paraId="305900B4" w14:textId="63828CC1" w:rsidR="00244AA2" w:rsidRPr="00613374" w:rsidRDefault="002E6882" w:rsidP="00613374">
            <w:pPr>
              <w:rPr>
                <w:sz w:val="18"/>
                <w:szCs w:val="20"/>
              </w:rPr>
            </w:pPr>
            <w:r w:rsidRPr="00613374">
              <w:rPr>
                <w:sz w:val="18"/>
                <w:szCs w:val="20"/>
              </w:rPr>
              <w:t>BCC provisional sums</w:t>
            </w:r>
          </w:p>
        </w:tc>
        <w:tc>
          <w:tcPr>
            <w:tcW w:w="625" w:type="pct"/>
            <w:noWrap/>
            <w:hideMark/>
          </w:tcPr>
          <w:p w14:paraId="617CB807" w14:textId="77777777" w:rsidR="00244AA2" w:rsidRPr="00613374" w:rsidRDefault="00244AA2" w:rsidP="00613374">
            <w:pPr>
              <w:rPr>
                <w:sz w:val="18"/>
                <w:szCs w:val="20"/>
              </w:rPr>
            </w:pPr>
            <w:r w:rsidRPr="00613374">
              <w:rPr>
                <w:sz w:val="18"/>
                <w:szCs w:val="20"/>
              </w:rPr>
              <w:t>n/a</w:t>
            </w:r>
          </w:p>
        </w:tc>
        <w:tc>
          <w:tcPr>
            <w:tcW w:w="625" w:type="pct"/>
            <w:noWrap/>
            <w:hideMark/>
          </w:tcPr>
          <w:p w14:paraId="08ACDF0E" w14:textId="77777777" w:rsidR="00244AA2" w:rsidRPr="00613374" w:rsidRDefault="00244AA2" w:rsidP="00613374">
            <w:pPr>
              <w:rPr>
                <w:sz w:val="18"/>
                <w:szCs w:val="20"/>
              </w:rPr>
            </w:pPr>
            <w:r w:rsidRPr="00613374">
              <w:rPr>
                <w:sz w:val="18"/>
                <w:szCs w:val="20"/>
              </w:rPr>
              <w:t>$2,720,000</w:t>
            </w:r>
          </w:p>
        </w:tc>
        <w:tc>
          <w:tcPr>
            <w:tcW w:w="625" w:type="pct"/>
            <w:noWrap/>
            <w:hideMark/>
          </w:tcPr>
          <w:p w14:paraId="6AF5CEE3" w14:textId="77777777" w:rsidR="00244AA2" w:rsidRPr="00613374" w:rsidRDefault="00244AA2" w:rsidP="00613374">
            <w:pPr>
              <w:rPr>
                <w:sz w:val="18"/>
                <w:szCs w:val="20"/>
              </w:rPr>
            </w:pPr>
            <w:r w:rsidRPr="00613374">
              <w:rPr>
                <w:sz w:val="18"/>
                <w:szCs w:val="20"/>
              </w:rPr>
              <w:t>n/a</w:t>
            </w:r>
          </w:p>
        </w:tc>
        <w:tc>
          <w:tcPr>
            <w:tcW w:w="626" w:type="pct"/>
            <w:noWrap/>
            <w:hideMark/>
          </w:tcPr>
          <w:p w14:paraId="730EBA25" w14:textId="77777777" w:rsidR="00244AA2" w:rsidRPr="00613374" w:rsidRDefault="00244AA2" w:rsidP="00613374">
            <w:pPr>
              <w:rPr>
                <w:sz w:val="18"/>
                <w:szCs w:val="20"/>
              </w:rPr>
            </w:pPr>
            <w:r w:rsidRPr="00613374">
              <w:rPr>
                <w:sz w:val="18"/>
                <w:szCs w:val="20"/>
              </w:rPr>
              <w:t>$2,720,000</w:t>
            </w:r>
          </w:p>
        </w:tc>
      </w:tr>
      <w:tr w:rsidR="00493874" w:rsidRPr="00613374" w14:paraId="1B107C9C" w14:textId="77777777" w:rsidTr="00493874">
        <w:tc>
          <w:tcPr>
            <w:tcW w:w="2499" w:type="pct"/>
            <w:noWrap/>
            <w:hideMark/>
          </w:tcPr>
          <w:p w14:paraId="2D26D789" w14:textId="5673745F" w:rsidR="00244AA2" w:rsidRPr="00613374" w:rsidRDefault="002E6882" w:rsidP="00613374">
            <w:pPr>
              <w:rPr>
                <w:sz w:val="18"/>
                <w:szCs w:val="20"/>
              </w:rPr>
            </w:pPr>
            <w:r w:rsidRPr="00613374">
              <w:rPr>
                <w:sz w:val="18"/>
                <w:szCs w:val="20"/>
              </w:rPr>
              <w:t>Bin</w:t>
            </w:r>
          </w:p>
        </w:tc>
        <w:tc>
          <w:tcPr>
            <w:tcW w:w="625" w:type="pct"/>
            <w:noWrap/>
            <w:hideMark/>
          </w:tcPr>
          <w:p w14:paraId="46276AB3" w14:textId="77777777" w:rsidR="00244AA2" w:rsidRPr="00613374" w:rsidRDefault="00244AA2" w:rsidP="00613374">
            <w:pPr>
              <w:rPr>
                <w:sz w:val="18"/>
                <w:szCs w:val="20"/>
              </w:rPr>
            </w:pPr>
            <w:r w:rsidRPr="00613374">
              <w:rPr>
                <w:sz w:val="18"/>
                <w:szCs w:val="20"/>
              </w:rPr>
              <w:t>n/a</w:t>
            </w:r>
          </w:p>
        </w:tc>
        <w:tc>
          <w:tcPr>
            <w:tcW w:w="625" w:type="pct"/>
            <w:noWrap/>
            <w:hideMark/>
          </w:tcPr>
          <w:p w14:paraId="71353D40" w14:textId="77777777" w:rsidR="00244AA2" w:rsidRPr="00613374" w:rsidRDefault="00244AA2" w:rsidP="00613374">
            <w:pPr>
              <w:rPr>
                <w:sz w:val="18"/>
                <w:szCs w:val="20"/>
              </w:rPr>
            </w:pPr>
            <w:r w:rsidRPr="00613374">
              <w:rPr>
                <w:sz w:val="18"/>
                <w:szCs w:val="20"/>
              </w:rPr>
              <w:t>$19,541</w:t>
            </w:r>
          </w:p>
        </w:tc>
        <w:tc>
          <w:tcPr>
            <w:tcW w:w="625" w:type="pct"/>
            <w:noWrap/>
            <w:hideMark/>
          </w:tcPr>
          <w:p w14:paraId="227BB37E" w14:textId="77777777" w:rsidR="00244AA2" w:rsidRPr="00613374" w:rsidRDefault="00244AA2" w:rsidP="00613374">
            <w:pPr>
              <w:rPr>
                <w:sz w:val="18"/>
                <w:szCs w:val="20"/>
              </w:rPr>
            </w:pPr>
            <w:r w:rsidRPr="00613374">
              <w:rPr>
                <w:sz w:val="18"/>
                <w:szCs w:val="20"/>
              </w:rPr>
              <w:t>n/a</w:t>
            </w:r>
          </w:p>
        </w:tc>
        <w:tc>
          <w:tcPr>
            <w:tcW w:w="626" w:type="pct"/>
            <w:noWrap/>
            <w:hideMark/>
          </w:tcPr>
          <w:p w14:paraId="7EA1AA55" w14:textId="77777777" w:rsidR="00244AA2" w:rsidRPr="00613374" w:rsidRDefault="00244AA2" w:rsidP="00613374">
            <w:pPr>
              <w:rPr>
                <w:sz w:val="18"/>
                <w:szCs w:val="20"/>
              </w:rPr>
            </w:pPr>
            <w:r w:rsidRPr="00613374">
              <w:rPr>
                <w:sz w:val="18"/>
                <w:szCs w:val="20"/>
              </w:rPr>
              <w:t>$19,541</w:t>
            </w:r>
          </w:p>
        </w:tc>
      </w:tr>
      <w:tr w:rsidR="00493874" w:rsidRPr="00613374" w14:paraId="2CB94217" w14:textId="77777777" w:rsidTr="00493874">
        <w:tc>
          <w:tcPr>
            <w:tcW w:w="2499" w:type="pct"/>
            <w:noWrap/>
            <w:hideMark/>
          </w:tcPr>
          <w:p w14:paraId="62893EB7" w14:textId="2491B879" w:rsidR="00244AA2" w:rsidRPr="00613374" w:rsidRDefault="002E6882" w:rsidP="00613374">
            <w:pPr>
              <w:rPr>
                <w:sz w:val="18"/>
                <w:szCs w:val="20"/>
              </w:rPr>
            </w:pPr>
            <w:r w:rsidRPr="00613374">
              <w:rPr>
                <w:sz w:val="18"/>
                <w:szCs w:val="20"/>
              </w:rPr>
              <w:t>Bus parking</w:t>
            </w:r>
          </w:p>
        </w:tc>
        <w:tc>
          <w:tcPr>
            <w:tcW w:w="625" w:type="pct"/>
            <w:noWrap/>
            <w:hideMark/>
          </w:tcPr>
          <w:p w14:paraId="4637EEB6" w14:textId="77777777" w:rsidR="00244AA2" w:rsidRPr="00613374" w:rsidRDefault="00244AA2" w:rsidP="00613374">
            <w:pPr>
              <w:rPr>
                <w:sz w:val="18"/>
                <w:szCs w:val="20"/>
              </w:rPr>
            </w:pPr>
            <w:r w:rsidRPr="00613374">
              <w:rPr>
                <w:sz w:val="18"/>
                <w:szCs w:val="20"/>
              </w:rPr>
              <w:t>n/a</w:t>
            </w:r>
          </w:p>
        </w:tc>
        <w:tc>
          <w:tcPr>
            <w:tcW w:w="625" w:type="pct"/>
            <w:noWrap/>
            <w:hideMark/>
          </w:tcPr>
          <w:p w14:paraId="6ACD9C19" w14:textId="77777777" w:rsidR="00244AA2" w:rsidRPr="00613374" w:rsidRDefault="00244AA2" w:rsidP="00613374">
            <w:pPr>
              <w:rPr>
                <w:sz w:val="18"/>
                <w:szCs w:val="20"/>
              </w:rPr>
            </w:pPr>
            <w:r w:rsidRPr="00613374">
              <w:rPr>
                <w:sz w:val="18"/>
                <w:szCs w:val="20"/>
              </w:rPr>
              <w:t>$47,993</w:t>
            </w:r>
          </w:p>
        </w:tc>
        <w:tc>
          <w:tcPr>
            <w:tcW w:w="625" w:type="pct"/>
            <w:noWrap/>
            <w:hideMark/>
          </w:tcPr>
          <w:p w14:paraId="6CEA5F12" w14:textId="77777777" w:rsidR="00244AA2" w:rsidRPr="00613374" w:rsidRDefault="00244AA2" w:rsidP="00613374">
            <w:pPr>
              <w:rPr>
                <w:sz w:val="18"/>
                <w:szCs w:val="20"/>
              </w:rPr>
            </w:pPr>
            <w:r w:rsidRPr="00613374">
              <w:rPr>
                <w:sz w:val="18"/>
                <w:szCs w:val="20"/>
              </w:rPr>
              <w:t>n/a</w:t>
            </w:r>
          </w:p>
        </w:tc>
        <w:tc>
          <w:tcPr>
            <w:tcW w:w="626" w:type="pct"/>
            <w:noWrap/>
            <w:hideMark/>
          </w:tcPr>
          <w:p w14:paraId="764E1645" w14:textId="77777777" w:rsidR="00244AA2" w:rsidRPr="00613374" w:rsidRDefault="00244AA2" w:rsidP="00613374">
            <w:pPr>
              <w:rPr>
                <w:sz w:val="18"/>
                <w:szCs w:val="20"/>
              </w:rPr>
            </w:pPr>
            <w:r w:rsidRPr="00613374">
              <w:rPr>
                <w:sz w:val="18"/>
                <w:szCs w:val="20"/>
              </w:rPr>
              <w:t>$47,993</w:t>
            </w:r>
          </w:p>
        </w:tc>
      </w:tr>
      <w:tr w:rsidR="00493874" w:rsidRPr="00613374" w14:paraId="09F9F13E" w14:textId="77777777" w:rsidTr="00493874">
        <w:tc>
          <w:tcPr>
            <w:tcW w:w="2499" w:type="pct"/>
            <w:noWrap/>
            <w:hideMark/>
          </w:tcPr>
          <w:p w14:paraId="5A292AEB" w14:textId="1CA347D3" w:rsidR="00244AA2" w:rsidRPr="00613374" w:rsidRDefault="002E6882" w:rsidP="00613374">
            <w:pPr>
              <w:rPr>
                <w:sz w:val="18"/>
                <w:szCs w:val="20"/>
              </w:rPr>
            </w:pPr>
            <w:r w:rsidRPr="00613374">
              <w:rPr>
                <w:sz w:val="18"/>
                <w:szCs w:val="20"/>
              </w:rPr>
              <w:t>Fencing</w:t>
            </w:r>
          </w:p>
        </w:tc>
        <w:tc>
          <w:tcPr>
            <w:tcW w:w="625" w:type="pct"/>
            <w:noWrap/>
            <w:hideMark/>
          </w:tcPr>
          <w:p w14:paraId="78606CE8" w14:textId="77777777" w:rsidR="00244AA2" w:rsidRPr="00613374" w:rsidRDefault="00244AA2" w:rsidP="00613374">
            <w:pPr>
              <w:rPr>
                <w:sz w:val="18"/>
                <w:szCs w:val="20"/>
              </w:rPr>
            </w:pPr>
            <w:r w:rsidRPr="00613374">
              <w:rPr>
                <w:sz w:val="18"/>
                <w:szCs w:val="20"/>
              </w:rPr>
              <w:t>$31,957</w:t>
            </w:r>
          </w:p>
        </w:tc>
        <w:tc>
          <w:tcPr>
            <w:tcW w:w="625" w:type="pct"/>
            <w:noWrap/>
            <w:hideMark/>
          </w:tcPr>
          <w:p w14:paraId="263F03EF" w14:textId="77777777" w:rsidR="00244AA2" w:rsidRPr="00613374" w:rsidRDefault="00244AA2" w:rsidP="00613374">
            <w:pPr>
              <w:rPr>
                <w:sz w:val="18"/>
                <w:szCs w:val="20"/>
              </w:rPr>
            </w:pPr>
            <w:r w:rsidRPr="00613374">
              <w:rPr>
                <w:sz w:val="18"/>
                <w:szCs w:val="20"/>
              </w:rPr>
              <w:t>n/a</w:t>
            </w:r>
          </w:p>
        </w:tc>
        <w:tc>
          <w:tcPr>
            <w:tcW w:w="625" w:type="pct"/>
            <w:noWrap/>
            <w:hideMark/>
          </w:tcPr>
          <w:p w14:paraId="5A86A0D8" w14:textId="77777777" w:rsidR="00244AA2" w:rsidRPr="00613374" w:rsidRDefault="00244AA2" w:rsidP="00613374">
            <w:pPr>
              <w:rPr>
                <w:sz w:val="18"/>
                <w:szCs w:val="20"/>
              </w:rPr>
            </w:pPr>
            <w:r w:rsidRPr="00613374">
              <w:rPr>
                <w:sz w:val="18"/>
                <w:szCs w:val="20"/>
              </w:rPr>
              <w:t>n/a</w:t>
            </w:r>
          </w:p>
        </w:tc>
        <w:tc>
          <w:tcPr>
            <w:tcW w:w="626" w:type="pct"/>
            <w:noWrap/>
            <w:hideMark/>
          </w:tcPr>
          <w:p w14:paraId="79D56112" w14:textId="77777777" w:rsidR="00244AA2" w:rsidRPr="00613374" w:rsidRDefault="00244AA2" w:rsidP="00613374">
            <w:pPr>
              <w:rPr>
                <w:sz w:val="18"/>
                <w:szCs w:val="20"/>
              </w:rPr>
            </w:pPr>
            <w:r w:rsidRPr="00613374">
              <w:rPr>
                <w:sz w:val="18"/>
                <w:szCs w:val="20"/>
              </w:rPr>
              <w:t>$31,957</w:t>
            </w:r>
          </w:p>
        </w:tc>
      </w:tr>
      <w:tr w:rsidR="00493874" w:rsidRPr="00613374" w14:paraId="13C117CD" w14:textId="77777777" w:rsidTr="00493874">
        <w:tc>
          <w:tcPr>
            <w:tcW w:w="2499" w:type="pct"/>
            <w:noWrap/>
            <w:hideMark/>
          </w:tcPr>
          <w:p w14:paraId="54A89B2F" w14:textId="12EEDEE2" w:rsidR="00244AA2" w:rsidRPr="00613374" w:rsidRDefault="002E6882" w:rsidP="00613374">
            <w:pPr>
              <w:rPr>
                <w:sz w:val="18"/>
                <w:szCs w:val="20"/>
              </w:rPr>
            </w:pPr>
            <w:r w:rsidRPr="00613374">
              <w:rPr>
                <w:sz w:val="18"/>
                <w:szCs w:val="20"/>
              </w:rPr>
              <w:t>Garden beds</w:t>
            </w:r>
          </w:p>
        </w:tc>
        <w:tc>
          <w:tcPr>
            <w:tcW w:w="625" w:type="pct"/>
            <w:noWrap/>
            <w:hideMark/>
          </w:tcPr>
          <w:p w14:paraId="635634BC" w14:textId="77777777" w:rsidR="00244AA2" w:rsidRPr="00613374" w:rsidRDefault="00244AA2" w:rsidP="00613374">
            <w:pPr>
              <w:rPr>
                <w:sz w:val="18"/>
                <w:szCs w:val="20"/>
              </w:rPr>
            </w:pPr>
            <w:r w:rsidRPr="00613374">
              <w:rPr>
                <w:sz w:val="18"/>
                <w:szCs w:val="20"/>
              </w:rPr>
              <w:t>n/a</w:t>
            </w:r>
          </w:p>
        </w:tc>
        <w:tc>
          <w:tcPr>
            <w:tcW w:w="625" w:type="pct"/>
            <w:noWrap/>
            <w:hideMark/>
          </w:tcPr>
          <w:p w14:paraId="7D320841" w14:textId="77777777" w:rsidR="00244AA2" w:rsidRPr="00613374" w:rsidRDefault="00244AA2" w:rsidP="00613374">
            <w:pPr>
              <w:rPr>
                <w:sz w:val="18"/>
                <w:szCs w:val="20"/>
              </w:rPr>
            </w:pPr>
            <w:r w:rsidRPr="00613374">
              <w:rPr>
                <w:sz w:val="18"/>
                <w:szCs w:val="20"/>
              </w:rPr>
              <w:t>$30,377</w:t>
            </w:r>
          </w:p>
        </w:tc>
        <w:tc>
          <w:tcPr>
            <w:tcW w:w="625" w:type="pct"/>
            <w:noWrap/>
            <w:hideMark/>
          </w:tcPr>
          <w:p w14:paraId="03739E67" w14:textId="77777777" w:rsidR="00244AA2" w:rsidRPr="00613374" w:rsidRDefault="00244AA2" w:rsidP="00613374">
            <w:pPr>
              <w:rPr>
                <w:sz w:val="18"/>
                <w:szCs w:val="20"/>
              </w:rPr>
            </w:pPr>
            <w:r w:rsidRPr="00613374">
              <w:rPr>
                <w:sz w:val="18"/>
                <w:szCs w:val="20"/>
              </w:rPr>
              <w:t>n/a</w:t>
            </w:r>
          </w:p>
        </w:tc>
        <w:tc>
          <w:tcPr>
            <w:tcW w:w="626" w:type="pct"/>
            <w:noWrap/>
            <w:hideMark/>
          </w:tcPr>
          <w:p w14:paraId="05908168" w14:textId="77777777" w:rsidR="00244AA2" w:rsidRPr="00613374" w:rsidRDefault="00244AA2" w:rsidP="00613374">
            <w:pPr>
              <w:rPr>
                <w:sz w:val="18"/>
                <w:szCs w:val="20"/>
              </w:rPr>
            </w:pPr>
            <w:r w:rsidRPr="00613374">
              <w:rPr>
                <w:sz w:val="18"/>
                <w:szCs w:val="20"/>
              </w:rPr>
              <w:t>$30,377</w:t>
            </w:r>
          </w:p>
        </w:tc>
      </w:tr>
      <w:tr w:rsidR="00493874" w:rsidRPr="00613374" w14:paraId="366A86E2" w14:textId="77777777" w:rsidTr="00493874">
        <w:tc>
          <w:tcPr>
            <w:tcW w:w="2499" w:type="pct"/>
            <w:noWrap/>
            <w:hideMark/>
          </w:tcPr>
          <w:p w14:paraId="71BABC9B" w14:textId="3DCC7D06" w:rsidR="00244AA2" w:rsidRPr="00613374" w:rsidRDefault="002E6882" w:rsidP="00613374">
            <w:pPr>
              <w:rPr>
                <w:sz w:val="18"/>
                <w:szCs w:val="20"/>
              </w:rPr>
            </w:pPr>
            <w:r w:rsidRPr="00613374">
              <w:rPr>
                <w:sz w:val="18"/>
                <w:szCs w:val="20"/>
              </w:rPr>
              <w:t>General power outlet (lockable)</w:t>
            </w:r>
          </w:p>
        </w:tc>
        <w:tc>
          <w:tcPr>
            <w:tcW w:w="625" w:type="pct"/>
            <w:noWrap/>
            <w:hideMark/>
          </w:tcPr>
          <w:p w14:paraId="23E27BCC" w14:textId="77777777" w:rsidR="00244AA2" w:rsidRPr="00613374" w:rsidRDefault="00244AA2" w:rsidP="00613374">
            <w:pPr>
              <w:rPr>
                <w:sz w:val="18"/>
                <w:szCs w:val="20"/>
              </w:rPr>
            </w:pPr>
            <w:r w:rsidRPr="00613374">
              <w:rPr>
                <w:sz w:val="18"/>
                <w:szCs w:val="20"/>
              </w:rPr>
              <w:t>n/a</w:t>
            </w:r>
          </w:p>
        </w:tc>
        <w:tc>
          <w:tcPr>
            <w:tcW w:w="625" w:type="pct"/>
            <w:noWrap/>
            <w:hideMark/>
          </w:tcPr>
          <w:p w14:paraId="42B413C1" w14:textId="77777777" w:rsidR="00244AA2" w:rsidRPr="00613374" w:rsidRDefault="00244AA2" w:rsidP="00613374">
            <w:pPr>
              <w:rPr>
                <w:sz w:val="18"/>
                <w:szCs w:val="20"/>
              </w:rPr>
            </w:pPr>
            <w:r w:rsidRPr="00613374">
              <w:rPr>
                <w:sz w:val="18"/>
                <w:szCs w:val="20"/>
              </w:rPr>
              <w:t>$4,275</w:t>
            </w:r>
          </w:p>
        </w:tc>
        <w:tc>
          <w:tcPr>
            <w:tcW w:w="625" w:type="pct"/>
            <w:noWrap/>
            <w:hideMark/>
          </w:tcPr>
          <w:p w14:paraId="1166BA5E" w14:textId="77777777" w:rsidR="00244AA2" w:rsidRPr="00613374" w:rsidRDefault="00244AA2" w:rsidP="00613374">
            <w:pPr>
              <w:rPr>
                <w:sz w:val="18"/>
                <w:szCs w:val="20"/>
              </w:rPr>
            </w:pPr>
            <w:r w:rsidRPr="00613374">
              <w:rPr>
                <w:sz w:val="18"/>
                <w:szCs w:val="20"/>
              </w:rPr>
              <w:t>n/a</w:t>
            </w:r>
          </w:p>
        </w:tc>
        <w:tc>
          <w:tcPr>
            <w:tcW w:w="626" w:type="pct"/>
            <w:noWrap/>
            <w:hideMark/>
          </w:tcPr>
          <w:p w14:paraId="2D08672A" w14:textId="77777777" w:rsidR="00244AA2" w:rsidRPr="00613374" w:rsidRDefault="00244AA2" w:rsidP="00613374">
            <w:pPr>
              <w:rPr>
                <w:sz w:val="18"/>
                <w:szCs w:val="20"/>
              </w:rPr>
            </w:pPr>
            <w:r w:rsidRPr="00613374">
              <w:rPr>
                <w:sz w:val="18"/>
                <w:szCs w:val="20"/>
              </w:rPr>
              <w:t>$4,275</w:t>
            </w:r>
          </w:p>
        </w:tc>
      </w:tr>
      <w:tr w:rsidR="00493874" w:rsidRPr="00613374" w14:paraId="37542EB1" w14:textId="77777777" w:rsidTr="00493874">
        <w:tc>
          <w:tcPr>
            <w:tcW w:w="2499" w:type="pct"/>
            <w:noWrap/>
            <w:hideMark/>
          </w:tcPr>
          <w:p w14:paraId="2FC550AA" w14:textId="3B326D2D" w:rsidR="00244AA2" w:rsidRPr="00613374" w:rsidRDefault="002E6882" w:rsidP="00613374">
            <w:pPr>
              <w:rPr>
                <w:sz w:val="18"/>
                <w:szCs w:val="20"/>
              </w:rPr>
            </w:pPr>
            <w:r w:rsidRPr="00613374">
              <w:rPr>
                <w:sz w:val="18"/>
                <w:szCs w:val="20"/>
              </w:rPr>
              <w:t>Internal carpark</w:t>
            </w:r>
          </w:p>
        </w:tc>
        <w:tc>
          <w:tcPr>
            <w:tcW w:w="625" w:type="pct"/>
            <w:noWrap/>
            <w:hideMark/>
          </w:tcPr>
          <w:p w14:paraId="3FB444F4" w14:textId="77777777" w:rsidR="00244AA2" w:rsidRPr="00613374" w:rsidRDefault="00244AA2" w:rsidP="00613374">
            <w:pPr>
              <w:rPr>
                <w:sz w:val="18"/>
                <w:szCs w:val="20"/>
              </w:rPr>
            </w:pPr>
            <w:r w:rsidRPr="00613374">
              <w:rPr>
                <w:sz w:val="18"/>
                <w:szCs w:val="20"/>
              </w:rPr>
              <w:t>n/a</w:t>
            </w:r>
          </w:p>
        </w:tc>
        <w:tc>
          <w:tcPr>
            <w:tcW w:w="625" w:type="pct"/>
            <w:noWrap/>
            <w:hideMark/>
          </w:tcPr>
          <w:p w14:paraId="01C60B27" w14:textId="77777777" w:rsidR="00244AA2" w:rsidRPr="00613374" w:rsidRDefault="00244AA2" w:rsidP="00613374">
            <w:pPr>
              <w:rPr>
                <w:sz w:val="18"/>
                <w:szCs w:val="20"/>
              </w:rPr>
            </w:pPr>
            <w:r w:rsidRPr="00613374">
              <w:rPr>
                <w:sz w:val="18"/>
                <w:szCs w:val="20"/>
              </w:rPr>
              <w:t>$274,400</w:t>
            </w:r>
          </w:p>
        </w:tc>
        <w:tc>
          <w:tcPr>
            <w:tcW w:w="625" w:type="pct"/>
            <w:noWrap/>
            <w:hideMark/>
          </w:tcPr>
          <w:p w14:paraId="25A687B9" w14:textId="77777777" w:rsidR="00244AA2" w:rsidRPr="00613374" w:rsidRDefault="00244AA2" w:rsidP="00613374">
            <w:pPr>
              <w:rPr>
                <w:sz w:val="18"/>
                <w:szCs w:val="20"/>
              </w:rPr>
            </w:pPr>
            <w:r w:rsidRPr="00613374">
              <w:rPr>
                <w:sz w:val="18"/>
                <w:szCs w:val="20"/>
              </w:rPr>
              <w:t>n/a</w:t>
            </w:r>
          </w:p>
        </w:tc>
        <w:tc>
          <w:tcPr>
            <w:tcW w:w="626" w:type="pct"/>
            <w:noWrap/>
            <w:hideMark/>
          </w:tcPr>
          <w:p w14:paraId="00B192AA" w14:textId="77777777" w:rsidR="00244AA2" w:rsidRPr="00613374" w:rsidRDefault="00244AA2" w:rsidP="00613374">
            <w:pPr>
              <w:rPr>
                <w:sz w:val="18"/>
                <w:szCs w:val="20"/>
              </w:rPr>
            </w:pPr>
            <w:r w:rsidRPr="00613374">
              <w:rPr>
                <w:sz w:val="18"/>
                <w:szCs w:val="20"/>
              </w:rPr>
              <w:t>$274,400</w:t>
            </w:r>
          </w:p>
        </w:tc>
      </w:tr>
      <w:tr w:rsidR="00493874" w:rsidRPr="00613374" w14:paraId="28FC52F4" w14:textId="77777777" w:rsidTr="00493874">
        <w:tc>
          <w:tcPr>
            <w:tcW w:w="2499" w:type="pct"/>
            <w:noWrap/>
            <w:hideMark/>
          </w:tcPr>
          <w:p w14:paraId="33901937" w14:textId="63487F4C" w:rsidR="00244AA2" w:rsidRPr="00613374" w:rsidRDefault="002E6882" w:rsidP="00613374">
            <w:pPr>
              <w:rPr>
                <w:sz w:val="18"/>
                <w:szCs w:val="20"/>
              </w:rPr>
            </w:pPr>
            <w:r w:rsidRPr="00613374">
              <w:rPr>
                <w:sz w:val="18"/>
                <w:szCs w:val="20"/>
              </w:rPr>
              <w:t>Internal road</w:t>
            </w:r>
          </w:p>
        </w:tc>
        <w:tc>
          <w:tcPr>
            <w:tcW w:w="625" w:type="pct"/>
            <w:noWrap/>
            <w:hideMark/>
          </w:tcPr>
          <w:p w14:paraId="3A241AEA" w14:textId="77777777" w:rsidR="00244AA2" w:rsidRPr="00613374" w:rsidRDefault="00244AA2" w:rsidP="00613374">
            <w:pPr>
              <w:rPr>
                <w:sz w:val="18"/>
                <w:szCs w:val="20"/>
              </w:rPr>
            </w:pPr>
            <w:r w:rsidRPr="00613374">
              <w:rPr>
                <w:sz w:val="18"/>
                <w:szCs w:val="20"/>
              </w:rPr>
              <w:t>n/a</w:t>
            </w:r>
          </w:p>
        </w:tc>
        <w:tc>
          <w:tcPr>
            <w:tcW w:w="625" w:type="pct"/>
            <w:noWrap/>
            <w:hideMark/>
          </w:tcPr>
          <w:p w14:paraId="162944DF" w14:textId="77777777" w:rsidR="00244AA2" w:rsidRPr="00613374" w:rsidRDefault="00244AA2" w:rsidP="00613374">
            <w:pPr>
              <w:rPr>
                <w:sz w:val="18"/>
                <w:szCs w:val="20"/>
              </w:rPr>
            </w:pPr>
            <w:r w:rsidRPr="00613374">
              <w:rPr>
                <w:sz w:val="18"/>
                <w:szCs w:val="20"/>
              </w:rPr>
              <w:t>$85,504</w:t>
            </w:r>
          </w:p>
        </w:tc>
        <w:tc>
          <w:tcPr>
            <w:tcW w:w="625" w:type="pct"/>
            <w:noWrap/>
            <w:hideMark/>
          </w:tcPr>
          <w:p w14:paraId="4843EBE3" w14:textId="77777777" w:rsidR="00244AA2" w:rsidRPr="00613374" w:rsidRDefault="00244AA2" w:rsidP="00613374">
            <w:pPr>
              <w:rPr>
                <w:sz w:val="18"/>
                <w:szCs w:val="20"/>
              </w:rPr>
            </w:pPr>
            <w:r w:rsidRPr="00613374">
              <w:rPr>
                <w:sz w:val="18"/>
                <w:szCs w:val="20"/>
              </w:rPr>
              <w:t>n/a</w:t>
            </w:r>
          </w:p>
        </w:tc>
        <w:tc>
          <w:tcPr>
            <w:tcW w:w="626" w:type="pct"/>
            <w:noWrap/>
            <w:hideMark/>
          </w:tcPr>
          <w:p w14:paraId="70BD4B3D" w14:textId="77777777" w:rsidR="00244AA2" w:rsidRPr="00613374" w:rsidRDefault="00244AA2" w:rsidP="00613374">
            <w:pPr>
              <w:rPr>
                <w:sz w:val="18"/>
                <w:szCs w:val="20"/>
              </w:rPr>
            </w:pPr>
            <w:r w:rsidRPr="00613374">
              <w:rPr>
                <w:sz w:val="18"/>
                <w:szCs w:val="20"/>
              </w:rPr>
              <w:t>$85,504</w:t>
            </w:r>
          </w:p>
        </w:tc>
      </w:tr>
      <w:tr w:rsidR="00493874" w:rsidRPr="00613374" w14:paraId="22A3F4CD" w14:textId="77777777" w:rsidTr="00493874">
        <w:tc>
          <w:tcPr>
            <w:tcW w:w="2499" w:type="pct"/>
            <w:noWrap/>
            <w:hideMark/>
          </w:tcPr>
          <w:p w14:paraId="730734C7" w14:textId="46CB6BE6" w:rsidR="00244AA2" w:rsidRPr="00613374" w:rsidRDefault="002E6882" w:rsidP="00613374">
            <w:pPr>
              <w:rPr>
                <w:sz w:val="18"/>
                <w:szCs w:val="20"/>
              </w:rPr>
            </w:pPr>
            <w:r w:rsidRPr="00613374">
              <w:rPr>
                <w:sz w:val="18"/>
                <w:szCs w:val="20"/>
              </w:rPr>
              <w:t>Irrigation</w:t>
            </w:r>
          </w:p>
        </w:tc>
        <w:tc>
          <w:tcPr>
            <w:tcW w:w="625" w:type="pct"/>
            <w:noWrap/>
            <w:hideMark/>
          </w:tcPr>
          <w:p w14:paraId="7680A3D6" w14:textId="77777777" w:rsidR="00244AA2" w:rsidRPr="00613374" w:rsidRDefault="00244AA2" w:rsidP="00613374">
            <w:pPr>
              <w:rPr>
                <w:sz w:val="18"/>
                <w:szCs w:val="20"/>
              </w:rPr>
            </w:pPr>
            <w:r w:rsidRPr="00613374">
              <w:rPr>
                <w:sz w:val="18"/>
                <w:szCs w:val="20"/>
              </w:rPr>
              <w:t>n/a</w:t>
            </w:r>
          </w:p>
        </w:tc>
        <w:tc>
          <w:tcPr>
            <w:tcW w:w="625" w:type="pct"/>
            <w:noWrap/>
            <w:hideMark/>
          </w:tcPr>
          <w:p w14:paraId="401A3829" w14:textId="77777777" w:rsidR="00244AA2" w:rsidRPr="00613374" w:rsidRDefault="00244AA2" w:rsidP="00613374">
            <w:pPr>
              <w:rPr>
                <w:sz w:val="18"/>
                <w:szCs w:val="20"/>
              </w:rPr>
            </w:pPr>
            <w:r w:rsidRPr="00613374">
              <w:rPr>
                <w:sz w:val="18"/>
                <w:szCs w:val="20"/>
              </w:rPr>
              <w:t>$730,017</w:t>
            </w:r>
          </w:p>
        </w:tc>
        <w:tc>
          <w:tcPr>
            <w:tcW w:w="625" w:type="pct"/>
            <w:noWrap/>
            <w:hideMark/>
          </w:tcPr>
          <w:p w14:paraId="48E95AA1" w14:textId="77777777" w:rsidR="00244AA2" w:rsidRPr="00613374" w:rsidRDefault="00244AA2" w:rsidP="00613374">
            <w:pPr>
              <w:rPr>
                <w:sz w:val="18"/>
                <w:szCs w:val="20"/>
              </w:rPr>
            </w:pPr>
            <w:r w:rsidRPr="00613374">
              <w:rPr>
                <w:sz w:val="18"/>
                <w:szCs w:val="20"/>
              </w:rPr>
              <w:t>n/a</w:t>
            </w:r>
          </w:p>
        </w:tc>
        <w:tc>
          <w:tcPr>
            <w:tcW w:w="626" w:type="pct"/>
            <w:noWrap/>
            <w:hideMark/>
          </w:tcPr>
          <w:p w14:paraId="3B46B53F" w14:textId="77777777" w:rsidR="00244AA2" w:rsidRPr="00613374" w:rsidRDefault="00244AA2" w:rsidP="00613374">
            <w:pPr>
              <w:rPr>
                <w:sz w:val="18"/>
                <w:szCs w:val="20"/>
              </w:rPr>
            </w:pPr>
            <w:r w:rsidRPr="00613374">
              <w:rPr>
                <w:sz w:val="18"/>
                <w:szCs w:val="20"/>
              </w:rPr>
              <w:t>$730,017</w:t>
            </w:r>
          </w:p>
        </w:tc>
      </w:tr>
      <w:tr w:rsidR="00493874" w:rsidRPr="00613374" w14:paraId="08339E26" w14:textId="77777777" w:rsidTr="00493874">
        <w:tc>
          <w:tcPr>
            <w:tcW w:w="2499" w:type="pct"/>
            <w:noWrap/>
            <w:hideMark/>
          </w:tcPr>
          <w:p w14:paraId="06F317D2" w14:textId="18537806" w:rsidR="00244AA2" w:rsidRPr="00613374" w:rsidRDefault="002E6882" w:rsidP="00613374">
            <w:pPr>
              <w:rPr>
                <w:sz w:val="18"/>
                <w:szCs w:val="20"/>
              </w:rPr>
            </w:pPr>
            <w:r w:rsidRPr="00613374">
              <w:rPr>
                <w:sz w:val="18"/>
                <w:szCs w:val="20"/>
              </w:rPr>
              <w:t>Lighting of pathways</w:t>
            </w:r>
          </w:p>
        </w:tc>
        <w:tc>
          <w:tcPr>
            <w:tcW w:w="625" w:type="pct"/>
            <w:noWrap/>
            <w:hideMark/>
          </w:tcPr>
          <w:p w14:paraId="36E5815F" w14:textId="77777777" w:rsidR="00244AA2" w:rsidRPr="00613374" w:rsidRDefault="00244AA2" w:rsidP="00613374">
            <w:pPr>
              <w:rPr>
                <w:sz w:val="18"/>
                <w:szCs w:val="20"/>
              </w:rPr>
            </w:pPr>
            <w:r w:rsidRPr="00613374">
              <w:rPr>
                <w:sz w:val="18"/>
                <w:szCs w:val="20"/>
              </w:rPr>
              <w:t>n/a</w:t>
            </w:r>
          </w:p>
        </w:tc>
        <w:tc>
          <w:tcPr>
            <w:tcW w:w="625" w:type="pct"/>
            <w:noWrap/>
            <w:hideMark/>
          </w:tcPr>
          <w:p w14:paraId="1DA0E830" w14:textId="77777777" w:rsidR="00244AA2" w:rsidRPr="00613374" w:rsidRDefault="00244AA2" w:rsidP="00613374">
            <w:pPr>
              <w:rPr>
                <w:sz w:val="18"/>
                <w:szCs w:val="20"/>
              </w:rPr>
            </w:pPr>
            <w:r w:rsidRPr="00613374">
              <w:rPr>
                <w:sz w:val="18"/>
                <w:szCs w:val="20"/>
              </w:rPr>
              <w:t>$460,476</w:t>
            </w:r>
          </w:p>
        </w:tc>
        <w:tc>
          <w:tcPr>
            <w:tcW w:w="625" w:type="pct"/>
            <w:noWrap/>
            <w:hideMark/>
          </w:tcPr>
          <w:p w14:paraId="40F848A3" w14:textId="77777777" w:rsidR="00244AA2" w:rsidRPr="00613374" w:rsidRDefault="00244AA2" w:rsidP="00613374">
            <w:pPr>
              <w:rPr>
                <w:sz w:val="18"/>
                <w:szCs w:val="20"/>
              </w:rPr>
            </w:pPr>
            <w:r w:rsidRPr="00613374">
              <w:rPr>
                <w:sz w:val="18"/>
                <w:szCs w:val="20"/>
              </w:rPr>
              <w:t>n/a</w:t>
            </w:r>
          </w:p>
        </w:tc>
        <w:tc>
          <w:tcPr>
            <w:tcW w:w="626" w:type="pct"/>
            <w:noWrap/>
            <w:hideMark/>
          </w:tcPr>
          <w:p w14:paraId="10076ED5" w14:textId="77777777" w:rsidR="00244AA2" w:rsidRPr="00613374" w:rsidRDefault="00244AA2" w:rsidP="00613374">
            <w:pPr>
              <w:rPr>
                <w:sz w:val="18"/>
                <w:szCs w:val="20"/>
              </w:rPr>
            </w:pPr>
            <w:r w:rsidRPr="00613374">
              <w:rPr>
                <w:sz w:val="18"/>
                <w:szCs w:val="20"/>
              </w:rPr>
              <w:t>$460,476</w:t>
            </w:r>
          </w:p>
        </w:tc>
      </w:tr>
      <w:tr w:rsidR="00493874" w:rsidRPr="00613374" w14:paraId="59A294C9" w14:textId="77777777" w:rsidTr="00493874">
        <w:tc>
          <w:tcPr>
            <w:tcW w:w="2499" w:type="pct"/>
            <w:noWrap/>
            <w:hideMark/>
          </w:tcPr>
          <w:p w14:paraId="3F46D732" w14:textId="36BF76C1" w:rsidR="00244AA2" w:rsidRPr="00613374" w:rsidRDefault="002E6882" w:rsidP="00613374">
            <w:pPr>
              <w:rPr>
                <w:sz w:val="18"/>
                <w:szCs w:val="20"/>
              </w:rPr>
            </w:pPr>
            <w:r w:rsidRPr="00613374">
              <w:rPr>
                <w:sz w:val="18"/>
                <w:szCs w:val="20"/>
              </w:rPr>
              <w:t>Park pavilion</w:t>
            </w:r>
          </w:p>
        </w:tc>
        <w:tc>
          <w:tcPr>
            <w:tcW w:w="625" w:type="pct"/>
            <w:noWrap/>
            <w:hideMark/>
          </w:tcPr>
          <w:p w14:paraId="1BBA6645" w14:textId="77777777" w:rsidR="00244AA2" w:rsidRPr="00613374" w:rsidRDefault="00244AA2" w:rsidP="00613374">
            <w:pPr>
              <w:rPr>
                <w:sz w:val="18"/>
                <w:szCs w:val="20"/>
              </w:rPr>
            </w:pPr>
            <w:r w:rsidRPr="00613374">
              <w:rPr>
                <w:sz w:val="18"/>
                <w:szCs w:val="20"/>
              </w:rPr>
              <w:t>n/a</w:t>
            </w:r>
          </w:p>
        </w:tc>
        <w:tc>
          <w:tcPr>
            <w:tcW w:w="625" w:type="pct"/>
            <w:noWrap/>
            <w:hideMark/>
          </w:tcPr>
          <w:p w14:paraId="58F21505" w14:textId="77777777" w:rsidR="00244AA2" w:rsidRPr="00613374" w:rsidRDefault="00244AA2" w:rsidP="00613374">
            <w:pPr>
              <w:rPr>
                <w:sz w:val="18"/>
                <w:szCs w:val="20"/>
              </w:rPr>
            </w:pPr>
            <w:r w:rsidRPr="00613374">
              <w:rPr>
                <w:sz w:val="18"/>
                <w:szCs w:val="20"/>
              </w:rPr>
              <w:t>$234,226</w:t>
            </w:r>
          </w:p>
        </w:tc>
        <w:tc>
          <w:tcPr>
            <w:tcW w:w="625" w:type="pct"/>
            <w:noWrap/>
            <w:hideMark/>
          </w:tcPr>
          <w:p w14:paraId="5A1D443F" w14:textId="77777777" w:rsidR="00244AA2" w:rsidRPr="00613374" w:rsidRDefault="00244AA2" w:rsidP="00613374">
            <w:pPr>
              <w:rPr>
                <w:sz w:val="18"/>
                <w:szCs w:val="20"/>
              </w:rPr>
            </w:pPr>
            <w:r w:rsidRPr="00613374">
              <w:rPr>
                <w:sz w:val="18"/>
                <w:szCs w:val="20"/>
              </w:rPr>
              <w:t>n/a</w:t>
            </w:r>
          </w:p>
        </w:tc>
        <w:tc>
          <w:tcPr>
            <w:tcW w:w="626" w:type="pct"/>
            <w:noWrap/>
            <w:hideMark/>
          </w:tcPr>
          <w:p w14:paraId="2FD00027" w14:textId="77777777" w:rsidR="00244AA2" w:rsidRPr="00613374" w:rsidRDefault="00244AA2" w:rsidP="00613374">
            <w:pPr>
              <w:rPr>
                <w:sz w:val="18"/>
                <w:szCs w:val="20"/>
              </w:rPr>
            </w:pPr>
            <w:r w:rsidRPr="00613374">
              <w:rPr>
                <w:sz w:val="18"/>
                <w:szCs w:val="20"/>
              </w:rPr>
              <w:t>$234,226</w:t>
            </w:r>
          </w:p>
        </w:tc>
      </w:tr>
      <w:tr w:rsidR="00493874" w:rsidRPr="00613374" w14:paraId="2EC82E13" w14:textId="77777777" w:rsidTr="00493874">
        <w:tc>
          <w:tcPr>
            <w:tcW w:w="2499" w:type="pct"/>
            <w:noWrap/>
            <w:hideMark/>
          </w:tcPr>
          <w:p w14:paraId="4D32BAD6" w14:textId="0AAC34BC" w:rsidR="00244AA2" w:rsidRPr="00613374" w:rsidRDefault="002E6882" w:rsidP="00613374">
            <w:pPr>
              <w:rPr>
                <w:sz w:val="18"/>
                <w:szCs w:val="20"/>
              </w:rPr>
            </w:pPr>
            <w:r w:rsidRPr="00613374">
              <w:rPr>
                <w:sz w:val="18"/>
                <w:szCs w:val="20"/>
              </w:rPr>
              <w:t>Paths (ped / cycle), pedestrian</w:t>
            </w:r>
          </w:p>
        </w:tc>
        <w:tc>
          <w:tcPr>
            <w:tcW w:w="625" w:type="pct"/>
            <w:noWrap/>
            <w:hideMark/>
          </w:tcPr>
          <w:p w14:paraId="2E367916" w14:textId="77777777" w:rsidR="00244AA2" w:rsidRPr="00613374" w:rsidRDefault="00244AA2" w:rsidP="00613374">
            <w:pPr>
              <w:rPr>
                <w:sz w:val="18"/>
                <w:szCs w:val="20"/>
              </w:rPr>
            </w:pPr>
            <w:r w:rsidRPr="00613374">
              <w:rPr>
                <w:sz w:val="18"/>
                <w:szCs w:val="20"/>
              </w:rPr>
              <w:t>n/a</w:t>
            </w:r>
          </w:p>
        </w:tc>
        <w:tc>
          <w:tcPr>
            <w:tcW w:w="625" w:type="pct"/>
            <w:noWrap/>
            <w:hideMark/>
          </w:tcPr>
          <w:p w14:paraId="7AD0168F" w14:textId="77777777" w:rsidR="00244AA2" w:rsidRPr="00613374" w:rsidRDefault="00244AA2" w:rsidP="00613374">
            <w:pPr>
              <w:rPr>
                <w:sz w:val="18"/>
                <w:szCs w:val="20"/>
              </w:rPr>
            </w:pPr>
            <w:r w:rsidRPr="00613374">
              <w:rPr>
                <w:sz w:val="18"/>
                <w:szCs w:val="20"/>
              </w:rPr>
              <w:t>$255,373</w:t>
            </w:r>
          </w:p>
        </w:tc>
        <w:tc>
          <w:tcPr>
            <w:tcW w:w="625" w:type="pct"/>
            <w:noWrap/>
            <w:hideMark/>
          </w:tcPr>
          <w:p w14:paraId="1BFE566D" w14:textId="77777777" w:rsidR="00244AA2" w:rsidRPr="00613374" w:rsidRDefault="00244AA2" w:rsidP="00613374">
            <w:pPr>
              <w:rPr>
                <w:sz w:val="18"/>
                <w:szCs w:val="20"/>
              </w:rPr>
            </w:pPr>
            <w:r w:rsidRPr="00613374">
              <w:rPr>
                <w:sz w:val="18"/>
                <w:szCs w:val="20"/>
              </w:rPr>
              <w:t>n/a</w:t>
            </w:r>
          </w:p>
        </w:tc>
        <w:tc>
          <w:tcPr>
            <w:tcW w:w="626" w:type="pct"/>
            <w:noWrap/>
            <w:hideMark/>
          </w:tcPr>
          <w:p w14:paraId="07464B6C" w14:textId="77777777" w:rsidR="00244AA2" w:rsidRPr="00613374" w:rsidRDefault="00244AA2" w:rsidP="00613374">
            <w:pPr>
              <w:rPr>
                <w:sz w:val="18"/>
                <w:szCs w:val="20"/>
              </w:rPr>
            </w:pPr>
            <w:r w:rsidRPr="00613374">
              <w:rPr>
                <w:sz w:val="18"/>
                <w:szCs w:val="20"/>
              </w:rPr>
              <w:t>$255,373</w:t>
            </w:r>
          </w:p>
        </w:tc>
      </w:tr>
      <w:tr w:rsidR="00493874" w:rsidRPr="00613374" w14:paraId="38B00C81" w14:textId="77777777" w:rsidTr="00493874">
        <w:tc>
          <w:tcPr>
            <w:tcW w:w="2499" w:type="pct"/>
            <w:noWrap/>
            <w:hideMark/>
          </w:tcPr>
          <w:p w14:paraId="509C5F73" w14:textId="5857A461" w:rsidR="00244AA2" w:rsidRPr="00613374" w:rsidRDefault="002E6882" w:rsidP="00613374">
            <w:pPr>
              <w:rPr>
                <w:sz w:val="18"/>
                <w:szCs w:val="20"/>
              </w:rPr>
            </w:pPr>
            <w:r w:rsidRPr="00613374">
              <w:rPr>
                <w:sz w:val="18"/>
                <w:szCs w:val="20"/>
              </w:rPr>
              <w:t>Picnic facilities</w:t>
            </w:r>
          </w:p>
        </w:tc>
        <w:tc>
          <w:tcPr>
            <w:tcW w:w="625" w:type="pct"/>
            <w:noWrap/>
            <w:hideMark/>
          </w:tcPr>
          <w:p w14:paraId="1A06A2BC" w14:textId="77777777" w:rsidR="00244AA2" w:rsidRPr="00613374" w:rsidRDefault="00244AA2" w:rsidP="00613374">
            <w:pPr>
              <w:rPr>
                <w:sz w:val="18"/>
                <w:szCs w:val="20"/>
              </w:rPr>
            </w:pPr>
            <w:r w:rsidRPr="00613374">
              <w:rPr>
                <w:sz w:val="18"/>
                <w:szCs w:val="20"/>
              </w:rPr>
              <w:t>n/a</w:t>
            </w:r>
          </w:p>
        </w:tc>
        <w:tc>
          <w:tcPr>
            <w:tcW w:w="625" w:type="pct"/>
            <w:noWrap/>
            <w:hideMark/>
          </w:tcPr>
          <w:p w14:paraId="0B9DC59D" w14:textId="77777777" w:rsidR="00244AA2" w:rsidRPr="00613374" w:rsidRDefault="00244AA2" w:rsidP="00613374">
            <w:pPr>
              <w:rPr>
                <w:sz w:val="18"/>
                <w:szCs w:val="20"/>
              </w:rPr>
            </w:pPr>
            <w:r w:rsidRPr="00613374">
              <w:rPr>
                <w:sz w:val="18"/>
                <w:szCs w:val="20"/>
              </w:rPr>
              <w:t>$477,252</w:t>
            </w:r>
          </w:p>
        </w:tc>
        <w:tc>
          <w:tcPr>
            <w:tcW w:w="625" w:type="pct"/>
            <w:noWrap/>
            <w:hideMark/>
          </w:tcPr>
          <w:p w14:paraId="3EB2DE2B" w14:textId="77777777" w:rsidR="00244AA2" w:rsidRPr="00613374" w:rsidRDefault="00244AA2" w:rsidP="00613374">
            <w:pPr>
              <w:rPr>
                <w:sz w:val="18"/>
                <w:szCs w:val="20"/>
              </w:rPr>
            </w:pPr>
            <w:r w:rsidRPr="00613374">
              <w:rPr>
                <w:sz w:val="18"/>
                <w:szCs w:val="20"/>
              </w:rPr>
              <w:t>n/a</w:t>
            </w:r>
          </w:p>
        </w:tc>
        <w:tc>
          <w:tcPr>
            <w:tcW w:w="626" w:type="pct"/>
            <w:noWrap/>
            <w:hideMark/>
          </w:tcPr>
          <w:p w14:paraId="6F01F20F" w14:textId="77777777" w:rsidR="00244AA2" w:rsidRPr="00613374" w:rsidRDefault="00244AA2" w:rsidP="00613374">
            <w:pPr>
              <w:rPr>
                <w:sz w:val="18"/>
                <w:szCs w:val="20"/>
              </w:rPr>
            </w:pPr>
            <w:r w:rsidRPr="00613374">
              <w:rPr>
                <w:sz w:val="18"/>
                <w:szCs w:val="20"/>
              </w:rPr>
              <w:t>$477,252</w:t>
            </w:r>
          </w:p>
        </w:tc>
      </w:tr>
      <w:tr w:rsidR="00493874" w:rsidRPr="00613374" w14:paraId="18E6535C" w14:textId="77777777" w:rsidTr="00493874">
        <w:tc>
          <w:tcPr>
            <w:tcW w:w="2499" w:type="pct"/>
            <w:noWrap/>
            <w:hideMark/>
          </w:tcPr>
          <w:p w14:paraId="54DC8FCC" w14:textId="722285BA" w:rsidR="00244AA2" w:rsidRPr="00613374" w:rsidRDefault="002E6882" w:rsidP="00613374">
            <w:pPr>
              <w:rPr>
                <w:sz w:val="18"/>
                <w:szCs w:val="20"/>
              </w:rPr>
            </w:pPr>
            <w:r w:rsidRPr="00613374">
              <w:rPr>
                <w:sz w:val="18"/>
                <w:szCs w:val="20"/>
              </w:rPr>
              <w:t>Preliminaries</w:t>
            </w:r>
          </w:p>
        </w:tc>
        <w:tc>
          <w:tcPr>
            <w:tcW w:w="625" w:type="pct"/>
            <w:noWrap/>
            <w:hideMark/>
          </w:tcPr>
          <w:p w14:paraId="2C856445" w14:textId="77777777" w:rsidR="00244AA2" w:rsidRPr="00613374" w:rsidRDefault="00244AA2" w:rsidP="00613374">
            <w:pPr>
              <w:rPr>
                <w:sz w:val="18"/>
                <w:szCs w:val="20"/>
              </w:rPr>
            </w:pPr>
            <w:r w:rsidRPr="00613374">
              <w:rPr>
                <w:sz w:val="18"/>
                <w:szCs w:val="20"/>
              </w:rPr>
              <w:t>$7,500</w:t>
            </w:r>
          </w:p>
        </w:tc>
        <w:tc>
          <w:tcPr>
            <w:tcW w:w="625" w:type="pct"/>
            <w:noWrap/>
            <w:hideMark/>
          </w:tcPr>
          <w:p w14:paraId="146478C5" w14:textId="77777777" w:rsidR="00244AA2" w:rsidRPr="00613374" w:rsidRDefault="00244AA2" w:rsidP="00613374">
            <w:pPr>
              <w:rPr>
                <w:sz w:val="18"/>
                <w:szCs w:val="20"/>
              </w:rPr>
            </w:pPr>
            <w:r w:rsidRPr="00613374">
              <w:rPr>
                <w:sz w:val="18"/>
                <w:szCs w:val="20"/>
              </w:rPr>
              <w:t>n/a</w:t>
            </w:r>
          </w:p>
        </w:tc>
        <w:tc>
          <w:tcPr>
            <w:tcW w:w="625" w:type="pct"/>
            <w:noWrap/>
            <w:hideMark/>
          </w:tcPr>
          <w:p w14:paraId="6D79DEE7" w14:textId="77777777" w:rsidR="00244AA2" w:rsidRPr="00613374" w:rsidRDefault="00244AA2" w:rsidP="00613374">
            <w:pPr>
              <w:rPr>
                <w:sz w:val="18"/>
                <w:szCs w:val="20"/>
              </w:rPr>
            </w:pPr>
            <w:r w:rsidRPr="00613374">
              <w:rPr>
                <w:sz w:val="18"/>
                <w:szCs w:val="20"/>
              </w:rPr>
              <w:t>n/a</w:t>
            </w:r>
          </w:p>
        </w:tc>
        <w:tc>
          <w:tcPr>
            <w:tcW w:w="626" w:type="pct"/>
            <w:noWrap/>
            <w:hideMark/>
          </w:tcPr>
          <w:p w14:paraId="77692CBD" w14:textId="77777777" w:rsidR="00244AA2" w:rsidRPr="00613374" w:rsidRDefault="00244AA2" w:rsidP="00613374">
            <w:pPr>
              <w:rPr>
                <w:sz w:val="18"/>
                <w:szCs w:val="20"/>
              </w:rPr>
            </w:pPr>
            <w:r w:rsidRPr="00613374">
              <w:rPr>
                <w:sz w:val="18"/>
                <w:szCs w:val="20"/>
              </w:rPr>
              <w:t>$7,500</w:t>
            </w:r>
          </w:p>
        </w:tc>
      </w:tr>
      <w:tr w:rsidR="00493874" w:rsidRPr="00613374" w14:paraId="5EBF01E4" w14:textId="77777777" w:rsidTr="00493874">
        <w:tc>
          <w:tcPr>
            <w:tcW w:w="2499" w:type="pct"/>
            <w:noWrap/>
            <w:hideMark/>
          </w:tcPr>
          <w:p w14:paraId="5718BE45" w14:textId="5D71B8CC" w:rsidR="00244AA2" w:rsidRPr="00613374" w:rsidRDefault="002E6882" w:rsidP="00613374">
            <w:pPr>
              <w:rPr>
                <w:sz w:val="18"/>
                <w:szCs w:val="20"/>
              </w:rPr>
            </w:pPr>
            <w:r w:rsidRPr="00613374">
              <w:rPr>
                <w:sz w:val="18"/>
                <w:szCs w:val="20"/>
              </w:rPr>
              <w:t>Public toilets</w:t>
            </w:r>
          </w:p>
        </w:tc>
        <w:tc>
          <w:tcPr>
            <w:tcW w:w="625" w:type="pct"/>
            <w:noWrap/>
            <w:hideMark/>
          </w:tcPr>
          <w:p w14:paraId="6B4852B4" w14:textId="77777777" w:rsidR="00244AA2" w:rsidRPr="00613374" w:rsidRDefault="00244AA2" w:rsidP="00613374">
            <w:pPr>
              <w:rPr>
                <w:sz w:val="18"/>
                <w:szCs w:val="20"/>
              </w:rPr>
            </w:pPr>
            <w:r w:rsidRPr="00613374">
              <w:rPr>
                <w:sz w:val="18"/>
                <w:szCs w:val="20"/>
              </w:rPr>
              <w:t>n/a</w:t>
            </w:r>
          </w:p>
        </w:tc>
        <w:tc>
          <w:tcPr>
            <w:tcW w:w="625" w:type="pct"/>
            <w:noWrap/>
            <w:hideMark/>
          </w:tcPr>
          <w:p w14:paraId="5099A3F9" w14:textId="77777777" w:rsidR="00244AA2" w:rsidRPr="00613374" w:rsidRDefault="00244AA2" w:rsidP="00613374">
            <w:pPr>
              <w:rPr>
                <w:sz w:val="18"/>
                <w:szCs w:val="20"/>
              </w:rPr>
            </w:pPr>
            <w:r w:rsidRPr="00613374">
              <w:rPr>
                <w:sz w:val="18"/>
                <w:szCs w:val="20"/>
              </w:rPr>
              <w:t>$400,000</w:t>
            </w:r>
          </w:p>
        </w:tc>
        <w:tc>
          <w:tcPr>
            <w:tcW w:w="625" w:type="pct"/>
            <w:noWrap/>
            <w:hideMark/>
          </w:tcPr>
          <w:p w14:paraId="3134668B" w14:textId="77777777" w:rsidR="00244AA2" w:rsidRPr="00613374" w:rsidRDefault="00244AA2" w:rsidP="00613374">
            <w:pPr>
              <w:rPr>
                <w:sz w:val="18"/>
                <w:szCs w:val="20"/>
              </w:rPr>
            </w:pPr>
            <w:r w:rsidRPr="00613374">
              <w:rPr>
                <w:sz w:val="18"/>
                <w:szCs w:val="20"/>
              </w:rPr>
              <w:t>n/a</w:t>
            </w:r>
          </w:p>
        </w:tc>
        <w:tc>
          <w:tcPr>
            <w:tcW w:w="626" w:type="pct"/>
            <w:noWrap/>
            <w:hideMark/>
          </w:tcPr>
          <w:p w14:paraId="424EA93B" w14:textId="77777777" w:rsidR="00244AA2" w:rsidRPr="00613374" w:rsidRDefault="00244AA2" w:rsidP="00613374">
            <w:pPr>
              <w:rPr>
                <w:sz w:val="18"/>
                <w:szCs w:val="20"/>
              </w:rPr>
            </w:pPr>
            <w:r w:rsidRPr="00613374">
              <w:rPr>
                <w:sz w:val="18"/>
                <w:szCs w:val="20"/>
              </w:rPr>
              <w:t>$400,000</w:t>
            </w:r>
          </w:p>
        </w:tc>
      </w:tr>
      <w:tr w:rsidR="00493874" w:rsidRPr="00613374" w14:paraId="42E6EB12" w14:textId="77777777" w:rsidTr="00493874">
        <w:tc>
          <w:tcPr>
            <w:tcW w:w="2499" w:type="pct"/>
            <w:noWrap/>
            <w:hideMark/>
          </w:tcPr>
          <w:p w14:paraId="60B87047" w14:textId="095357EC" w:rsidR="00244AA2" w:rsidRPr="00613374" w:rsidRDefault="002E6882" w:rsidP="00613374">
            <w:pPr>
              <w:rPr>
                <w:sz w:val="18"/>
                <w:szCs w:val="20"/>
              </w:rPr>
            </w:pPr>
            <w:r w:rsidRPr="00613374">
              <w:rPr>
                <w:sz w:val="18"/>
                <w:szCs w:val="20"/>
              </w:rPr>
              <w:t>Seating</w:t>
            </w:r>
          </w:p>
        </w:tc>
        <w:tc>
          <w:tcPr>
            <w:tcW w:w="625" w:type="pct"/>
            <w:noWrap/>
            <w:hideMark/>
          </w:tcPr>
          <w:p w14:paraId="1EB83594" w14:textId="77777777" w:rsidR="00244AA2" w:rsidRPr="00613374" w:rsidRDefault="00244AA2" w:rsidP="00613374">
            <w:pPr>
              <w:rPr>
                <w:sz w:val="18"/>
                <w:szCs w:val="20"/>
              </w:rPr>
            </w:pPr>
            <w:r w:rsidRPr="00613374">
              <w:rPr>
                <w:sz w:val="18"/>
                <w:szCs w:val="20"/>
              </w:rPr>
              <w:t>n/a</w:t>
            </w:r>
          </w:p>
        </w:tc>
        <w:tc>
          <w:tcPr>
            <w:tcW w:w="625" w:type="pct"/>
            <w:noWrap/>
            <w:hideMark/>
          </w:tcPr>
          <w:p w14:paraId="1BEC23D1" w14:textId="77777777" w:rsidR="00244AA2" w:rsidRPr="00613374" w:rsidRDefault="00244AA2" w:rsidP="00613374">
            <w:pPr>
              <w:rPr>
                <w:sz w:val="18"/>
                <w:szCs w:val="20"/>
              </w:rPr>
            </w:pPr>
            <w:r w:rsidRPr="00613374">
              <w:rPr>
                <w:sz w:val="18"/>
                <w:szCs w:val="20"/>
              </w:rPr>
              <w:t>$112,606</w:t>
            </w:r>
          </w:p>
        </w:tc>
        <w:tc>
          <w:tcPr>
            <w:tcW w:w="625" w:type="pct"/>
            <w:noWrap/>
            <w:hideMark/>
          </w:tcPr>
          <w:p w14:paraId="4D26D37B" w14:textId="77777777" w:rsidR="00244AA2" w:rsidRPr="00613374" w:rsidRDefault="00244AA2" w:rsidP="00613374">
            <w:pPr>
              <w:rPr>
                <w:sz w:val="18"/>
                <w:szCs w:val="20"/>
              </w:rPr>
            </w:pPr>
            <w:r w:rsidRPr="00613374">
              <w:rPr>
                <w:sz w:val="18"/>
                <w:szCs w:val="20"/>
              </w:rPr>
              <w:t>n/a</w:t>
            </w:r>
          </w:p>
        </w:tc>
        <w:tc>
          <w:tcPr>
            <w:tcW w:w="626" w:type="pct"/>
            <w:noWrap/>
            <w:hideMark/>
          </w:tcPr>
          <w:p w14:paraId="658BE541" w14:textId="77777777" w:rsidR="00244AA2" w:rsidRPr="00613374" w:rsidRDefault="00244AA2" w:rsidP="00613374">
            <w:pPr>
              <w:rPr>
                <w:sz w:val="18"/>
                <w:szCs w:val="20"/>
              </w:rPr>
            </w:pPr>
            <w:r w:rsidRPr="00613374">
              <w:rPr>
                <w:sz w:val="18"/>
                <w:szCs w:val="20"/>
              </w:rPr>
              <w:t>$112,606</w:t>
            </w:r>
          </w:p>
        </w:tc>
      </w:tr>
      <w:tr w:rsidR="00493874" w:rsidRPr="00613374" w14:paraId="6AF1A2EE" w14:textId="77777777" w:rsidTr="00493874">
        <w:tc>
          <w:tcPr>
            <w:tcW w:w="2499" w:type="pct"/>
            <w:noWrap/>
            <w:hideMark/>
          </w:tcPr>
          <w:p w14:paraId="2FD4E011" w14:textId="63D4C198" w:rsidR="00244AA2" w:rsidRPr="00613374" w:rsidRDefault="002E6882" w:rsidP="00613374">
            <w:pPr>
              <w:rPr>
                <w:sz w:val="18"/>
                <w:szCs w:val="20"/>
              </w:rPr>
            </w:pPr>
            <w:r w:rsidRPr="00613374">
              <w:rPr>
                <w:sz w:val="18"/>
                <w:szCs w:val="20"/>
              </w:rPr>
              <w:t>Security lighting</w:t>
            </w:r>
          </w:p>
        </w:tc>
        <w:tc>
          <w:tcPr>
            <w:tcW w:w="625" w:type="pct"/>
            <w:noWrap/>
            <w:hideMark/>
          </w:tcPr>
          <w:p w14:paraId="14A4AD71" w14:textId="77777777" w:rsidR="00244AA2" w:rsidRPr="00613374" w:rsidRDefault="00244AA2" w:rsidP="00613374">
            <w:pPr>
              <w:rPr>
                <w:sz w:val="18"/>
                <w:szCs w:val="20"/>
              </w:rPr>
            </w:pPr>
            <w:r w:rsidRPr="00613374">
              <w:rPr>
                <w:sz w:val="18"/>
                <w:szCs w:val="20"/>
              </w:rPr>
              <w:t>n/a</w:t>
            </w:r>
          </w:p>
        </w:tc>
        <w:tc>
          <w:tcPr>
            <w:tcW w:w="625" w:type="pct"/>
            <w:noWrap/>
            <w:hideMark/>
          </w:tcPr>
          <w:p w14:paraId="0C9E838C" w14:textId="77777777" w:rsidR="00244AA2" w:rsidRPr="00613374" w:rsidRDefault="00244AA2" w:rsidP="00613374">
            <w:pPr>
              <w:rPr>
                <w:sz w:val="18"/>
                <w:szCs w:val="20"/>
              </w:rPr>
            </w:pPr>
            <w:r w:rsidRPr="00613374">
              <w:rPr>
                <w:sz w:val="18"/>
                <w:szCs w:val="20"/>
              </w:rPr>
              <w:t>$54,628</w:t>
            </w:r>
          </w:p>
        </w:tc>
        <w:tc>
          <w:tcPr>
            <w:tcW w:w="625" w:type="pct"/>
            <w:noWrap/>
            <w:hideMark/>
          </w:tcPr>
          <w:p w14:paraId="38294DE1" w14:textId="77777777" w:rsidR="00244AA2" w:rsidRPr="00613374" w:rsidRDefault="00244AA2" w:rsidP="00613374">
            <w:pPr>
              <w:rPr>
                <w:sz w:val="18"/>
                <w:szCs w:val="20"/>
              </w:rPr>
            </w:pPr>
            <w:r w:rsidRPr="00613374">
              <w:rPr>
                <w:sz w:val="18"/>
                <w:szCs w:val="20"/>
              </w:rPr>
              <w:t>n/a</w:t>
            </w:r>
          </w:p>
        </w:tc>
        <w:tc>
          <w:tcPr>
            <w:tcW w:w="626" w:type="pct"/>
            <w:noWrap/>
            <w:hideMark/>
          </w:tcPr>
          <w:p w14:paraId="239D772C" w14:textId="77777777" w:rsidR="00244AA2" w:rsidRPr="00613374" w:rsidRDefault="00244AA2" w:rsidP="00613374">
            <w:pPr>
              <w:rPr>
                <w:sz w:val="18"/>
                <w:szCs w:val="20"/>
              </w:rPr>
            </w:pPr>
            <w:r w:rsidRPr="00613374">
              <w:rPr>
                <w:sz w:val="18"/>
                <w:szCs w:val="20"/>
              </w:rPr>
              <w:t>$54,628</w:t>
            </w:r>
          </w:p>
        </w:tc>
      </w:tr>
      <w:tr w:rsidR="00493874" w:rsidRPr="00613374" w14:paraId="5A92C6FB" w14:textId="77777777" w:rsidTr="00493874">
        <w:tc>
          <w:tcPr>
            <w:tcW w:w="2499" w:type="pct"/>
            <w:noWrap/>
            <w:hideMark/>
          </w:tcPr>
          <w:p w14:paraId="53047D65" w14:textId="3663409F" w:rsidR="00244AA2" w:rsidRPr="00613374" w:rsidRDefault="002E6882" w:rsidP="00613374">
            <w:pPr>
              <w:rPr>
                <w:sz w:val="18"/>
                <w:szCs w:val="20"/>
              </w:rPr>
            </w:pPr>
            <w:r w:rsidRPr="00613374">
              <w:rPr>
                <w:sz w:val="18"/>
                <w:szCs w:val="20"/>
              </w:rPr>
              <w:t>Shade structures – free standing</w:t>
            </w:r>
          </w:p>
        </w:tc>
        <w:tc>
          <w:tcPr>
            <w:tcW w:w="625" w:type="pct"/>
            <w:noWrap/>
            <w:hideMark/>
          </w:tcPr>
          <w:p w14:paraId="6E4B6C1F" w14:textId="77777777" w:rsidR="00244AA2" w:rsidRPr="00613374" w:rsidRDefault="00244AA2" w:rsidP="00613374">
            <w:pPr>
              <w:rPr>
                <w:sz w:val="18"/>
                <w:szCs w:val="20"/>
              </w:rPr>
            </w:pPr>
            <w:r w:rsidRPr="00613374">
              <w:rPr>
                <w:sz w:val="18"/>
                <w:szCs w:val="20"/>
              </w:rPr>
              <w:t>n/a</w:t>
            </w:r>
          </w:p>
        </w:tc>
        <w:tc>
          <w:tcPr>
            <w:tcW w:w="625" w:type="pct"/>
            <w:noWrap/>
            <w:hideMark/>
          </w:tcPr>
          <w:p w14:paraId="5E7FD8B2" w14:textId="77777777" w:rsidR="00244AA2" w:rsidRPr="00613374" w:rsidRDefault="00244AA2" w:rsidP="00613374">
            <w:pPr>
              <w:rPr>
                <w:sz w:val="18"/>
                <w:szCs w:val="20"/>
              </w:rPr>
            </w:pPr>
            <w:r w:rsidRPr="00613374">
              <w:rPr>
                <w:sz w:val="18"/>
                <w:szCs w:val="20"/>
              </w:rPr>
              <w:t>$83,129</w:t>
            </w:r>
          </w:p>
        </w:tc>
        <w:tc>
          <w:tcPr>
            <w:tcW w:w="625" w:type="pct"/>
            <w:noWrap/>
            <w:hideMark/>
          </w:tcPr>
          <w:p w14:paraId="69A9132E" w14:textId="77777777" w:rsidR="00244AA2" w:rsidRPr="00613374" w:rsidRDefault="00244AA2" w:rsidP="00613374">
            <w:pPr>
              <w:rPr>
                <w:sz w:val="18"/>
                <w:szCs w:val="20"/>
              </w:rPr>
            </w:pPr>
            <w:r w:rsidRPr="00613374">
              <w:rPr>
                <w:sz w:val="18"/>
                <w:szCs w:val="20"/>
              </w:rPr>
              <w:t>n/a</w:t>
            </w:r>
          </w:p>
        </w:tc>
        <w:tc>
          <w:tcPr>
            <w:tcW w:w="626" w:type="pct"/>
            <w:noWrap/>
            <w:hideMark/>
          </w:tcPr>
          <w:p w14:paraId="1651C8D8" w14:textId="77777777" w:rsidR="00244AA2" w:rsidRPr="00613374" w:rsidRDefault="00244AA2" w:rsidP="00613374">
            <w:pPr>
              <w:rPr>
                <w:sz w:val="18"/>
                <w:szCs w:val="20"/>
              </w:rPr>
            </w:pPr>
            <w:r w:rsidRPr="00613374">
              <w:rPr>
                <w:sz w:val="18"/>
                <w:szCs w:val="20"/>
              </w:rPr>
              <w:t>$83,129</w:t>
            </w:r>
          </w:p>
        </w:tc>
      </w:tr>
      <w:tr w:rsidR="00493874" w:rsidRPr="00613374" w14:paraId="56106BC1" w14:textId="77777777" w:rsidTr="00493874">
        <w:tc>
          <w:tcPr>
            <w:tcW w:w="2499" w:type="pct"/>
            <w:noWrap/>
            <w:hideMark/>
          </w:tcPr>
          <w:p w14:paraId="4BE87415" w14:textId="1F472D2D" w:rsidR="00244AA2" w:rsidRPr="00613374" w:rsidRDefault="002E6882" w:rsidP="00613374">
            <w:pPr>
              <w:rPr>
                <w:sz w:val="18"/>
                <w:szCs w:val="20"/>
              </w:rPr>
            </w:pPr>
            <w:r w:rsidRPr="00613374">
              <w:rPr>
                <w:sz w:val="18"/>
                <w:szCs w:val="20"/>
              </w:rPr>
              <w:lastRenderedPageBreak/>
              <w:t>Shade trees</w:t>
            </w:r>
          </w:p>
        </w:tc>
        <w:tc>
          <w:tcPr>
            <w:tcW w:w="625" w:type="pct"/>
            <w:noWrap/>
            <w:hideMark/>
          </w:tcPr>
          <w:p w14:paraId="2FBA2EDC" w14:textId="77777777" w:rsidR="00244AA2" w:rsidRPr="00613374" w:rsidRDefault="00244AA2" w:rsidP="00613374">
            <w:pPr>
              <w:rPr>
                <w:sz w:val="18"/>
                <w:szCs w:val="20"/>
              </w:rPr>
            </w:pPr>
            <w:r w:rsidRPr="00613374">
              <w:rPr>
                <w:sz w:val="18"/>
                <w:szCs w:val="20"/>
              </w:rPr>
              <w:t>n/a</w:t>
            </w:r>
          </w:p>
        </w:tc>
        <w:tc>
          <w:tcPr>
            <w:tcW w:w="625" w:type="pct"/>
            <w:noWrap/>
            <w:hideMark/>
          </w:tcPr>
          <w:p w14:paraId="14A4709C" w14:textId="77777777" w:rsidR="00244AA2" w:rsidRPr="00613374" w:rsidRDefault="00244AA2" w:rsidP="00613374">
            <w:pPr>
              <w:rPr>
                <w:sz w:val="18"/>
                <w:szCs w:val="20"/>
              </w:rPr>
            </w:pPr>
            <w:r w:rsidRPr="00613374">
              <w:rPr>
                <w:sz w:val="18"/>
                <w:szCs w:val="20"/>
              </w:rPr>
              <w:t>$84,371</w:t>
            </w:r>
          </w:p>
        </w:tc>
        <w:tc>
          <w:tcPr>
            <w:tcW w:w="625" w:type="pct"/>
            <w:noWrap/>
            <w:hideMark/>
          </w:tcPr>
          <w:p w14:paraId="0380DD7A" w14:textId="77777777" w:rsidR="00244AA2" w:rsidRPr="00613374" w:rsidRDefault="00244AA2" w:rsidP="00613374">
            <w:pPr>
              <w:rPr>
                <w:sz w:val="18"/>
                <w:szCs w:val="20"/>
              </w:rPr>
            </w:pPr>
            <w:r w:rsidRPr="00613374">
              <w:rPr>
                <w:sz w:val="18"/>
                <w:szCs w:val="20"/>
              </w:rPr>
              <w:t>n/a</w:t>
            </w:r>
          </w:p>
        </w:tc>
        <w:tc>
          <w:tcPr>
            <w:tcW w:w="626" w:type="pct"/>
            <w:noWrap/>
            <w:hideMark/>
          </w:tcPr>
          <w:p w14:paraId="01BD4BC5" w14:textId="77777777" w:rsidR="00244AA2" w:rsidRPr="00613374" w:rsidRDefault="00244AA2" w:rsidP="00613374">
            <w:pPr>
              <w:rPr>
                <w:sz w:val="18"/>
                <w:szCs w:val="20"/>
              </w:rPr>
            </w:pPr>
            <w:r w:rsidRPr="00613374">
              <w:rPr>
                <w:sz w:val="18"/>
                <w:szCs w:val="20"/>
              </w:rPr>
              <w:t>$84,371</w:t>
            </w:r>
          </w:p>
        </w:tc>
      </w:tr>
      <w:tr w:rsidR="00493874" w:rsidRPr="00613374" w14:paraId="3045DE46" w14:textId="77777777" w:rsidTr="00493874">
        <w:tc>
          <w:tcPr>
            <w:tcW w:w="2499" w:type="pct"/>
            <w:noWrap/>
            <w:hideMark/>
          </w:tcPr>
          <w:p w14:paraId="4F02A4E1" w14:textId="05E9669E" w:rsidR="00244AA2" w:rsidRPr="00613374" w:rsidRDefault="002E6882" w:rsidP="00613374">
            <w:pPr>
              <w:rPr>
                <w:sz w:val="18"/>
                <w:szCs w:val="20"/>
              </w:rPr>
            </w:pPr>
            <w:r w:rsidRPr="00613374">
              <w:rPr>
                <w:sz w:val="18"/>
                <w:szCs w:val="20"/>
              </w:rPr>
              <w:t>Signage</w:t>
            </w:r>
          </w:p>
        </w:tc>
        <w:tc>
          <w:tcPr>
            <w:tcW w:w="625" w:type="pct"/>
            <w:noWrap/>
            <w:hideMark/>
          </w:tcPr>
          <w:p w14:paraId="337C2D72" w14:textId="77777777" w:rsidR="00244AA2" w:rsidRPr="00613374" w:rsidRDefault="00244AA2" w:rsidP="00613374">
            <w:pPr>
              <w:rPr>
                <w:sz w:val="18"/>
                <w:szCs w:val="20"/>
              </w:rPr>
            </w:pPr>
            <w:r w:rsidRPr="00613374">
              <w:rPr>
                <w:sz w:val="18"/>
                <w:szCs w:val="20"/>
              </w:rPr>
              <w:t>$1,025</w:t>
            </w:r>
          </w:p>
        </w:tc>
        <w:tc>
          <w:tcPr>
            <w:tcW w:w="625" w:type="pct"/>
            <w:noWrap/>
            <w:hideMark/>
          </w:tcPr>
          <w:p w14:paraId="3DE842DC" w14:textId="77777777" w:rsidR="00244AA2" w:rsidRPr="00613374" w:rsidRDefault="00244AA2" w:rsidP="00613374">
            <w:pPr>
              <w:rPr>
                <w:sz w:val="18"/>
                <w:szCs w:val="20"/>
              </w:rPr>
            </w:pPr>
            <w:r w:rsidRPr="00613374">
              <w:rPr>
                <w:sz w:val="18"/>
                <w:szCs w:val="20"/>
              </w:rPr>
              <w:t>$6,828</w:t>
            </w:r>
          </w:p>
        </w:tc>
        <w:tc>
          <w:tcPr>
            <w:tcW w:w="625" w:type="pct"/>
            <w:noWrap/>
            <w:hideMark/>
          </w:tcPr>
          <w:p w14:paraId="1259C09A" w14:textId="77777777" w:rsidR="00244AA2" w:rsidRPr="00613374" w:rsidRDefault="00244AA2" w:rsidP="00613374">
            <w:pPr>
              <w:rPr>
                <w:sz w:val="18"/>
                <w:szCs w:val="20"/>
              </w:rPr>
            </w:pPr>
            <w:r w:rsidRPr="00613374">
              <w:rPr>
                <w:sz w:val="18"/>
                <w:szCs w:val="20"/>
              </w:rPr>
              <w:t>n/a</w:t>
            </w:r>
          </w:p>
        </w:tc>
        <w:tc>
          <w:tcPr>
            <w:tcW w:w="626" w:type="pct"/>
            <w:noWrap/>
            <w:hideMark/>
          </w:tcPr>
          <w:p w14:paraId="183E7CC9" w14:textId="77777777" w:rsidR="00244AA2" w:rsidRPr="00613374" w:rsidRDefault="00244AA2" w:rsidP="00613374">
            <w:pPr>
              <w:rPr>
                <w:sz w:val="18"/>
                <w:szCs w:val="20"/>
              </w:rPr>
            </w:pPr>
            <w:r w:rsidRPr="00613374">
              <w:rPr>
                <w:sz w:val="18"/>
                <w:szCs w:val="20"/>
              </w:rPr>
              <w:t>$7,853</w:t>
            </w:r>
          </w:p>
        </w:tc>
      </w:tr>
      <w:tr w:rsidR="00493874" w:rsidRPr="00613374" w14:paraId="059C2A7C" w14:textId="77777777" w:rsidTr="00493874">
        <w:tc>
          <w:tcPr>
            <w:tcW w:w="2499" w:type="pct"/>
            <w:noWrap/>
            <w:hideMark/>
          </w:tcPr>
          <w:p w14:paraId="036CE033" w14:textId="6A5CEE41" w:rsidR="00244AA2" w:rsidRPr="00613374" w:rsidRDefault="002E6882" w:rsidP="00613374">
            <w:pPr>
              <w:rPr>
                <w:sz w:val="18"/>
                <w:szCs w:val="20"/>
              </w:rPr>
            </w:pPr>
            <w:r w:rsidRPr="00613374">
              <w:rPr>
                <w:sz w:val="18"/>
                <w:szCs w:val="20"/>
              </w:rPr>
              <w:t>Site preparation</w:t>
            </w:r>
          </w:p>
        </w:tc>
        <w:tc>
          <w:tcPr>
            <w:tcW w:w="625" w:type="pct"/>
            <w:noWrap/>
            <w:hideMark/>
          </w:tcPr>
          <w:p w14:paraId="02E1C3EC" w14:textId="77777777" w:rsidR="00244AA2" w:rsidRPr="00613374" w:rsidRDefault="00244AA2" w:rsidP="00613374">
            <w:pPr>
              <w:rPr>
                <w:sz w:val="18"/>
                <w:szCs w:val="20"/>
              </w:rPr>
            </w:pPr>
            <w:r w:rsidRPr="00613374">
              <w:rPr>
                <w:sz w:val="18"/>
                <w:szCs w:val="20"/>
              </w:rPr>
              <w:t>$324,797</w:t>
            </w:r>
          </w:p>
        </w:tc>
        <w:tc>
          <w:tcPr>
            <w:tcW w:w="625" w:type="pct"/>
            <w:noWrap/>
            <w:hideMark/>
          </w:tcPr>
          <w:p w14:paraId="2A25DB79" w14:textId="77777777" w:rsidR="00244AA2" w:rsidRPr="00613374" w:rsidRDefault="00244AA2" w:rsidP="00613374">
            <w:pPr>
              <w:rPr>
                <w:sz w:val="18"/>
                <w:szCs w:val="20"/>
              </w:rPr>
            </w:pPr>
            <w:r w:rsidRPr="00613374">
              <w:rPr>
                <w:sz w:val="18"/>
                <w:szCs w:val="20"/>
              </w:rPr>
              <w:t>n/a</w:t>
            </w:r>
          </w:p>
        </w:tc>
        <w:tc>
          <w:tcPr>
            <w:tcW w:w="625" w:type="pct"/>
            <w:noWrap/>
            <w:hideMark/>
          </w:tcPr>
          <w:p w14:paraId="09618748" w14:textId="77777777" w:rsidR="00244AA2" w:rsidRPr="00613374" w:rsidRDefault="00244AA2" w:rsidP="00613374">
            <w:pPr>
              <w:rPr>
                <w:sz w:val="18"/>
                <w:szCs w:val="20"/>
              </w:rPr>
            </w:pPr>
            <w:r w:rsidRPr="00613374">
              <w:rPr>
                <w:sz w:val="18"/>
                <w:szCs w:val="20"/>
              </w:rPr>
              <w:t>n/a</w:t>
            </w:r>
          </w:p>
        </w:tc>
        <w:tc>
          <w:tcPr>
            <w:tcW w:w="626" w:type="pct"/>
            <w:noWrap/>
            <w:hideMark/>
          </w:tcPr>
          <w:p w14:paraId="7D8F82DC" w14:textId="77777777" w:rsidR="00244AA2" w:rsidRPr="00613374" w:rsidRDefault="00244AA2" w:rsidP="00613374">
            <w:pPr>
              <w:rPr>
                <w:sz w:val="18"/>
                <w:szCs w:val="20"/>
              </w:rPr>
            </w:pPr>
            <w:r w:rsidRPr="00613374">
              <w:rPr>
                <w:sz w:val="18"/>
                <w:szCs w:val="20"/>
              </w:rPr>
              <w:t>$324,797</w:t>
            </w:r>
          </w:p>
        </w:tc>
      </w:tr>
      <w:tr w:rsidR="00493874" w:rsidRPr="00613374" w14:paraId="698FA085" w14:textId="77777777" w:rsidTr="00493874">
        <w:tc>
          <w:tcPr>
            <w:tcW w:w="2499" w:type="pct"/>
            <w:noWrap/>
            <w:hideMark/>
          </w:tcPr>
          <w:p w14:paraId="53169490" w14:textId="00E504BA" w:rsidR="00244AA2" w:rsidRPr="00613374" w:rsidRDefault="002E6882" w:rsidP="00613374">
            <w:pPr>
              <w:rPr>
                <w:sz w:val="18"/>
                <w:szCs w:val="20"/>
              </w:rPr>
            </w:pPr>
            <w:r w:rsidRPr="00613374">
              <w:rPr>
                <w:sz w:val="18"/>
                <w:szCs w:val="20"/>
              </w:rPr>
              <w:t>Stormwater harvesting &amp; rainwater tanks</w:t>
            </w:r>
          </w:p>
        </w:tc>
        <w:tc>
          <w:tcPr>
            <w:tcW w:w="625" w:type="pct"/>
            <w:noWrap/>
            <w:hideMark/>
          </w:tcPr>
          <w:p w14:paraId="244E3706" w14:textId="77777777" w:rsidR="00244AA2" w:rsidRPr="00613374" w:rsidRDefault="00244AA2" w:rsidP="00613374">
            <w:pPr>
              <w:rPr>
                <w:sz w:val="18"/>
                <w:szCs w:val="20"/>
              </w:rPr>
            </w:pPr>
            <w:r w:rsidRPr="00613374">
              <w:rPr>
                <w:sz w:val="18"/>
                <w:szCs w:val="20"/>
              </w:rPr>
              <w:t>n/a</w:t>
            </w:r>
          </w:p>
        </w:tc>
        <w:tc>
          <w:tcPr>
            <w:tcW w:w="625" w:type="pct"/>
            <w:noWrap/>
            <w:hideMark/>
          </w:tcPr>
          <w:p w14:paraId="67A1AB6E" w14:textId="77777777" w:rsidR="00244AA2" w:rsidRPr="00613374" w:rsidRDefault="00244AA2" w:rsidP="00613374">
            <w:pPr>
              <w:rPr>
                <w:sz w:val="18"/>
                <w:szCs w:val="20"/>
              </w:rPr>
            </w:pPr>
            <w:r w:rsidRPr="00613374">
              <w:rPr>
                <w:sz w:val="18"/>
                <w:szCs w:val="20"/>
              </w:rPr>
              <w:t>n/a</w:t>
            </w:r>
          </w:p>
        </w:tc>
        <w:tc>
          <w:tcPr>
            <w:tcW w:w="625" w:type="pct"/>
            <w:noWrap/>
            <w:hideMark/>
          </w:tcPr>
          <w:p w14:paraId="403A9B63" w14:textId="77777777" w:rsidR="00244AA2" w:rsidRPr="00613374" w:rsidRDefault="00244AA2" w:rsidP="00613374">
            <w:pPr>
              <w:rPr>
                <w:sz w:val="18"/>
                <w:szCs w:val="20"/>
              </w:rPr>
            </w:pPr>
            <w:r w:rsidRPr="00613374">
              <w:rPr>
                <w:sz w:val="18"/>
                <w:szCs w:val="20"/>
              </w:rPr>
              <w:t>$449,595</w:t>
            </w:r>
          </w:p>
        </w:tc>
        <w:tc>
          <w:tcPr>
            <w:tcW w:w="626" w:type="pct"/>
            <w:noWrap/>
            <w:hideMark/>
          </w:tcPr>
          <w:p w14:paraId="23680B8B" w14:textId="77777777" w:rsidR="00244AA2" w:rsidRPr="00613374" w:rsidRDefault="00244AA2" w:rsidP="00613374">
            <w:pPr>
              <w:rPr>
                <w:sz w:val="18"/>
                <w:szCs w:val="20"/>
              </w:rPr>
            </w:pPr>
            <w:r w:rsidRPr="00613374">
              <w:rPr>
                <w:sz w:val="18"/>
                <w:szCs w:val="20"/>
              </w:rPr>
              <w:t>$449,595</w:t>
            </w:r>
          </w:p>
        </w:tc>
      </w:tr>
      <w:tr w:rsidR="00493874" w:rsidRPr="00613374" w14:paraId="16827B3C" w14:textId="77777777" w:rsidTr="00493874">
        <w:tc>
          <w:tcPr>
            <w:tcW w:w="2499" w:type="pct"/>
            <w:noWrap/>
            <w:hideMark/>
          </w:tcPr>
          <w:p w14:paraId="460E0407" w14:textId="40963DBA" w:rsidR="00244AA2" w:rsidRPr="00613374" w:rsidRDefault="002E6882" w:rsidP="00613374">
            <w:pPr>
              <w:rPr>
                <w:sz w:val="18"/>
                <w:szCs w:val="20"/>
              </w:rPr>
            </w:pPr>
            <w:r w:rsidRPr="00613374">
              <w:rPr>
                <w:sz w:val="18"/>
                <w:szCs w:val="20"/>
              </w:rPr>
              <w:t>Taps / bubblers, drink fountains</w:t>
            </w:r>
          </w:p>
        </w:tc>
        <w:tc>
          <w:tcPr>
            <w:tcW w:w="625" w:type="pct"/>
            <w:noWrap/>
            <w:hideMark/>
          </w:tcPr>
          <w:p w14:paraId="22BD6819" w14:textId="77777777" w:rsidR="00244AA2" w:rsidRPr="00613374" w:rsidRDefault="00244AA2" w:rsidP="00613374">
            <w:pPr>
              <w:rPr>
                <w:sz w:val="18"/>
                <w:szCs w:val="20"/>
              </w:rPr>
            </w:pPr>
            <w:r w:rsidRPr="00613374">
              <w:rPr>
                <w:sz w:val="18"/>
                <w:szCs w:val="20"/>
              </w:rPr>
              <w:t>n/a</w:t>
            </w:r>
          </w:p>
        </w:tc>
        <w:tc>
          <w:tcPr>
            <w:tcW w:w="625" w:type="pct"/>
            <w:noWrap/>
            <w:hideMark/>
          </w:tcPr>
          <w:p w14:paraId="574F3B9B" w14:textId="77777777" w:rsidR="00244AA2" w:rsidRPr="00613374" w:rsidRDefault="00244AA2" w:rsidP="00613374">
            <w:pPr>
              <w:rPr>
                <w:sz w:val="18"/>
                <w:szCs w:val="20"/>
              </w:rPr>
            </w:pPr>
            <w:r w:rsidRPr="00613374">
              <w:rPr>
                <w:sz w:val="18"/>
                <w:szCs w:val="20"/>
              </w:rPr>
              <w:t>$10,154</w:t>
            </w:r>
          </w:p>
        </w:tc>
        <w:tc>
          <w:tcPr>
            <w:tcW w:w="625" w:type="pct"/>
            <w:noWrap/>
            <w:hideMark/>
          </w:tcPr>
          <w:p w14:paraId="15AE8FD0" w14:textId="77777777" w:rsidR="00244AA2" w:rsidRPr="00613374" w:rsidRDefault="00244AA2" w:rsidP="00613374">
            <w:pPr>
              <w:rPr>
                <w:sz w:val="18"/>
                <w:szCs w:val="20"/>
              </w:rPr>
            </w:pPr>
            <w:r w:rsidRPr="00613374">
              <w:rPr>
                <w:sz w:val="18"/>
                <w:szCs w:val="20"/>
              </w:rPr>
              <w:t>n/a</w:t>
            </w:r>
          </w:p>
        </w:tc>
        <w:tc>
          <w:tcPr>
            <w:tcW w:w="626" w:type="pct"/>
            <w:noWrap/>
            <w:hideMark/>
          </w:tcPr>
          <w:p w14:paraId="64CFE49E" w14:textId="77777777" w:rsidR="00244AA2" w:rsidRPr="00613374" w:rsidRDefault="00244AA2" w:rsidP="00613374">
            <w:pPr>
              <w:rPr>
                <w:sz w:val="18"/>
                <w:szCs w:val="20"/>
              </w:rPr>
            </w:pPr>
            <w:r w:rsidRPr="00613374">
              <w:rPr>
                <w:sz w:val="18"/>
                <w:szCs w:val="20"/>
              </w:rPr>
              <w:t>$10,154</w:t>
            </w:r>
          </w:p>
        </w:tc>
      </w:tr>
      <w:tr w:rsidR="00493874" w:rsidRPr="00613374" w14:paraId="05436D0D" w14:textId="77777777" w:rsidTr="00493874">
        <w:tc>
          <w:tcPr>
            <w:tcW w:w="2499" w:type="pct"/>
            <w:noWrap/>
            <w:hideMark/>
          </w:tcPr>
          <w:p w14:paraId="26BE6D9D" w14:textId="255A4A7A" w:rsidR="00244AA2" w:rsidRPr="00613374" w:rsidRDefault="002E6882" w:rsidP="00613374">
            <w:pPr>
              <w:rPr>
                <w:sz w:val="18"/>
                <w:szCs w:val="20"/>
              </w:rPr>
            </w:pPr>
            <w:r w:rsidRPr="00613374">
              <w:rPr>
                <w:sz w:val="18"/>
                <w:szCs w:val="20"/>
              </w:rPr>
              <w:t>Taps / bubblers, maintenance taps</w:t>
            </w:r>
          </w:p>
        </w:tc>
        <w:tc>
          <w:tcPr>
            <w:tcW w:w="625" w:type="pct"/>
            <w:noWrap/>
            <w:hideMark/>
          </w:tcPr>
          <w:p w14:paraId="727FD814" w14:textId="77777777" w:rsidR="00244AA2" w:rsidRPr="00613374" w:rsidRDefault="00244AA2" w:rsidP="00613374">
            <w:pPr>
              <w:rPr>
                <w:sz w:val="18"/>
                <w:szCs w:val="20"/>
              </w:rPr>
            </w:pPr>
            <w:r w:rsidRPr="00613374">
              <w:rPr>
                <w:sz w:val="18"/>
                <w:szCs w:val="20"/>
              </w:rPr>
              <w:t>$7,577</w:t>
            </w:r>
          </w:p>
        </w:tc>
        <w:tc>
          <w:tcPr>
            <w:tcW w:w="625" w:type="pct"/>
            <w:noWrap/>
            <w:hideMark/>
          </w:tcPr>
          <w:p w14:paraId="2D917260" w14:textId="77777777" w:rsidR="00244AA2" w:rsidRPr="00613374" w:rsidRDefault="00244AA2" w:rsidP="00613374">
            <w:pPr>
              <w:rPr>
                <w:sz w:val="18"/>
                <w:szCs w:val="20"/>
              </w:rPr>
            </w:pPr>
            <w:r w:rsidRPr="00613374">
              <w:rPr>
                <w:sz w:val="18"/>
                <w:szCs w:val="20"/>
              </w:rPr>
              <w:t>n/a</w:t>
            </w:r>
          </w:p>
        </w:tc>
        <w:tc>
          <w:tcPr>
            <w:tcW w:w="625" w:type="pct"/>
            <w:noWrap/>
            <w:hideMark/>
          </w:tcPr>
          <w:p w14:paraId="3FDD9123" w14:textId="77777777" w:rsidR="00244AA2" w:rsidRPr="00613374" w:rsidRDefault="00244AA2" w:rsidP="00613374">
            <w:pPr>
              <w:rPr>
                <w:sz w:val="18"/>
                <w:szCs w:val="20"/>
              </w:rPr>
            </w:pPr>
            <w:r w:rsidRPr="00613374">
              <w:rPr>
                <w:sz w:val="18"/>
                <w:szCs w:val="20"/>
              </w:rPr>
              <w:t>n/a</w:t>
            </w:r>
          </w:p>
        </w:tc>
        <w:tc>
          <w:tcPr>
            <w:tcW w:w="626" w:type="pct"/>
            <w:noWrap/>
            <w:hideMark/>
          </w:tcPr>
          <w:p w14:paraId="3215B166" w14:textId="77777777" w:rsidR="00244AA2" w:rsidRPr="00613374" w:rsidRDefault="00244AA2" w:rsidP="00613374">
            <w:pPr>
              <w:rPr>
                <w:sz w:val="18"/>
                <w:szCs w:val="20"/>
              </w:rPr>
            </w:pPr>
            <w:r w:rsidRPr="00613374">
              <w:rPr>
                <w:sz w:val="18"/>
                <w:szCs w:val="20"/>
              </w:rPr>
              <w:t>$7,577</w:t>
            </w:r>
          </w:p>
        </w:tc>
      </w:tr>
      <w:tr w:rsidR="00493874" w:rsidRPr="00613374" w14:paraId="53377FBD" w14:textId="77777777" w:rsidTr="00493874">
        <w:tc>
          <w:tcPr>
            <w:tcW w:w="2499" w:type="pct"/>
            <w:noWrap/>
            <w:hideMark/>
          </w:tcPr>
          <w:p w14:paraId="06BB3AC8" w14:textId="45ACB94F" w:rsidR="00244AA2" w:rsidRPr="00613374" w:rsidRDefault="002E6882" w:rsidP="00613374">
            <w:pPr>
              <w:rPr>
                <w:sz w:val="18"/>
                <w:szCs w:val="20"/>
              </w:rPr>
            </w:pPr>
            <w:r w:rsidRPr="00613374">
              <w:rPr>
                <w:sz w:val="18"/>
                <w:szCs w:val="20"/>
              </w:rPr>
              <w:t>Turfing</w:t>
            </w:r>
          </w:p>
        </w:tc>
        <w:tc>
          <w:tcPr>
            <w:tcW w:w="625" w:type="pct"/>
            <w:noWrap/>
            <w:hideMark/>
          </w:tcPr>
          <w:p w14:paraId="57CAC0D4" w14:textId="77777777" w:rsidR="00244AA2" w:rsidRPr="00613374" w:rsidRDefault="00244AA2" w:rsidP="00613374">
            <w:pPr>
              <w:rPr>
                <w:sz w:val="18"/>
                <w:szCs w:val="20"/>
              </w:rPr>
            </w:pPr>
            <w:r w:rsidRPr="00613374">
              <w:rPr>
                <w:sz w:val="18"/>
                <w:szCs w:val="20"/>
              </w:rPr>
              <w:t>$474,927</w:t>
            </w:r>
          </w:p>
        </w:tc>
        <w:tc>
          <w:tcPr>
            <w:tcW w:w="625" w:type="pct"/>
            <w:noWrap/>
            <w:hideMark/>
          </w:tcPr>
          <w:p w14:paraId="18546B5F" w14:textId="77777777" w:rsidR="00244AA2" w:rsidRPr="00613374" w:rsidRDefault="00244AA2" w:rsidP="00613374">
            <w:pPr>
              <w:rPr>
                <w:sz w:val="18"/>
                <w:szCs w:val="20"/>
              </w:rPr>
            </w:pPr>
            <w:r w:rsidRPr="00613374">
              <w:rPr>
                <w:sz w:val="18"/>
                <w:szCs w:val="20"/>
              </w:rPr>
              <w:t>n/a</w:t>
            </w:r>
          </w:p>
        </w:tc>
        <w:tc>
          <w:tcPr>
            <w:tcW w:w="625" w:type="pct"/>
            <w:noWrap/>
            <w:hideMark/>
          </w:tcPr>
          <w:p w14:paraId="79A7D3A1" w14:textId="77777777" w:rsidR="00244AA2" w:rsidRPr="00613374" w:rsidRDefault="00244AA2" w:rsidP="00613374">
            <w:pPr>
              <w:rPr>
                <w:sz w:val="18"/>
                <w:szCs w:val="20"/>
              </w:rPr>
            </w:pPr>
            <w:r w:rsidRPr="00613374">
              <w:rPr>
                <w:sz w:val="18"/>
                <w:szCs w:val="20"/>
              </w:rPr>
              <w:t>n/a</w:t>
            </w:r>
          </w:p>
        </w:tc>
        <w:tc>
          <w:tcPr>
            <w:tcW w:w="626" w:type="pct"/>
            <w:noWrap/>
            <w:hideMark/>
          </w:tcPr>
          <w:p w14:paraId="366EC991" w14:textId="77777777" w:rsidR="00244AA2" w:rsidRPr="00613374" w:rsidRDefault="00244AA2" w:rsidP="00613374">
            <w:pPr>
              <w:rPr>
                <w:sz w:val="18"/>
                <w:szCs w:val="20"/>
              </w:rPr>
            </w:pPr>
            <w:r w:rsidRPr="00613374">
              <w:rPr>
                <w:sz w:val="18"/>
                <w:szCs w:val="20"/>
              </w:rPr>
              <w:t>$474,927</w:t>
            </w:r>
          </w:p>
        </w:tc>
      </w:tr>
      <w:tr w:rsidR="00493874" w:rsidRPr="00613374" w14:paraId="06AE1102" w14:textId="77777777" w:rsidTr="00493874">
        <w:tc>
          <w:tcPr>
            <w:tcW w:w="2499" w:type="pct"/>
            <w:noWrap/>
            <w:hideMark/>
          </w:tcPr>
          <w:p w14:paraId="132C5B1E" w14:textId="5EC4A149" w:rsidR="00244AA2" w:rsidRPr="00613374" w:rsidRDefault="002E6882" w:rsidP="00613374">
            <w:pPr>
              <w:rPr>
                <w:sz w:val="18"/>
                <w:szCs w:val="20"/>
              </w:rPr>
            </w:pPr>
            <w:r w:rsidRPr="00613374">
              <w:rPr>
                <w:sz w:val="18"/>
                <w:szCs w:val="20"/>
              </w:rPr>
              <w:t>Utility – electricity - within the site to a proposed embellishment</w:t>
            </w:r>
          </w:p>
        </w:tc>
        <w:tc>
          <w:tcPr>
            <w:tcW w:w="625" w:type="pct"/>
            <w:noWrap/>
            <w:hideMark/>
          </w:tcPr>
          <w:p w14:paraId="27B03F21" w14:textId="77777777" w:rsidR="00244AA2" w:rsidRPr="00613374" w:rsidRDefault="00244AA2" w:rsidP="00613374">
            <w:pPr>
              <w:rPr>
                <w:sz w:val="18"/>
                <w:szCs w:val="20"/>
              </w:rPr>
            </w:pPr>
            <w:r w:rsidRPr="00613374">
              <w:rPr>
                <w:sz w:val="18"/>
                <w:szCs w:val="20"/>
              </w:rPr>
              <w:t>n/a</w:t>
            </w:r>
          </w:p>
        </w:tc>
        <w:tc>
          <w:tcPr>
            <w:tcW w:w="625" w:type="pct"/>
            <w:noWrap/>
            <w:hideMark/>
          </w:tcPr>
          <w:p w14:paraId="2F72956E" w14:textId="77777777" w:rsidR="00244AA2" w:rsidRPr="00613374" w:rsidRDefault="00244AA2" w:rsidP="00613374">
            <w:pPr>
              <w:rPr>
                <w:sz w:val="18"/>
                <w:szCs w:val="20"/>
              </w:rPr>
            </w:pPr>
            <w:r w:rsidRPr="00613374">
              <w:rPr>
                <w:sz w:val="18"/>
                <w:szCs w:val="20"/>
              </w:rPr>
              <w:t>$92,155</w:t>
            </w:r>
          </w:p>
        </w:tc>
        <w:tc>
          <w:tcPr>
            <w:tcW w:w="625" w:type="pct"/>
            <w:noWrap/>
            <w:hideMark/>
          </w:tcPr>
          <w:p w14:paraId="59DB5887" w14:textId="77777777" w:rsidR="00244AA2" w:rsidRPr="00613374" w:rsidRDefault="00244AA2" w:rsidP="00613374">
            <w:pPr>
              <w:rPr>
                <w:sz w:val="18"/>
                <w:szCs w:val="20"/>
              </w:rPr>
            </w:pPr>
            <w:r w:rsidRPr="00613374">
              <w:rPr>
                <w:sz w:val="18"/>
                <w:szCs w:val="20"/>
              </w:rPr>
              <w:t>n/a</w:t>
            </w:r>
          </w:p>
        </w:tc>
        <w:tc>
          <w:tcPr>
            <w:tcW w:w="626" w:type="pct"/>
            <w:noWrap/>
            <w:hideMark/>
          </w:tcPr>
          <w:p w14:paraId="4EE01C64" w14:textId="77777777" w:rsidR="00244AA2" w:rsidRPr="00613374" w:rsidRDefault="00244AA2" w:rsidP="00613374">
            <w:pPr>
              <w:rPr>
                <w:sz w:val="18"/>
                <w:szCs w:val="20"/>
              </w:rPr>
            </w:pPr>
            <w:r w:rsidRPr="00613374">
              <w:rPr>
                <w:sz w:val="18"/>
                <w:szCs w:val="20"/>
              </w:rPr>
              <w:t>$92,155</w:t>
            </w:r>
          </w:p>
        </w:tc>
      </w:tr>
      <w:tr w:rsidR="00493874" w:rsidRPr="00613374" w14:paraId="4AF7CD07" w14:textId="77777777" w:rsidTr="00493874">
        <w:tc>
          <w:tcPr>
            <w:tcW w:w="2499" w:type="pct"/>
            <w:noWrap/>
            <w:hideMark/>
          </w:tcPr>
          <w:p w14:paraId="5ECF23AF" w14:textId="2D8A1FA1" w:rsidR="00244AA2" w:rsidRPr="00613374" w:rsidRDefault="002E6882" w:rsidP="00613374">
            <w:pPr>
              <w:rPr>
                <w:sz w:val="18"/>
                <w:szCs w:val="20"/>
              </w:rPr>
            </w:pPr>
            <w:r w:rsidRPr="00613374">
              <w:rPr>
                <w:sz w:val="18"/>
                <w:szCs w:val="20"/>
              </w:rPr>
              <w:t>Utility – electricity to the site boundary</w:t>
            </w:r>
          </w:p>
        </w:tc>
        <w:tc>
          <w:tcPr>
            <w:tcW w:w="625" w:type="pct"/>
            <w:noWrap/>
            <w:hideMark/>
          </w:tcPr>
          <w:p w14:paraId="4B98E5FD" w14:textId="77777777" w:rsidR="00244AA2" w:rsidRPr="00613374" w:rsidRDefault="00244AA2" w:rsidP="00613374">
            <w:pPr>
              <w:rPr>
                <w:sz w:val="18"/>
                <w:szCs w:val="20"/>
              </w:rPr>
            </w:pPr>
            <w:r w:rsidRPr="00613374">
              <w:rPr>
                <w:sz w:val="18"/>
                <w:szCs w:val="20"/>
              </w:rPr>
              <w:t>$7,125</w:t>
            </w:r>
          </w:p>
        </w:tc>
        <w:tc>
          <w:tcPr>
            <w:tcW w:w="625" w:type="pct"/>
            <w:noWrap/>
            <w:hideMark/>
          </w:tcPr>
          <w:p w14:paraId="43BBE696" w14:textId="77777777" w:rsidR="00244AA2" w:rsidRPr="00613374" w:rsidRDefault="00244AA2" w:rsidP="00613374">
            <w:pPr>
              <w:rPr>
                <w:sz w:val="18"/>
                <w:szCs w:val="20"/>
              </w:rPr>
            </w:pPr>
            <w:r w:rsidRPr="00613374">
              <w:rPr>
                <w:sz w:val="18"/>
                <w:szCs w:val="20"/>
              </w:rPr>
              <w:t>n/a</w:t>
            </w:r>
          </w:p>
        </w:tc>
        <w:tc>
          <w:tcPr>
            <w:tcW w:w="625" w:type="pct"/>
            <w:noWrap/>
            <w:hideMark/>
          </w:tcPr>
          <w:p w14:paraId="1A89F3DE" w14:textId="77777777" w:rsidR="00244AA2" w:rsidRPr="00613374" w:rsidRDefault="00244AA2" w:rsidP="00613374">
            <w:pPr>
              <w:rPr>
                <w:sz w:val="18"/>
                <w:szCs w:val="20"/>
              </w:rPr>
            </w:pPr>
            <w:r w:rsidRPr="00613374">
              <w:rPr>
                <w:sz w:val="18"/>
                <w:szCs w:val="20"/>
              </w:rPr>
              <w:t>n/a</w:t>
            </w:r>
          </w:p>
        </w:tc>
        <w:tc>
          <w:tcPr>
            <w:tcW w:w="626" w:type="pct"/>
            <w:noWrap/>
            <w:hideMark/>
          </w:tcPr>
          <w:p w14:paraId="395D4A4A" w14:textId="77777777" w:rsidR="00244AA2" w:rsidRPr="00613374" w:rsidRDefault="00244AA2" w:rsidP="00613374">
            <w:pPr>
              <w:rPr>
                <w:sz w:val="18"/>
                <w:szCs w:val="20"/>
              </w:rPr>
            </w:pPr>
            <w:r w:rsidRPr="00613374">
              <w:rPr>
                <w:sz w:val="18"/>
                <w:szCs w:val="20"/>
              </w:rPr>
              <w:t>$7,125</w:t>
            </w:r>
          </w:p>
        </w:tc>
      </w:tr>
      <w:tr w:rsidR="00493874" w:rsidRPr="00613374" w14:paraId="3530E093" w14:textId="77777777" w:rsidTr="00493874">
        <w:tc>
          <w:tcPr>
            <w:tcW w:w="2499" w:type="pct"/>
            <w:noWrap/>
            <w:hideMark/>
          </w:tcPr>
          <w:p w14:paraId="1F815EB6" w14:textId="4DC62A89" w:rsidR="00244AA2" w:rsidRPr="00613374" w:rsidRDefault="002E6882" w:rsidP="00613374">
            <w:pPr>
              <w:rPr>
                <w:sz w:val="18"/>
                <w:szCs w:val="20"/>
              </w:rPr>
            </w:pPr>
            <w:r w:rsidRPr="00613374">
              <w:rPr>
                <w:sz w:val="18"/>
                <w:szCs w:val="20"/>
              </w:rPr>
              <w:t>Utility – sewer - within the site to a proposed embellishment</w:t>
            </w:r>
          </w:p>
        </w:tc>
        <w:tc>
          <w:tcPr>
            <w:tcW w:w="625" w:type="pct"/>
            <w:noWrap/>
            <w:hideMark/>
          </w:tcPr>
          <w:p w14:paraId="411B2570" w14:textId="77777777" w:rsidR="00244AA2" w:rsidRPr="00613374" w:rsidRDefault="00244AA2" w:rsidP="00613374">
            <w:pPr>
              <w:rPr>
                <w:sz w:val="18"/>
                <w:szCs w:val="20"/>
              </w:rPr>
            </w:pPr>
            <w:r w:rsidRPr="00613374">
              <w:rPr>
                <w:sz w:val="18"/>
                <w:szCs w:val="20"/>
              </w:rPr>
              <w:t>n/a</w:t>
            </w:r>
          </w:p>
        </w:tc>
        <w:tc>
          <w:tcPr>
            <w:tcW w:w="625" w:type="pct"/>
            <w:noWrap/>
            <w:hideMark/>
          </w:tcPr>
          <w:p w14:paraId="497811CE" w14:textId="77777777" w:rsidR="00244AA2" w:rsidRPr="00613374" w:rsidRDefault="00244AA2" w:rsidP="00613374">
            <w:pPr>
              <w:rPr>
                <w:sz w:val="18"/>
                <w:szCs w:val="20"/>
              </w:rPr>
            </w:pPr>
            <w:r w:rsidRPr="00613374">
              <w:rPr>
                <w:sz w:val="18"/>
                <w:szCs w:val="20"/>
              </w:rPr>
              <w:t>$41,565</w:t>
            </w:r>
          </w:p>
        </w:tc>
        <w:tc>
          <w:tcPr>
            <w:tcW w:w="625" w:type="pct"/>
            <w:noWrap/>
            <w:hideMark/>
          </w:tcPr>
          <w:p w14:paraId="1E4FD6B1" w14:textId="77777777" w:rsidR="00244AA2" w:rsidRPr="00613374" w:rsidRDefault="00244AA2" w:rsidP="00613374">
            <w:pPr>
              <w:rPr>
                <w:sz w:val="18"/>
                <w:szCs w:val="20"/>
              </w:rPr>
            </w:pPr>
            <w:r w:rsidRPr="00613374">
              <w:rPr>
                <w:sz w:val="18"/>
                <w:szCs w:val="20"/>
              </w:rPr>
              <w:t>n/a</w:t>
            </w:r>
          </w:p>
        </w:tc>
        <w:tc>
          <w:tcPr>
            <w:tcW w:w="626" w:type="pct"/>
            <w:noWrap/>
            <w:hideMark/>
          </w:tcPr>
          <w:p w14:paraId="77EC0962" w14:textId="77777777" w:rsidR="00244AA2" w:rsidRPr="00613374" w:rsidRDefault="00244AA2" w:rsidP="00613374">
            <w:pPr>
              <w:rPr>
                <w:sz w:val="18"/>
                <w:szCs w:val="20"/>
              </w:rPr>
            </w:pPr>
            <w:r w:rsidRPr="00613374">
              <w:rPr>
                <w:sz w:val="18"/>
                <w:szCs w:val="20"/>
              </w:rPr>
              <w:t>$41,565</w:t>
            </w:r>
          </w:p>
        </w:tc>
      </w:tr>
      <w:tr w:rsidR="00493874" w:rsidRPr="00613374" w14:paraId="740BF510" w14:textId="77777777" w:rsidTr="00493874">
        <w:tc>
          <w:tcPr>
            <w:tcW w:w="2499" w:type="pct"/>
            <w:noWrap/>
            <w:hideMark/>
          </w:tcPr>
          <w:p w14:paraId="2F243781" w14:textId="1E82A680" w:rsidR="00244AA2" w:rsidRPr="00613374" w:rsidRDefault="002E6882" w:rsidP="00613374">
            <w:pPr>
              <w:rPr>
                <w:sz w:val="18"/>
                <w:szCs w:val="20"/>
              </w:rPr>
            </w:pPr>
            <w:r w:rsidRPr="00613374">
              <w:rPr>
                <w:sz w:val="18"/>
                <w:szCs w:val="20"/>
              </w:rPr>
              <w:t>Utility – sewer to the site boundary</w:t>
            </w:r>
          </w:p>
        </w:tc>
        <w:tc>
          <w:tcPr>
            <w:tcW w:w="625" w:type="pct"/>
            <w:noWrap/>
            <w:hideMark/>
          </w:tcPr>
          <w:p w14:paraId="1B720A03" w14:textId="77777777" w:rsidR="00244AA2" w:rsidRPr="00613374" w:rsidRDefault="00244AA2" w:rsidP="00613374">
            <w:pPr>
              <w:rPr>
                <w:sz w:val="18"/>
                <w:szCs w:val="20"/>
              </w:rPr>
            </w:pPr>
            <w:r w:rsidRPr="00613374">
              <w:rPr>
                <w:sz w:val="18"/>
                <w:szCs w:val="20"/>
              </w:rPr>
              <w:t>$23,751</w:t>
            </w:r>
          </w:p>
        </w:tc>
        <w:tc>
          <w:tcPr>
            <w:tcW w:w="625" w:type="pct"/>
            <w:noWrap/>
            <w:hideMark/>
          </w:tcPr>
          <w:p w14:paraId="00F6C6C5" w14:textId="77777777" w:rsidR="00244AA2" w:rsidRPr="00613374" w:rsidRDefault="00244AA2" w:rsidP="00613374">
            <w:pPr>
              <w:rPr>
                <w:sz w:val="18"/>
                <w:szCs w:val="20"/>
              </w:rPr>
            </w:pPr>
            <w:r w:rsidRPr="00613374">
              <w:rPr>
                <w:sz w:val="18"/>
                <w:szCs w:val="20"/>
              </w:rPr>
              <w:t>n/a</w:t>
            </w:r>
          </w:p>
        </w:tc>
        <w:tc>
          <w:tcPr>
            <w:tcW w:w="625" w:type="pct"/>
            <w:noWrap/>
            <w:hideMark/>
          </w:tcPr>
          <w:p w14:paraId="16343774" w14:textId="77777777" w:rsidR="00244AA2" w:rsidRPr="00613374" w:rsidRDefault="00244AA2" w:rsidP="00613374">
            <w:pPr>
              <w:rPr>
                <w:sz w:val="18"/>
                <w:szCs w:val="20"/>
              </w:rPr>
            </w:pPr>
            <w:r w:rsidRPr="00613374">
              <w:rPr>
                <w:sz w:val="18"/>
                <w:szCs w:val="20"/>
              </w:rPr>
              <w:t>n/a</w:t>
            </w:r>
          </w:p>
        </w:tc>
        <w:tc>
          <w:tcPr>
            <w:tcW w:w="626" w:type="pct"/>
            <w:noWrap/>
            <w:hideMark/>
          </w:tcPr>
          <w:p w14:paraId="6C402658" w14:textId="77777777" w:rsidR="00244AA2" w:rsidRPr="00613374" w:rsidRDefault="00244AA2" w:rsidP="00613374">
            <w:pPr>
              <w:rPr>
                <w:sz w:val="18"/>
                <w:szCs w:val="20"/>
              </w:rPr>
            </w:pPr>
            <w:r w:rsidRPr="00613374">
              <w:rPr>
                <w:sz w:val="18"/>
                <w:szCs w:val="20"/>
              </w:rPr>
              <w:t>$23,751</w:t>
            </w:r>
          </w:p>
        </w:tc>
      </w:tr>
      <w:tr w:rsidR="00493874" w:rsidRPr="00613374" w14:paraId="7969143F" w14:textId="77777777" w:rsidTr="00493874">
        <w:tc>
          <w:tcPr>
            <w:tcW w:w="2499" w:type="pct"/>
            <w:noWrap/>
            <w:hideMark/>
          </w:tcPr>
          <w:p w14:paraId="09C56F69" w14:textId="77E7321B" w:rsidR="00244AA2" w:rsidRPr="00613374" w:rsidRDefault="002E6882" w:rsidP="00613374">
            <w:pPr>
              <w:rPr>
                <w:sz w:val="18"/>
                <w:szCs w:val="20"/>
              </w:rPr>
            </w:pPr>
            <w:r w:rsidRPr="00613374">
              <w:rPr>
                <w:sz w:val="18"/>
                <w:szCs w:val="20"/>
              </w:rPr>
              <w:t>Utility – water to the site boundary</w:t>
            </w:r>
          </w:p>
        </w:tc>
        <w:tc>
          <w:tcPr>
            <w:tcW w:w="625" w:type="pct"/>
            <w:noWrap/>
            <w:hideMark/>
          </w:tcPr>
          <w:p w14:paraId="764FC7B6" w14:textId="77777777" w:rsidR="00244AA2" w:rsidRPr="00613374" w:rsidRDefault="00244AA2" w:rsidP="00613374">
            <w:pPr>
              <w:rPr>
                <w:sz w:val="18"/>
                <w:szCs w:val="20"/>
              </w:rPr>
            </w:pPr>
            <w:r w:rsidRPr="00613374">
              <w:rPr>
                <w:sz w:val="18"/>
                <w:szCs w:val="20"/>
              </w:rPr>
              <w:t>$4,156</w:t>
            </w:r>
          </w:p>
        </w:tc>
        <w:tc>
          <w:tcPr>
            <w:tcW w:w="625" w:type="pct"/>
            <w:noWrap/>
            <w:hideMark/>
          </w:tcPr>
          <w:p w14:paraId="6DAD96A3" w14:textId="77777777" w:rsidR="00244AA2" w:rsidRPr="00613374" w:rsidRDefault="00244AA2" w:rsidP="00613374">
            <w:pPr>
              <w:rPr>
                <w:sz w:val="18"/>
                <w:szCs w:val="20"/>
              </w:rPr>
            </w:pPr>
            <w:r w:rsidRPr="00613374">
              <w:rPr>
                <w:sz w:val="18"/>
                <w:szCs w:val="20"/>
              </w:rPr>
              <w:t>n/a</w:t>
            </w:r>
          </w:p>
        </w:tc>
        <w:tc>
          <w:tcPr>
            <w:tcW w:w="625" w:type="pct"/>
            <w:noWrap/>
            <w:hideMark/>
          </w:tcPr>
          <w:p w14:paraId="3778DF6E" w14:textId="77777777" w:rsidR="00244AA2" w:rsidRPr="00613374" w:rsidRDefault="00244AA2" w:rsidP="00613374">
            <w:pPr>
              <w:rPr>
                <w:sz w:val="18"/>
                <w:szCs w:val="20"/>
              </w:rPr>
            </w:pPr>
            <w:r w:rsidRPr="00613374">
              <w:rPr>
                <w:sz w:val="18"/>
                <w:szCs w:val="20"/>
              </w:rPr>
              <w:t>n/a</w:t>
            </w:r>
          </w:p>
        </w:tc>
        <w:tc>
          <w:tcPr>
            <w:tcW w:w="626" w:type="pct"/>
            <w:noWrap/>
            <w:hideMark/>
          </w:tcPr>
          <w:p w14:paraId="33204E50" w14:textId="77777777" w:rsidR="00244AA2" w:rsidRPr="00613374" w:rsidRDefault="00244AA2" w:rsidP="00613374">
            <w:pPr>
              <w:rPr>
                <w:sz w:val="18"/>
                <w:szCs w:val="20"/>
              </w:rPr>
            </w:pPr>
            <w:r w:rsidRPr="00613374">
              <w:rPr>
                <w:sz w:val="18"/>
                <w:szCs w:val="20"/>
              </w:rPr>
              <w:t>$4,156</w:t>
            </w:r>
          </w:p>
        </w:tc>
      </w:tr>
      <w:tr w:rsidR="00493874" w:rsidRPr="00613374" w14:paraId="3C8FDF3A" w14:textId="77777777" w:rsidTr="00493874">
        <w:tc>
          <w:tcPr>
            <w:tcW w:w="2499" w:type="pct"/>
            <w:noWrap/>
            <w:hideMark/>
          </w:tcPr>
          <w:p w14:paraId="4F3AB623" w14:textId="183DBC72" w:rsidR="00244AA2" w:rsidRPr="00613374" w:rsidRDefault="002E6882" w:rsidP="00613374">
            <w:pPr>
              <w:rPr>
                <w:sz w:val="18"/>
                <w:szCs w:val="20"/>
              </w:rPr>
            </w:pPr>
            <w:r w:rsidRPr="00613374">
              <w:rPr>
                <w:sz w:val="18"/>
                <w:szCs w:val="20"/>
              </w:rPr>
              <w:t>Utility – water to within the site to a proposed embellishment</w:t>
            </w:r>
          </w:p>
        </w:tc>
        <w:tc>
          <w:tcPr>
            <w:tcW w:w="625" w:type="pct"/>
            <w:noWrap/>
            <w:hideMark/>
          </w:tcPr>
          <w:p w14:paraId="1A6A434B" w14:textId="77777777" w:rsidR="00244AA2" w:rsidRPr="00613374" w:rsidRDefault="00244AA2" w:rsidP="00613374">
            <w:pPr>
              <w:rPr>
                <w:sz w:val="18"/>
                <w:szCs w:val="20"/>
              </w:rPr>
            </w:pPr>
            <w:r w:rsidRPr="00613374">
              <w:rPr>
                <w:sz w:val="18"/>
                <w:szCs w:val="20"/>
              </w:rPr>
              <w:t>n/a</w:t>
            </w:r>
          </w:p>
        </w:tc>
        <w:tc>
          <w:tcPr>
            <w:tcW w:w="625" w:type="pct"/>
            <w:noWrap/>
            <w:hideMark/>
          </w:tcPr>
          <w:p w14:paraId="79A46145" w14:textId="77777777" w:rsidR="00244AA2" w:rsidRPr="00613374" w:rsidRDefault="00244AA2" w:rsidP="00613374">
            <w:pPr>
              <w:rPr>
                <w:sz w:val="18"/>
                <w:szCs w:val="20"/>
              </w:rPr>
            </w:pPr>
            <w:r w:rsidRPr="00613374">
              <w:rPr>
                <w:sz w:val="18"/>
                <w:szCs w:val="20"/>
              </w:rPr>
              <w:t>$11,987</w:t>
            </w:r>
          </w:p>
        </w:tc>
        <w:tc>
          <w:tcPr>
            <w:tcW w:w="625" w:type="pct"/>
            <w:noWrap/>
            <w:hideMark/>
          </w:tcPr>
          <w:p w14:paraId="323489C8" w14:textId="77777777" w:rsidR="00244AA2" w:rsidRPr="00613374" w:rsidRDefault="00244AA2" w:rsidP="00613374">
            <w:pPr>
              <w:rPr>
                <w:sz w:val="18"/>
                <w:szCs w:val="20"/>
              </w:rPr>
            </w:pPr>
            <w:r w:rsidRPr="00613374">
              <w:rPr>
                <w:sz w:val="18"/>
                <w:szCs w:val="20"/>
              </w:rPr>
              <w:t>n/a</w:t>
            </w:r>
          </w:p>
        </w:tc>
        <w:tc>
          <w:tcPr>
            <w:tcW w:w="626" w:type="pct"/>
            <w:noWrap/>
            <w:hideMark/>
          </w:tcPr>
          <w:p w14:paraId="24967EEC" w14:textId="77777777" w:rsidR="00244AA2" w:rsidRPr="00613374" w:rsidRDefault="00244AA2" w:rsidP="00613374">
            <w:pPr>
              <w:rPr>
                <w:sz w:val="18"/>
                <w:szCs w:val="20"/>
              </w:rPr>
            </w:pPr>
            <w:r w:rsidRPr="00613374">
              <w:rPr>
                <w:sz w:val="18"/>
                <w:szCs w:val="20"/>
              </w:rPr>
              <w:t>$11,987</w:t>
            </w:r>
          </w:p>
        </w:tc>
      </w:tr>
      <w:tr w:rsidR="00493874" w:rsidRPr="00613374" w14:paraId="3D753D0C" w14:textId="77777777" w:rsidTr="00493874">
        <w:tc>
          <w:tcPr>
            <w:tcW w:w="2499" w:type="pct"/>
            <w:noWrap/>
            <w:hideMark/>
          </w:tcPr>
          <w:p w14:paraId="76739673" w14:textId="437EE346" w:rsidR="00244AA2" w:rsidRPr="00613374" w:rsidRDefault="002E6882" w:rsidP="00613374">
            <w:pPr>
              <w:rPr>
                <w:sz w:val="18"/>
                <w:szCs w:val="20"/>
              </w:rPr>
            </w:pPr>
            <w:r w:rsidRPr="00613374">
              <w:rPr>
                <w:sz w:val="18"/>
                <w:szCs w:val="20"/>
              </w:rPr>
              <w:t>Vehicle access including gate</w:t>
            </w:r>
          </w:p>
        </w:tc>
        <w:tc>
          <w:tcPr>
            <w:tcW w:w="625" w:type="pct"/>
            <w:noWrap/>
            <w:hideMark/>
          </w:tcPr>
          <w:p w14:paraId="4B5FA693" w14:textId="77777777" w:rsidR="00244AA2" w:rsidRPr="00613374" w:rsidRDefault="00244AA2" w:rsidP="00613374">
            <w:pPr>
              <w:rPr>
                <w:sz w:val="18"/>
                <w:szCs w:val="20"/>
              </w:rPr>
            </w:pPr>
            <w:r w:rsidRPr="00613374">
              <w:rPr>
                <w:sz w:val="18"/>
                <w:szCs w:val="20"/>
              </w:rPr>
              <w:t>$22,032</w:t>
            </w:r>
          </w:p>
        </w:tc>
        <w:tc>
          <w:tcPr>
            <w:tcW w:w="625" w:type="pct"/>
            <w:noWrap/>
            <w:hideMark/>
          </w:tcPr>
          <w:p w14:paraId="2F86255A" w14:textId="77777777" w:rsidR="00244AA2" w:rsidRPr="00613374" w:rsidRDefault="00244AA2" w:rsidP="00613374">
            <w:pPr>
              <w:rPr>
                <w:sz w:val="18"/>
                <w:szCs w:val="20"/>
              </w:rPr>
            </w:pPr>
            <w:r w:rsidRPr="00613374">
              <w:rPr>
                <w:sz w:val="18"/>
                <w:szCs w:val="20"/>
              </w:rPr>
              <w:t>n/a</w:t>
            </w:r>
          </w:p>
        </w:tc>
        <w:tc>
          <w:tcPr>
            <w:tcW w:w="625" w:type="pct"/>
            <w:noWrap/>
            <w:hideMark/>
          </w:tcPr>
          <w:p w14:paraId="4853C044" w14:textId="77777777" w:rsidR="00244AA2" w:rsidRPr="00613374" w:rsidRDefault="00244AA2" w:rsidP="00613374">
            <w:pPr>
              <w:rPr>
                <w:sz w:val="18"/>
                <w:szCs w:val="20"/>
              </w:rPr>
            </w:pPr>
            <w:r w:rsidRPr="00613374">
              <w:rPr>
                <w:sz w:val="18"/>
                <w:szCs w:val="20"/>
              </w:rPr>
              <w:t>n/a</w:t>
            </w:r>
          </w:p>
        </w:tc>
        <w:tc>
          <w:tcPr>
            <w:tcW w:w="626" w:type="pct"/>
            <w:noWrap/>
            <w:hideMark/>
          </w:tcPr>
          <w:p w14:paraId="5003D0FC" w14:textId="77777777" w:rsidR="00244AA2" w:rsidRPr="00613374" w:rsidRDefault="00244AA2" w:rsidP="00613374">
            <w:pPr>
              <w:rPr>
                <w:sz w:val="18"/>
                <w:szCs w:val="20"/>
              </w:rPr>
            </w:pPr>
            <w:r w:rsidRPr="00613374">
              <w:rPr>
                <w:sz w:val="18"/>
                <w:szCs w:val="20"/>
              </w:rPr>
              <w:t>$22,032</w:t>
            </w:r>
          </w:p>
        </w:tc>
      </w:tr>
      <w:tr w:rsidR="00493874" w:rsidRPr="00613374" w14:paraId="43CB3116" w14:textId="77777777" w:rsidTr="00493874">
        <w:trPr>
          <w:cnfStyle w:val="010000000000" w:firstRow="0" w:lastRow="1" w:firstColumn="0" w:lastColumn="0" w:oddVBand="0" w:evenVBand="0" w:oddHBand="0" w:evenHBand="0" w:firstRowFirstColumn="0" w:firstRowLastColumn="0" w:lastRowFirstColumn="0" w:lastRowLastColumn="0"/>
        </w:trPr>
        <w:tc>
          <w:tcPr>
            <w:tcW w:w="2499" w:type="pct"/>
            <w:noWrap/>
            <w:hideMark/>
          </w:tcPr>
          <w:p w14:paraId="55B3C59B" w14:textId="710991E0" w:rsidR="00244AA2" w:rsidRPr="00613374" w:rsidRDefault="002E6882" w:rsidP="00613374">
            <w:pPr>
              <w:rPr>
                <w:sz w:val="18"/>
                <w:szCs w:val="20"/>
              </w:rPr>
            </w:pPr>
            <w:r w:rsidRPr="00613374">
              <w:rPr>
                <w:sz w:val="18"/>
                <w:szCs w:val="20"/>
              </w:rPr>
              <w:t>Grand total</w:t>
            </w:r>
          </w:p>
        </w:tc>
        <w:tc>
          <w:tcPr>
            <w:tcW w:w="625" w:type="pct"/>
            <w:noWrap/>
            <w:hideMark/>
          </w:tcPr>
          <w:p w14:paraId="6CB0B9C0" w14:textId="77777777" w:rsidR="00244AA2" w:rsidRPr="00613374" w:rsidRDefault="00244AA2" w:rsidP="00613374">
            <w:pPr>
              <w:rPr>
                <w:sz w:val="18"/>
                <w:szCs w:val="20"/>
              </w:rPr>
            </w:pPr>
            <w:r w:rsidRPr="00613374">
              <w:rPr>
                <w:sz w:val="18"/>
                <w:szCs w:val="20"/>
              </w:rPr>
              <w:t>$904,848</w:t>
            </w:r>
          </w:p>
        </w:tc>
        <w:tc>
          <w:tcPr>
            <w:tcW w:w="625" w:type="pct"/>
            <w:noWrap/>
            <w:hideMark/>
          </w:tcPr>
          <w:p w14:paraId="52D2F0E9" w14:textId="77777777" w:rsidR="00244AA2" w:rsidRPr="00613374" w:rsidRDefault="00244AA2" w:rsidP="00613374">
            <w:pPr>
              <w:rPr>
                <w:sz w:val="18"/>
                <w:szCs w:val="20"/>
              </w:rPr>
            </w:pPr>
            <w:r w:rsidRPr="00613374">
              <w:rPr>
                <w:sz w:val="18"/>
                <w:szCs w:val="20"/>
              </w:rPr>
              <w:t>$6,236,857</w:t>
            </w:r>
          </w:p>
        </w:tc>
        <w:tc>
          <w:tcPr>
            <w:tcW w:w="625" w:type="pct"/>
            <w:noWrap/>
            <w:hideMark/>
          </w:tcPr>
          <w:p w14:paraId="017105B9" w14:textId="77777777" w:rsidR="00244AA2" w:rsidRPr="00613374" w:rsidRDefault="00244AA2" w:rsidP="00613374">
            <w:pPr>
              <w:rPr>
                <w:sz w:val="18"/>
                <w:szCs w:val="20"/>
              </w:rPr>
            </w:pPr>
            <w:r w:rsidRPr="00613374">
              <w:rPr>
                <w:sz w:val="18"/>
                <w:szCs w:val="20"/>
              </w:rPr>
              <w:t>$449,595</w:t>
            </w:r>
          </w:p>
        </w:tc>
        <w:tc>
          <w:tcPr>
            <w:tcW w:w="626" w:type="pct"/>
            <w:noWrap/>
            <w:hideMark/>
          </w:tcPr>
          <w:p w14:paraId="67F52CF9" w14:textId="77777777" w:rsidR="00244AA2" w:rsidRPr="00613374" w:rsidRDefault="00244AA2" w:rsidP="00613374">
            <w:pPr>
              <w:rPr>
                <w:sz w:val="18"/>
                <w:szCs w:val="20"/>
              </w:rPr>
            </w:pPr>
            <w:r w:rsidRPr="00613374">
              <w:rPr>
                <w:sz w:val="18"/>
                <w:szCs w:val="20"/>
              </w:rPr>
              <w:t>$7,591,300</w:t>
            </w:r>
          </w:p>
        </w:tc>
      </w:tr>
    </w:tbl>
    <w:p w14:paraId="7282CE31" w14:textId="77777777" w:rsidR="00613374" w:rsidRDefault="00613374" w:rsidP="00613374">
      <w:pPr>
        <w:pStyle w:val="TableNotes"/>
      </w:pPr>
      <w:bookmarkStart w:id="1300" w:name="_Toc87274686"/>
      <w:bookmarkStart w:id="1301" w:name="_Toc87275050"/>
    </w:p>
    <w:p w14:paraId="1F2D27B6" w14:textId="77777777" w:rsidR="00613374" w:rsidRPr="006376BE" w:rsidRDefault="00613374" w:rsidP="00613374">
      <w:pPr>
        <w:pStyle w:val="TableNotes"/>
      </w:pPr>
      <w:r>
        <w:t>Notes-</w:t>
      </w:r>
    </w:p>
    <w:p w14:paraId="225938FA" w14:textId="77777777" w:rsidR="00613374" w:rsidRPr="00A116E6" w:rsidRDefault="00613374" w:rsidP="00613374">
      <w:pPr>
        <w:pStyle w:val="TableNotes"/>
      </w:pPr>
      <w:r>
        <w:t>Stage</w:t>
      </w:r>
      <w:r w:rsidRPr="00A116E6">
        <w:t xml:space="preserve"> A – basic embellishments required to ensure a park is safe and can be open for public use</w:t>
      </w:r>
      <w:r>
        <w:t>.</w:t>
      </w:r>
    </w:p>
    <w:p w14:paraId="53EB89B7" w14:textId="77777777" w:rsidR="00613374" w:rsidRPr="00A116E6" w:rsidRDefault="00613374" w:rsidP="00613374">
      <w:pPr>
        <w:pStyle w:val="TableNotes"/>
      </w:pPr>
      <w:r>
        <w:t>Stage</w:t>
      </w:r>
      <w:r w:rsidRPr="00A116E6">
        <w:t xml:space="preserve"> B – typical embellishments required to provide a setting suitable to a park’s intended primary function and level of use</w:t>
      </w:r>
      <w:r>
        <w:t>.</w:t>
      </w:r>
    </w:p>
    <w:p w14:paraId="0E0F027B" w14:textId="77777777" w:rsidR="00613374" w:rsidRPr="00A116E6" w:rsidRDefault="00613374" w:rsidP="00613374">
      <w:pPr>
        <w:pStyle w:val="TableNotes"/>
      </w:pPr>
      <w:r>
        <w:t>Stage</w:t>
      </w:r>
      <w:r w:rsidRPr="00A116E6">
        <w:t xml:space="preserve"> C – additional embellishments to increase overall functionality of a park if/ as required</w:t>
      </w:r>
      <w:r>
        <w:t>.</w:t>
      </w:r>
    </w:p>
    <w:p w14:paraId="70DEE9B8" w14:textId="77777777" w:rsidR="00613374" w:rsidRPr="00613374" w:rsidRDefault="00613374" w:rsidP="00613374"/>
    <w:p w14:paraId="0A841584" w14:textId="11FA3B21" w:rsidR="00244AA2" w:rsidRPr="006376BE" w:rsidRDefault="00F35973" w:rsidP="00613374">
      <w:pPr>
        <w:pStyle w:val="Caption"/>
      </w:pPr>
      <w:r w:rsidRPr="006376BE">
        <w:t>Table 6.1.</w:t>
      </w:r>
      <w:r w:rsidR="000750BE" w:rsidRPr="006376BE">
        <w:t>6</w:t>
      </w:r>
      <w:r w:rsidR="003B0532">
        <w:t xml:space="preserve"> –</w:t>
      </w:r>
      <w:r w:rsidRPr="006376BE">
        <w:t xml:space="preserve"> Embellishment cost for a standard </w:t>
      </w:r>
      <w:r w:rsidR="00493874">
        <w:t>u</w:t>
      </w:r>
      <w:r w:rsidR="00A6778E" w:rsidRPr="006376BE">
        <w:t xml:space="preserve">rban </w:t>
      </w:r>
      <w:r w:rsidR="00493874">
        <w:t>n</w:t>
      </w:r>
      <w:r w:rsidR="00A6778E" w:rsidRPr="006376BE">
        <w:t>eighbourhood recreation park</w:t>
      </w:r>
    </w:p>
    <w:tbl>
      <w:tblPr>
        <w:tblStyle w:val="LGIPEMTable"/>
        <w:tblW w:w="5000" w:type="pct"/>
        <w:tblLayout w:type="fixed"/>
        <w:tblLook w:val="0660" w:firstRow="1" w:lastRow="1" w:firstColumn="0" w:lastColumn="0" w:noHBand="1" w:noVBand="1"/>
        <w:tblCaption w:val="Table 6.1.6 – Embellishment cost for a standard urban neighbourhood recreation park"/>
        <w:tblDescription w:val="Embellishment cost for a standard urban neighbourhood recreation park"/>
      </w:tblPr>
      <w:tblGrid>
        <w:gridCol w:w="4532"/>
        <w:gridCol w:w="1134"/>
        <w:gridCol w:w="1136"/>
        <w:gridCol w:w="1134"/>
        <w:gridCol w:w="1134"/>
      </w:tblGrid>
      <w:tr w:rsidR="00613374" w:rsidRPr="00613374" w14:paraId="244199EC" w14:textId="77777777" w:rsidTr="00493874">
        <w:trPr>
          <w:cnfStyle w:val="100000000000" w:firstRow="1" w:lastRow="0" w:firstColumn="0" w:lastColumn="0" w:oddVBand="0" w:evenVBand="0" w:oddHBand="0" w:evenHBand="0" w:firstRowFirstColumn="0" w:firstRowLastColumn="0" w:lastRowFirstColumn="0" w:lastRowLastColumn="0"/>
        </w:trPr>
        <w:tc>
          <w:tcPr>
            <w:tcW w:w="2499" w:type="pct"/>
            <w:noWrap/>
            <w:hideMark/>
          </w:tcPr>
          <w:p w14:paraId="42D66D92" w14:textId="52BBE82E" w:rsidR="00613374" w:rsidRPr="00613374" w:rsidRDefault="002E6882" w:rsidP="00613374">
            <w:pPr>
              <w:rPr>
                <w:b w:val="0"/>
                <w:sz w:val="18"/>
                <w:szCs w:val="20"/>
              </w:rPr>
            </w:pPr>
            <w:r w:rsidRPr="00613374">
              <w:rPr>
                <w:sz w:val="18"/>
                <w:szCs w:val="20"/>
              </w:rPr>
              <w:t xml:space="preserve">Embellishment </w:t>
            </w:r>
            <w:r>
              <w:rPr>
                <w:sz w:val="18"/>
                <w:szCs w:val="20"/>
              </w:rPr>
              <w:t>s</w:t>
            </w:r>
            <w:r w:rsidRPr="00613374">
              <w:rPr>
                <w:sz w:val="18"/>
                <w:szCs w:val="20"/>
              </w:rPr>
              <w:t>tage</w:t>
            </w:r>
          </w:p>
        </w:tc>
        <w:tc>
          <w:tcPr>
            <w:tcW w:w="625" w:type="pct"/>
            <w:noWrap/>
            <w:hideMark/>
          </w:tcPr>
          <w:p w14:paraId="37365B4C" w14:textId="2A3E3205" w:rsidR="00613374" w:rsidRPr="00613374" w:rsidRDefault="00613374" w:rsidP="00613374">
            <w:pPr>
              <w:rPr>
                <w:b w:val="0"/>
                <w:sz w:val="18"/>
                <w:szCs w:val="20"/>
              </w:rPr>
            </w:pPr>
            <w:r>
              <w:rPr>
                <w:sz w:val="18"/>
                <w:szCs w:val="20"/>
              </w:rPr>
              <w:t>Stage</w:t>
            </w:r>
            <w:r w:rsidRPr="00A116E6">
              <w:rPr>
                <w:sz w:val="18"/>
                <w:szCs w:val="20"/>
              </w:rPr>
              <w:t xml:space="preserve"> A</w:t>
            </w:r>
            <w:r>
              <w:rPr>
                <w:sz w:val="18"/>
                <w:szCs w:val="20"/>
              </w:rPr>
              <w:t xml:space="preserve"> </w:t>
            </w:r>
            <w:r>
              <w:rPr>
                <w:sz w:val="18"/>
                <w:szCs w:val="20"/>
                <w:vertAlign w:val="superscript"/>
              </w:rPr>
              <w:t>(1)</w:t>
            </w:r>
          </w:p>
        </w:tc>
        <w:tc>
          <w:tcPr>
            <w:tcW w:w="626" w:type="pct"/>
            <w:noWrap/>
            <w:hideMark/>
          </w:tcPr>
          <w:p w14:paraId="3B59439C" w14:textId="572FD9D7" w:rsidR="00613374" w:rsidRPr="00613374" w:rsidRDefault="00613374" w:rsidP="00613374">
            <w:pPr>
              <w:rPr>
                <w:b w:val="0"/>
                <w:sz w:val="18"/>
                <w:szCs w:val="20"/>
              </w:rPr>
            </w:pPr>
            <w:r>
              <w:rPr>
                <w:sz w:val="18"/>
                <w:szCs w:val="20"/>
              </w:rPr>
              <w:t>Stage</w:t>
            </w:r>
            <w:r w:rsidRPr="00A116E6">
              <w:rPr>
                <w:sz w:val="18"/>
                <w:szCs w:val="20"/>
              </w:rPr>
              <w:t xml:space="preserve"> B</w:t>
            </w:r>
            <w:r>
              <w:rPr>
                <w:sz w:val="18"/>
                <w:szCs w:val="20"/>
              </w:rPr>
              <w:t xml:space="preserve"> </w:t>
            </w:r>
            <w:r>
              <w:rPr>
                <w:sz w:val="18"/>
                <w:szCs w:val="20"/>
                <w:vertAlign w:val="superscript"/>
              </w:rPr>
              <w:t>(2)</w:t>
            </w:r>
          </w:p>
        </w:tc>
        <w:tc>
          <w:tcPr>
            <w:tcW w:w="625" w:type="pct"/>
            <w:noWrap/>
            <w:hideMark/>
          </w:tcPr>
          <w:p w14:paraId="6A8378B5" w14:textId="5C4F4764" w:rsidR="00613374" w:rsidRPr="00613374" w:rsidRDefault="00613374" w:rsidP="00613374">
            <w:pPr>
              <w:rPr>
                <w:b w:val="0"/>
                <w:sz w:val="18"/>
                <w:szCs w:val="20"/>
              </w:rPr>
            </w:pPr>
            <w:r>
              <w:rPr>
                <w:sz w:val="18"/>
                <w:szCs w:val="20"/>
              </w:rPr>
              <w:t>Stage</w:t>
            </w:r>
            <w:r w:rsidRPr="00A116E6">
              <w:rPr>
                <w:sz w:val="18"/>
                <w:szCs w:val="20"/>
              </w:rPr>
              <w:t xml:space="preserve"> C</w:t>
            </w:r>
            <w:r>
              <w:rPr>
                <w:sz w:val="18"/>
                <w:szCs w:val="20"/>
              </w:rPr>
              <w:t xml:space="preserve"> </w:t>
            </w:r>
            <w:r w:rsidRPr="00A116E6">
              <w:rPr>
                <w:sz w:val="18"/>
                <w:szCs w:val="20"/>
                <w:vertAlign w:val="superscript"/>
              </w:rPr>
              <w:t>(3)</w:t>
            </w:r>
          </w:p>
        </w:tc>
        <w:tc>
          <w:tcPr>
            <w:tcW w:w="625" w:type="pct"/>
            <w:noWrap/>
            <w:hideMark/>
          </w:tcPr>
          <w:p w14:paraId="50BAAB11" w14:textId="77777777" w:rsidR="00613374" w:rsidRPr="00613374" w:rsidRDefault="00613374" w:rsidP="00613374">
            <w:pPr>
              <w:rPr>
                <w:b w:val="0"/>
                <w:sz w:val="18"/>
                <w:szCs w:val="20"/>
              </w:rPr>
            </w:pPr>
            <w:r w:rsidRPr="00613374">
              <w:rPr>
                <w:sz w:val="18"/>
                <w:szCs w:val="20"/>
              </w:rPr>
              <w:t>Total</w:t>
            </w:r>
          </w:p>
        </w:tc>
      </w:tr>
      <w:tr w:rsidR="00493874" w:rsidRPr="00613374" w14:paraId="60FDB0BA" w14:textId="77777777" w:rsidTr="00493874">
        <w:tc>
          <w:tcPr>
            <w:tcW w:w="2499" w:type="pct"/>
            <w:noWrap/>
            <w:hideMark/>
          </w:tcPr>
          <w:p w14:paraId="03BAB80C" w14:textId="30295D6C" w:rsidR="00244AA2" w:rsidRPr="00613374" w:rsidRDefault="002E6882" w:rsidP="00613374">
            <w:pPr>
              <w:rPr>
                <w:sz w:val="18"/>
                <w:szCs w:val="20"/>
              </w:rPr>
            </w:pPr>
            <w:r w:rsidRPr="00613374">
              <w:rPr>
                <w:sz w:val="18"/>
                <w:szCs w:val="20"/>
              </w:rPr>
              <w:t>BCC provisional sums</w:t>
            </w:r>
          </w:p>
        </w:tc>
        <w:tc>
          <w:tcPr>
            <w:tcW w:w="625" w:type="pct"/>
            <w:noWrap/>
            <w:hideMark/>
          </w:tcPr>
          <w:p w14:paraId="2D335883" w14:textId="77777777" w:rsidR="00244AA2" w:rsidRPr="00613374" w:rsidRDefault="00244AA2" w:rsidP="00613374">
            <w:pPr>
              <w:rPr>
                <w:sz w:val="18"/>
                <w:szCs w:val="20"/>
              </w:rPr>
            </w:pPr>
            <w:r w:rsidRPr="00613374">
              <w:rPr>
                <w:sz w:val="18"/>
                <w:szCs w:val="20"/>
              </w:rPr>
              <w:t>n/a</w:t>
            </w:r>
          </w:p>
        </w:tc>
        <w:tc>
          <w:tcPr>
            <w:tcW w:w="626" w:type="pct"/>
            <w:noWrap/>
            <w:hideMark/>
          </w:tcPr>
          <w:p w14:paraId="25D75D41" w14:textId="77777777" w:rsidR="00244AA2" w:rsidRPr="00613374" w:rsidRDefault="00244AA2" w:rsidP="00613374">
            <w:pPr>
              <w:rPr>
                <w:sz w:val="18"/>
                <w:szCs w:val="20"/>
              </w:rPr>
            </w:pPr>
            <w:r w:rsidRPr="00613374">
              <w:rPr>
                <w:sz w:val="18"/>
                <w:szCs w:val="20"/>
              </w:rPr>
              <w:t>$2,720,000</w:t>
            </w:r>
          </w:p>
        </w:tc>
        <w:tc>
          <w:tcPr>
            <w:tcW w:w="625" w:type="pct"/>
            <w:noWrap/>
            <w:hideMark/>
          </w:tcPr>
          <w:p w14:paraId="52213AEA" w14:textId="77777777" w:rsidR="00244AA2" w:rsidRPr="00613374" w:rsidRDefault="00244AA2" w:rsidP="00613374">
            <w:pPr>
              <w:rPr>
                <w:sz w:val="18"/>
                <w:szCs w:val="20"/>
              </w:rPr>
            </w:pPr>
            <w:r w:rsidRPr="00613374">
              <w:rPr>
                <w:sz w:val="18"/>
                <w:szCs w:val="20"/>
              </w:rPr>
              <w:t>n/a</w:t>
            </w:r>
          </w:p>
        </w:tc>
        <w:tc>
          <w:tcPr>
            <w:tcW w:w="625" w:type="pct"/>
            <w:noWrap/>
            <w:hideMark/>
          </w:tcPr>
          <w:p w14:paraId="5FDDF49A" w14:textId="77777777" w:rsidR="00244AA2" w:rsidRPr="00613374" w:rsidRDefault="00244AA2" w:rsidP="00613374">
            <w:pPr>
              <w:rPr>
                <w:sz w:val="18"/>
                <w:szCs w:val="20"/>
              </w:rPr>
            </w:pPr>
            <w:r w:rsidRPr="00613374">
              <w:rPr>
                <w:sz w:val="18"/>
                <w:szCs w:val="20"/>
              </w:rPr>
              <w:t>$2,720,000</w:t>
            </w:r>
          </w:p>
        </w:tc>
      </w:tr>
      <w:tr w:rsidR="00493874" w:rsidRPr="00613374" w14:paraId="2B893526" w14:textId="77777777" w:rsidTr="00493874">
        <w:tc>
          <w:tcPr>
            <w:tcW w:w="2499" w:type="pct"/>
            <w:noWrap/>
            <w:hideMark/>
          </w:tcPr>
          <w:p w14:paraId="7F71C847" w14:textId="41029D8E" w:rsidR="00244AA2" w:rsidRPr="00613374" w:rsidRDefault="002E6882" w:rsidP="00613374">
            <w:pPr>
              <w:rPr>
                <w:sz w:val="18"/>
                <w:szCs w:val="20"/>
              </w:rPr>
            </w:pPr>
            <w:r w:rsidRPr="00613374">
              <w:rPr>
                <w:sz w:val="18"/>
                <w:szCs w:val="20"/>
              </w:rPr>
              <w:t>Bike racks</w:t>
            </w:r>
          </w:p>
        </w:tc>
        <w:tc>
          <w:tcPr>
            <w:tcW w:w="625" w:type="pct"/>
            <w:noWrap/>
            <w:hideMark/>
          </w:tcPr>
          <w:p w14:paraId="4B1D3D89" w14:textId="77777777" w:rsidR="00244AA2" w:rsidRPr="00613374" w:rsidRDefault="00244AA2" w:rsidP="00613374">
            <w:pPr>
              <w:rPr>
                <w:sz w:val="18"/>
                <w:szCs w:val="20"/>
              </w:rPr>
            </w:pPr>
            <w:r w:rsidRPr="00613374">
              <w:rPr>
                <w:sz w:val="18"/>
                <w:szCs w:val="20"/>
              </w:rPr>
              <w:t>n/a</w:t>
            </w:r>
          </w:p>
        </w:tc>
        <w:tc>
          <w:tcPr>
            <w:tcW w:w="626" w:type="pct"/>
            <w:noWrap/>
            <w:hideMark/>
          </w:tcPr>
          <w:p w14:paraId="3BCE806B" w14:textId="77777777" w:rsidR="00244AA2" w:rsidRPr="00613374" w:rsidRDefault="00244AA2" w:rsidP="00613374">
            <w:pPr>
              <w:rPr>
                <w:sz w:val="18"/>
                <w:szCs w:val="20"/>
              </w:rPr>
            </w:pPr>
            <w:r w:rsidRPr="00613374">
              <w:rPr>
                <w:sz w:val="18"/>
                <w:szCs w:val="20"/>
              </w:rPr>
              <w:t>n/a</w:t>
            </w:r>
          </w:p>
        </w:tc>
        <w:tc>
          <w:tcPr>
            <w:tcW w:w="625" w:type="pct"/>
            <w:noWrap/>
            <w:hideMark/>
          </w:tcPr>
          <w:p w14:paraId="7C2165EE" w14:textId="77777777" w:rsidR="00244AA2" w:rsidRPr="00613374" w:rsidRDefault="00244AA2" w:rsidP="00613374">
            <w:pPr>
              <w:rPr>
                <w:sz w:val="18"/>
                <w:szCs w:val="20"/>
              </w:rPr>
            </w:pPr>
            <w:r w:rsidRPr="00613374">
              <w:rPr>
                <w:sz w:val="18"/>
                <w:szCs w:val="20"/>
              </w:rPr>
              <w:t>$10,448</w:t>
            </w:r>
          </w:p>
        </w:tc>
        <w:tc>
          <w:tcPr>
            <w:tcW w:w="625" w:type="pct"/>
            <w:noWrap/>
            <w:hideMark/>
          </w:tcPr>
          <w:p w14:paraId="28504C3B" w14:textId="77777777" w:rsidR="00244AA2" w:rsidRPr="00613374" w:rsidRDefault="00244AA2" w:rsidP="00613374">
            <w:pPr>
              <w:rPr>
                <w:sz w:val="18"/>
                <w:szCs w:val="20"/>
              </w:rPr>
            </w:pPr>
            <w:r w:rsidRPr="00613374">
              <w:rPr>
                <w:sz w:val="18"/>
                <w:szCs w:val="20"/>
              </w:rPr>
              <w:t>$10,448</w:t>
            </w:r>
          </w:p>
        </w:tc>
      </w:tr>
      <w:tr w:rsidR="00493874" w:rsidRPr="00613374" w14:paraId="1848C259" w14:textId="77777777" w:rsidTr="00493874">
        <w:tc>
          <w:tcPr>
            <w:tcW w:w="2499" w:type="pct"/>
            <w:noWrap/>
            <w:hideMark/>
          </w:tcPr>
          <w:p w14:paraId="49C8B1BF" w14:textId="2076EAC4" w:rsidR="00244AA2" w:rsidRPr="00613374" w:rsidRDefault="002E6882" w:rsidP="00613374">
            <w:pPr>
              <w:rPr>
                <w:sz w:val="18"/>
                <w:szCs w:val="20"/>
              </w:rPr>
            </w:pPr>
            <w:r w:rsidRPr="00613374">
              <w:rPr>
                <w:sz w:val="18"/>
                <w:szCs w:val="20"/>
              </w:rPr>
              <w:t>Bin</w:t>
            </w:r>
          </w:p>
        </w:tc>
        <w:tc>
          <w:tcPr>
            <w:tcW w:w="625" w:type="pct"/>
            <w:noWrap/>
            <w:hideMark/>
          </w:tcPr>
          <w:p w14:paraId="3357B60B" w14:textId="77777777" w:rsidR="00244AA2" w:rsidRPr="00613374" w:rsidRDefault="00244AA2" w:rsidP="00613374">
            <w:pPr>
              <w:rPr>
                <w:sz w:val="18"/>
                <w:szCs w:val="20"/>
              </w:rPr>
            </w:pPr>
            <w:r w:rsidRPr="00613374">
              <w:rPr>
                <w:sz w:val="18"/>
                <w:szCs w:val="20"/>
              </w:rPr>
              <w:t>n/a</w:t>
            </w:r>
          </w:p>
        </w:tc>
        <w:tc>
          <w:tcPr>
            <w:tcW w:w="626" w:type="pct"/>
            <w:noWrap/>
            <w:hideMark/>
          </w:tcPr>
          <w:p w14:paraId="46EF8CAD" w14:textId="77777777" w:rsidR="00244AA2" w:rsidRPr="00613374" w:rsidRDefault="00244AA2" w:rsidP="00613374">
            <w:pPr>
              <w:rPr>
                <w:sz w:val="18"/>
                <w:szCs w:val="20"/>
              </w:rPr>
            </w:pPr>
            <w:r w:rsidRPr="00613374">
              <w:rPr>
                <w:sz w:val="18"/>
                <w:szCs w:val="20"/>
              </w:rPr>
              <w:t>$6,514</w:t>
            </w:r>
          </w:p>
        </w:tc>
        <w:tc>
          <w:tcPr>
            <w:tcW w:w="625" w:type="pct"/>
            <w:noWrap/>
            <w:hideMark/>
          </w:tcPr>
          <w:p w14:paraId="6EF4AA07" w14:textId="77777777" w:rsidR="00244AA2" w:rsidRPr="00613374" w:rsidRDefault="00244AA2" w:rsidP="00613374">
            <w:pPr>
              <w:rPr>
                <w:sz w:val="18"/>
                <w:szCs w:val="20"/>
              </w:rPr>
            </w:pPr>
            <w:r w:rsidRPr="00613374">
              <w:rPr>
                <w:sz w:val="18"/>
                <w:szCs w:val="20"/>
              </w:rPr>
              <w:t>n/a</w:t>
            </w:r>
          </w:p>
        </w:tc>
        <w:tc>
          <w:tcPr>
            <w:tcW w:w="625" w:type="pct"/>
            <w:noWrap/>
            <w:hideMark/>
          </w:tcPr>
          <w:p w14:paraId="3B2BBEF0" w14:textId="77777777" w:rsidR="00244AA2" w:rsidRPr="00613374" w:rsidRDefault="00244AA2" w:rsidP="00613374">
            <w:pPr>
              <w:rPr>
                <w:sz w:val="18"/>
                <w:szCs w:val="20"/>
              </w:rPr>
            </w:pPr>
            <w:r w:rsidRPr="00613374">
              <w:rPr>
                <w:sz w:val="18"/>
                <w:szCs w:val="20"/>
              </w:rPr>
              <w:t>$6,514</w:t>
            </w:r>
          </w:p>
        </w:tc>
      </w:tr>
      <w:tr w:rsidR="00493874" w:rsidRPr="00613374" w14:paraId="51E98D4C" w14:textId="77777777" w:rsidTr="00493874">
        <w:tc>
          <w:tcPr>
            <w:tcW w:w="2499" w:type="pct"/>
            <w:noWrap/>
            <w:hideMark/>
          </w:tcPr>
          <w:p w14:paraId="3A549CE9" w14:textId="7E579420" w:rsidR="00244AA2" w:rsidRPr="00613374" w:rsidRDefault="002E6882" w:rsidP="00613374">
            <w:pPr>
              <w:rPr>
                <w:sz w:val="18"/>
                <w:szCs w:val="20"/>
              </w:rPr>
            </w:pPr>
            <w:r w:rsidRPr="00613374">
              <w:rPr>
                <w:sz w:val="18"/>
                <w:szCs w:val="20"/>
              </w:rPr>
              <w:t>BMX track</w:t>
            </w:r>
          </w:p>
        </w:tc>
        <w:tc>
          <w:tcPr>
            <w:tcW w:w="625" w:type="pct"/>
            <w:noWrap/>
            <w:hideMark/>
          </w:tcPr>
          <w:p w14:paraId="5B14628C" w14:textId="77777777" w:rsidR="00244AA2" w:rsidRPr="00613374" w:rsidRDefault="00244AA2" w:rsidP="00613374">
            <w:pPr>
              <w:rPr>
                <w:sz w:val="18"/>
                <w:szCs w:val="20"/>
              </w:rPr>
            </w:pPr>
            <w:r w:rsidRPr="00613374">
              <w:rPr>
                <w:sz w:val="18"/>
                <w:szCs w:val="20"/>
              </w:rPr>
              <w:t>n/a</w:t>
            </w:r>
          </w:p>
        </w:tc>
        <w:tc>
          <w:tcPr>
            <w:tcW w:w="626" w:type="pct"/>
            <w:noWrap/>
            <w:hideMark/>
          </w:tcPr>
          <w:p w14:paraId="38156EC6" w14:textId="77777777" w:rsidR="00244AA2" w:rsidRPr="00613374" w:rsidRDefault="00244AA2" w:rsidP="00613374">
            <w:pPr>
              <w:rPr>
                <w:sz w:val="18"/>
                <w:szCs w:val="20"/>
              </w:rPr>
            </w:pPr>
            <w:r w:rsidRPr="00613374">
              <w:rPr>
                <w:sz w:val="18"/>
                <w:szCs w:val="20"/>
              </w:rPr>
              <w:t>n/a</w:t>
            </w:r>
          </w:p>
        </w:tc>
        <w:tc>
          <w:tcPr>
            <w:tcW w:w="625" w:type="pct"/>
            <w:noWrap/>
            <w:hideMark/>
          </w:tcPr>
          <w:p w14:paraId="29477A92" w14:textId="77777777" w:rsidR="00244AA2" w:rsidRPr="00613374" w:rsidRDefault="00244AA2" w:rsidP="00613374">
            <w:pPr>
              <w:rPr>
                <w:sz w:val="18"/>
                <w:szCs w:val="20"/>
              </w:rPr>
            </w:pPr>
            <w:r w:rsidRPr="00613374">
              <w:rPr>
                <w:sz w:val="18"/>
                <w:szCs w:val="20"/>
              </w:rPr>
              <w:t>$150,000</w:t>
            </w:r>
          </w:p>
        </w:tc>
        <w:tc>
          <w:tcPr>
            <w:tcW w:w="625" w:type="pct"/>
            <w:noWrap/>
            <w:hideMark/>
          </w:tcPr>
          <w:p w14:paraId="3636084F" w14:textId="77777777" w:rsidR="00244AA2" w:rsidRPr="00613374" w:rsidRDefault="00244AA2" w:rsidP="00613374">
            <w:pPr>
              <w:rPr>
                <w:sz w:val="18"/>
                <w:szCs w:val="20"/>
              </w:rPr>
            </w:pPr>
            <w:r w:rsidRPr="00613374">
              <w:rPr>
                <w:sz w:val="18"/>
                <w:szCs w:val="20"/>
              </w:rPr>
              <w:t>$150,000</w:t>
            </w:r>
          </w:p>
        </w:tc>
      </w:tr>
      <w:tr w:rsidR="00493874" w:rsidRPr="00613374" w14:paraId="6DA94A55" w14:textId="77777777" w:rsidTr="00493874">
        <w:tc>
          <w:tcPr>
            <w:tcW w:w="2499" w:type="pct"/>
            <w:noWrap/>
            <w:hideMark/>
          </w:tcPr>
          <w:p w14:paraId="07DE8B35" w14:textId="3BF29726" w:rsidR="00244AA2" w:rsidRPr="00613374" w:rsidRDefault="002E6882" w:rsidP="00613374">
            <w:pPr>
              <w:rPr>
                <w:sz w:val="18"/>
                <w:szCs w:val="20"/>
              </w:rPr>
            </w:pPr>
            <w:r w:rsidRPr="00613374">
              <w:rPr>
                <w:sz w:val="18"/>
                <w:szCs w:val="20"/>
              </w:rPr>
              <w:t>Fencing</w:t>
            </w:r>
          </w:p>
        </w:tc>
        <w:tc>
          <w:tcPr>
            <w:tcW w:w="625" w:type="pct"/>
            <w:noWrap/>
            <w:hideMark/>
          </w:tcPr>
          <w:p w14:paraId="7F8F279F" w14:textId="77777777" w:rsidR="00244AA2" w:rsidRPr="00613374" w:rsidRDefault="00244AA2" w:rsidP="00613374">
            <w:pPr>
              <w:rPr>
                <w:sz w:val="18"/>
                <w:szCs w:val="20"/>
              </w:rPr>
            </w:pPr>
            <w:r w:rsidRPr="00613374">
              <w:rPr>
                <w:sz w:val="18"/>
                <w:szCs w:val="20"/>
              </w:rPr>
              <w:t>$31,957</w:t>
            </w:r>
          </w:p>
        </w:tc>
        <w:tc>
          <w:tcPr>
            <w:tcW w:w="626" w:type="pct"/>
            <w:noWrap/>
            <w:hideMark/>
          </w:tcPr>
          <w:p w14:paraId="31F007E2" w14:textId="77777777" w:rsidR="00244AA2" w:rsidRPr="00613374" w:rsidRDefault="00244AA2" w:rsidP="00613374">
            <w:pPr>
              <w:rPr>
                <w:sz w:val="18"/>
                <w:szCs w:val="20"/>
              </w:rPr>
            </w:pPr>
            <w:r w:rsidRPr="00613374">
              <w:rPr>
                <w:sz w:val="18"/>
                <w:szCs w:val="20"/>
              </w:rPr>
              <w:t>n/a</w:t>
            </w:r>
          </w:p>
        </w:tc>
        <w:tc>
          <w:tcPr>
            <w:tcW w:w="625" w:type="pct"/>
            <w:noWrap/>
            <w:hideMark/>
          </w:tcPr>
          <w:p w14:paraId="606B2C29" w14:textId="77777777" w:rsidR="00244AA2" w:rsidRPr="00613374" w:rsidRDefault="00244AA2" w:rsidP="00613374">
            <w:pPr>
              <w:rPr>
                <w:sz w:val="18"/>
                <w:szCs w:val="20"/>
              </w:rPr>
            </w:pPr>
            <w:r w:rsidRPr="00613374">
              <w:rPr>
                <w:sz w:val="18"/>
                <w:szCs w:val="20"/>
              </w:rPr>
              <w:t>n/a</w:t>
            </w:r>
          </w:p>
        </w:tc>
        <w:tc>
          <w:tcPr>
            <w:tcW w:w="625" w:type="pct"/>
            <w:noWrap/>
            <w:hideMark/>
          </w:tcPr>
          <w:p w14:paraId="0A8A108B" w14:textId="77777777" w:rsidR="00244AA2" w:rsidRPr="00613374" w:rsidRDefault="00244AA2" w:rsidP="00613374">
            <w:pPr>
              <w:rPr>
                <w:sz w:val="18"/>
                <w:szCs w:val="20"/>
              </w:rPr>
            </w:pPr>
            <w:r w:rsidRPr="00613374">
              <w:rPr>
                <w:sz w:val="18"/>
                <w:szCs w:val="20"/>
              </w:rPr>
              <w:t>$31,957</w:t>
            </w:r>
          </w:p>
        </w:tc>
      </w:tr>
      <w:tr w:rsidR="00493874" w:rsidRPr="00613374" w14:paraId="18735374" w14:textId="77777777" w:rsidTr="00493874">
        <w:tc>
          <w:tcPr>
            <w:tcW w:w="2499" w:type="pct"/>
            <w:noWrap/>
            <w:hideMark/>
          </w:tcPr>
          <w:p w14:paraId="129594AB" w14:textId="02CE5844" w:rsidR="00244AA2" w:rsidRPr="00613374" w:rsidRDefault="002E6882" w:rsidP="00613374">
            <w:pPr>
              <w:rPr>
                <w:sz w:val="18"/>
                <w:szCs w:val="20"/>
              </w:rPr>
            </w:pPr>
            <w:r w:rsidRPr="00613374">
              <w:rPr>
                <w:sz w:val="18"/>
                <w:szCs w:val="20"/>
              </w:rPr>
              <w:t>Fitness equipment</w:t>
            </w:r>
          </w:p>
        </w:tc>
        <w:tc>
          <w:tcPr>
            <w:tcW w:w="625" w:type="pct"/>
            <w:noWrap/>
            <w:hideMark/>
          </w:tcPr>
          <w:p w14:paraId="0F752C48" w14:textId="77777777" w:rsidR="00244AA2" w:rsidRPr="00613374" w:rsidRDefault="00244AA2" w:rsidP="00613374">
            <w:pPr>
              <w:rPr>
                <w:sz w:val="18"/>
                <w:szCs w:val="20"/>
              </w:rPr>
            </w:pPr>
            <w:r w:rsidRPr="00613374">
              <w:rPr>
                <w:sz w:val="18"/>
                <w:szCs w:val="20"/>
              </w:rPr>
              <w:t>n/a</w:t>
            </w:r>
          </w:p>
        </w:tc>
        <w:tc>
          <w:tcPr>
            <w:tcW w:w="626" w:type="pct"/>
            <w:noWrap/>
            <w:hideMark/>
          </w:tcPr>
          <w:p w14:paraId="1D307690" w14:textId="77777777" w:rsidR="00244AA2" w:rsidRPr="00613374" w:rsidRDefault="00244AA2" w:rsidP="00613374">
            <w:pPr>
              <w:rPr>
                <w:sz w:val="18"/>
                <w:szCs w:val="20"/>
              </w:rPr>
            </w:pPr>
            <w:r w:rsidRPr="00613374">
              <w:rPr>
                <w:sz w:val="18"/>
                <w:szCs w:val="20"/>
              </w:rPr>
              <w:t>n/a</w:t>
            </w:r>
          </w:p>
        </w:tc>
        <w:tc>
          <w:tcPr>
            <w:tcW w:w="625" w:type="pct"/>
            <w:noWrap/>
            <w:hideMark/>
          </w:tcPr>
          <w:p w14:paraId="674132D3" w14:textId="77777777" w:rsidR="00244AA2" w:rsidRPr="00613374" w:rsidRDefault="00244AA2" w:rsidP="00613374">
            <w:pPr>
              <w:rPr>
                <w:sz w:val="18"/>
                <w:szCs w:val="20"/>
              </w:rPr>
            </w:pPr>
            <w:r w:rsidRPr="00613374">
              <w:rPr>
                <w:sz w:val="18"/>
                <w:szCs w:val="20"/>
              </w:rPr>
              <w:t>$29,882</w:t>
            </w:r>
          </w:p>
        </w:tc>
        <w:tc>
          <w:tcPr>
            <w:tcW w:w="625" w:type="pct"/>
            <w:noWrap/>
            <w:hideMark/>
          </w:tcPr>
          <w:p w14:paraId="4B47B18D" w14:textId="77777777" w:rsidR="00244AA2" w:rsidRPr="00613374" w:rsidRDefault="00244AA2" w:rsidP="00613374">
            <w:pPr>
              <w:rPr>
                <w:sz w:val="18"/>
                <w:szCs w:val="20"/>
              </w:rPr>
            </w:pPr>
            <w:r w:rsidRPr="00613374">
              <w:rPr>
                <w:sz w:val="18"/>
                <w:szCs w:val="20"/>
              </w:rPr>
              <w:t>$29,882</w:t>
            </w:r>
          </w:p>
        </w:tc>
      </w:tr>
      <w:tr w:rsidR="00493874" w:rsidRPr="00613374" w14:paraId="7E47093A" w14:textId="77777777" w:rsidTr="00493874">
        <w:tc>
          <w:tcPr>
            <w:tcW w:w="2499" w:type="pct"/>
            <w:noWrap/>
            <w:hideMark/>
          </w:tcPr>
          <w:p w14:paraId="1B554BD4" w14:textId="0DC9E4C6" w:rsidR="00244AA2" w:rsidRPr="00613374" w:rsidRDefault="002E6882" w:rsidP="00613374">
            <w:pPr>
              <w:rPr>
                <w:sz w:val="18"/>
                <w:szCs w:val="20"/>
              </w:rPr>
            </w:pPr>
            <w:r w:rsidRPr="00613374">
              <w:rPr>
                <w:sz w:val="18"/>
                <w:szCs w:val="20"/>
              </w:rPr>
              <w:t>Garden beds</w:t>
            </w:r>
          </w:p>
        </w:tc>
        <w:tc>
          <w:tcPr>
            <w:tcW w:w="625" w:type="pct"/>
            <w:noWrap/>
            <w:hideMark/>
          </w:tcPr>
          <w:p w14:paraId="324AD0D1" w14:textId="77777777" w:rsidR="00244AA2" w:rsidRPr="00613374" w:rsidRDefault="00244AA2" w:rsidP="00613374">
            <w:pPr>
              <w:rPr>
                <w:sz w:val="18"/>
                <w:szCs w:val="20"/>
              </w:rPr>
            </w:pPr>
            <w:r w:rsidRPr="00613374">
              <w:rPr>
                <w:sz w:val="18"/>
                <w:szCs w:val="20"/>
              </w:rPr>
              <w:t>n/a</w:t>
            </w:r>
          </w:p>
        </w:tc>
        <w:tc>
          <w:tcPr>
            <w:tcW w:w="626" w:type="pct"/>
            <w:noWrap/>
            <w:hideMark/>
          </w:tcPr>
          <w:p w14:paraId="7B39C2BB" w14:textId="77777777" w:rsidR="00244AA2" w:rsidRPr="00613374" w:rsidRDefault="00244AA2" w:rsidP="00613374">
            <w:pPr>
              <w:rPr>
                <w:sz w:val="18"/>
                <w:szCs w:val="20"/>
              </w:rPr>
            </w:pPr>
            <w:r w:rsidRPr="00613374">
              <w:rPr>
                <w:sz w:val="18"/>
                <w:szCs w:val="20"/>
              </w:rPr>
              <w:t>$30,377</w:t>
            </w:r>
          </w:p>
        </w:tc>
        <w:tc>
          <w:tcPr>
            <w:tcW w:w="625" w:type="pct"/>
            <w:noWrap/>
            <w:hideMark/>
          </w:tcPr>
          <w:p w14:paraId="71F073D8" w14:textId="77777777" w:rsidR="00244AA2" w:rsidRPr="00613374" w:rsidRDefault="00244AA2" w:rsidP="00613374">
            <w:pPr>
              <w:rPr>
                <w:sz w:val="18"/>
                <w:szCs w:val="20"/>
              </w:rPr>
            </w:pPr>
            <w:r w:rsidRPr="00613374">
              <w:rPr>
                <w:sz w:val="18"/>
                <w:szCs w:val="20"/>
              </w:rPr>
              <w:t>n/a</w:t>
            </w:r>
          </w:p>
        </w:tc>
        <w:tc>
          <w:tcPr>
            <w:tcW w:w="625" w:type="pct"/>
            <w:noWrap/>
            <w:hideMark/>
          </w:tcPr>
          <w:p w14:paraId="309925AC" w14:textId="77777777" w:rsidR="00244AA2" w:rsidRPr="00613374" w:rsidRDefault="00244AA2" w:rsidP="00613374">
            <w:pPr>
              <w:rPr>
                <w:sz w:val="18"/>
                <w:szCs w:val="20"/>
              </w:rPr>
            </w:pPr>
            <w:r w:rsidRPr="00613374">
              <w:rPr>
                <w:sz w:val="18"/>
                <w:szCs w:val="20"/>
              </w:rPr>
              <w:t>$30,377</w:t>
            </w:r>
          </w:p>
        </w:tc>
      </w:tr>
      <w:tr w:rsidR="00493874" w:rsidRPr="00613374" w14:paraId="60039B56" w14:textId="77777777" w:rsidTr="00493874">
        <w:tc>
          <w:tcPr>
            <w:tcW w:w="2499" w:type="pct"/>
            <w:noWrap/>
            <w:hideMark/>
          </w:tcPr>
          <w:p w14:paraId="0639FCCC" w14:textId="4061AF3B" w:rsidR="00244AA2" w:rsidRPr="00613374" w:rsidRDefault="002E6882" w:rsidP="00613374">
            <w:pPr>
              <w:rPr>
                <w:sz w:val="18"/>
                <w:szCs w:val="20"/>
              </w:rPr>
            </w:pPr>
            <w:r w:rsidRPr="00613374">
              <w:rPr>
                <w:sz w:val="18"/>
                <w:szCs w:val="20"/>
              </w:rPr>
              <w:t>General power outlet (lockable)</w:t>
            </w:r>
          </w:p>
        </w:tc>
        <w:tc>
          <w:tcPr>
            <w:tcW w:w="625" w:type="pct"/>
            <w:noWrap/>
            <w:hideMark/>
          </w:tcPr>
          <w:p w14:paraId="79A3C1FF" w14:textId="77777777" w:rsidR="00244AA2" w:rsidRPr="00613374" w:rsidRDefault="00244AA2" w:rsidP="00613374">
            <w:pPr>
              <w:rPr>
                <w:sz w:val="18"/>
                <w:szCs w:val="20"/>
              </w:rPr>
            </w:pPr>
            <w:r w:rsidRPr="00613374">
              <w:rPr>
                <w:sz w:val="18"/>
                <w:szCs w:val="20"/>
              </w:rPr>
              <w:t>n/a</w:t>
            </w:r>
          </w:p>
        </w:tc>
        <w:tc>
          <w:tcPr>
            <w:tcW w:w="626" w:type="pct"/>
            <w:noWrap/>
            <w:hideMark/>
          </w:tcPr>
          <w:p w14:paraId="1A565411" w14:textId="77777777" w:rsidR="00244AA2" w:rsidRPr="00613374" w:rsidRDefault="00244AA2" w:rsidP="00613374">
            <w:pPr>
              <w:rPr>
                <w:sz w:val="18"/>
                <w:szCs w:val="20"/>
              </w:rPr>
            </w:pPr>
            <w:r w:rsidRPr="00613374">
              <w:rPr>
                <w:sz w:val="18"/>
                <w:szCs w:val="20"/>
              </w:rPr>
              <w:t>$4,275</w:t>
            </w:r>
          </w:p>
        </w:tc>
        <w:tc>
          <w:tcPr>
            <w:tcW w:w="625" w:type="pct"/>
            <w:noWrap/>
            <w:hideMark/>
          </w:tcPr>
          <w:p w14:paraId="7CE3D089" w14:textId="77777777" w:rsidR="00244AA2" w:rsidRPr="00613374" w:rsidRDefault="00244AA2" w:rsidP="00613374">
            <w:pPr>
              <w:rPr>
                <w:sz w:val="18"/>
                <w:szCs w:val="20"/>
              </w:rPr>
            </w:pPr>
            <w:r w:rsidRPr="00613374">
              <w:rPr>
                <w:sz w:val="18"/>
                <w:szCs w:val="20"/>
              </w:rPr>
              <w:t>n/a</w:t>
            </w:r>
          </w:p>
        </w:tc>
        <w:tc>
          <w:tcPr>
            <w:tcW w:w="625" w:type="pct"/>
            <w:noWrap/>
            <w:hideMark/>
          </w:tcPr>
          <w:p w14:paraId="4AC41918" w14:textId="77777777" w:rsidR="00244AA2" w:rsidRPr="00613374" w:rsidRDefault="00244AA2" w:rsidP="00613374">
            <w:pPr>
              <w:rPr>
                <w:sz w:val="18"/>
                <w:szCs w:val="20"/>
              </w:rPr>
            </w:pPr>
            <w:r w:rsidRPr="00613374">
              <w:rPr>
                <w:sz w:val="18"/>
                <w:szCs w:val="20"/>
              </w:rPr>
              <w:t>$4,275</w:t>
            </w:r>
          </w:p>
        </w:tc>
      </w:tr>
      <w:tr w:rsidR="00493874" w:rsidRPr="00613374" w14:paraId="39009DFD" w14:textId="77777777" w:rsidTr="00493874">
        <w:tc>
          <w:tcPr>
            <w:tcW w:w="2499" w:type="pct"/>
            <w:noWrap/>
            <w:hideMark/>
          </w:tcPr>
          <w:p w14:paraId="056B287C" w14:textId="64079B6A" w:rsidR="00244AA2" w:rsidRPr="00613374" w:rsidRDefault="002E6882" w:rsidP="00613374">
            <w:pPr>
              <w:rPr>
                <w:sz w:val="18"/>
                <w:szCs w:val="20"/>
              </w:rPr>
            </w:pPr>
            <w:r w:rsidRPr="00613374">
              <w:rPr>
                <w:sz w:val="18"/>
                <w:szCs w:val="20"/>
              </w:rPr>
              <w:t>Half court</w:t>
            </w:r>
          </w:p>
        </w:tc>
        <w:tc>
          <w:tcPr>
            <w:tcW w:w="625" w:type="pct"/>
            <w:noWrap/>
            <w:hideMark/>
          </w:tcPr>
          <w:p w14:paraId="7AFCC248" w14:textId="77777777" w:rsidR="00244AA2" w:rsidRPr="00613374" w:rsidRDefault="00244AA2" w:rsidP="00613374">
            <w:pPr>
              <w:rPr>
                <w:sz w:val="18"/>
                <w:szCs w:val="20"/>
              </w:rPr>
            </w:pPr>
            <w:r w:rsidRPr="00613374">
              <w:rPr>
                <w:sz w:val="18"/>
                <w:szCs w:val="20"/>
              </w:rPr>
              <w:t>n/a</w:t>
            </w:r>
          </w:p>
        </w:tc>
        <w:tc>
          <w:tcPr>
            <w:tcW w:w="626" w:type="pct"/>
            <w:noWrap/>
            <w:hideMark/>
          </w:tcPr>
          <w:p w14:paraId="4DB64EEC" w14:textId="77777777" w:rsidR="00244AA2" w:rsidRPr="00613374" w:rsidRDefault="00244AA2" w:rsidP="00613374">
            <w:pPr>
              <w:rPr>
                <w:sz w:val="18"/>
                <w:szCs w:val="20"/>
              </w:rPr>
            </w:pPr>
            <w:r w:rsidRPr="00613374">
              <w:rPr>
                <w:sz w:val="18"/>
                <w:szCs w:val="20"/>
              </w:rPr>
              <w:t>n/a</w:t>
            </w:r>
          </w:p>
        </w:tc>
        <w:tc>
          <w:tcPr>
            <w:tcW w:w="625" w:type="pct"/>
            <w:noWrap/>
            <w:hideMark/>
          </w:tcPr>
          <w:p w14:paraId="65FE9CDB" w14:textId="77777777" w:rsidR="00244AA2" w:rsidRPr="00613374" w:rsidRDefault="00244AA2" w:rsidP="00613374">
            <w:pPr>
              <w:rPr>
                <w:sz w:val="18"/>
                <w:szCs w:val="20"/>
              </w:rPr>
            </w:pPr>
            <w:r w:rsidRPr="00613374">
              <w:rPr>
                <w:sz w:val="18"/>
                <w:szCs w:val="20"/>
              </w:rPr>
              <w:t>$30,105</w:t>
            </w:r>
          </w:p>
        </w:tc>
        <w:tc>
          <w:tcPr>
            <w:tcW w:w="625" w:type="pct"/>
            <w:noWrap/>
            <w:hideMark/>
          </w:tcPr>
          <w:p w14:paraId="73D477B0" w14:textId="77777777" w:rsidR="00244AA2" w:rsidRPr="00613374" w:rsidRDefault="00244AA2" w:rsidP="00613374">
            <w:pPr>
              <w:rPr>
                <w:sz w:val="18"/>
                <w:szCs w:val="20"/>
              </w:rPr>
            </w:pPr>
            <w:r w:rsidRPr="00613374">
              <w:rPr>
                <w:sz w:val="18"/>
                <w:szCs w:val="20"/>
              </w:rPr>
              <w:t>$30,105</w:t>
            </w:r>
          </w:p>
        </w:tc>
      </w:tr>
      <w:tr w:rsidR="00493874" w:rsidRPr="00613374" w14:paraId="121E378A" w14:textId="77777777" w:rsidTr="00493874">
        <w:tc>
          <w:tcPr>
            <w:tcW w:w="2499" w:type="pct"/>
            <w:noWrap/>
            <w:hideMark/>
          </w:tcPr>
          <w:p w14:paraId="67B9C0E9" w14:textId="05EE1A98" w:rsidR="00244AA2" w:rsidRPr="00613374" w:rsidRDefault="002E6882" w:rsidP="00613374">
            <w:pPr>
              <w:rPr>
                <w:sz w:val="18"/>
                <w:szCs w:val="20"/>
              </w:rPr>
            </w:pPr>
            <w:r w:rsidRPr="00613374">
              <w:rPr>
                <w:sz w:val="18"/>
                <w:szCs w:val="20"/>
              </w:rPr>
              <w:t>Irrigation</w:t>
            </w:r>
          </w:p>
        </w:tc>
        <w:tc>
          <w:tcPr>
            <w:tcW w:w="625" w:type="pct"/>
            <w:noWrap/>
            <w:hideMark/>
          </w:tcPr>
          <w:p w14:paraId="5C2A87DB" w14:textId="77777777" w:rsidR="00244AA2" w:rsidRPr="00613374" w:rsidRDefault="00244AA2" w:rsidP="00613374">
            <w:pPr>
              <w:rPr>
                <w:sz w:val="18"/>
                <w:szCs w:val="20"/>
              </w:rPr>
            </w:pPr>
            <w:r w:rsidRPr="00613374">
              <w:rPr>
                <w:sz w:val="18"/>
                <w:szCs w:val="20"/>
              </w:rPr>
              <w:t>n/a</w:t>
            </w:r>
          </w:p>
        </w:tc>
        <w:tc>
          <w:tcPr>
            <w:tcW w:w="626" w:type="pct"/>
            <w:noWrap/>
            <w:hideMark/>
          </w:tcPr>
          <w:p w14:paraId="66AAB4E6" w14:textId="77777777" w:rsidR="00244AA2" w:rsidRPr="00613374" w:rsidRDefault="00244AA2" w:rsidP="00613374">
            <w:pPr>
              <w:rPr>
                <w:sz w:val="18"/>
                <w:szCs w:val="20"/>
              </w:rPr>
            </w:pPr>
            <w:r w:rsidRPr="00613374">
              <w:rPr>
                <w:sz w:val="18"/>
                <w:szCs w:val="20"/>
              </w:rPr>
              <w:t>n/a</w:t>
            </w:r>
          </w:p>
        </w:tc>
        <w:tc>
          <w:tcPr>
            <w:tcW w:w="625" w:type="pct"/>
            <w:noWrap/>
            <w:hideMark/>
          </w:tcPr>
          <w:p w14:paraId="3DEABB50" w14:textId="77777777" w:rsidR="00244AA2" w:rsidRPr="00613374" w:rsidRDefault="00244AA2" w:rsidP="00613374">
            <w:pPr>
              <w:rPr>
                <w:sz w:val="18"/>
                <w:szCs w:val="20"/>
              </w:rPr>
            </w:pPr>
            <w:r w:rsidRPr="00613374">
              <w:rPr>
                <w:sz w:val="18"/>
                <w:szCs w:val="20"/>
              </w:rPr>
              <w:t>$3,206</w:t>
            </w:r>
          </w:p>
        </w:tc>
        <w:tc>
          <w:tcPr>
            <w:tcW w:w="625" w:type="pct"/>
            <w:noWrap/>
            <w:hideMark/>
          </w:tcPr>
          <w:p w14:paraId="7120CB25" w14:textId="77777777" w:rsidR="00244AA2" w:rsidRPr="00613374" w:rsidRDefault="00244AA2" w:rsidP="00613374">
            <w:pPr>
              <w:rPr>
                <w:sz w:val="18"/>
                <w:szCs w:val="20"/>
              </w:rPr>
            </w:pPr>
            <w:r w:rsidRPr="00613374">
              <w:rPr>
                <w:sz w:val="18"/>
                <w:szCs w:val="20"/>
              </w:rPr>
              <w:t>$3,206</w:t>
            </w:r>
          </w:p>
        </w:tc>
      </w:tr>
      <w:tr w:rsidR="00493874" w:rsidRPr="00613374" w14:paraId="25C264DD" w14:textId="77777777" w:rsidTr="00493874">
        <w:tc>
          <w:tcPr>
            <w:tcW w:w="2499" w:type="pct"/>
            <w:noWrap/>
            <w:hideMark/>
          </w:tcPr>
          <w:p w14:paraId="2C456E98" w14:textId="106E0FCF" w:rsidR="00244AA2" w:rsidRPr="00613374" w:rsidRDefault="002E6882" w:rsidP="00613374">
            <w:pPr>
              <w:rPr>
                <w:sz w:val="18"/>
                <w:szCs w:val="20"/>
              </w:rPr>
            </w:pPr>
            <w:r w:rsidRPr="00613374">
              <w:rPr>
                <w:sz w:val="18"/>
                <w:szCs w:val="20"/>
              </w:rPr>
              <w:t>Lighting of pathways</w:t>
            </w:r>
          </w:p>
        </w:tc>
        <w:tc>
          <w:tcPr>
            <w:tcW w:w="625" w:type="pct"/>
            <w:noWrap/>
            <w:hideMark/>
          </w:tcPr>
          <w:p w14:paraId="7EB07F4D" w14:textId="77777777" w:rsidR="00244AA2" w:rsidRPr="00613374" w:rsidRDefault="00244AA2" w:rsidP="00613374">
            <w:pPr>
              <w:rPr>
                <w:sz w:val="18"/>
                <w:szCs w:val="20"/>
              </w:rPr>
            </w:pPr>
            <w:r w:rsidRPr="00613374">
              <w:rPr>
                <w:sz w:val="18"/>
                <w:szCs w:val="20"/>
              </w:rPr>
              <w:t>n/a</w:t>
            </w:r>
          </w:p>
        </w:tc>
        <w:tc>
          <w:tcPr>
            <w:tcW w:w="626" w:type="pct"/>
            <w:noWrap/>
            <w:hideMark/>
          </w:tcPr>
          <w:p w14:paraId="5410B51E" w14:textId="77777777" w:rsidR="00244AA2" w:rsidRPr="00613374" w:rsidRDefault="00244AA2" w:rsidP="00613374">
            <w:pPr>
              <w:rPr>
                <w:sz w:val="18"/>
                <w:szCs w:val="20"/>
              </w:rPr>
            </w:pPr>
            <w:r w:rsidRPr="00613374">
              <w:rPr>
                <w:sz w:val="18"/>
                <w:szCs w:val="20"/>
              </w:rPr>
              <w:t>$407,927</w:t>
            </w:r>
          </w:p>
        </w:tc>
        <w:tc>
          <w:tcPr>
            <w:tcW w:w="625" w:type="pct"/>
            <w:noWrap/>
            <w:hideMark/>
          </w:tcPr>
          <w:p w14:paraId="20011B63" w14:textId="77777777" w:rsidR="00244AA2" w:rsidRPr="00613374" w:rsidRDefault="00244AA2" w:rsidP="00613374">
            <w:pPr>
              <w:rPr>
                <w:sz w:val="18"/>
                <w:szCs w:val="20"/>
              </w:rPr>
            </w:pPr>
            <w:r w:rsidRPr="00613374">
              <w:rPr>
                <w:sz w:val="18"/>
                <w:szCs w:val="20"/>
              </w:rPr>
              <w:t>n/a</w:t>
            </w:r>
          </w:p>
        </w:tc>
        <w:tc>
          <w:tcPr>
            <w:tcW w:w="625" w:type="pct"/>
            <w:noWrap/>
            <w:hideMark/>
          </w:tcPr>
          <w:p w14:paraId="6584767C" w14:textId="77777777" w:rsidR="00244AA2" w:rsidRPr="00613374" w:rsidRDefault="00244AA2" w:rsidP="00613374">
            <w:pPr>
              <w:rPr>
                <w:sz w:val="18"/>
                <w:szCs w:val="20"/>
              </w:rPr>
            </w:pPr>
            <w:r w:rsidRPr="00613374">
              <w:rPr>
                <w:sz w:val="18"/>
                <w:szCs w:val="20"/>
              </w:rPr>
              <w:t>$407,927</w:t>
            </w:r>
          </w:p>
        </w:tc>
      </w:tr>
      <w:tr w:rsidR="00493874" w:rsidRPr="00613374" w14:paraId="6A24374D" w14:textId="77777777" w:rsidTr="00493874">
        <w:tc>
          <w:tcPr>
            <w:tcW w:w="2499" w:type="pct"/>
            <w:noWrap/>
            <w:hideMark/>
          </w:tcPr>
          <w:p w14:paraId="2DA448C1" w14:textId="4ECCE96B" w:rsidR="00244AA2" w:rsidRPr="00613374" w:rsidRDefault="002E6882" w:rsidP="00613374">
            <w:pPr>
              <w:rPr>
                <w:sz w:val="18"/>
                <w:szCs w:val="20"/>
              </w:rPr>
            </w:pPr>
            <w:r w:rsidRPr="00613374">
              <w:rPr>
                <w:sz w:val="18"/>
                <w:szCs w:val="20"/>
              </w:rPr>
              <w:t>Park pavilion</w:t>
            </w:r>
          </w:p>
        </w:tc>
        <w:tc>
          <w:tcPr>
            <w:tcW w:w="625" w:type="pct"/>
            <w:noWrap/>
            <w:hideMark/>
          </w:tcPr>
          <w:p w14:paraId="1287DF1F" w14:textId="77777777" w:rsidR="00244AA2" w:rsidRPr="00613374" w:rsidRDefault="00244AA2" w:rsidP="00613374">
            <w:pPr>
              <w:rPr>
                <w:sz w:val="18"/>
                <w:szCs w:val="20"/>
              </w:rPr>
            </w:pPr>
            <w:r w:rsidRPr="00613374">
              <w:rPr>
                <w:sz w:val="18"/>
                <w:szCs w:val="20"/>
              </w:rPr>
              <w:t>n/a</w:t>
            </w:r>
          </w:p>
        </w:tc>
        <w:tc>
          <w:tcPr>
            <w:tcW w:w="626" w:type="pct"/>
            <w:noWrap/>
            <w:hideMark/>
          </w:tcPr>
          <w:p w14:paraId="018754EC" w14:textId="77777777" w:rsidR="00244AA2" w:rsidRPr="00613374" w:rsidRDefault="00244AA2" w:rsidP="00613374">
            <w:pPr>
              <w:rPr>
                <w:sz w:val="18"/>
                <w:szCs w:val="20"/>
              </w:rPr>
            </w:pPr>
            <w:r w:rsidRPr="00613374">
              <w:rPr>
                <w:sz w:val="18"/>
                <w:szCs w:val="20"/>
              </w:rPr>
              <w:t>n/a</w:t>
            </w:r>
          </w:p>
        </w:tc>
        <w:tc>
          <w:tcPr>
            <w:tcW w:w="625" w:type="pct"/>
            <w:noWrap/>
            <w:hideMark/>
          </w:tcPr>
          <w:p w14:paraId="3FD19F1A" w14:textId="77777777" w:rsidR="00244AA2" w:rsidRPr="00613374" w:rsidRDefault="00244AA2" w:rsidP="00613374">
            <w:pPr>
              <w:rPr>
                <w:sz w:val="18"/>
                <w:szCs w:val="20"/>
              </w:rPr>
            </w:pPr>
            <w:r w:rsidRPr="00613374">
              <w:rPr>
                <w:sz w:val="18"/>
                <w:szCs w:val="20"/>
              </w:rPr>
              <w:t>$108,196</w:t>
            </w:r>
          </w:p>
        </w:tc>
        <w:tc>
          <w:tcPr>
            <w:tcW w:w="625" w:type="pct"/>
            <w:noWrap/>
            <w:hideMark/>
          </w:tcPr>
          <w:p w14:paraId="67D17938" w14:textId="77777777" w:rsidR="00244AA2" w:rsidRPr="00613374" w:rsidRDefault="00244AA2" w:rsidP="00613374">
            <w:pPr>
              <w:rPr>
                <w:sz w:val="18"/>
                <w:szCs w:val="20"/>
              </w:rPr>
            </w:pPr>
            <w:r w:rsidRPr="00613374">
              <w:rPr>
                <w:sz w:val="18"/>
                <w:szCs w:val="20"/>
              </w:rPr>
              <w:t>$108,196</w:t>
            </w:r>
          </w:p>
        </w:tc>
      </w:tr>
      <w:tr w:rsidR="00493874" w:rsidRPr="00613374" w14:paraId="6FD28054" w14:textId="77777777" w:rsidTr="00493874">
        <w:tc>
          <w:tcPr>
            <w:tcW w:w="2499" w:type="pct"/>
            <w:noWrap/>
            <w:hideMark/>
          </w:tcPr>
          <w:p w14:paraId="0A6A7CA3" w14:textId="3B5C6B53" w:rsidR="00244AA2" w:rsidRPr="00613374" w:rsidRDefault="002E6882" w:rsidP="00613374">
            <w:pPr>
              <w:rPr>
                <w:sz w:val="18"/>
                <w:szCs w:val="20"/>
              </w:rPr>
            </w:pPr>
            <w:r w:rsidRPr="00613374">
              <w:rPr>
                <w:sz w:val="18"/>
                <w:szCs w:val="20"/>
              </w:rPr>
              <w:t>Paths (ped / cycle), pedestrian</w:t>
            </w:r>
          </w:p>
        </w:tc>
        <w:tc>
          <w:tcPr>
            <w:tcW w:w="625" w:type="pct"/>
            <w:noWrap/>
            <w:hideMark/>
          </w:tcPr>
          <w:p w14:paraId="323C2FC4" w14:textId="77777777" w:rsidR="00244AA2" w:rsidRPr="00613374" w:rsidRDefault="00244AA2" w:rsidP="00613374">
            <w:pPr>
              <w:rPr>
                <w:sz w:val="18"/>
                <w:szCs w:val="20"/>
              </w:rPr>
            </w:pPr>
            <w:r w:rsidRPr="00613374">
              <w:rPr>
                <w:sz w:val="18"/>
                <w:szCs w:val="20"/>
              </w:rPr>
              <w:t>n/a</w:t>
            </w:r>
          </w:p>
        </w:tc>
        <w:tc>
          <w:tcPr>
            <w:tcW w:w="626" w:type="pct"/>
            <w:noWrap/>
            <w:hideMark/>
          </w:tcPr>
          <w:p w14:paraId="4A012EAC" w14:textId="77777777" w:rsidR="00244AA2" w:rsidRPr="00613374" w:rsidRDefault="00244AA2" w:rsidP="00613374">
            <w:pPr>
              <w:rPr>
                <w:sz w:val="18"/>
                <w:szCs w:val="20"/>
              </w:rPr>
            </w:pPr>
            <w:r w:rsidRPr="00613374">
              <w:rPr>
                <w:sz w:val="18"/>
                <w:szCs w:val="20"/>
              </w:rPr>
              <w:t>$223,831</w:t>
            </w:r>
          </w:p>
        </w:tc>
        <w:tc>
          <w:tcPr>
            <w:tcW w:w="625" w:type="pct"/>
            <w:noWrap/>
            <w:hideMark/>
          </w:tcPr>
          <w:p w14:paraId="2A68465E" w14:textId="77777777" w:rsidR="00244AA2" w:rsidRPr="00613374" w:rsidRDefault="00244AA2" w:rsidP="00613374">
            <w:pPr>
              <w:rPr>
                <w:sz w:val="18"/>
                <w:szCs w:val="20"/>
              </w:rPr>
            </w:pPr>
            <w:r w:rsidRPr="00613374">
              <w:rPr>
                <w:sz w:val="18"/>
                <w:szCs w:val="20"/>
              </w:rPr>
              <w:t>n/a</w:t>
            </w:r>
          </w:p>
        </w:tc>
        <w:tc>
          <w:tcPr>
            <w:tcW w:w="625" w:type="pct"/>
            <w:noWrap/>
            <w:hideMark/>
          </w:tcPr>
          <w:p w14:paraId="7D603B5E" w14:textId="77777777" w:rsidR="00244AA2" w:rsidRPr="00613374" w:rsidRDefault="00244AA2" w:rsidP="00613374">
            <w:pPr>
              <w:rPr>
                <w:sz w:val="18"/>
                <w:szCs w:val="20"/>
              </w:rPr>
            </w:pPr>
            <w:r w:rsidRPr="00613374">
              <w:rPr>
                <w:sz w:val="18"/>
                <w:szCs w:val="20"/>
              </w:rPr>
              <w:t>$223,831</w:t>
            </w:r>
          </w:p>
        </w:tc>
      </w:tr>
      <w:tr w:rsidR="00493874" w:rsidRPr="00613374" w14:paraId="65427525" w14:textId="77777777" w:rsidTr="00493874">
        <w:tc>
          <w:tcPr>
            <w:tcW w:w="2499" w:type="pct"/>
            <w:noWrap/>
            <w:hideMark/>
          </w:tcPr>
          <w:p w14:paraId="79920807" w14:textId="603A64C5" w:rsidR="00244AA2" w:rsidRPr="00613374" w:rsidRDefault="002E6882" w:rsidP="00613374">
            <w:pPr>
              <w:rPr>
                <w:sz w:val="18"/>
                <w:szCs w:val="20"/>
              </w:rPr>
            </w:pPr>
            <w:r w:rsidRPr="00613374">
              <w:rPr>
                <w:sz w:val="18"/>
                <w:szCs w:val="20"/>
              </w:rPr>
              <w:t>Paths (ped / cycle),</w:t>
            </w:r>
            <w:r>
              <w:rPr>
                <w:sz w:val="18"/>
                <w:szCs w:val="20"/>
              </w:rPr>
              <w:t xml:space="preserve"> b</w:t>
            </w:r>
            <w:r w:rsidRPr="00613374">
              <w:rPr>
                <w:sz w:val="18"/>
                <w:szCs w:val="20"/>
              </w:rPr>
              <w:t>icycle</w:t>
            </w:r>
          </w:p>
        </w:tc>
        <w:tc>
          <w:tcPr>
            <w:tcW w:w="625" w:type="pct"/>
            <w:noWrap/>
            <w:hideMark/>
          </w:tcPr>
          <w:p w14:paraId="724AFBF0" w14:textId="77777777" w:rsidR="00244AA2" w:rsidRPr="00613374" w:rsidRDefault="00244AA2" w:rsidP="00613374">
            <w:pPr>
              <w:rPr>
                <w:sz w:val="18"/>
                <w:szCs w:val="20"/>
              </w:rPr>
            </w:pPr>
            <w:r w:rsidRPr="00613374">
              <w:rPr>
                <w:sz w:val="18"/>
                <w:szCs w:val="20"/>
              </w:rPr>
              <w:t>n/a</w:t>
            </w:r>
          </w:p>
        </w:tc>
        <w:tc>
          <w:tcPr>
            <w:tcW w:w="626" w:type="pct"/>
            <w:noWrap/>
            <w:hideMark/>
          </w:tcPr>
          <w:p w14:paraId="41B008B8" w14:textId="77777777" w:rsidR="00244AA2" w:rsidRPr="00613374" w:rsidRDefault="00244AA2" w:rsidP="00613374">
            <w:pPr>
              <w:rPr>
                <w:sz w:val="18"/>
                <w:szCs w:val="20"/>
              </w:rPr>
            </w:pPr>
            <w:r w:rsidRPr="00613374">
              <w:rPr>
                <w:sz w:val="18"/>
                <w:szCs w:val="20"/>
              </w:rPr>
              <w:t>n/a</w:t>
            </w:r>
          </w:p>
        </w:tc>
        <w:tc>
          <w:tcPr>
            <w:tcW w:w="625" w:type="pct"/>
            <w:noWrap/>
            <w:hideMark/>
          </w:tcPr>
          <w:p w14:paraId="194B4F4A" w14:textId="77777777" w:rsidR="00244AA2" w:rsidRPr="00613374" w:rsidRDefault="00244AA2" w:rsidP="00613374">
            <w:pPr>
              <w:rPr>
                <w:sz w:val="18"/>
                <w:szCs w:val="20"/>
              </w:rPr>
            </w:pPr>
            <w:r w:rsidRPr="00613374">
              <w:rPr>
                <w:sz w:val="18"/>
                <w:szCs w:val="20"/>
              </w:rPr>
              <w:t>$38,311</w:t>
            </w:r>
          </w:p>
        </w:tc>
        <w:tc>
          <w:tcPr>
            <w:tcW w:w="625" w:type="pct"/>
            <w:noWrap/>
            <w:hideMark/>
          </w:tcPr>
          <w:p w14:paraId="792D988E" w14:textId="77777777" w:rsidR="00244AA2" w:rsidRPr="00613374" w:rsidRDefault="00244AA2" w:rsidP="00613374">
            <w:pPr>
              <w:rPr>
                <w:sz w:val="18"/>
                <w:szCs w:val="20"/>
              </w:rPr>
            </w:pPr>
            <w:r w:rsidRPr="00613374">
              <w:rPr>
                <w:sz w:val="18"/>
                <w:szCs w:val="20"/>
              </w:rPr>
              <w:t>$38,311</w:t>
            </w:r>
          </w:p>
        </w:tc>
      </w:tr>
      <w:tr w:rsidR="00493874" w:rsidRPr="00613374" w14:paraId="75FB4FF1" w14:textId="77777777" w:rsidTr="00493874">
        <w:tc>
          <w:tcPr>
            <w:tcW w:w="2499" w:type="pct"/>
            <w:noWrap/>
            <w:hideMark/>
          </w:tcPr>
          <w:p w14:paraId="41950C7E" w14:textId="0D4100AD" w:rsidR="00244AA2" w:rsidRPr="00613374" w:rsidRDefault="002E6882" w:rsidP="00613374">
            <w:pPr>
              <w:rPr>
                <w:sz w:val="18"/>
                <w:szCs w:val="20"/>
              </w:rPr>
            </w:pPr>
            <w:r w:rsidRPr="00613374">
              <w:rPr>
                <w:sz w:val="18"/>
                <w:szCs w:val="20"/>
              </w:rPr>
              <w:t>Picnic facilities</w:t>
            </w:r>
          </w:p>
        </w:tc>
        <w:tc>
          <w:tcPr>
            <w:tcW w:w="625" w:type="pct"/>
            <w:noWrap/>
            <w:hideMark/>
          </w:tcPr>
          <w:p w14:paraId="0E0D27E0" w14:textId="77777777" w:rsidR="00244AA2" w:rsidRPr="00613374" w:rsidRDefault="00244AA2" w:rsidP="00613374">
            <w:pPr>
              <w:rPr>
                <w:sz w:val="18"/>
                <w:szCs w:val="20"/>
              </w:rPr>
            </w:pPr>
            <w:r w:rsidRPr="00613374">
              <w:rPr>
                <w:sz w:val="18"/>
                <w:szCs w:val="20"/>
              </w:rPr>
              <w:t>n/a</w:t>
            </w:r>
          </w:p>
        </w:tc>
        <w:tc>
          <w:tcPr>
            <w:tcW w:w="626" w:type="pct"/>
            <w:noWrap/>
            <w:hideMark/>
          </w:tcPr>
          <w:p w14:paraId="29BF77A5" w14:textId="77777777" w:rsidR="00244AA2" w:rsidRPr="00613374" w:rsidRDefault="00244AA2" w:rsidP="00613374">
            <w:pPr>
              <w:rPr>
                <w:sz w:val="18"/>
                <w:szCs w:val="20"/>
              </w:rPr>
            </w:pPr>
            <w:r w:rsidRPr="00613374">
              <w:rPr>
                <w:sz w:val="18"/>
                <w:szCs w:val="20"/>
              </w:rPr>
              <w:t>$313,150</w:t>
            </w:r>
          </w:p>
        </w:tc>
        <w:tc>
          <w:tcPr>
            <w:tcW w:w="625" w:type="pct"/>
            <w:noWrap/>
            <w:hideMark/>
          </w:tcPr>
          <w:p w14:paraId="315DC26B" w14:textId="77777777" w:rsidR="00244AA2" w:rsidRPr="00613374" w:rsidRDefault="00244AA2" w:rsidP="00613374">
            <w:pPr>
              <w:rPr>
                <w:sz w:val="18"/>
                <w:szCs w:val="20"/>
              </w:rPr>
            </w:pPr>
            <w:r w:rsidRPr="00613374">
              <w:rPr>
                <w:sz w:val="18"/>
                <w:szCs w:val="20"/>
              </w:rPr>
              <w:t>n/a</w:t>
            </w:r>
          </w:p>
        </w:tc>
        <w:tc>
          <w:tcPr>
            <w:tcW w:w="625" w:type="pct"/>
            <w:noWrap/>
            <w:hideMark/>
          </w:tcPr>
          <w:p w14:paraId="74F855AA" w14:textId="77777777" w:rsidR="00244AA2" w:rsidRPr="00613374" w:rsidRDefault="00244AA2" w:rsidP="00613374">
            <w:pPr>
              <w:rPr>
                <w:sz w:val="18"/>
                <w:szCs w:val="20"/>
              </w:rPr>
            </w:pPr>
            <w:r w:rsidRPr="00613374">
              <w:rPr>
                <w:sz w:val="18"/>
                <w:szCs w:val="20"/>
              </w:rPr>
              <w:t>$313,150</w:t>
            </w:r>
          </w:p>
        </w:tc>
      </w:tr>
      <w:tr w:rsidR="00493874" w:rsidRPr="00613374" w14:paraId="0ECB4AF0" w14:textId="77777777" w:rsidTr="00493874">
        <w:tc>
          <w:tcPr>
            <w:tcW w:w="2499" w:type="pct"/>
            <w:noWrap/>
            <w:hideMark/>
          </w:tcPr>
          <w:p w14:paraId="4536D40D" w14:textId="18B0E46A" w:rsidR="00244AA2" w:rsidRPr="00613374" w:rsidRDefault="002E6882" w:rsidP="00613374">
            <w:pPr>
              <w:rPr>
                <w:sz w:val="18"/>
                <w:szCs w:val="20"/>
              </w:rPr>
            </w:pPr>
            <w:r w:rsidRPr="00613374">
              <w:rPr>
                <w:sz w:val="18"/>
                <w:szCs w:val="20"/>
              </w:rPr>
              <w:t>Preliminaries</w:t>
            </w:r>
          </w:p>
        </w:tc>
        <w:tc>
          <w:tcPr>
            <w:tcW w:w="625" w:type="pct"/>
            <w:noWrap/>
            <w:hideMark/>
          </w:tcPr>
          <w:p w14:paraId="6371C82B" w14:textId="77777777" w:rsidR="00244AA2" w:rsidRPr="00613374" w:rsidRDefault="00244AA2" w:rsidP="00613374">
            <w:pPr>
              <w:rPr>
                <w:sz w:val="18"/>
                <w:szCs w:val="20"/>
              </w:rPr>
            </w:pPr>
            <w:r w:rsidRPr="00613374">
              <w:rPr>
                <w:sz w:val="18"/>
                <w:szCs w:val="20"/>
              </w:rPr>
              <w:t>$214,574</w:t>
            </w:r>
          </w:p>
        </w:tc>
        <w:tc>
          <w:tcPr>
            <w:tcW w:w="626" w:type="pct"/>
            <w:noWrap/>
            <w:hideMark/>
          </w:tcPr>
          <w:p w14:paraId="1F190479" w14:textId="77777777" w:rsidR="00244AA2" w:rsidRPr="00613374" w:rsidRDefault="00244AA2" w:rsidP="00613374">
            <w:pPr>
              <w:rPr>
                <w:sz w:val="18"/>
                <w:szCs w:val="20"/>
              </w:rPr>
            </w:pPr>
            <w:r w:rsidRPr="00613374">
              <w:rPr>
                <w:sz w:val="18"/>
                <w:szCs w:val="20"/>
              </w:rPr>
              <w:t>$833,977</w:t>
            </w:r>
          </w:p>
        </w:tc>
        <w:tc>
          <w:tcPr>
            <w:tcW w:w="625" w:type="pct"/>
            <w:noWrap/>
            <w:hideMark/>
          </w:tcPr>
          <w:p w14:paraId="1DCD4A2F" w14:textId="77777777" w:rsidR="00244AA2" w:rsidRPr="00613374" w:rsidRDefault="00244AA2" w:rsidP="00613374">
            <w:pPr>
              <w:rPr>
                <w:sz w:val="18"/>
                <w:szCs w:val="20"/>
              </w:rPr>
            </w:pPr>
            <w:r w:rsidRPr="00613374">
              <w:rPr>
                <w:sz w:val="18"/>
                <w:szCs w:val="20"/>
              </w:rPr>
              <w:t>$342,840</w:t>
            </w:r>
          </w:p>
        </w:tc>
        <w:tc>
          <w:tcPr>
            <w:tcW w:w="625" w:type="pct"/>
            <w:noWrap/>
            <w:hideMark/>
          </w:tcPr>
          <w:p w14:paraId="67A3B7B3" w14:textId="77777777" w:rsidR="00244AA2" w:rsidRPr="00613374" w:rsidRDefault="00244AA2" w:rsidP="00613374">
            <w:pPr>
              <w:rPr>
                <w:sz w:val="18"/>
                <w:szCs w:val="20"/>
              </w:rPr>
            </w:pPr>
            <w:r w:rsidRPr="00613374">
              <w:rPr>
                <w:sz w:val="18"/>
                <w:szCs w:val="20"/>
              </w:rPr>
              <w:t>$1,391,391</w:t>
            </w:r>
          </w:p>
        </w:tc>
      </w:tr>
      <w:tr w:rsidR="00493874" w:rsidRPr="00613374" w14:paraId="4E539536" w14:textId="77777777" w:rsidTr="00493874">
        <w:tc>
          <w:tcPr>
            <w:tcW w:w="2499" w:type="pct"/>
            <w:noWrap/>
            <w:hideMark/>
          </w:tcPr>
          <w:p w14:paraId="280684CC" w14:textId="4AB2F12A" w:rsidR="00244AA2" w:rsidRPr="00613374" w:rsidRDefault="002E6882" w:rsidP="00613374">
            <w:pPr>
              <w:rPr>
                <w:sz w:val="18"/>
                <w:szCs w:val="20"/>
              </w:rPr>
            </w:pPr>
            <w:r w:rsidRPr="00613374">
              <w:rPr>
                <w:sz w:val="18"/>
                <w:szCs w:val="20"/>
              </w:rPr>
              <w:t>Public toilets</w:t>
            </w:r>
          </w:p>
        </w:tc>
        <w:tc>
          <w:tcPr>
            <w:tcW w:w="625" w:type="pct"/>
            <w:noWrap/>
            <w:hideMark/>
          </w:tcPr>
          <w:p w14:paraId="1D215503" w14:textId="77777777" w:rsidR="00244AA2" w:rsidRPr="00613374" w:rsidRDefault="00244AA2" w:rsidP="00613374">
            <w:pPr>
              <w:rPr>
                <w:sz w:val="18"/>
                <w:szCs w:val="20"/>
              </w:rPr>
            </w:pPr>
            <w:r w:rsidRPr="00613374">
              <w:rPr>
                <w:sz w:val="18"/>
                <w:szCs w:val="20"/>
              </w:rPr>
              <w:t>n/a</w:t>
            </w:r>
          </w:p>
        </w:tc>
        <w:tc>
          <w:tcPr>
            <w:tcW w:w="626" w:type="pct"/>
            <w:noWrap/>
            <w:hideMark/>
          </w:tcPr>
          <w:p w14:paraId="22C711D5" w14:textId="77777777" w:rsidR="00244AA2" w:rsidRPr="00613374" w:rsidRDefault="00244AA2" w:rsidP="00613374">
            <w:pPr>
              <w:rPr>
                <w:sz w:val="18"/>
                <w:szCs w:val="20"/>
              </w:rPr>
            </w:pPr>
            <w:r w:rsidRPr="00613374">
              <w:rPr>
                <w:sz w:val="18"/>
                <w:szCs w:val="20"/>
              </w:rPr>
              <w:t>$400,000</w:t>
            </w:r>
          </w:p>
        </w:tc>
        <w:tc>
          <w:tcPr>
            <w:tcW w:w="625" w:type="pct"/>
            <w:noWrap/>
            <w:hideMark/>
          </w:tcPr>
          <w:p w14:paraId="4A03E5A1" w14:textId="77777777" w:rsidR="00244AA2" w:rsidRPr="00613374" w:rsidRDefault="00244AA2" w:rsidP="00613374">
            <w:pPr>
              <w:rPr>
                <w:sz w:val="18"/>
                <w:szCs w:val="20"/>
              </w:rPr>
            </w:pPr>
            <w:r w:rsidRPr="00613374">
              <w:rPr>
                <w:sz w:val="18"/>
                <w:szCs w:val="20"/>
              </w:rPr>
              <w:t>n/a</w:t>
            </w:r>
          </w:p>
        </w:tc>
        <w:tc>
          <w:tcPr>
            <w:tcW w:w="625" w:type="pct"/>
            <w:noWrap/>
            <w:hideMark/>
          </w:tcPr>
          <w:p w14:paraId="128D35BF" w14:textId="77777777" w:rsidR="00244AA2" w:rsidRPr="00613374" w:rsidRDefault="00244AA2" w:rsidP="00613374">
            <w:pPr>
              <w:rPr>
                <w:sz w:val="18"/>
                <w:szCs w:val="20"/>
              </w:rPr>
            </w:pPr>
            <w:r w:rsidRPr="00613374">
              <w:rPr>
                <w:sz w:val="18"/>
                <w:szCs w:val="20"/>
              </w:rPr>
              <w:t>$400,000</w:t>
            </w:r>
          </w:p>
        </w:tc>
      </w:tr>
      <w:tr w:rsidR="00493874" w:rsidRPr="00613374" w14:paraId="40F945B4" w14:textId="77777777" w:rsidTr="00493874">
        <w:tc>
          <w:tcPr>
            <w:tcW w:w="2499" w:type="pct"/>
            <w:noWrap/>
            <w:hideMark/>
          </w:tcPr>
          <w:p w14:paraId="779014A0" w14:textId="5CA11BB7" w:rsidR="00244AA2" w:rsidRPr="00613374" w:rsidRDefault="002E6882" w:rsidP="00613374">
            <w:pPr>
              <w:rPr>
                <w:sz w:val="18"/>
                <w:szCs w:val="20"/>
              </w:rPr>
            </w:pPr>
            <w:r w:rsidRPr="00613374">
              <w:rPr>
                <w:sz w:val="18"/>
                <w:szCs w:val="20"/>
              </w:rPr>
              <w:t>Rebound wall</w:t>
            </w:r>
          </w:p>
        </w:tc>
        <w:tc>
          <w:tcPr>
            <w:tcW w:w="625" w:type="pct"/>
            <w:noWrap/>
            <w:hideMark/>
          </w:tcPr>
          <w:p w14:paraId="6D74406C" w14:textId="77777777" w:rsidR="00244AA2" w:rsidRPr="00613374" w:rsidRDefault="00244AA2" w:rsidP="00613374">
            <w:pPr>
              <w:rPr>
                <w:sz w:val="18"/>
                <w:szCs w:val="20"/>
              </w:rPr>
            </w:pPr>
            <w:r w:rsidRPr="00613374">
              <w:rPr>
                <w:sz w:val="18"/>
                <w:szCs w:val="20"/>
              </w:rPr>
              <w:t>n/a</w:t>
            </w:r>
          </w:p>
        </w:tc>
        <w:tc>
          <w:tcPr>
            <w:tcW w:w="626" w:type="pct"/>
            <w:noWrap/>
            <w:hideMark/>
          </w:tcPr>
          <w:p w14:paraId="1FD86AA5" w14:textId="77777777" w:rsidR="00244AA2" w:rsidRPr="00613374" w:rsidRDefault="00244AA2" w:rsidP="00613374">
            <w:pPr>
              <w:rPr>
                <w:sz w:val="18"/>
                <w:szCs w:val="20"/>
              </w:rPr>
            </w:pPr>
            <w:r w:rsidRPr="00613374">
              <w:rPr>
                <w:sz w:val="18"/>
                <w:szCs w:val="20"/>
              </w:rPr>
              <w:t>n/a</w:t>
            </w:r>
          </w:p>
        </w:tc>
        <w:tc>
          <w:tcPr>
            <w:tcW w:w="625" w:type="pct"/>
            <w:noWrap/>
            <w:hideMark/>
          </w:tcPr>
          <w:p w14:paraId="4C7FF5B6" w14:textId="77777777" w:rsidR="00244AA2" w:rsidRPr="00613374" w:rsidRDefault="00244AA2" w:rsidP="00613374">
            <w:pPr>
              <w:rPr>
                <w:sz w:val="18"/>
                <w:szCs w:val="20"/>
              </w:rPr>
            </w:pPr>
            <w:r w:rsidRPr="00613374">
              <w:rPr>
                <w:sz w:val="18"/>
                <w:szCs w:val="20"/>
              </w:rPr>
              <w:t>$16,699</w:t>
            </w:r>
          </w:p>
        </w:tc>
        <w:tc>
          <w:tcPr>
            <w:tcW w:w="625" w:type="pct"/>
            <w:noWrap/>
            <w:hideMark/>
          </w:tcPr>
          <w:p w14:paraId="640222AD" w14:textId="77777777" w:rsidR="00244AA2" w:rsidRPr="00613374" w:rsidRDefault="00244AA2" w:rsidP="00613374">
            <w:pPr>
              <w:rPr>
                <w:sz w:val="18"/>
                <w:szCs w:val="20"/>
              </w:rPr>
            </w:pPr>
            <w:r w:rsidRPr="00613374">
              <w:rPr>
                <w:sz w:val="18"/>
                <w:szCs w:val="20"/>
              </w:rPr>
              <w:t>$16,699</w:t>
            </w:r>
          </w:p>
        </w:tc>
      </w:tr>
      <w:tr w:rsidR="00493874" w:rsidRPr="00613374" w14:paraId="2C3105BD" w14:textId="77777777" w:rsidTr="00493874">
        <w:tc>
          <w:tcPr>
            <w:tcW w:w="2499" w:type="pct"/>
            <w:noWrap/>
            <w:hideMark/>
          </w:tcPr>
          <w:p w14:paraId="35F3D1B9" w14:textId="44BC6EC1" w:rsidR="00244AA2" w:rsidRPr="00613374" w:rsidRDefault="002E6882" w:rsidP="00613374">
            <w:pPr>
              <w:rPr>
                <w:sz w:val="18"/>
                <w:szCs w:val="20"/>
              </w:rPr>
            </w:pPr>
            <w:r w:rsidRPr="00613374">
              <w:rPr>
                <w:sz w:val="18"/>
                <w:szCs w:val="20"/>
              </w:rPr>
              <w:t>Seating</w:t>
            </w:r>
          </w:p>
        </w:tc>
        <w:tc>
          <w:tcPr>
            <w:tcW w:w="625" w:type="pct"/>
            <w:noWrap/>
            <w:hideMark/>
          </w:tcPr>
          <w:p w14:paraId="65C17D0C" w14:textId="77777777" w:rsidR="00244AA2" w:rsidRPr="00613374" w:rsidRDefault="00244AA2" w:rsidP="00613374">
            <w:pPr>
              <w:rPr>
                <w:sz w:val="18"/>
                <w:szCs w:val="20"/>
              </w:rPr>
            </w:pPr>
            <w:r w:rsidRPr="00613374">
              <w:rPr>
                <w:sz w:val="18"/>
                <w:szCs w:val="20"/>
              </w:rPr>
              <w:t>n/a</w:t>
            </w:r>
          </w:p>
        </w:tc>
        <w:tc>
          <w:tcPr>
            <w:tcW w:w="626" w:type="pct"/>
            <w:noWrap/>
            <w:hideMark/>
          </w:tcPr>
          <w:p w14:paraId="4AE72334" w14:textId="77777777" w:rsidR="00244AA2" w:rsidRPr="00613374" w:rsidRDefault="00244AA2" w:rsidP="00613374">
            <w:pPr>
              <w:rPr>
                <w:sz w:val="18"/>
                <w:szCs w:val="20"/>
              </w:rPr>
            </w:pPr>
            <w:r w:rsidRPr="00613374">
              <w:rPr>
                <w:sz w:val="18"/>
                <w:szCs w:val="20"/>
              </w:rPr>
              <w:t>$55,470</w:t>
            </w:r>
          </w:p>
        </w:tc>
        <w:tc>
          <w:tcPr>
            <w:tcW w:w="625" w:type="pct"/>
            <w:noWrap/>
            <w:hideMark/>
          </w:tcPr>
          <w:p w14:paraId="203E66AC" w14:textId="77777777" w:rsidR="00244AA2" w:rsidRPr="00613374" w:rsidRDefault="00244AA2" w:rsidP="00613374">
            <w:pPr>
              <w:rPr>
                <w:sz w:val="18"/>
                <w:szCs w:val="20"/>
              </w:rPr>
            </w:pPr>
            <w:r w:rsidRPr="00613374">
              <w:rPr>
                <w:sz w:val="18"/>
                <w:szCs w:val="20"/>
              </w:rPr>
              <w:t>n/a</w:t>
            </w:r>
          </w:p>
        </w:tc>
        <w:tc>
          <w:tcPr>
            <w:tcW w:w="625" w:type="pct"/>
            <w:noWrap/>
            <w:hideMark/>
          </w:tcPr>
          <w:p w14:paraId="14F593BA" w14:textId="77777777" w:rsidR="00244AA2" w:rsidRPr="00613374" w:rsidRDefault="00244AA2" w:rsidP="00613374">
            <w:pPr>
              <w:rPr>
                <w:sz w:val="18"/>
                <w:szCs w:val="20"/>
              </w:rPr>
            </w:pPr>
            <w:r w:rsidRPr="00613374">
              <w:rPr>
                <w:sz w:val="18"/>
                <w:szCs w:val="20"/>
              </w:rPr>
              <w:t>$55,470</w:t>
            </w:r>
          </w:p>
        </w:tc>
      </w:tr>
      <w:tr w:rsidR="00493874" w:rsidRPr="00613374" w14:paraId="43F29BB7" w14:textId="77777777" w:rsidTr="00493874">
        <w:tc>
          <w:tcPr>
            <w:tcW w:w="2499" w:type="pct"/>
            <w:noWrap/>
            <w:hideMark/>
          </w:tcPr>
          <w:p w14:paraId="6FB5DBDB" w14:textId="5179EBB2" w:rsidR="00244AA2" w:rsidRPr="00613374" w:rsidRDefault="002E6882" w:rsidP="00613374">
            <w:pPr>
              <w:rPr>
                <w:sz w:val="18"/>
                <w:szCs w:val="20"/>
              </w:rPr>
            </w:pPr>
            <w:r w:rsidRPr="00613374">
              <w:rPr>
                <w:sz w:val="18"/>
                <w:szCs w:val="20"/>
              </w:rPr>
              <w:t>Security lighting</w:t>
            </w:r>
          </w:p>
        </w:tc>
        <w:tc>
          <w:tcPr>
            <w:tcW w:w="625" w:type="pct"/>
            <w:noWrap/>
            <w:hideMark/>
          </w:tcPr>
          <w:p w14:paraId="2EC0433E" w14:textId="77777777" w:rsidR="00244AA2" w:rsidRPr="00613374" w:rsidRDefault="00244AA2" w:rsidP="00613374">
            <w:pPr>
              <w:rPr>
                <w:sz w:val="18"/>
                <w:szCs w:val="20"/>
              </w:rPr>
            </w:pPr>
            <w:r w:rsidRPr="00613374">
              <w:rPr>
                <w:sz w:val="18"/>
                <w:szCs w:val="20"/>
              </w:rPr>
              <w:t>n/a</w:t>
            </w:r>
          </w:p>
        </w:tc>
        <w:tc>
          <w:tcPr>
            <w:tcW w:w="626" w:type="pct"/>
            <w:noWrap/>
            <w:hideMark/>
          </w:tcPr>
          <w:p w14:paraId="20E05D8B" w14:textId="77777777" w:rsidR="00244AA2" w:rsidRPr="00613374" w:rsidRDefault="00244AA2" w:rsidP="00613374">
            <w:pPr>
              <w:rPr>
                <w:sz w:val="18"/>
                <w:szCs w:val="20"/>
              </w:rPr>
            </w:pPr>
            <w:r w:rsidRPr="00613374">
              <w:rPr>
                <w:sz w:val="18"/>
                <w:szCs w:val="20"/>
              </w:rPr>
              <w:t>$54,628</w:t>
            </w:r>
          </w:p>
        </w:tc>
        <w:tc>
          <w:tcPr>
            <w:tcW w:w="625" w:type="pct"/>
            <w:noWrap/>
            <w:hideMark/>
          </w:tcPr>
          <w:p w14:paraId="5A7163ED" w14:textId="77777777" w:rsidR="00244AA2" w:rsidRPr="00613374" w:rsidRDefault="00244AA2" w:rsidP="00613374">
            <w:pPr>
              <w:rPr>
                <w:sz w:val="18"/>
                <w:szCs w:val="20"/>
              </w:rPr>
            </w:pPr>
            <w:r w:rsidRPr="00613374">
              <w:rPr>
                <w:sz w:val="18"/>
                <w:szCs w:val="20"/>
              </w:rPr>
              <w:t>n/a</w:t>
            </w:r>
          </w:p>
        </w:tc>
        <w:tc>
          <w:tcPr>
            <w:tcW w:w="625" w:type="pct"/>
            <w:noWrap/>
            <w:hideMark/>
          </w:tcPr>
          <w:p w14:paraId="4B137169" w14:textId="77777777" w:rsidR="00244AA2" w:rsidRPr="00613374" w:rsidRDefault="00244AA2" w:rsidP="00613374">
            <w:pPr>
              <w:rPr>
                <w:sz w:val="18"/>
                <w:szCs w:val="20"/>
              </w:rPr>
            </w:pPr>
            <w:r w:rsidRPr="00613374">
              <w:rPr>
                <w:sz w:val="18"/>
                <w:szCs w:val="20"/>
              </w:rPr>
              <w:t>$54,628</w:t>
            </w:r>
          </w:p>
        </w:tc>
      </w:tr>
      <w:tr w:rsidR="00493874" w:rsidRPr="00613374" w14:paraId="4D00E3DF" w14:textId="77777777" w:rsidTr="00493874">
        <w:tc>
          <w:tcPr>
            <w:tcW w:w="2499" w:type="pct"/>
            <w:noWrap/>
            <w:hideMark/>
          </w:tcPr>
          <w:p w14:paraId="4D4C9BC3" w14:textId="26089E01" w:rsidR="00244AA2" w:rsidRPr="00613374" w:rsidRDefault="002E6882" w:rsidP="00613374">
            <w:pPr>
              <w:rPr>
                <w:sz w:val="18"/>
                <w:szCs w:val="20"/>
              </w:rPr>
            </w:pPr>
            <w:r w:rsidRPr="00613374">
              <w:rPr>
                <w:sz w:val="18"/>
                <w:szCs w:val="20"/>
              </w:rPr>
              <w:t>Shade structures – free standing</w:t>
            </w:r>
          </w:p>
        </w:tc>
        <w:tc>
          <w:tcPr>
            <w:tcW w:w="625" w:type="pct"/>
            <w:noWrap/>
            <w:hideMark/>
          </w:tcPr>
          <w:p w14:paraId="0F007158" w14:textId="77777777" w:rsidR="00244AA2" w:rsidRPr="00613374" w:rsidRDefault="00244AA2" w:rsidP="00613374">
            <w:pPr>
              <w:rPr>
                <w:sz w:val="18"/>
                <w:szCs w:val="20"/>
              </w:rPr>
            </w:pPr>
            <w:r w:rsidRPr="00613374">
              <w:rPr>
                <w:sz w:val="18"/>
                <w:szCs w:val="20"/>
              </w:rPr>
              <w:t>n/a</w:t>
            </w:r>
          </w:p>
        </w:tc>
        <w:tc>
          <w:tcPr>
            <w:tcW w:w="626" w:type="pct"/>
            <w:noWrap/>
            <w:hideMark/>
          </w:tcPr>
          <w:p w14:paraId="1F08E6DB" w14:textId="77777777" w:rsidR="00244AA2" w:rsidRPr="00613374" w:rsidRDefault="00244AA2" w:rsidP="00613374">
            <w:pPr>
              <w:rPr>
                <w:sz w:val="18"/>
                <w:szCs w:val="20"/>
              </w:rPr>
            </w:pPr>
            <w:r w:rsidRPr="00613374">
              <w:rPr>
                <w:sz w:val="18"/>
                <w:szCs w:val="20"/>
              </w:rPr>
              <w:t>$83,129</w:t>
            </w:r>
          </w:p>
        </w:tc>
        <w:tc>
          <w:tcPr>
            <w:tcW w:w="625" w:type="pct"/>
            <w:noWrap/>
            <w:hideMark/>
          </w:tcPr>
          <w:p w14:paraId="338D27A4" w14:textId="77777777" w:rsidR="00244AA2" w:rsidRPr="00613374" w:rsidRDefault="00244AA2" w:rsidP="00613374">
            <w:pPr>
              <w:rPr>
                <w:sz w:val="18"/>
                <w:szCs w:val="20"/>
              </w:rPr>
            </w:pPr>
            <w:r w:rsidRPr="00613374">
              <w:rPr>
                <w:sz w:val="18"/>
                <w:szCs w:val="20"/>
              </w:rPr>
              <w:t>n/a</w:t>
            </w:r>
          </w:p>
        </w:tc>
        <w:tc>
          <w:tcPr>
            <w:tcW w:w="625" w:type="pct"/>
            <w:noWrap/>
            <w:hideMark/>
          </w:tcPr>
          <w:p w14:paraId="49368E60" w14:textId="77777777" w:rsidR="00244AA2" w:rsidRPr="00613374" w:rsidRDefault="00244AA2" w:rsidP="00613374">
            <w:pPr>
              <w:rPr>
                <w:sz w:val="18"/>
                <w:szCs w:val="20"/>
              </w:rPr>
            </w:pPr>
            <w:r w:rsidRPr="00613374">
              <w:rPr>
                <w:sz w:val="18"/>
                <w:szCs w:val="20"/>
              </w:rPr>
              <w:t>$83,129</w:t>
            </w:r>
          </w:p>
        </w:tc>
      </w:tr>
      <w:tr w:rsidR="00493874" w:rsidRPr="00613374" w14:paraId="42BF2F7D" w14:textId="77777777" w:rsidTr="00493874">
        <w:tc>
          <w:tcPr>
            <w:tcW w:w="2499" w:type="pct"/>
            <w:noWrap/>
            <w:hideMark/>
          </w:tcPr>
          <w:p w14:paraId="3632CA8A" w14:textId="7488D4FA" w:rsidR="00244AA2" w:rsidRPr="00613374" w:rsidRDefault="002E6882" w:rsidP="00613374">
            <w:pPr>
              <w:rPr>
                <w:sz w:val="18"/>
                <w:szCs w:val="20"/>
              </w:rPr>
            </w:pPr>
            <w:r w:rsidRPr="00613374">
              <w:rPr>
                <w:sz w:val="18"/>
                <w:szCs w:val="20"/>
              </w:rPr>
              <w:t>Shade trees</w:t>
            </w:r>
          </w:p>
        </w:tc>
        <w:tc>
          <w:tcPr>
            <w:tcW w:w="625" w:type="pct"/>
            <w:noWrap/>
            <w:hideMark/>
          </w:tcPr>
          <w:p w14:paraId="5590D285" w14:textId="77777777" w:rsidR="00244AA2" w:rsidRPr="00613374" w:rsidRDefault="00244AA2" w:rsidP="00613374">
            <w:pPr>
              <w:rPr>
                <w:sz w:val="18"/>
                <w:szCs w:val="20"/>
              </w:rPr>
            </w:pPr>
            <w:r w:rsidRPr="00613374">
              <w:rPr>
                <w:sz w:val="18"/>
                <w:szCs w:val="20"/>
              </w:rPr>
              <w:t>n/a</w:t>
            </w:r>
          </w:p>
        </w:tc>
        <w:tc>
          <w:tcPr>
            <w:tcW w:w="626" w:type="pct"/>
            <w:noWrap/>
            <w:hideMark/>
          </w:tcPr>
          <w:p w14:paraId="2FE90F9C" w14:textId="77777777" w:rsidR="00244AA2" w:rsidRPr="00613374" w:rsidRDefault="00244AA2" w:rsidP="00613374">
            <w:pPr>
              <w:rPr>
                <w:sz w:val="18"/>
                <w:szCs w:val="20"/>
              </w:rPr>
            </w:pPr>
            <w:r w:rsidRPr="00613374">
              <w:rPr>
                <w:sz w:val="18"/>
                <w:szCs w:val="20"/>
              </w:rPr>
              <w:t>$44,709</w:t>
            </w:r>
          </w:p>
        </w:tc>
        <w:tc>
          <w:tcPr>
            <w:tcW w:w="625" w:type="pct"/>
            <w:noWrap/>
            <w:hideMark/>
          </w:tcPr>
          <w:p w14:paraId="1B089E9A" w14:textId="77777777" w:rsidR="00244AA2" w:rsidRPr="00613374" w:rsidRDefault="00244AA2" w:rsidP="00613374">
            <w:pPr>
              <w:rPr>
                <w:sz w:val="18"/>
                <w:szCs w:val="20"/>
              </w:rPr>
            </w:pPr>
            <w:r w:rsidRPr="00613374">
              <w:rPr>
                <w:sz w:val="18"/>
                <w:szCs w:val="20"/>
              </w:rPr>
              <w:t>n/a</w:t>
            </w:r>
          </w:p>
        </w:tc>
        <w:tc>
          <w:tcPr>
            <w:tcW w:w="625" w:type="pct"/>
            <w:noWrap/>
            <w:hideMark/>
          </w:tcPr>
          <w:p w14:paraId="34B94600" w14:textId="77777777" w:rsidR="00244AA2" w:rsidRPr="00613374" w:rsidRDefault="00244AA2" w:rsidP="00613374">
            <w:pPr>
              <w:rPr>
                <w:sz w:val="18"/>
                <w:szCs w:val="20"/>
              </w:rPr>
            </w:pPr>
            <w:r w:rsidRPr="00613374">
              <w:rPr>
                <w:sz w:val="18"/>
                <w:szCs w:val="20"/>
              </w:rPr>
              <w:t>$44,709</w:t>
            </w:r>
          </w:p>
        </w:tc>
      </w:tr>
      <w:tr w:rsidR="00493874" w:rsidRPr="00613374" w14:paraId="003ACA0C" w14:textId="77777777" w:rsidTr="00493874">
        <w:tc>
          <w:tcPr>
            <w:tcW w:w="2499" w:type="pct"/>
            <w:noWrap/>
            <w:hideMark/>
          </w:tcPr>
          <w:p w14:paraId="3B8D9ECF" w14:textId="2B47182F" w:rsidR="00244AA2" w:rsidRPr="00613374" w:rsidRDefault="002E6882" w:rsidP="00613374">
            <w:pPr>
              <w:rPr>
                <w:sz w:val="18"/>
                <w:szCs w:val="20"/>
              </w:rPr>
            </w:pPr>
            <w:r w:rsidRPr="00613374">
              <w:rPr>
                <w:sz w:val="18"/>
                <w:szCs w:val="20"/>
              </w:rPr>
              <w:t>Signage</w:t>
            </w:r>
          </w:p>
        </w:tc>
        <w:tc>
          <w:tcPr>
            <w:tcW w:w="625" w:type="pct"/>
            <w:noWrap/>
            <w:hideMark/>
          </w:tcPr>
          <w:p w14:paraId="43124138" w14:textId="77777777" w:rsidR="00244AA2" w:rsidRPr="00613374" w:rsidRDefault="00244AA2" w:rsidP="00613374">
            <w:pPr>
              <w:rPr>
                <w:sz w:val="18"/>
                <w:szCs w:val="20"/>
              </w:rPr>
            </w:pPr>
            <w:r w:rsidRPr="00613374">
              <w:rPr>
                <w:sz w:val="18"/>
                <w:szCs w:val="20"/>
              </w:rPr>
              <w:t>$1,025</w:t>
            </w:r>
          </w:p>
        </w:tc>
        <w:tc>
          <w:tcPr>
            <w:tcW w:w="626" w:type="pct"/>
            <w:noWrap/>
            <w:hideMark/>
          </w:tcPr>
          <w:p w14:paraId="2E5CC8E7" w14:textId="77777777" w:rsidR="00244AA2" w:rsidRPr="00613374" w:rsidRDefault="00244AA2" w:rsidP="00613374">
            <w:pPr>
              <w:rPr>
                <w:sz w:val="18"/>
                <w:szCs w:val="20"/>
              </w:rPr>
            </w:pPr>
            <w:r w:rsidRPr="00613374">
              <w:rPr>
                <w:sz w:val="18"/>
                <w:szCs w:val="20"/>
              </w:rPr>
              <w:t>$6,828</w:t>
            </w:r>
          </w:p>
        </w:tc>
        <w:tc>
          <w:tcPr>
            <w:tcW w:w="625" w:type="pct"/>
            <w:noWrap/>
            <w:hideMark/>
          </w:tcPr>
          <w:p w14:paraId="38940B4D" w14:textId="77777777" w:rsidR="00244AA2" w:rsidRPr="00613374" w:rsidRDefault="00244AA2" w:rsidP="00613374">
            <w:pPr>
              <w:rPr>
                <w:sz w:val="18"/>
                <w:szCs w:val="20"/>
              </w:rPr>
            </w:pPr>
            <w:r w:rsidRPr="00613374">
              <w:rPr>
                <w:sz w:val="18"/>
                <w:szCs w:val="20"/>
              </w:rPr>
              <w:t>n/a</w:t>
            </w:r>
          </w:p>
        </w:tc>
        <w:tc>
          <w:tcPr>
            <w:tcW w:w="625" w:type="pct"/>
            <w:noWrap/>
            <w:hideMark/>
          </w:tcPr>
          <w:p w14:paraId="22826A75" w14:textId="77777777" w:rsidR="00244AA2" w:rsidRPr="00613374" w:rsidRDefault="00244AA2" w:rsidP="00613374">
            <w:pPr>
              <w:rPr>
                <w:sz w:val="18"/>
                <w:szCs w:val="20"/>
              </w:rPr>
            </w:pPr>
            <w:r w:rsidRPr="00613374">
              <w:rPr>
                <w:sz w:val="18"/>
                <w:szCs w:val="20"/>
              </w:rPr>
              <w:t>$7,853</w:t>
            </w:r>
          </w:p>
        </w:tc>
      </w:tr>
      <w:tr w:rsidR="00493874" w:rsidRPr="00613374" w14:paraId="049B858F" w14:textId="77777777" w:rsidTr="00493874">
        <w:tc>
          <w:tcPr>
            <w:tcW w:w="2499" w:type="pct"/>
            <w:noWrap/>
            <w:hideMark/>
          </w:tcPr>
          <w:p w14:paraId="6A65E308" w14:textId="445B73B9" w:rsidR="00244AA2" w:rsidRPr="00613374" w:rsidRDefault="002E6882" w:rsidP="00613374">
            <w:pPr>
              <w:rPr>
                <w:sz w:val="18"/>
                <w:szCs w:val="20"/>
              </w:rPr>
            </w:pPr>
            <w:r w:rsidRPr="00613374">
              <w:rPr>
                <w:sz w:val="18"/>
                <w:szCs w:val="20"/>
              </w:rPr>
              <w:t>Site preparation</w:t>
            </w:r>
          </w:p>
        </w:tc>
        <w:tc>
          <w:tcPr>
            <w:tcW w:w="625" w:type="pct"/>
            <w:noWrap/>
            <w:hideMark/>
          </w:tcPr>
          <w:p w14:paraId="61C39E58" w14:textId="77777777" w:rsidR="00244AA2" w:rsidRPr="00613374" w:rsidRDefault="00244AA2" w:rsidP="00613374">
            <w:pPr>
              <w:rPr>
                <w:sz w:val="18"/>
                <w:szCs w:val="20"/>
              </w:rPr>
            </w:pPr>
            <w:r w:rsidRPr="00613374">
              <w:rPr>
                <w:sz w:val="18"/>
                <w:szCs w:val="20"/>
              </w:rPr>
              <w:t>$204,177</w:t>
            </w:r>
          </w:p>
        </w:tc>
        <w:tc>
          <w:tcPr>
            <w:tcW w:w="626" w:type="pct"/>
            <w:noWrap/>
            <w:hideMark/>
          </w:tcPr>
          <w:p w14:paraId="289E8889" w14:textId="77777777" w:rsidR="00244AA2" w:rsidRPr="00613374" w:rsidRDefault="00244AA2" w:rsidP="00613374">
            <w:pPr>
              <w:rPr>
                <w:sz w:val="18"/>
                <w:szCs w:val="20"/>
              </w:rPr>
            </w:pPr>
            <w:r w:rsidRPr="00613374">
              <w:rPr>
                <w:sz w:val="18"/>
                <w:szCs w:val="20"/>
              </w:rPr>
              <w:t>n/a</w:t>
            </w:r>
          </w:p>
        </w:tc>
        <w:tc>
          <w:tcPr>
            <w:tcW w:w="625" w:type="pct"/>
            <w:noWrap/>
            <w:hideMark/>
          </w:tcPr>
          <w:p w14:paraId="64E8BF31" w14:textId="77777777" w:rsidR="00244AA2" w:rsidRPr="00613374" w:rsidRDefault="00244AA2" w:rsidP="00613374">
            <w:pPr>
              <w:rPr>
                <w:sz w:val="18"/>
                <w:szCs w:val="20"/>
              </w:rPr>
            </w:pPr>
            <w:r w:rsidRPr="00613374">
              <w:rPr>
                <w:sz w:val="18"/>
                <w:szCs w:val="20"/>
              </w:rPr>
              <w:t>n/a</w:t>
            </w:r>
          </w:p>
        </w:tc>
        <w:tc>
          <w:tcPr>
            <w:tcW w:w="625" w:type="pct"/>
            <w:noWrap/>
            <w:hideMark/>
          </w:tcPr>
          <w:p w14:paraId="4FFBA952" w14:textId="77777777" w:rsidR="00244AA2" w:rsidRPr="00613374" w:rsidRDefault="00244AA2" w:rsidP="00613374">
            <w:pPr>
              <w:rPr>
                <w:sz w:val="18"/>
                <w:szCs w:val="20"/>
              </w:rPr>
            </w:pPr>
            <w:r w:rsidRPr="00613374">
              <w:rPr>
                <w:sz w:val="18"/>
                <w:szCs w:val="20"/>
              </w:rPr>
              <w:t>$204,177</w:t>
            </w:r>
          </w:p>
        </w:tc>
      </w:tr>
      <w:tr w:rsidR="00493874" w:rsidRPr="00613374" w14:paraId="0F5869A4" w14:textId="77777777" w:rsidTr="00493874">
        <w:tc>
          <w:tcPr>
            <w:tcW w:w="2499" w:type="pct"/>
            <w:noWrap/>
            <w:hideMark/>
          </w:tcPr>
          <w:p w14:paraId="5D5F7F76" w14:textId="7C57E442" w:rsidR="00244AA2" w:rsidRPr="00613374" w:rsidRDefault="002E6882" w:rsidP="00613374">
            <w:pPr>
              <w:rPr>
                <w:sz w:val="18"/>
                <w:szCs w:val="20"/>
              </w:rPr>
            </w:pPr>
            <w:r w:rsidRPr="00613374">
              <w:rPr>
                <w:sz w:val="18"/>
                <w:szCs w:val="20"/>
              </w:rPr>
              <w:t>Skate facility</w:t>
            </w:r>
          </w:p>
        </w:tc>
        <w:tc>
          <w:tcPr>
            <w:tcW w:w="625" w:type="pct"/>
            <w:noWrap/>
            <w:hideMark/>
          </w:tcPr>
          <w:p w14:paraId="33A9BAC5" w14:textId="77777777" w:rsidR="00244AA2" w:rsidRPr="00613374" w:rsidRDefault="00244AA2" w:rsidP="00613374">
            <w:pPr>
              <w:rPr>
                <w:sz w:val="18"/>
                <w:szCs w:val="20"/>
              </w:rPr>
            </w:pPr>
            <w:r w:rsidRPr="00613374">
              <w:rPr>
                <w:sz w:val="18"/>
                <w:szCs w:val="20"/>
              </w:rPr>
              <w:t>n/a</w:t>
            </w:r>
          </w:p>
        </w:tc>
        <w:tc>
          <w:tcPr>
            <w:tcW w:w="626" w:type="pct"/>
            <w:noWrap/>
            <w:hideMark/>
          </w:tcPr>
          <w:p w14:paraId="116ED66F" w14:textId="77777777" w:rsidR="00244AA2" w:rsidRPr="00613374" w:rsidRDefault="00244AA2" w:rsidP="00613374">
            <w:pPr>
              <w:rPr>
                <w:sz w:val="18"/>
                <w:szCs w:val="20"/>
              </w:rPr>
            </w:pPr>
            <w:r w:rsidRPr="00613374">
              <w:rPr>
                <w:sz w:val="18"/>
                <w:szCs w:val="20"/>
              </w:rPr>
              <w:t>n/a</w:t>
            </w:r>
          </w:p>
        </w:tc>
        <w:tc>
          <w:tcPr>
            <w:tcW w:w="625" w:type="pct"/>
            <w:noWrap/>
            <w:hideMark/>
          </w:tcPr>
          <w:p w14:paraId="64252302" w14:textId="77777777" w:rsidR="00244AA2" w:rsidRPr="00613374" w:rsidRDefault="00244AA2" w:rsidP="00613374">
            <w:pPr>
              <w:rPr>
                <w:sz w:val="18"/>
                <w:szCs w:val="20"/>
              </w:rPr>
            </w:pPr>
            <w:r w:rsidRPr="00613374">
              <w:rPr>
                <w:sz w:val="18"/>
                <w:szCs w:val="20"/>
              </w:rPr>
              <w:t>$475,000</w:t>
            </w:r>
          </w:p>
        </w:tc>
        <w:tc>
          <w:tcPr>
            <w:tcW w:w="625" w:type="pct"/>
            <w:noWrap/>
            <w:hideMark/>
          </w:tcPr>
          <w:p w14:paraId="7FBCF6E3" w14:textId="77777777" w:rsidR="00244AA2" w:rsidRPr="00613374" w:rsidRDefault="00244AA2" w:rsidP="00613374">
            <w:pPr>
              <w:rPr>
                <w:sz w:val="18"/>
                <w:szCs w:val="20"/>
              </w:rPr>
            </w:pPr>
            <w:r w:rsidRPr="00613374">
              <w:rPr>
                <w:sz w:val="18"/>
                <w:szCs w:val="20"/>
              </w:rPr>
              <w:t>$475,000</w:t>
            </w:r>
          </w:p>
        </w:tc>
      </w:tr>
      <w:tr w:rsidR="00493874" w:rsidRPr="00613374" w14:paraId="3900694F" w14:textId="77777777" w:rsidTr="00493874">
        <w:tc>
          <w:tcPr>
            <w:tcW w:w="2499" w:type="pct"/>
            <w:noWrap/>
            <w:hideMark/>
          </w:tcPr>
          <w:p w14:paraId="4DD95FC4" w14:textId="79CBE048" w:rsidR="00244AA2" w:rsidRPr="00613374" w:rsidRDefault="002E6882" w:rsidP="00613374">
            <w:pPr>
              <w:rPr>
                <w:sz w:val="18"/>
                <w:szCs w:val="20"/>
              </w:rPr>
            </w:pPr>
            <w:r w:rsidRPr="00613374">
              <w:rPr>
                <w:sz w:val="18"/>
                <w:szCs w:val="20"/>
              </w:rPr>
              <w:lastRenderedPageBreak/>
              <w:t>Sport court lighting</w:t>
            </w:r>
          </w:p>
        </w:tc>
        <w:tc>
          <w:tcPr>
            <w:tcW w:w="625" w:type="pct"/>
            <w:noWrap/>
            <w:hideMark/>
          </w:tcPr>
          <w:p w14:paraId="273BBBF8" w14:textId="77777777" w:rsidR="00244AA2" w:rsidRPr="00613374" w:rsidRDefault="00244AA2" w:rsidP="00613374">
            <w:pPr>
              <w:rPr>
                <w:sz w:val="18"/>
                <w:szCs w:val="20"/>
              </w:rPr>
            </w:pPr>
            <w:r w:rsidRPr="00613374">
              <w:rPr>
                <w:sz w:val="18"/>
                <w:szCs w:val="20"/>
              </w:rPr>
              <w:t>n/a</w:t>
            </w:r>
          </w:p>
        </w:tc>
        <w:tc>
          <w:tcPr>
            <w:tcW w:w="626" w:type="pct"/>
            <w:noWrap/>
            <w:hideMark/>
          </w:tcPr>
          <w:p w14:paraId="39A6E3CC" w14:textId="77777777" w:rsidR="00244AA2" w:rsidRPr="00613374" w:rsidRDefault="00244AA2" w:rsidP="00613374">
            <w:pPr>
              <w:rPr>
                <w:sz w:val="18"/>
                <w:szCs w:val="20"/>
              </w:rPr>
            </w:pPr>
            <w:r w:rsidRPr="00613374">
              <w:rPr>
                <w:sz w:val="18"/>
                <w:szCs w:val="20"/>
              </w:rPr>
              <w:t>n/a</w:t>
            </w:r>
          </w:p>
        </w:tc>
        <w:tc>
          <w:tcPr>
            <w:tcW w:w="625" w:type="pct"/>
            <w:noWrap/>
            <w:hideMark/>
          </w:tcPr>
          <w:p w14:paraId="527DE69E" w14:textId="77777777" w:rsidR="00244AA2" w:rsidRPr="00613374" w:rsidRDefault="00244AA2" w:rsidP="00613374">
            <w:pPr>
              <w:rPr>
                <w:sz w:val="18"/>
                <w:szCs w:val="20"/>
              </w:rPr>
            </w:pPr>
            <w:r w:rsidRPr="00613374">
              <w:rPr>
                <w:sz w:val="18"/>
                <w:szCs w:val="20"/>
              </w:rPr>
              <w:t>$37,408</w:t>
            </w:r>
          </w:p>
        </w:tc>
        <w:tc>
          <w:tcPr>
            <w:tcW w:w="625" w:type="pct"/>
            <w:noWrap/>
            <w:hideMark/>
          </w:tcPr>
          <w:p w14:paraId="43052F9D" w14:textId="77777777" w:rsidR="00244AA2" w:rsidRPr="00613374" w:rsidRDefault="00244AA2" w:rsidP="00613374">
            <w:pPr>
              <w:rPr>
                <w:sz w:val="18"/>
                <w:szCs w:val="20"/>
              </w:rPr>
            </w:pPr>
            <w:r w:rsidRPr="00613374">
              <w:rPr>
                <w:sz w:val="18"/>
                <w:szCs w:val="20"/>
              </w:rPr>
              <w:t>$37,408</w:t>
            </w:r>
          </w:p>
        </w:tc>
      </w:tr>
      <w:tr w:rsidR="00493874" w:rsidRPr="00613374" w14:paraId="03FC4316" w14:textId="77777777" w:rsidTr="00493874">
        <w:tc>
          <w:tcPr>
            <w:tcW w:w="2499" w:type="pct"/>
            <w:noWrap/>
            <w:hideMark/>
          </w:tcPr>
          <w:p w14:paraId="5FD4DC48" w14:textId="41C8EAC0" w:rsidR="00244AA2" w:rsidRPr="00613374" w:rsidRDefault="002E6882" w:rsidP="00613374">
            <w:pPr>
              <w:rPr>
                <w:sz w:val="18"/>
                <w:szCs w:val="20"/>
              </w:rPr>
            </w:pPr>
            <w:r w:rsidRPr="00613374">
              <w:rPr>
                <w:sz w:val="18"/>
                <w:szCs w:val="20"/>
              </w:rPr>
              <w:t>Sports courts</w:t>
            </w:r>
          </w:p>
        </w:tc>
        <w:tc>
          <w:tcPr>
            <w:tcW w:w="625" w:type="pct"/>
            <w:noWrap/>
            <w:hideMark/>
          </w:tcPr>
          <w:p w14:paraId="0413952B" w14:textId="77777777" w:rsidR="00244AA2" w:rsidRPr="00613374" w:rsidRDefault="00244AA2" w:rsidP="00613374">
            <w:pPr>
              <w:rPr>
                <w:sz w:val="18"/>
                <w:szCs w:val="20"/>
              </w:rPr>
            </w:pPr>
            <w:r w:rsidRPr="00613374">
              <w:rPr>
                <w:sz w:val="18"/>
                <w:szCs w:val="20"/>
              </w:rPr>
              <w:t>n/a</w:t>
            </w:r>
          </w:p>
        </w:tc>
        <w:tc>
          <w:tcPr>
            <w:tcW w:w="626" w:type="pct"/>
            <w:noWrap/>
            <w:hideMark/>
          </w:tcPr>
          <w:p w14:paraId="7E4E5262" w14:textId="77777777" w:rsidR="00244AA2" w:rsidRPr="00613374" w:rsidRDefault="00244AA2" w:rsidP="00613374">
            <w:pPr>
              <w:rPr>
                <w:sz w:val="18"/>
                <w:szCs w:val="20"/>
              </w:rPr>
            </w:pPr>
            <w:r w:rsidRPr="00613374">
              <w:rPr>
                <w:sz w:val="18"/>
                <w:szCs w:val="20"/>
              </w:rPr>
              <w:t>n/a</w:t>
            </w:r>
          </w:p>
        </w:tc>
        <w:tc>
          <w:tcPr>
            <w:tcW w:w="625" w:type="pct"/>
            <w:noWrap/>
            <w:hideMark/>
          </w:tcPr>
          <w:p w14:paraId="1DBB698C" w14:textId="77777777" w:rsidR="00244AA2" w:rsidRPr="00613374" w:rsidRDefault="00244AA2" w:rsidP="00613374">
            <w:pPr>
              <w:rPr>
                <w:sz w:val="18"/>
                <w:szCs w:val="20"/>
              </w:rPr>
            </w:pPr>
            <w:r w:rsidRPr="00613374">
              <w:rPr>
                <w:sz w:val="18"/>
                <w:szCs w:val="20"/>
              </w:rPr>
              <w:t>$31,197</w:t>
            </w:r>
          </w:p>
        </w:tc>
        <w:tc>
          <w:tcPr>
            <w:tcW w:w="625" w:type="pct"/>
            <w:noWrap/>
            <w:hideMark/>
          </w:tcPr>
          <w:p w14:paraId="39CCE1B9" w14:textId="77777777" w:rsidR="00244AA2" w:rsidRPr="00613374" w:rsidRDefault="00244AA2" w:rsidP="00613374">
            <w:pPr>
              <w:rPr>
                <w:sz w:val="18"/>
                <w:szCs w:val="20"/>
              </w:rPr>
            </w:pPr>
            <w:r w:rsidRPr="00613374">
              <w:rPr>
                <w:sz w:val="18"/>
                <w:szCs w:val="20"/>
              </w:rPr>
              <w:t>$31,197</w:t>
            </w:r>
          </w:p>
        </w:tc>
      </w:tr>
      <w:tr w:rsidR="00493874" w:rsidRPr="00613374" w14:paraId="09B6BEB3" w14:textId="77777777" w:rsidTr="00493874">
        <w:tc>
          <w:tcPr>
            <w:tcW w:w="2499" w:type="pct"/>
            <w:noWrap/>
            <w:hideMark/>
          </w:tcPr>
          <w:p w14:paraId="7FA66467" w14:textId="384F902D" w:rsidR="00244AA2" w:rsidRPr="00613374" w:rsidRDefault="002E6882" w:rsidP="00613374">
            <w:pPr>
              <w:rPr>
                <w:sz w:val="18"/>
                <w:szCs w:val="20"/>
              </w:rPr>
            </w:pPr>
            <w:r w:rsidRPr="00613374">
              <w:rPr>
                <w:sz w:val="18"/>
                <w:szCs w:val="20"/>
              </w:rPr>
              <w:t>Stormwater harvesting &amp; rainwater tanks</w:t>
            </w:r>
          </w:p>
        </w:tc>
        <w:tc>
          <w:tcPr>
            <w:tcW w:w="625" w:type="pct"/>
            <w:noWrap/>
            <w:hideMark/>
          </w:tcPr>
          <w:p w14:paraId="2D66B336" w14:textId="77777777" w:rsidR="00244AA2" w:rsidRPr="00613374" w:rsidRDefault="00244AA2" w:rsidP="00613374">
            <w:pPr>
              <w:rPr>
                <w:sz w:val="18"/>
                <w:szCs w:val="20"/>
              </w:rPr>
            </w:pPr>
            <w:r w:rsidRPr="00613374">
              <w:rPr>
                <w:sz w:val="18"/>
                <w:szCs w:val="20"/>
              </w:rPr>
              <w:t>n/a</w:t>
            </w:r>
          </w:p>
        </w:tc>
        <w:tc>
          <w:tcPr>
            <w:tcW w:w="626" w:type="pct"/>
            <w:noWrap/>
            <w:hideMark/>
          </w:tcPr>
          <w:p w14:paraId="57F5F8C1" w14:textId="77777777" w:rsidR="00244AA2" w:rsidRPr="00613374" w:rsidRDefault="00244AA2" w:rsidP="00613374">
            <w:pPr>
              <w:rPr>
                <w:sz w:val="18"/>
                <w:szCs w:val="20"/>
              </w:rPr>
            </w:pPr>
            <w:r w:rsidRPr="00613374">
              <w:rPr>
                <w:sz w:val="18"/>
                <w:szCs w:val="20"/>
              </w:rPr>
              <w:t>n/a</w:t>
            </w:r>
          </w:p>
        </w:tc>
        <w:tc>
          <w:tcPr>
            <w:tcW w:w="625" w:type="pct"/>
            <w:noWrap/>
            <w:hideMark/>
          </w:tcPr>
          <w:p w14:paraId="1254F1A9" w14:textId="77777777" w:rsidR="00244AA2" w:rsidRPr="00613374" w:rsidRDefault="00244AA2" w:rsidP="00613374">
            <w:pPr>
              <w:rPr>
                <w:sz w:val="18"/>
                <w:szCs w:val="20"/>
              </w:rPr>
            </w:pPr>
            <w:r w:rsidRPr="00613374">
              <w:rPr>
                <w:sz w:val="18"/>
                <w:szCs w:val="20"/>
              </w:rPr>
              <w:t>$449,595</w:t>
            </w:r>
          </w:p>
        </w:tc>
        <w:tc>
          <w:tcPr>
            <w:tcW w:w="625" w:type="pct"/>
            <w:noWrap/>
            <w:hideMark/>
          </w:tcPr>
          <w:p w14:paraId="5FC7A94C" w14:textId="77777777" w:rsidR="00244AA2" w:rsidRPr="00613374" w:rsidRDefault="00244AA2" w:rsidP="00613374">
            <w:pPr>
              <w:rPr>
                <w:sz w:val="18"/>
                <w:szCs w:val="20"/>
              </w:rPr>
            </w:pPr>
            <w:r w:rsidRPr="00613374">
              <w:rPr>
                <w:sz w:val="18"/>
                <w:szCs w:val="20"/>
              </w:rPr>
              <w:t>$449,595</w:t>
            </w:r>
          </w:p>
        </w:tc>
      </w:tr>
      <w:tr w:rsidR="00493874" w:rsidRPr="00613374" w14:paraId="4DF44FB5" w14:textId="77777777" w:rsidTr="00493874">
        <w:tc>
          <w:tcPr>
            <w:tcW w:w="2499" w:type="pct"/>
            <w:noWrap/>
            <w:hideMark/>
          </w:tcPr>
          <w:p w14:paraId="42BE96B2" w14:textId="3ACFCA89" w:rsidR="00244AA2" w:rsidRPr="00613374" w:rsidRDefault="002E6882" w:rsidP="00613374">
            <w:pPr>
              <w:rPr>
                <w:sz w:val="18"/>
                <w:szCs w:val="20"/>
              </w:rPr>
            </w:pPr>
            <w:r w:rsidRPr="00613374">
              <w:rPr>
                <w:sz w:val="18"/>
                <w:szCs w:val="20"/>
              </w:rPr>
              <w:t>Taps / bubblers, drink fountains</w:t>
            </w:r>
          </w:p>
        </w:tc>
        <w:tc>
          <w:tcPr>
            <w:tcW w:w="625" w:type="pct"/>
            <w:noWrap/>
            <w:hideMark/>
          </w:tcPr>
          <w:p w14:paraId="24A7F0F3" w14:textId="77777777" w:rsidR="00244AA2" w:rsidRPr="00613374" w:rsidRDefault="00244AA2" w:rsidP="00613374">
            <w:pPr>
              <w:rPr>
                <w:sz w:val="18"/>
                <w:szCs w:val="20"/>
              </w:rPr>
            </w:pPr>
            <w:r w:rsidRPr="00613374">
              <w:rPr>
                <w:sz w:val="18"/>
                <w:szCs w:val="20"/>
              </w:rPr>
              <w:t>n/a</w:t>
            </w:r>
          </w:p>
        </w:tc>
        <w:tc>
          <w:tcPr>
            <w:tcW w:w="626" w:type="pct"/>
            <w:noWrap/>
            <w:hideMark/>
          </w:tcPr>
          <w:p w14:paraId="59D35C4A" w14:textId="77777777" w:rsidR="00244AA2" w:rsidRPr="00613374" w:rsidRDefault="00244AA2" w:rsidP="00613374">
            <w:pPr>
              <w:rPr>
                <w:sz w:val="18"/>
                <w:szCs w:val="20"/>
              </w:rPr>
            </w:pPr>
            <w:r w:rsidRPr="00613374">
              <w:rPr>
                <w:sz w:val="18"/>
                <w:szCs w:val="20"/>
              </w:rPr>
              <w:t>$3,385</w:t>
            </w:r>
          </w:p>
        </w:tc>
        <w:tc>
          <w:tcPr>
            <w:tcW w:w="625" w:type="pct"/>
            <w:noWrap/>
            <w:hideMark/>
          </w:tcPr>
          <w:p w14:paraId="1C885DB3" w14:textId="77777777" w:rsidR="00244AA2" w:rsidRPr="00613374" w:rsidRDefault="00244AA2" w:rsidP="00613374">
            <w:pPr>
              <w:rPr>
                <w:sz w:val="18"/>
                <w:szCs w:val="20"/>
              </w:rPr>
            </w:pPr>
            <w:r w:rsidRPr="00613374">
              <w:rPr>
                <w:sz w:val="18"/>
                <w:szCs w:val="20"/>
              </w:rPr>
              <w:t>n/a</w:t>
            </w:r>
          </w:p>
        </w:tc>
        <w:tc>
          <w:tcPr>
            <w:tcW w:w="625" w:type="pct"/>
            <w:noWrap/>
            <w:hideMark/>
          </w:tcPr>
          <w:p w14:paraId="367F5533" w14:textId="77777777" w:rsidR="00244AA2" w:rsidRPr="00613374" w:rsidRDefault="00244AA2" w:rsidP="00613374">
            <w:pPr>
              <w:rPr>
                <w:sz w:val="18"/>
                <w:szCs w:val="20"/>
              </w:rPr>
            </w:pPr>
            <w:r w:rsidRPr="00613374">
              <w:rPr>
                <w:sz w:val="18"/>
                <w:szCs w:val="20"/>
              </w:rPr>
              <w:t>$3,385</w:t>
            </w:r>
          </w:p>
        </w:tc>
      </w:tr>
      <w:tr w:rsidR="00493874" w:rsidRPr="00613374" w14:paraId="4E11D825" w14:textId="77777777" w:rsidTr="00493874">
        <w:tc>
          <w:tcPr>
            <w:tcW w:w="2499" w:type="pct"/>
            <w:noWrap/>
            <w:hideMark/>
          </w:tcPr>
          <w:p w14:paraId="30A2A5DA" w14:textId="36792344" w:rsidR="00244AA2" w:rsidRPr="00613374" w:rsidRDefault="002E6882" w:rsidP="00613374">
            <w:pPr>
              <w:rPr>
                <w:sz w:val="18"/>
                <w:szCs w:val="20"/>
              </w:rPr>
            </w:pPr>
            <w:r w:rsidRPr="00613374">
              <w:rPr>
                <w:sz w:val="18"/>
                <w:szCs w:val="20"/>
              </w:rPr>
              <w:t>Taps / bubblers, maintenance taps</w:t>
            </w:r>
          </w:p>
        </w:tc>
        <w:tc>
          <w:tcPr>
            <w:tcW w:w="625" w:type="pct"/>
            <w:noWrap/>
            <w:hideMark/>
          </w:tcPr>
          <w:p w14:paraId="6AC16087" w14:textId="77777777" w:rsidR="00244AA2" w:rsidRPr="00613374" w:rsidRDefault="00244AA2" w:rsidP="00613374">
            <w:pPr>
              <w:rPr>
                <w:sz w:val="18"/>
                <w:szCs w:val="20"/>
              </w:rPr>
            </w:pPr>
            <w:r w:rsidRPr="00613374">
              <w:rPr>
                <w:sz w:val="18"/>
                <w:szCs w:val="20"/>
              </w:rPr>
              <w:t>$5,682</w:t>
            </w:r>
          </w:p>
        </w:tc>
        <w:tc>
          <w:tcPr>
            <w:tcW w:w="626" w:type="pct"/>
            <w:noWrap/>
            <w:hideMark/>
          </w:tcPr>
          <w:p w14:paraId="17A10E10" w14:textId="77777777" w:rsidR="00244AA2" w:rsidRPr="00613374" w:rsidRDefault="00244AA2" w:rsidP="00613374">
            <w:pPr>
              <w:rPr>
                <w:sz w:val="18"/>
                <w:szCs w:val="20"/>
              </w:rPr>
            </w:pPr>
            <w:r w:rsidRPr="00613374">
              <w:rPr>
                <w:sz w:val="18"/>
                <w:szCs w:val="20"/>
              </w:rPr>
              <w:t>n/a</w:t>
            </w:r>
          </w:p>
        </w:tc>
        <w:tc>
          <w:tcPr>
            <w:tcW w:w="625" w:type="pct"/>
            <w:noWrap/>
            <w:hideMark/>
          </w:tcPr>
          <w:p w14:paraId="18A52853" w14:textId="77777777" w:rsidR="00244AA2" w:rsidRPr="00613374" w:rsidRDefault="00244AA2" w:rsidP="00613374">
            <w:pPr>
              <w:rPr>
                <w:sz w:val="18"/>
                <w:szCs w:val="20"/>
              </w:rPr>
            </w:pPr>
            <w:r w:rsidRPr="00613374">
              <w:rPr>
                <w:sz w:val="18"/>
                <w:szCs w:val="20"/>
              </w:rPr>
              <w:t>n/a</w:t>
            </w:r>
          </w:p>
        </w:tc>
        <w:tc>
          <w:tcPr>
            <w:tcW w:w="625" w:type="pct"/>
            <w:noWrap/>
            <w:hideMark/>
          </w:tcPr>
          <w:p w14:paraId="1308A796" w14:textId="77777777" w:rsidR="00244AA2" w:rsidRPr="00613374" w:rsidRDefault="00244AA2" w:rsidP="00613374">
            <w:pPr>
              <w:rPr>
                <w:sz w:val="18"/>
                <w:szCs w:val="20"/>
              </w:rPr>
            </w:pPr>
            <w:r w:rsidRPr="00613374">
              <w:rPr>
                <w:sz w:val="18"/>
                <w:szCs w:val="20"/>
              </w:rPr>
              <w:t>$5,682</w:t>
            </w:r>
          </w:p>
        </w:tc>
      </w:tr>
      <w:tr w:rsidR="00493874" w:rsidRPr="00613374" w14:paraId="5ACE76C4" w14:textId="77777777" w:rsidTr="00493874">
        <w:tc>
          <w:tcPr>
            <w:tcW w:w="2499" w:type="pct"/>
            <w:noWrap/>
            <w:hideMark/>
          </w:tcPr>
          <w:p w14:paraId="1D9DD531" w14:textId="2E96A72E" w:rsidR="00244AA2" w:rsidRPr="00613374" w:rsidRDefault="002E6882" w:rsidP="00613374">
            <w:pPr>
              <w:rPr>
                <w:sz w:val="18"/>
                <w:szCs w:val="20"/>
              </w:rPr>
            </w:pPr>
            <w:r w:rsidRPr="00613374">
              <w:rPr>
                <w:sz w:val="18"/>
                <w:szCs w:val="20"/>
              </w:rPr>
              <w:t>Turfing</w:t>
            </w:r>
          </w:p>
        </w:tc>
        <w:tc>
          <w:tcPr>
            <w:tcW w:w="625" w:type="pct"/>
            <w:noWrap/>
            <w:hideMark/>
          </w:tcPr>
          <w:p w14:paraId="4B0872CC" w14:textId="77777777" w:rsidR="00244AA2" w:rsidRPr="00613374" w:rsidRDefault="00244AA2" w:rsidP="00613374">
            <w:pPr>
              <w:rPr>
                <w:sz w:val="18"/>
                <w:szCs w:val="20"/>
              </w:rPr>
            </w:pPr>
            <w:r w:rsidRPr="00613374">
              <w:rPr>
                <w:sz w:val="18"/>
                <w:szCs w:val="20"/>
              </w:rPr>
              <w:t>$133,683</w:t>
            </w:r>
          </w:p>
        </w:tc>
        <w:tc>
          <w:tcPr>
            <w:tcW w:w="626" w:type="pct"/>
            <w:noWrap/>
            <w:hideMark/>
          </w:tcPr>
          <w:p w14:paraId="1E28C637" w14:textId="77777777" w:rsidR="00244AA2" w:rsidRPr="00613374" w:rsidRDefault="00244AA2" w:rsidP="00613374">
            <w:pPr>
              <w:rPr>
                <w:sz w:val="18"/>
                <w:szCs w:val="20"/>
              </w:rPr>
            </w:pPr>
            <w:r w:rsidRPr="00613374">
              <w:rPr>
                <w:sz w:val="18"/>
                <w:szCs w:val="20"/>
              </w:rPr>
              <w:t>n/a</w:t>
            </w:r>
          </w:p>
        </w:tc>
        <w:tc>
          <w:tcPr>
            <w:tcW w:w="625" w:type="pct"/>
            <w:noWrap/>
            <w:hideMark/>
          </w:tcPr>
          <w:p w14:paraId="1D48F81C" w14:textId="77777777" w:rsidR="00244AA2" w:rsidRPr="00613374" w:rsidRDefault="00244AA2" w:rsidP="00613374">
            <w:pPr>
              <w:rPr>
                <w:sz w:val="18"/>
                <w:szCs w:val="20"/>
              </w:rPr>
            </w:pPr>
            <w:r w:rsidRPr="00613374">
              <w:rPr>
                <w:sz w:val="18"/>
                <w:szCs w:val="20"/>
              </w:rPr>
              <w:t>n/a</w:t>
            </w:r>
          </w:p>
        </w:tc>
        <w:tc>
          <w:tcPr>
            <w:tcW w:w="625" w:type="pct"/>
            <w:noWrap/>
            <w:hideMark/>
          </w:tcPr>
          <w:p w14:paraId="136312A1" w14:textId="77777777" w:rsidR="00244AA2" w:rsidRPr="00613374" w:rsidRDefault="00244AA2" w:rsidP="00613374">
            <w:pPr>
              <w:rPr>
                <w:sz w:val="18"/>
                <w:szCs w:val="20"/>
              </w:rPr>
            </w:pPr>
            <w:r w:rsidRPr="00613374">
              <w:rPr>
                <w:sz w:val="18"/>
                <w:szCs w:val="20"/>
              </w:rPr>
              <w:t>$133,683</w:t>
            </w:r>
          </w:p>
        </w:tc>
      </w:tr>
      <w:tr w:rsidR="00493874" w:rsidRPr="00613374" w14:paraId="013394AF" w14:textId="77777777" w:rsidTr="00493874">
        <w:tc>
          <w:tcPr>
            <w:tcW w:w="2499" w:type="pct"/>
            <w:noWrap/>
            <w:hideMark/>
          </w:tcPr>
          <w:p w14:paraId="3DAF1399" w14:textId="422AE508" w:rsidR="00244AA2" w:rsidRPr="00613374" w:rsidRDefault="002E6882" w:rsidP="00613374">
            <w:pPr>
              <w:rPr>
                <w:sz w:val="18"/>
                <w:szCs w:val="20"/>
              </w:rPr>
            </w:pPr>
            <w:r w:rsidRPr="00613374">
              <w:rPr>
                <w:sz w:val="18"/>
                <w:szCs w:val="20"/>
              </w:rPr>
              <w:t>Utility – electricity - within the site to a proposed embellishment</w:t>
            </w:r>
          </w:p>
        </w:tc>
        <w:tc>
          <w:tcPr>
            <w:tcW w:w="625" w:type="pct"/>
            <w:noWrap/>
            <w:hideMark/>
          </w:tcPr>
          <w:p w14:paraId="008F989F" w14:textId="77777777" w:rsidR="00244AA2" w:rsidRPr="00613374" w:rsidRDefault="00244AA2" w:rsidP="00613374">
            <w:pPr>
              <w:rPr>
                <w:sz w:val="18"/>
                <w:szCs w:val="20"/>
              </w:rPr>
            </w:pPr>
            <w:r w:rsidRPr="00613374">
              <w:rPr>
                <w:sz w:val="18"/>
                <w:szCs w:val="20"/>
              </w:rPr>
              <w:t>n/a</w:t>
            </w:r>
          </w:p>
        </w:tc>
        <w:tc>
          <w:tcPr>
            <w:tcW w:w="626" w:type="pct"/>
            <w:noWrap/>
            <w:hideMark/>
          </w:tcPr>
          <w:p w14:paraId="1FDEBC8B" w14:textId="77777777" w:rsidR="00244AA2" w:rsidRPr="00613374" w:rsidRDefault="00244AA2" w:rsidP="00613374">
            <w:pPr>
              <w:rPr>
                <w:sz w:val="18"/>
                <w:szCs w:val="20"/>
              </w:rPr>
            </w:pPr>
            <w:r w:rsidRPr="00613374">
              <w:rPr>
                <w:sz w:val="18"/>
                <w:szCs w:val="20"/>
              </w:rPr>
              <w:t>$92,155</w:t>
            </w:r>
          </w:p>
        </w:tc>
        <w:tc>
          <w:tcPr>
            <w:tcW w:w="625" w:type="pct"/>
            <w:noWrap/>
            <w:hideMark/>
          </w:tcPr>
          <w:p w14:paraId="3EF3DD7D" w14:textId="77777777" w:rsidR="00244AA2" w:rsidRPr="00613374" w:rsidRDefault="00244AA2" w:rsidP="00613374">
            <w:pPr>
              <w:rPr>
                <w:sz w:val="18"/>
                <w:szCs w:val="20"/>
              </w:rPr>
            </w:pPr>
            <w:r w:rsidRPr="00613374">
              <w:rPr>
                <w:sz w:val="18"/>
                <w:szCs w:val="20"/>
              </w:rPr>
              <w:t>n/a</w:t>
            </w:r>
          </w:p>
        </w:tc>
        <w:tc>
          <w:tcPr>
            <w:tcW w:w="625" w:type="pct"/>
            <w:noWrap/>
            <w:hideMark/>
          </w:tcPr>
          <w:p w14:paraId="2C84E435" w14:textId="77777777" w:rsidR="00244AA2" w:rsidRPr="00613374" w:rsidRDefault="00244AA2" w:rsidP="00613374">
            <w:pPr>
              <w:rPr>
                <w:sz w:val="18"/>
                <w:szCs w:val="20"/>
              </w:rPr>
            </w:pPr>
            <w:r w:rsidRPr="00613374">
              <w:rPr>
                <w:sz w:val="18"/>
                <w:szCs w:val="20"/>
              </w:rPr>
              <w:t>$92,155</w:t>
            </w:r>
          </w:p>
        </w:tc>
      </w:tr>
      <w:tr w:rsidR="00493874" w:rsidRPr="00613374" w14:paraId="6896D35B" w14:textId="77777777" w:rsidTr="00493874">
        <w:tc>
          <w:tcPr>
            <w:tcW w:w="2499" w:type="pct"/>
            <w:noWrap/>
            <w:hideMark/>
          </w:tcPr>
          <w:p w14:paraId="32DB9F5E" w14:textId="7BCB1C96" w:rsidR="00244AA2" w:rsidRPr="00613374" w:rsidRDefault="002E6882" w:rsidP="00613374">
            <w:pPr>
              <w:rPr>
                <w:sz w:val="18"/>
                <w:szCs w:val="20"/>
              </w:rPr>
            </w:pPr>
            <w:r w:rsidRPr="00613374">
              <w:rPr>
                <w:sz w:val="18"/>
                <w:szCs w:val="20"/>
              </w:rPr>
              <w:t>Utility – electricity to the site boundary</w:t>
            </w:r>
          </w:p>
        </w:tc>
        <w:tc>
          <w:tcPr>
            <w:tcW w:w="625" w:type="pct"/>
            <w:noWrap/>
            <w:hideMark/>
          </w:tcPr>
          <w:p w14:paraId="2E7DAFEB" w14:textId="77777777" w:rsidR="00244AA2" w:rsidRPr="00613374" w:rsidRDefault="00244AA2" w:rsidP="00613374">
            <w:pPr>
              <w:rPr>
                <w:sz w:val="18"/>
                <w:szCs w:val="20"/>
              </w:rPr>
            </w:pPr>
            <w:r w:rsidRPr="00613374">
              <w:rPr>
                <w:sz w:val="18"/>
                <w:szCs w:val="20"/>
              </w:rPr>
              <w:t>$7,125</w:t>
            </w:r>
          </w:p>
        </w:tc>
        <w:tc>
          <w:tcPr>
            <w:tcW w:w="626" w:type="pct"/>
            <w:noWrap/>
            <w:hideMark/>
          </w:tcPr>
          <w:p w14:paraId="26D29663" w14:textId="77777777" w:rsidR="00244AA2" w:rsidRPr="00613374" w:rsidRDefault="00244AA2" w:rsidP="00613374">
            <w:pPr>
              <w:rPr>
                <w:sz w:val="18"/>
                <w:szCs w:val="20"/>
              </w:rPr>
            </w:pPr>
            <w:r w:rsidRPr="00613374">
              <w:rPr>
                <w:sz w:val="18"/>
                <w:szCs w:val="20"/>
              </w:rPr>
              <w:t>n/a</w:t>
            </w:r>
          </w:p>
        </w:tc>
        <w:tc>
          <w:tcPr>
            <w:tcW w:w="625" w:type="pct"/>
            <w:noWrap/>
            <w:hideMark/>
          </w:tcPr>
          <w:p w14:paraId="77E02526" w14:textId="77777777" w:rsidR="00244AA2" w:rsidRPr="00613374" w:rsidRDefault="00244AA2" w:rsidP="00613374">
            <w:pPr>
              <w:rPr>
                <w:sz w:val="18"/>
                <w:szCs w:val="20"/>
              </w:rPr>
            </w:pPr>
            <w:r w:rsidRPr="00613374">
              <w:rPr>
                <w:sz w:val="18"/>
                <w:szCs w:val="20"/>
              </w:rPr>
              <w:t>n/a</w:t>
            </w:r>
          </w:p>
        </w:tc>
        <w:tc>
          <w:tcPr>
            <w:tcW w:w="625" w:type="pct"/>
            <w:noWrap/>
            <w:hideMark/>
          </w:tcPr>
          <w:p w14:paraId="6CFE0871" w14:textId="77777777" w:rsidR="00244AA2" w:rsidRPr="00613374" w:rsidRDefault="00244AA2" w:rsidP="00613374">
            <w:pPr>
              <w:rPr>
                <w:sz w:val="18"/>
                <w:szCs w:val="20"/>
              </w:rPr>
            </w:pPr>
            <w:r w:rsidRPr="00613374">
              <w:rPr>
                <w:sz w:val="18"/>
                <w:szCs w:val="20"/>
              </w:rPr>
              <w:t>$7,125</w:t>
            </w:r>
          </w:p>
        </w:tc>
      </w:tr>
      <w:tr w:rsidR="00493874" w:rsidRPr="00613374" w14:paraId="610578B0" w14:textId="77777777" w:rsidTr="00493874">
        <w:tc>
          <w:tcPr>
            <w:tcW w:w="2499" w:type="pct"/>
            <w:noWrap/>
            <w:hideMark/>
          </w:tcPr>
          <w:p w14:paraId="7D373115" w14:textId="43661945" w:rsidR="00244AA2" w:rsidRPr="00613374" w:rsidRDefault="002E6882" w:rsidP="00613374">
            <w:pPr>
              <w:rPr>
                <w:sz w:val="18"/>
                <w:szCs w:val="20"/>
              </w:rPr>
            </w:pPr>
            <w:r w:rsidRPr="00613374">
              <w:rPr>
                <w:sz w:val="18"/>
                <w:szCs w:val="20"/>
              </w:rPr>
              <w:t>Utility – sewer - within the site to a proposed embellishment</w:t>
            </w:r>
          </w:p>
        </w:tc>
        <w:tc>
          <w:tcPr>
            <w:tcW w:w="625" w:type="pct"/>
            <w:noWrap/>
            <w:hideMark/>
          </w:tcPr>
          <w:p w14:paraId="4962E977" w14:textId="77777777" w:rsidR="00244AA2" w:rsidRPr="00613374" w:rsidRDefault="00244AA2" w:rsidP="00613374">
            <w:pPr>
              <w:rPr>
                <w:sz w:val="18"/>
                <w:szCs w:val="20"/>
              </w:rPr>
            </w:pPr>
            <w:r w:rsidRPr="00613374">
              <w:rPr>
                <w:sz w:val="18"/>
                <w:szCs w:val="20"/>
              </w:rPr>
              <w:t>n/a</w:t>
            </w:r>
          </w:p>
        </w:tc>
        <w:tc>
          <w:tcPr>
            <w:tcW w:w="626" w:type="pct"/>
            <w:noWrap/>
            <w:hideMark/>
          </w:tcPr>
          <w:p w14:paraId="72A3575D" w14:textId="77777777" w:rsidR="00244AA2" w:rsidRPr="00613374" w:rsidRDefault="00244AA2" w:rsidP="00613374">
            <w:pPr>
              <w:rPr>
                <w:sz w:val="18"/>
                <w:szCs w:val="20"/>
              </w:rPr>
            </w:pPr>
            <w:r w:rsidRPr="00613374">
              <w:rPr>
                <w:sz w:val="18"/>
                <w:szCs w:val="20"/>
              </w:rPr>
              <w:t>$41,565</w:t>
            </w:r>
          </w:p>
        </w:tc>
        <w:tc>
          <w:tcPr>
            <w:tcW w:w="625" w:type="pct"/>
            <w:noWrap/>
            <w:hideMark/>
          </w:tcPr>
          <w:p w14:paraId="7F5B8284" w14:textId="77777777" w:rsidR="00244AA2" w:rsidRPr="00613374" w:rsidRDefault="00244AA2" w:rsidP="00613374">
            <w:pPr>
              <w:rPr>
                <w:sz w:val="18"/>
                <w:szCs w:val="20"/>
              </w:rPr>
            </w:pPr>
            <w:r w:rsidRPr="00613374">
              <w:rPr>
                <w:sz w:val="18"/>
                <w:szCs w:val="20"/>
              </w:rPr>
              <w:t>n/a</w:t>
            </w:r>
          </w:p>
        </w:tc>
        <w:tc>
          <w:tcPr>
            <w:tcW w:w="625" w:type="pct"/>
            <w:noWrap/>
            <w:hideMark/>
          </w:tcPr>
          <w:p w14:paraId="74AB0C58" w14:textId="77777777" w:rsidR="00244AA2" w:rsidRPr="00613374" w:rsidRDefault="00244AA2" w:rsidP="00613374">
            <w:pPr>
              <w:rPr>
                <w:sz w:val="18"/>
                <w:szCs w:val="20"/>
              </w:rPr>
            </w:pPr>
            <w:r w:rsidRPr="00613374">
              <w:rPr>
                <w:sz w:val="18"/>
                <w:szCs w:val="20"/>
              </w:rPr>
              <w:t>$41,565</w:t>
            </w:r>
          </w:p>
        </w:tc>
      </w:tr>
      <w:tr w:rsidR="00493874" w:rsidRPr="00613374" w14:paraId="5170934A" w14:textId="77777777" w:rsidTr="00493874">
        <w:tc>
          <w:tcPr>
            <w:tcW w:w="2499" w:type="pct"/>
            <w:noWrap/>
            <w:hideMark/>
          </w:tcPr>
          <w:p w14:paraId="29F3E75C" w14:textId="56DC0122" w:rsidR="00244AA2" w:rsidRPr="00613374" w:rsidRDefault="002E6882" w:rsidP="00613374">
            <w:pPr>
              <w:rPr>
                <w:sz w:val="18"/>
                <w:szCs w:val="20"/>
              </w:rPr>
            </w:pPr>
            <w:r w:rsidRPr="00613374">
              <w:rPr>
                <w:sz w:val="18"/>
                <w:szCs w:val="20"/>
              </w:rPr>
              <w:t>Utility – sewer to the site boundary</w:t>
            </w:r>
          </w:p>
        </w:tc>
        <w:tc>
          <w:tcPr>
            <w:tcW w:w="625" w:type="pct"/>
            <w:noWrap/>
            <w:hideMark/>
          </w:tcPr>
          <w:p w14:paraId="0CFF6BB9" w14:textId="77777777" w:rsidR="00244AA2" w:rsidRPr="00613374" w:rsidRDefault="00244AA2" w:rsidP="00613374">
            <w:pPr>
              <w:rPr>
                <w:sz w:val="18"/>
                <w:szCs w:val="20"/>
              </w:rPr>
            </w:pPr>
            <w:r w:rsidRPr="00613374">
              <w:rPr>
                <w:sz w:val="18"/>
                <w:szCs w:val="20"/>
              </w:rPr>
              <w:t>$23,751</w:t>
            </w:r>
          </w:p>
        </w:tc>
        <w:tc>
          <w:tcPr>
            <w:tcW w:w="626" w:type="pct"/>
            <w:noWrap/>
            <w:hideMark/>
          </w:tcPr>
          <w:p w14:paraId="3DD44DA2" w14:textId="77777777" w:rsidR="00244AA2" w:rsidRPr="00613374" w:rsidRDefault="00244AA2" w:rsidP="00613374">
            <w:pPr>
              <w:rPr>
                <w:sz w:val="18"/>
                <w:szCs w:val="20"/>
              </w:rPr>
            </w:pPr>
            <w:r w:rsidRPr="00613374">
              <w:rPr>
                <w:sz w:val="18"/>
                <w:szCs w:val="20"/>
              </w:rPr>
              <w:t>n/a</w:t>
            </w:r>
          </w:p>
        </w:tc>
        <w:tc>
          <w:tcPr>
            <w:tcW w:w="625" w:type="pct"/>
            <w:noWrap/>
            <w:hideMark/>
          </w:tcPr>
          <w:p w14:paraId="14B306E3" w14:textId="77777777" w:rsidR="00244AA2" w:rsidRPr="00613374" w:rsidRDefault="00244AA2" w:rsidP="00613374">
            <w:pPr>
              <w:rPr>
                <w:sz w:val="18"/>
                <w:szCs w:val="20"/>
              </w:rPr>
            </w:pPr>
            <w:r w:rsidRPr="00613374">
              <w:rPr>
                <w:sz w:val="18"/>
                <w:szCs w:val="20"/>
              </w:rPr>
              <w:t>n/a</w:t>
            </w:r>
          </w:p>
        </w:tc>
        <w:tc>
          <w:tcPr>
            <w:tcW w:w="625" w:type="pct"/>
            <w:noWrap/>
            <w:hideMark/>
          </w:tcPr>
          <w:p w14:paraId="331BED6F" w14:textId="77777777" w:rsidR="00244AA2" w:rsidRPr="00613374" w:rsidRDefault="00244AA2" w:rsidP="00613374">
            <w:pPr>
              <w:rPr>
                <w:sz w:val="18"/>
                <w:szCs w:val="20"/>
              </w:rPr>
            </w:pPr>
            <w:r w:rsidRPr="00613374">
              <w:rPr>
                <w:sz w:val="18"/>
                <w:szCs w:val="20"/>
              </w:rPr>
              <w:t>$23,751</w:t>
            </w:r>
          </w:p>
        </w:tc>
      </w:tr>
      <w:tr w:rsidR="00493874" w:rsidRPr="00613374" w14:paraId="0AD4B54E" w14:textId="77777777" w:rsidTr="00493874">
        <w:tc>
          <w:tcPr>
            <w:tcW w:w="2499" w:type="pct"/>
            <w:noWrap/>
            <w:hideMark/>
          </w:tcPr>
          <w:p w14:paraId="66CF6129" w14:textId="79E1F241" w:rsidR="00244AA2" w:rsidRPr="00613374" w:rsidRDefault="002E6882" w:rsidP="00613374">
            <w:pPr>
              <w:rPr>
                <w:sz w:val="18"/>
                <w:szCs w:val="20"/>
              </w:rPr>
            </w:pPr>
            <w:r w:rsidRPr="00613374">
              <w:rPr>
                <w:sz w:val="18"/>
                <w:szCs w:val="20"/>
              </w:rPr>
              <w:t>Utility – water to the site boundary</w:t>
            </w:r>
          </w:p>
        </w:tc>
        <w:tc>
          <w:tcPr>
            <w:tcW w:w="625" w:type="pct"/>
            <w:noWrap/>
            <w:hideMark/>
          </w:tcPr>
          <w:p w14:paraId="3CCF5596" w14:textId="77777777" w:rsidR="00244AA2" w:rsidRPr="00613374" w:rsidRDefault="00244AA2" w:rsidP="00613374">
            <w:pPr>
              <w:rPr>
                <w:sz w:val="18"/>
                <w:szCs w:val="20"/>
              </w:rPr>
            </w:pPr>
            <w:r w:rsidRPr="00613374">
              <w:rPr>
                <w:sz w:val="18"/>
                <w:szCs w:val="20"/>
              </w:rPr>
              <w:t>$4,156</w:t>
            </w:r>
          </w:p>
        </w:tc>
        <w:tc>
          <w:tcPr>
            <w:tcW w:w="626" w:type="pct"/>
            <w:noWrap/>
            <w:hideMark/>
          </w:tcPr>
          <w:p w14:paraId="79132059" w14:textId="77777777" w:rsidR="00244AA2" w:rsidRPr="00613374" w:rsidRDefault="00244AA2" w:rsidP="00613374">
            <w:pPr>
              <w:rPr>
                <w:sz w:val="18"/>
                <w:szCs w:val="20"/>
              </w:rPr>
            </w:pPr>
            <w:r w:rsidRPr="00613374">
              <w:rPr>
                <w:sz w:val="18"/>
                <w:szCs w:val="20"/>
              </w:rPr>
              <w:t>n/a</w:t>
            </w:r>
          </w:p>
        </w:tc>
        <w:tc>
          <w:tcPr>
            <w:tcW w:w="625" w:type="pct"/>
            <w:noWrap/>
            <w:hideMark/>
          </w:tcPr>
          <w:p w14:paraId="6DCCF3C2" w14:textId="77777777" w:rsidR="00244AA2" w:rsidRPr="00613374" w:rsidRDefault="00244AA2" w:rsidP="00613374">
            <w:pPr>
              <w:rPr>
                <w:sz w:val="18"/>
                <w:szCs w:val="20"/>
              </w:rPr>
            </w:pPr>
            <w:r w:rsidRPr="00613374">
              <w:rPr>
                <w:sz w:val="18"/>
                <w:szCs w:val="20"/>
              </w:rPr>
              <w:t>n/a</w:t>
            </w:r>
          </w:p>
        </w:tc>
        <w:tc>
          <w:tcPr>
            <w:tcW w:w="625" w:type="pct"/>
            <w:noWrap/>
            <w:hideMark/>
          </w:tcPr>
          <w:p w14:paraId="6AB05C60" w14:textId="77777777" w:rsidR="00244AA2" w:rsidRPr="00613374" w:rsidRDefault="00244AA2" w:rsidP="00613374">
            <w:pPr>
              <w:rPr>
                <w:sz w:val="18"/>
                <w:szCs w:val="20"/>
              </w:rPr>
            </w:pPr>
            <w:r w:rsidRPr="00613374">
              <w:rPr>
                <w:sz w:val="18"/>
                <w:szCs w:val="20"/>
              </w:rPr>
              <w:t>$4,156</w:t>
            </w:r>
          </w:p>
        </w:tc>
      </w:tr>
      <w:tr w:rsidR="00493874" w:rsidRPr="00613374" w14:paraId="44602C03" w14:textId="77777777" w:rsidTr="00493874">
        <w:tc>
          <w:tcPr>
            <w:tcW w:w="2499" w:type="pct"/>
            <w:noWrap/>
            <w:hideMark/>
          </w:tcPr>
          <w:p w14:paraId="1D3C306E" w14:textId="5FB0CF93" w:rsidR="00244AA2" w:rsidRPr="00613374" w:rsidRDefault="002E6882" w:rsidP="00613374">
            <w:pPr>
              <w:rPr>
                <w:sz w:val="18"/>
                <w:szCs w:val="20"/>
              </w:rPr>
            </w:pPr>
            <w:r w:rsidRPr="00613374">
              <w:rPr>
                <w:sz w:val="18"/>
                <w:szCs w:val="20"/>
              </w:rPr>
              <w:t>Utility – water to within the site to a proposed embellishment</w:t>
            </w:r>
          </w:p>
        </w:tc>
        <w:tc>
          <w:tcPr>
            <w:tcW w:w="625" w:type="pct"/>
            <w:noWrap/>
            <w:hideMark/>
          </w:tcPr>
          <w:p w14:paraId="291A9D31" w14:textId="77777777" w:rsidR="00244AA2" w:rsidRPr="00613374" w:rsidRDefault="00244AA2" w:rsidP="00613374">
            <w:pPr>
              <w:rPr>
                <w:sz w:val="18"/>
                <w:szCs w:val="20"/>
              </w:rPr>
            </w:pPr>
            <w:r w:rsidRPr="00613374">
              <w:rPr>
                <w:sz w:val="18"/>
                <w:szCs w:val="20"/>
              </w:rPr>
              <w:t>n/a</w:t>
            </w:r>
          </w:p>
        </w:tc>
        <w:tc>
          <w:tcPr>
            <w:tcW w:w="626" w:type="pct"/>
            <w:noWrap/>
            <w:hideMark/>
          </w:tcPr>
          <w:p w14:paraId="7D0D213C" w14:textId="77777777" w:rsidR="00244AA2" w:rsidRPr="00613374" w:rsidRDefault="00244AA2" w:rsidP="00613374">
            <w:pPr>
              <w:rPr>
                <w:sz w:val="18"/>
                <w:szCs w:val="20"/>
              </w:rPr>
            </w:pPr>
            <w:r w:rsidRPr="00613374">
              <w:rPr>
                <w:sz w:val="18"/>
                <w:szCs w:val="20"/>
              </w:rPr>
              <w:t>$11,987</w:t>
            </w:r>
          </w:p>
        </w:tc>
        <w:tc>
          <w:tcPr>
            <w:tcW w:w="625" w:type="pct"/>
            <w:noWrap/>
            <w:hideMark/>
          </w:tcPr>
          <w:p w14:paraId="7BC10317" w14:textId="77777777" w:rsidR="00244AA2" w:rsidRPr="00613374" w:rsidRDefault="00244AA2" w:rsidP="00613374">
            <w:pPr>
              <w:rPr>
                <w:sz w:val="18"/>
                <w:szCs w:val="20"/>
              </w:rPr>
            </w:pPr>
            <w:r w:rsidRPr="00613374">
              <w:rPr>
                <w:sz w:val="18"/>
                <w:szCs w:val="20"/>
              </w:rPr>
              <w:t>n/a</w:t>
            </w:r>
          </w:p>
        </w:tc>
        <w:tc>
          <w:tcPr>
            <w:tcW w:w="625" w:type="pct"/>
            <w:noWrap/>
            <w:hideMark/>
          </w:tcPr>
          <w:p w14:paraId="36A072C8" w14:textId="77777777" w:rsidR="00244AA2" w:rsidRPr="00613374" w:rsidRDefault="00244AA2" w:rsidP="00613374">
            <w:pPr>
              <w:rPr>
                <w:sz w:val="18"/>
                <w:szCs w:val="20"/>
              </w:rPr>
            </w:pPr>
            <w:r w:rsidRPr="00613374">
              <w:rPr>
                <w:sz w:val="18"/>
                <w:szCs w:val="20"/>
              </w:rPr>
              <w:t>$11,987</w:t>
            </w:r>
          </w:p>
        </w:tc>
      </w:tr>
      <w:tr w:rsidR="00493874" w:rsidRPr="00613374" w14:paraId="6685FEAA" w14:textId="77777777" w:rsidTr="00493874">
        <w:tc>
          <w:tcPr>
            <w:tcW w:w="2499" w:type="pct"/>
            <w:noWrap/>
            <w:hideMark/>
          </w:tcPr>
          <w:p w14:paraId="38854243" w14:textId="4200C6D9" w:rsidR="00244AA2" w:rsidRPr="00613374" w:rsidRDefault="002E6882" w:rsidP="00613374">
            <w:pPr>
              <w:rPr>
                <w:sz w:val="18"/>
                <w:szCs w:val="20"/>
              </w:rPr>
            </w:pPr>
            <w:r w:rsidRPr="00613374">
              <w:rPr>
                <w:sz w:val="18"/>
                <w:szCs w:val="20"/>
              </w:rPr>
              <w:t>Vehicle access including gate</w:t>
            </w:r>
          </w:p>
        </w:tc>
        <w:tc>
          <w:tcPr>
            <w:tcW w:w="625" w:type="pct"/>
            <w:noWrap/>
            <w:hideMark/>
          </w:tcPr>
          <w:p w14:paraId="6B4BCFA4" w14:textId="77777777" w:rsidR="00244AA2" w:rsidRPr="00613374" w:rsidRDefault="00244AA2" w:rsidP="00613374">
            <w:pPr>
              <w:rPr>
                <w:sz w:val="18"/>
                <w:szCs w:val="20"/>
              </w:rPr>
            </w:pPr>
            <w:r w:rsidRPr="00613374">
              <w:rPr>
                <w:sz w:val="18"/>
                <w:szCs w:val="20"/>
              </w:rPr>
              <w:t>$22,032</w:t>
            </w:r>
          </w:p>
        </w:tc>
        <w:tc>
          <w:tcPr>
            <w:tcW w:w="626" w:type="pct"/>
            <w:noWrap/>
            <w:hideMark/>
          </w:tcPr>
          <w:p w14:paraId="5669B579" w14:textId="77777777" w:rsidR="00244AA2" w:rsidRPr="00613374" w:rsidRDefault="00244AA2" w:rsidP="00613374">
            <w:pPr>
              <w:rPr>
                <w:sz w:val="18"/>
                <w:szCs w:val="20"/>
              </w:rPr>
            </w:pPr>
            <w:r w:rsidRPr="00613374">
              <w:rPr>
                <w:sz w:val="18"/>
                <w:szCs w:val="20"/>
              </w:rPr>
              <w:t>n/a</w:t>
            </w:r>
          </w:p>
        </w:tc>
        <w:tc>
          <w:tcPr>
            <w:tcW w:w="625" w:type="pct"/>
            <w:noWrap/>
            <w:hideMark/>
          </w:tcPr>
          <w:p w14:paraId="3063B634" w14:textId="77777777" w:rsidR="00244AA2" w:rsidRPr="00613374" w:rsidRDefault="00244AA2" w:rsidP="00613374">
            <w:pPr>
              <w:rPr>
                <w:sz w:val="18"/>
                <w:szCs w:val="20"/>
              </w:rPr>
            </w:pPr>
            <w:r w:rsidRPr="00613374">
              <w:rPr>
                <w:sz w:val="18"/>
                <w:szCs w:val="20"/>
              </w:rPr>
              <w:t>n/a</w:t>
            </w:r>
          </w:p>
        </w:tc>
        <w:tc>
          <w:tcPr>
            <w:tcW w:w="625" w:type="pct"/>
            <w:noWrap/>
            <w:hideMark/>
          </w:tcPr>
          <w:p w14:paraId="7C51BB29" w14:textId="77777777" w:rsidR="00244AA2" w:rsidRPr="00613374" w:rsidRDefault="00244AA2" w:rsidP="00613374">
            <w:pPr>
              <w:rPr>
                <w:sz w:val="18"/>
                <w:szCs w:val="20"/>
              </w:rPr>
            </w:pPr>
            <w:r w:rsidRPr="00613374">
              <w:rPr>
                <w:sz w:val="18"/>
                <w:szCs w:val="20"/>
              </w:rPr>
              <w:t>$22,032</w:t>
            </w:r>
          </w:p>
        </w:tc>
      </w:tr>
      <w:tr w:rsidR="00493874" w:rsidRPr="00613374" w14:paraId="4373E56B" w14:textId="77777777" w:rsidTr="00493874">
        <w:tc>
          <w:tcPr>
            <w:tcW w:w="2499" w:type="pct"/>
            <w:noWrap/>
            <w:hideMark/>
          </w:tcPr>
          <w:p w14:paraId="3D87B9D1" w14:textId="54FD788D" w:rsidR="00244AA2" w:rsidRPr="00613374" w:rsidRDefault="002E6882" w:rsidP="00613374">
            <w:pPr>
              <w:rPr>
                <w:sz w:val="18"/>
                <w:szCs w:val="20"/>
              </w:rPr>
            </w:pPr>
            <w:r w:rsidRPr="00613374">
              <w:rPr>
                <w:sz w:val="18"/>
                <w:szCs w:val="20"/>
              </w:rPr>
              <w:t>Water play</w:t>
            </w:r>
          </w:p>
        </w:tc>
        <w:tc>
          <w:tcPr>
            <w:tcW w:w="625" w:type="pct"/>
            <w:noWrap/>
            <w:hideMark/>
          </w:tcPr>
          <w:p w14:paraId="1AF05CA5" w14:textId="77777777" w:rsidR="00244AA2" w:rsidRPr="00613374" w:rsidRDefault="00244AA2" w:rsidP="00613374">
            <w:pPr>
              <w:rPr>
                <w:sz w:val="18"/>
                <w:szCs w:val="20"/>
              </w:rPr>
            </w:pPr>
            <w:r w:rsidRPr="00613374">
              <w:rPr>
                <w:sz w:val="18"/>
                <w:szCs w:val="20"/>
              </w:rPr>
              <w:t>n/a</w:t>
            </w:r>
          </w:p>
        </w:tc>
        <w:tc>
          <w:tcPr>
            <w:tcW w:w="626" w:type="pct"/>
            <w:noWrap/>
            <w:hideMark/>
          </w:tcPr>
          <w:p w14:paraId="121EF7FE" w14:textId="77777777" w:rsidR="00244AA2" w:rsidRPr="00613374" w:rsidRDefault="00244AA2" w:rsidP="00613374">
            <w:pPr>
              <w:rPr>
                <w:sz w:val="18"/>
                <w:szCs w:val="20"/>
              </w:rPr>
            </w:pPr>
            <w:r w:rsidRPr="00613374">
              <w:rPr>
                <w:sz w:val="18"/>
                <w:szCs w:val="20"/>
              </w:rPr>
              <w:t>n/a</w:t>
            </w:r>
          </w:p>
        </w:tc>
        <w:tc>
          <w:tcPr>
            <w:tcW w:w="625" w:type="pct"/>
            <w:noWrap/>
            <w:hideMark/>
          </w:tcPr>
          <w:p w14:paraId="491C7AC7" w14:textId="77777777" w:rsidR="00244AA2" w:rsidRPr="00613374" w:rsidRDefault="00244AA2" w:rsidP="00613374">
            <w:pPr>
              <w:rPr>
                <w:sz w:val="18"/>
                <w:szCs w:val="20"/>
              </w:rPr>
            </w:pPr>
            <w:r w:rsidRPr="00613374">
              <w:rPr>
                <w:sz w:val="18"/>
                <w:szCs w:val="20"/>
              </w:rPr>
              <w:t>$750,000</w:t>
            </w:r>
          </w:p>
        </w:tc>
        <w:tc>
          <w:tcPr>
            <w:tcW w:w="625" w:type="pct"/>
            <w:noWrap/>
            <w:hideMark/>
          </w:tcPr>
          <w:p w14:paraId="649F0446" w14:textId="77777777" w:rsidR="00244AA2" w:rsidRPr="00613374" w:rsidRDefault="00244AA2" w:rsidP="00613374">
            <w:pPr>
              <w:rPr>
                <w:sz w:val="18"/>
                <w:szCs w:val="20"/>
              </w:rPr>
            </w:pPr>
            <w:r w:rsidRPr="00613374">
              <w:rPr>
                <w:sz w:val="18"/>
                <w:szCs w:val="20"/>
              </w:rPr>
              <w:t>$750,000</w:t>
            </w:r>
          </w:p>
        </w:tc>
      </w:tr>
      <w:tr w:rsidR="00493874" w:rsidRPr="00613374" w14:paraId="396CE7E4" w14:textId="77777777" w:rsidTr="00493874">
        <w:trPr>
          <w:cnfStyle w:val="010000000000" w:firstRow="0" w:lastRow="1" w:firstColumn="0" w:lastColumn="0" w:oddVBand="0" w:evenVBand="0" w:oddHBand="0" w:evenHBand="0" w:firstRowFirstColumn="0" w:firstRowLastColumn="0" w:lastRowFirstColumn="0" w:lastRowLastColumn="0"/>
        </w:trPr>
        <w:tc>
          <w:tcPr>
            <w:tcW w:w="2499" w:type="pct"/>
            <w:noWrap/>
            <w:hideMark/>
          </w:tcPr>
          <w:p w14:paraId="50351A9A" w14:textId="69F37410" w:rsidR="00244AA2" w:rsidRPr="00613374" w:rsidRDefault="002E6882" w:rsidP="00613374">
            <w:pPr>
              <w:rPr>
                <w:b w:val="0"/>
                <w:sz w:val="18"/>
                <w:szCs w:val="20"/>
              </w:rPr>
            </w:pPr>
            <w:r w:rsidRPr="00613374">
              <w:rPr>
                <w:sz w:val="18"/>
                <w:szCs w:val="20"/>
              </w:rPr>
              <w:t>Grand total</w:t>
            </w:r>
          </w:p>
        </w:tc>
        <w:tc>
          <w:tcPr>
            <w:tcW w:w="625" w:type="pct"/>
            <w:noWrap/>
            <w:hideMark/>
          </w:tcPr>
          <w:p w14:paraId="204A72E5" w14:textId="77777777" w:rsidR="00244AA2" w:rsidRPr="00613374" w:rsidRDefault="00244AA2" w:rsidP="00613374">
            <w:pPr>
              <w:rPr>
                <w:b w:val="0"/>
                <w:sz w:val="18"/>
                <w:szCs w:val="20"/>
              </w:rPr>
            </w:pPr>
            <w:r w:rsidRPr="00613374">
              <w:rPr>
                <w:sz w:val="18"/>
                <w:szCs w:val="20"/>
              </w:rPr>
              <w:t>$648,163</w:t>
            </w:r>
          </w:p>
        </w:tc>
        <w:tc>
          <w:tcPr>
            <w:tcW w:w="626" w:type="pct"/>
            <w:noWrap/>
            <w:hideMark/>
          </w:tcPr>
          <w:p w14:paraId="632672B6" w14:textId="77777777" w:rsidR="00244AA2" w:rsidRPr="00613374" w:rsidRDefault="00244AA2" w:rsidP="00613374">
            <w:pPr>
              <w:rPr>
                <w:b w:val="0"/>
                <w:sz w:val="18"/>
                <w:szCs w:val="20"/>
              </w:rPr>
            </w:pPr>
            <w:r w:rsidRPr="00613374">
              <w:rPr>
                <w:sz w:val="18"/>
                <w:szCs w:val="20"/>
              </w:rPr>
              <w:t>$5,333,907</w:t>
            </w:r>
          </w:p>
        </w:tc>
        <w:tc>
          <w:tcPr>
            <w:tcW w:w="625" w:type="pct"/>
            <w:noWrap/>
            <w:hideMark/>
          </w:tcPr>
          <w:p w14:paraId="550BA0CF" w14:textId="77777777" w:rsidR="00244AA2" w:rsidRPr="00613374" w:rsidRDefault="00244AA2" w:rsidP="00613374">
            <w:pPr>
              <w:rPr>
                <w:b w:val="0"/>
                <w:sz w:val="18"/>
                <w:szCs w:val="20"/>
              </w:rPr>
            </w:pPr>
            <w:r w:rsidRPr="00613374">
              <w:rPr>
                <w:sz w:val="18"/>
                <w:szCs w:val="20"/>
              </w:rPr>
              <w:t>$2,472,888</w:t>
            </w:r>
          </w:p>
        </w:tc>
        <w:tc>
          <w:tcPr>
            <w:tcW w:w="625" w:type="pct"/>
            <w:noWrap/>
            <w:hideMark/>
          </w:tcPr>
          <w:p w14:paraId="3A25063B" w14:textId="77777777" w:rsidR="00244AA2" w:rsidRPr="00613374" w:rsidRDefault="00244AA2" w:rsidP="00613374">
            <w:pPr>
              <w:rPr>
                <w:b w:val="0"/>
                <w:sz w:val="18"/>
                <w:szCs w:val="20"/>
              </w:rPr>
            </w:pPr>
            <w:r w:rsidRPr="00613374">
              <w:rPr>
                <w:sz w:val="18"/>
                <w:szCs w:val="20"/>
              </w:rPr>
              <w:t>$8,454,958</w:t>
            </w:r>
          </w:p>
        </w:tc>
      </w:tr>
    </w:tbl>
    <w:p w14:paraId="64F9E28B" w14:textId="77777777" w:rsidR="00613374" w:rsidRDefault="00613374" w:rsidP="00613374">
      <w:pPr>
        <w:pStyle w:val="TableNotes"/>
      </w:pPr>
    </w:p>
    <w:p w14:paraId="6174E87A" w14:textId="77777777" w:rsidR="00613374" w:rsidRPr="006376BE" w:rsidRDefault="00613374" w:rsidP="00613374">
      <w:pPr>
        <w:pStyle w:val="TableNotes"/>
      </w:pPr>
      <w:r>
        <w:t>Notes-</w:t>
      </w:r>
    </w:p>
    <w:p w14:paraId="5D07856F" w14:textId="77777777" w:rsidR="00613374" w:rsidRPr="00A116E6" w:rsidRDefault="00613374" w:rsidP="00613374">
      <w:pPr>
        <w:pStyle w:val="TableNotes"/>
      </w:pPr>
      <w:r>
        <w:t>Stage</w:t>
      </w:r>
      <w:r w:rsidRPr="00A116E6">
        <w:t xml:space="preserve"> A – basic embellishments required to ensure a park is safe and can be open for public use</w:t>
      </w:r>
      <w:r>
        <w:t>.</w:t>
      </w:r>
    </w:p>
    <w:p w14:paraId="0496C97F" w14:textId="77777777" w:rsidR="00613374" w:rsidRPr="00A116E6" w:rsidRDefault="00613374" w:rsidP="00613374">
      <w:pPr>
        <w:pStyle w:val="TableNotes"/>
      </w:pPr>
      <w:r>
        <w:t>Stage</w:t>
      </w:r>
      <w:r w:rsidRPr="00A116E6">
        <w:t xml:space="preserve"> B – typical embellishments required to provide a setting suitable to a park’s intended primary function and level of use</w:t>
      </w:r>
      <w:r>
        <w:t>.</w:t>
      </w:r>
    </w:p>
    <w:p w14:paraId="27BCBC45" w14:textId="77777777" w:rsidR="00613374" w:rsidRPr="00A116E6" w:rsidRDefault="00613374" w:rsidP="00613374">
      <w:pPr>
        <w:pStyle w:val="TableNotes"/>
      </w:pPr>
      <w:r>
        <w:t>Stage</w:t>
      </w:r>
      <w:r w:rsidRPr="00A116E6">
        <w:t xml:space="preserve"> C – additional embellishments to increase overall functionality of a park if/ as required</w:t>
      </w:r>
      <w:r>
        <w:t>.</w:t>
      </w:r>
    </w:p>
    <w:p w14:paraId="0E8F6036" w14:textId="77777777" w:rsidR="00613374" w:rsidRPr="00613374" w:rsidRDefault="00613374" w:rsidP="00613374"/>
    <w:p w14:paraId="2CC1DEC2" w14:textId="1E51B121" w:rsidR="00244AA2" w:rsidRPr="006376BE" w:rsidRDefault="0084058E" w:rsidP="00493874">
      <w:pPr>
        <w:pStyle w:val="Caption"/>
      </w:pPr>
      <w:r w:rsidRPr="006376BE">
        <w:t>Table 6.1.</w:t>
      </w:r>
      <w:r w:rsidR="00DB1DB0" w:rsidRPr="006376BE">
        <w:t>7</w:t>
      </w:r>
      <w:r w:rsidR="003B0532">
        <w:t xml:space="preserve"> –</w:t>
      </w:r>
      <w:r w:rsidRPr="006376BE">
        <w:t xml:space="preserve"> Embellishment cost for a standard </w:t>
      </w:r>
      <w:r w:rsidR="00493874">
        <w:t>d</w:t>
      </w:r>
      <w:r w:rsidR="00366E0A" w:rsidRPr="006376BE">
        <w:t>istrict urban common</w:t>
      </w:r>
    </w:p>
    <w:tbl>
      <w:tblPr>
        <w:tblStyle w:val="LGIPEMTable"/>
        <w:tblW w:w="5000" w:type="pct"/>
        <w:tblLayout w:type="fixed"/>
        <w:tblLook w:val="0660" w:firstRow="1" w:lastRow="1" w:firstColumn="0" w:lastColumn="0" w:noHBand="1" w:noVBand="1"/>
        <w:tblCaption w:val="Table 6.1.7 – Embellishment cost for a standard district urban common"/>
        <w:tblDescription w:val="Embellishment cost for a standard district urban common"/>
      </w:tblPr>
      <w:tblGrid>
        <w:gridCol w:w="4532"/>
        <w:gridCol w:w="1134"/>
        <w:gridCol w:w="1134"/>
        <w:gridCol w:w="1134"/>
        <w:gridCol w:w="1136"/>
      </w:tblGrid>
      <w:tr w:rsidR="00493874" w:rsidRPr="00493874" w14:paraId="2CC3A75A" w14:textId="77777777" w:rsidTr="00493874">
        <w:trPr>
          <w:cnfStyle w:val="100000000000" w:firstRow="1" w:lastRow="0" w:firstColumn="0" w:lastColumn="0" w:oddVBand="0" w:evenVBand="0" w:oddHBand="0" w:evenHBand="0" w:firstRowFirstColumn="0" w:firstRowLastColumn="0" w:lastRowFirstColumn="0" w:lastRowLastColumn="0"/>
        </w:trPr>
        <w:tc>
          <w:tcPr>
            <w:tcW w:w="2499" w:type="pct"/>
            <w:noWrap/>
            <w:hideMark/>
          </w:tcPr>
          <w:p w14:paraId="6375E791" w14:textId="624D8591" w:rsidR="00493874" w:rsidRPr="00493874" w:rsidRDefault="002E6882" w:rsidP="00493874">
            <w:pPr>
              <w:rPr>
                <w:b w:val="0"/>
                <w:sz w:val="18"/>
                <w:szCs w:val="20"/>
              </w:rPr>
            </w:pPr>
            <w:r w:rsidRPr="00493874">
              <w:rPr>
                <w:sz w:val="18"/>
                <w:szCs w:val="20"/>
              </w:rPr>
              <w:t xml:space="preserve">Embellishment </w:t>
            </w:r>
            <w:r>
              <w:rPr>
                <w:sz w:val="18"/>
                <w:szCs w:val="20"/>
              </w:rPr>
              <w:t>s</w:t>
            </w:r>
            <w:r w:rsidRPr="00493874">
              <w:rPr>
                <w:sz w:val="18"/>
                <w:szCs w:val="20"/>
              </w:rPr>
              <w:t>tage</w:t>
            </w:r>
          </w:p>
        </w:tc>
        <w:tc>
          <w:tcPr>
            <w:tcW w:w="625" w:type="pct"/>
            <w:noWrap/>
            <w:hideMark/>
          </w:tcPr>
          <w:p w14:paraId="3D4199E4" w14:textId="7921F593" w:rsidR="00493874" w:rsidRPr="00493874" w:rsidRDefault="00493874" w:rsidP="00493874">
            <w:pPr>
              <w:rPr>
                <w:b w:val="0"/>
                <w:sz w:val="18"/>
                <w:szCs w:val="20"/>
              </w:rPr>
            </w:pPr>
            <w:r>
              <w:rPr>
                <w:sz w:val="18"/>
                <w:szCs w:val="20"/>
              </w:rPr>
              <w:t>Stage</w:t>
            </w:r>
            <w:r w:rsidRPr="00A116E6">
              <w:rPr>
                <w:sz w:val="18"/>
                <w:szCs w:val="20"/>
              </w:rPr>
              <w:t xml:space="preserve"> A</w:t>
            </w:r>
            <w:r>
              <w:rPr>
                <w:sz w:val="18"/>
                <w:szCs w:val="20"/>
              </w:rPr>
              <w:t xml:space="preserve"> </w:t>
            </w:r>
            <w:r>
              <w:rPr>
                <w:sz w:val="18"/>
                <w:szCs w:val="20"/>
                <w:vertAlign w:val="superscript"/>
              </w:rPr>
              <w:t>(1)</w:t>
            </w:r>
          </w:p>
        </w:tc>
        <w:tc>
          <w:tcPr>
            <w:tcW w:w="625" w:type="pct"/>
            <w:noWrap/>
            <w:hideMark/>
          </w:tcPr>
          <w:p w14:paraId="18B98F1B" w14:textId="217ABF2E" w:rsidR="00493874" w:rsidRPr="00493874" w:rsidRDefault="00493874" w:rsidP="00493874">
            <w:pPr>
              <w:rPr>
                <w:b w:val="0"/>
                <w:sz w:val="18"/>
                <w:szCs w:val="20"/>
              </w:rPr>
            </w:pPr>
            <w:r>
              <w:rPr>
                <w:sz w:val="18"/>
                <w:szCs w:val="20"/>
              </w:rPr>
              <w:t>Stage</w:t>
            </w:r>
            <w:r w:rsidRPr="00A116E6">
              <w:rPr>
                <w:sz w:val="18"/>
                <w:szCs w:val="20"/>
              </w:rPr>
              <w:t xml:space="preserve"> B</w:t>
            </w:r>
            <w:r>
              <w:rPr>
                <w:sz w:val="18"/>
                <w:szCs w:val="20"/>
              </w:rPr>
              <w:t xml:space="preserve"> </w:t>
            </w:r>
            <w:r>
              <w:rPr>
                <w:sz w:val="18"/>
                <w:szCs w:val="20"/>
                <w:vertAlign w:val="superscript"/>
              </w:rPr>
              <w:t>(2)</w:t>
            </w:r>
          </w:p>
        </w:tc>
        <w:tc>
          <w:tcPr>
            <w:tcW w:w="625" w:type="pct"/>
            <w:noWrap/>
            <w:hideMark/>
          </w:tcPr>
          <w:p w14:paraId="21B3B908" w14:textId="457DF715" w:rsidR="00493874" w:rsidRPr="00493874" w:rsidRDefault="00493874" w:rsidP="00493874">
            <w:pPr>
              <w:rPr>
                <w:b w:val="0"/>
                <w:sz w:val="18"/>
                <w:szCs w:val="20"/>
              </w:rPr>
            </w:pPr>
            <w:r>
              <w:rPr>
                <w:sz w:val="18"/>
                <w:szCs w:val="20"/>
              </w:rPr>
              <w:t>Stage</w:t>
            </w:r>
            <w:r w:rsidRPr="00A116E6">
              <w:rPr>
                <w:sz w:val="18"/>
                <w:szCs w:val="20"/>
              </w:rPr>
              <w:t xml:space="preserve"> C</w:t>
            </w:r>
            <w:r>
              <w:rPr>
                <w:sz w:val="18"/>
                <w:szCs w:val="20"/>
              </w:rPr>
              <w:t xml:space="preserve"> </w:t>
            </w:r>
            <w:r w:rsidRPr="00A116E6">
              <w:rPr>
                <w:sz w:val="18"/>
                <w:szCs w:val="20"/>
                <w:vertAlign w:val="superscript"/>
              </w:rPr>
              <w:t>(3)</w:t>
            </w:r>
          </w:p>
        </w:tc>
        <w:tc>
          <w:tcPr>
            <w:tcW w:w="626" w:type="pct"/>
            <w:noWrap/>
            <w:hideMark/>
          </w:tcPr>
          <w:p w14:paraId="06CE208E" w14:textId="77777777" w:rsidR="00493874" w:rsidRPr="00493874" w:rsidRDefault="00493874" w:rsidP="00493874">
            <w:pPr>
              <w:rPr>
                <w:b w:val="0"/>
                <w:sz w:val="18"/>
                <w:szCs w:val="20"/>
              </w:rPr>
            </w:pPr>
            <w:r w:rsidRPr="00493874">
              <w:rPr>
                <w:sz w:val="18"/>
                <w:szCs w:val="20"/>
              </w:rPr>
              <w:t>Total</w:t>
            </w:r>
          </w:p>
        </w:tc>
      </w:tr>
      <w:tr w:rsidR="00493874" w:rsidRPr="00493874" w14:paraId="21854624" w14:textId="77777777" w:rsidTr="00493874">
        <w:tc>
          <w:tcPr>
            <w:tcW w:w="2499" w:type="pct"/>
            <w:noWrap/>
            <w:hideMark/>
          </w:tcPr>
          <w:p w14:paraId="68F7F146" w14:textId="42118F50" w:rsidR="00244AA2" w:rsidRPr="00493874" w:rsidRDefault="002E6882" w:rsidP="00493874">
            <w:pPr>
              <w:rPr>
                <w:sz w:val="18"/>
                <w:szCs w:val="20"/>
              </w:rPr>
            </w:pPr>
            <w:r w:rsidRPr="00493874">
              <w:rPr>
                <w:sz w:val="18"/>
                <w:szCs w:val="20"/>
              </w:rPr>
              <w:t>BCC provisional sums</w:t>
            </w:r>
          </w:p>
        </w:tc>
        <w:tc>
          <w:tcPr>
            <w:tcW w:w="625" w:type="pct"/>
            <w:noWrap/>
            <w:hideMark/>
          </w:tcPr>
          <w:p w14:paraId="0AEFF282" w14:textId="77777777" w:rsidR="00244AA2" w:rsidRPr="00493874" w:rsidRDefault="00244AA2" w:rsidP="00493874">
            <w:pPr>
              <w:rPr>
                <w:sz w:val="18"/>
                <w:szCs w:val="20"/>
              </w:rPr>
            </w:pPr>
            <w:r w:rsidRPr="00493874">
              <w:rPr>
                <w:sz w:val="18"/>
                <w:szCs w:val="20"/>
              </w:rPr>
              <w:t>n/a</w:t>
            </w:r>
          </w:p>
        </w:tc>
        <w:tc>
          <w:tcPr>
            <w:tcW w:w="625" w:type="pct"/>
            <w:noWrap/>
            <w:hideMark/>
          </w:tcPr>
          <w:p w14:paraId="3237242B" w14:textId="77777777" w:rsidR="00244AA2" w:rsidRPr="00493874" w:rsidRDefault="00244AA2" w:rsidP="00493874">
            <w:pPr>
              <w:rPr>
                <w:sz w:val="18"/>
                <w:szCs w:val="20"/>
              </w:rPr>
            </w:pPr>
            <w:r w:rsidRPr="00493874">
              <w:rPr>
                <w:sz w:val="18"/>
                <w:szCs w:val="20"/>
              </w:rPr>
              <w:t>$70,000</w:t>
            </w:r>
          </w:p>
        </w:tc>
        <w:tc>
          <w:tcPr>
            <w:tcW w:w="625" w:type="pct"/>
            <w:noWrap/>
            <w:hideMark/>
          </w:tcPr>
          <w:p w14:paraId="08734F48" w14:textId="77777777" w:rsidR="00244AA2" w:rsidRPr="00493874" w:rsidRDefault="00244AA2" w:rsidP="00493874">
            <w:pPr>
              <w:rPr>
                <w:sz w:val="18"/>
                <w:szCs w:val="20"/>
              </w:rPr>
            </w:pPr>
            <w:r w:rsidRPr="00493874">
              <w:rPr>
                <w:sz w:val="18"/>
                <w:szCs w:val="20"/>
              </w:rPr>
              <w:t>n/a</w:t>
            </w:r>
          </w:p>
        </w:tc>
        <w:tc>
          <w:tcPr>
            <w:tcW w:w="626" w:type="pct"/>
            <w:noWrap/>
            <w:hideMark/>
          </w:tcPr>
          <w:p w14:paraId="4AB51F79" w14:textId="77777777" w:rsidR="00244AA2" w:rsidRPr="00493874" w:rsidRDefault="00244AA2" w:rsidP="00493874">
            <w:pPr>
              <w:rPr>
                <w:sz w:val="18"/>
                <w:szCs w:val="20"/>
              </w:rPr>
            </w:pPr>
            <w:r w:rsidRPr="00493874">
              <w:rPr>
                <w:sz w:val="18"/>
                <w:szCs w:val="20"/>
              </w:rPr>
              <w:t>$70,000</w:t>
            </w:r>
          </w:p>
        </w:tc>
      </w:tr>
      <w:tr w:rsidR="00493874" w:rsidRPr="00493874" w14:paraId="02C9794F" w14:textId="77777777" w:rsidTr="00493874">
        <w:tc>
          <w:tcPr>
            <w:tcW w:w="2499" w:type="pct"/>
            <w:noWrap/>
            <w:hideMark/>
          </w:tcPr>
          <w:p w14:paraId="10E09D1C" w14:textId="68D29CDB" w:rsidR="00244AA2" w:rsidRPr="00493874" w:rsidRDefault="002E6882" w:rsidP="00493874">
            <w:pPr>
              <w:rPr>
                <w:sz w:val="18"/>
                <w:szCs w:val="20"/>
              </w:rPr>
            </w:pPr>
            <w:r w:rsidRPr="00493874">
              <w:rPr>
                <w:sz w:val="18"/>
                <w:szCs w:val="20"/>
              </w:rPr>
              <w:t>Bike racks</w:t>
            </w:r>
          </w:p>
        </w:tc>
        <w:tc>
          <w:tcPr>
            <w:tcW w:w="625" w:type="pct"/>
            <w:noWrap/>
            <w:hideMark/>
          </w:tcPr>
          <w:p w14:paraId="13F80055" w14:textId="77777777" w:rsidR="00244AA2" w:rsidRPr="00493874" w:rsidRDefault="00244AA2" w:rsidP="00493874">
            <w:pPr>
              <w:rPr>
                <w:sz w:val="18"/>
                <w:szCs w:val="20"/>
              </w:rPr>
            </w:pPr>
            <w:r w:rsidRPr="00493874">
              <w:rPr>
                <w:sz w:val="18"/>
                <w:szCs w:val="20"/>
              </w:rPr>
              <w:t>n/a</w:t>
            </w:r>
          </w:p>
        </w:tc>
        <w:tc>
          <w:tcPr>
            <w:tcW w:w="625" w:type="pct"/>
            <w:noWrap/>
            <w:hideMark/>
          </w:tcPr>
          <w:p w14:paraId="2C318975" w14:textId="77777777" w:rsidR="00244AA2" w:rsidRPr="00493874" w:rsidRDefault="00244AA2" w:rsidP="00493874">
            <w:pPr>
              <w:rPr>
                <w:sz w:val="18"/>
                <w:szCs w:val="20"/>
              </w:rPr>
            </w:pPr>
            <w:r w:rsidRPr="00493874">
              <w:rPr>
                <w:sz w:val="18"/>
                <w:szCs w:val="20"/>
              </w:rPr>
              <w:t>n/a</w:t>
            </w:r>
          </w:p>
        </w:tc>
        <w:tc>
          <w:tcPr>
            <w:tcW w:w="625" w:type="pct"/>
            <w:noWrap/>
            <w:hideMark/>
          </w:tcPr>
          <w:p w14:paraId="03731969" w14:textId="77777777" w:rsidR="00244AA2" w:rsidRPr="00493874" w:rsidRDefault="00244AA2" w:rsidP="00493874">
            <w:pPr>
              <w:rPr>
                <w:sz w:val="18"/>
                <w:szCs w:val="20"/>
              </w:rPr>
            </w:pPr>
            <w:r w:rsidRPr="00493874">
              <w:rPr>
                <w:sz w:val="18"/>
                <w:szCs w:val="20"/>
              </w:rPr>
              <w:t>$5,224</w:t>
            </w:r>
          </w:p>
        </w:tc>
        <w:tc>
          <w:tcPr>
            <w:tcW w:w="626" w:type="pct"/>
            <w:noWrap/>
            <w:hideMark/>
          </w:tcPr>
          <w:p w14:paraId="71A284B1" w14:textId="77777777" w:rsidR="00244AA2" w:rsidRPr="00493874" w:rsidRDefault="00244AA2" w:rsidP="00493874">
            <w:pPr>
              <w:rPr>
                <w:sz w:val="18"/>
                <w:szCs w:val="20"/>
              </w:rPr>
            </w:pPr>
            <w:r w:rsidRPr="00493874">
              <w:rPr>
                <w:sz w:val="18"/>
                <w:szCs w:val="20"/>
              </w:rPr>
              <w:t>$5,224</w:t>
            </w:r>
          </w:p>
        </w:tc>
      </w:tr>
      <w:tr w:rsidR="00493874" w:rsidRPr="00493874" w14:paraId="27E84BCC" w14:textId="77777777" w:rsidTr="00493874">
        <w:tc>
          <w:tcPr>
            <w:tcW w:w="2499" w:type="pct"/>
            <w:noWrap/>
            <w:hideMark/>
          </w:tcPr>
          <w:p w14:paraId="063F7AAF" w14:textId="70F9B196" w:rsidR="00244AA2" w:rsidRPr="00493874" w:rsidRDefault="002E6882" w:rsidP="00493874">
            <w:pPr>
              <w:rPr>
                <w:sz w:val="18"/>
                <w:szCs w:val="20"/>
              </w:rPr>
            </w:pPr>
            <w:r w:rsidRPr="00493874">
              <w:rPr>
                <w:sz w:val="18"/>
                <w:szCs w:val="20"/>
              </w:rPr>
              <w:t>Bin</w:t>
            </w:r>
          </w:p>
        </w:tc>
        <w:tc>
          <w:tcPr>
            <w:tcW w:w="625" w:type="pct"/>
            <w:noWrap/>
            <w:hideMark/>
          </w:tcPr>
          <w:p w14:paraId="4C523AC8" w14:textId="77777777" w:rsidR="00244AA2" w:rsidRPr="00493874" w:rsidRDefault="00244AA2" w:rsidP="00493874">
            <w:pPr>
              <w:rPr>
                <w:sz w:val="18"/>
                <w:szCs w:val="20"/>
              </w:rPr>
            </w:pPr>
            <w:r w:rsidRPr="00493874">
              <w:rPr>
                <w:sz w:val="18"/>
                <w:szCs w:val="20"/>
              </w:rPr>
              <w:t>n/a</w:t>
            </w:r>
          </w:p>
        </w:tc>
        <w:tc>
          <w:tcPr>
            <w:tcW w:w="625" w:type="pct"/>
            <w:noWrap/>
            <w:hideMark/>
          </w:tcPr>
          <w:p w14:paraId="09A5E5C3" w14:textId="77777777" w:rsidR="00244AA2" w:rsidRPr="00493874" w:rsidRDefault="00244AA2" w:rsidP="00493874">
            <w:pPr>
              <w:rPr>
                <w:sz w:val="18"/>
                <w:szCs w:val="20"/>
              </w:rPr>
            </w:pPr>
            <w:r w:rsidRPr="00493874">
              <w:rPr>
                <w:sz w:val="18"/>
                <w:szCs w:val="20"/>
              </w:rPr>
              <w:t>$6,514</w:t>
            </w:r>
          </w:p>
        </w:tc>
        <w:tc>
          <w:tcPr>
            <w:tcW w:w="625" w:type="pct"/>
            <w:noWrap/>
            <w:hideMark/>
          </w:tcPr>
          <w:p w14:paraId="3C6C2F99" w14:textId="77777777" w:rsidR="00244AA2" w:rsidRPr="00493874" w:rsidRDefault="00244AA2" w:rsidP="00493874">
            <w:pPr>
              <w:rPr>
                <w:sz w:val="18"/>
                <w:szCs w:val="20"/>
              </w:rPr>
            </w:pPr>
            <w:r w:rsidRPr="00493874">
              <w:rPr>
                <w:sz w:val="18"/>
                <w:szCs w:val="20"/>
              </w:rPr>
              <w:t>n/a</w:t>
            </w:r>
          </w:p>
        </w:tc>
        <w:tc>
          <w:tcPr>
            <w:tcW w:w="626" w:type="pct"/>
            <w:noWrap/>
            <w:hideMark/>
          </w:tcPr>
          <w:p w14:paraId="1D6ADE8B" w14:textId="77777777" w:rsidR="00244AA2" w:rsidRPr="00493874" w:rsidRDefault="00244AA2" w:rsidP="00493874">
            <w:pPr>
              <w:rPr>
                <w:sz w:val="18"/>
                <w:szCs w:val="20"/>
              </w:rPr>
            </w:pPr>
            <w:r w:rsidRPr="00493874">
              <w:rPr>
                <w:sz w:val="18"/>
                <w:szCs w:val="20"/>
              </w:rPr>
              <w:t>$6,514</w:t>
            </w:r>
          </w:p>
        </w:tc>
      </w:tr>
      <w:tr w:rsidR="00493874" w:rsidRPr="00493874" w14:paraId="5F799309" w14:textId="77777777" w:rsidTr="00493874">
        <w:tc>
          <w:tcPr>
            <w:tcW w:w="2499" w:type="pct"/>
            <w:noWrap/>
            <w:hideMark/>
          </w:tcPr>
          <w:p w14:paraId="15B087A9" w14:textId="535066E5" w:rsidR="00244AA2" w:rsidRPr="00493874" w:rsidRDefault="002E6882" w:rsidP="00493874">
            <w:pPr>
              <w:rPr>
                <w:sz w:val="18"/>
                <w:szCs w:val="20"/>
              </w:rPr>
            </w:pPr>
            <w:r w:rsidRPr="00493874">
              <w:rPr>
                <w:sz w:val="18"/>
                <w:szCs w:val="20"/>
              </w:rPr>
              <w:t>Fencing</w:t>
            </w:r>
          </w:p>
        </w:tc>
        <w:tc>
          <w:tcPr>
            <w:tcW w:w="625" w:type="pct"/>
            <w:noWrap/>
            <w:hideMark/>
          </w:tcPr>
          <w:p w14:paraId="30511ADD" w14:textId="77777777" w:rsidR="00244AA2" w:rsidRPr="00493874" w:rsidRDefault="00244AA2" w:rsidP="00493874">
            <w:pPr>
              <w:rPr>
                <w:sz w:val="18"/>
                <w:szCs w:val="20"/>
              </w:rPr>
            </w:pPr>
            <w:r w:rsidRPr="00493874">
              <w:rPr>
                <w:sz w:val="18"/>
                <w:szCs w:val="20"/>
              </w:rPr>
              <w:t>$57,478</w:t>
            </w:r>
          </w:p>
        </w:tc>
        <w:tc>
          <w:tcPr>
            <w:tcW w:w="625" w:type="pct"/>
            <w:noWrap/>
            <w:hideMark/>
          </w:tcPr>
          <w:p w14:paraId="32805A2A" w14:textId="77777777" w:rsidR="00244AA2" w:rsidRPr="00493874" w:rsidRDefault="00244AA2" w:rsidP="00493874">
            <w:pPr>
              <w:rPr>
                <w:sz w:val="18"/>
                <w:szCs w:val="20"/>
              </w:rPr>
            </w:pPr>
            <w:r w:rsidRPr="00493874">
              <w:rPr>
                <w:sz w:val="18"/>
                <w:szCs w:val="20"/>
              </w:rPr>
              <w:t>n/a</w:t>
            </w:r>
          </w:p>
        </w:tc>
        <w:tc>
          <w:tcPr>
            <w:tcW w:w="625" w:type="pct"/>
            <w:noWrap/>
            <w:hideMark/>
          </w:tcPr>
          <w:p w14:paraId="010FDAD9" w14:textId="77777777" w:rsidR="00244AA2" w:rsidRPr="00493874" w:rsidRDefault="00244AA2" w:rsidP="00493874">
            <w:pPr>
              <w:rPr>
                <w:sz w:val="18"/>
                <w:szCs w:val="20"/>
              </w:rPr>
            </w:pPr>
            <w:r w:rsidRPr="00493874">
              <w:rPr>
                <w:sz w:val="18"/>
                <w:szCs w:val="20"/>
              </w:rPr>
              <w:t>n/a</w:t>
            </w:r>
          </w:p>
        </w:tc>
        <w:tc>
          <w:tcPr>
            <w:tcW w:w="626" w:type="pct"/>
            <w:noWrap/>
            <w:hideMark/>
          </w:tcPr>
          <w:p w14:paraId="584B6549" w14:textId="77777777" w:rsidR="00244AA2" w:rsidRPr="00493874" w:rsidRDefault="00244AA2" w:rsidP="00493874">
            <w:pPr>
              <w:rPr>
                <w:sz w:val="18"/>
                <w:szCs w:val="20"/>
              </w:rPr>
            </w:pPr>
            <w:r w:rsidRPr="00493874">
              <w:rPr>
                <w:sz w:val="18"/>
                <w:szCs w:val="20"/>
              </w:rPr>
              <w:t>$57,478</w:t>
            </w:r>
          </w:p>
        </w:tc>
      </w:tr>
      <w:tr w:rsidR="00493874" w:rsidRPr="00493874" w14:paraId="3AB86B9D" w14:textId="77777777" w:rsidTr="00493874">
        <w:tc>
          <w:tcPr>
            <w:tcW w:w="2499" w:type="pct"/>
            <w:noWrap/>
            <w:hideMark/>
          </w:tcPr>
          <w:p w14:paraId="560AACB1" w14:textId="5ECF2DBC" w:rsidR="00244AA2" w:rsidRPr="00493874" w:rsidRDefault="002E6882" w:rsidP="00493874">
            <w:pPr>
              <w:rPr>
                <w:sz w:val="18"/>
                <w:szCs w:val="20"/>
              </w:rPr>
            </w:pPr>
            <w:r w:rsidRPr="00493874">
              <w:rPr>
                <w:sz w:val="18"/>
                <w:szCs w:val="20"/>
              </w:rPr>
              <w:t>Fitness equipment</w:t>
            </w:r>
          </w:p>
        </w:tc>
        <w:tc>
          <w:tcPr>
            <w:tcW w:w="625" w:type="pct"/>
            <w:noWrap/>
            <w:hideMark/>
          </w:tcPr>
          <w:p w14:paraId="728FD5C5" w14:textId="77777777" w:rsidR="00244AA2" w:rsidRPr="00493874" w:rsidRDefault="00244AA2" w:rsidP="00493874">
            <w:pPr>
              <w:rPr>
                <w:sz w:val="18"/>
                <w:szCs w:val="20"/>
              </w:rPr>
            </w:pPr>
            <w:r w:rsidRPr="00493874">
              <w:rPr>
                <w:sz w:val="18"/>
                <w:szCs w:val="20"/>
              </w:rPr>
              <w:t>n/a</w:t>
            </w:r>
          </w:p>
        </w:tc>
        <w:tc>
          <w:tcPr>
            <w:tcW w:w="625" w:type="pct"/>
            <w:noWrap/>
            <w:hideMark/>
          </w:tcPr>
          <w:p w14:paraId="1308CDBF" w14:textId="77777777" w:rsidR="00244AA2" w:rsidRPr="00493874" w:rsidRDefault="00244AA2" w:rsidP="00493874">
            <w:pPr>
              <w:rPr>
                <w:sz w:val="18"/>
                <w:szCs w:val="20"/>
              </w:rPr>
            </w:pPr>
            <w:r w:rsidRPr="00493874">
              <w:rPr>
                <w:sz w:val="18"/>
                <w:szCs w:val="20"/>
              </w:rPr>
              <w:t>n/a</w:t>
            </w:r>
          </w:p>
        </w:tc>
        <w:tc>
          <w:tcPr>
            <w:tcW w:w="625" w:type="pct"/>
            <w:noWrap/>
            <w:hideMark/>
          </w:tcPr>
          <w:p w14:paraId="53C9D082" w14:textId="77777777" w:rsidR="00244AA2" w:rsidRPr="00493874" w:rsidRDefault="00244AA2" w:rsidP="00493874">
            <w:pPr>
              <w:rPr>
                <w:sz w:val="18"/>
                <w:szCs w:val="20"/>
              </w:rPr>
            </w:pPr>
            <w:r w:rsidRPr="00493874">
              <w:rPr>
                <w:sz w:val="18"/>
                <w:szCs w:val="20"/>
              </w:rPr>
              <w:t>$29,882</w:t>
            </w:r>
          </w:p>
        </w:tc>
        <w:tc>
          <w:tcPr>
            <w:tcW w:w="626" w:type="pct"/>
            <w:noWrap/>
            <w:hideMark/>
          </w:tcPr>
          <w:p w14:paraId="0050E6F1" w14:textId="77777777" w:rsidR="00244AA2" w:rsidRPr="00493874" w:rsidRDefault="00244AA2" w:rsidP="00493874">
            <w:pPr>
              <w:rPr>
                <w:sz w:val="18"/>
                <w:szCs w:val="20"/>
              </w:rPr>
            </w:pPr>
            <w:r w:rsidRPr="00493874">
              <w:rPr>
                <w:sz w:val="18"/>
                <w:szCs w:val="20"/>
              </w:rPr>
              <w:t>$29,882</w:t>
            </w:r>
          </w:p>
        </w:tc>
      </w:tr>
      <w:tr w:rsidR="00493874" w:rsidRPr="00493874" w14:paraId="65ECA0B9" w14:textId="77777777" w:rsidTr="00493874">
        <w:tc>
          <w:tcPr>
            <w:tcW w:w="2499" w:type="pct"/>
            <w:noWrap/>
            <w:hideMark/>
          </w:tcPr>
          <w:p w14:paraId="50054B7D" w14:textId="0B0ACD7F" w:rsidR="00244AA2" w:rsidRPr="00493874" w:rsidRDefault="002E6882" w:rsidP="00493874">
            <w:pPr>
              <w:rPr>
                <w:sz w:val="18"/>
                <w:szCs w:val="20"/>
              </w:rPr>
            </w:pPr>
            <w:r w:rsidRPr="00493874">
              <w:rPr>
                <w:sz w:val="18"/>
                <w:szCs w:val="20"/>
              </w:rPr>
              <w:t>Garden beds</w:t>
            </w:r>
          </w:p>
        </w:tc>
        <w:tc>
          <w:tcPr>
            <w:tcW w:w="625" w:type="pct"/>
            <w:noWrap/>
            <w:hideMark/>
          </w:tcPr>
          <w:p w14:paraId="762DE062" w14:textId="77777777" w:rsidR="00244AA2" w:rsidRPr="00493874" w:rsidRDefault="00244AA2" w:rsidP="00493874">
            <w:pPr>
              <w:rPr>
                <w:sz w:val="18"/>
                <w:szCs w:val="20"/>
              </w:rPr>
            </w:pPr>
            <w:r w:rsidRPr="00493874">
              <w:rPr>
                <w:sz w:val="18"/>
                <w:szCs w:val="20"/>
              </w:rPr>
              <w:t>n/a</w:t>
            </w:r>
          </w:p>
        </w:tc>
        <w:tc>
          <w:tcPr>
            <w:tcW w:w="625" w:type="pct"/>
            <w:noWrap/>
            <w:hideMark/>
          </w:tcPr>
          <w:p w14:paraId="590617F8" w14:textId="77777777" w:rsidR="00244AA2" w:rsidRPr="00493874" w:rsidRDefault="00244AA2" w:rsidP="00493874">
            <w:pPr>
              <w:rPr>
                <w:sz w:val="18"/>
                <w:szCs w:val="20"/>
              </w:rPr>
            </w:pPr>
            <w:r w:rsidRPr="00493874">
              <w:rPr>
                <w:sz w:val="18"/>
                <w:szCs w:val="20"/>
              </w:rPr>
              <w:t>$9,176</w:t>
            </w:r>
          </w:p>
        </w:tc>
        <w:tc>
          <w:tcPr>
            <w:tcW w:w="625" w:type="pct"/>
            <w:noWrap/>
            <w:hideMark/>
          </w:tcPr>
          <w:p w14:paraId="59D27569" w14:textId="77777777" w:rsidR="00244AA2" w:rsidRPr="00493874" w:rsidRDefault="00244AA2" w:rsidP="00493874">
            <w:pPr>
              <w:rPr>
                <w:sz w:val="18"/>
                <w:szCs w:val="20"/>
              </w:rPr>
            </w:pPr>
            <w:r w:rsidRPr="00493874">
              <w:rPr>
                <w:sz w:val="18"/>
                <w:szCs w:val="20"/>
              </w:rPr>
              <w:t>n/a</w:t>
            </w:r>
          </w:p>
        </w:tc>
        <w:tc>
          <w:tcPr>
            <w:tcW w:w="626" w:type="pct"/>
            <w:noWrap/>
            <w:hideMark/>
          </w:tcPr>
          <w:p w14:paraId="79EF21B2" w14:textId="77777777" w:rsidR="00244AA2" w:rsidRPr="00493874" w:rsidRDefault="00244AA2" w:rsidP="00493874">
            <w:pPr>
              <w:rPr>
                <w:sz w:val="18"/>
                <w:szCs w:val="20"/>
              </w:rPr>
            </w:pPr>
            <w:r w:rsidRPr="00493874">
              <w:rPr>
                <w:sz w:val="18"/>
                <w:szCs w:val="20"/>
              </w:rPr>
              <w:t>$9,176</w:t>
            </w:r>
          </w:p>
        </w:tc>
      </w:tr>
      <w:tr w:rsidR="00493874" w:rsidRPr="00493874" w14:paraId="32D26EBB" w14:textId="77777777" w:rsidTr="00493874">
        <w:tc>
          <w:tcPr>
            <w:tcW w:w="2499" w:type="pct"/>
            <w:noWrap/>
            <w:hideMark/>
          </w:tcPr>
          <w:p w14:paraId="41DECB2C" w14:textId="46353AB2" w:rsidR="00244AA2" w:rsidRPr="00493874" w:rsidRDefault="002E6882" w:rsidP="00493874">
            <w:pPr>
              <w:rPr>
                <w:sz w:val="18"/>
                <w:szCs w:val="20"/>
              </w:rPr>
            </w:pPr>
            <w:r w:rsidRPr="00493874">
              <w:rPr>
                <w:sz w:val="18"/>
                <w:szCs w:val="20"/>
              </w:rPr>
              <w:t>General power outlet (lockable)</w:t>
            </w:r>
          </w:p>
        </w:tc>
        <w:tc>
          <w:tcPr>
            <w:tcW w:w="625" w:type="pct"/>
            <w:noWrap/>
            <w:hideMark/>
          </w:tcPr>
          <w:p w14:paraId="1B253B64" w14:textId="77777777" w:rsidR="00244AA2" w:rsidRPr="00493874" w:rsidRDefault="00244AA2" w:rsidP="00493874">
            <w:pPr>
              <w:rPr>
                <w:sz w:val="18"/>
                <w:szCs w:val="20"/>
              </w:rPr>
            </w:pPr>
            <w:r w:rsidRPr="00493874">
              <w:rPr>
                <w:sz w:val="18"/>
                <w:szCs w:val="20"/>
              </w:rPr>
              <w:t>n/a</w:t>
            </w:r>
          </w:p>
        </w:tc>
        <w:tc>
          <w:tcPr>
            <w:tcW w:w="625" w:type="pct"/>
            <w:noWrap/>
            <w:hideMark/>
          </w:tcPr>
          <w:p w14:paraId="7E642E16" w14:textId="77777777" w:rsidR="00244AA2" w:rsidRPr="00493874" w:rsidRDefault="00244AA2" w:rsidP="00493874">
            <w:pPr>
              <w:rPr>
                <w:sz w:val="18"/>
                <w:szCs w:val="20"/>
              </w:rPr>
            </w:pPr>
            <w:r w:rsidRPr="00493874">
              <w:rPr>
                <w:sz w:val="18"/>
                <w:szCs w:val="20"/>
              </w:rPr>
              <w:t>$2,850</w:t>
            </w:r>
          </w:p>
        </w:tc>
        <w:tc>
          <w:tcPr>
            <w:tcW w:w="625" w:type="pct"/>
            <w:noWrap/>
            <w:hideMark/>
          </w:tcPr>
          <w:p w14:paraId="6448FC20" w14:textId="77777777" w:rsidR="00244AA2" w:rsidRPr="00493874" w:rsidRDefault="00244AA2" w:rsidP="00493874">
            <w:pPr>
              <w:rPr>
                <w:sz w:val="18"/>
                <w:szCs w:val="20"/>
              </w:rPr>
            </w:pPr>
            <w:r w:rsidRPr="00493874">
              <w:rPr>
                <w:sz w:val="18"/>
                <w:szCs w:val="20"/>
              </w:rPr>
              <w:t>n/a</w:t>
            </w:r>
          </w:p>
        </w:tc>
        <w:tc>
          <w:tcPr>
            <w:tcW w:w="626" w:type="pct"/>
            <w:noWrap/>
            <w:hideMark/>
          </w:tcPr>
          <w:p w14:paraId="5EFD3476" w14:textId="77777777" w:rsidR="00244AA2" w:rsidRPr="00493874" w:rsidRDefault="00244AA2" w:rsidP="00493874">
            <w:pPr>
              <w:rPr>
                <w:sz w:val="18"/>
                <w:szCs w:val="20"/>
              </w:rPr>
            </w:pPr>
            <w:r w:rsidRPr="00493874">
              <w:rPr>
                <w:sz w:val="18"/>
                <w:szCs w:val="20"/>
              </w:rPr>
              <w:t>$2,850</w:t>
            </w:r>
          </w:p>
        </w:tc>
      </w:tr>
      <w:tr w:rsidR="00493874" w:rsidRPr="00493874" w14:paraId="4BEBFA17" w14:textId="77777777" w:rsidTr="00493874">
        <w:tc>
          <w:tcPr>
            <w:tcW w:w="2499" w:type="pct"/>
            <w:noWrap/>
            <w:hideMark/>
          </w:tcPr>
          <w:p w14:paraId="4DEEC9EF" w14:textId="06784FFF" w:rsidR="00244AA2" w:rsidRPr="00493874" w:rsidRDefault="002E6882" w:rsidP="00493874">
            <w:pPr>
              <w:rPr>
                <w:sz w:val="18"/>
                <w:szCs w:val="20"/>
              </w:rPr>
            </w:pPr>
            <w:r w:rsidRPr="00493874">
              <w:rPr>
                <w:sz w:val="18"/>
                <w:szCs w:val="20"/>
              </w:rPr>
              <w:t>Irrigation</w:t>
            </w:r>
          </w:p>
        </w:tc>
        <w:tc>
          <w:tcPr>
            <w:tcW w:w="625" w:type="pct"/>
            <w:noWrap/>
            <w:hideMark/>
          </w:tcPr>
          <w:p w14:paraId="5CC5B309" w14:textId="77777777" w:rsidR="00244AA2" w:rsidRPr="00493874" w:rsidRDefault="00244AA2" w:rsidP="00493874">
            <w:pPr>
              <w:rPr>
                <w:sz w:val="18"/>
                <w:szCs w:val="20"/>
              </w:rPr>
            </w:pPr>
            <w:r w:rsidRPr="00493874">
              <w:rPr>
                <w:sz w:val="18"/>
                <w:szCs w:val="20"/>
              </w:rPr>
              <w:t>n/a</w:t>
            </w:r>
          </w:p>
        </w:tc>
        <w:tc>
          <w:tcPr>
            <w:tcW w:w="625" w:type="pct"/>
            <w:noWrap/>
            <w:hideMark/>
          </w:tcPr>
          <w:p w14:paraId="2772389D" w14:textId="77777777" w:rsidR="00244AA2" w:rsidRPr="00493874" w:rsidRDefault="00244AA2" w:rsidP="00493874">
            <w:pPr>
              <w:rPr>
                <w:sz w:val="18"/>
                <w:szCs w:val="20"/>
              </w:rPr>
            </w:pPr>
            <w:r w:rsidRPr="00493874">
              <w:rPr>
                <w:sz w:val="18"/>
                <w:szCs w:val="20"/>
              </w:rPr>
              <w:t>n/a</w:t>
            </w:r>
          </w:p>
        </w:tc>
        <w:tc>
          <w:tcPr>
            <w:tcW w:w="625" w:type="pct"/>
            <w:noWrap/>
            <w:hideMark/>
          </w:tcPr>
          <w:p w14:paraId="63F2986E" w14:textId="77777777" w:rsidR="00244AA2" w:rsidRPr="00493874" w:rsidRDefault="00244AA2" w:rsidP="00493874">
            <w:pPr>
              <w:rPr>
                <w:sz w:val="18"/>
                <w:szCs w:val="20"/>
              </w:rPr>
            </w:pPr>
            <w:r w:rsidRPr="00493874">
              <w:rPr>
                <w:sz w:val="18"/>
                <w:szCs w:val="20"/>
              </w:rPr>
              <w:t>$3,206</w:t>
            </w:r>
          </w:p>
        </w:tc>
        <w:tc>
          <w:tcPr>
            <w:tcW w:w="626" w:type="pct"/>
            <w:noWrap/>
            <w:hideMark/>
          </w:tcPr>
          <w:p w14:paraId="6CCE930B" w14:textId="77777777" w:rsidR="00244AA2" w:rsidRPr="00493874" w:rsidRDefault="00244AA2" w:rsidP="00493874">
            <w:pPr>
              <w:rPr>
                <w:sz w:val="18"/>
                <w:szCs w:val="20"/>
              </w:rPr>
            </w:pPr>
            <w:r w:rsidRPr="00493874">
              <w:rPr>
                <w:sz w:val="18"/>
                <w:szCs w:val="20"/>
              </w:rPr>
              <w:t>$3,206</w:t>
            </w:r>
          </w:p>
        </w:tc>
      </w:tr>
      <w:tr w:rsidR="00493874" w:rsidRPr="00493874" w14:paraId="466D5AD7" w14:textId="77777777" w:rsidTr="00493874">
        <w:tc>
          <w:tcPr>
            <w:tcW w:w="2499" w:type="pct"/>
            <w:noWrap/>
            <w:hideMark/>
          </w:tcPr>
          <w:p w14:paraId="36E6302E" w14:textId="65E6C9BD" w:rsidR="00244AA2" w:rsidRPr="00493874" w:rsidRDefault="002E6882" w:rsidP="00493874">
            <w:pPr>
              <w:rPr>
                <w:sz w:val="18"/>
                <w:szCs w:val="20"/>
              </w:rPr>
            </w:pPr>
            <w:r w:rsidRPr="00493874">
              <w:rPr>
                <w:sz w:val="18"/>
                <w:szCs w:val="20"/>
              </w:rPr>
              <w:t>Lighting of pathways</w:t>
            </w:r>
          </w:p>
        </w:tc>
        <w:tc>
          <w:tcPr>
            <w:tcW w:w="625" w:type="pct"/>
            <w:noWrap/>
            <w:hideMark/>
          </w:tcPr>
          <w:p w14:paraId="37D316CC" w14:textId="77777777" w:rsidR="00244AA2" w:rsidRPr="00493874" w:rsidRDefault="00244AA2" w:rsidP="00493874">
            <w:pPr>
              <w:rPr>
                <w:sz w:val="18"/>
                <w:szCs w:val="20"/>
              </w:rPr>
            </w:pPr>
            <w:r w:rsidRPr="00493874">
              <w:rPr>
                <w:sz w:val="18"/>
                <w:szCs w:val="20"/>
              </w:rPr>
              <w:t>n/a</w:t>
            </w:r>
          </w:p>
        </w:tc>
        <w:tc>
          <w:tcPr>
            <w:tcW w:w="625" w:type="pct"/>
            <w:noWrap/>
            <w:hideMark/>
          </w:tcPr>
          <w:p w14:paraId="381E71E4" w14:textId="77777777" w:rsidR="00244AA2" w:rsidRPr="00493874" w:rsidRDefault="00244AA2" w:rsidP="00493874">
            <w:pPr>
              <w:rPr>
                <w:sz w:val="18"/>
                <w:szCs w:val="20"/>
              </w:rPr>
            </w:pPr>
            <w:r w:rsidRPr="00493874">
              <w:rPr>
                <w:sz w:val="18"/>
                <w:szCs w:val="20"/>
              </w:rPr>
              <w:t>$105,099</w:t>
            </w:r>
          </w:p>
        </w:tc>
        <w:tc>
          <w:tcPr>
            <w:tcW w:w="625" w:type="pct"/>
            <w:noWrap/>
            <w:hideMark/>
          </w:tcPr>
          <w:p w14:paraId="0304133F" w14:textId="77777777" w:rsidR="00244AA2" w:rsidRPr="00493874" w:rsidRDefault="00244AA2" w:rsidP="00493874">
            <w:pPr>
              <w:rPr>
                <w:sz w:val="18"/>
                <w:szCs w:val="20"/>
              </w:rPr>
            </w:pPr>
            <w:r w:rsidRPr="00493874">
              <w:rPr>
                <w:sz w:val="18"/>
                <w:szCs w:val="20"/>
              </w:rPr>
              <w:t>n/a</w:t>
            </w:r>
          </w:p>
        </w:tc>
        <w:tc>
          <w:tcPr>
            <w:tcW w:w="626" w:type="pct"/>
            <w:noWrap/>
            <w:hideMark/>
          </w:tcPr>
          <w:p w14:paraId="4E62FC14" w14:textId="77777777" w:rsidR="00244AA2" w:rsidRPr="00493874" w:rsidRDefault="00244AA2" w:rsidP="00493874">
            <w:pPr>
              <w:rPr>
                <w:sz w:val="18"/>
                <w:szCs w:val="20"/>
              </w:rPr>
            </w:pPr>
            <w:r w:rsidRPr="00493874">
              <w:rPr>
                <w:sz w:val="18"/>
                <w:szCs w:val="20"/>
              </w:rPr>
              <w:t>$105,099</w:t>
            </w:r>
          </w:p>
        </w:tc>
      </w:tr>
      <w:tr w:rsidR="00493874" w:rsidRPr="00493874" w14:paraId="71828F33" w14:textId="77777777" w:rsidTr="00493874">
        <w:tc>
          <w:tcPr>
            <w:tcW w:w="2499" w:type="pct"/>
            <w:noWrap/>
            <w:hideMark/>
          </w:tcPr>
          <w:p w14:paraId="6C42D733" w14:textId="7374B34E" w:rsidR="00244AA2" w:rsidRPr="00493874" w:rsidRDefault="002E6882" w:rsidP="00493874">
            <w:pPr>
              <w:rPr>
                <w:sz w:val="18"/>
                <w:szCs w:val="20"/>
              </w:rPr>
            </w:pPr>
            <w:r w:rsidRPr="00493874">
              <w:rPr>
                <w:sz w:val="18"/>
                <w:szCs w:val="20"/>
              </w:rPr>
              <w:t>Park pavilion</w:t>
            </w:r>
          </w:p>
        </w:tc>
        <w:tc>
          <w:tcPr>
            <w:tcW w:w="625" w:type="pct"/>
            <w:noWrap/>
            <w:hideMark/>
          </w:tcPr>
          <w:p w14:paraId="5B46AB59" w14:textId="77777777" w:rsidR="00244AA2" w:rsidRPr="00493874" w:rsidRDefault="00244AA2" w:rsidP="00493874">
            <w:pPr>
              <w:rPr>
                <w:sz w:val="18"/>
                <w:szCs w:val="20"/>
              </w:rPr>
            </w:pPr>
            <w:r w:rsidRPr="00493874">
              <w:rPr>
                <w:sz w:val="18"/>
                <w:szCs w:val="20"/>
              </w:rPr>
              <w:t>n/a</w:t>
            </w:r>
          </w:p>
        </w:tc>
        <w:tc>
          <w:tcPr>
            <w:tcW w:w="625" w:type="pct"/>
            <w:noWrap/>
            <w:hideMark/>
          </w:tcPr>
          <w:p w14:paraId="41285DDB" w14:textId="77777777" w:rsidR="00244AA2" w:rsidRPr="00493874" w:rsidRDefault="00244AA2" w:rsidP="00493874">
            <w:pPr>
              <w:rPr>
                <w:sz w:val="18"/>
                <w:szCs w:val="20"/>
              </w:rPr>
            </w:pPr>
            <w:r w:rsidRPr="00493874">
              <w:rPr>
                <w:sz w:val="18"/>
                <w:szCs w:val="20"/>
              </w:rPr>
              <w:t>n/a</w:t>
            </w:r>
          </w:p>
        </w:tc>
        <w:tc>
          <w:tcPr>
            <w:tcW w:w="625" w:type="pct"/>
            <w:noWrap/>
            <w:hideMark/>
          </w:tcPr>
          <w:p w14:paraId="44A5834F" w14:textId="77777777" w:rsidR="00244AA2" w:rsidRPr="00493874" w:rsidRDefault="00244AA2" w:rsidP="00493874">
            <w:pPr>
              <w:rPr>
                <w:sz w:val="18"/>
                <w:szCs w:val="20"/>
              </w:rPr>
            </w:pPr>
            <w:r w:rsidRPr="00493874">
              <w:rPr>
                <w:sz w:val="18"/>
                <w:szCs w:val="20"/>
              </w:rPr>
              <w:t>$80,985</w:t>
            </w:r>
          </w:p>
        </w:tc>
        <w:tc>
          <w:tcPr>
            <w:tcW w:w="626" w:type="pct"/>
            <w:noWrap/>
            <w:hideMark/>
          </w:tcPr>
          <w:p w14:paraId="1CAB44FE" w14:textId="77777777" w:rsidR="00244AA2" w:rsidRPr="00493874" w:rsidRDefault="00244AA2" w:rsidP="00493874">
            <w:pPr>
              <w:rPr>
                <w:sz w:val="18"/>
                <w:szCs w:val="20"/>
              </w:rPr>
            </w:pPr>
            <w:r w:rsidRPr="00493874">
              <w:rPr>
                <w:sz w:val="18"/>
                <w:szCs w:val="20"/>
              </w:rPr>
              <w:t>$80,985</w:t>
            </w:r>
          </w:p>
        </w:tc>
      </w:tr>
      <w:tr w:rsidR="00493874" w:rsidRPr="00493874" w14:paraId="7C9C81B5" w14:textId="77777777" w:rsidTr="00493874">
        <w:tc>
          <w:tcPr>
            <w:tcW w:w="2499" w:type="pct"/>
            <w:noWrap/>
            <w:hideMark/>
          </w:tcPr>
          <w:p w14:paraId="38BC89F2" w14:textId="7626DBBA" w:rsidR="00244AA2" w:rsidRPr="00493874" w:rsidRDefault="002E6882" w:rsidP="00493874">
            <w:pPr>
              <w:rPr>
                <w:sz w:val="18"/>
                <w:szCs w:val="20"/>
              </w:rPr>
            </w:pPr>
            <w:r w:rsidRPr="00493874">
              <w:rPr>
                <w:sz w:val="18"/>
                <w:szCs w:val="20"/>
              </w:rPr>
              <w:t>Paths (ped / cycle), pedestrian</w:t>
            </w:r>
          </w:p>
        </w:tc>
        <w:tc>
          <w:tcPr>
            <w:tcW w:w="625" w:type="pct"/>
            <w:noWrap/>
            <w:hideMark/>
          </w:tcPr>
          <w:p w14:paraId="3404CA7A" w14:textId="77777777" w:rsidR="00244AA2" w:rsidRPr="00493874" w:rsidRDefault="00244AA2" w:rsidP="00493874">
            <w:pPr>
              <w:rPr>
                <w:sz w:val="18"/>
                <w:szCs w:val="20"/>
              </w:rPr>
            </w:pPr>
            <w:r w:rsidRPr="00493874">
              <w:rPr>
                <w:sz w:val="18"/>
                <w:szCs w:val="20"/>
              </w:rPr>
              <w:t>n/a</w:t>
            </w:r>
          </w:p>
        </w:tc>
        <w:tc>
          <w:tcPr>
            <w:tcW w:w="625" w:type="pct"/>
            <w:noWrap/>
            <w:hideMark/>
          </w:tcPr>
          <w:p w14:paraId="36D881B0" w14:textId="77777777" w:rsidR="00244AA2" w:rsidRPr="00493874" w:rsidRDefault="00244AA2" w:rsidP="00493874">
            <w:pPr>
              <w:rPr>
                <w:sz w:val="18"/>
                <w:szCs w:val="20"/>
              </w:rPr>
            </w:pPr>
            <w:r w:rsidRPr="00493874">
              <w:rPr>
                <w:sz w:val="18"/>
                <w:szCs w:val="20"/>
              </w:rPr>
              <w:t>$78,973</w:t>
            </w:r>
          </w:p>
        </w:tc>
        <w:tc>
          <w:tcPr>
            <w:tcW w:w="625" w:type="pct"/>
            <w:noWrap/>
            <w:hideMark/>
          </w:tcPr>
          <w:p w14:paraId="2AF40ED6" w14:textId="77777777" w:rsidR="00244AA2" w:rsidRPr="00493874" w:rsidRDefault="00244AA2" w:rsidP="00493874">
            <w:pPr>
              <w:rPr>
                <w:sz w:val="18"/>
                <w:szCs w:val="20"/>
              </w:rPr>
            </w:pPr>
            <w:r w:rsidRPr="00493874">
              <w:rPr>
                <w:sz w:val="18"/>
                <w:szCs w:val="20"/>
              </w:rPr>
              <w:t>n/a</w:t>
            </w:r>
          </w:p>
        </w:tc>
        <w:tc>
          <w:tcPr>
            <w:tcW w:w="626" w:type="pct"/>
            <w:noWrap/>
            <w:hideMark/>
          </w:tcPr>
          <w:p w14:paraId="6FE9EFAC" w14:textId="77777777" w:rsidR="00244AA2" w:rsidRPr="00493874" w:rsidRDefault="00244AA2" w:rsidP="00493874">
            <w:pPr>
              <w:rPr>
                <w:sz w:val="18"/>
                <w:szCs w:val="20"/>
              </w:rPr>
            </w:pPr>
            <w:r w:rsidRPr="00493874">
              <w:rPr>
                <w:sz w:val="18"/>
                <w:szCs w:val="20"/>
              </w:rPr>
              <w:t>$78,973</w:t>
            </w:r>
          </w:p>
        </w:tc>
      </w:tr>
      <w:tr w:rsidR="00493874" w:rsidRPr="00493874" w14:paraId="2183F349" w14:textId="77777777" w:rsidTr="00493874">
        <w:tc>
          <w:tcPr>
            <w:tcW w:w="2499" w:type="pct"/>
            <w:noWrap/>
            <w:hideMark/>
          </w:tcPr>
          <w:p w14:paraId="1B28F012" w14:textId="602C77AF" w:rsidR="00244AA2" w:rsidRPr="00493874" w:rsidRDefault="002E6882" w:rsidP="00493874">
            <w:pPr>
              <w:rPr>
                <w:sz w:val="18"/>
                <w:szCs w:val="20"/>
              </w:rPr>
            </w:pPr>
            <w:r w:rsidRPr="00493874">
              <w:rPr>
                <w:sz w:val="18"/>
                <w:szCs w:val="20"/>
              </w:rPr>
              <w:t>Picnic facilities</w:t>
            </w:r>
          </w:p>
        </w:tc>
        <w:tc>
          <w:tcPr>
            <w:tcW w:w="625" w:type="pct"/>
            <w:noWrap/>
            <w:hideMark/>
          </w:tcPr>
          <w:p w14:paraId="0C8EAB00" w14:textId="77777777" w:rsidR="00244AA2" w:rsidRPr="00493874" w:rsidRDefault="00244AA2" w:rsidP="00493874">
            <w:pPr>
              <w:rPr>
                <w:sz w:val="18"/>
                <w:szCs w:val="20"/>
              </w:rPr>
            </w:pPr>
            <w:r w:rsidRPr="00493874">
              <w:rPr>
                <w:sz w:val="18"/>
                <w:szCs w:val="20"/>
              </w:rPr>
              <w:t>n/a</w:t>
            </w:r>
          </w:p>
        </w:tc>
        <w:tc>
          <w:tcPr>
            <w:tcW w:w="625" w:type="pct"/>
            <w:noWrap/>
            <w:hideMark/>
          </w:tcPr>
          <w:p w14:paraId="5842C4EA" w14:textId="77777777" w:rsidR="00244AA2" w:rsidRPr="00493874" w:rsidRDefault="00244AA2" w:rsidP="00493874">
            <w:pPr>
              <w:rPr>
                <w:sz w:val="18"/>
                <w:szCs w:val="20"/>
              </w:rPr>
            </w:pPr>
            <w:r w:rsidRPr="00493874">
              <w:rPr>
                <w:sz w:val="18"/>
                <w:szCs w:val="20"/>
              </w:rPr>
              <w:t>$123,603</w:t>
            </w:r>
          </w:p>
        </w:tc>
        <w:tc>
          <w:tcPr>
            <w:tcW w:w="625" w:type="pct"/>
            <w:noWrap/>
            <w:hideMark/>
          </w:tcPr>
          <w:p w14:paraId="14891B67" w14:textId="77777777" w:rsidR="00244AA2" w:rsidRPr="00493874" w:rsidRDefault="00244AA2" w:rsidP="00493874">
            <w:pPr>
              <w:rPr>
                <w:sz w:val="18"/>
                <w:szCs w:val="20"/>
              </w:rPr>
            </w:pPr>
            <w:r w:rsidRPr="00493874">
              <w:rPr>
                <w:sz w:val="18"/>
                <w:szCs w:val="20"/>
              </w:rPr>
              <w:t>n/a</w:t>
            </w:r>
          </w:p>
        </w:tc>
        <w:tc>
          <w:tcPr>
            <w:tcW w:w="626" w:type="pct"/>
            <w:noWrap/>
            <w:hideMark/>
          </w:tcPr>
          <w:p w14:paraId="6AED0273" w14:textId="77777777" w:rsidR="00244AA2" w:rsidRPr="00493874" w:rsidRDefault="00244AA2" w:rsidP="00493874">
            <w:pPr>
              <w:rPr>
                <w:sz w:val="18"/>
                <w:szCs w:val="20"/>
              </w:rPr>
            </w:pPr>
            <w:r w:rsidRPr="00493874">
              <w:rPr>
                <w:sz w:val="18"/>
                <w:szCs w:val="20"/>
              </w:rPr>
              <w:t>$123,603</w:t>
            </w:r>
          </w:p>
        </w:tc>
      </w:tr>
      <w:tr w:rsidR="00493874" w:rsidRPr="00493874" w14:paraId="60BAA4FE" w14:textId="77777777" w:rsidTr="00493874">
        <w:tc>
          <w:tcPr>
            <w:tcW w:w="2499" w:type="pct"/>
            <w:noWrap/>
            <w:hideMark/>
          </w:tcPr>
          <w:p w14:paraId="5E18F496" w14:textId="64A8ACE5" w:rsidR="00244AA2" w:rsidRPr="00493874" w:rsidRDefault="002E6882" w:rsidP="00493874">
            <w:pPr>
              <w:rPr>
                <w:sz w:val="18"/>
                <w:szCs w:val="20"/>
              </w:rPr>
            </w:pPr>
            <w:r w:rsidRPr="00493874">
              <w:rPr>
                <w:sz w:val="18"/>
                <w:szCs w:val="20"/>
              </w:rPr>
              <w:t>Playground / play space</w:t>
            </w:r>
          </w:p>
        </w:tc>
        <w:tc>
          <w:tcPr>
            <w:tcW w:w="625" w:type="pct"/>
            <w:noWrap/>
            <w:hideMark/>
          </w:tcPr>
          <w:p w14:paraId="7E6BF9C0" w14:textId="77777777" w:rsidR="00244AA2" w:rsidRPr="00493874" w:rsidRDefault="00244AA2" w:rsidP="00493874">
            <w:pPr>
              <w:rPr>
                <w:sz w:val="18"/>
                <w:szCs w:val="20"/>
              </w:rPr>
            </w:pPr>
            <w:r w:rsidRPr="00493874">
              <w:rPr>
                <w:sz w:val="18"/>
                <w:szCs w:val="20"/>
              </w:rPr>
              <w:t>n/a</w:t>
            </w:r>
          </w:p>
        </w:tc>
        <w:tc>
          <w:tcPr>
            <w:tcW w:w="625" w:type="pct"/>
            <w:noWrap/>
            <w:hideMark/>
          </w:tcPr>
          <w:p w14:paraId="0F594419" w14:textId="77777777" w:rsidR="00244AA2" w:rsidRPr="00493874" w:rsidRDefault="00244AA2" w:rsidP="00493874">
            <w:pPr>
              <w:rPr>
                <w:sz w:val="18"/>
                <w:szCs w:val="20"/>
              </w:rPr>
            </w:pPr>
            <w:r w:rsidRPr="00493874">
              <w:rPr>
                <w:sz w:val="18"/>
                <w:szCs w:val="20"/>
              </w:rPr>
              <w:t>n/a</w:t>
            </w:r>
          </w:p>
        </w:tc>
        <w:tc>
          <w:tcPr>
            <w:tcW w:w="625" w:type="pct"/>
            <w:noWrap/>
            <w:hideMark/>
          </w:tcPr>
          <w:p w14:paraId="6E96249B" w14:textId="77777777" w:rsidR="00244AA2" w:rsidRPr="00493874" w:rsidRDefault="00244AA2" w:rsidP="00493874">
            <w:pPr>
              <w:rPr>
                <w:sz w:val="18"/>
                <w:szCs w:val="20"/>
              </w:rPr>
            </w:pPr>
            <w:r w:rsidRPr="00493874">
              <w:rPr>
                <w:sz w:val="18"/>
                <w:szCs w:val="20"/>
              </w:rPr>
              <w:t>$53,749</w:t>
            </w:r>
          </w:p>
        </w:tc>
        <w:tc>
          <w:tcPr>
            <w:tcW w:w="626" w:type="pct"/>
            <w:noWrap/>
            <w:hideMark/>
          </w:tcPr>
          <w:p w14:paraId="110750FD" w14:textId="77777777" w:rsidR="00244AA2" w:rsidRPr="00493874" w:rsidRDefault="00244AA2" w:rsidP="00493874">
            <w:pPr>
              <w:rPr>
                <w:sz w:val="18"/>
                <w:szCs w:val="20"/>
              </w:rPr>
            </w:pPr>
            <w:r w:rsidRPr="00493874">
              <w:rPr>
                <w:sz w:val="18"/>
                <w:szCs w:val="20"/>
              </w:rPr>
              <w:t>$53,749</w:t>
            </w:r>
          </w:p>
        </w:tc>
      </w:tr>
      <w:tr w:rsidR="00493874" w:rsidRPr="00493874" w14:paraId="6D95A5E4" w14:textId="77777777" w:rsidTr="00493874">
        <w:tc>
          <w:tcPr>
            <w:tcW w:w="2499" w:type="pct"/>
            <w:noWrap/>
            <w:hideMark/>
          </w:tcPr>
          <w:p w14:paraId="73588F1E" w14:textId="6064FF69" w:rsidR="00244AA2" w:rsidRPr="00493874" w:rsidRDefault="002E6882" w:rsidP="00493874">
            <w:pPr>
              <w:rPr>
                <w:sz w:val="18"/>
                <w:szCs w:val="20"/>
              </w:rPr>
            </w:pPr>
            <w:r w:rsidRPr="00493874">
              <w:rPr>
                <w:sz w:val="18"/>
                <w:szCs w:val="20"/>
              </w:rPr>
              <w:t>Preliminaries</w:t>
            </w:r>
          </w:p>
        </w:tc>
        <w:tc>
          <w:tcPr>
            <w:tcW w:w="625" w:type="pct"/>
            <w:noWrap/>
            <w:hideMark/>
          </w:tcPr>
          <w:p w14:paraId="277772DA" w14:textId="77777777" w:rsidR="00244AA2" w:rsidRPr="00493874" w:rsidRDefault="00244AA2" w:rsidP="00493874">
            <w:pPr>
              <w:rPr>
                <w:sz w:val="18"/>
                <w:szCs w:val="20"/>
              </w:rPr>
            </w:pPr>
            <w:r w:rsidRPr="00493874">
              <w:rPr>
                <w:sz w:val="18"/>
                <w:szCs w:val="20"/>
              </w:rPr>
              <w:t>$35,354</w:t>
            </w:r>
          </w:p>
        </w:tc>
        <w:tc>
          <w:tcPr>
            <w:tcW w:w="625" w:type="pct"/>
            <w:noWrap/>
            <w:hideMark/>
          </w:tcPr>
          <w:p w14:paraId="2C7DDFE6" w14:textId="77777777" w:rsidR="00244AA2" w:rsidRPr="00493874" w:rsidRDefault="00244AA2" w:rsidP="00493874">
            <w:pPr>
              <w:rPr>
                <w:sz w:val="18"/>
                <w:szCs w:val="20"/>
              </w:rPr>
            </w:pPr>
            <w:r w:rsidRPr="00493874">
              <w:rPr>
                <w:sz w:val="18"/>
                <w:szCs w:val="20"/>
              </w:rPr>
              <w:t>$221,970</w:t>
            </w:r>
          </w:p>
        </w:tc>
        <w:tc>
          <w:tcPr>
            <w:tcW w:w="625" w:type="pct"/>
            <w:noWrap/>
            <w:hideMark/>
          </w:tcPr>
          <w:p w14:paraId="74035810" w14:textId="77777777" w:rsidR="00244AA2" w:rsidRPr="00493874" w:rsidRDefault="00244AA2" w:rsidP="00493874">
            <w:pPr>
              <w:rPr>
                <w:sz w:val="18"/>
                <w:szCs w:val="20"/>
              </w:rPr>
            </w:pPr>
            <w:r w:rsidRPr="00493874">
              <w:rPr>
                <w:sz w:val="18"/>
                <w:szCs w:val="20"/>
              </w:rPr>
              <w:t>$143,986</w:t>
            </w:r>
          </w:p>
        </w:tc>
        <w:tc>
          <w:tcPr>
            <w:tcW w:w="626" w:type="pct"/>
            <w:noWrap/>
            <w:hideMark/>
          </w:tcPr>
          <w:p w14:paraId="3F565207" w14:textId="77777777" w:rsidR="00244AA2" w:rsidRPr="00493874" w:rsidRDefault="00244AA2" w:rsidP="00493874">
            <w:pPr>
              <w:rPr>
                <w:sz w:val="18"/>
                <w:szCs w:val="20"/>
              </w:rPr>
            </w:pPr>
            <w:r w:rsidRPr="00493874">
              <w:rPr>
                <w:sz w:val="18"/>
                <w:szCs w:val="20"/>
              </w:rPr>
              <w:t>$401,310</w:t>
            </w:r>
          </w:p>
        </w:tc>
      </w:tr>
      <w:tr w:rsidR="00493874" w:rsidRPr="00493874" w14:paraId="77937AED" w14:textId="77777777" w:rsidTr="00493874">
        <w:tc>
          <w:tcPr>
            <w:tcW w:w="2499" w:type="pct"/>
            <w:noWrap/>
            <w:hideMark/>
          </w:tcPr>
          <w:p w14:paraId="210A0362" w14:textId="367AE81A" w:rsidR="00244AA2" w:rsidRPr="00493874" w:rsidRDefault="002E6882" w:rsidP="00493874">
            <w:pPr>
              <w:rPr>
                <w:sz w:val="18"/>
                <w:szCs w:val="20"/>
              </w:rPr>
            </w:pPr>
            <w:r w:rsidRPr="00493874">
              <w:rPr>
                <w:sz w:val="18"/>
                <w:szCs w:val="20"/>
              </w:rPr>
              <w:t>Public toilets</w:t>
            </w:r>
          </w:p>
        </w:tc>
        <w:tc>
          <w:tcPr>
            <w:tcW w:w="625" w:type="pct"/>
            <w:noWrap/>
            <w:hideMark/>
          </w:tcPr>
          <w:p w14:paraId="18307B47" w14:textId="77777777" w:rsidR="00244AA2" w:rsidRPr="00493874" w:rsidRDefault="00244AA2" w:rsidP="00493874">
            <w:pPr>
              <w:rPr>
                <w:sz w:val="18"/>
                <w:szCs w:val="20"/>
              </w:rPr>
            </w:pPr>
            <w:r w:rsidRPr="00493874">
              <w:rPr>
                <w:sz w:val="18"/>
                <w:szCs w:val="20"/>
              </w:rPr>
              <w:t>n/a</w:t>
            </w:r>
          </w:p>
        </w:tc>
        <w:tc>
          <w:tcPr>
            <w:tcW w:w="625" w:type="pct"/>
            <w:noWrap/>
            <w:hideMark/>
          </w:tcPr>
          <w:p w14:paraId="16F620DF" w14:textId="77777777" w:rsidR="00244AA2" w:rsidRPr="00493874" w:rsidRDefault="00244AA2" w:rsidP="00493874">
            <w:pPr>
              <w:rPr>
                <w:sz w:val="18"/>
                <w:szCs w:val="20"/>
              </w:rPr>
            </w:pPr>
            <w:r w:rsidRPr="00493874">
              <w:rPr>
                <w:sz w:val="18"/>
                <w:szCs w:val="20"/>
              </w:rPr>
              <w:t>$400,000</w:t>
            </w:r>
          </w:p>
        </w:tc>
        <w:tc>
          <w:tcPr>
            <w:tcW w:w="625" w:type="pct"/>
            <w:noWrap/>
            <w:hideMark/>
          </w:tcPr>
          <w:p w14:paraId="7B57C8D3" w14:textId="77777777" w:rsidR="00244AA2" w:rsidRPr="00493874" w:rsidRDefault="00244AA2" w:rsidP="00493874">
            <w:pPr>
              <w:rPr>
                <w:sz w:val="18"/>
                <w:szCs w:val="20"/>
              </w:rPr>
            </w:pPr>
            <w:r w:rsidRPr="00493874">
              <w:rPr>
                <w:sz w:val="18"/>
                <w:szCs w:val="20"/>
              </w:rPr>
              <w:t>n/a</w:t>
            </w:r>
          </w:p>
        </w:tc>
        <w:tc>
          <w:tcPr>
            <w:tcW w:w="626" w:type="pct"/>
            <w:noWrap/>
            <w:hideMark/>
          </w:tcPr>
          <w:p w14:paraId="71C0413B" w14:textId="77777777" w:rsidR="00244AA2" w:rsidRPr="00493874" w:rsidRDefault="00244AA2" w:rsidP="00493874">
            <w:pPr>
              <w:rPr>
                <w:sz w:val="18"/>
                <w:szCs w:val="20"/>
              </w:rPr>
            </w:pPr>
            <w:r w:rsidRPr="00493874">
              <w:rPr>
                <w:sz w:val="18"/>
                <w:szCs w:val="20"/>
              </w:rPr>
              <w:t>$400,000</w:t>
            </w:r>
          </w:p>
        </w:tc>
      </w:tr>
      <w:tr w:rsidR="00493874" w:rsidRPr="00493874" w14:paraId="4815BD82" w14:textId="77777777" w:rsidTr="00493874">
        <w:tc>
          <w:tcPr>
            <w:tcW w:w="2499" w:type="pct"/>
            <w:noWrap/>
            <w:hideMark/>
          </w:tcPr>
          <w:p w14:paraId="6FDFD818" w14:textId="093822B8" w:rsidR="00244AA2" w:rsidRPr="00493874" w:rsidRDefault="002E6882" w:rsidP="00493874">
            <w:pPr>
              <w:rPr>
                <w:sz w:val="18"/>
                <w:szCs w:val="20"/>
              </w:rPr>
            </w:pPr>
            <w:r w:rsidRPr="00493874">
              <w:rPr>
                <w:sz w:val="18"/>
                <w:szCs w:val="20"/>
              </w:rPr>
              <w:t>Seating</w:t>
            </w:r>
          </w:p>
        </w:tc>
        <w:tc>
          <w:tcPr>
            <w:tcW w:w="625" w:type="pct"/>
            <w:noWrap/>
            <w:hideMark/>
          </w:tcPr>
          <w:p w14:paraId="7972169D" w14:textId="77777777" w:rsidR="00244AA2" w:rsidRPr="00493874" w:rsidRDefault="00244AA2" w:rsidP="00493874">
            <w:pPr>
              <w:rPr>
                <w:sz w:val="18"/>
                <w:szCs w:val="20"/>
              </w:rPr>
            </w:pPr>
            <w:r w:rsidRPr="00493874">
              <w:rPr>
                <w:sz w:val="18"/>
                <w:szCs w:val="20"/>
              </w:rPr>
              <w:t>n/a</w:t>
            </w:r>
          </w:p>
        </w:tc>
        <w:tc>
          <w:tcPr>
            <w:tcW w:w="625" w:type="pct"/>
            <w:noWrap/>
            <w:hideMark/>
          </w:tcPr>
          <w:p w14:paraId="28DA75A7" w14:textId="77777777" w:rsidR="00244AA2" w:rsidRPr="00493874" w:rsidRDefault="00244AA2" w:rsidP="00493874">
            <w:pPr>
              <w:rPr>
                <w:sz w:val="18"/>
                <w:szCs w:val="20"/>
              </w:rPr>
            </w:pPr>
            <w:r w:rsidRPr="00493874">
              <w:rPr>
                <w:sz w:val="18"/>
                <w:szCs w:val="20"/>
              </w:rPr>
              <w:t>$32,316</w:t>
            </w:r>
          </w:p>
        </w:tc>
        <w:tc>
          <w:tcPr>
            <w:tcW w:w="625" w:type="pct"/>
            <w:noWrap/>
            <w:hideMark/>
          </w:tcPr>
          <w:p w14:paraId="5FE061CE" w14:textId="77777777" w:rsidR="00244AA2" w:rsidRPr="00493874" w:rsidRDefault="00244AA2" w:rsidP="00493874">
            <w:pPr>
              <w:rPr>
                <w:sz w:val="18"/>
                <w:szCs w:val="20"/>
              </w:rPr>
            </w:pPr>
            <w:r w:rsidRPr="00493874">
              <w:rPr>
                <w:sz w:val="18"/>
                <w:szCs w:val="20"/>
              </w:rPr>
              <w:t>n/a</w:t>
            </w:r>
          </w:p>
        </w:tc>
        <w:tc>
          <w:tcPr>
            <w:tcW w:w="626" w:type="pct"/>
            <w:noWrap/>
            <w:hideMark/>
          </w:tcPr>
          <w:p w14:paraId="3E150962" w14:textId="77777777" w:rsidR="00244AA2" w:rsidRPr="00493874" w:rsidRDefault="00244AA2" w:rsidP="00493874">
            <w:pPr>
              <w:rPr>
                <w:sz w:val="18"/>
                <w:szCs w:val="20"/>
              </w:rPr>
            </w:pPr>
            <w:r w:rsidRPr="00493874">
              <w:rPr>
                <w:sz w:val="18"/>
                <w:szCs w:val="20"/>
              </w:rPr>
              <w:t>$32,316</w:t>
            </w:r>
          </w:p>
        </w:tc>
      </w:tr>
      <w:tr w:rsidR="00493874" w:rsidRPr="00493874" w14:paraId="12135E60" w14:textId="77777777" w:rsidTr="00493874">
        <w:tc>
          <w:tcPr>
            <w:tcW w:w="2499" w:type="pct"/>
            <w:noWrap/>
            <w:hideMark/>
          </w:tcPr>
          <w:p w14:paraId="0513F3F4" w14:textId="00F1C874" w:rsidR="00244AA2" w:rsidRPr="00493874" w:rsidRDefault="002E6882" w:rsidP="00493874">
            <w:pPr>
              <w:rPr>
                <w:sz w:val="18"/>
                <w:szCs w:val="20"/>
              </w:rPr>
            </w:pPr>
            <w:r w:rsidRPr="00493874">
              <w:rPr>
                <w:sz w:val="18"/>
                <w:szCs w:val="20"/>
              </w:rPr>
              <w:t>Security lighting</w:t>
            </w:r>
          </w:p>
        </w:tc>
        <w:tc>
          <w:tcPr>
            <w:tcW w:w="625" w:type="pct"/>
            <w:noWrap/>
            <w:hideMark/>
          </w:tcPr>
          <w:p w14:paraId="6982954E" w14:textId="77777777" w:rsidR="00244AA2" w:rsidRPr="00493874" w:rsidRDefault="00244AA2" w:rsidP="00493874">
            <w:pPr>
              <w:rPr>
                <w:sz w:val="18"/>
                <w:szCs w:val="20"/>
              </w:rPr>
            </w:pPr>
            <w:r w:rsidRPr="00493874">
              <w:rPr>
                <w:sz w:val="18"/>
                <w:szCs w:val="20"/>
              </w:rPr>
              <w:t>n/a</w:t>
            </w:r>
          </w:p>
        </w:tc>
        <w:tc>
          <w:tcPr>
            <w:tcW w:w="625" w:type="pct"/>
            <w:noWrap/>
            <w:hideMark/>
          </w:tcPr>
          <w:p w14:paraId="51A6BDFB" w14:textId="77777777" w:rsidR="00244AA2" w:rsidRPr="00493874" w:rsidRDefault="00244AA2" w:rsidP="00493874">
            <w:pPr>
              <w:rPr>
                <w:sz w:val="18"/>
                <w:szCs w:val="20"/>
              </w:rPr>
            </w:pPr>
            <w:r w:rsidRPr="00493874">
              <w:rPr>
                <w:sz w:val="18"/>
                <w:szCs w:val="20"/>
              </w:rPr>
              <w:t>$9,233</w:t>
            </w:r>
          </w:p>
        </w:tc>
        <w:tc>
          <w:tcPr>
            <w:tcW w:w="625" w:type="pct"/>
            <w:noWrap/>
            <w:hideMark/>
          </w:tcPr>
          <w:p w14:paraId="04D32E90" w14:textId="77777777" w:rsidR="00244AA2" w:rsidRPr="00493874" w:rsidRDefault="00244AA2" w:rsidP="00493874">
            <w:pPr>
              <w:rPr>
                <w:sz w:val="18"/>
                <w:szCs w:val="20"/>
              </w:rPr>
            </w:pPr>
            <w:r w:rsidRPr="00493874">
              <w:rPr>
                <w:sz w:val="18"/>
                <w:szCs w:val="20"/>
              </w:rPr>
              <w:t>n/a</w:t>
            </w:r>
          </w:p>
        </w:tc>
        <w:tc>
          <w:tcPr>
            <w:tcW w:w="626" w:type="pct"/>
            <w:noWrap/>
            <w:hideMark/>
          </w:tcPr>
          <w:p w14:paraId="34ADFEC3" w14:textId="77777777" w:rsidR="00244AA2" w:rsidRPr="00493874" w:rsidRDefault="00244AA2" w:rsidP="00493874">
            <w:pPr>
              <w:rPr>
                <w:sz w:val="18"/>
                <w:szCs w:val="20"/>
              </w:rPr>
            </w:pPr>
            <w:r w:rsidRPr="00493874">
              <w:rPr>
                <w:sz w:val="18"/>
                <w:szCs w:val="20"/>
              </w:rPr>
              <w:t>$9,233</w:t>
            </w:r>
          </w:p>
        </w:tc>
      </w:tr>
      <w:tr w:rsidR="00493874" w:rsidRPr="00493874" w14:paraId="6C531CF9" w14:textId="77777777" w:rsidTr="00493874">
        <w:tc>
          <w:tcPr>
            <w:tcW w:w="2499" w:type="pct"/>
            <w:noWrap/>
            <w:hideMark/>
          </w:tcPr>
          <w:p w14:paraId="0C18530F" w14:textId="63D07B02" w:rsidR="00244AA2" w:rsidRPr="00493874" w:rsidRDefault="002E6882" w:rsidP="00493874">
            <w:pPr>
              <w:rPr>
                <w:sz w:val="18"/>
                <w:szCs w:val="20"/>
              </w:rPr>
            </w:pPr>
            <w:r w:rsidRPr="00493874">
              <w:rPr>
                <w:sz w:val="18"/>
                <w:szCs w:val="20"/>
              </w:rPr>
              <w:t>Shade structures – free standing</w:t>
            </w:r>
          </w:p>
        </w:tc>
        <w:tc>
          <w:tcPr>
            <w:tcW w:w="625" w:type="pct"/>
            <w:noWrap/>
            <w:hideMark/>
          </w:tcPr>
          <w:p w14:paraId="1C37132F" w14:textId="77777777" w:rsidR="00244AA2" w:rsidRPr="00493874" w:rsidRDefault="00244AA2" w:rsidP="00493874">
            <w:pPr>
              <w:rPr>
                <w:sz w:val="18"/>
                <w:szCs w:val="20"/>
              </w:rPr>
            </w:pPr>
            <w:r w:rsidRPr="00493874">
              <w:rPr>
                <w:sz w:val="18"/>
                <w:szCs w:val="20"/>
              </w:rPr>
              <w:t>n/a</w:t>
            </w:r>
          </w:p>
        </w:tc>
        <w:tc>
          <w:tcPr>
            <w:tcW w:w="625" w:type="pct"/>
            <w:noWrap/>
            <w:hideMark/>
          </w:tcPr>
          <w:p w14:paraId="07E7B66A" w14:textId="77777777" w:rsidR="00244AA2" w:rsidRPr="00493874" w:rsidRDefault="00244AA2" w:rsidP="00493874">
            <w:pPr>
              <w:rPr>
                <w:sz w:val="18"/>
                <w:szCs w:val="20"/>
              </w:rPr>
            </w:pPr>
            <w:r w:rsidRPr="00493874">
              <w:rPr>
                <w:sz w:val="18"/>
                <w:szCs w:val="20"/>
              </w:rPr>
              <w:t>$56,409</w:t>
            </w:r>
          </w:p>
        </w:tc>
        <w:tc>
          <w:tcPr>
            <w:tcW w:w="625" w:type="pct"/>
            <w:noWrap/>
            <w:hideMark/>
          </w:tcPr>
          <w:p w14:paraId="5F4DA6CB" w14:textId="77777777" w:rsidR="00244AA2" w:rsidRPr="00493874" w:rsidRDefault="00244AA2" w:rsidP="00493874">
            <w:pPr>
              <w:rPr>
                <w:sz w:val="18"/>
                <w:szCs w:val="20"/>
              </w:rPr>
            </w:pPr>
            <w:r w:rsidRPr="00493874">
              <w:rPr>
                <w:sz w:val="18"/>
                <w:szCs w:val="20"/>
              </w:rPr>
              <w:t>n/a</w:t>
            </w:r>
          </w:p>
        </w:tc>
        <w:tc>
          <w:tcPr>
            <w:tcW w:w="626" w:type="pct"/>
            <w:noWrap/>
            <w:hideMark/>
          </w:tcPr>
          <w:p w14:paraId="4104B2FB" w14:textId="77777777" w:rsidR="00244AA2" w:rsidRPr="00493874" w:rsidRDefault="00244AA2" w:rsidP="00493874">
            <w:pPr>
              <w:rPr>
                <w:sz w:val="18"/>
                <w:szCs w:val="20"/>
              </w:rPr>
            </w:pPr>
            <w:r w:rsidRPr="00493874">
              <w:rPr>
                <w:sz w:val="18"/>
                <w:szCs w:val="20"/>
              </w:rPr>
              <w:t>$56,409</w:t>
            </w:r>
          </w:p>
        </w:tc>
      </w:tr>
      <w:tr w:rsidR="00493874" w:rsidRPr="00493874" w14:paraId="4483997E" w14:textId="77777777" w:rsidTr="00493874">
        <w:tc>
          <w:tcPr>
            <w:tcW w:w="2499" w:type="pct"/>
            <w:noWrap/>
            <w:hideMark/>
          </w:tcPr>
          <w:p w14:paraId="4B8B7BD6" w14:textId="7390D060" w:rsidR="00244AA2" w:rsidRPr="00493874" w:rsidRDefault="002E6882" w:rsidP="00493874">
            <w:pPr>
              <w:rPr>
                <w:sz w:val="18"/>
                <w:szCs w:val="20"/>
              </w:rPr>
            </w:pPr>
            <w:r w:rsidRPr="00493874">
              <w:rPr>
                <w:sz w:val="18"/>
                <w:szCs w:val="20"/>
              </w:rPr>
              <w:t>Shade trees</w:t>
            </w:r>
          </w:p>
        </w:tc>
        <w:tc>
          <w:tcPr>
            <w:tcW w:w="625" w:type="pct"/>
            <w:noWrap/>
            <w:hideMark/>
          </w:tcPr>
          <w:p w14:paraId="411A927D" w14:textId="77777777" w:rsidR="00244AA2" w:rsidRPr="00493874" w:rsidRDefault="00244AA2" w:rsidP="00493874">
            <w:pPr>
              <w:rPr>
                <w:sz w:val="18"/>
                <w:szCs w:val="20"/>
              </w:rPr>
            </w:pPr>
            <w:r w:rsidRPr="00493874">
              <w:rPr>
                <w:sz w:val="18"/>
                <w:szCs w:val="20"/>
              </w:rPr>
              <w:t>n/a</w:t>
            </w:r>
          </w:p>
        </w:tc>
        <w:tc>
          <w:tcPr>
            <w:tcW w:w="625" w:type="pct"/>
            <w:noWrap/>
            <w:hideMark/>
          </w:tcPr>
          <w:p w14:paraId="3372A5C5" w14:textId="77777777" w:rsidR="00244AA2" w:rsidRPr="00493874" w:rsidRDefault="00244AA2" w:rsidP="00493874">
            <w:pPr>
              <w:rPr>
                <w:sz w:val="18"/>
                <w:szCs w:val="20"/>
              </w:rPr>
            </w:pPr>
            <w:r w:rsidRPr="00493874">
              <w:rPr>
                <w:sz w:val="18"/>
                <w:szCs w:val="20"/>
              </w:rPr>
              <w:t>$5,680</w:t>
            </w:r>
          </w:p>
        </w:tc>
        <w:tc>
          <w:tcPr>
            <w:tcW w:w="625" w:type="pct"/>
            <w:noWrap/>
            <w:hideMark/>
          </w:tcPr>
          <w:p w14:paraId="504E40AB" w14:textId="77777777" w:rsidR="00244AA2" w:rsidRPr="00493874" w:rsidRDefault="00244AA2" w:rsidP="00493874">
            <w:pPr>
              <w:rPr>
                <w:sz w:val="18"/>
                <w:szCs w:val="20"/>
              </w:rPr>
            </w:pPr>
            <w:r w:rsidRPr="00493874">
              <w:rPr>
                <w:sz w:val="18"/>
                <w:szCs w:val="20"/>
              </w:rPr>
              <w:t>n/a</w:t>
            </w:r>
          </w:p>
        </w:tc>
        <w:tc>
          <w:tcPr>
            <w:tcW w:w="626" w:type="pct"/>
            <w:noWrap/>
            <w:hideMark/>
          </w:tcPr>
          <w:p w14:paraId="6513D29C" w14:textId="77777777" w:rsidR="00244AA2" w:rsidRPr="00493874" w:rsidRDefault="00244AA2" w:rsidP="00493874">
            <w:pPr>
              <w:rPr>
                <w:sz w:val="18"/>
                <w:szCs w:val="20"/>
              </w:rPr>
            </w:pPr>
            <w:r w:rsidRPr="00493874">
              <w:rPr>
                <w:sz w:val="18"/>
                <w:szCs w:val="20"/>
              </w:rPr>
              <w:t>$5,680</w:t>
            </w:r>
          </w:p>
        </w:tc>
      </w:tr>
      <w:tr w:rsidR="00493874" w:rsidRPr="00493874" w14:paraId="1316944A" w14:textId="77777777" w:rsidTr="00493874">
        <w:tc>
          <w:tcPr>
            <w:tcW w:w="2499" w:type="pct"/>
            <w:noWrap/>
            <w:hideMark/>
          </w:tcPr>
          <w:p w14:paraId="07A4430E" w14:textId="5A8ADCED" w:rsidR="00244AA2" w:rsidRPr="00493874" w:rsidRDefault="002E6882" w:rsidP="00493874">
            <w:pPr>
              <w:rPr>
                <w:sz w:val="18"/>
                <w:szCs w:val="20"/>
              </w:rPr>
            </w:pPr>
            <w:r w:rsidRPr="00493874">
              <w:rPr>
                <w:sz w:val="18"/>
                <w:szCs w:val="20"/>
              </w:rPr>
              <w:t>Signage</w:t>
            </w:r>
          </w:p>
        </w:tc>
        <w:tc>
          <w:tcPr>
            <w:tcW w:w="625" w:type="pct"/>
            <w:noWrap/>
            <w:hideMark/>
          </w:tcPr>
          <w:p w14:paraId="43AD201D" w14:textId="77777777" w:rsidR="00244AA2" w:rsidRPr="00493874" w:rsidRDefault="00244AA2" w:rsidP="00493874">
            <w:pPr>
              <w:rPr>
                <w:sz w:val="18"/>
                <w:szCs w:val="20"/>
              </w:rPr>
            </w:pPr>
            <w:r w:rsidRPr="00493874">
              <w:rPr>
                <w:sz w:val="18"/>
                <w:szCs w:val="20"/>
              </w:rPr>
              <w:t>$512</w:t>
            </w:r>
          </w:p>
        </w:tc>
        <w:tc>
          <w:tcPr>
            <w:tcW w:w="625" w:type="pct"/>
            <w:noWrap/>
            <w:hideMark/>
          </w:tcPr>
          <w:p w14:paraId="63B5E2EE" w14:textId="77777777" w:rsidR="00244AA2" w:rsidRPr="00493874" w:rsidRDefault="00244AA2" w:rsidP="00493874">
            <w:pPr>
              <w:rPr>
                <w:sz w:val="18"/>
                <w:szCs w:val="20"/>
              </w:rPr>
            </w:pPr>
            <w:r w:rsidRPr="00493874">
              <w:rPr>
                <w:sz w:val="18"/>
                <w:szCs w:val="20"/>
              </w:rPr>
              <w:t>$3,028</w:t>
            </w:r>
          </w:p>
        </w:tc>
        <w:tc>
          <w:tcPr>
            <w:tcW w:w="625" w:type="pct"/>
            <w:noWrap/>
            <w:hideMark/>
          </w:tcPr>
          <w:p w14:paraId="53CFC1F7" w14:textId="77777777" w:rsidR="00244AA2" w:rsidRPr="00493874" w:rsidRDefault="00244AA2" w:rsidP="00493874">
            <w:pPr>
              <w:rPr>
                <w:sz w:val="18"/>
                <w:szCs w:val="20"/>
              </w:rPr>
            </w:pPr>
            <w:r w:rsidRPr="00493874">
              <w:rPr>
                <w:sz w:val="18"/>
                <w:szCs w:val="20"/>
              </w:rPr>
              <w:t>n/a</w:t>
            </w:r>
          </w:p>
        </w:tc>
        <w:tc>
          <w:tcPr>
            <w:tcW w:w="626" w:type="pct"/>
            <w:noWrap/>
            <w:hideMark/>
          </w:tcPr>
          <w:p w14:paraId="64510415" w14:textId="77777777" w:rsidR="00244AA2" w:rsidRPr="00493874" w:rsidRDefault="00244AA2" w:rsidP="00493874">
            <w:pPr>
              <w:rPr>
                <w:sz w:val="18"/>
                <w:szCs w:val="20"/>
              </w:rPr>
            </w:pPr>
            <w:r w:rsidRPr="00493874">
              <w:rPr>
                <w:sz w:val="18"/>
                <w:szCs w:val="20"/>
              </w:rPr>
              <w:t>$3,541</w:t>
            </w:r>
          </w:p>
        </w:tc>
      </w:tr>
      <w:tr w:rsidR="00493874" w:rsidRPr="00493874" w14:paraId="79AE929D" w14:textId="77777777" w:rsidTr="00493874">
        <w:tc>
          <w:tcPr>
            <w:tcW w:w="2499" w:type="pct"/>
            <w:noWrap/>
            <w:hideMark/>
          </w:tcPr>
          <w:p w14:paraId="64439B9E" w14:textId="6A761D2D" w:rsidR="00244AA2" w:rsidRPr="00493874" w:rsidRDefault="002E6882" w:rsidP="00493874">
            <w:pPr>
              <w:rPr>
                <w:sz w:val="18"/>
                <w:szCs w:val="20"/>
              </w:rPr>
            </w:pPr>
            <w:r w:rsidRPr="00493874">
              <w:rPr>
                <w:sz w:val="18"/>
                <w:szCs w:val="20"/>
              </w:rPr>
              <w:t>Site preparation</w:t>
            </w:r>
          </w:p>
        </w:tc>
        <w:tc>
          <w:tcPr>
            <w:tcW w:w="625" w:type="pct"/>
            <w:noWrap/>
            <w:hideMark/>
          </w:tcPr>
          <w:p w14:paraId="10B5FA35" w14:textId="77777777" w:rsidR="00244AA2" w:rsidRPr="00493874" w:rsidRDefault="00244AA2" w:rsidP="00493874">
            <w:pPr>
              <w:rPr>
                <w:sz w:val="18"/>
                <w:szCs w:val="20"/>
              </w:rPr>
            </w:pPr>
            <w:r w:rsidRPr="00493874">
              <w:rPr>
                <w:sz w:val="18"/>
                <w:szCs w:val="20"/>
              </w:rPr>
              <w:t>$39,118</w:t>
            </w:r>
          </w:p>
        </w:tc>
        <w:tc>
          <w:tcPr>
            <w:tcW w:w="625" w:type="pct"/>
            <w:noWrap/>
            <w:hideMark/>
          </w:tcPr>
          <w:p w14:paraId="304C75C2" w14:textId="77777777" w:rsidR="00244AA2" w:rsidRPr="00493874" w:rsidRDefault="00244AA2" w:rsidP="00493874">
            <w:pPr>
              <w:rPr>
                <w:sz w:val="18"/>
                <w:szCs w:val="20"/>
              </w:rPr>
            </w:pPr>
            <w:r w:rsidRPr="00493874">
              <w:rPr>
                <w:sz w:val="18"/>
                <w:szCs w:val="20"/>
              </w:rPr>
              <w:t>n/a</w:t>
            </w:r>
          </w:p>
        </w:tc>
        <w:tc>
          <w:tcPr>
            <w:tcW w:w="625" w:type="pct"/>
            <w:noWrap/>
            <w:hideMark/>
          </w:tcPr>
          <w:p w14:paraId="004E574A" w14:textId="77777777" w:rsidR="00244AA2" w:rsidRPr="00493874" w:rsidRDefault="00244AA2" w:rsidP="00493874">
            <w:pPr>
              <w:rPr>
                <w:sz w:val="18"/>
                <w:szCs w:val="20"/>
              </w:rPr>
            </w:pPr>
            <w:r w:rsidRPr="00493874">
              <w:rPr>
                <w:sz w:val="18"/>
                <w:szCs w:val="20"/>
              </w:rPr>
              <w:t>n/a</w:t>
            </w:r>
          </w:p>
        </w:tc>
        <w:tc>
          <w:tcPr>
            <w:tcW w:w="626" w:type="pct"/>
            <w:noWrap/>
            <w:hideMark/>
          </w:tcPr>
          <w:p w14:paraId="5877741E" w14:textId="77777777" w:rsidR="00244AA2" w:rsidRPr="00493874" w:rsidRDefault="00244AA2" w:rsidP="00493874">
            <w:pPr>
              <w:rPr>
                <w:sz w:val="18"/>
                <w:szCs w:val="20"/>
              </w:rPr>
            </w:pPr>
            <w:r w:rsidRPr="00493874">
              <w:rPr>
                <w:sz w:val="18"/>
                <w:szCs w:val="20"/>
              </w:rPr>
              <w:t>$39,118</w:t>
            </w:r>
          </w:p>
        </w:tc>
      </w:tr>
      <w:tr w:rsidR="00493874" w:rsidRPr="00493874" w14:paraId="7B06D093" w14:textId="77777777" w:rsidTr="00493874">
        <w:tc>
          <w:tcPr>
            <w:tcW w:w="2499" w:type="pct"/>
            <w:noWrap/>
            <w:hideMark/>
          </w:tcPr>
          <w:p w14:paraId="393B98F5" w14:textId="47A89772" w:rsidR="00244AA2" w:rsidRPr="00493874" w:rsidRDefault="002E6882" w:rsidP="00493874">
            <w:pPr>
              <w:rPr>
                <w:sz w:val="18"/>
                <w:szCs w:val="20"/>
              </w:rPr>
            </w:pPr>
            <w:r w:rsidRPr="00493874">
              <w:rPr>
                <w:sz w:val="18"/>
                <w:szCs w:val="20"/>
              </w:rPr>
              <w:t>Stormwater harvesting &amp; rainwater tanks</w:t>
            </w:r>
          </w:p>
        </w:tc>
        <w:tc>
          <w:tcPr>
            <w:tcW w:w="625" w:type="pct"/>
            <w:noWrap/>
            <w:hideMark/>
          </w:tcPr>
          <w:p w14:paraId="3E67B5A9" w14:textId="77777777" w:rsidR="00244AA2" w:rsidRPr="00493874" w:rsidRDefault="00244AA2" w:rsidP="00493874">
            <w:pPr>
              <w:rPr>
                <w:sz w:val="18"/>
                <w:szCs w:val="20"/>
              </w:rPr>
            </w:pPr>
            <w:r w:rsidRPr="00493874">
              <w:rPr>
                <w:sz w:val="18"/>
                <w:szCs w:val="20"/>
              </w:rPr>
              <w:t>n/a</w:t>
            </w:r>
          </w:p>
        </w:tc>
        <w:tc>
          <w:tcPr>
            <w:tcW w:w="625" w:type="pct"/>
            <w:noWrap/>
            <w:hideMark/>
          </w:tcPr>
          <w:p w14:paraId="2BB0F940" w14:textId="77777777" w:rsidR="00244AA2" w:rsidRPr="00493874" w:rsidRDefault="00244AA2" w:rsidP="00493874">
            <w:pPr>
              <w:rPr>
                <w:sz w:val="18"/>
                <w:szCs w:val="20"/>
              </w:rPr>
            </w:pPr>
            <w:r w:rsidRPr="00493874">
              <w:rPr>
                <w:sz w:val="18"/>
                <w:szCs w:val="20"/>
              </w:rPr>
              <w:t>n/a</w:t>
            </w:r>
          </w:p>
        </w:tc>
        <w:tc>
          <w:tcPr>
            <w:tcW w:w="625" w:type="pct"/>
            <w:noWrap/>
            <w:hideMark/>
          </w:tcPr>
          <w:p w14:paraId="3F56D275" w14:textId="77777777" w:rsidR="00244AA2" w:rsidRPr="00493874" w:rsidRDefault="00244AA2" w:rsidP="00493874">
            <w:pPr>
              <w:rPr>
                <w:sz w:val="18"/>
                <w:szCs w:val="20"/>
              </w:rPr>
            </w:pPr>
            <w:r w:rsidRPr="00493874">
              <w:rPr>
                <w:sz w:val="18"/>
                <w:szCs w:val="20"/>
              </w:rPr>
              <w:t>$449,595</w:t>
            </w:r>
          </w:p>
        </w:tc>
        <w:tc>
          <w:tcPr>
            <w:tcW w:w="626" w:type="pct"/>
            <w:noWrap/>
            <w:hideMark/>
          </w:tcPr>
          <w:p w14:paraId="00D4B3EA" w14:textId="77777777" w:rsidR="00244AA2" w:rsidRPr="00493874" w:rsidRDefault="00244AA2" w:rsidP="00493874">
            <w:pPr>
              <w:rPr>
                <w:sz w:val="18"/>
                <w:szCs w:val="20"/>
              </w:rPr>
            </w:pPr>
            <w:r w:rsidRPr="00493874">
              <w:rPr>
                <w:sz w:val="18"/>
                <w:szCs w:val="20"/>
              </w:rPr>
              <w:t>$449,595</w:t>
            </w:r>
          </w:p>
        </w:tc>
      </w:tr>
      <w:tr w:rsidR="00493874" w:rsidRPr="00493874" w14:paraId="4711F456" w14:textId="77777777" w:rsidTr="00493874">
        <w:tc>
          <w:tcPr>
            <w:tcW w:w="2499" w:type="pct"/>
            <w:noWrap/>
            <w:hideMark/>
          </w:tcPr>
          <w:p w14:paraId="4F7C9CED" w14:textId="49165F1F" w:rsidR="00244AA2" w:rsidRPr="00493874" w:rsidRDefault="002E6882" w:rsidP="00493874">
            <w:pPr>
              <w:rPr>
                <w:sz w:val="18"/>
                <w:szCs w:val="20"/>
              </w:rPr>
            </w:pPr>
            <w:r w:rsidRPr="00493874">
              <w:rPr>
                <w:sz w:val="18"/>
                <w:szCs w:val="20"/>
              </w:rPr>
              <w:t>Taps / bubblers, drink fountains</w:t>
            </w:r>
          </w:p>
        </w:tc>
        <w:tc>
          <w:tcPr>
            <w:tcW w:w="625" w:type="pct"/>
            <w:noWrap/>
            <w:hideMark/>
          </w:tcPr>
          <w:p w14:paraId="7A9D0956" w14:textId="77777777" w:rsidR="00244AA2" w:rsidRPr="00493874" w:rsidRDefault="00244AA2" w:rsidP="00493874">
            <w:pPr>
              <w:rPr>
                <w:sz w:val="18"/>
                <w:szCs w:val="20"/>
              </w:rPr>
            </w:pPr>
            <w:r w:rsidRPr="00493874">
              <w:rPr>
                <w:sz w:val="18"/>
                <w:szCs w:val="20"/>
              </w:rPr>
              <w:t>n/a</w:t>
            </w:r>
          </w:p>
        </w:tc>
        <w:tc>
          <w:tcPr>
            <w:tcW w:w="625" w:type="pct"/>
            <w:noWrap/>
            <w:hideMark/>
          </w:tcPr>
          <w:p w14:paraId="757C0EE4" w14:textId="77777777" w:rsidR="00244AA2" w:rsidRPr="00493874" w:rsidRDefault="00244AA2" w:rsidP="00493874">
            <w:pPr>
              <w:rPr>
                <w:sz w:val="18"/>
                <w:szCs w:val="20"/>
              </w:rPr>
            </w:pPr>
            <w:r w:rsidRPr="00493874">
              <w:rPr>
                <w:sz w:val="18"/>
                <w:szCs w:val="20"/>
              </w:rPr>
              <w:t>$6,769</w:t>
            </w:r>
          </w:p>
        </w:tc>
        <w:tc>
          <w:tcPr>
            <w:tcW w:w="625" w:type="pct"/>
            <w:noWrap/>
            <w:hideMark/>
          </w:tcPr>
          <w:p w14:paraId="33543B56" w14:textId="77777777" w:rsidR="00244AA2" w:rsidRPr="00493874" w:rsidRDefault="00244AA2" w:rsidP="00493874">
            <w:pPr>
              <w:rPr>
                <w:sz w:val="18"/>
                <w:szCs w:val="20"/>
              </w:rPr>
            </w:pPr>
            <w:r w:rsidRPr="00493874">
              <w:rPr>
                <w:sz w:val="18"/>
                <w:szCs w:val="20"/>
              </w:rPr>
              <w:t>n/a</w:t>
            </w:r>
          </w:p>
        </w:tc>
        <w:tc>
          <w:tcPr>
            <w:tcW w:w="626" w:type="pct"/>
            <w:noWrap/>
            <w:hideMark/>
          </w:tcPr>
          <w:p w14:paraId="41752B7B" w14:textId="77777777" w:rsidR="00244AA2" w:rsidRPr="00493874" w:rsidRDefault="00244AA2" w:rsidP="00493874">
            <w:pPr>
              <w:rPr>
                <w:sz w:val="18"/>
                <w:szCs w:val="20"/>
              </w:rPr>
            </w:pPr>
            <w:r w:rsidRPr="00493874">
              <w:rPr>
                <w:sz w:val="18"/>
                <w:szCs w:val="20"/>
              </w:rPr>
              <w:t>$6,769</w:t>
            </w:r>
          </w:p>
        </w:tc>
      </w:tr>
      <w:tr w:rsidR="00493874" w:rsidRPr="00493874" w14:paraId="7029DEBE" w14:textId="77777777" w:rsidTr="00493874">
        <w:tc>
          <w:tcPr>
            <w:tcW w:w="2499" w:type="pct"/>
            <w:noWrap/>
            <w:hideMark/>
          </w:tcPr>
          <w:p w14:paraId="16D75B3D" w14:textId="53BF712C" w:rsidR="00244AA2" w:rsidRPr="00493874" w:rsidRDefault="002E6882" w:rsidP="00493874">
            <w:pPr>
              <w:rPr>
                <w:sz w:val="18"/>
                <w:szCs w:val="20"/>
              </w:rPr>
            </w:pPr>
            <w:r w:rsidRPr="00493874">
              <w:rPr>
                <w:sz w:val="18"/>
                <w:szCs w:val="20"/>
              </w:rPr>
              <w:t>Taps / bubblers, maintenance taps</w:t>
            </w:r>
          </w:p>
        </w:tc>
        <w:tc>
          <w:tcPr>
            <w:tcW w:w="625" w:type="pct"/>
            <w:noWrap/>
            <w:hideMark/>
          </w:tcPr>
          <w:p w14:paraId="5ED3FE63" w14:textId="77777777" w:rsidR="00244AA2" w:rsidRPr="00493874" w:rsidRDefault="00244AA2" w:rsidP="00493874">
            <w:pPr>
              <w:rPr>
                <w:sz w:val="18"/>
                <w:szCs w:val="20"/>
              </w:rPr>
            </w:pPr>
            <w:r w:rsidRPr="00493874">
              <w:rPr>
                <w:sz w:val="18"/>
                <w:szCs w:val="20"/>
              </w:rPr>
              <w:t>$1,894</w:t>
            </w:r>
          </w:p>
        </w:tc>
        <w:tc>
          <w:tcPr>
            <w:tcW w:w="625" w:type="pct"/>
            <w:noWrap/>
            <w:hideMark/>
          </w:tcPr>
          <w:p w14:paraId="05D303E5" w14:textId="77777777" w:rsidR="00244AA2" w:rsidRPr="00493874" w:rsidRDefault="00244AA2" w:rsidP="00493874">
            <w:pPr>
              <w:rPr>
                <w:sz w:val="18"/>
                <w:szCs w:val="20"/>
              </w:rPr>
            </w:pPr>
            <w:r w:rsidRPr="00493874">
              <w:rPr>
                <w:sz w:val="18"/>
                <w:szCs w:val="20"/>
              </w:rPr>
              <w:t>n/a</w:t>
            </w:r>
          </w:p>
        </w:tc>
        <w:tc>
          <w:tcPr>
            <w:tcW w:w="625" w:type="pct"/>
            <w:noWrap/>
            <w:hideMark/>
          </w:tcPr>
          <w:p w14:paraId="0B491933" w14:textId="77777777" w:rsidR="00244AA2" w:rsidRPr="00493874" w:rsidRDefault="00244AA2" w:rsidP="00493874">
            <w:pPr>
              <w:rPr>
                <w:sz w:val="18"/>
                <w:szCs w:val="20"/>
              </w:rPr>
            </w:pPr>
            <w:r w:rsidRPr="00493874">
              <w:rPr>
                <w:sz w:val="18"/>
                <w:szCs w:val="20"/>
              </w:rPr>
              <w:t>n/a</w:t>
            </w:r>
          </w:p>
        </w:tc>
        <w:tc>
          <w:tcPr>
            <w:tcW w:w="626" w:type="pct"/>
            <w:noWrap/>
            <w:hideMark/>
          </w:tcPr>
          <w:p w14:paraId="0E586510" w14:textId="77777777" w:rsidR="00244AA2" w:rsidRPr="00493874" w:rsidRDefault="00244AA2" w:rsidP="00493874">
            <w:pPr>
              <w:rPr>
                <w:sz w:val="18"/>
                <w:szCs w:val="20"/>
              </w:rPr>
            </w:pPr>
            <w:r w:rsidRPr="00493874">
              <w:rPr>
                <w:sz w:val="18"/>
                <w:szCs w:val="20"/>
              </w:rPr>
              <w:t>$1,894</w:t>
            </w:r>
          </w:p>
        </w:tc>
      </w:tr>
      <w:tr w:rsidR="00493874" w:rsidRPr="00493874" w14:paraId="6C77AB01" w14:textId="77777777" w:rsidTr="00493874">
        <w:tc>
          <w:tcPr>
            <w:tcW w:w="2499" w:type="pct"/>
            <w:noWrap/>
            <w:hideMark/>
          </w:tcPr>
          <w:p w14:paraId="11530740" w14:textId="3D5FD810" w:rsidR="00244AA2" w:rsidRPr="00493874" w:rsidRDefault="002E6882" w:rsidP="00493874">
            <w:pPr>
              <w:rPr>
                <w:sz w:val="18"/>
                <w:szCs w:val="20"/>
              </w:rPr>
            </w:pPr>
            <w:r w:rsidRPr="00493874">
              <w:rPr>
                <w:sz w:val="18"/>
                <w:szCs w:val="20"/>
              </w:rPr>
              <w:t>Turfing</w:t>
            </w:r>
          </w:p>
        </w:tc>
        <w:tc>
          <w:tcPr>
            <w:tcW w:w="625" w:type="pct"/>
            <w:noWrap/>
            <w:hideMark/>
          </w:tcPr>
          <w:p w14:paraId="3949EF34" w14:textId="77777777" w:rsidR="00244AA2" w:rsidRPr="00493874" w:rsidRDefault="00244AA2" w:rsidP="00493874">
            <w:pPr>
              <w:rPr>
                <w:sz w:val="18"/>
                <w:szCs w:val="20"/>
              </w:rPr>
            </w:pPr>
            <w:r w:rsidRPr="00493874">
              <w:rPr>
                <w:sz w:val="18"/>
                <w:szCs w:val="20"/>
              </w:rPr>
              <w:t>$3,518</w:t>
            </w:r>
          </w:p>
        </w:tc>
        <w:tc>
          <w:tcPr>
            <w:tcW w:w="625" w:type="pct"/>
            <w:noWrap/>
            <w:hideMark/>
          </w:tcPr>
          <w:p w14:paraId="646A6645" w14:textId="77777777" w:rsidR="00244AA2" w:rsidRPr="00493874" w:rsidRDefault="00244AA2" w:rsidP="00493874">
            <w:pPr>
              <w:rPr>
                <w:sz w:val="18"/>
                <w:szCs w:val="20"/>
              </w:rPr>
            </w:pPr>
            <w:r w:rsidRPr="00493874">
              <w:rPr>
                <w:sz w:val="18"/>
                <w:szCs w:val="20"/>
              </w:rPr>
              <w:t>n/a</w:t>
            </w:r>
          </w:p>
        </w:tc>
        <w:tc>
          <w:tcPr>
            <w:tcW w:w="625" w:type="pct"/>
            <w:noWrap/>
            <w:hideMark/>
          </w:tcPr>
          <w:p w14:paraId="60E250BD" w14:textId="77777777" w:rsidR="00244AA2" w:rsidRPr="00493874" w:rsidRDefault="00244AA2" w:rsidP="00493874">
            <w:pPr>
              <w:rPr>
                <w:sz w:val="18"/>
                <w:szCs w:val="20"/>
              </w:rPr>
            </w:pPr>
            <w:r w:rsidRPr="00493874">
              <w:rPr>
                <w:sz w:val="18"/>
                <w:szCs w:val="20"/>
              </w:rPr>
              <w:t>n/a</w:t>
            </w:r>
          </w:p>
        </w:tc>
        <w:tc>
          <w:tcPr>
            <w:tcW w:w="626" w:type="pct"/>
            <w:noWrap/>
            <w:hideMark/>
          </w:tcPr>
          <w:p w14:paraId="65403D2C" w14:textId="77777777" w:rsidR="00244AA2" w:rsidRPr="00493874" w:rsidRDefault="00244AA2" w:rsidP="00493874">
            <w:pPr>
              <w:rPr>
                <w:sz w:val="18"/>
                <w:szCs w:val="20"/>
              </w:rPr>
            </w:pPr>
            <w:r w:rsidRPr="00493874">
              <w:rPr>
                <w:sz w:val="18"/>
                <w:szCs w:val="20"/>
              </w:rPr>
              <w:t>$3,518</w:t>
            </w:r>
          </w:p>
        </w:tc>
      </w:tr>
      <w:tr w:rsidR="00493874" w:rsidRPr="00493874" w14:paraId="483C3ABC" w14:textId="77777777" w:rsidTr="00493874">
        <w:tc>
          <w:tcPr>
            <w:tcW w:w="2499" w:type="pct"/>
            <w:noWrap/>
            <w:hideMark/>
          </w:tcPr>
          <w:p w14:paraId="45E84664" w14:textId="4CE7DD2B" w:rsidR="00244AA2" w:rsidRPr="00493874" w:rsidRDefault="002E6882" w:rsidP="00493874">
            <w:pPr>
              <w:rPr>
                <w:sz w:val="18"/>
                <w:szCs w:val="20"/>
              </w:rPr>
            </w:pPr>
            <w:r w:rsidRPr="00493874">
              <w:rPr>
                <w:sz w:val="18"/>
                <w:szCs w:val="20"/>
              </w:rPr>
              <w:lastRenderedPageBreak/>
              <w:t>Utility – electricity - within the site to a proposed embellishment</w:t>
            </w:r>
          </w:p>
        </w:tc>
        <w:tc>
          <w:tcPr>
            <w:tcW w:w="625" w:type="pct"/>
            <w:noWrap/>
            <w:hideMark/>
          </w:tcPr>
          <w:p w14:paraId="7AE13C12" w14:textId="77777777" w:rsidR="00244AA2" w:rsidRPr="00493874" w:rsidRDefault="00244AA2" w:rsidP="00493874">
            <w:pPr>
              <w:rPr>
                <w:sz w:val="18"/>
                <w:szCs w:val="20"/>
              </w:rPr>
            </w:pPr>
            <w:r w:rsidRPr="00493874">
              <w:rPr>
                <w:sz w:val="18"/>
                <w:szCs w:val="20"/>
              </w:rPr>
              <w:t>n/a</w:t>
            </w:r>
          </w:p>
        </w:tc>
        <w:tc>
          <w:tcPr>
            <w:tcW w:w="625" w:type="pct"/>
            <w:noWrap/>
            <w:hideMark/>
          </w:tcPr>
          <w:p w14:paraId="2DCA8543" w14:textId="77777777" w:rsidR="00244AA2" w:rsidRPr="00493874" w:rsidRDefault="00244AA2" w:rsidP="00493874">
            <w:pPr>
              <w:rPr>
                <w:sz w:val="18"/>
                <w:szCs w:val="20"/>
              </w:rPr>
            </w:pPr>
            <w:r w:rsidRPr="00493874">
              <w:rPr>
                <w:sz w:val="18"/>
                <w:szCs w:val="20"/>
              </w:rPr>
              <w:t>$28,798</w:t>
            </w:r>
          </w:p>
        </w:tc>
        <w:tc>
          <w:tcPr>
            <w:tcW w:w="625" w:type="pct"/>
            <w:noWrap/>
            <w:hideMark/>
          </w:tcPr>
          <w:p w14:paraId="4D672598" w14:textId="77777777" w:rsidR="00244AA2" w:rsidRPr="00493874" w:rsidRDefault="00244AA2" w:rsidP="00493874">
            <w:pPr>
              <w:rPr>
                <w:sz w:val="18"/>
                <w:szCs w:val="20"/>
              </w:rPr>
            </w:pPr>
            <w:r w:rsidRPr="00493874">
              <w:rPr>
                <w:sz w:val="18"/>
                <w:szCs w:val="20"/>
              </w:rPr>
              <w:t>n/a</w:t>
            </w:r>
          </w:p>
        </w:tc>
        <w:tc>
          <w:tcPr>
            <w:tcW w:w="626" w:type="pct"/>
            <w:noWrap/>
            <w:hideMark/>
          </w:tcPr>
          <w:p w14:paraId="091A1249" w14:textId="77777777" w:rsidR="00244AA2" w:rsidRPr="00493874" w:rsidRDefault="00244AA2" w:rsidP="00493874">
            <w:pPr>
              <w:rPr>
                <w:sz w:val="18"/>
                <w:szCs w:val="20"/>
              </w:rPr>
            </w:pPr>
            <w:r w:rsidRPr="00493874">
              <w:rPr>
                <w:sz w:val="18"/>
                <w:szCs w:val="20"/>
              </w:rPr>
              <w:t>$28,798</w:t>
            </w:r>
          </w:p>
        </w:tc>
      </w:tr>
      <w:tr w:rsidR="00493874" w:rsidRPr="00493874" w14:paraId="77C7C8B3" w14:textId="77777777" w:rsidTr="00493874">
        <w:tc>
          <w:tcPr>
            <w:tcW w:w="2499" w:type="pct"/>
            <w:noWrap/>
            <w:hideMark/>
          </w:tcPr>
          <w:p w14:paraId="49A60B53" w14:textId="42587A74" w:rsidR="00244AA2" w:rsidRPr="00493874" w:rsidRDefault="002E6882" w:rsidP="00493874">
            <w:pPr>
              <w:rPr>
                <w:sz w:val="18"/>
                <w:szCs w:val="20"/>
              </w:rPr>
            </w:pPr>
            <w:r w:rsidRPr="00493874">
              <w:rPr>
                <w:sz w:val="18"/>
                <w:szCs w:val="20"/>
              </w:rPr>
              <w:t>Utility – electricity to the site boundary</w:t>
            </w:r>
          </w:p>
        </w:tc>
        <w:tc>
          <w:tcPr>
            <w:tcW w:w="625" w:type="pct"/>
            <w:noWrap/>
            <w:hideMark/>
          </w:tcPr>
          <w:p w14:paraId="020D3E81" w14:textId="77777777" w:rsidR="00244AA2" w:rsidRPr="00493874" w:rsidRDefault="00244AA2" w:rsidP="00493874">
            <w:pPr>
              <w:rPr>
                <w:sz w:val="18"/>
                <w:szCs w:val="20"/>
              </w:rPr>
            </w:pPr>
            <w:r w:rsidRPr="00493874">
              <w:rPr>
                <w:sz w:val="18"/>
                <w:szCs w:val="20"/>
              </w:rPr>
              <w:t>$6,235</w:t>
            </w:r>
          </w:p>
        </w:tc>
        <w:tc>
          <w:tcPr>
            <w:tcW w:w="625" w:type="pct"/>
            <w:noWrap/>
            <w:hideMark/>
          </w:tcPr>
          <w:p w14:paraId="51239C0D" w14:textId="77777777" w:rsidR="00244AA2" w:rsidRPr="00493874" w:rsidRDefault="00244AA2" w:rsidP="00493874">
            <w:pPr>
              <w:rPr>
                <w:sz w:val="18"/>
                <w:szCs w:val="20"/>
              </w:rPr>
            </w:pPr>
            <w:r w:rsidRPr="00493874">
              <w:rPr>
                <w:sz w:val="18"/>
                <w:szCs w:val="20"/>
              </w:rPr>
              <w:t>n/a</w:t>
            </w:r>
          </w:p>
        </w:tc>
        <w:tc>
          <w:tcPr>
            <w:tcW w:w="625" w:type="pct"/>
            <w:noWrap/>
            <w:hideMark/>
          </w:tcPr>
          <w:p w14:paraId="5E26799D" w14:textId="77777777" w:rsidR="00244AA2" w:rsidRPr="00493874" w:rsidRDefault="00244AA2" w:rsidP="00493874">
            <w:pPr>
              <w:rPr>
                <w:sz w:val="18"/>
                <w:szCs w:val="20"/>
              </w:rPr>
            </w:pPr>
            <w:r w:rsidRPr="00493874">
              <w:rPr>
                <w:sz w:val="18"/>
                <w:szCs w:val="20"/>
              </w:rPr>
              <w:t>n/a</w:t>
            </w:r>
          </w:p>
        </w:tc>
        <w:tc>
          <w:tcPr>
            <w:tcW w:w="626" w:type="pct"/>
            <w:noWrap/>
            <w:hideMark/>
          </w:tcPr>
          <w:p w14:paraId="0514532E" w14:textId="77777777" w:rsidR="00244AA2" w:rsidRPr="00493874" w:rsidRDefault="00244AA2" w:rsidP="00493874">
            <w:pPr>
              <w:rPr>
                <w:sz w:val="18"/>
                <w:szCs w:val="20"/>
              </w:rPr>
            </w:pPr>
            <w:r w:rsidRPr="00493874">
              <w:rPr>
                <w:sz w:val="18"/>
                <w:szCs w:val="20"/>
              </w:rPr>
              <w:t>$6,235</w:t>
            </w:r>
          </w:p>
        </w:tc>
      </w:tr>
      <w:tr w:rsidR="00493874" w:rsidRPr="00493874" w14:paraId="5387DF11" w14:textId="77777777" w:rsidTr="00493874">
        <w:tc>
          <w:tcPr>
            <w:tcW w:w="2499" w:type="pct"/>
            <w:noWrap/>
            <w:hideMark/>
          </w:tcPr>
          <w:p w14:paraId="466B75AF" w14:textId="5F3AC1B8" w:rsidR="00244AA2" w:rsidRPr="00493874" w:rsidRDefault="002E6882" w:rsidP="00493874">
            <w:pPr>
              <w:rPr>
                <w:sz w:val="18"/>
                <w:szCs w:val="20"/>
              </w:rPr>
            </w:pPr>
            <w:r w:rsidRPr="00493874">
              <w:rPr>
                <w:sz w:val="18"/>
                <w:szCs w:val="20"/>
              </w:rPr>
              <w:t>Utility – sewer - within the site to a proposed embellishment</w:t>
            </w:r>
          </w:p>
        </w:tc>
        <w:tc>
          <w:tcPr>
            <w:tcW w:w="625" w:type="pct"/>
            <w:noWrap/>
            <w:hideMark/>
          </w:tcPr>
          <w:p w14:paraId="238EA1C1" w14:textId="77777777" w:rsidR="00244AA2" w:rsidRPr="00493874" w:rsidRDefault="00244AA2" w:rsidP="00493874">
            <w:pPr>
              <w:rPr>
                <w:sz w:val="18"/>
                <w:szCs w:val="20"/>
              </w:rPr>
            </w:pPr>
            <w:r w:rsidRPr="00493874">
              <w:rPr>
                <w:sz w:val="18"/>
                <w:szCs w:val="20"/>
              </w:rPr>
              <w:t>n/a</w:t>
            </w:r>
          </w:p>
        </w:tc>
        <w:tc>
          <w:tcPr>
            <w:tcW w:w="625" w:type="pct"/>
            <w:noWrap/>
            <w:hideMark/>
          </w:tcPr>
          <w:p w14:paraId="31E02129" w14:textId="77777777" w:rsidR="00244AA2" w:rsidRPr="00493874" w:rsidRDefault="00244AA2" w:rsidP="00493874">
            <w:pPr>
              <w:rPr>
                <w:sz w:val="18"/>
                <w:szCs w:val="20"/>
              </w:rPr>
            </w:pPr>
            <w:r w:rsidRPr="00493874">
              <w:rPr>
                <w:sz w:val="18"/>
                <w:szCs w:val="20"/>
              </w:rPr>
              <w:t>$16,626</w:t>
            </w:r>
          </w:p>
        </w:tc>
        <w:tc>
          <w:tcPr>
            <w:tcW w:w="625" w:type="pct"/>
            <w:noWrap/>
            <w:hideMark/>
          </w:tcPr>
          <w:p w14:paraId="7E64F6A3" w14:textId="77777777" w:rsidR="00244AA2" w:rsidRPr="00493874" w:rsidRDefault="00244AA2" w:rsidP="00493874">
            <w:pPr>
              <w:rPr>
                <w:sz w:val="18"/>
                <w:szCs w:val="20"/>
              </w:rPr>
            </w:pPr>
            <w:r w:rsidRPr="00493874">
              <w:rPr>
                <w:sz w:val="18"/>
                <w:szCs w:val="20"/>
              </w:rPr>
              <w:t>n/a</w:t>
            </w:r>
          </w:p>
        </w:tc>
        <w:tc>
          <w:tcPr>
            <w:tcW w:w="626" w:type="pct"/>
            <w:noWrap/>
            <w:hideMark/>
          </w:tcPr>
          <w:p w14:paraId="0256B5C4" w14:textId="77777777" w:rsidR="00244AA2" w:rsidRPr="00493874" w:rsidRDefault="00244AA2" w:rsidP="00493874">
            <w:pPr>
              <w:rPr>
                <w:sz w:val="18"/>
                <w:szCs w:val="20"/>
              </w:rPr>
            </w:pPr>
            <w:r w:rsidRPr="00493874">
              <w:rPr>
                <w:sz w:val="18"/>
                <w:szCs w:val="20"/>
              </w:rPr>
              <w:t>$16,626</w:t>
            </w:r>
          </w:p>
        </w:tc>
      </w:tr>
      <w:tr w:rsidR="00493874" w:rsidRPr="00493874" w14:paraId="5A67AE2E" w14:textId="77777777" w:rsidTr="00493874">
        <w:tc>
          <w:tcPr>
            <w:tcW w:w="2499" w:type="pct"/>
            <w:noWrap/>
            <w:hideMark/>
          </w:tcPr>
          <w:p w14:paraId="1E85783B" w14:textId="203470F4" w:rsidR="00244AA2" w:rsidRPr="00493874" w:rsidRDefault="002E6882" w:rsidP="00493874">
            <w:pPr>
              <w:rPr>
                <w:sz w:val="18"/>
                <w:szCs w:val="20"/>
              </w:rPr>
            </w:pPr>
            <w:r w:rsidRPr="00493874">
              <w:rPr>
                <w:sz w:val="18"/>
                <w:szCs w:val="20"/>
              </w:rPr>
              <w:t>Utility – sewer to the site boundary</w:t>
            </w:r>
          </w:p>
        </w:tc>
        <w:tc>
          <w:tcPr>
            <w:tcW w:w="625" w:type="pct"/>
            <w:noWrap/>
            <w:hideMark/>
          </w:tcPr>
          <w:p w14:paraId="01622CE1" w14:textId="77777777" w:rsidR="00244AA2" w:rsidRPr="00493874" w:rsidRDefault="00244AA2" w:rsidP="00493874">
            <w:pPr>
              <w:rPr>
                <w:sz w:val="18"/>
                <w:szCs w:val="20"/>
              </w:rPr>
            </w:pPr>
            <w:r w:rsidRPr="00493874">
              <w:rPr>
                <w:sz w:val="18"/>
                <w:szCs w:val="20"/>
              </w:rPr>
              <w:t>$23,751</w:t>
            </w:r>
          </w:p>
        </w:tc>
        <w:tc>
          <w:tcPr>
            <w:tcW w:w="625" w:type="pct"/>
            <w:noWrap/>
            <w:hideMark/>
          </w:tcPr>
          <w:p w14:paraId="2E60651E" w14:textId="77777777" w:rsidR="00244AA2" w:rsidRPr="00493874" w:rsidRDefault="00244AA2" w:rsidP="00493874">
            <w:pPr>
              <w:rPr>
                <w:sz w:val="18"/>
                <w:szCs w:val="20"/>
              </w:rPr>
            </w:pPr>
            <w:r w:rsidRPr="00493874">
              <w:rPr>
                <w:sz w:val="18"/>
                <w:szCs w:val="20"/>
              </w:rPr>
              <w:t>n/a</w:t>
            </w:r>
          </w:p>
        </w:tc>
        <w:tc>
          <w:tcPr>
            <w:tcW w:w="625" w:type="pct"/>
            <w:noWrap/>
            <w:hideMark/>
          </w:tcPr>
          <w:p w14:paraId="4313FE46" w14:textId="77777777" w:rsidR="00244AA2" w:rsidRPr="00493874" w:rsidRDefault="00244AA2" w:rsidP="00493874">
            <w:pPr>
              <w:rPr>
                <w:sz w:val="18"/>
                <w:szCs w:val="20"/>
              </w:rPr>
            </w:pPr>
            <w:r w:rsidRPr="00493874">
              <w:rPr>
                <w:sz w:val="18"/>
                <w:szCs w:val="20"/>
              </w:rPr>
              <w:t>n/a</w:t>
            </w:r>
          </w:p>
        </w:tc>
        <w:tc>
          <w:tcPr>
            <w:tcW w:w="626" w:type="pct"/>
            <w:noWrap/>
            <w:hideMark/>
          </w:tcPr>
          <w:p w14:paraId="710EA89E" w14:textId="77777777" w:rsidR="00244AA2" w:rsidRPr="00493874" w:rsidRDefault="00244AA2" w:rsidP="00493874">
            <w:pPr>
              <w:rPr>
                <w:sz w:val="18"/>
                <w:szCs w:val="20"/>
              </w:rPr>
            </w:pPr>
            <w:r w:rsidRPr="00493874">
              <w:rPr>
                <w:sz w:val="18"/>
                <w:szCs w:val="20"/>
              </w:rPr>
              <w:t>$23,751</w:t>
            </w:r>
          </w:p>
        </w:tc>
      </w:tr>
      <w:tr w:rsidR="00493874" w:rsidRPr="00493874" w14:paraId="3B7C94FE" w14:textId="77777777" w:rsidTr="00493874">
        <w:tc>
          <w:tcPr>
            <w:tcW w:w="2499" w:type="pct"/>
            <w:noWrap/>
            <w:hideMark/>
          </w:tcPr>
          <w:p w14:paraId="5692136B" w14:textId="5BDF7516" w:rsidR="00244AA2" w:rsidRPr="00493874" w:rsidRDefault="002E6882" w:rsidP="00493874">
            <w:pPr>
              <w:rPr>
                <w:sz w:val="18"/>
                <w:szCs w:val="20"/>
              </w:rPr>
            </w:pPr>
            <w:r w:rsidRPr="00493874">
              <w:rPr>
                <w:sz w:val="18"/>
                <w:szCs w:val="20"/>
              </w:rPr>
              <w:t>Utility – water to the site boundary</w:t>
            </w:r>
          </w:p>
        </w:tc>
        <w:tc>
          <w:tcPr>
            <w:tcW w:w="625" w:type="pct"/>
            <w:noWrap/>
            <w:hideMark/>
          </w:tcPr>
          <w:p w14:paraId="3CFFE19D" w14:textId="77777777" w:rsidR="00244AA2" w:rsidRPr="00493874" w:rsidRDefault="00244AA2" w:rsidP="00493874">
            <w:pPr>
              <w:rPr>
                <w:sz w:val="18"/>
                <w:szCs w:val="20"/>
              </w:rPr>
            </w:pPr>
            <w:r w:rsidRPr="00493874">
              <w:rPr>
                <w:sz w:val="18"/>
                <w:szCs w:val="20"/>
              </w:rPr>
              <w:t>$4,156</w:t>
            </w:r>
          </w:p>
        </w:tc>
        <w:tc>
          <w:tcPr>
            <w:tcW w:w="625" w:type="pct"/>
            <w:noWrap/>
            <w:hideMark/>
          </w:tcPr>
          <w:p w14:paraId="3F7F1389" w14:textId="77777777" w:rsidR="00244AA2" w:rsidRPr="00493874" w:rsidRDefault="00244AA2" w:rsidP="00493874">
            <w:pPr>
              <w:rPr>
                <w:sz w:val="18"/>
                <w:szCs w:val="20"/>
              </w:rPr>
            </w:pPr>
            <w:r w:rsidRPr="00493874">
              <w:rPr>
                <w:sz w:val="18"/>
                <w:szCs w:val="20"/>
              </w:rPr>
              <w:t>n/a</w:t>
            </w:r>
          </w:p>
        </w:tc>
        <w:tc>
          <w:tcPr>
            <w:tcW w:w="625" w:type="pct"/>
            <w:noWrap/>
            <w:hideMark/>
          </w:tcPr>
          <w:p w14:paraId="091D3DE6" w14:textId="77777777" w:rsidR="00244AA2" w:rsidRPr="00493874" w:rsidRDefault="00244AA2" w:rsidP="00493874">
            <w:pPr>
              <w:rPr>
                <w:sz w:val="18"/>
                <w:szCs w:val="20"/>
              </w:rPr>
            </w:pPr>
            <w:r w:rsidRPr="00493874">
              <w:rPr>
                <w:sz w:val="18"/>
                <w:szCs w:val="20"/>
              </w:rPr>
              <w:t>n/a</w:t>
            </w:r>
          </w:p>
        </w:tc>
        <w:tc>
          <w:tcPr>
            <w:tcW w:w="626" w:type="pct"/>
            <w:noWrap/>
            <w:hideMark/>
          </w:tcPr>
          <w:p w14:paraId="41DC4CD6" w14:textId="77777777" w:rsidR="00244AA2" w:rsidRPr="00493874" w:rsidRDefault="00244AA2" w:rsidP="00493874">
            <w:pPr>
              <w:rPr>
                <w:sz w:val="18"/>
                <w:szCs w:val="20"/>
              </w:rPr>
            </w:pPr>
            <w:r w:rsidRPr="00493874">
              <w:rPr>
                <w:sz w:val="18"/>
                <w:szCs w:val="20"/>
              </w:rPr>
              <w:t>$4,156</w:t>
            </w:r>
          </w:p>
        </w:tc>
      </w:tr>
      <w:tr w:rsidR="00493874" w:rsidRPr="00493874" w14:paraId="6510B171" w14:textId="77777777" w:rsidTr="00493874">
        <w:tc>
          <w:tcPr>
            <w:tcW w:w="2499" w:type="pct"/>
            <w:noWrap/>
            <w:hideMark/>
          </w:tcPr>
          <w:p w14:paraId="356CB9A7" w14:textId="3EC32F60" w:rsidR="00244AA2" w:rsidRPr="00493874" w:rsidRDefault="002E6882" w:rsidP="00493874">
            <w:pPr>
              <w:rPr>
                <w:sz w:val="18"/>
                <w:szCs w:val="20"/>
              </w:rPr>
            </w:pPr>
            <w:r w:rsidRPr="00493874">
              <w:rPr>
                <w:sz w:val="18"/>
                <w:szCs w:val="20"/>
              </w:rPr>
              <w:t>Utility – water to within the site to a proposed embellishment</w:t>
            </w:r>
          </w:p>
        </w:tc>
        <w:tc>
          <w:tcPr>
            <w:tcW w:w="625" w:type="pct"/>
            <w:noWrap/>
            <w:hideMark/>
          </w:tcPr>
          <w:p w14:paraId="271B0C4B" w14:textId="77777777" w:rsidR="00244AA2" w:rsidRPr="00493874" w:rsidRDefault="00244AA2" w:rsidP="00493874">
            <w:pPr>
              <w:rPr>
                <w:sz w:val="18"/>
                <w:szCs w:val="20"/>
              </w:rPr>
            </w:pPr>
            <w:r w:rsidRPr="00493874">
              <w:rPr>
                <w:sz w:val="18"/>
                <w:szCs w:val="20"/>
              </w:rPr>
              <w:t>n/a</w:t>
            </w:r>
          </w:p>
        </w:tc>
        <w:tc>
          <w:tcPr>
            <w:tcW w:w="625" w:type="pct"/>
            <w:noWrap/>
            <w:hideMark/>
          </w:tcPr>
          <w:p w14:paraId="53B35DCE" w14:textId="77777777" w:rsidR="00244AA2" w:rsidRPr="00493874" w:rsidRDefault="00244AA2" w:rsidP="00493874">
            <w:pPr>
              <w:rPr>
                <w:sz w:val="18"/>
                <w:szCs w:val="20"/>
              </w:rPr>
            </w:pPr>
            <w:r w:rsidRPr="00493874">
              <w:rPr>
                <w:sz w:val="18"/>
                <w:szCs w:val="20"/>
              </w:rPr>
              <w:t>$4,795</w:t>
            </w:r>
          </w:p>
        </w:tc>
        <w:tc>
          <w:tcPr>
            <w:tcW w:w="625" w:type="pct"/>
            <w:noWrap/>
            <w:hideMark/>
          </w:tcPr>
          <w:p w14:paraId="23228965" w14:textId="77777777" w:rsidR="00244AA2" w:rsidRPr="00493874" w:rsidRDefault="00244AA2" w:rsidP="00493874">
            <w:pPr>
              <w:rPr>
                <w:sz w:val="18"/>
                <w:szCs w:val="20"/>
              </w:rPr>
            </w:pPr>
            <w:r w:rsidRPr="00493874">
              <w:rPr>
                <w:sz w:val="18"/>
                <w:szCs w:val="20"/>
              </w:rPr>
              <w:t>n/a</w:t>
            </w:r>
          </w:p>
        </w:tc>
        <w:tc>
          <w:tcPr>
            <w:tcW w:w="626" w:type="pct"/>
            <w:noWrap/>
            <w:hideMark/>
          </w:tcPr>
          <w:p w14:paraId="7EFDAE32" w14:textId="77777777" w:rsidR="00244AA2" w:rsidRPr="00493874" w:rsidRDefault="00244AA2" w:rsidP="00493874">
            <w:pPr>
              <w:rPr>
                <w:sz w:val="18"/>
                <w:szCs w:val="20"/>
              </w:rPr>
            </w:pPr>
            <w:r w:rsidRPr="00493874">
              <w:rPr>
                <w:sz w:val="18"/>
                <w:szCs w:val="20"/>
              </w:rPr>
              <w:t>$4,795</w:t>
            </w:r>
          </w:p>
        </w:tc>
      </w:tr>
      <w:tr w:rsidR="00493874" w:rsidRPr="00493874" w14:paraId="79ADBF66" w14:textId="77777777" w:rsidTr="00493874">
        <w:tc>
          <w:tcPr>
            <w:tcW w:w="2499" w:type="pct"/>
            <w:noWrap/>
            <w:hideMark/>
          </w:tcPr>
          <w:p w14:paraId="4C7430DD" w14:textId="70E7F126" w:rsidR="00244AA2" w:rsidRPr="00493874" w:rsidRDefault="002E6882" w:rsidP="00493874">
            <w:pPr>
              <w:rPr>
                <w:sz w:val="18"/>
                <w:szCs w:val="20"/>
              </w:rPr>
            </w:pPr>
            <w:r w:rsidRPr="00493874">
              <w:rPr>
                <w:sz w:val="18"/>
                <w:szCs w:val="20"/>
              </w:rPr>
              <w:t>Vehicle access including gate</w:t>
            </w:r>
          </w:p>
        </w:tc>
        <w:tc>
          <w:tcPr>
            <w:tcW w:w="625" w:type="pct"/>
            <w:noWrap/>
            <w:hideMark/>
          </w:tcPr>
          <w:p w14:paraId="20836EF2" w14:textId="77777777" w:rsidR="00244AA2" w:rsidRPr="00493874" w:rsidRDefault="00244AA2" w:rsidP="00493874">
            <w:pPr>
              <w:rPr>
                <w:sz w:val="18"/>
                <w:szCs w:val="20"/>
              </w:rPr>
            </w:pPr>
            <w:r w:rsidRPr="00493874">
              <w:rPr>
                <w:sz w:val="18"/>
                <w:szCs w:val="20"/>
              </w:rPr>
              <w:t>$4,057</w:t>
            </w:r>
          </w:p>
        </w:tc>
        <w:tc>
          <w:tcPr>
            <w:tcW w:w="625" w:type="pct"/>
            <w:noWrap/>
            <w:hideMark/>
          </w:tcPr>
          <w:p w14:paraId="6D43F987" w14:textId="77777777" w:rsidR="00244AA2" w:rsidRPr="00493874" w:rsidRDefault="00244AA2" w:rsidP="00493874">
            <w:pPr>
              <w:rPr>
                <w:sz w:val="18"/>
                <w:szCs w:val="20"/>
              </w:rPr>
            </w:pPr>
            <w:r w:rsidRPr="00493874">
              <w:rPr>
                <w:sz w:val="18"/>
                <w:szCs w:val="20"/>
              </w:rPr>
              <w:t>n/a</w:t>
            </w:r>
          </w:p>
        </w:tc>
        <w:tc>
          <w:tcPr>
            <w:tcW w:w="625" w:type="pct"/>
            <w:noWrap/>
            <w:hideMark/>
          </w:tcPr>
          <w:p w14:paraId="63C8920C" w14:textId="77777777" w:rsidR="00244AA2" w:rsidRPr="00493874" w:rsidRDefault="00244AA2" w:rsidP="00493874">
            <w:pPr>
              <w:rPr>
                <w:sz w:val="18"/>
                <w:szCs w:val="20"/>
              </w:rPr>
            </w:pPr>
            <w:r w:rsidRPr="00493874">
              <w:rPr>
                <w:sz w:val="18"/>
                <w:szCs w:val="20"/>
              </w:rPr>
              <w:t>n/a</w:t>
            </w:r>
          </w:p>
        </w:tc>
        <w:tc>
          <w:tcPr>
            <w:tcW w:w="626" w:type="pct"/>
            <w:noWrap/>
            <w:hideMark/>
          </w:tcPr>
          <w:p w14:paraId="2097C6AE" w14:textId="77777777" w:rsidR="00244AA2" w:rsidRPr="00493874" w:rsidRDefault="00244AA2" w:rsidP="00493874">
            <w:pPr>
              <w:rPr>
                <w:sz w:val="18"/>
                <w:szCs w:val="20"/>
              </w:rPr>
            </w:pPr>
            <w:r w:rsidRPr="00493874">
              <w:rPr>
                <w:sz w:val="18"/>
                <w:szCs w:val="20"/>
              </w:rPr>
              <w:t>$4,057</w:t>
            </w:r>
          </w:p>
        </w:tc>
      </w:tr>
      <w:tr w:rsidR="00493874" w:rsidRPr="00493874" w14:paraId="1743BAD6" w14:textId="77777777" w:rsidTr="00493874">
        <w:trPr>
          <w:cnfStyle w:val="010000000000" w:firstRow="0" w:lastRow="1" w:firstColumn="0" w:lastColumn="0" w:oddVBand="0" w:evenVBand="0" w:oddHBand="0" w:evenHBand="0" w:firstRowFirstColumn="0" w:firstRowLastColumn="0" w:lastRowFirstColumn="0" w:lastRowLastColumn="0"/>
        </w:trPr>
        <w:tc>
          <w:tcPr>
            <w:tcW w:w="2499" w:type="pct"/>
            <w:noWrap/>
            <w:hideMark/>
          </w:tcPr>
          <w:p w14:paraId="1994A31E" w14:textId="693BC23F" w:rsidR="00244AA2" w:rsidRPr="00493874" w:rsidRDefault="002E6882" w:rsidP="00493874">
            <w:pPr>
              <w:rPr>
                <w:b w:val="0"/>
                <w:sz w:val="18"/>
                <w:szCs w:val="20"/>
              </w:rPr>
            </w:pPr>
            <w:r w:rsidRPr="00493874">
              <w:rPr>
                <w:sz w:val="18"/>
                <w:szCs w:val="20"/>
              </w:rPr>
              <w:t>Grand total</w:t>
            </w:r>
          </w:p>
        </w:tc>
        <w:tc>
          <w:tcPr>
            <w:tcW w:w="625" w:type="pct"/>
            <w:noWrap/>
            <w:hideMark/>
          </w:tcPr>
          <w:p w14:paraId="76428180" w14:textId="77777777" w:rsidR="00244AA2" w:rsidRPr="00493874" w:rsidRDefault="00244AA2" w:rsidP="00493874">
            <w:pPr>
              <w:rPr>
                <w:b w:val="0"/>
                <w:sz w:val="18"/>
                <w:szCs w:val="20"/>
              </w:rPr>
            </w:pPr>
            <w:r w:rsidRPr="00493874">
              <w:rPr>
                <w:sz w:val="18"/>
                <w:szCs w:val="20"/>
              </w:rPr>
              <w:t>$176,073</w:t>
            </w:r>
          </w:p>
        </w:tc>
        <w:tc>
          <w:tcPr>
            <w:tcW w:w="625" w:type="pct"/>
            <w:noWrap/>
            <w:hideMark/>
          </w:tcPr>
          <w:p w14:paraId="706EEFE7" w14:textId="77777777" w:rsidR="00244AA2" w:rsidRPr="00493874" w:rsidRDefault="00244AA2" w:rsidP="00493874">
            <w:pPr>
              <w:rPr>
                <w:b w:val="0"/>
                <w:sz w:val="18"/>
                <w:szCs w:val="20"/>
              </w:rPr>
            </w:pPr>
            <w:r w:rsidRPr="00493874">
              <w:rPr>
                <w:sz w:val="18"/>
                <w:szCs w:val="20"/>
              </w:rPr>
              <w:t>$1,181,838</w:t>
            </w:r>
          </w:p>
        </w:tc>
        <w:tc>
          <w:tcPr>
            <w:tcW w:w="625" w:type="pct"/>
            <w:noWrap/>
            <w:hideMark/>
          </w:tcPr>
          <w:p w14:paraId="6AF65A0A" w14:textId="77777777" w:rsidR="00244AA2" w:rsidRPr="00493874" w:rsidRDefault="00244AA2" w:rsidP="00493874">
            <w:pPr>
              <w:rPr>
                <w:b w:val="0"/>
                <w:sz w:val="18"/>
                <w:szCs w:val="20"/>
              </w:rPr>
            </w:pPr>
            <w:r w:rsidRPr="00493874">
              <w:rPr>
                <w:sz w:val="18"/>
                <w:szCs w:val="20"/>
              </w:rPr>
              <w:t>$766,628</w:t>
            </w:r>
          </w:p>
        </w:tc>
        <w:tc>
          <w:tcPr>
            <w:tcW w:w="626" w:type="pct"/>
            <w:noWrap/>
            <w:hideMark/>
          </w:tcPr>
          <w:p w14:paraId="07E92BD8" w14:textId="77777777" w:rsidR="00244AA2" w:rsidRPr="00493874" w:rsidRDefault="00244AA2" w:rsidP="00493874">
            <w:pPr>
              <w:rPr>
                <w:b w:val="0"/>
                <w:sz w:val="18"/>
                <w:szCs w:val="20"/>
              </w:rPr>
            </w:pPr>
            <w:r w:rsidRPr="00493874">
              <w:rPr>
                <w:sz w:val="18"/>
                <w:szCs w:val="20"/>
              </w:rPr>
              <w:t>$2,124,540</w:t>
            </w:r>
          </w:p>
        </w:tc>
      </w:tr>
    </w:tbl>
    <w:p w14:paraId="44B99983" w14:textId="77777777" w:rsidR="00493874" w:rsidRDefault="00493874" w:rsidP="00493874">
      <w:pPr>
        <w:pStyle w:val="TableNotes"/>
      </w:pPr>
    </w:p>
    <w:p w14:paraId="1F431779" w14:textId="77777777" w:rsidR="00493874" w:rsidRPr="006376BE" w:rsidRDefault="00493874" w:rsidP="00493874">
      <w:pPr>
        <w:pStyle w:val="TableNotes"/>
      </w:pPr>
      <w:r>
        <w:t>Notes-</w:t>
      </w:r>
    </w:p>
    <w:p w14:paraId="6BE85179" w14:textId="77777777" w:rsidR="00493874" w:rsidRPr="00A116E6" w:rsidRDefault="00493874" w:rsidP="00493874">
      <w:pPr>
        <w:pStyle w:val="TableNotes"/>
      </w:pPr>
      <w:r>
        <w:t>Stage</w:t>
      </w:r>
      <w:r w:rsidRPr="00A116E6">
        <w:t xml:space="preserve"> A – basic embellishments required to ensure a park is safe and can be open for public use</w:t>
      </w:r>
      <w:r>
        <w:t>.</w:t>
      </w:r>
    </w:p>
    <w:p w14:paraId="4A8A8AF7" w14:textId="77777777" w:rsidR="00493874" w:rsidRPr="00A116E6" w:rsidRDefault="00493874" w:rsidP="00493874">
      <w:pPr>
        <w:pStyle w:val="TableNotes"/>
      </w:pPr>
      <w:r>
        <w:t>Stage</w:t>
      </w:r>
      <w:r w:rsidRPr="00A116E6">
        <w:t xml:space="preserve"> B – typical embellishments required to provide a setting suitable to a park’s intended primary function and level of use</w:t>
      </w:r>
      <w:r>
        <w:t>.</w:t>
      </w:r>
    </w:p>
    <w:p w14:paraId="4001F0E2" w14:textId="77777777" w:rsidR="00493874" w:rsidRPr="00A116E6" w:rsidRDefault="00493874" w:rsidP="00493874">
      <w:pPr>
        <w:pStyle w:val="TableNotes"/>
      </w:pPr>
      <w:r>
        <w:t>Stage</w:t>
      </w:r>
      <w:r w:rsidRPr="00A116E6">
        <w:t xml:space="preserve"> C – additional embellishments to increase overall functionality of a park if/ as required</w:t>
      </w:r>
      <w:r>
        <w:t>.</w:t>
      </w:r>
    </w:p>
    <w:p w14:paraId="2582EF10" w14:textId="77777777" w:rsidR="00493874" w:rsidRPr="00613374" w:rsidRDefault="00493874" w:rsidP="00493874"/>
    <w:p w14:paraId="793FC478" w14:textId="11DC6338" w:rsidR="0081071E" w:rsidRPr="006376BE" w:rsidRDefault="0081071E" w:rsidP="00493874">
      <w:pPr>
        <w:pStyle w:val="Caption"/>
      </w:pPr>
      <w:r w:rsidRPr="006376BE">
        <w:t>Table 6.1.8</w:t>
      </w:r>
      <w:r w:rsidR="003B0532">
        <w:t xml:space="preserve"> –</w:t>
      </w:r>
      <w:r w:rsidRPr="006376BE">
        <w:t xml:space="preserve"> Embellishment cost for a standard </w:t>
      </w:r>
      <w:r w:rsidR="00493874">
        <w:t>m</w:t>
      </w:r>
      <w:r w:rsidR="00D422B5" w:rsidRPr="006376BE">
        <w:t>etropolitan urban common</w:t>
      </w:r>
    </w:p>
    <w:tbl>
      <w:tblPr>
        <w:tblStyle w:val="LGIPEMTable"/>
        <w:tblW w:w="5000" w:type="pct"/>
        <w:tblLayout w:type="fixed"/>
        <w:tblLook w:val="0660" w:firstRow="1" w:lastRow="1" w:firstColumn="0" w:lastColumn="0" w:noHBand="1" w:noVBand="1"/>
        <w:tblCaption w:val="Table 6.1.8 – Embellishment cost for a standard metropolitan urban common"/>
        <w:tblDescription w:val="Embellishment cost for a standard metropolitan urban common"/>
      </w:tblPr>
      <w:tblGrid>
        <w:gridCol w:w="4532"/>
        <w:gridCol w:w="1134"/>
        <w:gridCol w:w="1134"/>
        <w:gridCol w:w="1134"/>
        <w:gridCol w:w="1136"/>
      </w:tblGrid>
      <w:tr w:rsidR="00493874" w:rsidRPr="00493874" w14:paraId="0FD015CD" w14:textId="77777777" w:rsidTr="00493874">
        <w:trPr>
          <w:cnfStyle w:val="100000000000" w:firstRow="1" w:lastRow="0" w:firstColumn="0" w:lastColumn="0" w:oddVBand="0" w:evenVBand="0" w:oddHBand="0" w:evenHBand="0" w:firstRowFirstColumn="0" w:firstRowLastColumn="0" w:lastRowFirstColumn="0" w:lastRowLastColumn="0"/>
        </w:trPr>
        <w:tc>
          <w:tcPr>
            <w:tcW w:w="2499" w:type="pct"/>
            <w:noWrap/>
            <w:hideMark/>
          </w:tcPr>
          <w:p w14:paraId="282B39EF" w14:textId="13388125" w:rsidR="00493874" w:rsidRPr="00493874" w:rsidRDefault="002E6882" w:rsidP="00493874">
            <w:pPr>
              <w:rPr>
                <w:b w:val="0"/>
                <w:sz w:val="18"/>
                <w:szCs w:val="20"/>
              </w:rPr>
            </w:pPr>
            <w:r w:rsidRPr="00493874">
              <w:rPr>
                <w:sz w:val="18"/>
                <w:szCs w:val="20"/>
              </w:rPr>
              <w:t xml:space="preserve">Embellishment </w:t>
            </w:r>
            <w:r>
              <w:rPr>
                <w:sz w:val="18"/>
                <w:szCs w:val="20"/>
              </w:rPr>
              <w:t>s</w:t>
            </w:r>
            <w:r w:rsidRPr="00493874">
              <w:rPr>
                <w:sz w:val="18"/>
                <w:szCs w:val="20"/>
              </w:rPr>
              <w:t>tage</w:t>
            </w:r>
          </w:p>
        </w:tc>
        <w:tc>
          <w:tcPr>
            <w:tcW w:w="625" w:type="pct"/>
            <w:noWrap/>
            <w:hideMark/>
          </w:tcPr>
          <w:p w14:paraId="1D5A3C99" w14:textId="69AF2FF2" w:rsidR="00493874" w:rsidRPr="00493874" w:rsidRDefault="00493874" w:rsidP="00493874">
            <w:pPr>
              <w:rPr>
                <w:b w:val="0"/>
                <w:sz w:val="18"/>
                <w:szCs w:val="20"/>
              </w:rPr>
            </w:pPr>
            <w:r>
              <w:rPr>
                <w:sz w:val="18"/>
                <w:szCs w:val="20"/>
              </w:rPr>
              <w:t>Stage</w:t>
            </w:r>
            <w:r w:rsidRPr="00A116E6">
              <w:rPr>
                <w:sz w:val="18"/>
                <w:szCs w:val="20"/>
              </w:rPr>
              <w:t xml:space="preserve"> A</w:t>
            </w:r>
            <w:r>
              <w:rPr>
                <w:sz w:val="18"/>
                <w:szCs w:val="20"/>
              </w:rPr>
              <w:t xml:space="preserve"> </w:t>
            </w:r>
            <w:r>
              <w:rPr>
                <w:sz w:val="18"/>
                <w:szCs w:val="20"/>
                <w:vertAlign w:val="superscript"/>
              </w:rPr>
              <w:t>(1)</w:t>
            </w:r>
          </w:p>
        </w:tc>
        <w:tc>
          <w:tcPr>
            <w:tcW w:w="625" w:type="pct"/>
            <w:noWrap/>
            <w:hideMark/>
          </w:tcPr>
          <w:p w14:paraId="29D38AF5" w14:textId="2A850BA5" w:rsidR="00493874" w:rsidRPr="00493874" w:rsidRDefault="00493874" w:rsidP="00493874">
            <w:pPr>
              <w:rPr>
                <w:b w:val="0"/>
                <w:sz w:val="18"/>
                <w:szCs w:val="20"/>
              </w:rPr>
            </w:pPr>
            <w:r>
              <w:rPr>
                <w:sz w:val="18"/>
                <w:szCs w:val="20"/>
              </w:rPr>
              <w:t>Stage</w:t>
            </w:r>
            <w:r w:rsidRPr="00A116E6">
              <w:rPr>
                <w:sz w:val="18"/>
                <w:szCs w:val="20"/>
              </w:rPr>
              <w:t xml:space="preserve"> B</w:t>
            </w:r>
            <w:r>
              <w:rPr>
                <w:sz w:val="18"/>
                <w:szCs w:val="20"/>
              </w:rPr>
              <w:t xml:space="preserve"> </w:t>
            </w:r>
            <w:r>
              <w:rPr>
                <w:sz w:val="18"/>
                <w:szCs w:val="20"/>
                <w:vertAlign w:val="superscript"/>
              </w:rPr>
              <w:t>(2)</w:t>
            </w:r>
          </w:p>
        </w:tc>
        <w:tc>
          <w:tcPr>
            <w:tcW w:w="625" w:type="pct"/>
            <w:noWrap/>
            <w:hideMark/>
          </w:tcPr>
          <w:p w14:paraId="33869685" w14:textId="5A15B866" w:rsidR="00493874" w:rsidRPr="00493874" w:rsidRDefault="00493874" w:rsidP="00493874">
            <w:pPr>
              <w:rPr>
                <w:b w:val="0"/>
                <w:sz w:val="18"/>
                <w:szCs w:val="20"/>
              </w:rPr>
            </w:pPr>
            <w:r>
              <w:rPr>
                <w:sz w:val="18"/>
                <w:szCs w:val="20"/>
              </w:rPr>
              <w:t>Stage</w:t>
            </w:r>
            <w:r w:rsidRPr="00A116E6">
              <w:rPr>
                <w:sz w:val="18"/>
                <w:szCs w:val="20"/>
              </w:rPr>
              <w:t xml:space="preserve"> C</w:t>
            </w:r>
            <w:r>
              <w:rPr>
                <w:sz w:val="18"/>
                <w:szCs w:val="20"/>
              </w:rPr>
              <w:t xml:space="preserve"> </w:t>
            </w:r>
            <w:r w:rsidRPr="00A116E6">
              <w:rPr>
                <w:sz w:val="18"/>
                <w:szCs w:val="20"/>
                <w:vertAlign w:val="superscript"/>
              </w:rPr>
              <w:t>(3)</w:t>
            </w:r>
          </w:p>
        </w:tc>
        <w:tc>
          <w:tcPr>
            <w:tcW w:w="626" w:type="pct"/>
            <w:noWrap/>
            <w:hideMark/>
          </w:tcPr>
          <w:p w14:paraId="4D494B06" w14:textId="77777777" w:rsidR="00493874" w:rsidRPr="00493874" w:rsidRDefault="00493874" w:rsidP="00493874">
            <w:pPr>
              <w:rPr>
                <w:b w:val="0"/>
                <w:sz w:val="18"/>
                <w:szCs w:val="20"/>
              </w:rPr>
            </w:pPr>
            <w:r w:rsidRPr="00493874">
              <w:rPr>
                <w:sz w:val="18"/>
                <w:szCs w:val="20"/>
              </w:rPr>
              <w:t>Total</w:t>
            </w:r>
          </w:p>
        </w:tc>
      </w:tr>
      <w:tr w:rsidR="00493874" w:rsidRPr="00493874" w14:paraId="58970EA2" w14:textId="77777777" w:rsidTr="00493874">
        <w:tc>
          <w:tcPr>
            <w:tcW w:w="2499" w:type="pct"/>
            <w:noWrap/>
            <w:hideMark/>
          </w:tcPr>
          <w:p w14:paraId="3CE10D2C" w14:textId="3E760CBD" w:rsidR="002E2DA0" w:rsidRPr="00493874" w:rsidRDefault="002E6882" w:rsidP="00493874">
            <w:pPr>
              <w:rPr>
                <w:sz w:val="18"/>
                <w:szCs w:val="20"/>
              </w:rPr>
            </w:pPr>
            <w:r w:rsidRPr="00493874">
              <w:rPr>
                <w:sz w:val="18"/>
                <w:szCs w:val="20"/>
              </w:rPr>
              <w:t>BCC provisional sums</w:t>
            </w:r>
          </w:p>
        </w:tc>
        <w:tc>
          <w:tcPr>
            <w:tcW w:w="625" w:type="pct"/>
            <w:noWrap/>
            <w:hideMark/>
          </w:tcPr>
          <w:p w14:paraId="20C33790" w14:textId="77777777" w:rsidR="002E2DA0" w:rsidRPr="00493874" w:rsidRDefault="002E2DA0" w:rsidP="00493874">
            <w:pPr>
              <w:rPr>
                <w:sz w:val="18"/>
                <w:szCs w:val="20"/>
              </w:rPr>
            </w:pPr>
            <w:r w:rsidRPr="00493874">
              <w:rPr>
                <w:sz w:val="18"/>
                <w:szCs w:val="20"/>
              </w:rPr>
              <w:t>n/a</w:t>
            </w:r>
          </w:p>
        </w:tc>
        <w:tc>
          <w:tcPr>
            <w:tcW w:w="625" w:type="pct"/>
            <w:noWrap/>
            <w:hideMark/>
          </w:tcPr>
          <w:p w14:paraId="7C375C56" w14:textId="77777777" w:rsidR="002E2DA0" w:rsidRPr="00493874" w:rsidRDefault="002E2DA0" w:rsidP="00493874">
            <w:pPr>
              <w:rPr>
                <w:sz w:val="18"/>
                <w:szCs w:val="20"/>
              </w:rPr>
            </w:pPr>
            <w:r w:rsidRPr="00493874">
              <w:rPr>
                <w:sz w:val="18"/>
                <w:szCs w:val="20"/>
              </w:rPr>
              <w:t>$140,000</w:t>
            </w:r>
          </w:p>
        </w:tc>
        <w:tc>
          <w:tcPr>
            <w:tcW w:w="625" w:type="pct"/>
            <w:noWrap/>
            <w:hideMark/>
          </w:tcPr>
          <w:p w14:paraId="72DE44F4" w14:textId="77777777" w:rsidR="002E2DA0" w:rsidRPr="00493874" w:rsidRDefault="002E2DA0" w:rsidP="00493874">
            <w:pPr>
              <w:rPr>
                <w:sz w:val="18"/>
                <w:szCs w:val="20"/>
              </w:rPr>
            </w:pPr>
            <w:r w:rsidRPr="00493874">
              <w:rPr>
                <w:sz w:val="18"/>
                <w:szCs w:val="20"/>
              </w:rPr>
              <w:t>n/a</w:t>
            </w:r>
          </w:p>
        </w:tc>
        <w:tc>
          <w:tcPr>
            <w:tcW w:w="626" w:type="pct"/>
            <w:noWrap/>
            <w:hideMark/>
          </w:tcPr>
          <w:p w14:paraId="54082C44" w14:textId="77777777" w:rsidR="002E2DA0" w:rsidRPr="00493874" w:rsidRDefault="002E2DA0" w:rsidP="00493874">
            <w:pPr>
              <w:rPr>
                <w:sz w:val="18"/>
                <w:szCs w:val="20"/>
              </w:rPr>
            </w:pPr>
            <w:r w:rsidRPr="00493874">
              <w:rPr>
                <w:sz w:val="18"/>
                <w:szCs w:val="20"/>
              </w:rPr>
              <w:t>$140,000</w:t>
            </w:r>
          </w:p>
        </w:tc>
      </w:tr>
      <w:tr w:rsidR="00493874" w:rsidRPr="00493874" w14:paraId="224E24CD" w14:textId="77777777" w:rsidTr="00493874">
        <w:tc>
          <w:tcPr>
            <w:tcW w:w="2499" w:type="pct"/>
            <w:noWrap/>
            <w:hideMark/>
          </w:tcPr>
          <w:p w14:paraId="36194634" w14:textId="09D27E0D" w:rsidR="002E2DA0" w:rsidRPr="00493874" w:rsidRDefault="002E6882" w:rsidP="00493874">
            <w:pPr>
              <w:rPr>
                <w:sz w:val="18"/>
                <w:szCs w:val="20"/>
              </w:rPr>
            </w:pPr>
            <w:r w:rsidRPr="00493874">
              <w:rPr>
                <w:sz w:val="18"/>
                <w:szCs w:val="20"/>
              </w:rPr>
              <w:t>Bike racks</w:t>
            </w:r>
          </w:p>
        </w:tc>
        <w:tc>
          <w:tcPr>
            <w:tcW w:w="625" w:type="pct"/>
            <w:noWrap/>
            <w:hideMark/>
          </w:tcPr>
          <w:p w14:paraId="02A6FB35" w14:textId="77777777" w:rsidR="002E2DA0" w:rsidRPr="00493874" w:rsidRDefault="002E2DA0" w:rsidP="00493874">
            <w:pPr>
              <w:rPr>
                <w:sz w:val="18"/>
                <w:szCs w:val="20"/>
              </w:rPr>
            </w:pPr>
            <w:r w:rsidRPr="00493874">
              <w:rPr>
                <w:sz w:val="18"/>
                <w:szCs w:val="20"/>
              </w:rPr>
              <w:t>n/a</w:t>
            </w:r>
          </w:p>
        </w:tc>
        <w:tc>
          <w:tcPr>
            <w:tcW w:w="625" w:type="pct"/>
            <w:noWrap/>
            <w:hideMark/>
          </w:tcPr>
          <w:p w14:paraId="5AFFCA36" w14:textId="77777777" w:rsidR="002E2DA0" w:rsidRPr="00493874" w:rsidRDefault="002E2DA0" w:rsidP="00493874">
            <w:pPr>
              <w:rPr>
                <w:sz w:val="18"/>
                <w:szCs w:val="20"/>
              </w:rPr>
            </w:pPr>
            <w:r w:rsidRPr="00493874">
              <w:rPr>
                <w:sz w:val="18"/>
                <w:szCs w:val="20"/>
              </w:rPr>
              <w:t>n/a</w:t>
            </w:r>
          </w:p>
        </w:tc>
        <w:tc>
          <w:tcPr>
            <w:tcW w:w="625" w:type="pct"/>
            <w:noWrap/>
            <w:hideMark/>
          </w:tcPr>
          <w:p w14:paraId="21FD6F09" w14:textId="77777777" w:rsidR="002E2DA0" w:rsidRPr="00493874" w:rsidRDefault="002E2DA0" w:rsidP="00493874">
            <w:pPr>
              <w:rPr>
                <w:sz w:val="18"/>
                <w:szCs w:val="20"/>
              </w:rPr>
            </w:pPr>
            <w:r w:rsidRPr="00493874">
              <w:rPr>
                <w:sz w:val="18"/>
                <w:szCs w:val="20"/>
              </w:rPr>
              <w:t>$15,672</w:t>
            </w:r>
          </w:p>
        </w:tc>
        <w:tc>
          <w:tcPr>
            <w:tcW w:w="626" w:type="pct"/>
            <w:noWrap/>
            <w:hideMark/>
          </w:tcPr>
          <w:p w14:paraId="12996897" w14:textId="77777777" w:rsidR="002E2DA0" w:rsidRPr="00493874" w:rsidRDefault="002E2DA0" w:rsidP="00493874">
            <w:pPr>
              <w:rPr>
                <w:sz w:val="18"/>
                <w:szCs w:val="20"/>
              </w:rPr>
            </w:pPr>
            <w:r w:rsidRPr="00493874">
              <w:rPr>
                <w:sz w:val="18"/>
                <w:szCs w:val="20"/>
              </w:rPr>
              <w:t>$15,672</w:t>
            </w:r>
          </w:p>
        </w:tc>
      </w:tr>
      <w:tr w:rsidR="00493874" w:rsidRPr="00493874" w14:paraId="44CAAE00" w14:textId="77777777" w:rsidTr="00493874">
        <w:tc>
          <w:tcPr>
            <w:tcW w:w="2499" w:type="pct"/>
            <w:noWrap/>
            <w:hideMark/>
          </w:tcPr>
          <w:p w14:paraId="2AE68BF0" w14:textId="3C5E264D" w:rsidR="002E2DA0" w:rsidRPr="00493874" w:rsidRDefault="002E6882" w:rsidP="00493874">
            <w:pPr>
              <w:rPr>
                <w:sz w:val="18"/>
                <w:szCs w:val="20"/>
              </w:rPr>
            </w:pPr>
            <w:r w:rsidRPr="00493874">
              <w:rPr>
                <w:sz w:val="18"/>
                <w:szCs w:val="20"/>
              </w:rPr>
              <w:t>Bin</w:t>
            </w:r>
          </w:p>
        </w:tc>
        <w:tc>
          <w:tcPr>
            <w:tcW w:w="625" w:type="pct"/>
            <w:noWrap/>
            <w:hideMark/>
          </w:tcPr>
          <w:p w14:paraId="69934A41" w14:textId="77777777" w:rsidR="002E2DA0" w:rsidRPr="00493874" w:rsidRDefault="002E2DA0" w:rsidP="00493874">
            <w:pPr>
              <w:rPr>
                <w:sz w:val="18"/>
                <w:szCs w:val="20"/>
              </w:rPr>
            </w:pPr>
            <w:r w:rsidRPr="00493874">
              <w:rPr>
                <w:sz w:val="18"/>
                <w:szCs w:val="20"/>
              </w:rPr>
              <w:t>n/a</w:t>
            </w:r>
          </w:p>
        </w:tc>
        <w:tc>
          <w:tcPr>
            <w:tcW w:w="625" w:type="pct"/>
            <w:noWrap/>
            <w:hideMark/>
          </w:tcPr>
          <w:p w14:paraId="5294982C" w14:textId="77777777" w:rsidR="002E2DA0" w:rsidRPr="00493874" w:rsidRDefault="002E2DA0" w:rsidP="00493874">
            <w:pPr>
              <w:rPr>
                <w:sz w:val="18"/>
                <w:szCs w:val="20"/>
              </w:rPr>
            </w:pPr>
            <w:r w:rsidRPr="00493874">
              <w:rPr>
                <w:sz w:val="18"/>
                <w:szCs w:val="20"/>
              </w:rPr>
              <w:t>$13,028</w:t>
            </w:r>
          </w:p>
        </w:tc>
        <w:tc>
          <w:tcPr>
            <w:tcW w:w="625" w:type="pct"/>
            <w:noWrap/>
            <w:hideMark/>
          </w:tcPr>
          <w:p w14:paraId="299EB3CA" w14:textId="77777777" w:rsidR="002E2DA0" w:rsidRPr="00493874" w:rsidRDefault="002E2DA0" w:rsidP="00493874">
            <w:pPr>
              <w:rPr>
                <w:sz w:val="18"/>
                <w:szCs w:val="20"/>
              </w:rPr>
            </w:pPr>
            <w:r w:rsidRPr="00493874">
              <w:rPr>
                <w:sz w:val="18"/>
                <w:szCs w:val="20"/>
              </w:rPr>
              <w:t>n/a</w:t>
            </w:r>
          </w:p>
        </w:tc>
        <w:tc>
          <w:tcPr>
            <w:tcW w:w="626" w:type="pct"/>
            <w:noWrap/>
            <w:hideMark/>
          </w:tcPr>
          <w:p w14:paraId="48642420" w14:textId="77777777" w:rsidR="002E2DA0" w:rsidRPr="00493874" w:rsidRDefault="002E2DA0" w:rsidP="00493874">
            <w:pPr>
              <w:rPr>
                <w:sz w:val="18"/>
                <w:szCs w:val="20"/>
              </w:rPr>
            </w:pPr>
            <w:r w:rsidRPr="00493874">
              <w:rPr>
                <w:sz w:val="18"/>
                <w:szCs w:val="20"/>
              </w:rPr>
              <w:t>$13,028</w:t>
            </w:r>
          </w:p>
        </w:tc>
      </w:tr>
      <w:tr w:rsidR="00493874" w:rsidRPr="00493874" w14:paraId="39BBFD4F" w14:textId="77777777" w:rsidTr="00493874">
        <w:tc>
          <w:tcPr>
            <w:tcW w:w="2499" w:type="pct"/>
            <w:noWrap/>
            <w:hideMark/>
          </w:tcPr>
          <w:p w14:paraId="2E820FB1" w14:textId="5454C2FE" w:rsidR="002E2DA0" w:rsidRPr="00493874" w:rsidRDefault="002E6882" w:rsidP="00493874">
            <w:pPr>
              <w:rPr>
                <w:sz w:val="18"/>
                <w:szCs w:val="20"/>
              </w:rPr>
            </w:pPr>
            <w:r w:rsidRPr="00493874">
              <w:rPr>
                <w:sz w:val="18"/>
                <w:szCs w:val="20"/>
              </w:rPr>
              <w:t>Fencing</w:t>
            </w:r>
          </w:p>
        </w:tc>
        <w:tc>
          <w:tcPr>
            <w:tcW w:w="625" w:type="pct"/>
            <w:noWrap/>
            <w:hideMark/>
          </w:tcPr>
          <w:p w14:paraId="4EA0BD09" w14:textId="77777777" w:rsidR="002E2DA0" w:rsidRPr="00493874" w:rsidRDefault="002E2DA0" w:rsidP="00493874">
            <w:pPr>
              <w:rPr>
                <w:sz w:val="18"/>
                <w:szCs w:val="20"/>
              </w:rPr>
            </w:pPr>
            <w:r w:rsidRPr="00493874">
              <w:rPr>
                <w:sz w:val="18"/>
                <w:szCs w:val="20"/>
              </w:rPr>
              <w:t>$135,857</w:t>
            </w:r>
          </w:p>
        </w:tc>
        <w:tc>
          <w:tcPr>
            <w:tcW w:w="625" w:type="pct"/>
            <w:noWrap/>
            <w:hideMark/>
          </w:tcPr>
          <w:p w14:paraId="0780E3E8" w14:textId="77777777" w:rsidR="002E2DA0" w:rsidRPr="00493874" w:rsidRDefault="002E2DA0" w:rsidP="00493874">
            <w:pPr>
              <w:rPr>
                <w:sz w:val="18"/>
                <w:szCs w:val="20"/>
              </w:rPr>
            </w:pPr>
            <w:r w:rsidRPr="00493874">
              <w:rPr>
                <w:sz w:val="18"/>
                <w:szCs w:val="20"/>
              </w:rPr>
              <w:t>n/a</w:t>
            </w:r>
          </w:p>
        </w:tc>
        <w:tc>
          <w:tcPr>
            <w:tcW w:w="625" w:type="pct"/>
            <w:noWrap/>
            <w:hideMark/>
          </w:tcPr>
          <w:p w14:paraId="76B3E264" w14:textId="77777777" w:rsidR="002E2DA0" w:rsidRPr="00493874" w:rsidRDefault="002E2DA0" w:rsidP="00493874">
            <w:pPr>
              <w:rPr>
                <w:sz w:val="18"/>
                <w:szCs w:val="20"/>
              </w:rPr>
            </w:pPr>
            <w:r w:rsidRPr="00493874">
              <w:rPr>
                <w:sz w:val="18"/>
                <w:szCs w:val="20"/>
              </w:rPr>
              <w:t>n/a</w:t>
            </w:r>
          </w:p>
        </w:tc>
        <w:tc>
          <w:tcPr>
            <w:tcW w:w="626" w:type="pct"/>
            <w:noWrap/>
            <w:hideMark/>
          </w:tcPr>
          <w:p w14:paraId="6E010F7C" w14:textId="77777777" w:rsidR="002E2DA0" w:rsidRPr="00493874" w:rsidRDefault="002E2DA0" w:rsidP="00493874">
            <w:pPr>
              <w:rPr>
                <w:sz w:val="18"/>
                <w:szCs w:val="20"/>
              </w:rPr>
            </w:pPr>
            <w:r w:rsidRPr="00493874">
              <w:rPr>
                <w:sz w:val="18"/>
                <w:szCs w:val="20"/>
              </w:rPr>
              <w:t>$135,857</w:t>
            </w:r>
          </w:p>
        </w:tc>
      </w:tr>
      <w:tr w:rsidR="00493874" w:rsidRPr="00493874" w14:paraId="77DC6A05" w14:textId="77777777" w:rsidTr="00493874">
        <w:tc>
          <w:tcPr>
            <w:tcW w:w="2499" w:type="pct"/>
            <w:noWrap/>
            <w:hideMark/>
          </w:tcPr>
          <w:p w14:paraId="7BF1A3E0" w14:textId="12EA5706" w:rsidR="002E2DA0" w:rsidRPr="00493874" w:rsidRDefault="002E6882" w:rsidP="00493874">
            <w:pPr>
              <w:rPr>
                <w:sz w:val="18"/>
                <w:szCs w:val="20"/>
              </w:rPr>
            </w:pPr>
            <w:r w:rsidRPr="00493874">
              <w:rPr>
                <w:sz w:val="18"/>
                <w:szCs w:val="20"/>
              </w:rPr>
              <w:t>Fitness equipment</w:t>
            </w:r>
          </w:p>
        </w:tc>
        <w:tc>
          <w:tcPr>
            <w:tcW w:w="625" w:type="pct"/>
            <w:noWrap/>
            <w:hideMark/>
          </w:tcPr>
          <w:p w14:paraId="0028C2F6" w14:textId="77777777" w:rsidR="002E2DA0" w:rsidRPr="00493874" w:rsidRDefault="002E2DA0" w:rsidP="00493874">
            <w:pPr>
              <w:rPr>
                <w:sz w:val="18"/>
                <w:szCs w:val="20"/>
              </w:rPr>
            </w:pPr>
            <w:r w:rsidRPr="00493874">
              <w:rPr>
                <w:sz w:val="18"/>
                <w:szCs w:val="20"/>
              </w:rPr>
              <w:t>n/a</w:t>
            </w:r>
          </w:p>
        </w:tc>
        <w:tc>
          <w:tcPr>
            <w:tcW w:w="625" w:type="pct"/>
            <w:noWrap/>
            <w:hideMark/>
          </w:tcPr>
          <w:p w14:paraId="36CC1123" w14:textId="77777777" w:rsidR="002E2DA0" w:rsidRPr="00493874" w:rsidRDefault="002E2DA0" w:rsidP="00493874">
            <w:pPr>
              <w:rPr>
                <w:sz w:val="18"/>
                <w:szCs w:val="20"/>
              </w:rPr>
            </w:pPr>
            <w:r w:rsidRPr="00493874">
              <w:rPr>
                <w:sz w:val="18"/>
                <w:szCs w:val="20"/>
              </w:rPr>
              <w:t>n/a</w:t>
            </w:r>
          </w:p>
        </w:tc>
        <w:tc>
          <w:tcPr>
            <w:tcW w:w="625" w:type="pct"/>
            <w:noWrap/>
            <w:hideMark/>
          </w:tcPr>
          <w:p w14:paraId="4DBA4747" w14:textId="77777777" w:rsidR="002E2DA0" w:rsidRPr="00493874" w:rsidRDefault="002E2DA0" w:rsidP="00493874">
            <w:pPr>
              <w:rPr>
                <w:sz w:val="18"/>
                <w:szCs w:val="20"/>
              </w:rPr>
            </w:pPr>
            <w:r w:rsidRPr="00493874">
              <w:rPr>
                <w:sz w:val="18"/>
                <w:szCs w:val="20"/>
              </w:rPr>
              <w:t>$29,882</w:t>
            </w:r>
          </w:p>
        </w:tc>
        <w:tc>
          <w:tcPr>
            <w:tcW w:w="626" w:type="pct"/>
            <w:noWrap/>
            <w:hideMark/>
          </w:tcPr>
          <w:p w14:paraId="7E4D55AB" w14:textId="77777777" w:rsidR="002E2DA0" w:rsidRPr="00493874" w:rsidRDefault="002E2DA0" w:rsidP="00493874">
            <w:pPr>
              <w:rPr>
                <w:sz w:val="18"/>
                <w:szCs w:val="20"/>
              </w:rPr>
            </w:pPr>
            <w:r w:rsidRPr="00493874">
              <w:rPr>
                <w:sz w:val="18"/>
                <w:szCs w:val="20"/>
              </w:rPr>
              <w:t>$29,882</w:t>
            </w:r>
          </w:p>
        </w:tc>
      </w:tr>
      <w:tr w:rsidR="00493874" w:rsidRPr="00493874" w14:paraId="5DFC608E" w14:textId="77777777" w:rsidTr="00493874">
        <w:tc>
          <w:tcPr>
            <w:tcW w:w="2499" w:type="pct"/>
            <w:noWrap/>
            <w:hideMark/>
          </w:tcPr>
          <w:p w14:paraId="5DDC270B" w14:textId="3A7E71C3" w:rsidR="002E2DA0" w:rsidRPr="00493874" w:rsidRDefault="002E6882" w:rsidP="00493874">
            <w:pPr>
              <w:rPr>
                <w:sz w:val="18"/>
                <w:szCs w:val="20"/>
              </w:rPr>
            </w:pPr>
            <w:r w:rsidRPr="00493874">
              <w:rPr>
                <w:sz w:val="18"/>
                <w:szCs w:val="20"/>
              </w:rPr>
              <w:t>Garden beds</w:t>
            </w:r>
          </w:p>
        </w:tc>
        <w:tc>
          <w:tcPr>
            <w:tcW w:w="625" w:type="pct"/>
            <w:noWrap/>
            <w:hideMark/>
          </w:tcPr>
          <w:p w14:paraId="61D2BA1E" w14:textId="77777777" w:rsidR="002E2DA0" w:rsidRPr="00493874" w:rsidRDefault="002E2DA0" w:rsidP="00493874">
            <w:pPr>
              <w:rPr>
                <w:sz w:val="18"/>
                <w:szCs w:val="20"/>
              </w:rPr>
            </w:pPr>
            <w:r w:rsidRPr="00493874">
              <w:rPr>
                <w:sz w:val="18"/>
                <w:szCs w:val="20"/>
              </w:rPr>
              <w:t>n/a</w:t>
            </w:r>
          </w:p>
        </w:tc>
        <w:tc>
          <w:tcPr>
            <w:tcW w:w="625" w:type="pct"/>
            <w:noWrap/>
            <w:hideMark/>
          </w:tcPr>
          <w:p w14:paraId="6C3B0B07" w14:textId="77777777" w:rsidR="002E2DA0" w:rsidRPr="00493874" w:rsidRDefault="002E2DA0" w:rsidP="00493874">
            <w:pPr>
              <w:rPr>
                <w:sz w:val="18"/>
                <w:szCs w:val="20"/>
              </w:rPr>
            </w:pPr>
            <w:r w:rsidRPr="00493874">
              <w:rPr>
                <w:sz w:val="18"/>
                <w:szCs w:val="20"/>
              </w:rPr>
              <w:t>$45,079</w:t>
            </w:r>
          </w:p>
        </w:tc>
        <w:tc>
          <w:tcPr>
            <w:tcW w:w="625" w:type="pct"/>
            <w:noWrap/>
            <w:hideMark/>
          </w:tcPr>
          <w:p w14:paraId="30230E98" w14:textId="77777777" w:rsidR="002E2DA0" w:rsidRPr="00493874" w:rsidRDefault="002E2DA0" w:rsidP="00493874">
            <w:pPr>
              <w:rPr>
                <w:sz w:val="18"/>
                <w:szCs w:val="20"/>
              </w:rPr>
            </w:pPr>
            <w:r w:rsidRPr="00493874">
              <w:rPr>
                <w:sz w:val="18"/>
                <w:szCs w:val="20"/>
              </w:rPr>
              <w:t>n/a</w:t>
            </w:r>
          </w:p>
        </w:tc>
        <w:tc>
          <w:tcPr>
            <w:tcW w:w="626" w:type="pct"/>
            <w:noWrap/>
            <w:hideMark/>
          </w:tcPr>
          <w:p w14:paraId="4BF3AB38" w14:textId="77777777" w:rsidR="002E2DA0" w:rsidRPr="00493874" w:rsidRDefault="002E2DA0" w:rsidP="00493874">
            <w:pPr>
              <w:rPr>
                <w:sz w:val="18"/>
                <w:szCs w:val="20"/>
              </w:rPr>
            </w:pPr>
            <w:r w:rsidRPr="00493874">
              <w:rPr>
                <w:sz w:val="18"/>
                <w:szCs w:val="20"/>
              </w:rPr>
              <w:t>$45,079</w:t>
            </w:r>
          </w:p>
        </w:tc>
      </w:tr>
      <w:tr w:rsidR="00493874" w:rsidRPr="00493874" w14:paraId="653F18C9" w14:textId="77777777" w:rsidTr="00493874">
        <w:tc>
          <w:tcPr>
            <w:tcW w:w="2499" w:type="pct"/>
            <w:noWrap/>
            <w:hideMark/>
          </w:tcPr>
          <w:p w14:paraId="3610FFED" w14:textId="4D538D71" w:rsidR="002E2DA0" w:rsidRPr="00493874" w:rsidRDefault="002E6882" w:rsidP="00493874">
            <w:pPr>
              <w:rPr>
                <w:sz w:val="18"/>
                <w:szCs w:val="20"/>
              </w:rPr>
            </w:pPr>
            <w:r w:rsidRPr="00493874">
              <w:rPr>
                <w:sz w:val="18"/>
                <w:szCs w:val="20"/>
              </w:rPr>
              <w:t>General power outlet (lockable)</w:t>
            </w:r>
          </w:p>
        </w:tc>
        <w:tc>
          <w:tcPr>
            <w:tcW w:w="625" w:type="pct"/>
            <w:noWrap/>
            <w:hideMark/>
          </w:tcPr>
          <w:p w14:paraId="453706DB" w14:textId="77777777" w:rsidR="002E2DA0" w:rsidRPr="00493874" w:rsidRDefault="002E2DA0" w:rsidP="00493874">
            <w:pPr>
              <w:rPr>
                <w:sz w:val="18"/>
                <w:szCs w:val="20"/>
              </w:rPr>
            </w:pPr>
            <w:r w:rsidRPr="00493874">
              <w:rPr>
                <w:sz w:val="18"/>
                <w:szCs w:val="20"/>
              </w:rPr>
              <w:t>n/a</w:t>
            </w:r>
          </w:p>
        </w:tc>
        <w:tc>
          <w:tcPr>
            <w:tcW w:w="625" w:type="pct"/>
            <w:noWrap/>
            <w:hideMark/>
          </w:tcPr>
          <w:p w14:paraId="6B0EDEA4" w14:textId="77777777" w:rsidR="002E2DA0" w:rsidRPr="00493874" w:rsidRDefault="002E2DA0" w:rsidP="00493874">
            <w:pPr>
              <w:rPr>
                <w:sz w:val="18"/>
                <w:szCs w:val="20"/>
              </w:rPr>
            </w:pPr>
            <w:r w:rsidRPr="00493874">
              <w:rPr>
                <w:sz w:val="18"/>
                <w:szCs w:val="20"/>
              </w:rPr>
              <w:t>$5,700</w:t>
            </w:r>
          </w:p>
        </w:tc>
        <w:tc>
          <w:tcPr>
            <w:tcW w:w="625" w:type="pct"/>
            <w:noWrap/>
            <w:hideMark/>
          </w:tcPr>
          <w:p w14:paraId="348026AD" w14:textId="77777777" w:rsidR="002E2DA0" w:rsidRPr="00493874" w:rsidRDefault="002E2DA0" w:rsidP="00493874">
            <w:pPr>
              <w:rPr>
                <w:sz w:val="18"/>
                <w:szCs w:val="20"/>
              </w:rPr>
            </w:pPr>
            <w:r w:rsidRPr="00493874">
              <w:rPr>
                <w:sz w:val="18"/>
                <w:szCs w:val="20"/>
              </w:rPr>
              <w:t>n/a</w:t>
            </w:r>
          </w:p>
        </w:tc>
        <w:tc>
          <w:tcPr>
            <w:tcW w:w="626" w:type="pct"/>
            <w:noWrap/>
            <w:hideMark/>
          </w:tcPr>
          <w:p w14:paraId="3358804F" w14:textId="77777777" w:rsidR="002E2DA0" w:rsidRPr="00493874" w:rsidRDefault="002E2DA0" w:rsidP="00493874">
            <w:pPr>
              <w:rPr>
                <w:sz w:val="18"/>
                <w:szCs w:val="20"/>
              </w:rPr>
            </w:pPr>
            <w:r w:rsidRPr="00493874">
              <w:rPr>
                <w:sz w:val="18"/>
                <w:szCs w:val="20"/>
              </w:rPr>
              <w:t>$5,700</w:t>
            </w:r>
          </w:p>
        </w:tc>
      </w:tr>
      <w:tr w:rsidR="00493874" w:rsidRPr="00493874" w14:paraId="2D6EF4C3" w14:textId="77777777" w:rsidTr="00493874">
        <w:tc>
          <w:tcPr>
            <w:tcW w:w="2499" w:type="pct"/>
            <w:noWrap/>
            <w:hideMark/>
          </w:tcPr>
          <w:p w14:paraId="40A6B8CD" w14:textId="7CE15147" w:rsidR="002E2DA0" w:rsidRPr="00493874" w:rsidRDefault="002E6882" w:rsidP="00493874">
            <w:pPr>
              <w:rPr>
                <w:sz w:val="18"/>
                <w:szCs w:val="20"/>
              </w:rPr>
            </w:pPr>
            <w:r w:rsidRPr="00493874">
              <w:rPr>
                <w:sz w:val="18"/>
                <w:szCs w:val="20"/>
              </w:rPr>
              <w:t>Irrigation</w:t>
            </w:r>
          </w:p>
        </w:tc>
        <w:tc>
          <w:tcPr>
            <w:tcW w:w="625" w:type="pct"/>
            <w:noWrap/>
            <w:hideMark/>
          </w:tcPr>
          <w:p w14:paraId="570C6BE2" w14:textId="77777777" w:rsidR="002E2DA0" w:rsidRPr="00493874" w:rsidRDefault="002E2DA0" w:rsidP="00493874">
            <w:pPr>
              <w:rPr>
                <w:sz w:val="18"/>
                <w:szCs w:val="20"/>
              </w:rPr>
            </w:pPr>
            <w:r w:rsidRPr="00493874">
              <w:rPr>
                <w:sz w:val="18"/>
                <w:szCs w:val="20"/>
              </w:rPr>
              <w:t>n/a</w:t>
            </w:r>
          </w:p>
        </w:tc>
        <w:tc>
          <w:tcPr>
            <w:tcW w:w="625" w:type="pct"/>
            <w:noWrap/>
            <w:hideMark/>
          </w:tcPr>
          <w:p w14:paraId="1293AE06" w14:textId="77777777" w:rsidR="002E2DA0" w:rsidRPr="00493874" w:rsidRDefault="002E2DA0" w:rsidP="00493874">
            <w:pPr>
              <w:rPr>
                <w:sz w:val="18"/>
                <w:szCs w:val="20"/>
              </w:rPr>
            </w:pPr>
            <w:r w:rsidRPr="00493874">
              <w:rPr>
                <w:sz w:val="18"/>
                <w:szCs w:val="20"/>
              </w:rPr>
              <w:t>n/a</w:t>
            </w:r>
          </w:p>
        </w:tc>
        <w:tc>
          <w:tcPr>
            <w:tcW w:w="625" w:type="pct"/>
            <w:noWrap/>
            <w:hideMark/>
          </w:tcPr>
          <w:p w14:paraId="4687C564" w14:textId="77777777" w:rsidR="002E2DA0" w:rsidRPr="00493874" w:rsidRDefault="002E2DA0" w:rsidP="00493874">
            <w:pPr>
              <w:rPr>
                <w:sz w:val="18"/>
                <w:szCs w:val="20"/>
              </w:rPr>
            </w:pPr>
            <w:r w:rsidRPr="00493874">
              <w:rPr>
                <w:sz w:val="18"/>
                <w:szCs w:val="20"/>
              </w:rPr>
              <w:t>$3,206</w:t>
            </w:r>
          </w:p>
        </w:tc>
        <w:tc>
          <w:tcPr>
            <w:tcW w:w="626" w:type="pct"/>
            <w:noWrap/>
            <w:hideMark/>
          </w:tcPr>
          <w:p w14:paraId="61AC636B" w14:textId="77777777" w:rsidR="002E2DA0" w:rsidRPr="00493874" w:rsidRDefault="002E2DA0" w:rsidP="00493874">
            <w:pPr>
              <w:rPr>
                <w:sz w:val="18"/>
                <w:szCs w:val="20"/>
              </w:rPr>
            </w:pPr>
            <w:r w:rsidRPr="00493874">
              <w:rPr>
                <w:sz w:val="18"/>
                <w:szCs w:val="20"/>
              </w:rPr>
              <w:t>$3,206</w:t>
            </w:r>
          </w:p>
        </w:tc>
      </w:tr>
      <w:tr w:rsidR="00493874" w:rsidRPr="00493874" w14:paraId="605B22C7" w14:textId="77777777" w:rsidTr="00493874">
        <w:tc>
          <w:tcPr>
            <w:tcW w:w="2499" w:type="pct"/>
            <w:noWrap/>
            <w:hideMark/>
          </w:tcPr>
          <w:p w14:paraId="14B09E1B" w14:textId="4746D41D" w:rsidR="002E2DA0" w:rsidRPr="00493874" w:rsidRDefault="002E6882" w:rsidP="00493874">
            <w:pPr>
              <w:rPr>
                <w:sz w:val="18"/>
                <w:szCs w:val="20"/>
              </w:rPr>
            </w:pPr>
            <w:r w:rsidRPr="00493874">
              <w:rPr>
                <w:sz w:val="18"/>
                <w:szCs w:val="20"/>
              </w:rPr>
              <w:t>Lighting of pathways</w:t>
            </w:r>
          </w:p>
        </w:tc>
        <w:tc>
          <w:tcPr>
            <w:tcW w:w="625" w:type="pct"/>
            <w:noWrap/>
            <w:hideMark/>
          </w:tcPr>
          <w:p w14:paraId="56AE2D4D" w14:textId="77777777" w:rsidR="002E2DA0" w:rsidRPr="00493874" w:rsidRDefault="002E2DA0" w:rsidP="00493874">
            <w:pPr>
              <w:rPr>
                <w:sz w:val="18"/>
                <w:szCs w:val="20"/>
              </w:rPr>
            </w:pPr>
            <w:r w:rsidRPr="00493874">
              <w:rPr>
                <w:sz w:val="18"/>
                <w:szCs w:val="20"/>
              </w:rPr>
              <w:t>n/a</w:t>
            </w:r>
          </w:p>
        </w:tc>
        <w:tc>
          <w:tcPr>
            <w:tcW w:w="625" w:type="pct"/>
            <w:noWrap/>
            <w:hideMark/>
          </w:tcPr>
          <w:p w14:paraId="730CC55A" w14:textId="77777777" w:rsidR="002E2DA0" w:rsidRPr="00493874" w:rsidRDefault="002E2DA0" w:rsidP="00493874">
            <w:pPr>
              <w:rPr>
                <w:sz w:val="18"/>
                <w:szCs w:val="20"/>
              </w:rPr>
            </w:pPr>
            <w:r w:rsidRPr="00493874">
              <w:rPr>
                <w:sz w:val="18"/>
                <w:szCs w:val="20"/>
              </w:rPr>
              <w:t>$306,984</w:t>
            </w:r>
          </w:p>
        </w:tc>
        <w:tc>
          <w:tcPr>
            <w:tcW w:w="625" w:type="pct"/>
            <w:noWrap/>
            <w:hideMark/>
          </w:tcPr>
          <w:p w14:paraId="4BFBFA7E" w14:textId="77777777" w:rsidR="002E2DA0" w:rsidRPr="00493874" w:rsidRDefault="002E2DA0" w:rsidP="00493874">
            <w:pPr>
              <w:rPr>
                <w:sz w:val="18"/>
                <w:szCs w:val="20"/>
              </w:rPr>
            </w:pPr>
            <w:r w:rsidRPr="00493874">
              <w:rPr>
                <w:sz w:val="18"/>
                <w:szCs w:val="20"/>
              </w:rPr>
              <w:t>n/a</w:t>
            </w:r>
          </w:p>
        </w:tc>
        <w:tc>
          <w:tcPr>
            <w:tcW w:w="626" w:type="pct"/>
            <w:noWrap/>
            <w:hideMark/>
          </w:tcPr>
          <w:p w14:paraId="1CC583B9" w14:textId="77777777" w:rsidR="002E2DA0" w:rsidRPr="00493874" w:rsidRDefault="002E2DA0" w:rsidP="00493874">
            <w:pPr>
              <w:rPr>
                <w:sz w:val="18"/>
                <w:szCs w:val="20"/>
              </w:rPr>
            </w:pPr>
            <w:r w:rsidRPr="00493874">
              <w:rPr>
                <w:sz w:val="18"/>
                <w:szCs w:val="20"/>
              </w:rPr>
              <w:t>$306,984</w:t>
            </w:r>
          </w:p>
        </w:tc>
      </w:tr>
      <w:tr w:rsidR="00493874" w:rsidRPr="00493874" w14:paraId="6C43146F" w14:textId="77777777" w:rsidTr="00493874">
        <w:tc>
          <w:tcPr>
            <w:tcW w:w="2499" w:type="pct"/>
            <w:noWrap/>
            <w:hideMark/>
          </w:tcPr>
          <w:p w14:paraId="23520C94" w14:textId="6B654CDB" w:rsidR="002E2DA0" w:rsidRPr="00493874" w:rsidRDefault="002E6882" w:rsidP="00493874">
            <w:pPr>
              <w:rPr>
                <w:sz w:val="18"/>
                <w:szCs w:val="20"/>
              </w:rPr>
            </w:pPr>
            <w:r w:rsidRPr="00493874">
              <w:rPr>
                <w:sz w:val="18"/>
                <w:szCs w:val="20"/>
              </w:rPr>
              <w:t>Park pavilion</w:t>
            </w:r>
          </w:p>
        </w:tc>
        <w:tc>
          <w:tcPr>
            <w:tcW w:w="625" w:type="pct"/>
            <w:noWrap/>
            <w:hideMark/>
          </w:tcPr>
          <w:p w14:paraId="1DB94CE7" w14:textId="77777777" w:rsidR="002E2DA0" w:rsidRPr="00493874" w:rsidRDefault="002E2DA0" w:rsidP="00493874">
            <w:pPr>
              <w:rPr>
                <w:sz w:val="18"/>
                <w:szCs w:val="20"/>
              </w:rPr>
            </w:pPr>
            <w:r w:rsidRPr="00493874">
              <w:rPr>
                <w:sz w:val="18"/>
                <w:szCs w:val="20"/>
              </w:rPr>
              <w:t>n/a</w:t>
            </w:r>
          </w:p>
        </w:tc>
        <w:tc>
          <w:tcPr>
            <w:tcW w:w="625" w:type="pct"/>
            <w:noWrap/>
            <w:hideMark/>
          </w:tcPr>
          <w:p w14:paraId="68C80A2A" w14:textId="77777777" w:rsidR="002E2DA0" w:rsidRPr="00493874" w:rsidRDefault="002E2DA0" w:rsidP="00493874">
            <w:pPr>
              <w:rPr>
                <w:sz w:val="18"/>
                <w:szCs w:val="20"/>
              </w:rPr>
            </w:pPr>
            <w:r w:rsidRPr="00493874">
              <w:rPr>
                <w:sz w:val="18"/>
                <w:szCs w:val="20"/>
              </w:rPr>
              <w:t>n/a</w:t>
            </w:r>
          </w:p>
        </w:tc>
        <w:tc>
          <w:tcPr>
            <w:tcW w:w="625" w:type="pct"/>
            <w:noWrap/>
            <w:hideMark/>
          </w:tcPr>
          <w:p w14:paraId="5D3ADBB3" w14:textId="77777777" w:rsidR="002E2DA0" w:rsidRPr="00493874" w:rsidRDefault="002E2DA0" w:rsidP="00493874">
            <w:pPr>
              <w:rPr>
                <w:sz w:val="18"/>
                <w:szCs w:val="20"/>
              </w:rPr>
            </w:pPr>
            <w:r w:rsidRPr="00493874">
              <w:rPr>
                <w:sz w:val="18"/>
                <w:szCs w:val="20"/>
              </w:rPr>
              <w:t>$116,886</w:t>
            </w:r>
          </w:p>
        </w:tc>
        <w:tc>
          <w:tcPr>
            <w:tcW w:w="626" w:type="pct"/>
            <w:noWrap/>
            <w:hideMark/>
          </w:tcPr>
          <w:p w14:paraId="360B5831" w14:textId="77777777" w:rsidR="002E2DA0" w:rsidRPr="00493874" w:rsidRDefault="002E2DA0" w:rsidP="00493874">
            <w:pPr>
              <w:rPr>
                <w:sz w:val="18"/>
                <w:szCs w:val="20"/>
              </w:rPr>
            </w:pPr>
            <w:r w:rsidRPr="00493874">
              <w:rPr>
                <w:sz w:val="18"/>
                <w:szCs w:val="20"/>
              </w:rPr>
              <w:t>$116,886</w:t>
            </w:r>
          </w:p>
        </w:tc>
      </w:tr>
      <w:tr w:rsidR="00493874" w:rsidRPr="00493874" w14:paraId="191BC4EC" w14:textId="77777777" w:rsidTr="00493874">
        <w:tc>
          <w:tcPr>
            <w:tcW w:w="2499" w:type="pct"/>
            <w:noWrap/>
            <w:hideMark/>
          </w:tcPr>
          <w:p w14:paraId="6473CED9" w14:textId="133B2B67" w:rsidR="002E2DA0" w:rsidRPr="00493874" w:rsidRDefault="002E6882" w:rsidP="00493874">
            <w:pPr>
              <w:rPr>
                <w:sz w:val="18"/>
                <w:szCs w:val="20"/>
              </w:rPr>
            </w:pPr>
            <w:r w:rsidRPr="00493874">
              <w:rPr>
                <w:sz w:val="18"/>
                <w:szCs w:val="20"/>
              </w:rPr>
              <w:t>Paths (ped / cycle), pedestrian</w:t>
            </w:r>
          </w:p>
        </w:tc>
        <w:tc>
          <w:tcPr>
            <w:tcW w:w="625" w:type="pct"/>
            <w:noWrap/>
            <w:hideMark/>
          </w:tcPr>
          <w:p w14:paraId="49D343A8" w14:textId="77777777" w:rsidR="002E2DA0" w:rsidRPr="00493874" w:rsidRDefault="002E2DA0" w:rsidP="00493874">
            <w:pPr>
              <w:rPr>
                <w:sz w:val="18"/>
                <w:szCs w:val="20"/>
              </w:rPr>
            </w:pPr>
            <w:r w:rsidRPr="00493874">
              <w:rPr>
                <w:sz w:val="18"/>
                <w:szCs w:val="20"/>
              </w:rPr>
              <w:t>n/a</w:t>
            </w:r>
          </w:p>
        </w:tc>
        <w:tc>
          <w:tcPr>
            <w:tcW w:w="625" w:type="pct"/>
            <w:noWrap/>
            <w:hideMark/>
          </w:tcPr>
          <w:p w14:paraId="48D7624A" w14:textId="77777777" w:rsidR="002E2DA0" w:rsidRPr="00493874" w:rsidRDefault="002E2DA0" w:rsidP="00493874">
            <w:pPr>
              <w:rPr>
                <w:sz w:val="18"/>
                <w:szCs w:val="20"/>
              </w:rPr>
            </w:pPr>
            <w:r w:rsidRPr="00493874">
              <w:rPr>
                <w:sz w:val="18"/>
                <w:szCs w:val="20"/>
              </w:rPr>
              <w:t>$473,836</w:t>
            </w:r>
          </w:p>
        </w:tc>
        <w:tc>
          <w:tcPr>
            <w:tcW w:w="625" w:type="pct"/>
            <w:noWrap/>
            <w:hideMark/>
          </w:tcPr>
          <w:p w14:paraId="09E29E0F" w14:textId="77777777" w:rsidR="002E2DA0" w:rsidRPr="00493874" w:rsidRDefault="002E2DA0" w:rsidP="00493874">
            <w:pPr>
              <w:rPr>
                <w:sz w:val="18"/>
                <w:szCs w:val="20"/>
              </w:rPr>
            </w:pPr>
            <w:r w:rsidRPr="00493874">
              <w:rPr>
                <w:sz w:val="18"/>
                <w:szCs w:val="20"/>
              </w:rPr>
              <w:t>n/a</w:t>
            </w:r>
          </w:p>
        </w:tc>
        <w:tc>
          <w:tcPr>
            <w:tcW w:w="626" w:type="pct"/>
            <w:noWrap/>
            <w:hideMark/>
          </w:tcPr>
          <w:p w14:paraId="55D64B83" w14:textId="77777777" w:rsidR="002E2DA0" w:rsidRPr="00493874" w:rsidRDefault="002E2DA0" w:rsidP="00493874">
            <w:pPr>
              <w:rPr>
                <w:sz w:val="18"/>
                <w:szCs w:val="20"/>
              </w:rPr>
            </w:pPr>
            <w:r w:rsidRPr="00493874">
              <w:rPr>
                <w:sz w:val="18"/>
                <w:szCs w:val="20"/>
              </w:rPr>
              <w:t>$473,836</w:t>
            </w:r>
          </w:p>
        </w:tc>
      </w:tr>
      <w:tr w:rsidR="00493874" w:rsidRPr="00493874" w14:paraId="7980B29C" w14:textId="77777777" w:rsidTr="00493874">
        <w:tc>
          <w:tcPr>
            <w:tcW w:w="2499" w:type="pct"/>
            <w:noWrap/>
            <w:hideMark/>
          </w:tcPr>
          <w:p w14:paraId="595E4D87" w14:textId="00B54833" w:rsidR="002E2DA0" w:rsidRPr="00493874" w:rsidRDefault="002E6882" w:rsidP="00493874">
            <w:pPr>
              <w:rPr>
                <w:sz w:val="18"/>
                <w:szCs w:val="20"/>
              </w:rPr>
            </w:pPr>
            <w:r w:rsidRPr="00493874">
              <w:rPr>
                <w:sz w:val="18"/>
                <w:szCs w:val="20"/>
              </w:rPr>
              <w:t>Picnic facilities</w:t>
            </w:r>
          </w:p>
        </w:tc>
        <w:tc>
          <w:tcPr>
            <w:tcW w:w="625" w:type="pct"/>
            <w:noWrap/>
            <w:hideMark/>
          </w:tcPr>
          <w:p w14:paraId="11D10BF0" w14:textId="77777777" w:rsidR="002E2DA0" w:rsidRPr="00493874" w:rsidRDefault="002E2DA0" w:rsidP="00493874">
            <w:pPr>
              <w:rPr>
                <w:sz w:val="18"/>
                <w:szCs w:val="20"/>
              </w:rPr>
            </w:pPr>
            <w:r w:rsidRPr="00493874">
              <w:rPr>
                <w:sz w:val="18"/>
                <w:szCs w:val="20"/>
              </w:rPr>
              <w:t>n/a</w:t>
            </w:r>
          </w:p>
        </w:tc>
        <w:tc>
          <w:tcPr>
            <w:tcW w:w="625" w:type="pct"/>
            <w:noWrap/>
            <w:hideMark/>
          </w:tcPr>
          <w:p w14:paraId="1BC3AC23" w14:textId="77777777" w:rsidR="002E2DA0" w:rsidRPr="00493874" w:rsidRDefault="002E2DA0" w:rsidP="00493874">
            <w:pPr>
              <w:rPr>
                <w:sz w:val="18"/>
                <w:szCs w:val="20"/>
              </w:rPr>
            </w:pPr>
            <w:r w:rsidRPr="00493874">
              <w:rPr>
                <w:sz w:val="18"/>
                <w:szCs w:val="20"/>
              </w:rPr>
              <w:t>$157,475</w:t>
            </w:r>
          </w:p>
        </w:tc>
        <w:tc>
          <w:tcPr>
            <w:tcW w:w="625" w:type="pct"/>
            <w:noWrap/>
            <w:hideMark/>
          </w:tcPr>
          <w:p w14:paraId="3CAF8C2A" w14:textId="77777777" w:rsidR="002E2DA0" w:rsidRPr="00493874" w:rsidRDefault="002E2DA0" w:rsidP="00493874">
            <w:pPr>
              <w:rPr>
                <w:sz w:val="18"/>
                <w:szCs w:val="20"/>
              </w:rPr>
            </w:pPr>
            <w:r w:rsidRPr="00493874">
              <w:rPr>
                <w:sz w:val="18"/>
                <w:szCs w:val="20"/>
              </w:rPr>
              <w:t>n/a</w:t>
            </w:r>
          </w:p>
        </w:tc>
        <w:tc>
          <w:tcPr>
            <w:tcW w:w="626" w:type="pct"/>
            <w:noWrap/>
            <w:hideMark/>
          </w:tcPr>
          <w:p w14:paraId="35A0EBBE" w14:textId="77777777" w:rsidR="002E2DA0" w:rsidRPr="00493874" w:rsidRDefault="002E2DA0" w:rsidP="00493874">
            <w:pPr>
              <w:rPr>
                <w:sz w:val="18"/>
                <w:szCs w:val="20"/>
              </w:rPr>
            </w:pPr>
            <w:r w:rsidRPr="00493874">
              <w:rPr>
                <w:sz w:val="18"/>
                <w:szCs w:val="20"/>
              </w:rPr>
              <w:t>$157,475</w:t>
            </w:r>
          </w:p>
        </w:tc>
      </w:tr>
      <w:tr w:rsidR="00493874" w:rsidRPr="00493874" w14:paraId="6C88785F" w14:textId="77777777" w:rsidTr="00493874">
        <w:tc>
          <w:tcPr>
            <w:tcW w:w="2499" w:type="pct"/>
            <w:noWrap/>
            <w:hideMark/>
          </w:tcPr>
          <w:p w14:paraId="5950FBAA" w14:textId="14E4422F" w:rsidR="002E2DA0" w:rsidRPr="00493874" w:rsidRDefault="002E6882" w:rsidP="00493874">
            <w:pPr>
              <w:rPr>
                <w:sz w:val="18"/>
                <w:szCs w:val="20"/>
              </w:rPr>
            </w:pPr>
            <w:r w:rsidRPr="00493874">
              <w:rPr>
                <w:sz w:val="18"/>
                <w:szCs w:val="20"/>
              </w:rPr>
              <w:t>Playground / play space</w:t>
            </w:r>
          </w:p>
        </w:tc>
        <w:tc>
          <w:tcPr>
            <w:tcW w:w="625" w:type="pct"/>
            <w:noWrap/>
            <w:hideMark/>
          </w:tcPr>
          <w:p w14:paraId="12D37F4E" w14:textId="77777777" w:rsidR="002E2DA0" w:rsidRPr="00493874" w:rsidRDefault="002E2DA0" w:rsidP="00493874">
            <w:pPr>
              <w:rPr>
                <w:sz w:val="18"/>
                <w:szCs w:val="20"/>
              </w:rPr>
            </w:pPr>
            <w:r w:rsidRPr="00493874">
              <w:rPr>
                <w:sz w:val="18"/>
                <w:szCs w:val="20"/>
              </w:rPr>
              <w:t>n/a</w:t>
            </w:r>
          </w:p>
        </w:tc>
        <w:tc>
          <w:tcPr>
            <w:tcW w:w="625" w:type="pct"/>
            <w:noWrap/>
            <w:hideMark/>
          </w:tcPr>
          <w:p w14:paraId="56C77EF1" w14:textId="77777777" w:rsidR="002E2DA0" w:rsidRPr="00493874" w:rsidRDefault="002E2DA0" w:rsidP="00493874">
            <w:pPr>
              <w:rPr>
                <w:sz w:val="18"/>
                <w:szCs w:val="20"/>
              </w:rPr>
            </w:pPr>
            <w:r w:rsidRPr="00493874">
              <w:rPr>
                <w:sz w:val="18"/>
                <w:szCs w:val="20"/>
              </w:rPr>
              <w:t>n/a</w:t>
            </w:r>
          </w:p>
        </w:tc>
        <w:tc>
          <w:tcPr>
            <w:tcW w:w="625" w:type="pct"/>
            <w:noWrap/>
            <w:hideMark/>
          </w:tcPr>
          <w:p w14:paraId="3E5DD8D0" w14:textId="77777777" w:rsidR="002E2DA0" w:rsidRPr="00493874" w:rsidRDefault="002E2DA0" w:rsidP="00493874">
            <w:pPr>
              <w:rPr>
                <w:sz w:val="18"/>
                <w:szCs w:val="20"/>
              </w:rPr>
            </w:pPr>
            <w:r w:rsidRPr="00493874">
              <w:rPr>
                <w:sz w:val="18"/>
                <w:szCs w:val="20"/>
              </w:rPr>
              <w:t>$60,578</w:t>
            </w:r>
          </w:p>
        </w:tc>
        <w:tc>
          <w:tcPr>
            <w:tcW w:w="626" w:type="pct"/>
            <w:noWrap/>
            <w:hideMark/>
          </w:tcPr>
          <w:p w14:paraId="315387AB" w14:textId="77777777" w:rsidR="002E2DA0" w:rsidRPr="00493874" w:rsidRDefault="002E2DA0" w:rsidP="00493874">
            <w:pPr>
              <w:rPr>
                <w:sz w:val="18"/>
                <w:szCs w:val="20"/>
              </w:rPr>
            </w:pPr>
            <w:r w:rsidRPr="00493874">
              <w:rPr>
                <w:sz w:val="18"/>
                <w:szCs w:val="20"/>
              </w:rPr>
              <w:t>$60,578</w:t>
            </w:r>
          </w:p>
        </w:tc>
      </w:tr>
      <w:tr w:rsidR="00493874" w:rsidRPr="00493874" w14:paraId="712E4CD6" w14:textId="77777777" w:rsidTr="00493874">
        <w:tc>
          <w:tcPr>
            <w:tcW w:w="2499" w:type="pct"/>
            <w:noWrap/>
            <w:hideMark/>
          </w:tcPr>
          <w:p w14:paraId="4A7EB8C4" w14:textId="0A37421B" w:rsidR="002E2DA0" w:rsidRPr="00493874" w:rsidRDefault="002E6882" w:rsidP="00493874">
            <w:pPr>
              <w:rPr>
                <w:sz w:val="18"/>
                <w:szCs w:val="20"/>
              </w:rPr>
            </w:pPr>
            <w:r w:rsidRPr="00493874">
              <w:rPr>
                <w:sz w:val="18"/>
                <w:szCs w:val="20"/>
              </w:rPr>
              <w:t>Preliminaries</w:t>
            </w:r>
          </w:p>
        </w:tc>
        <w:tc>
          <w:tcPr>
            <w:tcW w:w="625" w:type="pct"/>
            <w:noWrap/>
            <w:hideMark/>
          </w:tcPr>
          <w:p w14:paraId="7A83128A" w14:textId="77777777" w:rsidR="002E2DA0" w:rsidRPr="00493874" w:rsidRDefault="002E2DA0" w:rsidP="00493874">
            <w:pPr>
              <w:rPr>
                <w:sz w:val="18"/>
                <w:szCs w:val="20"/>
              </w:rPr>
            </w:pPr>
            <w:r w:rsidRPr="00493874">
              <w:rPr>
                <w:sz w:val="18"/>
                <w:szCs w:val="20"/>
              </w:rPr>
              <w:t>$91,254</w:t>
            </w:r>
          </w:p>
        </w:tc>
        <w:tc>
          <w:tcPr>
            <w:tcW w:w="625" w:type="pct"/>
            <w:noWrap/>
            <w:hideMark/>
          </w:tcPr>
          <w:p w14:paraId="116B2216" w14:textId="77777777" w:rsidR="002E2DA0" w:rsidRPr="00493874" w:rsidRDefault="002E2DA0" w:rsidP="00493874">
            <w:pPr>
              <w:rPr>
                <w:sz w:val="18"/>
                <w:szCs w:val="20"/>
              </w:rPr>
            </w:pPr>
            <w:r w:rsidRPr="00493874">
              <w:rPr>
                <w:sz w:val="18"/>
                <w:szCs w:val="20"/>
              </w:rPr>
              <w:t>$469,634</w:t>
            </w:r>
          </w:p>
        </w:tc>
        <w:tc>
          <w:tcPr>
            <w:tcW w:w="625" w:type="pct"/>
            <w:noWrap/>
            <w:hideMark/>
          </w:tcPr>
          <w:p w14:paraId="56075379" w14:textId="77777777" w:rsidR="002E2DA0" w:rsidRPr="00493874" w:rsidRDefault="002E2DA0" w:rsidP="00493874">
            <w:pPr>
              <w:rPr>
                <w:sz w:val="18"/>
                <w:szCs w:val="20"/>
              </w:rPr>
            </w:pPr>
            <w:r w:rsidRPr="00493874">
              <w:rPr>
                <w:sz w:val="18"/>
                <w:szCs w:val="20"/>
              </w:rPr>
              <w:t>$156,283</w:t>
            </w:r>
          </w:p>
        </w:tc>
        <w:tc>
          <w:tcPr>
            <w:tcW w:w="626" w:type="pct"/>
            <w:noWrap/>
            <w:hideMark/>
          </w:tcPr>
          <w:p w14:paraId="721A2C9C" w14:textId="77777777" w:rsidR="002E2DA0" w:rsidRPr="00493874" w:rsidRDefault="002E2DA0" w:rsidP="00493874">
            <w:pPr>
              <w:rPr>
                <w:sz w:val="18"/>
                <w:szCs w:val="20"/>
              </w:rPr>
            </w:pPr>
            <w:r w:rsidRPr="00493874">
              <w:rPr>
                <w:sz w:val="18"/>
                <w:szCs w:val="20"/>
              </w:rPr>
              <w:t>$717,171</w:t>
            </w:r>
          </w:p>
        </w:tc>
      </w:tr>
      <w:tr w:rsidR="00493874" w:rsidRPr="00493874" w14:paraId="10E17337" w14:textId="77777777" w:rsidTr="00493874">
        <w:tc>
          <w:tcPr>
            <w:tcW w:w="2499" w:type="pct"/>
            <w:noWrap/>
            <w:hideMark/>
          </w:tcPr>
          <w:p w14:paraId="1846AACD" w14:textId="79D24C24" w:rsidR="002E2DA0" w:rsidRPr="00493874" w:rsidRDefault="002E6882" w:rsidP="00493874">
            <w:pPr>
              <w:rPr>
                <w:sz w:val="18"/>
                <w:szCs w:val="20"/>
              </w:rPr>
            </w:pPr>
            <w:r w:rsidRPr="00493874">
              <w:rPr>
                <w:sz w:val="18"/>
                <w:szCs w:val="20"/>
              </w:rPr>
              <w:t>Public toilets</w:t>
            </w:r>
          </w:p>
        </w:tc>
        <w:tc>
          <w:tcPr>
            <w:tcW w:w="625" w:type="pct"/>
            <w:noWrap/>
            <w:hideMark/>
          </w:tcPr>
          <w:p w14:paraId="6A133417" w14:textId="77777777" w:rsidR="002E2DA0" w:rsidRPr="00493874" w:rsidRDefault="002E2DA0" w:rsidP="00493874">
            <w:pPr>
              <w:rPr>
                <w:sz w:val="18"/>
                <w:szCs w:val="20"/>
              </w:rPr>
            </w:pPr>
            <w:r w:rsidRPr="00493874">
              <w:rPr>
                <w:sz w:val="18"/>
                <w:szCs w:val="20"/>
              </w:rPr>
              <w:t>n/a</w:t>
            </w:r>
          </w:p>
        </w:tc>
        <w:tc>
          <w:tcPr>
            <w:tcW w:w="625" w:type="pct"/>
            <w:noWrap/>
            <w:hideMark/>
          </w:tcPr>
          <w:p w14:paraId="7DC24A57" w14:textId="77777777" w:rsidR="002E2DA0" w:rsidRPr="00493874" w:rsidRDefault="002E2DA0" w:rsidP="00493874">
            <w:pPr>
              <w:rPr>
                <w:sz w:val="18"/>
                <w:szCs w:val="20"/>
              </w:rPr>
            </w:pPr>
            <w:r w:rsidRPr="00493874">
              <w:rPr>
                <w:sz w:val="18"/>
                <w:szCs w:val="20"/>
              </w:rPr>
              <w:t>$400,000</w:t>
            </w:r>
          </w:p>
        </w:tc>
        <w:tc>
          <w:tcPr>
            <w:tcW w:w="625" w:type="pct"/>
            <w:noWrap/>
            <w:hideMark/>
          </w:tcPr>
          <w:p w14:paraId="21AAF2B4" w14:textId="77777777" w:rsidR="002E2DA0" w:rsidRPr="00493874" w:rsidRDefault="002E2DA0" w:rsidP="00493874">
            <w:pPr>
              <w:rPr>
                <w:sz w:val="18"/>
                <w:szCs w:val="20"/>
              </w:rPr>
            </w:pPr>
            <w:r w:rsidRPr="00493874">
              <w:rPr>
                <w:sz w:val="18"/>
                <w:szCs w:val="20"/>
              </w:rPr>
              <w:t>n/a</w:t>
            </w:r>
          </w:p>
        </w:tc>
        <w:tc>
          <w:tcPr>
            <w:tcW w:w="626" w:type="pct"/>
            <w:noWrap/>
            <w:hideMark/>
          </w:tcPr>
          <w:p w14:paraId="362DAA0D" w14:textId="77777777" w:rsidR="002E2DA0" w:rsidRPr="00493874" w:rsidRDefault="002E2DA0" w:rsidP="00493874">
            <w:pPr>
              <w:rPr>
                <w:sz w:val="18"/>
                <w:szCs w:val="20"/>
              </w:rPr>
            </w:pPr>
            <w:r w:rsidRPr="00493874">
              <w:rPr>
                <w:sz w:val="18"/>
                <w:szCs w:val="20"/>
              </w:rPr>
              <w:t>$400,000</w:t>
            </w:r>
          </w:p>
        </w:tc>
      </w:tr>
      <w:tr w:rsidR="00493874" w:rsidRPr="00493874" w14:paraId="69EEBBAC" w14:textId="77777777" w:rsidTr="00493874">
        <w:tc>
          <w:tcPr>
            <w:tcW w:w="2499" w:type="pct"/>
            <w:noWrap/>
            <w:hideMark/>
          </w:tcPr>
          <w:p w14:paraId="340DCB30" w14:textId="447D2141" w:rsidR="002E2DA0" w:rsidRPr="00493874" w:rsidRDefault="002E6882" w:rsidP="00493874">
            <w:pPr>
              <w:rPr>
                <w:sz w:val="18"/>
                <w:szCs w:val="20"/>
              </w:rPr>
            </w:pPr>
            <w:r w:rsidRPr="00493874">
              <w:rPr>
                <w:sz w:val="18"/>
                <w:szCs w:val="20"/>
              </w:rPr>
              <w:t>Seating</w:t>
            </w:r>
          </w:p>
        </w:tc>
        <w:tc>
          <w:tcPr>
            <w:tcW w:w="625" w:type="pct"/>
            <w:noWrap/>
            <w:hideMark/>
          </w:tcPr>
          <w:p w14:paraId="1038D1D9" w14:textId="77777777" w:rsidR="002E2DA0" w:rsidRPr="00493874" w:rsidRDefault="002E2DA0" w:rsidP="00493874">
            <w:pPr>
              <w:rPr>
                <w:sz w:val="18"/>
                <w:szCs w:val="20"/>
              </w:rPr>
            </w:pPr>
            <w:r w:rsidRPr="00493874">
              <w:rPr>
                <w:sz w:val="18"/>
                <w:szCs w:val="20"/>
              </w:rPr>
              <w:t>n/a</w:t>
            </w:r>
          </w:p>
        </w:tc>
        <w:tc>
          <w:tcPr>
            <w:tcW w:w="625" w:type="pct"/>
            <w:noWrap/>
            <w:hideMark/>
          </w:tcPr>
          <w:p w14:paraId="6ED72A66" w14:textId="77777777" w:rsidR="002E2DA0" w:rsidRPr="00493874" w:rsidRDefault="002E2DA0" w:rsidP="00493874">
            <w:pPr>
              <w:rPr>
                <w:sz w:val="18"/>
                <w:szCs w:val="20"/>
              </w:rPr>
            </w:pPr>
            <w:r w:rsidRPr="00493874">
              <w:rPr>
                <w:sz w:val="18"/>
                <w:szCs w:val="20"/>
              </w:rPr>
              <w:t>$162,976</w:t>
            </w:r>
          </w:p>
        </w:tc>
        <w:tc>
          <w:tcPr>
            <w:tcW w:w="625" w:type="pct"/>
            <w:noWrap/>
            <w:hideMark/>
          </w:tcPr>
          <w:p w14:paraId="4F829094" w14:textId="77777777" w:rsidR="002E2DA0" w:rsidRPr="00493874" w:rsidRDefault="002E2DA0" w:rsidP="00493874">
            <w:pPr>
              <w:rPr>
                <w:sz w:val="18"/>
                <w:szCs w:val="20"/>
              </w:rPr>
            </w:pPr>
            <w:r w:rsidRPr="00493874">
              <w:rPr>
                <w:sz w:val="18"/>
                <w:szCs w:val="20"/>
              </w:rPr>
              <w:t>n/a</w:t>
            </w:r>
          </w:p>
        </w:tc>
        <w:tc>
          <w:tcPr>
            <w:tcW w:w="626" w:type="pct"/>
            <w:noWrap/>
            <w:hideMark/>
          </w:tcPr>
          <w:p w14:paraId="5EF14B9D" w14:textId="77777777" w:rsidR="002E2DA0" w:rsidRPr="00493874" w:rsidRDefault="002E2DA0" w:rsidP="00493874">
            <w:pPr>
              <w:rPr>
                <w:sz w:val="18"/>
                <w:szCs w:val="20"/>
              </w:rPr>
            </w:pPr>
            <w:r w:rsidRPr="00493874">
              <w:rPr>
                <w:sz w:val="18"/>
                <w:szCs w:val="20"/>
              </w:rPr>
              <w:t>$162,976</w:t>
            </w:r>
          </w:p>
        </w:tc>
      </w:tr>
      <w:tr w:rsidR="00493874" w:rsidRPr="00493874" w14:paraId="54791E6C" w14:textId="77777777" w:rsidTr="00493874">
        <w:tc>
          <w:tcPr>
            <w:tcW w:w="2499" w:type="pct"/>
            <w:noWrap/>
            <w:hideMark/>
          </w:tcPr>
          <w:p w14:paraId="06A29612" w14:textId="118A2CA3" w:rsidR="002E2DA0" w:rsidRPr="00493874" w:rsidRDefault="002E6882" w:rsidP="00493874">
            <w:pPr>
              <w:rPr>
                <w:sz w:val="18"/>
                <w:szCs w:val="20"/>
              </w:rPr>
            </w:pPr>
            <w:r w:rsidRPr="00493874">
              <w:rPr>
                <w:sz w:val="18"/>
                <w:szCs w:val="20"/>
              </w:rPr>
              <w:t>Security lighting</w:t>
            </w:r>
          </w:p>
        </w:tc>
        <w:tc>
          <w:tcPr>
            <w:tcW w:w="625" w:type="pct"/>
            <w:noWrap/>
            <w:hideMark/>
          </w:tcPr>
          <w:p w14:paraId="2663E930" w14:textId="77777777" w:rsidR="002E2DA0" w:rsidRPr="00493874" w:rsidRDefault="002E2DA0" w:rsidP="00493874">
            <w:pPr>
              <w:rPr>
                <w:sz w:val="18"/>
                <w:szCs w:val="20"/>
              </w:rPr>
            </w:pPr>
            <w:r w:rsidRPr="00493874">
              <w:rPr>
                <w:sz w:val="18"/>
                <w:szCs w:val="20"/>
              </w:rPr>
              <w:t>n/a</w:t>
            </w:r>
          </w:p>
        </w:tc>
        <w:tc>
          <w:tcPr>
            <w:tcW w:w="625" w:type="pct"/>
            <w:noWrap/>
            <w:hideMark/>
          </w:tcPr>
          <w:p w14:paraId="61F59633" w14:textId="77777777" w:rsidR="002E2DA0" w:rsidRPr="00493874" w:rsidRDefault="002E2DA0" w:rsidP="00493874">
            <w:pPr>
              <w:rPr>
                <w:sz w:val="18"/>
                <w:szCs w:val="20"/>
              </w:rPr>
            </w:pPr>
            <w:r w:rsidRPr="00493874">
              <w:rPr>
                <w:sz w:val="18"/>
                <w:szCs w:val="20"/>
              </w:rPr>
              <w:t>$17,338</w:t>
            </w:r>
          </w:p>
        </w:tc>
        <w:tc>
          <w:tcPr>
            <w:tcW w:w="625" w:type="pct"/>
            <w:noWrap/>
            <w:hideMark/>
          </w:tcPr>
          <w:p w14:paraId="25901279" w14:textId="77777777" w:rsidR="002E2DA0" w:rsidRPr="00493874" w:rsidRDefault="002E2DA0" w:rsidP="00493874">
            <w:pPr>
              <w:rPr>
                <w:sz w:val="18"/>
                <w:szCs w:val="20"/>
              </w:rPr>
            </w:pPr>
            <w:r w:rsidRPr="00493874">
              <w:rPr>
                <w:sz w:val="18"/>
                <w:szCs w:val="20"/>
              </w:rPr>
              <w:t>n/a</w:t>
            </w:r>
          </w:p>
        </w:tc>
        <w:tc>
          <w:tcPr>
            <w:tcW w:w="626" w:type="pct"/>
            <w:noWrap/>
            <w:hideMark/>
          </w:tcPr>
          <w:p w14:paraId="23216DAC" w14:textId="77777777" w:rsidR="002E2DA0" w:rsidRPr="00493874" w:rsidRDefault="002E2DA0" w:rsidP="00493874">
            <w:pPr>
              <w:rPr>
                <w:sz w:val="18"/>
                <w:szCs w:val="20"/>
              </w:rPr>
            </w:pPr>
            <w:r w:rsidRPr="00493874">
              <w:rPr>
                <w:sz w:val="18"/>
                <w:szCs w:val="20"/>
              </w:rPr>
              <w:t>$17,338</w:t>
            </w:r>
          </w:p>
        </w:tc>
      </w:tr>
      <w:tr w:rsidR="00493874" w:rsidRPr="00493874" w14:paraId="3C4299E7" w14:textId="77777777" w:rsidTr="00493874">
        <w:tc>
          <w:tcPr>
            <w:tcW w:w="2499" w:type="pct"/>
            <w:noWrap/>
            <w:hideMark/>
          </w:tcPr>
          <w:p w14:paraId="45910541" w14:textId="17FD5139" w:rsidR="002E2DA0" w:rsidRPr="00493874" w:rsidRDefault="002E6882" w:rsidP="00493874">
            <w:pPr>
              <w:rPr>
                <w:sz w:val="18"/>
                <w:szCs w:val="20"/>
              </w:rPr>
            </w:pPr>
            <w:r w:rsidRPr="00493874">
              <w:rPr>
                <w:sz w:val="18"/>
                <w:szCs w:val="20"/>
              </w:rPr>
              <w:t>Shade structures – free standing</w:t>
            </w:r>
          </w:p>
        </w:tc>
        <w:tc>
          <w:tcPr>
            <w:tcW w:w="625" w:type="pct"/>
            <w:noWrap/>
            <w:hideMark/>
          </w:tcPr>
          <w:p w14:paraId="6783574B" w14:textId="77777777" w:rsidR="002E2DA0" w:rsidRPr="00493874" w:rsidRDefault="002E2DA0" w:rsidP="00493874">
            <w:pPr>
              <w:rPr>
                <w:sz w:val="18"/>
                <w:szCs w:val="20"/>
              </w:rPr>
            </w:pPr>
            <w:r w:rsidRPr="00493874">
              <w:rPr>
                <w:sz w:val="18"/>
                <w:szCs w:val="20"/>
              </w:rPr>
              <w:t>n/a</w:t>
            </w:r>
          </w:p>
        </w:tc>
        <w:tc>
          <w:tcPr>
            <w:tcW w:w="625" w:type="pct"/>
            <w:noWrap/>
            <w:hideMark/>
          </w:tcPr>
          <w:p w14:paraId="34B8B96E" w14:textId="77777777" w:rsidR="002E2DA0" w:rsidRPr="00493874" w:rsidRDefault="002E2DA0" w:rsidP="00493874">
            <w:pPr>
              <w:rPr>
                <w:sz w:val="18"/>
                <w:szCs w:val="20"/>
              </w:rPr>
            </w:pPr>
            <w:r w:rsidRPr="00493874">
              <w:rPr>
                <w:sz w:val="18"/>
                <w:szCs w:val="20"/>
              </w:rPr>
              <w:t>$169,227</w:t>
            </w:r>
          </w:p>
        </w:tc>
        <w:tc>
          <w:tcPr>
            <w:tcW w:w="625" w:type="pct"/>
            <w:noWrap/>
            <w:hideMark/>
          </w:tcPr>
          <w:p w14:paraId="2DAE7AFE" w14:textId="77777777" w:rsidR="002E2DA0" w:rsidRPr="00493874" w:rsidRDefault="002E2DA0" w:rsidP="00493874">
            <w:pPr>
              <w:rPr>
                <w:sz w:val="18"/>
                <w:szCs w:val="20"/>
              </w:rPr>
            </w:pPr>
            <w:r w:rsidRPr="00493874">
              <w:rPr>
                <w:sz w:val="18"/>
                <w:szCs w:val="20"/>
              </w:rPr>
              <w:t>n/a</w:t>
            </w:r>
          </w:p>
        </w:tc>
        <w:tc>
          <w:tcPr>
            <w:tcW w:w="626" w:type="pct"/>
            <w:noWrap/>
            <w:hideMark/>
          </w:tcPr>
          <w:p w14:paraId="19B1276F" w14:textId="77777777" w:rsidR="002E2DA0" w:rsidRPr="00493874" w:rsidRDefault="002E2DA0" w:rsidP="00493874">
            <w:pPr>
              <w:rPr>
                <w:sz w:val="18"/>
                <w:szCs w:val="20"/>
              </w:rPr>
            </w:pPr>
            <w:r w:rsidRPr="00493874">
              <w:rPr>
                <w:sz w:val="18"/>
                <w:szCs w:val="20"/>
              </w:rPr>
              <w:t>$169,227</w:t>
            </w:r>
          </w:p>
        </w:tc>
      </w:tr>
      <w:tr w:rsidR="00493874" w:rsidRPr="00493874" w14:paraId="6DA0A015" w14:textId="77777777" w:rsidTr="00493874">
        <w:tc>
          <w:tcPr>
            <w:tcW w:w="2499" w:type="pct"/>
            <w:noWrap/>
            <w:hideMark/>
          </w:tcPr>
          <w:p w14:paraId="6216FED2" w14:textId="65126054" w:rsidR="002E2DA0" w:rsidRPr="00493874" w:rsidRDefault="002E6882" w:rsidP="00493874">
            <w:pPr>
              <w:rPr>
                <w:sz w:val="18"/>
                <w:szCs w:val="20"/>
              </w:rPr>
            </w:pPr>
            <w:r w:rsidRPr="00493874">
              <w:rPr>
                <w:sz w:val="18"/>
                <w:szCs w:val="20"/>
              </w:rPr>
              <w:t>Shade trees</w:t>
            </w:r>
          </w:p>
        </w:tc>
        <w:tc>
          <w:tcPr>
            <w:tcW w:w="625" w:type="pct"/>
            <w:noWrap/>
            <w:hideMark/>
          </w:tcPr>
          <w:p w14:paraId="273A9834" w14:textId="77777777" w:rsidR="002E2DA0" w:rsidRPr="00493874" w:rsidRDefault="002E2DA0" w:rsidP="00493874">
            <w:pPr>
              <w:rPr>
                <w:sz w:val="18"/>
                <w:szCs w:val="20"/>
              </w:rPr>
            </w:pPr>
            <w:r w:rsidRPr="00493874">
              <w:rPr>
                <w:sz w:val="18"/>
                <w:szCs w:val="20"/>
              </w:rPr>
              <w:t>n/a</w:t>
            </w:r>
          </w:p>
        </w:tc>
        <w:tc>
          <w:tcPr>
            <w:tcW w:w="625" w:type="pct"/>
            <w:noWrap/>
            <w:hideMark/>
          </w:tcPr>
          <w:p w14:paraId="0DEDDB89" w14:textId="77777777" w:rsidR="002E2DA0" w:rsidRPr="00493874" w:rsidRDefault="002E2DA0" w:rsidP="00493874">
            <w:pPr>
              <w:rPr>
                <w:sz w:val="18"/>
                <w:szCs w:val="20"/>
              </w:rPr>
            </w:pPr>
            <w:r w:rsidRPr="00493874">
              <w:rPr>
                <w:sz w:val="18"/>
                <w:szCs w:val="20"/>
              </w:rPr>
              <w:t>$34,078</w:t>
            </w:r>
          </w:p>
        </w:tc>
        <w:tc>
          <w:tcPr>
            <w:tcW w:w="625" w:type="pct"/>
            <w:noWrap/>
            <w:hideMark/>
          </w:tcPr>
          <w:p w14:paraId="790BC5AC" w14:textId="77777777" w:rsidR="002E2DA0" w:rsidRPr="00493874" w:rsidRDefault="002E2DA0" w:rsidP="00493874">
            <w:pPr>
              <w:rPr>
                <w:sz w:val="18"/>
                <w:szCs w:val="20"/>
              </w:rPr>
            </w:pPr>
            <w:r w:rsidRPr="00493874">
              <w:rPr>
                <w:sz w:val="18"/>
                <w:szCs w:val="20"/>
              </w:rPr>
              <w:t>n/a</w:t>
            </w:r>
          </w:p>
        </w:tc>
        <w:tc>
          <w:tcPr>
            <w:tcW w:w="626" w:type="pct"/>
            <w:noWrap/>
            <w:hideMark/>
          </w:tcPr>
          <w:p w14:paraId="53AB4C72" w14:textId="77777777" w:rsidR="002E2DA0" w:rsidRPr="00493874" w:rsidRDefault="002E2DA0" w:rsidP="00493874">
            <w:pPr>
              <w:rPr>
                <w:sz w:val="18"/>
                <w:szCs w:val="20"/>
              </w:rPr>
            </w:pPr>
            <w:r w:rsidRPr="00493874">
              <w:rPr>
                <w:sz w:val="18"/>
                <w:szCs w:val="20"/>
              </w:rPr>
              <w:t>$34,078</w:t>
            </w:r>
          </w:p>
        </w:tc>
      </w:tr>
      <w:tr w:rsidR="00493874" w:rsidRPr="00493874" w14:paraId="1EF31C89" w14:textId="77777777" w:rsidTr="00493874">
        <w:tc>
          <w:tcPr>
            <w:tcW w:w="2499" w:type="pct"/>
            <w:noWrap/>
            <w:hideMark/>
          </w:tcPr>
          <w:p w14:paraId="462A2A55" w14:textId="4787763F" w:rsidR="002E2DA0" w:rsidRPr="00493874" w:rsidRDefault="002E6882" w:rsidP="00493874">
            <w:pPr>
              <w:rPr>
                <w:sz w:val="18"/>
                <w:szCs w:val="20"/>
              </w:rPr>
            </w:pPr>
            <w:r w:rsidRPr="00493874">
              <w:rPr>
                <w:sz w:val="18"/>
                <w:szCs w:val="20"/>
              </w:rPr>
              <w:t>Signage</w:t>
            </w:r>
          </w:p>
        </w:tc>
        <w:tc>
          <w:tcPr>
            <w:tcW w:w="625" w:type="pct"/>
            <w:noWrap/>
            <w:hideMark/>
          </w:tcPr>
          <w:p w14:paraId="5AA6DD83" w14:textId="77777777" w:rsidR="002E2DA0" w:rsidRPr="00493874" w:rsidRDefault="002E2DA0" w:rsidP="00493874">
            <w:pPr>
              <w:rPr>
                <w:sz w:val="18"/>
                <w:szCs w:val="20"/>
              </w:rPr>
            </w:pPr>
            <w:r w:rsidRPr="00493874">
              <w:rPr>
                <w:sz w:val="18"/>
                <w:szCs w:val="20"/>
              </w:rPr>
              <w:t>$1,025</w:t>
            </w:r>
          </w:p>
        </w:tc>
        <w:tc>
          <w:tcPr>
            <w:tcW w:w="625" w:type="pct"/>
            <w:noWrap/>
            <w:hideMark/>
          </w:tcPr>
          <w:p w14:paraId="4E8CD43D" w14:textId="77777777" w:rsidR="002E2DA0" w:rsidRPr="00493874" w:rsidRDefault="002E2DA0" w:rsidP="00493874">
            <w:pPr>
              <w:rPr>
                <w:sz w:val="18"/>
                <w:szCs w:val="20"/>
              </w:rPr>
            </w:pPr>
            <w:r w:rsidRPr="00493874">
              <w:rPr>
                <w:sz w:val="18"/>
                <w:szCs w:val="20"/>
              </w:rPr>
              <w:t>$6,057</w:t>
            </w:r>
          </w:p>
        </w:tc>
        <w:tc>
          <w:tcPr>
            <w:tcW w:w="625" w:type="pct"/>
            <w:noWrap/>
            <w:hideMark/>
          </w:tcPr>
          <w:p w14:paraId="0BB70659" w14:textId="77777777" w:rsidR="002E2DA0" w:rsidRPr="00493874" w:rsidRDefault="002E2DA0" w:rsidP="00493874">
            <w:pPr>
              <w:rPr>
                <w:sz w:val="18"/>
                <w:szCs w:val="20"/>
              </w:rPr>
            </w:pPr>
            <w:r w:rsidRPr="00493874">
              <w:rPr>
                <w:sz w:val="18"/>
                <w:szCs w:val="20"/>
              </w:rPr>
              <w:t>n/a</w:t>
            </w:r>
          </w:p>
        </w:tc>
        <w:tc>
          <w:tcPr>
            <w:tcW w:w="626" w:type="pct"/>
            <w:noWrap/>
            <w:hideMark/>
          </w:tcPr>
          <w:p w14:paraId="077B442D" w14:textId="77777777" w:rsidR="002E2DA0" w:rsidRPr="00493874" w:rsidRDefault="002E2DA0" w:rsidP="00493874">
            <w:pPr>
              <w:rPr>
                <w:sz w:val="18"/>
                <w:szCs w:val="20"/>
              </w:rPr>
            </w:pPr>
            <w:r w:rsidRPr="00493874">
              <w:rPr>
                <w:sz w:val="18"/>
                <w:szCs w:val="20"/>
              </w:rPr>
              <w:t>$7,081</w:t>
            </w:r>
          </w:p>
        </w:tc>
      </w:tr>
      <w:tr w:rsidR="00493874" w:rsidRPr="00493874" w14:paraId="702B66F9" w14:textId="77777777" w:rsidTr="00493874">
        <w:tc>
          <w:tcPr>
            <w:tcW w:w="2499" w:type="pct"/>
            <w:noWrap/>
            <w:hideMark/>
          </w:tcPr>
          <w:p w14:paraId="6F9A715C" w14:textId="7677FC16" w:rsidR="002E2DA0" w:rsidRPr="00493874" w:rsidRDefault="002E6882" w:rsidP="00493874">
            <w:pPr>
              <w:rPr>
                <w:sz w:val="18"/>
                <w:szCs w:val="20"/>
              </w:rPr>
            </w:pPr>
            <w:r w:rsidRPr="00493874">
              <w:rPr>
                <w:sz w:val="18"/>
                <w:szCs w:val="20"/>
              </w:rPr>
              <w:t>Site preparation</w:t>
            </w:r>
          </w:p>
        </w:tc>
        <w:tc>
          <w:tcPr>
            <w:tcW w:w="625" w:type="pct"/>
            <w:noWrap/>
            <w:hideMark/>
          </w:tcPr>
          <w:p w14:paraId="12FBBC1A" w14:textId="77777777" w:rsidR="002E2DA0" w:rsidRPr="00493874" w:rsidRDefault="002E2DA0" w:rsidP="00493874">
            <w:pPr>
              <w:rPr>
                <w:sz w:val="18"/>
                <w:szCs w:val="20"/>
              </w:rPr>
            </w:pPr>
            <w:r w:rsidRPr="00493874">
              <w:rPr>
                <w:sz w:val="18"/>
                <w:szCs w:val="20"/>
              </w:rPr>
              <w:t>$177,605</w:t>
            </w:r>
          </w:p>
        </w:tc>
        <w:tc>
          <w:tcPr>
            <w:tcW w:w="625" w:type="pct"/>
            <w:noWrap/>
            <w:hideMark/>
          </w:tcPr>
          <w:p w14:paraId="5E6BF7A7" w14:textId="77777777" w:rsidR="002E2DA0" w:rsidRPr="00493874" w:rsidRDefault="002E2DA0" w:rsidP="00493874">
            <w:pPr>
              <w:rPr>
                <w:sz w:val="18"/>
                <w:szCs w:val="20"/>
              </w:rPr>
            </w:pPr>
            <w:r w:rsidRPr="00493874">
              <w:rPr>
                <w:sz w:val="18"/>
                <w:szCs w:val="20"/>
              </w:rPr>
              <w:t>n/a</w:t>
            </w:r>
          </w:p>
        </w:tc>
        <w:tc>
          <w:tcPr>
            <w:tcW w:w="625" w:type="pct"/>
            <w:noWrap/>
            <w:hideMark/>
          </w:tcPr>
          <w:p w14:paraId="6F08A312" w14:textId="77777777" w:rsidR="002E2DA0" w:rsidRPr="00493874" w:rsidRDefault="002E2DA0" w:rsidP="00493874">
            <w:pPr>
              <w:rPr>
                <w:sz w:val="18"/>
                <w:szCs w:val="20"/>
              </w:rPr>
            </w:pPr>
            <w:r w:rsidRPr="00493874">
              <w:rPr>
                <w:sz w:val="18"/>
                <w:szCs w:val="20"/>
              </w:rPr>
              <w:t>n/a</w:t>
            </w:r>
          </w:p>
        </w:tc>
        <w:tc>
          <w:tcPr>
            <w:tcW w:w="626" w:type="pct"/>
            <w:noWrap/>
            <w:hideMark/>
          </w:tcPr>
          <w:p w14:paraId="3964EED6" w14:textId="77777777" w:rsidR="002E2DA0" w:rsidRPr="00493874" w:rsidRDefault="002E2DA0" w:rsidP="00493874">
            <w:pPr>
              <w:rPr>
                <w:sz w:val="18"/>
                <w:szCs w:val="20"/>
              </w:rPr>
            </w:pPr>
            <w:r w:rsidRPr="00493874">
              <w:rPr>
                <w:sz w:val="18"/>
                <w:szCs w:val="20"/>
              </w:rPr>
              <w:t>$177,605</w:t>
            </w:r>
          </w:p>
        </w:tc>
      </w:tr>
      <w:tr w:rsidR="00493874" w:rsidRPr="00493874" w14:paraId="78D959A7" w14:textId="77777777" w:rsidTr="00493874">
        <w:tc>
          <w:tcPr>
            <w:tcW w:w="2499" w:type="pct"/>
            <w:noWrap/>
            <w:hideMark/>
          </w:tcPr>
          <w:p w14:paraId="4C1A597D" w14:textId="74CE72D8" w:rsidR="002E2DA0" w:rsidRPr="00493874" w:rsidRDefault="002E6882" w:rsidP="00493874">
            <w:pPr>
              <w:rPr>
                <w:sz w:val="18"/>
                <w:szCs w:val="20"/>
              </w:rPr>
            </w:pPr>
            <w:r w:rsidRPr="00493874">
              <w:rPr>
                <w:sz w:val="18"/>
                <w:szCs w:val="20"/>
              </w:rPr>
              <w:t>Stormwater harvesting &amp; rainwater tanks</w:t>
            </w:r>
          </w:p>
        </w:tc>
        <w:tc>
          <w:tcPr>
            <w:tcW w:w="625" w:type="pct"/>
            <w:noWrap/>
            <w:hideMark/>
          </w:tcPr>
          <w:p w14:paraId="29E7F424" w14:textId="77777777" w:rsidR="002E2DA0" w:rsidRPr="00493874" w:rsidRDefault="002E2DA0" w:rsidP="00493874">
            <w:pPr>
              <w:rPr>
                <w:sz w:val="18"/>
                <w:szCs w:val="20"/>
              </w:rPr>
            </w:pPr>
            <w:r w:rsidRPr="00493874">
              <w:rPr>
                <w:sz w:val="18"/>
                <w:szCs w:val="20"/>
              </w:rPr>
              <w:t>n/a</w:t>
            </w:r>
          </w:p>
        </w:tc>
        <w:tc>
          <w:tcPr>
            <w:tcW w:w="625" w:type="pct"/>
            <w:noWrap/>
            <w:hideMark/>
          </w:tcPr>
          <w:p w14:paraId="428DD9DA" w14:textId="77777777" w:rsidR="002E2DA0" w:rsidRPr="00493874" w:rsidRDefault="002E2DA0" w:rsidP="00493874">
            <w:pPr>
              <w:rPr>
                <w:sz w:val="18"/>
                <w:szCs w:val="20"/>
              </w:rPr>
            </w:pPr>
            <w:r w:rsidRPr="00493874">
              <w:rPr>
                <w:sz w:val="18"/>
                <w:szCs w:val="20"/>
              </w:rPr>
              <w:t>n/a</w:t>
            </w:r>
          </w:p>
        </w:tc>
        <w:tc>
          <w:tcPr>
            <w:tcW w:w="625" w:type="pct"/>
            <w:noWrap/>
            <w:hideMark/>
          </w:tcPr>
          <w:p w14:paraId="56EB52B1" w14:textId="77777777" w:rsidR="002E2DA0" w:rsidRPr="00493874" w:rsidRDefault="002E2DA0" w:rsidP="00493874">
            <w:pPr>
              <w:rPr>
                <w:sz w:val="18"/>
                <w:szCs w:val="20"/>
              </w:rPr>
            </w:pPr>
            <w:r w:rsidRPr="00493874">
              <w:rPr>
                <w:sz w:val="18"/>
                <w:szCs w:val="20"/>
              </w:rPr>
              <w:t>$449,595</w:t>
            </w:r>
          </w:p>
        </w:tc>
        <w:tc>
          <w:tcPr>
            <w:tcW w:w="626" w:type="pct"/>
            <w:noWrap/>
            <w:hideMark/>
          </w:tcPr>
          <w:p w14:paraId="1CD0299E" w14:textId="77777777" w:rsidR="002E2DA0" w:rsidRPr="00493874" w:rsidRDefault="002E2DA0" w:rsidP="00493874">
            <w:pPr>
              <w:rPr>
                <w:sz w:val="18"/>
                <w:szCs w:val="20"/>
              </w:rPr>
            </w:pPr>
            <w:r w:rsidRPr="00493874">
              <w:rPr>
                <w:sz w:val="18"/>
                <w:szCs w:val="20"/>
              </w:rPr>
              <w:t>$449,595</w:t>
            </w:r>
          </w:p>
        </w:tc>
      </w:tr>
      <w:tr w:rsidR="00493874" w:rsidRPr="00493874" w14:paraId="49DB9281" w14:textId="77777777" w:rsidTr="00493874">
        <w:tc>
          <w:tcPr>
            <w:tcW w:w="2499" w:type="pct"/>
            <w:noWrap/>
            <w:hideMark/>
          </w:tcPr>
          <w:p w14:paraId="455151E8" w14:textId="63E5CB18" w:rsidR="002E2DA0" w:rsidRPr="00493874" w:rsidRDefault="002E6882" w:rsidP="00493874">
            <w:pPr>
              <w:rPr>
                <w:sz w:val="18"/>
                <w:szCs w:val="20"/>
              </w:rPr>
            </w:pPr>
            <w:r w:rsidRPr="00493874">
              <w:rPr>
                <w:sz w:val="18"/>
                <w:szCs w:val="20"/>
              </w:rPr>
              <w:t>Taps / bubblers, drink fountains</w:t>
            </w:r>
          </w:p>
        </w:tc>
        <w:tc>
          <w:tcPr>
            <w:tcW w:w="625" w:type="pct"/>
            <w:noWrap/>
            <w:hideMark/>
          </w:tcPr>
          <w:p w14:paraId="5BBFFD08" w14:textId="77777777" w:rsidR="002E2DA0" w:rsidRPr="00493874" w:rsidRDefault="002E2DA0" w:rsidP="00493874">
            <w:pPr>
              <w:rPr>
                <w:sz w:val="18"/>
                <w:szCs w:val="20"/>
              </w:rPr>
            </w:pPr>
            <w:r w:rsidRPr="00493874">
              <w:rPr>
                <w:sz w:val="18"/>
                <w:szCs w:val="20"/>
              </w:rPr>
              <w:t>n/a</w:t>
            </w:r>
          </w:p>
        </w:tc>
        <w:tc>
          <w:tcPr>
            <w:tcW w:w="625" w:type="pct"/>
            <w:noWrap/>
            <w:hideMark/>
          </w:tcPr>
          <w:p w14:paraId="6F5B0E3F" w14:textId="77777777" w:rsidR="002E2DA0" w:rsidRPr="00493874" w:rsidRDefault="002E2DA0" w:rsidP="00493874">
            <w:pPr>
              <w:rPr>
                <w:sz w:val="18"/>
                <w:szCs w:val="20"/>
              </w:rPr>
            </w:pPr>
            <w:r w:rsidRPr="00493874">
              <w:rPr>
                <w:sz w:val="18"/>
                <w:szCs w:val="20"/>
              </w:rPr>
              <w:t>$10,154</w:t>
            </w:r>
          </w:p>
        </w:tc>
        <w:tc>
          <w:tcPr>
            <w:tcW w:w="625" w:type="pct"/>
            <w:noWrap/>
            <w:hideMark/>
          </w:tcPr>
          <w:p w14:paraId="133E67C6" w14:textId="77777777" w:rsidR="002E2DA0" w:rsidRPr="00493874" w:rsidRDefault="002E2DA0" w:rsidP="00493874">
            <w:pPr>
              <w:rPr>
                <w:sz w:val="18"/>
                <w:szCs w:val="20"/>
              </w:rPr>
            </w:pPr>
            <w:r w:rsidRPr="00493874">
              <w:rPr>
                <w:sz w:val="18"/>
                <w:szCs w:val="20"/>
              </w:rPr>
              <w:t>n/a</w:t>
            </w:r>
          </w:p>
        </w:tc>
        <w:tc>
          <w:tcPr>
            <w:tcW w:w="626" w:type="pct"/>
            <w:noWrap/>
            <w:hideMark/>
          </w:tcPr>
          <w:p w14:paraId="5C1FC529" w14:textId="77777777" w:rsidR="002E2DA0" w:rsidRPr="00493874" w:rsidRDefault="002E2DA0" w:rsidP="00493874">
            <w:pPr>
              <w:rPr>
                <w:sz w:val="18"/>
                <w:szCs w:val="20"/>
              </w:rPr>
            </w:pPr>
            <w:r w:rsidRPr="00493874">
              <w:rPr>
                <w:sz w:val="18"/>
                <w:szCs w:val="20"/>
              </w:rPr>
              <w:t>$10,154</w:t>
            </w:r>
          </w:p>
        </w:tc>
      </w:tr>
      <w:tr w:rsidR="00493874" w:rsidRPr="00493874" w14:paraId="0DB89753" w14:textId="77777777" w:rsidTr="00493874">
        <w:tc>
          <w:tcPr>
            <w:tcW w:w="2499" w:type="pct"/>
            <w:noWrap/>
            <w:hideMark/>
          </w:tcPr>
          <w:p w14:paraId="07904C30" w14:textId="6D6F9FD1" w:rsidR="002E2DA0" w:rsidRPr="00493874" w:rsidRDefault="002E6882" w:rsidP="00493874">
            <w:pPr>
              <w:rPr>
                <w:sz w:val="18"/>
                <w:szCs w:val="20"/>
              </w:rPr>
            </w:pPr>
            <w:r w:rsidRPr="00493874">
              <w:rPr>
                <w:sz w:val="18"/>
                <w:szCs w:val="20"/>
              </w:rPr>
              <w:t>Taps / bubblers, maintenance taps</w:t>
            </w:r>
          </w:p>
        </w:tc>
        <w:tc>
          <w:tcPr>
            <w:tcW w:w="625" w:type="pct"/>
            <w:noWrap/>
            <w:hideMark/>
          </w:tcPr>
          <w:p w14:paraId="45C78170" w14:textId="77777777" w:rsidR="002E2DA0" w:rsidRPr="00493874" w:rsidRDefault="002E2DA0" w:rsidP="00493874">
            <w:pPr>
              <w:rPr>
                <w:sz w:val="18"/>
                <w:szCs w:val="20"/>
              </w:rPr>
            </w:pPr>
            <w:r w:rsidRPr="00493874">
              <w:rPr>
                <w:sz w:val="18"/>
                <w:szCs w:val="20"/>
              </w:rPr>
              <w:t>$3,788</w:t>
            </w:r>
          </w:p>
        </w:tc>
        <w:tc>
          <w:tcPr>
            <w:tcW w:w="625" w:type="pct"/>
            <w:noWrap/>
            <w:hideMark/>
          </w:tcPr>
          <w:p w14:paraId="11BD81C7" w14:textId="77777777" w:rsidR="002E2DA0" w:rsidRPr="00493874" w:rsidRDefault="002E2DA0" w:rsidP="00493874">
            <w:pPr>
              <w:rPr>
                <w:sz w:val="18"/>
                <w:szCs w:val="20"/>
              </w:rPr>
            </w:pPr>
            <w:r w:rsidRPr="00493874">
              <w:rPr>
                <w:sz w:val="18"/>
                <w:szCs w:val="20"/>
              </w:rPr>
              <w:t>n/a</w:t>
            </w:r>
          </w:p>
        </w:tc>
        <w:tc>
          <w:tcPr>
            <w:tcW w:w="625" w:type="pct"/>
            <w:noWrap/>
            <w:hideMark/>
          </w:tcPr>
          <w:p w14:paraId="2E286BD6" w14:textId="77777777" w:rsidR="002E2DA0" w:rsidRPr="00493874" w:rsidRDefault="002E2DA0" w:rsidP="00493874">
            <w:pPr>
              <w:rPr>
                <w:sz w:val="18"/>
                <w:szCs w:val="20"/>
              </w:rPr>
            </w:pPr>
            <w:r w:rsidRPr="00493874">
              <w:rPr>
                <w:sz w:val="18"/>
                <w:szCs w:val="20"/>
              </w:rPr>
              <w:t>n/a</w:t>
            </w:r>
          </w:p>
        </w:tc>
        <w:tc>
          <w:tcPr>
            <w:tcW w:w="626" w:type="pct"/>
            <w:noWrap/>
            <w:hideMark/>
          </w:tcPr>
          <w:p w14:paraId="5FBDC197" w14:textId="77777777" w:rsidR="002E2DA0" w:rsidRPr="00493874" w:rsidRDefault="002E2DA0" w:rsidP="00493874">
            <w:pPr>
              <w:rPr>
                <w:sz w:val="18"/>
                <w:szCs w:val="20"/>
              </w:rPr>
            </w:pPr>
            <w:r w:rsidRPr="00493874">
              <w:rPr>
                <w:sz w:val="18"/>
                <w:szCs w:val="20"/>
              </w:rPr>
              <w:t>$3,788</w:t>
            </w:r>
          </w:p>
        </w:tc>
      </w:tr>
      <w:tr w:rsidR="00493874" w:rsidRPr="00493874" w14:paraId="3E2CB7EE" w14:textId="77777777" w:rsidTr="00493874">
        <w:tc>
          <w:tcPr>
            <w:tcW w:w="2499" w:type="pct"/>
            <w:noWrap/>
            <w:hideMark/>
          </w:tcPr>
          <w:p w14:paraId="7D91F9FB" w14:textId="00A7068D" w:rsidR="002E2DA0" w:rsidRPr="00493874" w:rsidRDefault="002E6882" w:rsidP="00493874">
            <w:pPr>
              <w:rPr>
                <w:sz w:val="18"/>
                <w:szCs w:val="20"/>
              </w:rPr>
            </w:pPr>
            <w:r w:rsidRPr="00493874">
              <w:rPr>
                <w:sz w:val="18"/>
                <w:szCs w:val="20"/>
              </w:rPr>
              <w:t>Turfing</w:t>
            </w:r>
          </w:p>
        </w:tc>
        <w:tc>
          <w:tcPr>
            <w:tcW w:w="625" w:type="pct"/>
            <w:noWrap/>
            <w:hideMark/>
          </w:tcPr>
          <w:p w14:paraId="6430002D" w14:textId="77777777" w:rsidR="002E2DA0" w:rsidRPr="00493874" w:rsidRDefault="002E2DA0" w:rsidP="00493874">
            <w:pPr>
              <w:rPr>
                <w:sz w:val="18"/>
                <w:szCs w:val="20"/>
              </w:rPr>
            </w:pPr>
            <w:r w:rsidRPr="00493874">
              <w:rPr>
                <w:sz w:val="18"/>
                <w:szCs w:val="20"/>
              </w:rPr>
              <w:t>$21,108</w:t>
            </w:r>
          </w:p>
        </w:tc>
        <w:tc>
          <w:tcPr>
            <w:tcW w:w="625" w:type="pct"/>
            <w:noWrap/>
            <w:hideMark/>
          </w:tcPr>
          <w:p w14:paraId="2083B111" w14:textId="77777777" w:rsidR="002E2DA0" w:rsidRPr="00493874" w:rsidRDefault="002E2DA0" w:rsidP="00493874">
            <w:pPr>
              <w:rPr>
                <w:sz w:val="18"/>
                <w:szCs w:val="20"/>
              </w:rPr>
            </w:pPr>
            <w:r w:rsidRPr="00493874">
              <w:rPr>
                <w:sz w:val="18"/>
                <w:szCs w:val="20"/>
              </w:rPr>
              <w:t>n/a</w:t>
            </w:r>
          </w:p>
        </w:tc>
        <w:tc>
          <w:tcPr>
            <w:tcW w:w="625" w:type="pct"/>
            <w:noWrap/>
            <w:hideMark/>
          </w:tcPr>
          <w:p w14:paraId="772C902C" w14:textId="77777777" w:rsidR="002E2DA0" w:rsidRPr="00493874" w:rsidRDefault="002E2DA0" w:rsidP="00493874">
            <w:pPr>
              <w:rPr>
                <w:sz w:val="18"/>
                <w:szCs w:val="20"/>
              </w:rPr>
            </w:pPr>
            <w:r w:rsidRPr="00493874">
              <w:rPr>
                <w:sz w:val="18"/>
                <w:szCs w:val="20"/>
              </w:rPr>
              <w:t>n/a</w:t>
            </w:r>
          </w:p>
        </w:tc>
        <w:tc>
          <w:tcPr>
            <w:tcW w:w="626" w:type="pct"/>
            <w:noWrap/>
            <w:hideMark/>
          </w:tcPr>
          <w:p w14:paraId="03A3CE44" w14:textId="77777777" w:rsidR="002E2DA0" w:rsidRPr="00493874" w:rsidRDefault="002E2DA0" w:rsidP="00493874">
            <w:pPr>
              <w:rPr>
                <w:sz w:val="18"/>
                <w:szCs w:val="20"/>
              </w:rPr>
            </w:pPr>
            <w:r w:rsidRPr="00493874">
              <w:rPr>
                <w:sz w:val="18"/>
                <w:szCs w:val="20"/>
              </w:rPr>
              <w:t>$21,108</w:t>
            </w:r>
          </w:p>
        </w:tc>
      </w:tr>
      <w:tr w:rsidR="00493874" w:rsidRPr="00493874" w14:paraId="0AEE121C" w14:textId="77777777" w:rsidTr="00493874">
        <w:tc>
          <w:tcPr>
            <w:tcW w:w="2499" w:type="pct"/>
            <w:noWrap/>
            <w:hideMark/>
          </w:tcPr>
          <w:p w14:paraId="54990C43" w14:textId="45900053" w:rsidR="002E2DA0" w:rsidRPr="00493874" w:rsidRDefault="002E6882" w:rsidP="00493874">
            <w:pPr>
              <w:rPr>
                <w:sz w:val="18"/>
                <w:szCs w:val="20"/>
              </w:rPr>
            </w:pPr>
            <w:r w:rsidRPr="00493874">
              <w:rPr>
                <w:sz w:val="18"/>
                <w:szCs w:val="20"/>
              </w:rPr>
              <w:t>Utility – electricity - within the site to a proposed embellishment</w:t>
            </w:r>
          </w:p>
        </w:tc>
        <w:tc>
          <w:tcPr>
            <w:tcW w:w="625" w:type="pct"/>
            <w:noWrap/>
            <w:hideMark/>
          </w:tcPr>
          <w:p w14:paraId="0E784846" w14:textId="77777777" w:rsidR="002E2DA0" w:rsidRPr="00493874" w:rsidRDefault="002E2DA0" w:rsidP="00493874">
            <w:pPr>
              <w:rPr>
                <w:sz w:val="18"/>
                <w:szCs w:val="20"/>
              </w:rPr>
            </w:pPr>
            <w:r w:rsidRPr="00493874">
              <w:rPr>
                <w:sz w:val="18"/>
                <w:szCs w:val="20"/>
              </w:rPr>
              <w:t>n/a</w:t>
            </w:r>
          </w:p>
        </w:tc>
        <w:tc>
          <w:tcPr>
            <w:tcW w:w="625" w:type="pct"/>
            <w:noWrap/>
            <w:hideMark/>
          </w:tcPr>
          <w:p w14:paraId="3779686B" w14:textId="77777777" w:rsidR="002E2DA0" w:rsidRPr="00493874" w:rsidRDefault="002E2DA0" w:rsidP="00493874">
            <w:pPr>
              <w:rPr>
                <w:sz w:val="18"/>
                <w:szCs w:val="20"/>
              </w:rPr>
            </w:pPr>
            <w:r w:rsidRPr="00493874">
              <w:rPr>
                <w:sz w:val="18"/>
                <w:szCs w:val="20"/>
              </w:rPr>
              <w:t>$46,077</w:t>
            </w:r>
          </w:p>
        </w:tc>
        <w:tc>
          <w:tcPr>
            <w:tcW w:w="625" w:type="pct"/>
            <w:noWrap/>
            <w:hideMark/>
          </w:tcPr>
          <w:p w14:paraId="47A7932F" w14:textId="77777777" w:rsidR="002E2DA0" w:rsidRPr="00493874" w:rsidRDefault="002E2DA0" w:rsidP="00493874">
            <w:pPr>
              <w:rPr>
                <w:sz w:val="18"/>
                <w:szCs w:val="20"/>
              </w:rPr>
            </w:pPr>
            <w:r w:rsidRPr="00493874">
              <w:rPr>
                <w:sz w:val="18"/>
                <w:szCs w:val="20"/>
              </w:rPr>
              <w:t>n/a</w:t>
            </w:r>
          </w:p>
        </w:tc>
        <w:tc>
          <w:tcPr>
            <w:tcW w:w="626" w:type="pct"/>
            <w:noWrap/>
            <w:hideMark/>
          </w:tcPr>
          <w:p w14:paraId="02C64267" w14:textId="77777777" w:rsidR="002E2DA0" w:rsidRPr="00493874" w:rsidRDefault="002E2DA0" w:rsidP="00493874">
            <w:pPr>
              <w:rPr>
                <w:sz w:val="18"/>
                <w:szCs w:val="20"/>
              </w:rPr>
            </w:pPr>
            <w:r w:rsidRPr="00493874">
              <w:rPr>
                <w:sz w:val="18"/>
                <w:szCs w:val="20"/>
              </w:rPr>
              <w:t>$46,077</w:t>
            </w:r>
          </w:p>
        </w:tc>
      </w:tr>
      <w:tr w:rsidR="00493874" w:rsidRPr="00493874" w14:paraId="18AC61A7" w14:textId="77777777" w:rsidTr="00493874">
        <w:tc>
          <w:tcPr>
            <w:tcW w:w="2499" w:type="pct"/>
            <w:noWrap/>
            <w:hideMark/>
          </w:tcPr>
          <w:p w14:paraId="6A39617C" w14:textId="2388E891" w:rsidR="002E2DA0" w:rsidRPr="00493874" w:rsidRDefault="002E6882" w:rsidP="00493874">
            <w:pPr>
              <w:rPr>
                <w:sz w:val="18"/>
                <w:szCs w:val="20"/>
              </w:rPr>
            </w:pPr>
            <w:r w:rsidRPr="00493874">
              <w:rPr>
                <w:sz w:val="18"/>
                <w:szCs w:val="20"/>
              </w:rPr>
              <w:t>Utility – electricity to the site boundary</w:t>
            </w:r>
          </w:p>
        </w:tc>
        <w:tc>
          <w:tcPr>
            <w:tcW w:w="625" w:type="pct"/>
            <w:noWrap/>
            <w:hideMark/>
          </w:tcPr>
          <w:p w14:paraId="365DD46A" w14:textId="77777777" w:rsidR="002E2DA0" w:rsidRPr="00493874" w:rsidRDefault="002E2DA0" w:rsidP="00493874">
            <w:pPr>
              <w:rPr>
                <w:sz w:val="18"/>
                <w:szCs w:val="20"/>
              </w:rPr>
            </w:pPr>
            <w:r w:rsidRPr="00493874">
              <w:rPr>
                <w:sz w:val="18"/>
                <w:szCs w:val="20"/>
              </w:rPr>
              <w:t>$6,235</w:t>
            </w:r>
          </w:p>
        </w:tc>
        <w:tc>
          <w:tcPr>
            <w:tcW w:w="625" w:type="pct"/>
            <w:noWrap/>
            <w:hideMark/>
          </w:tcPr>
          <w:p w14:paraId="48AAB329" w14:textId="77777777" w:rsidR="002E2DA0" w:rsidRPr="00493874" w:rsidRDefault="002E2DA0" w:rsidP="00493874">
            <w:pPr>
              <w:rPr>
                <w:sz w:val="18"/>
                <w:szCs w:val="20"/>
              </w:rPr>
            </w:pPr>
            <w:r w:rsidRPr="00493874">
              <w:rPr>
                <w:sz w:val="18"/>
                <w:szCs w:val="20"/>
              </w:rPr>
              <w:t>n/a</w:t>
            </w:r>
          </w:p>
        </w:tc>
        <w:tc>
          <w:tcPr>
            <w:tcW w:w="625" w:type="pct"/>
            <w:noWrap/>
            <w:hideMark/>
          </w:tcPr>
          <w:p w14:paraId="57A7FEC4" w14:textId="77777777" w:rsidR="002E2DA0" w:rsidRPr="00493874" w:rsidRDefault="002E2DA0" w:rsidP="00493874">
            <w:pPr>
              <w:rPr>
                <w:sz w:val="18"/>
                <w:szCs w:val="20"/>
              </w:rPr>
            </w:pPr>
            <w:r w:rsidRPr="00493874">
              <w:rPr>
                <w:sz w:val="18"/>
                <w:szCs w:val="20"/>
              </w:rPr>
              <w:t>n/a</w:t>
            </w:r>
          </w:p>
        </w:tc>
        <w:tc>
          <w:tcPr>
            <w:tcW w:w="626" w:type="pct"/>
            <w:noWrap/>
            <w:hideMark/>
          </w:tcPr>
          <w:p w14:paraId="62E57AFF" w14:textId="77777777" w:rsidR="002E2DA0" w:rsidRPr="00493874" w:rsidRDefault="002E2DA0" w:rsidP="00493874">
            <w:pPr>
              <w:rPr>
                <w:sz w:val="18"/>
                <w:szCs w:val="20"/>
              </w:rPr>
            </w:pPr>
            <w:r w:rsidRPr="00493874">
              <w:rPr>
                <w:sz w:val="18"/>
                <w:szCs w:val="20"/>
              </w:rPr>
              <w:t>$6,235</w:t>
            </w:r>
          </w:p>
        </w:tc>
      </w:tr>
      <w:tr w:rsidR="00493874" w:rsidRPr="00493874" w14:paraId="3C298476" w14:textId="77777777" w:rsidTr="00493874">
        <w:tc>
          <w:tcPr>
            <w:tcW w:w="2499" w:type="pct"/>
            <w:noWrap/>
            <w:hideMark/>
          </w:tcPr>
          <w:p w14:paraId="282B156B" w14:textId="2544411E" w:rsidR="002E2DA0" w:rsidRPr="00493874" w:rsidRDefault="002E6882" w:rsidP="00493874">
            <w:pPr>
              <w:rPr>
                <w:sz w:val="18"/>
                <w:szCs w:val="20"/>
              </w:rPr>
            </w:pPr>
            <w:r w:rsidRPr="00493874">
              <w:rPr>
                <w:sz w:val="18"/>
                <w:szCs w:val="20"/>
              </w:rPr>
              <w:t>Utility – sewer - within the site to a proposed embellishment</w:t>
            </w:r>
          </w:p>
        </w:tc>
        <w:tc>
          <w:tcPr>
            <w:tcW w:w="625" w:type="pct"/>
            <w:noWrap/>
            <w:hideMark/>
          </w:tcPr>
          <w:p w14:paraId="17E163DE" w14:textId="77777777" w:rsidR="002E2DA0" w:rsidRPr="00493874" w:rsidRDefault="002E2DA0" w:rsidP="00493874">
            <w:pPr>
              <w:rPr>
                <w:sz w:val="18"/>
                <w:szCs w:val="20"/>
              </w:rPr>
            </w:pPr>
            <w:r w:rsidRPr="00493874">
              <w:rPr>
                <w:sz w:val="18"/>
                <w:szCs w:val="20"/>
              </w:rPr>
              <w:t>n/a</w:t>
            </w:r>
          </w:p>
        </w:tc>
        <w:tc>
          <w:tcPr>
            <w:tcW w:w="625" w:type="pct"/>
            <w:noWrap/>
            <w:hideMark/>
          </w:tcPr>
          <w:p w14:paraId="3CC105C1" w14:textId="77777777" w:rsidR="002E2DA0" w:rsidRPr="00493874" w:rsidRDefault="002E2DA0" w:rsidP="00493874">
            <w:pPr>
              <w:rPr>
                <w:sz w:val="18"/>
                <w:szCs w:val="20"/>
              </w:rPr>
            </w:pPr>
            <w:r w:rsidRPr="00493874">
              <w:rPr>
                <w:sz w:val="18"/>
                <w:szCs w:val="20"/>
              </w:rPr>
              <w:t>$33,252</w:t>
            </w:r>
          </w:p>
        </w:tc>
        <w:tc>
          <w:tcPr>
            <w:tcW w:w="625" w:type="pct"/>
            <w:noWrap/>
            <w:hideMark/>
          </w:tcPr>
          <w:p w14:paraId="5406893D" w14:textId="77777777" w:rsidR="002E2DA0" w:rsidRPr="00493874" w:rsidRDefault="002E2DA0" w:rsidP="00493874">
            <w:pPr>
              <w:rPr>
                <w:sz w:val="18"/>
                <w:szCs w:val="20"/>
              </w:rPr>
            </w:pPr>
            <w:r w:rsidRPr="00493874">
              <w:rPr>
                <w:sz w:val="18"/>
                <w:szCs w:val="20"/>
              </w:rPr>
              <w:t>n/a</w:t>
            </w:r>
          </w:p>
        </w:tc>
        <w:tc>
          <w:tcPr>
            <w:tcW w:w="626" w:type="pct"/>
            <w:noWrap/>
            <w:hideMark/>
          </w:tcPr>
          <w:p w14:paraId="19CBD7FB" w14:textId="77777777" w:rsidR="002E2DA0" w:rsidRPr="00493874" w:rsidRDefault="002E2DA0" w:rsidP="00493874">
            <w:pPr>
              <w:rPr>
                <w:sz w:val="18"/>
                <w:szCs w:val="20"/>
              </w:rPr>
            </w:pPr>
            <w:r w:rsidRPr="00493874">
              <w:rPr>
                <w:sz w:val="18"/>
                <w:szCs w:val="20"/>
              </w:rPr>
              <w:t>$33,252</w:t>
            </w:r>
          </w:p>
        </w:tc>
      </w:tr>
      <w:tr w:rsidR="00493874" w:rsidRPr="00493874" w14:paraId="71F94EDF" w14:textId="77777777" w:rsidTr="00493874">
        <w:tc>
          <w:tcPr>
            <w:tcW w:w="2499" w:type="pct"/>
            <w:noWrap/>
            <w:hideMark/>
          </w:tcPr>
          <w:p w14:paraId="1FCB7943" w14:textId="25AA8CE8" w:rsidR="002E2DA0" w:rsidRPr="00493874" w:rsidRDefault="002E6882" w:rsidP="00493874">
            <w:pPr>
              <w:rPr>
                <w:sz w:val="18"/>
                <w:szCs w:val="20"/>
              </w:rPr>
            </w:pPr>
            <w:r w:rsidRPr="00493874">
              <w:rPr>
                <w:sz w:val="18"/>
                <w:szCs w:val="20"/>
              </w:rPr>
              <w:t>Utility – sewer to the site boundary</w:t>
            </w:r>
          </w:p>
        </w:tc>
        <w:tc>
          <w:tcPr>
            <w:tcW w:w="625" w:type="pct"/>
            <w:noWrap/>
            <w:hideMark/>
          </w:tcPr>
          <w:p w14:paraId="5BF7C360" w14:textId="77777777" w:rsidR="002E2DA0" w:rsidRPr="00493874" w:rsidRDefault="002E2DA0" w:rsidP="00493874">
            <w:pPr>
              <w:rPr>
                <w:sz w:val="18"/>
                <w:szCs w:val="20"/>
              </w:rPr>
            </w:pPr>
            <w:r w:rsidRPr="00493874">
              <w:rPr>
                <w:sz w:val="18"/>
                <w:szCs w:val="20"/>
              </w:rPr>
              <w:t>$23,751</w:t>
            </w:r>
          </w:p>
        </w:tc>
        <w:tc>
          <w:tcPr>
            <w:tcW w:w="625" w:type="pct"/>
            <w:noWrap/>
            <w:hideMark/>
          </w:tcPr>
          <w:p w14:paraId="4B0F1104" w14:textId="77777777" w:rsidR="002E2DA0" w:rsidRPr="00493874" w:rsidRDefault="002E2DA0" w:rsidP="00493874">
            <w:pPr>
              <w:rPr>
                <w:sz w:val="18"/>
                <w:szCs w:val="20"/>
              </w:rPr>
            </w:pPr>
            <w:r w:rsidRPr="00493874">
              <w:rPr>
                <w:sz w:val="18"/>
                <w:szCs w:val="20"/>
              </w:rPr>
              <w:t>n/a</w:t>
            </w:r>
          </w:p>
        </w:tc>
        <w:tc>
          <w:tcPr>
            <w:tcW w:w="625" w:type="pct"/>
            <w:noWrap/>
            <w:hideMark/>
          </w:tcPr>
          <w:p w14:paraId="1C0CA9D0" w14:textId="77777777" w:rsidR="002E2DA0" w:rsidRPr="00493874" w:rsidRDefault="002E2DA0" w:rsidP="00493874">
            <w:pPr>
              <w:rPr>
                <w:sz w:val="18"/>
                <w:szCs w:val="20"/>
              </w:rPr>
            </w:pPr>
            <w:r w:rsidRPr="00493874">
              <w:rPr>
                <w:sz w:val="18"/>
                <w:szCs w:val="20"/>
              </w:rPr>
              <w:t>n/a</w:t>
            </w:r>
          </w:p>
        </w:tc>
        <w:tc>
          <w:tcPr>
            <w:tcW w:w="626" w:type="pct"/>
            <w:noWrap/>
            <w:hideMark/>
          </w:tcPr>
          <w:p w14:paraId="2CDB3E7F" w14:textId="77777777" w:rsidR="002E2DA0" w:rsidRPr="00493874" w:rsidRDefault="002E2DA0" w:rsidP="00493874">
            <w:pPr>
              <w:rPr>
                <w:sz w:val="18"/>
                <w:szCs w:val="20"/>
              </w:rPr>
            </w:pPr>
            <w:r w:rsidRPr="00493874">
              <w:rPr>
                <w:sz w:val="18"/>
                <w:szCs w:val="20"/>
              </w:rPr>
              <w:t>$23,751</w:t>
            </w:r>
          </w:p>
        </w:tc>
      </w:tr>
      <w:tr w:rsidR="00493874" w:rsidRPr="00493874" w14:paraId="2504B34A" w14:textId="77777777" w:rsidTr="00493874">
        <w:tc>
          <w:tcPr>
            <w:tcW w:w="2499" w:type="pct"/>
            <w:noWrap/>
            <w:hideMark/>
          </w:tcPr>
          <w:p w14:paraId="0453BED2" w14:textId="7C46D23E" w:rsidR="002E2DA0" w:rsidRPr="00493874" w:rsidRDefault="002E6882" w:rsidP="00493874">
            <w:pPr>
              <w:rPr>
                <w:sz w:val="18"/>
                <w:szCs w:val="20"/>
              </w:rPr>
            </w:pPr>
            <w:r w:rsidRPr="00493874">
              <w:rPr>
                <w:sz w:val="18"/>
                <w:szCs w:val="20"/>
              </w:rPr>
              <w:t>Utility – water to the site boundary</w:t>
            </w:r>
          </w:p>
        </w:tc>
        <w:tc>
          <w:tcPr>
            <w:tcW w:w="625" w:type="pct"/>
            <w:noWrap/>
            <w:hideMark/>
          </w:tcPr>
          <w:p w14:paraId="1BCC30DE" w14:textId="77777777" w:rsidR="002E2DA0" w:rsidRPr="00493874" w:rsidRDefault="002E2DA0" w:rsidP="00493874">
            <w:pPr>
              <w:rPr>
                <w:sz w:val="18"/>
                <w:szCs w:val="20"/>
              </w:rPr>
            </w:pPr>
            <w:r w:rsidRPr="00493874">
              <w:rPr>
                <w:sz w:val="18"/>
                <w:szCs w:val="20"/>
              </w:rPr>
              <w:t>$4,156</w:t>
            </w:r>
          </w:p>
        </w:tc>
        <w:tc>
          <w:tcPr>
            <w:tcW w:w="625" w:type="pct"/>
            <w:noWrap/>
            <w:hideMark/>
          </w:tcPr>
          <w:p w14:paraId="037B7F6E" w14:textId="77777777" w:rsidR="002E2DA0" w:rsidRPr="00493874" w:rsidRDefault="002E2DA0" w:rsidP="00493874">
            <w:pPr>
              <w:rPr>
                <w:sz w:val="18"/>
                <w:szCs w:val="20"/>
              </w:rPr>
            </w:pPr>
            <w:r w:rsidRPr="00493874">
              <w:rPr>
                <w:sz w:val="18"/>
                <w:szCs w:val="20"/>
              </w:rPr>
              <w:t>n/a</w:t>
            </w:r>
          </w:p>
        </w:tc>
        <w:tc>
          <w:tcPr>
            <w:tcW w:w="625" w:type="pct"/>
            <w:noWrap/>
            <w:hideMark/>
          </w:tcPr>
          <w:p w14:paraId="33D45D14" w14:textId="77777777" w:rsidR="002E2DA0" w:rsidRPr="00493874" w:rsidRDefault="002E2DA0" w:rsidP="00493874">
            <w:pPr>
              <w:rPr>
                <w:sz w:val="18"/>
                <w:szCs w:val="20"/>
              </w:rPr>
            </w:pPr>
            <w:r w:rsidRPr="00493874">
              <w:rPr>
                <w:sz w:val="18"/>
                <w:szCs w:val="20"/>
              </w:rPr>
              <w:t>n/a</w:t>
            </w:r>
          </w:p>
        </w:tc>
        <w:tc>
          <w:tcPr>
            <w:tcW w:w="626" w:type="pct"/>
            <w:noWrap/>
            <w:hideMark/>
          </w:tcPr>
          <w:p w14:paraId="750391FE" w14:textId="77777777" w:rsidR="002E2DA0" w:rsidRPr="00493874" w:rsidRDefault="002E2DA0" w:rsidP="00493874">
            <w:pPr>
              <w:rPr>
                <w:sz w:val="18"/>
                <w:szCs w:val="20"/>
              </w:rPr>
            </w:pPr>
            <w:r w:rsidRPr="00493874">
              <w:rPr>
                <w:sz w:val="18"/>
                <w:szCs w:val="20"/>
              </w:rPr>
              <w:t>$4,156</w:t>
            </w:r>
          </w:p>
        </w:tc>
      </w:tr>
      <w:tr w:rsidR="00493874" w:rsidRPr="00493874" w14:paraId="30FED710" w14:textId="77777777" w:rsidTr="00493874">
        <w:tc>
          <w:tcPr>
            <w:tcW w:w="2499" w:type="pct"/>
            <w:noWrap/>
            <w:hideMark/>
          </w:tcPr>
          <w:p w14:paraId="405ED4A8" w14:textId="4A4A47AE" w:rsidR="002E2DA0" w:rsidRPr="00493874" w:rsidRDefault="002E6882" w:rsidP="00493874">
            <w:pPr>
              <w:rPr>
                <w:sz w:val="18"/>
                <w:szCs w:val="20"/>
              </w:rPr>
            </w:pPr>
            <w:r w:rsidRPr="00493874">
              <w:rPr>
                <w:sz w:val="18"/>
                <w:szCs w:val="20"/>
              </w:rPr>
              <w:lastRenderedPageBreak/>
              <w:t>Utility – water to within the site to a proposed embellishment</w:t>
            </w:r>
          </w:p>
        </w:tc>
        <w:tc>
          <w:tcPr>
            <w:tcW w:w="625" w:type="pct"/>
            <w:noWrap/>
            <w:hideMark/>
          </w:tcPr>
          <w:p w14:paraId="11110268" w14:textId="77777777" w:rsidR="002E2DA0" w:rsidRPr="00493874" w:rsidRDefault="002E2DA0" w:rsidP="00493874">
            <w:pPr>
              <w:rPr>
                <w:sz w:val="18"/>
                <w:szCs w:val="20"/>
              </w:rPr>
            </w:pPr>
            <w:r w:rsidRPr="00493874">
              <w:rPr>
                <w:sz w:val="18"/>
                <w:szCs w:val="20"/>
              </w:rPr>
              <w:t>n/a</w:t>
            </w:r>
          </w:p>
        </w:tc>
        <w:tc>
          <w:tcPr>
            <w:tcW w:w="625" w:type="pct"/>
            <w:noWrap/>
            <w:hideMark/>
          </w:tcPr>
          <w:p w14:paraId="54960D4C" w14:textId="77777777" w:rsidR="002E2DA0" w:rsidRPr="00493874" w:rsidRDefault="002E2DA0" w:rsidP="00493874">
            <w:pPr>
              <w:rPr>
                <w:sz w:val="18"/>
                <w:szCs w:val="20"/>
              </w:rPr>
            </w:pPr>
            <w:r w:rsidRPr="00493874">
              <w:rPr>
                <w:sz w:val="18"/>
                <w:szCs w:val="20"/>
              </w:rPr>
              <w:t>$9,590</w:t>
            </w:r>
          </w:p>
        </w:tc>
        <w:tc>
          <w:tcPr>
            <w:tcW w:w="625" w:type="pct"/>
            <w:noWrap/>
            <w:hideMark/>
          </w:tcPr>
          <w:p w14:paraId="1B88FB52" w14:textId="77777777" w:rsidR="002E2DA0" w:rsidRPr="00493874" w:rsidRDefault="002E2DA0" w:rsidP="00493874">
            <w:pPr>
              <w:rPr>
                <w:sz w:val="18"/>
                <w:szCs w:val="20"/>
              </w:rPr>
            </w:pPr>
            <w:r w:rsidRPr="00493874">
              <w:rPr>
                <w:sz w:val="18"/>
                <w:szCs w:val="20"/>
              </w:rPr>
              <w:t>n/a</w:t>
            </w:r>
          </w:p>
        </w:tc>
        <w:tc>
          <w:tcPr>
            <w:tcW w:w="626" w:type="pct"/>
            <w:noWrap/>
            <w:hideMark/>
          </w:tcPr>
          <w:p w14:paraId="711E430A" w14:textId="77777777" w:rsidR="002E2DA0" w:rsidRPr="00493874" w:rsidRDefault="002E2DA0" w:rsidP="00493874">
            <w:pPr>
              <w:rPr>
                <w:sz w:val="18"/>
                <w:szCs w:val="20"/>
              </w:rPr>
            </w:pPr>
            <w:r w:rsidRPr="00493874">
              <w:rPr>
                <w:sz w:val="18"/>
                <w:szCs w:val="20"/>
              </w:rPr>
              <w:t>$9,590</w:t>
            </w:r>
          </w:p>
        </w:tc>
      </w:tr>
      <w:tr w:rsidR="00493874" w:rsidRPr="00493874" w14:paraId="2A7CA96C" w14:textId="77777777" w:rsidTr="00493874">
        <w:tc>
          <w:tcPr>
            <w:tcW w:w="2499" w:type="pct"/>
            <w:noWrap/>
            <w:hideMark/>
          </w:tcPr>
          <w:p w14:paraId="3B8D412D" w14:textId="658D6054" w:rsidR="002E2DA0" w:rsidRPr="00493874" w:rsidRDefault="002E6882" w:rsidP="00493874">
            <w:pPr>
              <w:rPr>
                <w:sz w:val="18"/>
                <w:szCs w:val="20"/>
              </w:rPr>
            </w:pPr>
            <w:r w:rsidRPr="00493874">
              <w:rPr>
                <w:sz w:val="18"/>
                <w:szCs w:val="20"/>
              </w:rPr>
              <w:t>Vehicle access including gate</w:t>
            </w:r>
          </w:p>
        </w:tc>
        <w:tc>
          <w:tcPr>
            <w:tcW w:w="625" w:type="pct"/>
            <w:noWrap/>
            <w:hideMark/>
          </w:tcPr>
          <w:p w14:paraId="350A3650" w14:textId="77777777" w:rsidR="002E2DA0" w:rsidRPr="00493874" w:rsidRDefault="002E2DA0" w:rsidP="00493874">
            <w:pPr>
              <w:rPr>
                <w:sz w:val="18"/>
                <w:szCs w:val="20"/>
              </w:rPr>
            </w:pPr>
            <w:r w:rsidRPr="00493874">
              <w:rPr>
                <w:sz w:val="18"/>
                <w:szCs w:val="20"/>
              </w:rPr>
              <w:t>$8,113</w:t>
            </w:r>
          </w:p>
        </w:tc>
        <w:tc>
          <w:tcPr>
            <w:tcW w:w="625" w:type="pct"/>
            <w:noWrap/>
            <w:hideMark/>
          </w:tcPr>
          <w:p w14:paraId="63D2622B" w14:textId="77777777" w:rsidR="002E2DA0" w:rsidRPr="00493874" w:rsidRDefault="002E2DA0" w:rsidP="00493874">
            <w:pPr>
              <w:rPr>
                <w:sz w:val="18"/>
                <w:szCs w:val="20"/>
              </w:rPr>
            </w:pPr>
            <w:r w:rsidRPr="00493874">
              <w:rPr>
                <w:sz w:val="18"/>
                <w:szCs w:val="20"/>
              </w:rPr>
              <w:t>n/a</w:t>
            </w:r>
          </w:p>
        </w:tc>
        <w:tc>
          <w:tcPr>
            <w:tcW w:w="625" w:type="pct"/>
            <w:noWrap/>
            <w:hideMark/>
          </w:tcPr>
          <w:p w14:paraId="190CF3ED" w14:textId="77777777" w:rsidR="002E2DA0" w:rsidRPr="00493874" w:rsidRDefault="002E2DA0" w:rsidP="00493874">
            <w:pPr>
              <w:rPr>
                <w:sz w:val="18"/>
                <w:szCs w:val="20"/>
              </w:rPr>
            </w:pPr>
            <w:r w:rsidRPr="00493874">
              <w:rPr>
                <w:sz w:val="18"/>
                <w:szCs w:val="20"/>
              </w:rPr>
              <w:t>n/a</w:t>
            </w:r>
          </w:p>
        </w:tc>
        <w:tc>
          <w:tcPr>
            <w:tcW w:w="626" w:type="pct"/>
            <w:noWrap/>
            <w:hideMark/>
          </w:tcPr>
          <w:p w14:paraId="20F67895" w14:textId="77777777" w:rsidR="002E2DA0" w:rsidRPr="00493874" w:rsidRDefault="002E2DA0" w:rsidP="00493874">
            <w:pPr>
              <w:rPr>
                <w:sz w:val="18"/>
                <w:szCs w:val="20"/>
              </w:rPr>
            </w:pPr>
            <w:r w:rsidRPr="00493874">
              <w:rPr>
                <w:sz w:val="18"/>
                <w:szCs w:val="20"/>
              </w:rPr>
              <w:t>$8,113</w:t>
            </w:r>
          </w:p>
        </w:tc>
      </w:tr>
      <w:tr w:rsidR="00493874" w:rsidRPr="00493874" w14:paraId="7ED1E29D" w14:textId="77777777" w:rsidTr="00493874">
        <w:trPr>
          <w:cnfStyle w:val="010000000000" w:firstRow="0" w:lastRow="1" w:firstColumn="0" w:lastColumn="0" w:oddVBand="0" w:evenVBand="0" w:oddHBand="0" w:evenHBand="0" w:firstRowFirstColumn="0" w:firstRowLastColumn="0" w:lastRowFirstColumn="0" w:lastRowLastColumn="0"/>
        </w:trPr>
        <w:tc>
          <w:tcPr>
            <w:tcW w:w="2499" w:type="pct"/>
            <w:noWrap/>
            <w:hideMark/>
          </w:tcPr>
          <w:p w14:paraId="0B7C5E0B" w14:textId="79BDF7DA" w:rsidR="002E2DA0" w:rsidRPr="00493874" w:rsidRDefault="002E6882" w:rsidP="00493874">
            <w:pPr>
              <w:rPr>
                <w:sz w:val="18"/>
                <w:szCs w:val="20"/>
              </w:rPr>
            </w:pPr>
            <w:r w:rsidRPr="00493874">
              <w:rPr>
                <w:sz w:val="18"/>
                <w:szCs w:val="20"/>
              </w:rPr>
              <w:t>Grand total</w:t>
            </w:r>
          </w:p>
        </w:tc>
        <w:tc>
          <w:tcPr>
            <w:tcW w:w="625" w:type="pct"/>
            <w:noWrap/>
            <w:hideMark/>
          </w:tcPr>
          <w:p w14:paraId="3D307C40" w14:textId="77777777" w:rsidR="002E2DA0" w:rsidRPr="00493874" w:rsidRDefault="002E2DA0" w:rsidP="00493874">
            <w:pPr>
              <w:rPr>
                <w:sz w:val="18"/>
                <w:szCs w:val="20"/>
              </w:rPr>
            </w:pPr>
            <w:r w:rsidRPr="00493874">
              <w:rPr>
                <w:sz w:val="18"/>
                <w:szCs w:val="20"/>
              </w:rPr>
              <w:t>$472,893</w:t>
            </w:r>
          </w:p>
        </w:tc>
        <w:tc>
          <w:tcPr>
            <w:tcW w:w="625" w:type="pct"/>
            <w:noWrap/>
            <w:hideMark/>
          </w:tcPr>
          <w:p w14:paraId="081B7C32" w14:textId="77777777" w:rsidR="002E2DA0" w:rsidRPr="00493874" w:rsidRDefault="002E2DA0" w:rsidP="00493874">
            <w:pPr>
              <w:rPr>
                <w:sz w:val="18"/>
                <w:szCs w:val="20"/>
              </w:rPr>
            </w:pPr>
            <w:r w:rsidRPr="00493874">
              <w:rPr>
                <w:sz w:val="18"/>
                <w:szCs w:val="20"/>
              </w:rPr>
              <w:t>$2,500,484</w:t>
            </w:r>
          </w:p>
        </w:tc>
        <w:tc>
          <w:tcPr>
            <w:tcW w:w="625" w:type="pct"/>
            <w:noWrap/>
            <w:hideMark/>
          </w:tcPr>
          <w:p w14:paraId="21782E95" w14:textId="77777777" w:rsidR="002E2DA0" w:rsidRPr="00493874" w:rsidRDefault="002E2DA0" w:rsidP="00493874">
            <w:pPr>
              <w:rPr>
                <w:sz w:val="18"/>
                <w:szCs w:val="20"/>
              </w:rPr>
            </w:pPr>
            <w:r w:rsidRPr="00493874">
              <w:rPr>
                <w:sz w:val="18"/>
                <w:szCs w:val="20"/>
              </w:rPr>
              <w:t>$832,103</w:t>
            </w:r>
          </w:p>
        </w:tc>
        <w:tc>
          <w:tcPr>
            <w:tcW w:w="626" w:type="pct"/>
            <w:noWrap/>
            <w:hideMark/>
          </w:tcPr>
          <w:p w14:paraId="1A9FC83F" w14:textId="77777777" w:rsidR="002E2DA0" w:rsidRPr="00493874" w:rsidRDefault="002E2DA0" w:rsidP="00493874">
            <w:pPr>
              <w:rPr>
                <w:sz w:val="18"/>
                <w:szCs w:val="20"/>
              </w:rPr>
            </w:pPr>
            <w:r w:rsidRPr="00493874">
              <w:rPr>
                <w:sz w:val="18"/>
                <w:szCs w:val="20"/>
              </w:rPr>
              <w:t>$3,805,480</w:t>
            </w:r>
          </w:p>
        </w:tc>
      </w:tr>
    </w:tbl>
    <w:p w14:paraId="37CD163D" w14:textId="77777777" w:rsidR="00493874" w:rsidRDefault="00493874" w:rsidP="00493874">
      <w:pPr>
        <w:pStyle w:val="TableNotes"/>
      </w:pPr>
    </w:p>
    <w:p w14:paraId="51DAF182" w14:textId="77777777" w:rsidR="00493874" w:rsidRPr="006376BE" w:rsidRDefault="00493874" w:rsidP="00493874">
      <w:pPr>
        <w:pStyle w:val="TableNotes"/>
      </w:pPr>
      <w:r>
        <w:t>Notes-</w:t>
      </w:r>
    </w:p>
    <w:p w14:paraId="576FEFC7" w14:textId="77777777" w:rsidR="00493874" w:rsidRPr="00A116E6" w:rsidRDefault="00493874" w:rsidP="00493874">
      <w:pPr>
        <w:pStyle w:val="TableNotes"/>
      </w:pPr>
      <w:r>
        <w:t>Stage</w:t>
      </w:r>
      <w:r w:rsidRPr="00A116E6">
        <w:t xml:space="preserve"> A – basic embellishments required to ensure a park is safe and can be open for public use</w:t>
      </w:r>
      <w:r>
        <w:t>.</w:t>
      </w:r>
    </w:p>
    <w:p w14:paraId="7C4E802D" w14:textId="77777777" w:rsidR="00493874" w:rsidRPr="00A116E6" w:rsidRDefault="00493874" w:rsidP="00493874">
      <w:pPr>
        <w:pStyle w:val="TableNotes"/>
      </w:pPr>
      <w:r>
        <w:t>Stage</w:t>
      </w:r>
      <w:r w:rsidRPr="00A116E6">
        <w:t xml:space="preserve"> B – typical embellishments required to provide a setting suitable to a park’s intended primary function and level of use</w:t>
      </w:r>
      <w:r>
        <w:t>.</w:t>
      </w:r>
    </w:p>
    <w:p w14:paraId="6A984B36" w14:textId="77777777" w:rsidR="00493874" w:rsidRPr="00A116E6" w:rsidRDefault="00493874" w:rsidP="00493874">
      <w:pPr>
        <w:pStyle w:val="TableNotes"/>
      </w:pPr>
      <w:r>
        <w:t>Stage</w:t>
      </w:r>
      <w:r w:rsidRPr="00A116E6">
        <w:t xml:space="preserve"> C – additional embellishments to increase overall functionality of a park if/ as required</w:t>
      </w:r>
      <w:r>
        <w:t>.</w:t>
      </w:r>
    </w:p>
    <w:p w14:paraId="6F8A4309" w14:textId="77777777" w:rsidR="00493874" w:rsidRPr="00613374" w:rsidRDefault="00493874" w:rsidP="00493874"/>
    <w:p w14:paraId="031BB6B9" w14:textId="48712840" w:rsidR="00121B57" w:rsidRPr="006376BE" w:rsidRDefault="00121B57" w:rsidP="00493874">
      <w:pPr>
        <w:pStyle w:val="Caption"/>
      </w:pPr>
      <w:r w:rsidRPr="006376BE">
        <w:t>Table 6.1.</w:t>
      </w:r>
      <w:r w:rsidR="0072799E" w:rsidRPr="006376BE">
        <w:t>9</w:t>
      </w:r>
      <w:r w:rsidR="003B0532">
        <w:t xml:space="preserve"> –</w:t>
      </w:r>
      <w:r w:rsidRPr="006376BE">
        <w:t xml:space="preserve"> Embellishment cost for a standard local access / recreation corridor</w:t>
      </w:r>
      <w:r w:rsidRPr="006376BE">
        <w:rPr>
          <w:spacing w:val="-30"/>
        </w:rPr>
        <w:t xml:space="preserve"> </w:t>
      </w:r>
      <w:r w:rsidRPr="006376BE">
        <w:t>park</w:t>
      </w:r>
      <w:bookmarkEnd w:id="1300"/>
      <w:bookmarkEnd w:id="1301"/>
    </w:p>
    <w:tbl>
      <w:tblPr>
        <w:tblStyle w:val="LGIPEMTable"/>
        <w:tblW w:w="5000" w:type="pct"/>
        <w:tblLayout w:type="fixed"/>
        <w:tblLook w:val="0660" w:firstRow="1" w:lastRow="1" w:firstColumn="0" w:lastColumn="0" w:noHBand="1" w:noVBand="1"/>
        <w:tblCaption w:val="Table 6.1.9 – Embellishment cost for a standard local access / recreation corridor park"/>
        <w:tblDescription w:val="Embellishment cost for a standard local access / recreation corridor park"/>
      </w:tblPr>
      <w:tblGrid>
        <w:gridCol w:w="4676"/>
        <w:gridCol w:w="1134"/>
        <w:gridCol w:w="1134"/>
        <w:gridCol w:w="1132"/>
        <w:gridCol w:w="994"/>
      </w:tblGrid>
      <w:tr w:rsidR="00493874" w:rsidRPr="00493874" w14:paraId="08F0F064" w14:textId="77777777" w:rsidTr="00493874">
        <w:trPr>
          <w:cnfStyle w:val="100000000000" w:firstRow="1" w:lastRow="0" w:firstColumn="0" w:lastColumn="0" w:oddVBand="0" w:evenVBand="0" w:oddHBand="0" w:evenHBand="0" w:firstRowFirstColumn="0" w:firstRowLastColumn="0" w:lastRowFirstColumn="0" w:lastRowLastColumn="0"/>
        </w:trPr>
        <w:tc>
          <w:tcPr>
            <w:tcW w:w="2578" w:type="pct"/>
            <w:noWrap/>
            <w:hideMark/>
          </w:tcPr>
          <w:p w14:paraId="2FD00DFD" w14:textId="162E468A" w:rsidR="00493874" w:rsidRPr="00493874" w:rsidRDefault="002E6882" w:rsidP="00493874">
            <w:pPr>
              <w:rPr>
                <w:sz w:val="18"/>
                <w:szCs w:val="18"/>
              </w:rPr>
            </w:pPr>
            <w:r w:rsidRPr="00493874">
              <w:rPr>
                <w:sz w:val="18"/>
                <w:szCs w:val="18"/>
              </w:rPr>
              <w:t xml:space="preserve">Embellishment </w:t>
            </w:r>
            <w:r>
              <w:rPr>
                <w:sz w:val="18"/>
                <w:szCs w:val="18"/>
              </w:rPr>
              <w:t>s</w:t>
            </w:r>
            <w:r w:rsidRPr="00493874">
              <w:rPr>
                <w:sz w:val="18"/>
                <w:szCs w:val="18"/>
              </w:rPr>
              <w:t>tage</w:t>
            </w:r>
          </w:p>
        </w:tc>
        <w:tc>
          <w:tcPr>
            <w:tcW w:w="625" w:type="pct"/>
            <w:noWrap/>
            <w:hideMark/>
          </w:tcPr>
          <w:p w14:paraId="5BB57FBF" w14:textId="6A8DCDDA" w:rsidR="00493874" w:rsidRPr="00493874" w:rsidRDefault="00493874" w:rsidP="00493874">
            <w:pPr>
              <w:rPr>
                <w:sz w:val="18"/>
                <w:szCs w:val="18"/>
              </w:rPr>
            </w:pPr>
            <w:r w:rsidRPr="00493874">
              <w:rPr>
                <w:sz w:val="18"/>
                <w:szCs w:val="18"/>
              </w:rPr>
              <w:t xml:space="preserve">Stage A </w:t>
            </w:r>
            <w:r w:rsidRPr="00493874">
              <w:rPr>
                <w:sz w:val="18"/>
                <w:szCs w:val="18"/>
                <w:vertAlign w:val="superscript"/>
              </w:rPr>
              <w:t>(1)</w:t>
            </w:r>
          </w:p>
        </w:tc>
        <w:tc>
          <w:tcPr>
            <w:tcW w:w="625" w:type="pct"/>
            <w:noWrap/>
            <w:hideMark/>
          </w:tcPr>
          <w:p w14:paraId="5CF2A9C0" w14:textId="0C5D0A68" w:rsidR="00493874" w:rsidRPr="00493874" w:rsidRDefault="00493874" w:rsidP="00493874">
            <w:pPr>
              <w:rPr>
                <w:sz w:val="18"/>
                <w:szCs w:val="18"/>
              </w:rPr>
            </w:pPr>
            <w:r w:rsidRPr="00493874">
              <w:rPr>
                <w:sz w:val="18"/>
                <w:szCs w:val="18"/>
              </w:rPr>
              <w:t xml:space="preserve">Stage B </w:t>
            </w:r>
            <w:r w:rsidRPr="00493874">
              <w:rPr>
                <w:sz w:val="18"/>
                <w:szCs w:val="18"/>
                <w:vertAlign w:val="superscript"/>
              </w:rPr>
              <w:t>(2)</w:t>
            </w:r>
          </w:p>
        </w:tc>
        <w:tc>
          <w:tcPr>
            <w:tcW w:w="624" w:type="pct"/>
            <w:noWrap/>
            <w:hideMark/>
          </w:tcPr>
          <w:p w14:paraId="6467075C" w14:textId="027F9634" w:rsidR="00493874" w:rsidRPr="00493874" w:rsidRDefault="00493874" w:rsidP="00493874">
            <w:pPr>
              <w:rPr>
                <w:sz w:val="18"/>
                <w:szCs w:val="18"/>
              </w:rPr>
            </w:pPr>
            <w:r w:rsidRPr="00493874">
              <w:rPr>
                <w:sz w:val="18"/>
                <w:szCs w:val="18"/>
              </w:rPr>
              <w:t xml:space="preserve">Stage C </w:t>
            </w:r>
            <w:r w:rsidRPr="00493874">
              <w:rPr>
                <w:sz w:val="18"/>
                <w:szCs w:val="18"/>
                <w:vertAlign w:val="superscript"/>
              </w:rPr>
              <w:t>(3)</w:t>
            </w:r>
          </w:p>
        </w:tc>
        <w:tc>
          <w:tcPr>
            <w:tcW w:w="548" w:type="pct"/>
            <w:noWrap/>
            <w:hideMark/>
          </w:tcPr>
          <w:p w14:paraId="5F9241BE" w14:textId="77777777" w:rsidR="00493874" w:rsidRPr="00493874" w:rsidRDefault="00493874" w:rsidP="00493874">
            <w:pPr>
              <w:rPr>
                <w:sz w:val="18"/>
                <w:szCs w:val="18"/>
              </w:rPr>
            </w:pPr>
            <w:r w:rsidRPr="00493874">
              <w:rPr>
                <w:sz w:val="18"/>
                <w:szCs w:val="18"/>
              </w:rPr>
              <w:t>Total</w:t>
            </w:r>
          </w:p>
        </w:tc>
      </w:tr>
      <w:tr w:rsidR="00493874" w:rsidRPr="00493874" w14:paraId="65A045E8" w14:textId="77777777" w:rsidTr="00493874">
        <w:tc>
          <w:tcPr>
            <w:tcW w:w="2578" w:type="pct"/>
            <w:noWrap/>
            <w:hideMark/>
          </w:tcPr>
          <w:p w14:paraId="1E42E20E" w14:textId="3A87B001" w:rsidR="002E2DA0" w:rsidRPr="00493874" w:rsidRDefault="002E6882" w:rsidP="00493874">
            <w:pPr>
              <w:rPr>
                <w:sz w:val="18"/>
                <w:szCs w:val="18"/>
              </w:rPr>
            </w:pPr>
            <w:r w:rsidRPr="00493874">
              <w:rPr>
                <w:sz w:val="18"/>
                <w:szCs w:val="18"/>
              </w:rPr>
              <w:t>Bike racks</w:t>
            </w:r>
          </w:p>
        </w:tc>
        <w:tc>
          <w:tcPr>
            <w:tcW w:w="625" w:type="pct"/>
            <w:noWrap/>
            <w:hideMark/>
          </w:tcPr>
          <w:p w14:paraId="06E6EFA2" w14:textId="77777777" w:rsidR="002E2DA0" w:rsidRPr="00493874" w:rsidRDefault="002E2DA0" w:rsidP="00493874">
            <w:pPr>
              <w:rPr>
                <w:sz w:val="18"/>
                <w:szCs w:val="18"/>
              </w:rPr>
            </w:pPr>
            <w:r w:rsidRPr="00493874">
              <w:rPr>
                <w:sz w:val="18"/>
                <w:szCs w:val="18"/>
              </w:rPr>
              <w:t>n/a</w:t>
            </w:r>
          </w:p>
        </w:tc>
        <w:tc>
          <w:tcPr>
            <w:tcW w:w="625" w:type="pct"/>
            <w:noWrap/>
            <w:hideMark/>
          </w:tcPr>
          <w:p w14:paraId="6483C456" w14:textId="77777777" w:rsidR="002E2DA0" w:rsidRPr="00493874" w:rsidRDefault="002E2DA0" w:rsidP="00493874">
            <w:pPr>
              <w:rPr>
                <w:sz w:val="18"/>
                <w:szCs w:val="18"/>
              </w:rPr>
            </w:pPr>
            <w:r w:rsidRPr="00493874">
              <w:rPr>
                <w:sz w:val="18"/>
                <w:szCs w:val="18"/>
              </w:rPr>
              <w:t>n/a</w:t>
            </w:r>
          </w:p>
        </w:tc>
        <w:tc>
          <w:tcPr>
            <w:tcW w:w="624" w:type="pct"/>
            <w:noWrap/>
            <w:hideMark/>
          </w:tcPr>
          <w:p w14:paraId="2E0FF0B5" w14:textId="77777777" w:rsidR="002E2DA0" w:rsidRPr="00493874" w:rsidRDefault="002E2DA0" w:rsidP="00493874">
            <w:pPr>
              <w:rPr>
                <w:sz w:val="18"/>
                <w:szCs w:val="18"/>
              </w:rPr>
            </w:pPr>
            <w:r w:rsidRPr="00493874">
              <w:rPr>
                <w:sz w:val="18"/>
                <w:szCs w:val="18"/>
              </w:rPr>
              <w:t>$5,224</w:t>
            </w:r>
          </w:p>
        </w:tc>
        <w:tc>
          <w:tcPr>
            <w:tcW w:w="548" w:type="pct"/>
            <w:noWrap/>
            <w:hideMark/>
          </w:tcPr>
          <w:p w14:paraId="349224F3" w14:textId="77777777" w:rsidR="002E2DA0" w:rsidRPr="00493874" w:rsidRDefault="002E2DA0" w:rsidP="00493874">
            <w:pPr>
              <w:rPr>
                <w:sz w:val="18"/>
                <w:szCs w:val="18"/>
              </w:rPr>
            </w:pPr>
            <w:r w:rsidRPr="00493874">
              <w:rPr>
                <w:sz w:val="18"/>
                <w:szCs w:val="18"/>
              </w:rPr>
              <w:t>$5,224</w:t>
            </w:r>
          </w:p>
        </w:tc>
      </w:tr>
      <w:tr w:rsidR="00493874" w:rsidRPr="00493874" w14:paraId="3AF79DA5" w14:textId="77777777" w:rsidTr="00493874">
        <w:tc>
          <w:tcPr>
            <w:tcW w:w="2578" w:type="pct"/>
            <w:noWrap/>
            <w:hideMark/>
          </w:tcPr>
          <w:p w14:paraId="50A6C7FF" w14:textId="4FCADB1A" w:rsidR="002E2DA0" w:rsidRPr="00493874" w:rsidRDefault="002E6882" w:rsidP="00493874">
            <w:pPr>
              <w:rPr>
                <w:sz w:val="18"/>
                <w:szCs w:val="18"/>
              </w:rPr>
            </w:pPr>
            <w:r w:rsidRPr="00493874">
              <w:rPr>
                <w:sz w:val="18"/>
                <w:szCs w:val="18"/>
              </w:rPr>
              <w:t>Bin</w:t>
            </w:r>
          </w:p>
        </w:tc>
        <w:tc>
          <w:tcPr>
            <w:tcW w:w="625" w:type="pct"/>
            <w:noWrap/>
            <w:hideMark/>
          </w:tcPr>
          <w:p w14:paraId="29535F00" w14:textId="77777777" w:rsidR="002E2DA0" w:rsidRPr="00493874" w:rsidRDefault="002E2DA0" w:rsidP="00493874">
            <w:pPr>
              <w:rPr>
                <w:sz w:val="18"/>
                <w:szCs w:val="18"/>
              </w:rPr>
            </w:pPr>
            <w:r w:rsidRPr="00493874">
              <w:rPr>
                <w:sz w:val="18"/>
                <w:szCs w:val="18"/>
              </w:rPr>
              <w:t>n/a</w:t>
            </w:r>
          </w:p>
        </w:tc>
        <w:tc>
          <w:tcPr>
            <w:tcW w:w="625" w:type="pct"/>
            <w:noWrap/>
            <w:hideMark/>
          </w:tcPr>
          <w:p w14:paraId="7E7042E9" w14:textId="77777777" w:rsidR="002E2DA0" w:rsidRPr="00493874" w:rsidRDefault="002E2DA0" w:rsidP="00493874">
            <w:pPr>
              <w:rPr>
                <w:sz w:val="18"/>
                <w:szCs w:val="18"/>
              </w:rPr>
            </w:pPr>
            <w:r w:rsidRPr="00493874">
              <w:rPr>
                <w:sz w:val="18"/>
                <w:szCs w:val="18"/>
              </w:rPr>
              <w:t>$6,514</w:t>
            </w:r>
          </w:p>
        </w:tc>
        <w:tc>
          <w:tcPr>
            <w:tcW w:w="624" w:type="pct"/>
            <w:noWrap/>
            <w:hideMark/>
          </w:tcPr>
          <w:p w14:paraId="33C3E286" w14:textId="77777777" w:rsidR="002E2DA0" w:rsidRPr="00493874" w:rsidRDefault="002E2DA0" w:rsidP="00493874">
            <w:pPr>
              <w:rPr>
                <w:sz w:val="18"/>
                <w:szCs w:val="18"/>
              </w:rPr>
            </w:pPr>
            <w:r w:rsidRPr="00493874">
              <w:rPr>
                <w:sz w:val="18"/>
                <w:szCs w:val="18"/>
              </w:rPr>
              <w:t>n/a</w:t>
            </w:r>
          </w:p>
        </w:tc>
        <w:tc>
          <w:tcPr>
            <w:tcW w:w="548" w:type="pct"/>
            <w:noWrap/>
            <w:hideMark/>
          </w:tcPr>
          <w:p w14:paraId="7CD60E82" w14:textId="77777777" w:rsidR="002E2DA0" w:rsidRPr="00493874" w:rsidRDefault="002E2DA0" w:rsidP="00493874">
            <w:pPr>
              <w:rPr>
                <w:sz w:val="18"/>
                <w:szCs w:val="18"/>
              </w:rPr>
            </w:pPr>
            <w:r w:rsidRPr="00493874">
              <w:rPr>
                <w:sz w:val="18"/>
                <w:szCs w:val="18"/>
              </w:rPr>
              <w:t>$6,514</w:t>
            </w:r>
          </w:p>
        </w:tc>
      </w:tr>
      <w:tr w:rsidR="00493874" w:rsidRPr="00493874" w14:paraId="39527AFA" w14:textId="77777777" w:rsidTr="00493874">
        <w:tc>
          <w:tcPr>
            <w:tcW w:w="2578" w:type="pct"/>
            <w:noWrap/>
            <w:hideMark/>
          </w:tcPr>
          <w:p w14:paraId="486785B4" w14:textId="3E47EEFE" w:rsidR="002E2DA0" w:rsidRPr="00493874" w:rsidRDefault="002E6882" w:rsidP="00493874">
            <w:pPr>
              <w:rPr>
                <w:sz w:val="18"/>
                <w:szCs w:val="18"/>
              </w:rPr>
            </w:pPr>
            <w:r w:rsidRPr="00493874">
              <w:rPr>
                <w:sz w:val="18"/>
                <w:szCs w:val="18"/>
              </w:rPr>
              <w:t>Fencing</w:t>
            </w:r>
          </w:p>
        </w:tc>
        <w:tc>
          <w:tcPr>
            <w:tcW w:w="625" w:type="pct"/>
            <w:noWrap/>
            <w:hideMark/>
          </w:tcPr>
          <w:p w14:paraId="46811E29" w14:textId="77777777" w:rsidR="002E2DA0" w:rsidRPr="00493874" w:rsidRDefault="002E2DA0" w:rsidP="00493874">
            <w:pPr>
              <w:rPr>
                <w:sz w:val="18"/>
                <w:szCs w:val="18"/>
              </w:rPr>
            </w:pPr>
            <w:r w:rsidRPr="00493874">
              <w:rPr>
                <w:sz w:val="18"/>
                <w:szCs w:val="18"/>
              </w:rPr>
              <w:t>$25,538</w:t>
            </w:r>
          </w:p>
        </w:tc>
        <w:tc>
          <w:tcPr>
            <w:tcW w:w="625" w:type="pct"/>
            <w:noWrap/>
            <w:hideMark/>
          </w:tcPr>
          <w:p w14:paraId="626EE794" w14:textId="77777777" w:rsidR="002E2DA0" w:rsidRPr="00493874" w:rsidRDefault="002E2DA0" w:rsidP="00493874">
            <w:pPr>
              <w:rPr>
                <w:sz w:val="18"/>
                <w:szCs w:val="18"/>
              </w:rPr>
            </w:pPr>
            <w:r w:rsidRPr="00493874">
              <w:rPr>
                <w:sz w:val="18"/>
                <w:szCs w:val="18"/>
              </w:rPr>
              <w:t>n/a</w:t>
            </w:r>
          </w:p>
        </w:tc>
        <w:tc>
          <w:tcPr>
            <w:tcW w:w="624" w:type="pct"/>
            <w:noWrap/>
            <w:hideMark/>
          </w:tcPr>
          <w:p w14:paraId="53B70D0E" w14:textId="77777777" w:rsidR="002E2DA0" w:rsidRPr="00493874" w:rsidRDefault="002E2DA0" w:rsidP="00493874">
            <w:pPr>
              <w:rPr>
                <w:sz w:val="18"/>
                <w:szCs w:val="18"/>
              </w:rPr>
            </w:pPr>
            <w:r w:rsidRPr="00493874">
              <w:rPr>
                <w:sz w:val="18"/>
                <w:szCs w:val="18"/>
              </w:rPr>
              <w:t>n/a</w:t>
            </w:r>
          </w:p>
        </w:tc>
        <w:tc>
          <w:tcPr>
            <w:tcW w:w="548" w:type="pct"/>
            <w:noWrap/>
            <w:hideMark/>
          </w:tcPr>
          <w:p w14:paraId="307CA854" w14:textId="77777777" w:rsidR="002E2DA0" w:rsidRPr="00493874" w:rsidRDefault="002E2DA0" w:rsidP="00493874">
            <w:pPr>
              <w:rPr>
                <w:sz w:val="18"/>
                <w:szCs w:val="18"/>
              </w:rPr>
            </w:pPr>
            <w:r w:rsidRPr="00493874">
              <w:rPr>
                <w:sz w:val="18"/>
                <w:szCs w:val="18"/>
              </w:rPr>
              <w:t>$25,538</w:t>
            </w:r>
          </w:p>
        </w:tc>
      </w:tr>
      <w:tr w:rsidR="00493874" w:rsidRPr="00493874" w14:paraId="25C7FE8A" w14:textId="77777777" w:rsidTr="00493874">
        <w:tc>
          <w:tcPr>
            <w:tcW w:w="2578" w:type="pct"/>
            <w:noWrap/>
            <w:hideMark/>
          </w:tcPr>
          <w:p w14:paraId="2C44A835" w14:textId="1E81C9F3" w:rsidR="002E2DA0" w:rsidRPr="00493874" w:rsidRDefault="002E6882" w:rsidP="00493874">
            <w:pPr>
              <w:rPr>
                <w:sz w:val="18"/>
                <w:szCs w:val="18"/>
              </w:rPr>
            </w:pPr>
            <w:r w:rsidRPr="00493874">
              <w:rPr>
                <w:sz w:val="18"/>
                <w:szCs w:val="18"/>
              </w:rPr>
              <w:t>General power outlet (lockable)</w:t>
            </w:r>
          </w:p>
        </w:tc>
        <w:tc>
          <w:tcPr>
            <w:tcW w:w="625" w:type="pct"/>
            <w:noWrap/>
            <w:hideMark/>
          </w:tcPr>
          <w:p w14:paraId="60F5B57F" w14:textId="40E809E7" w:rsidR="002E2DA0" w:rsidRPr="00493874" w:rsidRDefault="002E2DA0" w:rsidP="00493874">
            <w:pPr>
              <w:rPr>
                <w:sz w:val="18"/>
                <w:szCs w:val="18"/>
              </w:rPr>
            </w:pPr>
            <w:r w:rsidRPr="00493874">
              <w:rPr>
                <w:sz w:val="18"/>
                <w:szCs w:val="18"/>
              </w:rPr>
              <w:t> </w:t>
            </w:r>
            <w:r w:rsidR="009C345B" w:rsidRPr="00493874">
              <w:rPr>
                <w:sz w:val="18"/>
                <w:szCs w:val="18"/>
              </w:rPr>
              <w:t>n/a</w:t>
            </w:r>
          </w:p>
        </w:tc>
        <w:tc>
          <w:tcPr>
            <w:tcW w:w="625" w:type="pct"/>
            <w:noWrap/>
            <w:hideMark/>
          </w:tcPr>
          <w:p w14:paraId="4D40A479" w14:textId="77777777" w:rsidR="002E2DA0" w:rsidRPr="00493874" w:rsidRDefault="002E2DA0" w:rsidP="00493874">
            <w:pPr>
              <w:rPr>
                <w:sz w:val="18"/>
                <w:szCs w:val="18"/>
              </w:rPr>
            </w:pPr>
            <w:r w:rsidRPr="00493874">
              <w:rPr>
                <w:sz w:val="18"/>
                <w:szCs w:val="18"/>
              </w:rPr>
              <w:t>n/a</w:t>
            </w:r>
          </w:p>
        </w:tc>
        <w:tc>
          <w:tcPr>
            <w:tcW w:w="624" w:type="pct"/>
            <w:noWrap/>
            <w:hideMark/>
          </w:tcPr>
          <w:p w14:paraId="43F29FE8" w14:textId="77777777" w:rsidR="002E2DA0" w:rsidRPr="00493874" w:rsidRDefault="002E2DA0" w:rsidP="00493874">
            <w:pPr>
              <w:rPr>
                <w:sz w:val="18"/>
                <w:szCs w:val="18"/>
              </w:rPr>
            </w:pPr>
            <w:r w:rsidRPr="00493874">
              <w:rPr>
                <w:sz w:val="18"/>
                <w:szCs w:val="18"/>
              </w:rPr>
              <w:t>$1,425</w:t>
            </w:r>
          </w:p>
        </w:tc>
        <w:tc>
          <w:tcPr>
            <w:tcW w:w="548" w:type="pct"/>
            <w:noWrap/>
            <w:hideMark/>
          </w:tcPr>
          <w:p w14:paraId="4DED5AFA" w14:textId="77777777" w:rsidR="002E2DA0" w:rsidRPr="00493874" w:rsidRDefault="002E2DA0" w:rsidP="00493874">
            <w:pPr>
              <w:rPr>
                <w:sz w:val="18"/>
                <w:szCs w:val="18"/>
              </w:rPr>
            </w:pPr>
            <w:r w:rsidRPr="00493874">
              <w:rPr>
                <w:sz w:val="18"/>
                <w:szCs w:val="18"/>
              </w:rPr>
              <w:t>$1,425</w:t>
            </w:r>
          </w:p>
        </w:tc>
      </w:tr>
      <w:tr w:rsidR="00493874" w:rsidRPr="00493874" w14:paraId="7ADC5240" w14:textId="77777777" w:rsidTr="00493874">
        <w:tc>
          <w:tcPr>
            <w:tcW w:w="2578" w:type="pct"/>
            <w:noWrap/>
            <w:hideMark/>
          </w:tcPr>
          <w:p w14:paraId="047CC62F" w14:textId="070D6493" w:rsidR="002E2DA0" w:rsidRPr="00493874" w:rsidRDefault="002E6882" w:rsidP="00493874">
            <w:pPr>
              <w:rPr>
                <w:sz w:val="18"/>
                <w:szCs w:val="18"/>
              </w:rPr>
            </w:pPr>
            <w:r w:rsidRPr="00493874">
              <w:rPr>
                <w:sz w:val="18"/>
                <w:szCs w:val="18"/>
              </w:rPr>
              <w:t xml:space="preserve">Internal </w:t>
            </w:r>
            <w:r>
              <w:rPr>
                <w:sz w:val="18"/>
                <w:szCs w:val="18"/>
              </w:rPr>
              <w:t>c</w:t>
            </w:r>
            <w:r w:rsidRPr="00493874">
              <w:rPr>
                <w:sz w:val="18"/>
                <w:szCs w:val="18"/>
              </w:rPr>
              <w:t>arpark</w:t>
            </w:r>
          </w:p>
        </w:tc>
        <w:tc>
          <w:tcPr>
            <w:tcW w:w="625" w:type="pct"/>
            <w:noWrap/>
            <w:hideMark/>
          </w:tcPr>
          <w:p w14:paraId="41CBA894" w14:textId="77777777" w:rsidR="002E2DA0" w:rsidRPr="00493874" w:rsidRDefault="002E2DA0" w:rsidP="00493874">
            <w:pPr>
              <w:rPr>
                <w:sz w:val="18"/>
                <w:szCs w:val="18"/>
              </w:rPr>
            </w:pPr>
            <w:r w:rsidRPr="00493874">
              <w:rPr>
                <w:sz w:val="18"/>
                <w:szCs w:val="18"/>
              </w:rPr>
              <w:t>n/a</w:t>
            </w:r>
          </w:p>
        </w:tc>
        <w:tc>
          <w:tcPr>
            <w:tcW w:w="625" w:type="pct"/>
            <w:noWrap/>
            <w:hideMark/>
          </w:tcPr>
          <w:p w14:paraId="3D0F15C0" w14:textId="77777777" w:rsidR="002E2DA0" w:rsidRPr="00493874" w:rsidRDefault="002E2DA0" w:rsidP="00493874">
            <w:pPr>
              <w:rPr>
                <w:sz w:val="18"/>
                <w:szCs w:val="18"/>
              </w:rPr>
            </w:pPr>
            <w:r w:rsidRPr="00493874">
              <w:rPr>
                <w:sz w:val="18"/>
                <w:szCs w:val="18"/>
              </w:rPr>
              <w:t>n/a</w:t>
            </w:r>
          </w:p>
        </w:tc>
        <w:tc>
          <w:tcPr>
            <w:tcW w:w="624" w:type="pct"/>
            <w:noWrap/>
            <w:hideMark/>
          </w:tcPr>
          <w:p w14:paraId="06C23461" w14:textId="77777777" w:rsidR="002E2DA0" w:rsidRPr="00493874" w:rsidRDefault="002E2DA0" w:rsidP="00493874">
            <w:pPr>
              <w:rPr>
                <w:sz w:val="18"/>
                <w:szCs w:val="18"/>
              </w:rPr>
            </w:pPr>
            <w:r w:rsidRPr="00493874">
              <w:rPr>
                <w:sz w:val="18"/>
                <w:szCs w:val="18"/>
              </w:rPr>
              <w:t>$43,944</w:t>
            </w:r>
          </w:p>
        </w:tc>
        <w:tc>
          <w:tcPr>
            <w:tcW w:w="548" w:type="pct"/>
            <w:noWrap/>
            <w:hideMark/>
          </w:tcPr>
          <w:p w14:paraId="6360279B" w14:textId="77777777" w:rsidR="002E2DA0" w:rsidRPr="00493874" w:rsidRDefault="002E2DA0" w:rsidP="00493874">
            <w:pPr>
              <w:rPr>
                <w:sz w:val="18"/>
                <w:szCs w:val="18"/>
              </w:rPr>
            </w:pPr>
            <w:r w:rsidRPr="00493874">
              <w:rPr>
                <w:sz w:val="18"/>
                <w:szCs w:val="18"/>
              </w:rPr>
              <w:t>$43,944</w:t>
            </w:r>
          </w:p>
        </w:tc>
      </w:tr>
      <w:tr w:rsidR="00493874" w:rsidRPr="00493874" w14:paraId="58FAA1EA" w14:textId="77777777" w:rsidTr="00493874">
        <w:tc>
          <w:tcPr>
            <w:tcW w:w="2578" w:type="pct"/>
            <w:noWrap/>
            <w:hideMark/>
          </w:tcPr>
          <w:p w14:paraId="714C657F" w14:textId="295A8169" w:rsidR="002E2DA0" w:rsidRPr="00493874" w:rsidRDefault="002E6882" w:rsidP="00493874">
            <w:pPr>
              <w:rPr>
                <w:sz w:val="18"/>
                <w:szCs w:val="18"/>
              </w:rPr>
            </w:pPr>
            <w:r w:rsidRPr="00493874">
              <w:rPr>
                <w:sz w:val="18"/>
                <w:szCs w:val="18"/>
              </w:rPr>
              <w:t xml:space="preserve">Internal </w:t>
            </w:r>
            <w:r>
              <w:rPr>
                <w:sz w:val="18"/>
                <w:szCs w:val="18"/>
              </w:rPr>
              <w:t>r</w:t>
            </w:r>
            <w:r w:rsidRPr="00493874">
              <w:rPr>
                <w:sz w:val="18"/>
                <w:szCs w:val="18"/>
              </w:rPr>
              <w:t>oad</w:t>
            </w:r>
          </w:p>
        </w:tc>
        <w:tc>
          <w:tcPr>
            <w:tcW w:w="625" w:type="pct"/>
            <w:noWrap/>
            <w:hideMark/>
          </w:tcPr>
          <w:p w14:paraId="1ADEA9E8" w14:textId="77777777" w:rsidR="002E2DA0" w:rsidRPr="00493874" w:rsidRDefault="002E2DA0" w:rsidP="00493874">
            <w:pPr>
              <w:rPr>
                <w:sz w:val="18"/>
                <w:szCs w:val="18"/>
              </w:rPr>
            </w:pPr>
            <w:r w:rsidRPr="00493874">
              <w:rPr>
                <w:sz w:val="18"/>
                <w:szCs w:val="18"/>
              </w:rPr>
              <w:t>n/a</w:t>
            </w:r>
          </w:p>
        </w:tc>
        <w:tc>
          <w:tcPr>
            <w:tcW w:w="625" w:type="pct"/>
            <w:noWrap/>
            <w:hideMark/>
          </w:tcPr>
          <w:p w14:paraId="6B28EAFE" w14:textId="77777777" w:rsidR="002E2DA0" w:rsidRPr="00493874" w:rsidRDefault="002E2DA0" w:rsidP="00493874">
            <w:pPr>
              <w:rPr>
                <w:sz w:val="18"/>
                <w:szCs w:val="18"/>
              </w:rPr>
            </w:pPr>
            <w:r w:rsidRPr="00493874">
              <w:rPr>
                <w:sz w:val="18"/>
                <w:szCs w:val="18"/>
              </w:rPr>
              <w:t>n/a</w:t>
            </w:r>
          </w:p>
        </w:tc>
        <w:tc>
          <w:tcPr>
            <w:tcW w:w="624" w:type="pct"/>
            <w:noWrap/>
            <w:hideMark/>
          </w:tcPr>
          <w:p w14:paraId="1BCBF794" w14:textId="77777777" w:rsidR="002E2DA0" w:rsidRPr="00493874" w:rsidRDefault="002E2DA0" w:rsidP="00493874">
            <w:pPr>
              <w:rPr>
                <w:sz w:val="18"/>
                <w:szCs w:val="18"/>
              </w:rPr>
            </w:pPr>
            <w:r w:rsidRPr="00493874">
              <w:rPr>
                <w:sz w:val="18"/>
                <w:szCs w:val="18"/>
              </w:rPr>
              <w:t>$36,221</w:t>
            </w:r>
          </w:p>
        </w:tc>
        <w:tc>
          <w:tcPr>
            <w:tcW w:w="548" w:type="pct"/>
            <w:noWrap/>
            <w:hideMark/>
          </w:tcPr>
          <w:p w14:paraId="7AE5B26B" w14:textId="77777777" w:rsidR="002E2DA0" w:rsidRPr="00493874" w:rsidRDefault="002E2DA0" w:rsidP="00493874">
            <w:pPr>
              <w:rPr>
                <w:sz w:val="18"/>
                <w:szCs w:val="18"/>
              </w:rPr>
            </w:pPr>
            <w:r w:rsidRPr="00493874">
              <w:rPr>
                <w:sz w:val="18"/>
                <w:szCs w:val="18"/>
              </w:rPr>
              <w:t>$36,221</w:t>
            </w:r>
          </w:p>
        </w:tc>
      </w:tr>
      <w:tr w:rsidR="00493874" w:rsidRPr="00493874" w14:paraId="31E9979F" w14:textId="77777777" w:rsidTr="00493874">
        <w:tc>
          <w:tcPr>
            <w:tcW w:w="2578" w:type="pct"/>
            <w:noWrap/>
            <w:hideMark/>
          </w:tcPr>
          <w:p w14:paraId="22226F58" w14:textId="35A0FD0A" w:rsidR="002E2DA0" w:rsidRPr="00493874" w:rsidRDefault="002E6882" w:rsidP="00493874">
            <w:pPr>
              <w:rPr>
                <w:sz w:val="18"/>
                <w:szCs w:val="18"/>
              </w:rPr>
            </w:pPr>
            <w:r w:rsidRPr="00493874">
              <w:rPr>
                <w:sz w:val="18"/>
                <w:szCs w:val="18"/>
              </w:rPr>
              <w:t>Lighting of pathways</w:t>
            </w:r>
          </w:p>
        </w:tc>
        <w:tc>
          <w:tcPr>
            <w:tcW w:w="625" w:type="pct"/>
            <w:noWrap/>
            <w:hideMark/>
          </w:tcPr>
          <w:p w14:paraId="1E163493" w14:textId="77777777" w:rsidR="002E2DA0" w:rsidRPr="00493874" w:rsidRDefault="002E2DA0" w:rsidP="00493874">
            <w:pPr>
              <w:rPr>
                <w:sz w:val="18"/>
                <w:szCs w:val="18"/>
              </w:rPr>
            </w:pPr>
            <w:r w:rsidRPr="00493874">
              <w:rPr>
                <w:sz w:val="18"/>
                <w:szCs w:val="18"/>
              </w:rPr>
              <w:t>n/a</w:t>
            </w:r>
          </w:p>
        </w:tc>
        <w:tc>
          <w:tcPr>
            <w:tcW w:w="625" w:type="pct"/>
            <w:noWrap/>
            <w:hideMark/>
          </w:tcPr>
          <w:p w14:paraId="54EBA851" w14:textId="77777777" w:rsidR="002E2DA0" w:rsidRPr="00493874" w:rsidRDefault="002E2DA0" w:rsidP="00493874">
            <w:pPr>
              <w:rPr>
                <w:sz w:val="18"/>
                <w:szCs w:val="18"/>
              </w:rPr>
            </w:pPr>
            <w:r w:rsidRPr="00493874">
              <w:rPr>
                <w:sz w:val="18"/>
                <w:szCs w:val="18"/>
              </w:rPr>
              <w:t>n/a</w:t>
            </w:r>
          </w:p>
        </w:tc>
        <w:tc>
          <w:tcPr>
            <w:tcW w:w="624" w:type="pct"/>
            <w:noWrap/>
            <w:hideMark/>
          </w:tcPr>
          <w:p w14:paraId="6FA51F1D" w14:textId="77777777" w:rsidR="002E2DA0" w:rsidRPr="00493874" w:rsidRDefault="002E2DA0" w:rsidP="00493874">
            <w:pPr>
              <w:rPr>
                <w:sz w:val="18"/>
                <w:szCs w:val="18"/>
              </w:rPr>
            </w:pPr>
            <w:r w:rsidRPr="00493874">
              <w:rPr>
                <w:sz w:val="18"/>
                <w:szCs w:val="18"/>
              </w:rPr>
              <w:t>$153,492</w:t>
            </w:r>
          </w:p>
        </w:tc>
        <w:tc>
          <w:tcPr>
            <w:tcW w:w="548" w:type="pct"/>
            <w:noWrap/>
            <w:hideMark/>
          </w:tcPr>
          <w:p w14:paraId="2CA786C2" w14:textId="77777777" w:rsidR="002E2DA0" w:rsidRPr="00493874" w:rsidRDefault="002E2DA0" w:rsidP="00493874">
            <w:pPr>
              <w:rPr>
                <w:sz w:val="18"/>
                <w:szCs w:val="18"/>
              </w:rPr>
            </w:pPr>
            <w:r w:rsidRPr="00493874">
              <w:rPr>
                <w:sz w:val="18"/>
                <w:szCs w:val="18"/>
              </w:rPr>
              <w:t>$153,492</w:t>
            </w:r>
          </w:p>
        </w:tc>
      </w:tr>
      <w:tr w:rsidR="00493874" w:rsidRPr="00493874" w14:paraId="422EE4BF" w14:textId="77777777" w:rsidTr="00493874">
        <w:tc>
          <w:tcPr>
            <w:tcW w:w="2578" w:type="pct"/>
            <w:noWrap/>
            <w:hideMark/>
          </w:tcPr>
          <w:p w14:paraId="696A6BC0" w14:textId="45E9999A" w:rsidR="002E2DA0" w:rsidRPr="00493874" w:rsidRDefault="002E6882" w:rsidP="00493874">
            <w:pPr>
              <w:rPr>
                <w:sz w:val="18"/>
                <w:szCs w:val="18"/>
              </w:rPr>
            </w:pPr>
            <w:r w:rsidRPr="00493874">
              <w:rPr>
                <w:sz w:val="18"/>
                <w:szCs w:val="18"/>
              </w:rPr>
              <w:t>Paths (ped / cycle), pedestrian</w:t>
            </w:r>
          </w:p>
        </w:tc>
        <w:tc>
          <w:tcPr>
            <w:tcW w:w="625" w:type="pct"/>
            <w:noWrap/>
            <w:hideMark/>
          </w:tcPr>
          <w:p w14:paraId="32B49F69" w14:textId="77777777" w:rsidR="002E2DA0" w:rsidRPr="00493874" w:rsidRDefault="002E2DA0" w:rsidP="00493874">
            <w:pPr>
              <w:rPr>
                <w:sz w:val="18"/>
                <w:szCs w:val="18"/>
              </w:rPr>
            </w:pPr>
            <w:r w:rsidRPr="00493874">
              <w:rPr>
                <w:sz w:val="18"/>
                <w:szCs w:val="18"/>
              </w:rPr>
              <w:t>n/a</w:t>
            </w:r>
          </w:p>
        </w:tc>
        <w:tc>
          <w:tcPr>
            <w:tcW w:w="625" w:type="pct"/>
            <w:noWrap/>
            <w:hideMark/>
          </w:tcPr>
          <w:p w14:paraId="56543FE2" w14:textId="77777777" w:rsidR="002E2DA0" w:rsidRPr="00493874" w:rsidRDefault="002E2DA0" w:rsidP="00493874">
            <w:pPr>
              <w:rPr>
                <w:sz w:val="18"/>
                <w:szCs w:val="18"/>
              </w:rPr>
            </w:pPr>
            <w:r w:rsidRPr="00493874">
              <w:rPr>
                <w:sz w:val="18"/>
                <w:szCs w:val="18"/>
              </w:rPr>
              <w:t>$68,289</w:t>
            </w:r>
          </w:p>
        </w:tc>
        <w:tc>
          <w:tcPr>
            <w:tcW w:w="624" w:type="pct"/>
            <w:noWrap/>
            <w:hideMark/>
          </w:tcPr>
          <w:p w14:paraId="7923988A" w14:textId="77777777" w:rsidR="002E2DA0" w:rsidRPr="00493874" w:rsidRDefault="002E2DA0" w:rsidP="00493874">
            <w:pPr>
              <w:rPr>
                <w:sz w:val="18"/>
                <w:szCs w:val="18"/>
              </w:rPr>
            </w:pPr>
            <w:r w:rsidRPr="00493874">
              <w:rPr>
                <w:sz w:val="18"/>
                <w:szCs w:val="18"/>
              </w:rPr>
              <w:t>n/a</w:t>
            </w:r>
          </w:p>
        </w:tc>
        <w:tc>
          <w:tcPr>
            <w:tcW w:w="548" w:type="pct"/>
            <w:noWrap/>
            <w:hideMark/>
          </w:tcPr>
          <w:p w14:paraId="659FE55C" w14:textId="77777777" w:rsidR="002E2DA0" w:rsidRPr="00493874" w:rsidRDefault="002E2DA0" w:rsidP="00493874">
            <w:pPr>
              <w:rPr>
                <w:sz w:val="18"/>
                <w:szCs w:val="18"/>
              </w:rPr>
            </w:pPr>
            <w:r w:rsidRPr="00493874">
              <w:rPr>
                <w:sz w:val="18"/>
                <w:szCs w:val="18"/>
              </w:rPr>
              <w:t>$68,289</w:t>
            </w:r>
          </w:p>
        </w:tc>
      </w:tr>
      <w:tr w:rsidR="00493874" w:rsidRPr="00493874" w14:paraId="1F8054C5" w14:textId="77777777" w:rsidTr="00493874">
        <w:tc>
          <w:tcPr>
            <w:tcW w:w="2578" w:type="pct"/>
            <w:noWrap/>
            <w:hideMark/>
          </w:tcPr>
          <w:p w14:paraId="1C0A4390" w14:textId="4AFB4AC4" w:rsidR="002E2DA0" w:rsidRPr="00493874" w:rsidRDefault="002E6882" w:rsidP="00493874">
            <w:pPr>
              <w:rPr>
                <w:sz w:val="18"/>
                <w:szCs w:val="18"/>
              </w:rPr>
            </w:pPr>
            <w:r w:rsidRPr="00493874">
              <w:rPr>
                <w:sz w:val="18"/>
                <w:szCs w:val="18"/>
              </w:rPr>
              <w:t>Paths (ped / cycle),</w:t>
            </w:r>
            <w:r>
              <w:rPr>
                <w:sz w:val="18"/>
                <w:szCs w:val="18"/>
              </w:rPr>
              <w:t xml:space="preserve"> b</w:t>
            </w:r>
            <w:r w:rsidRPr="00493874">
              <w:rPr>
                <w:sz w:val="18"/>
                <w:szCs w:val="18"/>
              </w:rPr>
              <w:t>icycle</w:t>
            </w:r>
          </w:p>
        </w:tc>
        <w:tc>
          <w:tcPr>
            <w:tcW w:w="625" w:type="pct"/>
            <w:noWrap/>
            <w:hideMark/>
          </w:tcPr>
          <w:p w14:paraId="50CEAC6D" w14:textId="77777777" w:rsidR="002E2DA0" w:rsidRPr="00493874" w:rsidRDefault="002E2DA0" w:rsidP="00493874">
            <w:pPr>
              <w:rPr>
                <w:sz w:val="18"/>
                <w:szCs w:val="18"/>
              </w:rPr>
            </w:pPr>
            <w:r w:rsidRPr="00493874">
              <w:rPr>
                <w:sz w:val="18"/>
                <w:szCs w:val="18"/>
              </w:rPr>
              <w:t>n/a</w:t>
            </w:r>
          </w:p>
        </w:tc>
        <w:tc>
          <w:tcPr>
            <w:tcW w:w="625" w:type="pct"/>
            <w:noWrap/>
            <w:hideMark/>
          </w:tcPr>
          <w:p w14:paraId="23B9A585" w14:textId="77777777" w:rsidR="002E2DA0" w:rsidRPr="00493874" w:rsidRDefault="002E2DA0" w:rsidP="00493874">
            <w:pPr>
              <w:rPr>
                <w:sz w:val="18"/>
                <w:szCs w:val="18"/>
              </w:rPr>
            </w:pPr>
            <w:r w:rsidRPr="00493874">
              <w:rPr>
                <w:sz w:val="18"/>
                <w:szCs w:val="18"/>
              </w:rPr>
              <w:t>$90,616</w:t>
            </w:r>
          </w:p>
        </w:tc>
        <w:tc>
          <w:tcPr>
            <w:tcW w:w="624" w:type="pct"/>
            <w:noWrap/>
            <w:hideMark/>
          </w:tcPr>
          <w:p w14:paraId="240FA394" w14:textId="77777777" w:rsidR="002E2DA0" w:rsidRPr="00493874" w:rsidRDefault="002E2DA0" w:rsidP="00493874">
            <w:pPr>
              <w:rPr>
                <w:sz w:val="18"/>
                <w:szCs w:val="18"/>
              </w:rPr>
            </w:pPr>
            <w:r w:rsidRPr="00493874">
              <w:rPr>
                <w:sz w:val="18"/>
                <w:szCs w:val="18"/>
              </w:rPr>
              <w:t>n/a</w:t>
            </w:r>
          </w:p>
        </w:tc>
        <w:tc>
          <w:tcPr>
            <w:tcW w:w="548" w:type="pct"/>
            <w:noWrap/>
            <w:hideMark/>
          </w:tcPr>
          <w:p w14:paraId="07032A74" w14:textId="77777777" w:rsidR="002E2DA0" w:rsidRPr="00493874" w:rsidRDefault="002E2DA0" w:rsidP="00493874">
            <w:pPr>
              <w:rPr>
                <w:sz w:val="18"/>
                <w:szCs w:val="18"/>
              </w:rPr>
            </w:pPr>
            <w:r w:rsidRPr="00493874">
              <w:rPr>
                <w:sz w:val="18"/>
                <w:szCs w:val="18"/>
              </w:rPr>
              <w:t>$90,616</w:t>
            </w:r>
          </w:p>
        </w:tc>
      </w:tr>
      <w:tr w:rsidR="00493874" w:rsidRPr="00493874" w14:paraId="2E8D70CF" w14:textId="77777777" w:rsidTr="00493874">
        <w:tc>
          <w:tcPr>
            <w:tcW w:w="2578" w:type="pct"/>
            <w:noWrap/>
            <w:hideMark/>
          </w:tcPr>
          <w:p w14:paraId="1940DEFD" w14:textId="56A81F3D" w:rsidR="002E2DA0" w:rsidRPr="00493874" w:rsidRDefault="002E6882" w:rsidP="00493874">
            <w:pPr>
              <w:rPr>
                <w:sz w:val="18"/>
                <w:szCs w:val="18"/>
              </w:rPr>
            </w:pPr>
            <w:r w:rsidRPr="00493874">
              <w:rPr>
                <w:sz w:val="18"/>
                <w:szCs w:val="18"/>
              </w:rPr>
              <w:t>Preliminaries</w:t>
            </w:r>
          </w:p>
        </w:tc>
        <w:tc>
          <w:tcPr>
            <w:tcW w:w="625" w:type="pct"/>
            <w:noWrap/>
            <w:hideMark/>
          </w:tcPr>
          <w:p w14:paraId="68B74615" w14:textId="77777777" w:rsidR="002E2DA0" w:rsidRPr="00493874" w:rsidRDefault="002E2DA0" w:rsidP="00493874">
            <w:pPr>
              <w:rPr>
                <w:sz w:val="18"/>
                <w:szCs w:val="18"/>
              </w:rPr>
            </w:pPr>
            <w:r w:rsidRPr="00493874">
              <w:rPr>
                <w:sz w:val="18"/>
                <w:szCs w:val="18"/>
              </w:rPr>
              <w:t>$27,344</w:t>
            </w:r>
          </w:p>
        </w:tc>
        <w:tc>
          <w:tcPr>
            <w:tcW w:w="625" w:type="pct"/>
            <w:noWrap/>
            <w:hideMark/>
          </w:tcPr>
          <w:p w14:paraId="5A0879FB" w14:textId="77777777" w:rsidR="002E2DA0" w:rsidRPr="00493874" w:rsidRDefault="002E2DA0" w:rsidP="00493874">
            <w:pPr>
              <w:rPr>
                <w:sz w:val="18"/>
                <w:szCs w:val="18"/>
              </w:rPr>
            </w:pPr>
            <w:r w:rsidRPr="00493874">
              <w:rPr>
                <w:sz w:val="18"/>
                <w:szCs w:val="18"/>
              </w:rPr>
              <w:t>$75,496</w:t>
            </w:r>
          </w:p>
        </w:tc>
        <w:tc>
          <w:tcPr>
            <w:tcW w:w="624" w:type="pct"/>
            <w:noWrap/>
            <w:hideMark/>
          </w:tcPr>
          <w:p w14:paraId="123C70AC" w14:textId="77777777" w:rsidR="002E2DA0" w:rsidRPr="00493874" w:rsidRDefault="002E2DA0" w:rsidP="00493874">
            <w:pPr>
              <w:rPr>
                <w:sz w:val="18"/>
                <w:szCs w:val="18"/>
              </w:rPr>
            </w:pPr>
            <w:r w:rsidRPr="00493874">
              <w:rPr>
                <w:sz w:val="18"/>
                <w:szCs w:val="18"/>
              </w:rPr>
              <w:t>$63,706</w:t>
            </w:r>
          </w:p>
        </w:tc>
        <w:tc>
          <w:tcPr>
            <w:tcW w:w="548" w:type="pct"/>
            <w:noWrap/>
            <w:hideMark/>
          </w:tcPr>
          <w:p w14:paraId="33BB2BD6" w14:textId="77777777" w:rsidR="002E2DA0" w:rsidRPr="00493874" w:rsidRDefault="002E2DA0" w:rsidP="00493874">
            <w:pPr>
              <w:rPr>
                <w:sz w:val="18"/>
                <w:szCs w:val="18"/>
              </w:rPr>
            </w:pPr>
            <w:r w:rsidRPr="00493874">
              <w:rPr>
                <w:sz w:val="18"/>
                <w:szCs w:val="18"/>
              </w:rPr>
              <w:t>$166,545</w:t>
            </w:r>
          </w:p>
        </w:tc>
      </w:tr>
      <w:tr w:rsidR="00493874" w:rsidRPr="00493874" w14:paraId="47522F74" w14:textId="77777777" w:rsidTr="00493874">
        <w:tc>
          <w:tcPr>
            <w:tcW w:w="2578" w:type="pct"/>
            <w:noWrap/>
            <w:hideMark/>
          </w:tcPr>
          <w:p w14:paraId="032D744B" w14:textId="01EBD44B" w:rsidR="002E2DA0" w:rsidRPr="00493874" w:rsidRDefault="002E6882" w:rsidP="00493874">
            <w:pPr>
              <w:rPr>
                <w:sz w:val="18"/>
                <w:szCs w:val="18"/>
              </w:rPr>
            </w:pPr>
            <w:r w:rsidRPr="00493874">
              <w:rPr>
                <w:sz w:val="18"/>
                <w:szCs w:val="18"/>
              </w:rPr>
              <w:t>Seating</w:t>
            </w:r>
          </w:p>
        </w:tc>
        <w:tc>
          <w:tcPr>
            <w:tcW w:w="625" w:type="pct"/>
            <w:noWrap/>
            <w:hideMark/>
          </w:tcPr>
          <w:p w14:paraId="01D3127A" w14:textId="77777777" w:rsidR="002E2DA0" w:rsidRPr="00493874" w:rsidRDefault="002E2DA0" w:rsidP="00493874">
            <w:pPr>
              <w:rPr>
                <w:sz w:val="18"/>
                <w:szCs w:val="18"/>
              </w:rPr>
            </w:pPr>
            <w:r w:rsidRPr="00493874">
              <w:rPr>
                <w:sz w:val="18"/>
                <w:szCs w:val="18"/>
              </w:rPr>
              <w:t>n/a</w:t>
            </w:r>
          </w:p>
        </w:tc>
        <w:tc>
          <w:tcPr>
            <w:tcW w:w="625" w:type="pct"/>
            <w:noWrap/>
            <w:hideMark/>
          </w:tcPr>
          <w:p w14:paraId="197892C3" w14:textId="77777777" w:rsidR="002E2DA0" w:rsidRPr="00493874" w:rsidRDefault="002E2DA0" w:rsidP="00493874">
            <w:pPr>
              <w:rPr>
                <w:sz w:val="18"/>
                <w:szCs w:val="18"/>
              </w:rPr>
            </w:pPr>
            <w:r w:rsidRPr="00493874">
              <w:rPr>
                <w:sz w:val="18"/>
                <w:szCs w:val="18"/>
              </w:rPr>
              <w:t>$4,998</w:t>
            </w:r>
          </w:p>
        </w:tc>
        <w:tc>
          <w:tcPr>
            <w:tcW w:w="624" w:type="pct"/>
            <w:noWrap/>
            <w:hideMark/>
          </w:tcPr>
          <w:p w14:paraId="41A31568" w14:textId="77777777" w:rsidR="002E2DA0" w:rsidRPr="00493874" w:rsidRDefault="002E2DA0" w:rsidP="00493874">
            <w:pPr>
              <w:rPr>
                <w:sz w:val="18"/>
                <w:szCs w:val="18"/>
              </w:rPr>
            </w:pPr>
            <w:r w:rsidRPr="00493874">
              <w:rPr>
                <w:sz w:val="18"/>
                <w:szCs w:val="18"/>
              </w:rPr>
              <w:t>n/a</w:t>
            </w:r>
          </w:p>
        </w:tc>
        <w:tc>
          <w:tcPr>
            <w:tcW w:w="548" w:type="pct"/>
            <w:noWrap/>
            <w:hideMark/>
          </w:tcPr>
          <w:p w14:paraId="28790F71" w14:textId="77777777" w:rsidR="002E2DA0" w:rsidRPr="00493874" w:rsidRDefault="002E2DA0" w:rsidP="00493874">
            <w:pPr>
              <w:rPr>
                <w:sz w:val="18"/>
                <w:szCs w:val="18"/>
              </w:rPr>
            </w:pPr>
            <w:r w:rsidRPr="00493874">
              <w:rPr>
                <w:sz w:val="18"/>
                <w:szCs w:val="18"/>
              </w:rPr>
              <w:t>$4,998</w:t>
            </w:r>
          </w:p>
        </w:tc>
      </w:tr>
      <w:tr w:rsidR="00493874" w:rsidRPr="00493874" w14:paraId="718387DE" w14:textId="77777777" w:rsidTr="00493874">
        <w:tc>
          <w:tcPr>
            <w:tcW w:w="2578" w:type="pct"/>
            <w:noWrap/>
            <w:hideMark/>
          </w:tcPr>
          <w:p w14:paraId="36F340F8" w14:textId="4A9569F7" w:rsidR="002E2DA0" w:rsidRPr="00493874" w:rsidRDefault="002E6882" w:rsidP="00493874">
            <w:pPr>
              <w:rPr>
                <w:sz w:val="18"/>
                <w:szCs w:val="18"/>
              </w:rPr>
            </w:pPr>
            <w:r w:rsidRPr="00493874">
              <w:rPr>
                <w:sz w:val="18"/>
                <w:szCs w:val="18"/>
              </w:rPr>
              <w:t>Shade trees</w:t>
            </w:r>
          </w:p>
        </w:tc>
        <w:tc>
          <w:tcPr>
            <w:tcW w:w="625" w:type="pct"/>
            <w:noWrap/>
            <w:hideMark/>
          </w:tcPr>
          <w:p w14:paraId="2D103D0A" w14:textId="77777777" w:rsidR="002E2DA0" w:rsidRPr="00493874" w:rsidRDefault="002E2DA0" w:rsidP="00493874">
            <w:pPr>
              <w:rPr>
                <w:sz w:val="18"/>
                <w:szCs w:val="18"/>
              </w:rPr>
            </w:pPr>
            <w:r w:rsidRPr="00493874">
              <w:rPr>
                <w:sz w:val="18"/>
                <w:szCs w:val="18"/>
              </w:rPr>
              <w:t>n/a</w:t>
            </w:r>
          </w:p>
        </w:tc>
        <w:tc>
          <w:tcPr>
            <w:tcW w:w="625" w:type="pct"/>
            <w:noWrap/>
            <w:hideMark/>
          </w:tcPr>
          <w:p w14:paraId="63028564" w14:textId="77777777" w:rsidR="002E2DA0" w:rsidRPr="00493874" w:rsidRDefault="002E2DA0" w:rsidP="00493874">
            <w:pPr>
              <w:rPr>
                <w:sz w:val="18"/>
                <w:szCs w:val="18"/>
              </w:rPr>
            </w:pPr>
            <w:r w:rsidRPr="00493874">
              <w:rPr>
                <w:sz w:val="18"/>
                <w:szCs w:val="18"/>
              </w:rPr>
              <w:t>$2,446</w:t>
            </w:r>
          </w:p>
        </w:tc>
        <w:tc>
          <w:tcPr>
            <w:tcW w:w="624" w:type="pct"/>
            <w:noWrap/>
            <w:hideMark/>
          </w:tcPr>
          <w:p w14:paraId="72C44895" w14:textId="77777777" w:rsidR="002E2DA0" w:rsidRPr="00493874" w:rsidRDefault="002E2DA0" w:rsidP="00493874">
            <w:pPr>
              <w:rPr>
                <w:sz w:val="18"/>
                <w:szCs w:val="18"/>
              </w:rPr>
            </w:pPr>
            <w:r w:rsidRPr="00493874">
              <w:rPr>
                <w:sz w:val="18"/>
                <w:szCs w:val="18"/>
              </w:rPr>
              <w:t>n/a</w:t>
            </w:r>
          </w:p>
        </w:tc>
        <w:tc>
          <w:tcPr>
            <w:tcW w:w="548" w:type="pct"/>
            <w:noWrap/>
            <w:hideMark/>
          </w:tcPr>
          <w:p w14:paraId="6F21749C" w14:textId="77777777" w:rsidR="002E2DA0" w:rsidRPr="00493874" w:rsidRDefault="002E2DA0" w:rsidP="00493874">
            <w:pPr>
              <w:rPr>
                <w:sz w:val="18"/>
                <w:szCs w:val="18"/>
              </w:rPr>
            </w:pPr>
            <w:r w:rsidRPr="00493874">
              <w:rPr>
                <w:sz w:val="18"/>
                <w:szCs w:val="18"/>
              </w:rPr>
              <w:t>$2,446</w:t>
            </w:r>
          </w:p>
        </w:tc>
      </w:tr>
      <w:tr w:rsidR="00493874" w:rsidRPr="00493874" w14:paraId="30462293" w14:textId="77777777" w:rsidTr="00493874">
        <w:tc>
          <w:tcPr>
            <w:tcW w:w="2578" w:type="pct"/>
            <w:noWrap/>
            <w:hideMark/>
          </w:tcPr>
          <w:p w14:paraId="5E0051F2" w14:textId="1ACAEB38" w:rsidR="002E2DA0" w:rsidRPr="00493874" w:rsidRDefault="002E6882" w:rsidP="00493874">
            <w:pPr>
              <w:rPr>
                <w:sz w:val="18"/>
                <w:szCs w:val="18"/>
              </w:rPr>
            </w:pPr>
            <w:r w:rsidRPr="00493874">
              <w:rPr>
                <w:sz w:val="18"/>
                <w:szCs w:val="18"/>
              </w:rPr>
              <w:t>Signage</w:t>
            </w:r>
          </w:p>
        </w:tc>
        <w:tc>
          <w:tcPr>
            <w:tcW w:w="625" w:type="pct"/>
            <w:noWrap/>
            <w:hideMark/>
          </w:tcPr>
          <w:p w14:paraId="4D54AC52" w14:textId="77777777" w:rsidR="002E2DA0" w:rsidRPr="00493874" w:rsidRDefault="002E2DA0" w:rsidP="00493874">
            <w:pPr>
              <w:rPr>
                <w:sz w:val="18"/>
                <w:szCs w:val="18"/>
              </w:rPr>
            </w:pPr>
            <w:r w:rsidRPr="00493874">
              <w:rPr>
                <w:sz w:val="18"/>
                <w:szCs w:val="18"/>
              </w:rPr>
              <w:t>$5,538</w:t>
            </w:r>
          </w:p>
        </w:tc>
        <w:tc>
          <w:tcPr>
            <w:tcW w:w="625" w:type="pct"/>
            <w:noWrap/>
            <w:hideMark/>
          </w:tcPr>
          <w:p w14:paraId="4463A5D9" w14:textId="77777777" w:rsidR="002E2DA0" w:rsidRPr="00493874" w:rsidRDefault="002E2DA0" w:rsidP="00493874">
            <w:pPr>
              <w:rPr>
                <w:sz w:val="18"/>
                <w:szCs w:val="18"/>
              </w:rPr>
            </w:pPr>
            <w:r w:rsidRPr="00493874">
              <w:rPr>
                <w:sz w:val="18"/>
                <w:szCs w:val="18"/>
              </w:rPr>
              <w:t>n/a</w:t>
            </w:r>
          </w:p>
        </w:tc>
        <w:tc>
          <w:tcPr>
            <w:tcW w:w="624" w:type="pct"/>
            <w:noWrap/>
            <w:hideMark/>
          </w:tcPr>
          <w:p w14:paraId="3DDE4A6D" w14:textId="77777777" w:rsidR="002E2DA0" w:rsidRPr="00493874" w:rsidRDefault="002E2DA0" w:rsidP="00493874">
            <w:pPr>
              <w:rPr>
                <w:sz w:val="18"/>
                <w:szCs w:val="18"/>
              </w:rPr>
            </w:pPr>
            <w:r w:rsidRPr="00493874">
              <w:rPr>
                <w:sz w:val="18"/>
                <w:szCs w:val="18"/>
              </w:rPr>
              <w:t>n/a</w:t>
            </w:r>
          </w:p>
        </w:tc>
        <w:tc>
          <w:tcPr>
            <w:tcW w:w="548" w:type="pct"/>
            <w:noWrap/>
            <w:hideMark/>
          </w:tcPr>
          <w:p w14:paraId="13DA1436" w14:textId="77777777" w:rsidR="002E2DA0" w:rsidRPr="00493874" w:rsidRDefault="002E2DA0" w:rsidP="00493874">
            <w:pPr>
              <w:rPr>
                <w:sz w:val="18"/>
                <w:szCs w:val="18"/>
              </w:rPr>
            </w:pPr>
            <w:r w:rsidRPr="00493874">
              <w:rPr>
                <w:sz w:val="18"/>
                <w:szCs w:val="18"/>
              </w:rPr>
              <w:t>$5,538</w:t>
            </w:r>
          </w:p>
        </w:tc>
      </w:tr>
      <w:tr w:rsidR="00493874" w:rsidRPr="00493874" w14:paraId="477C099E" w14:textId="77777777" w:rsidTr="00493874">
        <w:tc>
          <w:tcPr>
            <w:tcW w:w="2578" w:type="pct"/>
            <w:noWrap/>
            <w:hideMark/>
          </w:tcPr>
          <w:p w14:paraId="0DA93BC5" w14:textId="42057CF8" w:rsidR="002E2DA0" w:rsidRPr="00493874" w:rsidRDefault="002E6882" w:rsidP="00493874">
            <w:pPr>
              <w:rPr>
                <w:sz w:val="18"/>
                <w:szCs w:val="18"/>
              </w:rPr>
            </w:pPr>
            <w:r w:rsidRPr="00493874">
              <w:rPr>
                <w:sz w:val="18"/>
                <w:szCs w:val="18"/>
              </w:rPr>
              <w:t>Site preparation</w:t>
            </w:r>
          </w:p>
        </w:tc>
        <w:tc>
          <w:tcPr>
            <w:tcW w:w="625" w:type="pct"/>
            <w:noWrap/>
            <w:hideMark/>
          </w:tcPr>
          <w:p w14:paraId="3066AA4B" w14:textId="77777777" w:rsidR="002E2DA0" w:rsidRPr="00493874" w:rsidRDefault="002E2DA0" w:rsidP="00493874">
            <w:pPr>
              <w:rPr>
                <w:sz w:val="18"/>
                <w:szCs w:val="18"/>
              </w:rPr>
            </w:pPr>
            <w:r w:rsidRPr="00493874">
              <w:rPr>
                <w:sz w:val="18"/>
                <w:szCs w:val="18"/>
              </w:rPr>
              <w:t>$45,755</w:t>
            </w:r>
          </w:p>
        </w:tc>
        <w:tc>
          <w:tcPr>
            <w:tcW w:w="625" w:type="pct"/>
            <w:noWrap/>
            <w:hideMark/>
          </w:tcPr>
          <w:p w14:paraId="6D9FBBC9" w14:textId="77777777" w:rsidR="002E2DA0" w:rsidRPr="00493874" w:rsidRDefault="002E2DA0" w:rsidP="00493874">
            <w:pPr>
              <w:rPr>
                <w:sz w:val="18"/>
                <w:szCs w:val="18"/>
              </w:rPr>
            </w:pPr>
            <w:r w:rsidRPr="00493874">
              <w:rPr>
                <w:sz w:val="18"/>
                <w:szCs w:val="18"/>
              </w:rPr>
              <w:t>n/a</w:t>
            </w:r>
          </w:p>
        </w:tc>
        <w:tc>
          <w:tcPr>
            <w:tcW w:w="624" w:type="pct"/>
            <w:noWrap/>
            <w:hideMark/>
          </w:tcPr>
          <w:p w14:paraId="23F4053C" w14:textId="77777777" w:rsidR="002E2DA0" w:rsidRPr="00493874" w:rsidRDefault="002E2DA0" w:rsidP="00493874">
            <w:pPr>
              <w:rPr>
                <w:sz w:val="18"/>
                <w:szCs w:val="18"/>
              </w:rPr>
            </w:pPr>
            <w:r w:rsidRPr="00493874">
              <w:rPr>
                <w:sz w:val="18"/>
                <w:szCs w:val="18"/>
              </w:rPr>
              <w:t>n/a</w:t>
            </w:r>
          </w:p>
        </w:tc>
        <w:tc>
          <w:tcPr>
            <w:tcW w:w="548" w:type="pct"/>
            <w:noWrap/>
            <w:hideMark/>
          </w:tcPr>
          <w:p w14:paraId="637981F9" w14:textId="77777777" w:rsidR="002E2DA0" w:rsidRPr="00493874" w:rsidRDefault="002E2DA0" w:rsidP="00493874">
            <w:pPr>
              <w:rPr>
                <w:sz w:val="18"/>
                <w:szCs w:val="18"/>
              </w:rPr>
            </w:pPr>
            <w:r w:rsidRPr="00493874">
              <w:rPr>
                <w:sz w:val="18"/>
                <w:szCs w:val="18"/>
              </w:rPr>
              <w:t>$45,755</w:t>
            </w:r>
          </w:p>
        </w:tc>
      </w:tr>
      <w:tr w:rsidR="00493874" w:rsidRPr="00493874" w14:paraId="2EDCC375" w14:textId="77777777" w:rsidTr="00493874">
        <w:tc>
          <w:tcPr>
            <w:tcW w:w="2578" w:type="pct"/>
            <w:noWrap/>
            <w:hideMark/>
          </w:tcPr>
          <w:p w14:paraId="7C89DC45" w14:textId="4ED91ECF" w:rsidR="002E2DA0" w:rsidRPr="00493874" w:rsidRDefault="002E6882" w:rsidP="00493874">
            <w:pPr>
              <w:rPr>
                <w:sz w:val="18"/>
                <w:szCs w:val="18"/>
              </w:rPr>
            </w:pPr>
            <w:r w:rsidRPr="00493874">
              <w:rPr>
                <w:sz w:val="18"/>
                <w:szCs w:val="18"/>
              </w:rPr>
              <w:t>Taps / bubblers, drink fountains</w:t>
            </w:r>
          </w:p>
        </w:tc>
        <w:tc>
          <w:tcPr>
            <w:tcW w:w="625" w:type="pct"/>
            <w:noWrap/>
            <w:hideMark/>
          </w:tcPr>
          <w:p w14:paraId="4FD43628" w14:textId="77777777" w:rsidR="002E2DA0" w:rsidRPr="00493874" w:rsidRDefault="002E2DA0" w:rsidP="00493874">
            <w:pPr>
              <w:rPr>
                <w:sz w:val="18"/>
                <w:szCs w:val="18"/>
              </w:rPr>
            </w:pPr>
            <w:r w:rsidRPr="00493874">
              <w:rPr>
                <w:sz w:val="18"/>
                <w:szCs w:val="18"/>
              </w:rPr>
              <w:t>n/a</w:t>
            </w:r>
          </w:p>
        </w:tc>
        <w:tc>
          <w:tcPr>
            <w:tcW w:w="625" w:type="pct"/>
            <w:noWrap/>
            <w:hideMark/>
          </w:tcPr>
          <w:p w14:paraId="1B2E765F" w14:textId="77777777" w:rsidR="002E2DA0" w:rsidRPr="00493874" w:rsidRDefault="002E2DA0" w:rsidP="00493874">
            <w:pPr>
              <w:rPr>
                <w:sz w:val="18"/>
                <w:szCs w:val="18"/>
              </w:rPr>
            </w:pPr>
            <w:r w:rsidRPr="00493874">
              <w:rPr>
                <w:sz w:val="18"/>
                <w:szCs w:val="18"/>
              </w:rPr>
              <w:t>$3,385</w:t>
            </w:r>
          </w:p>
        </w:tc>
        <w:tc>
          <w:tcPr>
            <w:tcW w:w="624" w:type="pct"/>
            <w:noWrap/>
            <w:hideMark/>
          </w:tcPr>
          <w:p w14:paraId="607FEC2F" w14:textId="77777777" w:rsidR="002E2DA0" w:rsidRPr="00493874" w:rsidRDefault="002E2DA0" w:rsidP="00493874">
            <w:pPr>
              <w:rPr>
                <w:sz w:val="18"/>
                <w:szCs w:val="18"/>
              </w:rPr>
            </w:pPr>
            <w:r w:rsidRPr="00493874">
              <w:rPr>
                <w:sz w:val="18"/>
                <w:szCs w:val="18"/>
              </w:rPr>
              <w:t>n/a</w:t>
            </w:r>
          </w:p>
        </w:tc>
        <w:tc>
          <w:tcPr>
            <w:tcW w:w="548" w:type="pct"/>
            <w:noWrap/>
            <w:hideMark/>
          </w:tcPr>
          <w:p w14:paraId="2694A077" w14:textId="77777777" w:rsidR="002E2DA0" w:rsidRPr="00493874" w:rsidRDefault="002E2DA0" w:rsidP="00493874">
            <w:pPr>
              <w:rPr>
                <w:sz w:val="18"/>
                <w:szCs w:val="18"/>
              </w:rPr>
            </w:pPr>
            <w:r w:rsidRPr="00493874">
              <w:rPr>
                <w:sz w:val="18"/>
                <w:szCs w:val="18"/>
              </w:rPr>
              <w:t>$3,385</w:t>
            </w:r>
          </w:p>
        </w:tc>
      </w:tr>
      <w:tr w:rsidR="00493874" w:rsidRPr="00493874" w14:paraId="0E6B8911" w14:textId="77777777" w:rsidTr="00493874">
        <w:tc>
          <w:tcPr>
            <w:tcW w:w="2578" w:type="pct"/>
            <w:noWrap/>
            <w:hideMark/>
          </w:tcPr>
          <w:p w14:paraId="66432B41" w14:textId="111EB4AC" w:rsidR="002E2DA0" w:rsidRPr="00493874" w:rsidRDefault="002E6882" w:rsidP="00493874">
            <w:pPr>
              <w:rPr>
                <w:sz w:val="18"/>
                <w:szCs w:val="18"/>
              </w:rPr>
            </w:pPr>
            <w:r w:rsidRPr="00493874">
              <w:rPr>
                <w:sz w:val="18"/>
                <w:szCs w:val="18"/>
              </w:rPr>
              <w:t>Taps / bubblers, maintenance taps</w:t>
            </w:r>
          </w:p>
        </w:tc>
        <w:tc>
          <w:tcPr>
            <w:tcW w:w="625" w:type="pct"/>
            <w:noWrap/>
            <w:hideMark/>
          </w:tcPr>
          <w:p w14:paraId="39DF4EF4" w14:textId="77777777" w:rsidR="002E2DA0" w:rsidRPr="00493874" w:rsidRDefault="002E2DA0" w:rsidP="00493874">
            <w:pPr>
              <w:rPr>
                <w:sz w:val="18"/>
                <w:szCs w:val="18"/>
              </w:rPr>
            </w:pPr>
            <w:r w:rsidRPr="00493874">
              <w:rPr>
                <w:sz w:val="18"/>
                <w:szCs w:val="18"/>
              </w:rPr>
              <w:t>$3,788</w:t>
            </w:r>
          </w:p>
        </w:tc>
        <w:tc>
          <w:tcPr>
            <w:tcW w:w="625" w:type="pct"/>
            <w:noWrap/>
            <w:hideMark/>
          </w:tcPr>
          <w:p w14:paraId="46E4C786" w14:textId="77777777" w:rsidR="002E2DA0" w:rsidRPr="00493874" w:rsidRDefault="002E2DA0" w:rsidP="00493874">
            <w:pPr>
              <w:rPr>
                <w:sz w:val="18"/>
                <w:szCs w:val="18"/>
              </w:rPr>
            </w:pPr>
            <w:r w:rsidRPr="00493874">
              <w:rPr>
                <w:sz w:val="18"/>
                <w:szCs w:val="18"/>
              </w:rPr>
              <w:t>n/a</w:t>
            </w:r>
          </w:p>
        </w:tc>
        <w:tc>
          <w:tcPr>
            <w:tcW w:w="624" w:type="pct"/>
            <w:noWrap/>
            <w:hideMark/>
          </w:tcPr>
          <w:p w14:paraId="51C73433" w14:textId="77777777" w:rsidR="002E2DA0" w:rsidRPr="00493874" w:rsidRDefault="002E2DA0" w:rsidP="00493874">
            <w:pPr>
              <w:rPr>
                <w:sz w:val="18"/>
                <w:szCs w:val="18"/>
              </w:rPr>
            </w:pPr>
            <w:r w:rsidRPr="00493874">
              <w:rPr>
                <w:sz w:val="18"/>
                <w:szCs w:val="18"/>
              </w:rPr>
              <w:t>n/a</w:t>
            </w:r>
          </w:p>
        </w:tc>
        <w:tc>
          <w:tcPr>
            <w:tcW w:w="548" w:type="pct"/>
            <w:noWrap/>
            <w:hideMark/>
          </w:tcPr>
          <w:p w14:paraId="622A5E2B" w14:textId="77777777" w:rsidR="002E2DA0" w:rsidRPr="00493874" w:rsidRDefault="002E2DA0" w:rsidP="00493874">
            <w:pPr>
              <w:rPr>
                <w:sz w:val="18"/>
                <w:szCs w:val="18"/>
              </w:rPr>
            </w:pPr>
            <w:r w:rsidRPr="00493874">
              <w:rPr>
                <w:sz w:val="18"/>
                <w:szCs w:val="18"/>
              </w:rPr>
              <w:t>$3,788</w:t>
            </w:r>
          </w:p>
        </w:tc>
      </w:tr>
      <w:tr w:rsidR="00493874" w:rsidRPr="00493874" w14:paraId="4D576D6C" w14:textId="77777777" w:rsidTr="00493874">
        <w:tc>
          <w:tcPr>
            <w:tcW w:w="2578" w:type="pct"/>
            <w:noWrap/>
            <w:hideMark/>
          </w:tcPr>
          <w:p w14:paraId="4E7604CD" w14:textId="17856801" w:rsidR="002E2DA0" w:rsidRPr="00493874" w:rsidRDefault="002E6882" w:rsidP="00493874">
            <w:pPr>
              <w:rPr>
                <w:sz w:val="18"/>
                <w:szCs w:val="18"/>
              </w:rPr>
            </w:pPr>
            <w:r w:rsidRPr="00493874">
              <w:rPr>
                <w:sz w:val="18"/>
                <w:szCs w:val="18"/>
              </w:rPr>
              <w:t>Turfing</w:t>
            </w:r>
          </w:p>
        </w:tc>
        <w:tc>
          <w:tcPr>
            <w:tcW w:w="625" w:type="pct"/>
            <w:noWrap/>
            <w:hideMark/>
          </w:tcPr>
          <w:p w14:paraId="20A30C15" w14:textId="77777777" w:rsidR="002E2DA0" w:rsidRPr="00493874" w:rsidRDefault="002E2DA0" w:rsidP="00493874">
            <w:pPr>
              <w:rPr>
                <w:sz w:val="18"/>
                <w:szCs w:val="18"/>
              </w:rPr>
            </w:pPr>
            <w:r w:rsidRPr="00493874">
              <w:rPr>
                <w:sz w:val="18"/>
                <w:szCs w:val="18"/>
              </w:rPr>
              <w:t>n/a</w:t>
            </w:r>
          </w:p>
        </w:tc>
        <w:tc>
          <w:tcPr>
            <w:tcW w:w="625" w:type="pct"/>
            <w:noWrap/>
            <w:hideMark/>
          </w:tcPr>
          <w:p w14:paraId="2A1352C7" w14:textId="77777777" w:rsidR="002E2DA0" w:rsidRPr="00493874" w:rsidRDefault="002E2DA0" w:rsidP="00493874">
            <w:pPr>
              <w:rPr>
                <w:sz w:val="18"/>
                <w:szCs w:val="18"/>
              </w:rPr>
            </w:pPr>
            <w:r w:rsidRPr="00493874">
              <w:rPr>
                <w:sz w:val="18"/>
                <w:szCs w:val="18"/>
              </w:rPr>
              <w:t>n/a</w:t>
            </w:r>
          </w:p>
        </w:tc>
        <w:tc>
          <w:tcPr>
            <w:tcW w:w="624" w:type="pct"/>
            <w:noWrap/>
            <w:hideMark/>
          </w:tcPr>
          <w:p w14:paraId="425B6B44" w14:textId="77777777" w:rsidR="002E2DA0" w:rsidRPr="00493874" w:rsidRDefault="002E2DA0" w:rsidP="00493874">
            <w:pPr>
              <w:rPr>
                <w:sz w:val="18"/>
                <w:szCs w:val="18"/>
              </w:rPr>
            </w:pPr>
            <w:r w:rsidRPr="00493874">
              <w:rPr>
                <w:sz w:val="18"/>
                <w:szCs w:val="18"/>
              </w:rPr>
              <w:t>$35,180</w:t>
            </w:r>
          </w:p>
        </w:tc>
        <w:tc>
          <w:tcPr>
            <w:tcW w:w="548" w:type="pct"/>
            <w:noWrap/>
            <w:hideMark/>
          </w:tcPr>
          <w:p w14:paraId="482EFAC7" w14:textId="77777777" w:rsidR="002E2DA0" w:rsidRPr="00493874" w:rsidRDefault="002E2DA0" w:rsidP="00493874">
            <w:pPr>
              <w:rPr>
                <w:sz w:val="18"/>
                <w:szCs w:val="18"/>
              </w:rPr>
            </w:pPr>
            <w:r w:rsidRPr="00493874">
              <w:rPr>
                <w:sz w:val="18"/>
                <w:szCs w:val="18"/>
              </w:rPr>
              <w:t>$35,180</w:t>
            </w:r>
          </w:p>
        </w:tc>
      </w:tr>
      <w:tr w:rsidR="00493874" w:rsidRPr="00493874" w14:paraId="3870971F" w14:textId="77777777" w:rsidTr="00493874">
        <w:tc>
          <w:tcPr>
            <w:tcW w:w="2578" w:type="pct"/>
            <w:noWrap/>
            <w:hideMark/>
          </w:tcPr>
          <w:p w14:paraId="2E0DACDD" w14:textId="686B9A8C" w:rsidR="002E2DA0" w:rsidRPr="00493874" w:rsidRDefault="002E6882" w:rsidP="00493874">
            <w:pPr>
              <w:rPr>
                <w:sz w:val="18"/>
                <w:szCs w:val="18"/>
              </w:rPr>
            </w:pPr>
            <w:r w:rsidRPr="00493874">
              <w:rPr>
                <w:sz w:val="18"/>
                <w:szCs w:val="18"/>
              </w:rPr>
              <w:t>Utility – electricity - within the site to a proposed embellishment</w:t>
            </w:r>
          </w:p>
        </w:tc>
        <w:tc>
          <w:tcPr>
            <w:tcW w:w="625" w:type="pct"/>
            <w:noWrap/>
            <w:hideMark/>
          </w:tcPr>
          <w:p w14:paraId="5DAD71F3" w14:textId="77777777" w:rsidR="002E2DA0" w:rsidRPr="00493874" w:rsidRDefault="002E2DA0" w:rsidP="00493874">
            <w:pPr>
              <w:rPr>
                <w:sz w:val="18"/>
                <w:szCs w:val="18"/>
              </w:rPr>
            </w:pPr>
            <w:r w:rsidRPr="00493874">
              <w:rPr>
                <w:sz w:val="18"/>
                <w:szCs w:val="18"/>
              </w:rPr>
              <w:t>n/a</w:t>
            </w:r>
          </w:p>
        </w:tc>
        <w:tc>
          <w:tcPr>
            <w:tcW w:w="625" w:type="pct"/>
            <w:noWrap/>
            <w:hideMark/>
          </w:tcPr>
          <w:p w14:paraId="61F9650C" w14:textId="77777777" w:rsidR="002E2DA0" w:rsidRPr="00493874" w:rsidRDefault="002E2DA0" w:rsidP="00493874">
            <w:pPr>
              <w:rPr>
                <w:sz w:val="18"/>
                <w:szCs w:val="18"/>
              </w:rPr>
            </w:pPr>
            <w:r w:rsidRPr="00493874">
              <w:rPr>
                <w:sz w:val="18"/>
                <w:szCs w:val="18"/>
              </w:rPr>
              <w:t>$138,232</w:t>
            </w:r>
          </w:p>
        </w:tc>
        <w:tc>
          <w:tcPr>
            <w:tcW w:w="624" w:type="pct"/>
            <w:noWrap/>
            <w:hideMark/>
          </w:tcPr>
          <w:p w14:paraId="37A65B2C" w14:textId="77777777" w:rsidR="002E2DA0" w:rsidRPr="00493874" w:rsidRDefault="002E2DA0" w:rsidP="00493874">
            <w:pPr>
              <w:rPr>
                <w:sz w:val="18"/>
                <w:szCs w:val="18"/>
              </w:rPr>
            </w:pPr>
            <w:r w:rsidRPr="00493874">
              <w:rPr>
                <w:sz w:val="18"/>
                <w:szCs w:val="18"/>
              </w:rPr>
              <w:t>n/a</w:t>
            </w:r>
          </w:p>
        </w:tc>
        <w:tc>
          <w:tcPr>
            <w:tcW w:w="548" w:type="pct"/>
            <w:noWrap/>
            <w:hideMark/>
          </w:tcPr>
          <w:p w14:paraId="04046A59" w14:textId="77777777" w:rsidR="002E2DA0" w:rsidRPr="00493874" w:rsidRDefault="002E2DA0" w:rsidP="00493874">
            <w:pPr>
              <w:rPr>
                <w:sz w:val="18"/>
                <w:szCs w:val="18"/>
              </w:rPr>
            </w:pPr>
            <w:r w:rsidRPr="00493874">
              <w:rPr>
                <w:sz w:val="18"/>
                <w:szCs w:val="18"/>
              </w:rPr>
              <w:t>$138,232</w:t>
            </w:r>
          </w:p>
        </w:tc>
      </w:tr>
      <w:tr w:rsidR="00493874" w:rsidRPr="00493874" w14:paraId="503136C8" w14:textId="77777777" w:rsidTr="00493874">
        <w:tc>
          <w:tcPr>
            <w:tcW w:w="2578" w:type="pct"/>
            <w:noWrap/>
            <w:hideMark/>
          </w:tcPr>
          <w:p w14:paraId="52626258" w14:textId="50878225" w:rsidR="002E2DA0" w:rsidRPr="00493874" w:rsidRDefault="002E6882" w:rsidP="00493874">
            <w:pPr>
              <w:rPr>
                <w:sz w:val="18"/>
                <w:szCs w:val="18"/>
              </w:rPr>
            </w:pPr>
            <w:r w:rsidRPr="00493874">
              <w:rPr>
                <w:sz w:val="18"/>
                <w:szCs w:val="18"/>
              </w:rPr>
              <w:t>Utility – electricity to the site boundary</w:t>
            </w:r>
          </w:p>
        </w:tc>
        <w:tc>
          <w:tcPr>
            <w:tcW w:w="625" w:type="pct"/>
            <w:noWrap/>
            <w:hideMark/>
          </w:tcPr>
          <w:p w14:paraId="23639AE5" w14:textId="77777777" w:rsidR="002E2DA0" w:rsidRPr="00493874" w:rsidRDefault="002E2DA0" w:rsidP="00493874">
            <w:pPr>
              <w:rPr>
                <w:sz w:val="18"/>
                <w:szCs w:val="18"/>
              </w:rPr>
            </w:pPr>
            <w:r w:rsidRPr="00493874">
              <w:rPr>
                <w:sz w:val="18"/>
                <w:szCs w:val="18"/>
              </w:rPr>
              <w:t>$6,235</w:t>
            </w:r>
          </w:p>
        </w:tc>
        <w:tc>
          <w:tcPr>
            <w:tcW w:w="625" w:type="pct"/>
            <w:noWrap/>
            <w:hideMark/>
          </w:tcPr>
          <w:p w14:paraId="3F39FD43" w14:textId="77777777" w:rsidR="002E2DA0" w:rsidRPr="00493874" w:rsidRDefault="002E2DA0" w:rsidP="00493874">
            <w:pPr>
              <w:rPr>
                <w:sz w:val="18"/>
                <w:szCs w:val="18"/>
              </w:rPr>
            </w:pPr>
            <w:r w:rsidRPr="00493874">
              <w:rPr>
                <w:sz w:val="18"/>
                <w:szCs w:val="18"/>
              </w:rPr>
              <w:t>n/a</w:t>
            </w:r>
          </w:p>
        </w:tc>
        <w:tc>
          <w:tcPr>
            <w:tcW w:w="624" w:type="pct"/>
            <w:noWrap/>
            <w:hideMark/>
          </w:tcPr>
          <w:p w14:paraId="2EB5C46A" w14:textId="77777777" w:rsidR="002E2DA0" w:rsidRPr="00493874" w:rsidRDefault="002E2DA0" w:rsidP="00493874">
            <w:pPr>
              <w:rPr>
                <w:sz w:val="18"/>
                <w:szCs w:val="18"/>
              </w:rPr>
            </w:pPr>
            <w:r w:rsidRPr="00493874">
              <w:rPr>
                <w:sz w:val="18"/>
                <w:szCs w:val="18"/>
              </w:rPr>
              <w:t>n/a</w:t>
            </w:r>
          </w:p>
        </w:tc>
        <w:tc>
          <w:tcPr>
            <w:tcW w:w="548" w:type="pct"/>
            <w:noWrap/>
            <w:hideMark/>
          </w:tcPr>
          <w:p w14:paraId="0E3CDE84" w14:textId="77777777" w:rsidR="002E2DA0" w:rsidRPr="00493874" w:rsidRDefault="002E2DA0" w:rsidP="00493874">
            <w:pPr>
              <w:rPr>
                <w:sz w:val="18"/>
                <w:szCs w:val="18"/>
              </w:rPr>
            </w:pPr>
            <w:r w:rsidRPr="00493874">
              <w:rPr>
                <w:sz w:val="18"/>
                <w:szCs w:val="18"/>
              </w:rPr>
              <w:t>$6,235</w:t>
            </w:r>
          </w:p>
        </w:tc>
      </w:tr>
      <w:tr w:rsidR="00493874" w:rsidRPr="00493874" w14:paraId="664F01E6" w14:textId="77777777" w:rsidTr="00493874">
        <w:tc>
          <w:tcPr>
            <w:tcW w:w="2578" w:type="pct"/>
            <w:noWrap/>
            <w:hideMark/>
          </w:tcPr>
          <w:p w14:paraId="0B0F85C7" w14:textId="7082260D" w:rsidR="002E2DA0" w:rsidRPr="00493874" w:rsidRDefault="002E6882" w:rsidP="00493874">
            <w:pPr>
              <w:rPr>
                <w:sz w:val="18"/>
                <w:szCs w:val="18"/>
              </w:rPr>
            </w:pPr>
            <w:r w:rsidRPr="00493874">
              <w:rPr>
                <w:sz w:val="18"/>
                <w:szCs w:val="18"/>
              </w:rPr>
              <w:t>Utility – water to the site boundary</w:t>
            </w:r>
          </w:p>
        </w:tc>
        <w:tc>
          <w:tcPr>
            <w:tcW w:w="625" w:type="pct"/>
            <w:noWrap/>
            <w:hideMark/>
          </w:tcPr>
          <w:p w14:paraId="6D8BE514" w14:textId="77777777" w:rsidR="002E2DA0" w:rsidRPr="00493874" w:rsidRDefault="002E2DA0" w:rsidP="00493874">
            <w:pPr>
              <w:rPr>
                <w:sz w:val="18"/>
                <w:szCs w:val="18"/>
              </w:rPr>
            </w:pPr>
            <w:r w:rsidRPr="00493874">
              <w:rPr>
                <w:sz w:val="18"/>
                <w:szCs w:val="18"/>
              </w:rPr>
              <w:t>$4,156</w:t>
            </w:r>
          </w:p>
        </w:tc>
        <w:tc>
          <w:tcPr>
            <w:tcW w:w="625" w:type="pct"/>
            <w:noWrap/>
            <w:hideMark/>
          </w:tcPr>
          <w:p w14:paraId="2AE01C8A" w14:textId="77777777" w:rsidR="002E2DA0" w:rsidRPr="00493874" w:rsidRDefault="002E2DA0" w:rsidP="00493874">
            <w:pPr>
              <w:rPr>
                <w:sz w:val="18"/>
                <w:szCs w:val="18"/>
              </w:rPr>
            </w:pPr>
            <w:r w:rsidRPr="00493874">
              <w:rPr>
                <w:sz w:val="18"/>
                <w:szCs w:val="18"/>
              </w:rPr>
              <w:t>n/a</w:t>
            </w:r>
          </w:p>
        </w:tc>
        <w:tc>
          <w:tcPr>
            <w:tcW w:w="624" w:type="pct"/>
            <w:noWrap/>
            <w:hideMark/>
          </w:tcPr>
          <w:p w14:paraId="72B39FBD" w14:textId="77777777" w:rsidR="002E2DA0" w:rsidRPr="00493874" w:rsidRDefault="002E2DA0" w:rsidP="00493874">
            <w:pPr>
              <w:rPr>
                <w:sz w:val="18"/>
                <w:szCs w:val="18"/>
              </w:rPr>
            </w:pPr>
            <w:r w:rsidRPr="00493874">
              <w:rPr>
                <w:sz w:val="18"/>
                <w:szCs w:val="18"/>
              </w:rPr>
              <w:t>n/a</w:t>
            </w:r>
          </w:p>
        </w:tc>
        <w:tc>
          <w:tcPr>
            <w:tcW w:w="548" w:type="pct"/>
            <w:noWrap/>
            <w:hideMark/>
          </w:tcPr>
          <w:p w14:paraId="70040C0B" w14:textId="77777777" w:rsidR="002E2DA0" w:rsidRPr="00493874" w:rsidRDefault="002E2DA0" w:rsidP="00493874">
            <w:pPr>
              <w:rPr>
                <w:sz w:val="18"/>
                <w:szCs w:val="18"/>
              </w:rPr>
            </w:pPr>
            <w:r w:rsidRPr="00493874">
              <w:rPr>
                <w:sz w:val="18"/>
                <w:szCs w:val="18"/>
              </w:rPr>
              <w:t>$4,156</w:t>
            </w:r>
          </w:p>
        </w:tc>
      </w:tr>
      <w:tr w:rsidR="00493874" w:rsidRPr="00493874" w14:paraId="65F5399D" w14:textId="77777777" w:rsidTr="00493874">
        <w:tc>
          <w:tcPr>
            <w:tcW w:w="2578" w:type="pct"/>
            <w:noWrap/>
            <w:hideMark/>
          </w:tcPr>
          <w:p w14:paraId="0008B0CC" w14:textId="6BC2AD1F" w:rsidR="002E2DA0" w:rsidRPr="00493874" w:rsidRDefault="002E6882" w:rsidP="00493874">
            <w:pPr>
              <w:rPr>
                <w:sz w:val="18"/>
                <w:szCs w:val="18"/>
              </w:rPr>
            </w:pPr>
            <w:r w:rsidRPr="00493874">
              <w:rPr>
                <w:sz w:val="18"/>
                <w:szCs w:val="18"/>
              </w:rPr>
              <w:t>Utility – water to within the site to a proposed embellishment</w:t>
            </w:r>
          </w:p>
        </w:tc>
        <w:tc>
          <w:tcPr>
            <w:tcW w:w="625" w:type="pct"/>
            <w:noWrap/>
            <w:hideMark/>
          </w:tcPr>
          <w:p w14:paraId="68732639" w14:textId="77777777" w:rsidR="002E2DA0" w:rsidRPr="00493874" w:rsidRDefault="002E2DA0" w:rsidP="00493874">
            <w:pPr>
              <w:rPr>
                <w:sz w:val="18"/>
                <w:szCs w:val="18"/>
              </w:rPr>
            </w:pPr>
            <w:r w:rsidRPr="00493874">
              <w:rPr>
                <w:sz w:val="18"/>
                <w:szCs w:val="18"/>
              </w:rPr>
              <w:t>n/a</w:t>
            </w:r>
          </w:p>
        </w:tc>
        <w:tc>
          <w:tcPr>
            <w:tcW w:w="625" w:type="pct"/>
            <w:noWrap/>
            <w:hideMark/>
          </w:tcPr>
          <w:p w14:paraId="248E47AE" w14:textId="77777777" w:rsidR="002E2DA0" w:rsidRPr="00493874" w:rsidRDefault="002E2DA0" w:rsidP="00493874">
            <w:pPr>
              <w:rPr>
                <w:sz w:val="18"/>
                <w:szCs w:val="18"/>
              </w:rPr>
            </w:pPr>
            <w:r w:rsidRPr="00493874">
              <w:rPr>
                <w:sz w:val="18"/>
                <w:szCs w:val="18"/>
              </w:rPr>
              <w:t>$11,987</w:t>
            </w:r>
          </w:p>
        </w:tc>
        <w:tc>
          <w:tcPr>
            <w:tcW w:w="624" w:type="pct"/>
            <w:noWrap/>
            <w:hideMark/>
          </w:tcPr>
          <w:p w14:paraId="01609FB4" w14:textId="77777777" w:rsidR="002E2DA0" w:rsidRPr="00493874" w:rsidRDefault="002E2DA0" w:rsidP="00493874">
            <w:pPr>
              <w:rPr>
                <w:sz w:val="18"/>
                <w:szCs w:val="18"/>
              </w:rPr>
            </w:pPr>
            <w:r w:rsidRPr="00493874">
              <w:rPr>
                <w:sz w:val="18"/>
                <w:szCs w:val="18"/>
              </w:rPr>
              <w:t>n/a</w:t>
            </w:r>
          </w:p>
        </w:tc>
        <w:tc>
          <w:tcPr>
            <w:tcW w:w="548" w:type="pct"/>
            <w:noWrap/>
            <w:hideMark/>
          </w:tcPr>
          <w:p w14:paraId="72DB666C" w14:textId="77777777" w:rsidR="002E2DA0" w:rsidRPr="00493874" w:rsidRDefault="002E2DA0" w:rsidP="00493874">
            <w:pPr>
              <w:rPr>
                <w:sz w:val="18"/>
                <w:szCs w:val="18"/>
              </w:rPr>
            </w:pPr>
            <w:r w:rsidRPr="00493874">
              <w:rPr>
                <w:sz w:val="18"/>
                <w:szCs w:val="18"/>
              </w:rPr>
              <w:t>$11,987</w:t>
            </w:r>
          </w:p>
        </w:tc>
      </w:tr>
      <w:tr w:rsidR="00493874" w:rsidRPr="00493874" w14:paraId="19B85811" w14:textId="77777777" w:rsidTr="00493874">
        <w:tc>
          <w:tcPr>
            <w:tcW w:w="2578" w:type="pct"/>
            <w:noWrap/>
            <w:hideMark/>
          </w:tcPr>
          <w:p w14:paraId="0BB0357F" w14:textId="74C12DC5" w:rsidR="002E2DA0" w:rsidRPr="00493874" w:rsidRDefault="002E6882" w:rsidP="00493874">
            <w:pPr>
              <w:rPr>
                <w:sz w:val="18"/>
                <w:szCs w:val="18"/>
              </w:rPr>
            </w:pPr>
            <w:r w:rsidRPr="00493874">
              <w:rPr>
                <w:sz w:val="18"/>
                <w:szCs w:val="18"/>
              </w:rPr>
              <w:t>Vehicle access including gate</w:t>
            </w:r>
          </w:p>
        </w:tc>
        <w:tc>
          <w:tcPr>
            <w:tcW w:w="625" w:type="pct"/>
            <w:noWrap/>
            <w:hideMark/>
          </w:tcPr>
          <w:p w14:paraId="02010D7A" w14:textId="77777777" w:rsidR="002E2DA0" w:rsidRPr="00493874" w:rsidRDefault="002E2DA0" w:rsidP="00493874">
            <w:pPr>
              <w:rPr>
                <w:sz w:val="18"/>
                <w:szCs w:val="18"/>
              </w:rPr>
            </w:pPr>
            <w:r w:rsidRPr="00493874">
              <w:rPr>
                <w:sz w:val="18"/>
                <w:szCs w:val="18"/>
              </w:rPr>
              <w:t>$11,016</w:t>
            </w:r>
          </w:p>
        </w:tc>
        <w:tc>
          <w:tcPr>
            <w:tcW w:w="625" w:type="pct"/>
            <w:noWrap/>
            <w:hideMark/>
          </w:tcPr>
          <w:p w14:paraId="7D6EA79B" w14:textId="77777777" w:rsidR="002E2DA0" w:rsidRPr="00493874" w:rsidRDefault="002E2DA0" w:rsidP="00493874">
            <w:pPr>
              <w:rPr>
                <w:sz w:val="18"/>
                <w:szCs w:val="18"/>
              </w:rPr>
            </w:pPr>
            <w:r w:rsidRPr="00493874">
              <w:rPr>
                <w:sz w:val="18"/>
                <w:szCs w:val="18"/>
              </w:rPr>
              <w:t>n/a</w:t>
            </w:r>
          </w:p>
        </w:tc>
        <w:tc>
          <w:tcPr>
            <w:tcW w:w="624" w:type="pct"/>
            <w:noWrap/>
            <w:hideMark/>
          </w:tcPr>
          <w:p w14:paraId="1920DE8C" w14:textId="77777777" w:rsidR="002E2DA0" w:rsidRPr="00493874" w:rsidRDefault="002E2DA0" w:rsidP="00493874">
            <w:pPr>
              <w:rPr>
                <w:sz w:val="18"/>
                <w:szCs w:val="18"/>
              </w:rPr>
            </w:pPr>
            <w:r w:rsidRPr="00493874">
              <w:rPr>
                <w:sz w:val="18"/>
                <w:szCs w:val="18"/>
              </w:rPr>
              <w:t>n/a</w:t>
            </w:r>
          </w:p>
        </w:tc>
        <w:tc>
          <w:tcPr>
            <w:tcW w:w="548" w:type="pct"/>
            <w:noWrap/>
            <w:hideMark/>
          </w:tcPr>
          <w:p w14:paraId="1D06675F" w14:textId="77777777" w:rsidR="002E2DA0" w:rsidRPr="00493874" w:rsidRDefault="002E2DA0" w:rsidP="00493874">
            <w:pPr>
              <w:rPr>
                <w:sz w:val="18"/>
                <w:szCs w:val="18"/>
              </w:rPr>
            </w:pPr>
            <w:r w:rsidRPr="00493874">
              <w:rPr>
                <w:sz w:val="18"/>
                <w:szCs w:val="18"/>
              </w:rPr>
              <w:t>$11,016</w:t>
            </w:r>
          </w:p>
        </w:tc>
      </w:tr>
      <w:tr w:rsidR="00493874" w:rsidRPr="00493874" w14:paraId="1A0934EE" w14:textId="77777777" w:rsidTr="00493874">
        <w:trPr>
          <w:cnfStyle w:val="010000000000" w:firstRow="0" w:lastRow="1" w:firstColumn="0" w:lastColumn="0" w:oddVBand="0" w:evenVBand="0" w:oddHBand="0" w:evenHBand="0" w:firstRowFirstColumn="0" w:firstRowLastColumn="0" w:lastRowFirstColumn="0" w:lastRowLastColumn="0"/>
        </w:trPr>
        <w:tc>
          <w:tcPr>
            <w:tcW w:w="2578" w:type="pct"/>
            <w:noWrap/>
            <w:hideMark/>
          </w:tcPr>
          <w:p w14:paraId="501752A0" w14:textId="238B3C8F" w:rsidR="002E2DA0" w:rsidRPr="00493874" w:rsidRDefault="002E6882" w:rsidP="00493874">
            <w:pPr>
              <w:rPr>
                <w:sz w:val="18"/>
                <w:szCs w:val="18"/>
              </w:rPr>
            </w:pPr>
            <w:r w:rsidRPr="00493874">
              <w:rPr>
                <w:sz w:val="18"/>
                <w:szCs w:val="18"/>
              </w:rPr>
              <w:t>Grand total</w:t>
            </w:r>
          </w:p>
        </w:tc>
        <w:tc>
          <w:tcPr>
            <w:tcW w:w="625" w:type="pct"/>
            <w:noWrap/>
            <w:hideMark/>
          </w:tcPr>
          <w:p w14:paraId="29C9A4C9" w14:textId="77777777" w:rsidR="002E2DA0" w:rsidRPr="00493874" w:rsidRDefault="002E2DA0" w:rsidP="00493874">
            <w:pPr>
              <w:rPr>
                <w:sz w:val="18"/>
                <w:szCs w:val="18"/>
              </w:rPr>
            </w:pPr>
            <w:r w:rsidRPr="00493874">
              <w:rPr>
                <w:sz w:val="18"/>
                <w:szCs w:val="18"/>
              </w:rPr>
              <w:t>$129,370</w:t>
            </w:r>
          </w:p>
        </w:tc>
        <w:tc>
          <w:tcPr>
            <w:tcW w:w="625" w:type="pct"/>
            <w:noWrap/>
            <w:hideMark/>
          </w:tcPr>
          <w:p w14:paraId="37C372A2" w14:textId="77777777" w:rsidR="002E2DA0" w:rsidRPr="00493874" w:rsidRDefault="002E2DA0" w:rsidP="00493874">
            <w:pPr>
              <w:rPr>
                <w:sz w:val="18"/>
                <w:szCs w:val="18"/>
              </w:rPr>
            </w:pPr>
            <w:r w:rsidRPr="00493874">
              <w:rPr>
                <w:sz w:val="18"/>
                <w:szCs w:val="18"/>
              </w:rPr>
              <w:t>$401,963</w:t>
            </w:r>
          </w:p>
        </w:tc>
        <w:tc>
          <w:tcPr>
            <w:tcW w:w="624" w:type="pct"/>
            <w:noWrap/>
            <w:hideMark/>
          </w:tcPr>
          <w:p w14:paraId="601192DB" w14:textId="77777777" w:rsidR="002E2DA0" w:rsidRPr="00493874" w:rsidRDefault="002E2DA0" w:rsidP="00493874">
            <w:pPr>
              <w:rPr>
                <w:sz w:val="18"/>
                <w:szCs w:val="18"/>
              </w:rPr>
            </w:pPr>
            <w:r w:rsidRPr="00493874">
              <w:rPr>
                <w:sz w:val="18"/>
                <w:szCs w:val="18"/>
              </w:rPr>
              <w:t>$339,192</w:t>
            </w:r>
          </w:p>
        </w:tc>
        <w:tc>
          <w:tcPr>
            <w:tcW w:w="548" w:type="pct"/>
            <w:noWrap/>
            <w:hideMark/>
          </w:tcPr>
          <w:p w14:paraId="1D3BCBE1" w14:textId="77777777" w:rsidR="002E2DA0" w:rsidRPr="00493874" w:rsidRDefault="002E2DA0" w:rsidP="00493874">
            <w:pPr>
              <w:rPr>
                <w:sz w:val="18"/>
                <w:szCs w:val="18"/>
              </w:rPr>
            </w:pPr>
            <w:r w:rsidRPr="00493874">
              <w:rPr>
                <w:sz w:val="18"/>
                <w:szCs w:val="18"/>
              </w:rPr>
              <w:t>$870,525</w:t>
            </w:r>
          </w:p>
        </w:tc>
      </w:tr>
    </w:tbl>
    <w:p w14:paraId="62DE046A" w14:textId="77777777" w:rsidR="00493874" w:rsidRDefault="00493874" w:rsidP="00493874">
      <w:pPr>
        <w:pStyle w:val="TableNotes"/>
      </w:pPr>
      <w:bookmarkStart w:id="1302" w:name="_Toc87274687"/>
      <w:bookmarkStart w:id="1303" w:name="_Toc87275051"/>
    </w:p>
    <w:p w14:paraId="7A5C3AFC" w14:textId="77777777" w:rsidR="00493874" w:rsidRPr="006376BE" w:rsidRDefault="00493874" w:rsidP="00493874">
      <w:pPr>
        <w:pStyle w:val="TableNotes"/>
      </w:pPr>
      <w:r>
        <w:t>Notes-</w:t>
      </w:r>
    </w:p>
    <w:p w14:paraId="3F4FC5A4" w14:textId="77777777" w:rsidR="00493874" w:rsidRPr="00A116E6" w:rsidRDefault="00493874" w:rsidP="00493874">
      <w:pPr>
        <w:pStyle w:val="TableNotes"/>
      </w:pPr>
      <w:r>
        <w:t>Stage</w:t>
      </w:r>
      <w:r w:rsidRPr="00A116E6">
        <w:t xml:space="preserve"> A – basic embellishments required to ensure a park is safe and can be open for public use</w:t>
      </w:r>
      <w:r>
        <w:t>.</w:t>
      </w:r>
    </w:p>
    <w:p w14:paraId="725DF439" w14:textId="77777777" w:rsidR="00493874" w:rsidRPr="00A116E6" w:rsidRDefault="00493874" w:rsidP="00493874">
      <w:pPr>
        <w:pStyle w:val="TableNotes"/>
      </w:pPr>
      <w:r>
        <w:t>Stage</w:t>
      </w:r>
      <w:r w:rsidRPr="00A116E6">
        <w:t xml:space="preserve"> B – typical embellishments required to provide a setting suitable to a park’s intended primary function and level of use</w:t>
      </w:r>
      <w:r>
        <w:t>.</w:t>
      </w:r>
    </w:p>
    <w:p w14:paraId="196F3222" w14:textId="77777777" w:rsidR="00493874" w:rsidRPr="00A116E6" w:rsidRDefault="00493874" w:rsidP="00493874">
      <w:pPr>
        <w:pStyle w:val="TableNotes"/>
      </w:pPr>
      <w:r>
        <w:t>Stage</w:t>
      </w:r>
      <w:r w:rsidRPr="00A116E6">
        <w:t xml:space="preserve"> C – additional embellishments to increase overall functionality of a park if/ as required</w:t>
      </w:r>
      <w:r>
        <w:t>.</w:t>
      </w:r>
    </w:p>
    <w:p w14:paraId="59E30CE7" w14:textId="77777777" w:rsidR="00493874" w:rsidRPr="00613374" w:rsidRDefault="00493874" w:rsidP="00493874"/>
    <w:p w14:paraId="7291D4E7" w14:textId="7BF5164D" w:rsidR="00121B57" w:rsidRPr="006376BE" w:rsidRDefault="00121B57" w:rsidP="00493874">
      <w:pPr>
        <w:pStyle w:val="Caption"/>
      </w:pPr>
      <w:r w:rsidRPr="006376BE">
        <w:t>Table 6.1.</w:t>
      </w:r>
      <w:r w:rsidR="004A0A95" w:rsidRPr="006376BE">
        <w:t>10</w:t>
      </w:r>
      <w:r w:rsidR="003B0532">
        <w:t xml:space="preserve"> –</w:t>
      </w:r>
      <w:r w:rsidRPr="006376BE">
        <w:t xml:space="preserve"> Embellishment cost for a standard district access / recreation corridor</w:t>
      </w:r>
      <w:r w:rsidRPr="006376BE">
        <w:rPr>
          <w:spacing w:val="-28"/>
        </w:rPr>
        <w:t xml:space="preserve"> </w:t>
      </w:r>
      <w:r w:rsidRPr="006376BE">
        <w:t>park</w:t>
      </w:r>
      <w:bookmarkEnd w:id="1302"/>
      <w:bookmarkEnd w:id="1303"/>
    </w:p>
    <w:tbl>
      <w:tblPr>
        <w:tblStyle w:val="LGIPEMTable"/>
        <w:tblW w:w="5000" w:type="pct"/>
        <w:tblLayout w:type="fixed"/>
        <w:tblLook w:val="0660" w:firstRow="1" w:lastRow="1" w:firstColumn="0" w:lastColumn="0" w:noHBand="1" w:noVBand="1"/>
        <w:tblCaption w:val="Table 6.1.10 – Embellishment cost for a standard district access / recreation corridor park"/>
        <w:tblDescription w:val="Embellishment cost for a standard district access / recreation corridor park"/>
      </w:tblPr>
      <w:tblGrid>
        <w:gridCol w:w="4532"/>
        <w:gridCol w:w="1134"/>
        <w:gridCol w:w="1136"/>
        <w:gridCol w:w="1134"/>
        <w:gridCol w:w="1134"/>
      </w:tblGrid>
      <w:tr w:rsidR="00493874" w:rsidRPr="00493874" w14:paraId="0E91FEA3" w14:textId="77777777" w:rsidTr="00493874">
        <w:trPr>
          <w:cnfStyle w:val="100000000000" w:firstRow="1" w:lastRow="0" w:firstColumn="0" w:lastColumn="0" w:oddVBand="0" w:evenVBand="0" w:oddHBand="0" w:evenHBand="0" w:firstRowFirstColumn="0" w:firstRowLastColumn="0" w:lastRowFirstColumn="0" w:lastRowLastColumn="0"/>
        </w:trPr>
        <w:tc>
          <w:tcPr>
            <w:tcW w:w="2499" w:type="pct"/>
            <w:noWrap/>
            <w:hideMark/>
          </w:tcPr>
          <w:p w14:paraId="74F858F4" w14:textId="38D5C5C4" w:rsidR="00493874" w:rsidRPr="00493874" w:rsidRDefault="002E6882" w:rsidP="00493874">
            <w:pPr>
              <w:rPr>
                <w:rFonts w:eastAsia="Times New Roman" w:cs="Arial"/>
                <w:b w:val="0"/>
                <w:bCs/>
                <w:color w:val="000000"/>
                <w:sz w:val="18"/>
                <w:szCs w:val="18"/>
              </w:rPr>
            </w:pPr>
            <w:r w:rsidRPr="00493874">
              <w:rPr>
                <w:rFonts w:eastAsia="Times New Roman" w:cs="Arial"/>
                <w:bCs/>
                <w:color w:val="000000"/>
                <w:sz w:val="18"/>
                <w:szCs w:val="18"/>
              </w:rPr>
              <w:t xml:space="preserve">Embellishment </w:t>
            </w:r>
            <w:r>
              <w:rPr>
                <w:rFonts w:eastAsia="Times New Roman" w:cs="Arial"/>
                <w:bCs/>
                <w:color w:val="000000"/>
                <w:sz w:val="18"/>
                <w:szCs w:val="18"/>
              </w:rPr>
              <w:t>s</w:t>
            </w:r>
            <w:r w:rsidRPr="00493874">
              <w:rPr>
                <w:rFonts w:eastAsia="Times New Roman" w:cs="Arial"/>
                <w:bCs/>
                <w:color w:val="000000"/>
                <w:sz w:val="18"/>
                <w:szCs w:val="18"/>
              </w:rPr>
              <w:t>tage</w:t>
            </w:r>
          </w:p>
        </w:tc>
        <w:tc>
          <w:tcPr>
            <w:tcW w:w="625" w:type="pct"/>
            <w:noWrap/>
            <w:hideMark/>
          </w:tcPr>
          <w:p w14:paraId="76798BFD" w14:textId="74F66342" w:rsidR="00493874" w:rsidRPr="00493874" w:rsidRDefault="00493874" w:rsidP="00493874">
            <w:pPr>
              <w:rPr>
                <w:rFonts w:eastAsia="Times New Roman" w:cs="Arial"/>
                <w:b w:val="0"/>
                <w:bCs/>
                <w:color w:val="000000"/>
                <w:sz w:val="18"/>
                <w:szCs w:val="18"/>
              </w:rPr>
            </w:pPr>
            <w:r w:rsidRPr="00493874">
              <w:rPr>
                <w:sz w:val="18"/>
                <w:szCs w:val="18"/>
              </w:rPr>
              <w:t xml:space="preserve">Stage A </w:t>
            </w:r>
            <w:r w:rsidRPr="00493874">
              <w:rPr>
                <w:sz w:val="18"/>
                <w:szCs w:val="18"/>
                <w:vertAlign w:val="superscript"/>
              </w:rPr>
              <w:t>(1)</w:t>
            </w:r>
          </w:p>
        </w:tc>
        <w:tc>
          <w:tcPr>
            <w:tcW w:w="626" w:type="pct"/>
            <w:noWrap/>
            <w:hideMark/>
          </w:tcPr>
          <w:p w14:paraId="2FFC52C9" w14:textId="6E718BF1" w:rsidR="00493874" w:rsidRPr="00493874" w:rsidRDefault="00493874" w:rsidP="00493874">
            <w:pPr>
              <w:rPr>
                <w:rFonts w:eastAsia="Times New Roman" w:cs="Arial"/>
                <w:b w:val="0"/>
                <w:bCs/>
                <w:color w:val="000000"/>
                <w:sz w:val="18"/>
                <w:szCs w:val="18"/>
              </w:rPr>
            </w:pPr>
            <w:r w:rsidRPr="00493874">
              <w:rPr>
                <w:sz w:val="18"/>
                <w:szCs w:val="18"/>
              </w:rPr>
              <w:t xml:space="preserve">Stage B </w:t>
            </w:r>
            <w:r w:rsidRPr="00493874">
              <w:rPr>
                <w:sz w:val="18"/>
                <w:szCs w:val="18"/>
                <w:vertAlign w:val="superscript"/>
              </w:rPr>
              <w:t>(2)</w:t>
            </w:r>
          </w:p>
        </w:tc>
        <w:tc>
          <w:tcPr>
            <w:tcW w:w="625" w:type="pct"/>
            <w:noWrap/>
            <w:hideMark/>
          </w:tcPr>
          <w:p w14:paraId="7E00B5D1" w14:textId="01CD3B36" w:rsidR="00493874" w:rsidRPr="00493874" w:rsidRDefault="00493874" w:rsidP="00493874">
            <w:pPr>
              <w:rPr>
                <w:rFonts w:eastAsia="Times New Roman" w:cs="Arial"/>
                <w:b w:val="0"/>
                <w:bCs/>
                <w:color w:val="000000"/>
                <w:sz w:val="18"/>
                <w:szCs w:val="18"/>
              </w:rPr>
            </w:pPr>
            <w:r w:rsidRPr="00493874">
              <w:rPr>
                <w:sz w:val="18"/>
                <w:szCs w:val="18"/>
              </w:rPr>
              <w:t xml:space="preserve">Stage C </w:t>
            </w:r>
            <w:r w:rsidRPr="00493874">
              <w:rPr>
                <w:sz w:val="18"/>
                <w:szCs w:val="18"/>
                <w:vertAlign w:val="superscript"/>
              </w:rPr>
              <w:t>(3)</w:t>
            </w:r>
          </w:p>
        </w:tc>
        <w:tc>
          <w:tcPr>
            <w:tcW w:w="625" w:type="pct"/>
            <w:noWrap/>
            <w:hideMark/>
          </w:tcPr>
          <w:p w14:paraId="7C4C1A18" w14:textId="77777777" w:rsidR="00493874" w:rsidRPr="00493874" w:rsidRDefault="00493874" w:rsidP="00493874">
            <w:pPr>
              <w:rPr>
                <w:rFonts w:eastAsia="Times New Roman" w:cs="Arial"/>
                <w:b w:val="0"/>
                <w:bCs/>
                <w:color w:val="000000"/>
                <w:sz w:val="18"/>
                <w:szCs w:val="18"/>
              </w:rPr>
            </w:pPr>
            <w:r w:rsidRPr="00493874">
              <w:rPr>
                <w:rFonts w:eastAsia="Times New Roman" w:cs="Arial"/>
                <w:bCs/>
                <w:color w:val="000000"/>
                <w:sz w:val="18"/>
                <w:szCs w:val="18"/>
              </w:rPr>
              <w:t>Total</w:t>
            </w:r>
          </w:p>
        </w:tc>
      </w:tr>
      <w:tr w:rsidR="00493874" w:rsidRPr="00493874" w14:paraId="6CAD02F1" w14:textId="77777777" w:rsidTr="00493874">
        <w:tc>
          <w:tcPr>
            <w:tcW w:w="2499" w:type="pct"/>
            <w:noWrap/>
            <w:hideMark/>
          </w:tcPr>
          <w:p w14:paraId="11E266B2" w14:textId="2BF2D05C"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Bike racks</w:t>
            </w:r>
          </w:p>
        </w:tc>
        <w:tc>
          <w:tcPr>
            <w:tcW w:w="625" w:type="pct"/>
            <w:noWrap/>
            <w:hideMark/>
          </w:tcPr>
          <w:p w14:paraId="358A65F9"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1976DAD9"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7FB6850E"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$5,224</w:t>
            </w:r>
          </w:p>
        </w:tc>
        <w:tc>
          <w:tcPr>
            <w:tcW w:w="625" w:type="pct"/>
            <w:noWrap/>
            <w:hideMark/>
          </w:tcPr>
          <w:p w14:paraId="181B5C34"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$5,224</w:t>
            </w:r>
          </w:p>
        </w:tc>
      </w:tr>
      <w:tr w:rsidR="00493874" w:rsidRPr="00493874" w14:paraId="31D02CD4" w14:textId="77777777" w:rsidTr="00493874">
        <w:tc>
          <w:tcPr>
            <w:tcW w:w="2499" w:type="pct"/>
            <w:noWrap/>
            <w:hideMark/>
          </w:tcPr>
          <w:p w14:paraId="4456BF67" w14:textId="58E71428"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Bin</w:t>
            </w:r>
          </w:p>
        </w:tc>
        <w:tc>
          <w:tcPr>
            <w:tcW w:w="625" w:type="pct"/>
            <w:noWrap/>
            <w:hideMark/>
          </w:tcPr>
          <w:p w14:paraId="4EF9A2F7"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59EDC1AF"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$13,028</w:t>
            </w:r>
          </w:p>
        </w:tc>
        <w:tc>
          <w:tcPr>
            <w:tcW w:w="625" w:type="pct"/>
            <w:noWrap/>
            <w:hideMark/>
          </w:tcPr>
          <w:p w14:paraId="112C3C41"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69104FBE"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$13,028</w:t>
            </w:r>
          </w:p>
        </w:tc>
      </w:tr>
      <w:tr w:rsidR="00493874" w:rsidRPr="00493874" w14:paraId="37DE7B25" w14:textId="77777777" w:rsidTr="00493874">
        <w:tc>
          <w:tcPr>
            <w:tcW w:w="2499" w:type="pct"/>
            <w:noWrap/>
            <w:hideMark/>
          </w:tcPr>
          <w:p w14:paraId="1A547DB6" w14:textId="0F1C86DC"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Bush walking / hiking path / trail</w:t>
            </w:r>
          </w:p>
        </w:tc>
        <w:tc>
          <w:tcPr>
            <w:tcW w:w="625" w:type="pct"/>
            <w:noWrap/>
            <w:hideMark/>
          </w:tcPr>
          <w:p w14:paraId="3667678A"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37FBEA5B"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565A7B00"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$76,479</w:t>
            </w:r>
          </w:p>
        </w:tc>
        <w:tc>
          <w:tcPr>
            <w:tcW w:w="625" w:type="pct"/>
            <w:noWrap/>
            <w:hideMark/>
          </w:tcPr>
          <w:p w14:paraId="682D95F3"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$76,479</w:t>
            </w:r>
          </w:p>
        </w:tc>
      </w:tr>
      <w:tr w:rsidR="00493874" w:rsidRPr="00493874" w14:paraId="206A45CA" w14:textId="77777777" w:rsidTr="00493874">
        <w:tc>
          <w:tcPr>
            <w:tcW w:w="2499" w:type="pct"/>
            <w:noWrap/>
            <w:hideMark/>
          </w:tcPr>
          <w:p w14:paraId="6D271B8C" w14:textId="2B5F4D96"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Fencing</w:t>
            </w:r>
          </w:p>
        </w:tc>
        <w:tc>
          <w:tcPr>
            <w:tcW w:w="625" w:type="pct"/>
            <w:noWrap/>
            <w:hideMark/>
          </w:tcPr>
          <w:p w14:paraId="1058B349"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$75,659</w:t>
            </w:r>
          </w:p>
        </w:tc>
        <w:tc>
          <w:tcPr>
            <w:tcW w:w="626" w:type="pct"/>
            <w:noWrap/>
            <w:hideMark/>
          </w:tcPr>
          <w:p w14:paraId="35E2C0E0"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570E248B"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549CDA29"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$75,659</w:t>
            </w:r>
          </w:p>
        </w:tc>
      </w:tr>
      <w:tr w:rsidR="00493874" w:rsidRPr="00493874" w14:paraId="593D7602" w14:textId="77777777" w:rsidTr="00493874">
        <w:tc>
          <w:tcPr>
            <w:tcW w:w="2499" w:type="pct"/>
            <w:noWrap/>
            <w:hideMark/>
          </w:tcPr>
          <w:p w14:paraId="280429A1" w14:textId="0FF16020"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Fitness equipment</w:t>
            </w:r>
          </w:p>
        </w:tc>
        <w:tc>
          <w:tcPr>
            <w:tcW w:w="625" w:type="pct"/>
            <w:noWrap/>
            <w:hideMark/>
          </w:tcPr>
          <w:p w14:paraId="42BDD7C2"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080B1841"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2CAE22DF"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$29,882</w:t>
            </w:r>
          </w:p>
        </w:tc>
        <w:tc>
          <w:tcPr>
            <w:tcW w:w="625" w:type="pct"/>
            <w:noWrap/>
            <w:hideMark/>
          </w:tcPr>
          <w:p w14:paraId="2F7C93C3"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$29,882</w:t>
            </w:r>
          </w:p>
        </w:tc>
      </w:tr>
      <w:tr w:rsidR="00493874" w:rsidRPr="00493874" w14:paraId="2624426A" w14:textId="77777777" w:rsidTr="00493874">
        <w:tc>
          <w:tcPr>
            <w:tcW w:w="2499" w:type="pct"/>
            <w:noWrap/>
            <w:hideMark/>
          </w:tcPr>
          <w:p w14:paraId="25E50039" w14:textId="63F4B6BC"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General power outlet (lockable)</w:t>
            </w:r>
          </w:p>
        </w:tc>
        <w:tc>
          <w:tcPr>
            <w:tcW w:w="625" w:type="pct"/>
            <w:noWrap/>
            <w:hideMark/>
          </w:tcPr>
          <w:p w14:paraId="5D4647D9"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6C3F3210"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4F706EAC"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$1,425</w:t>
            </w:r>
          </w:p>
        </w:tc>
        <w:tc>
          <w:tcPr>
            <w:tcW w:w="625" w:type="pct"/>
            <w:noWrap/>
            <w:hideMark/>
          </w:tcPr>
          <w:p w14:paraId="275294D4"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$1,425</w:t>
            </w:r>
          </w:p>
        </w:tc>
      </w:tr>
      <w:tr w:rsidR="00493874" w:rsidRPr="00493874" w14:paraId="27609CC2" w14:textId="77777777" w:rsidTr="00493874">
        <w:tc>
          <w:tcPr>
            <w:tcW w:w="2499" w:type="pct"/>
            <w:noWrap/>
            <w:hideMark/>
          </w:tcPr>
          <w:p w14:paraId="5814953A" w14:textId="042F4CE9"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Horse/ bike riding path / trail</w:t>
            </w:r>
          </w:p>
        </w:tc>
        <w:tc>
          <w:tcPr>
            <w:tcW w:w="625" w:type="pct"/>
            <w:noWrap/>
            <w:hideMark/>
          </w:tcPr>
          <w:p w14:paraId="28ADBF2B"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2C8B9A15"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02A2D9B8"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$83,367</w:t>
            </w:r>
          </w:p>
        </w:tc>
        <w:tc>
          <w:tcPr>
            <w:tcW w:w="625" w:type="pct"/>
            <w:noWrap/>
            <w:hideMark/>
          </w:tcPr>
          <w:p w14:paraId="3C872343"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$83,367</w:t>
            </w:r>
          </w:p>
        </w:tc>
      </w:tr>
      <w:tr w:rsidR="00493874" w:rsidRPr="00493874" w14:paraId="34938F69" w14:textId="77777777" w:rsidTr="00493874">
        <w:tc>
          <w:tcPr>
            <w:tcW w:w="2499" w:type="pct"/>
            <w:noWrap/>
            <w:hideMark/>
          </w:tcPr>
          <w:p w14:paraId="406A79AC" w14:textId="7483AF45"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lastRenderedPageBreak/>
              <w:t>Internal carpark</w:t>
            </w:r>
          </w:p>
        </w:tc>
        <w:tc>
          <w:tcPr>
            <w:tcW w:w="625" w:type="pct"/>
            <w:noWrap/>
            <w:hideMark/>
          </w:tcPr>
          <w:p w14:paraId="4FCA81FE"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26E9C431"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71185A3F"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$61,164</w:t>
            </w:r>
          </w:p>
        </w:tc>
        <w:tc>
          <w:tcPr>
            <w:tcW w:w="625" w:type="pct"/>
            <w:noWrap/>
            <w:hideMark/>
          </w:tcPr>
          <w:p w14:paraId="4E4B29E8"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$61,164</w:t>
            </w:r>
          </w:p>
        </w:tc>
      </w:tr>
      <w:tr w:rsidR="00493874" w:rsidRPr="00493874" w14:paraId="552A1F9B" w14:textId="77777777" w:rsidTr="00493874">
        <w:tc>
          <w:tcPr>
            <w:tcW w:w="2499" w:type="pct"/>
            <w:noWrap/>
            <w:hideMark/>
          </w:tcPr>
          <w:p w14:paraId="1BF178BA" w14:textId="29C63C46"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Internal road</w:t>
            </w:r>
          </w:p>
        </w:tc>
        <w:tc>
          <w:tcPr>
            <w:tcW w:w="625" w:type="pct"/>
            <w:noWrap/>
            <w:hideMark/>
          </w:tcPr>
          <w:p w14:paraId="19B13949"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3EEF6476"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00EDCC87"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$42,752</w:t>
            </w:r>
          </w:p>
        </w:tc>
        <w:tc>
          <w:tcPr>
            <w:tcW w:w="625" w:type="pct"/>
            <w:noWrap/>
            <w:hideMark/>
          </w:tcPr>
          <w:p w14:paraId="3DCBF95C"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$42,752</w:t>
            </w:r>
          </w:p>
        </w:tc>
      </w:tr>
      <w:tr w:rsidR="00493874" w:rsidRPr="00493874" w14:paraId="1284629D" w14:textId="77777777" w:rsidTr="00493874">
        <w:tc>
          <w:tcPr>
            <w:tcW w:w="2499" w:type="pct"/>
            <w:noWrap/>
            <w:hideMark/>
          </w:tcPr>
          <w:p w14:paraId="4C0B52CD" w14:textId="4F709929"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Lighting of pathways</w:t>
            </w:r>
          </w:p>
        </w:tc>
        <w:tc>
          <w:tcPr>
            <w:tcW w:w="625" w:type="pct"/>
            <w:noWrap/>
            <w:hideMark/>
          </w:tcPr>
          <w:p w14:paraId="697465FA"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31790A0D"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0B837396"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$203,963</w:t>
            </w:r>
          </w:p>
        </w:tc>
        <w:tc>
          <w:tcPr>
            <w:tcW w:w="625" w:type="pct"/>
            <w:noWrap/>
            <w:hideMark/>
          </w:tcPr>
          <w:p w14:paraId="4CF5F352"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$203,963</w:t>
            </w:r>
          </w:p>
        </w:tc>
      </w:tr>
      <w:tr w:rsidR="00493874" w:rsidRPr="00493874" w14:paraId="57F591EC" w14:textId="77777777" w:rsidTr="00493874">
        <w:tc>
          <w:tcPr>
            <w:tcW w:w="2499" w:type="pct"/>
            <w:noWrap/>
            <w:hideMark/>
          </w:tcPr>
          <w:p w14:paraId="7BC7E1FF" w14:textId="684EB9EB"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Paths (ped / cycle), pedestrian</w:t>
            </w:r>
          </w:p>
        </w:tc>
        <w:tc>
          <w:tcPr>
            <w:tcW w:w="625" w:type="pct"/>
            <w:noWrap/>
            <w:hideMark/>
          </w:tcPr>
          <w:p w14:paraId="3E35DFFC"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33DE9333"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$264,873</w:t>
            </w:r>
          </w:p>
        </w:tc>
        <w:tc>
          <w:tcPr>
            <w:tcW w:w="625" w:type="pct"/>
            <w:noWrap/>
            <w:hideMark/>
          </w:tcPr>
          <w:p w14:paraId="7CC1DE65"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347DC4D9"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$264,873</w:t>
            </w:r>
          </w:p>
        </w:tc>
      </w:tr>
      <w:tr w:rsidR="00493874" w:rsidRPr="00493874" w14:paraId="7CF795EE" w14:textId="77777777" w:rsidTr="00493874">
        <w:tc>
          <w:tcPr>
            <w:tcW w:w="2499" w:type="pct"/>
            <w:noWrap/>
            <w:hideMark/>
          </w:tcPr>
          <w:p w14:paraId="02EBE374" w14:textId="2BB43D6D"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Paths (ped / cycle),</w:t>
            </w:r>
            <w:r>
              <w:rPr>
                <w:rFonts w:eastAsia="Times New Roman" w:cs="Arial"/>
                <w:color w:val="000000"/>
                <w:sz w:val="18"/>
                <w:szCs w:val="18"/>
              </w:rPr>
              <w:t xml:space="preserve"> b</w:t>
            </w:r>
            <w:r w:rsidRPr="00493874">
              <w:rPr>
                <w:rFonts w:eastAsia="Times New Roman" w:cs="Arial"/>
                <w:color w:val="000000"/>
                <w:sz w:val="18"/>
                <w:szCs w:val="18"/>
              </w:rPr>
              <w:t>icycle</w:t>
            </w:r>
          </w:p>
        </w:tc>
        <w:tc>
          <w:tcPr>
            <w:tcW w:w="625" w:type="pct"/>
            <w:noWrap/>
            <w:hideMark/>
          </w:tcPr>
          <w:p w14:paraId="2E818F04"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3B5856EF"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$328,408</w:t>
            </w:r>
          </w:p>
        </w:tc>
        <w:tc>
          <w:tcPr>
            <w:tcW w:w="625" w:type="pct"/>
            <w:noWrap/>
            <w:hideMark/>
          </w:tcPr>
          <w:p w14:paraId="470BEE6F"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2FC6E979"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$328,408</w:t>
            </w:r>
          </w:p>
        </w:tc>
      </w:tr>
      <w:tr w:rsidR="00493874" w:rsidRPr="00493874" w14:paraId="7C865D02" w14:textId="77777777" w:rsidTr="00493874">
        <w:tc>
          <w:tcPr>
            <w:tcW w:w="2499" w:type="pct"/>
            <w:noWrap/>
            <w:hideMark/>
          </w:tcPr>
          <w:p w14:paraId="413FB689" w14:textId="2B647336"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Preliminaries</w:t>
            </w:r>
          </w:p>
        </w:tc>
        <w:tc>
          <w:tcPr>
            <w:tcW w:w="625" w:type="pct"/>
            <w:noWrap/>
            <w:hideMark/>
          </w:tcPr>
          <w:p w14:paraId="444A6EF9"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$58,855</w:t>
            </w:r>
          </w:p>
        </w:tc>
        <w:tc>
          <w:tcPr>
            <w:tcW w:w="626" w:type="pct"/>
            <w:noWrap/>
            <w:hideMark/>
          </w:tcPr>
          <w:p w14:paraId="7690320D"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$284,960</w:t>
            </w:r>
          </w:p>
        </w:tc>
        <w:tc>
          <w:tcPr>
            <w:tcW w:w="625" w:type="pct"/>
            <w:noWrap/>
            <w:hideMark/>
          </w:tcPr>
          <w:p w14:paraId="14DD16A2"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$136,669</w:t>
            </w:r>
          </w:p>
        </w:tc>
        <w:tc>
          <w:tcPr>
            <w:tcW w:w="625" w:type="pct"/>
            <w:noWrap/>
            <w:hideMark/>
          </w:tcPr>
          <w:p w14:paraId="00BA0CB6"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$480,484</w:t>
            </w:r>
          </w:p>
        </w:tc>
      </w:tr>
      <w:tr w:rsidR="00493874" w:rsidRPr="00493874" w14:paraId="2EDD9994" w14:textId="77777777" w:rsidTr="00493874">
        <w:tc>
          <w:tcPr>
            <w:tcW w:w="2499" w:type="pct"/>
            <w:noWrap/>
            <w:hideMark/>
          </w:tcPr>
          <w:p w14:paraId="49AB0D17" w14:textId="1117E24A"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Seating</w:t>
            </w:r>
          </w:p>
        </w:tc>
        <w:tc>
          <w:tcPr>
            <w:tcW w:w="625" w:type="pct"/>
            <w:noWrap/>
            <w:hideMark/>
          </w:tcPr>
          <w:p w14:paraId="4221F802"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2C343799"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$8,331</w:t>
            </w:r>
          </w:p>
        </w:tc>
        <w:tc>
          <w:tcPr>
            <w:tcW w:w="625" w:type="pct"/>
            <w:noWrap/>
            <w:hideMark/>
          </w:tcPr>
          <w:p w14:paraId="6A45BE5F"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10A541E5"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$8,331</w:t>
            </w:r>
          </w:p>
        </w:tc>
      </w:tr>
      <w:tr w:rsidR="00493874" w:rsidRPr="00493874" w14:paraId="27E8B144" w14:textId="77777777" w:rsidTr="00493874">
        <w:tc>
          <w:tcPr>
            <w:tcW w:w="2499" w:type="pct"/>
            <w:noWrap/>
            <w:hideMark/>
          </w:tcPr>
          <w:p w14:paraId="06597CC4" w14:textId="260AB275"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Security lighting</w:t>
            </w:r>
          </w:p>
        </w:tc>
        <w:tc>
          <w:tcPr>
            <w:tcW w:w="625" w:type="pct"/>
            <w:noWrap/>
            <w:hideMark/>
          </w:tcPr>
          <w:p w14:paraId="32140EF2"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468E260B"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$54,628</w:t>
            </w:r>
          </w:p>
        </w:tc>
        <w:tc>
          <w:tcPr>
            <w:tcW w:w="625" w:type="pct"/>
            <w:noWrap/>
            <w:hideMark/>
          </w:tcPr>
          <w:p w14:paraId="56563C73"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4559FA6B"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$54,628</w:t>
            </w:r>
          </w:p>
        </w:tc>
      </w:tr>
      <w:tr w:rsidR="00493874" w:rsidRPr="00493874" w14:paraId="713406E9" w14:textId="77777777" w:rsidTr="00493874">
        <w:tc>
          <w:tcPr>
            <w:tcW w:w="2499" w:type="pct"/>
            <w:noWrap/>
            <w:hideMark/>
          </w:tcPr>
          <w:p w14:paraId="24E541BD" w14:textId="083D6C21"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Shade structures – free standing</w:t>
            </w:r>
          </w:p>
        </w:tc>
        <w:tc>
          <w:tcPr>
            <w:tcW w:w="625" w:type="pct"/>
            <w:noWrap/>
            <w:hideMark/>
          </w:tcPr>
          <w:p w14:paraId="0A17C6CE"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4D3289D4"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26DE5E50"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$20,782</w:t>
            </w:r>
          </w:p>
        </w:tc>
        <w:tc>
          <w:tcPr>
            <w:tcW w:w="625" w:type="pct"/>
            <w:noWrap/>
            <w:hideMark/>
          </w:tcPr>
          <w:p w14:paraId="3BD4E3CD"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$20,782</w:t>
            </w:r>
          </w:p>
        </w:tc>
      </w:tr>
      <w:tr w:rsidR="00493874" w:rsidRPr="00493874" w14:paraId="45FEEB0E" w14:textId="77777777" w:rsidTr="00493874">
        <w:tc>
          <w:tcPr>
            <w:tcW w:w="2499" w:type="pct"/>
            <w:noWrap/>
            <w:hideMark/>
          </w:tcPr>
          <w:p w14:paraId="73FA17DF" w14:textId="7418229B"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Shade trees</w:t>
            </w:r>
          </w:p>
        </w:tc>
        <w:tc>
          <w:tcPr>
            <w:tcW w:w="625" w:type="pct"/>
            <w:noWrap/>
            <w:hideMark/>
          </w:tcPr>
          <w:p w14:paraId="5C72B055"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36E3A37E"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$9,085</w:t>
            </w:r>
          </w:p>
        </w:tc>
        <w:tc>
          <w:tcPr>
            <w:tcW w:w="625" w:type="pct"/>
            <w:noWrap/>
            <w:hideMark/>
          </w:tcPr>
          <w:p w14:paraId="5603E0DA"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6DD6015B"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$9,085</w:t>
            </w:r>
          </w:p>
        </w:tc>
      </w:tr>
      <w:tr w:rsidR="00493874" w:rsidRPr="00493874" w14:paraId="28CF1327" w14:textId="77777777" w:rsidTr="00493874">
        <w:tc>
          <w:tcPr>
            <w:tcW w:w="2499" w:type="pct"/>
            <w:noWrap/>
            <w:hideMark/>
          </w:tcPr>
          <w:p w14:paraId="5F8C609C" w14:textId="2D73BD07"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Signage</w:t>
            </w:r>
          </w:p>
        </w:tc>
        <w:tc>
          <w:tcPr>
            <w:tcW w:w="625" w:type="pct"/>
            <w:noWrap/>
            <w:hideMark/>
          </w:tcPr>
          <w:p w14:paraId="2763296C"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$8,366</w:t>
            </w:r>
          </w:p>
        </w:tc>
        <w:tc>
          <w:tcPr>
            <w:tcW w:w="626" w:type="pct"/>
            <w:noWrap/>
            <w:hideMark/>
          </w:tcPr>
          <w:p w14:paraId="2238EB87"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7CB064F8"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161E7083"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$8,366</w:t>
            </w:r>
          </w:p>
        </w:tc>
      </w:tr>
      <w:tr w:rsidR="00493874" w:rsidRPr="00493874" w14:paraId="6D3A73F1" w14:textId="77777777" w:rsidTr="00493874">
        <w:tc>
          <w:tcPr>
            <w:tcW w:w="2499" w:type="pct"/>
            <w:noWrap/>
            <w:hideMark/>
          </w:tcPr>
          <w:p w14:paraId="2B1E9689" w14:textId="241C1B21"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Site preparation</w:t>
            </w:r>
          </w:p>
        </w:tc>
        <w:tc>
          <w:tcPr>
            <w:tcW w:w="625" w:type="pct"/>
            <w:noWrap/>
            <w:hideMark/>
          </w:tcPr>
          <w:p w14:paraId="4F81D7AA"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$99,945</w:t>
            </w:r>
          </w:p>
        </w:tc>
        <w:tc>
          <w:tcPr>
            <w:tcW w:w="626" w:type="pct"/>
            <w:noWrap/>
            <w:hideMark/>
          </w:tcPr>
          <w:p w14:paraId="433B830D"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5D1F71F2"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1A634428"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$99,945</w:t>
            </w:r>
          </w:p>
        </w:tc>
      </w:tr>
      <w:tr w:rsidR="00493874" w:rsidRPr="00493874" w14:paraId="3F18F544" w14:textId="77777777" w:rsidTr="00493874">
        <w:tc>
          <w:tcPr>
            <w:tcW w:w="2499" w:type="pct"/>
            <w:noWrap/>
            <w:hideMark/>
          </w:tcPr>
          <w:p w14:paraId="767ED457" w14:textId="51F0FDC4"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Taps / bubblers, drink fountains</w:t>
            </w:r>
          </w:p>
        </w:tc>
        <w:tc>
          <w:tcPr>
            <w:tcW w:w="625" w:type="pct"/>
            <w:noWrap/>
            <w:hideMark/>
          </w:tcPr>
          <w:p w14:paraId="7AA50E1B"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291B0F6E"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$6,769</w:t>
            </w:r>
          </w:p>
        </w:tc>
        <w:tc>
          <w:tcPr>
            <w:tcW w:w="625" w:type="pct"/>
            <w:noWrap/>
            <w:hideMark/>
          </w:tcPr>
          <w:p w14:paraId="0E2BBEEA"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3F47C337"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$6,769</w:t>
            </w:r>
          </w:p>
        </w:tc>
      </w:tr>
      <w:tr w:rsidR="00493874" w:rsidRPr="00493874" w14:paraId="5B5F8809" w14:textId="77777777" w:rsidTr="00493874">
        <w:tc>
          <w:tcPr>
            <w:tcW w:w="2499" w:type="pct"/>
            <w:noWrap/>
            <w:hideMark/>
          </w:tcPr>
          <w:p w14:paraId="3B85F4D7" w14:textId="44B7D0B1"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Taps / bubblers, maintenance taps</w:t>
            </w:r>
          </w:p>
        </w:tc>
        <w:tc>
          <w:tcPr>
            <w:tcW w:w="625" w:type="pct"/>
            <w:noWrap/>
            <w:hideMark/>
          </w:tcPr>
          <w:p w14:paraId="1D0EAC5B"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$5,682</w:t>
            </w:r>
          </w:p>
        </w:tc>
        <w:tc>
          <w:tcPr>
            <w:tcW w:w="626" w:type="pct"/>
            <w:noWrap/>
            <w:hideMark/>
          </w:tcPr>
          <w:p w14:paraId="56F6E723"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590E1FE0"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0DE9BF60"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$5,682</w:t>
            </w:r>
          </w:p>
        </w:tc>
      </w:tr>
      <w:tr w:rsidR="00493874" w:rsidRPr="00493874" w14:paraId="2DB07096" w14:textId="77777777" w:rsidTr="00493874">
        <w:tc>
          <w:tcPr>
            <w:tcW w:w="2499" w:type="pct"/>
            <w:noWrap/>
            <w:hideMark/>
          </w:tcPr>
          <w:p w14:paraId="7AF2AA04" w14:textId="272F6186"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Turfing</w:t>
            </w:r>
          </w:p>
        </w:tc>
        <w:tc>
          <w:tcPr>
            <w:tcW w:w="625" w:type="pct"/>
            <w:noWrap/>
            <w:hideMark/>
          </w:tcPr>
          <w:p w14:paraId="4A71591C"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7974522C"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7E815B5D"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$65,962</w:t>
            </w:r>
          </w:p>
        </w:tc>
        <w:tc>
          <w:tcPr>
            <w:tcW w:w="625" w:type="pct"/>
            <w:noWrap/>
            <w:hideMark/>
          </w:tcPr>
          <w:p w14:paraId="439B08E1"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$65,962</w:t>
            </w:r>
          </w:p>
        </w:tc>
      </w:tr>
      <w:tr w:rsidR="00493874" w:rsidRPr="00493874" w14:paraId="6D011529" w14:textId="77777777" w:rsidTr="00493874">
        <w:tc>
          <w:tcPr>
            <w:tcW w:w="2499" w:type="pct"/>
            <w:noWrap/>
            <w:hideMark/>
          </w:tcPr>
          <w:p w14:paraId="64DC03F4" w14:textId="72C63254"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Utility – electricity - within the site to a proposed embellishment</w:t>
            </w:r>
          </w:p>
        </w:tc>
        <w:tc>
          <w:tcPr>
            <w:tcW w:w="625" w:type="pct"/>
            <w:noWrap/>
            <w:hideMark/>
          </w:tcPr>
          <w:p w14:paraId="6790A332"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 </w:t>
            </w:r>
          </w:p>
        </w:tc>
        <w:tc>
          <w:tcPr>
            <w:tcW w:w="626" w:type="pct"/>
            <w:noWrap/>
            <w:hideMark/>
          </w:tcPr>
          <w:p w14:paraId="32D1A329"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$518,370</w:t>
            </w:r>
          </w:p>
        </w:tc>
        <w:tc>
          <w:tcPr>
            <w:tcW w:w="625" w:type="pct"/>
            <w:noWrap/>
            <w:hideMark/>
          </w:tcPr>
          <w:p w14:paraId="2F6D283F"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09ADD640"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$518,370</w:t>
            </w:r>
          </w:p>
        </w:tc>
      </w:tr>
      <w:tr w:rsidR="00493874" w:rsidRPr="00493874" w14:paraId="381A9C0D" w14:textId="77777777" w:rsidTr="00493874">
        <w:tc>
          <w:tcPr>
            <w:tcW w:w="2499" w:type="pct"/>
            <w:noWrap/>
            <w:hideMark/>
          </w:tcPr>
          <w:p w14:paraId="5D95C3C6" w14:textId="7C259CB2"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Utility – electricity to the site boundary</w:t>
            </w:r>
          </w:p>
        </w:tc>
        <w:tc>
          <w:tcPr>
            <w:tcW w:w="625" w:type="pct"/>
            <w:noWrap/>
            <w:hideMark/>
          </w:tcPr>
          <w:p w14:paraId="558462C3"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$6,235</w:t>
            </w:r>
          </w:p>
        </w:tc>
        <w:tc>
          <w:tcPr>
            <w:tcW w:w="626" w:type="pct"/>
            <w:noWrap/>
            <w:hideMark/>
          </w:tcPr>
          <w:p w14:paraId="52CDB8E4"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393AEBCE"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247503AC"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$6,235</w:t>
            </w:r>
          </w:p>
        </w:tc>
      </w:tr>
      <w:tr w:rsidR="00493874" w:rsidRPr="00493874" w14:paraId="3F4C7755" w14:textId="77777777" w:rsidTr="00493874">
        <w:tc>
          <w:tcPr>
            <w:tcW w:w="2499" w:type="pct"/>
            <w:noWrap/>
            <w:hideMark/>
          </w:tcPr>
          <w:p w14:paraId="6FE16BE5" w14:textId="7E43296C"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Utility – water to the site boundary</w:t>
            </w:r>
          </w:p>
        </w:tc>
        <w:tc>
          <w:tcPr>
            <w:tcW w:w="625" w:type="pct"/>
            <w:noWrap/>
            <w:hideMark/>
          </w:tcPr>
          <w:p w14:paraId="35F533D7"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$4,156</w:t>
            </w:r>
          </w:p>
        </w:tc>
        <w:tc>
          <w:tcPr>
            <w:tcW w:w="626" w:type="pct"/>
            <w:noWrap/>
            <w:hideMark/>
          </w:tcPr>
          <w:p w14:paraId="1AD29E7E"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1D170405"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1701E8CB"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$4,156</w:t>
            </w:r>
          </w:p>
        </w:tc>
      </w:tr>
      <w:tr w:rsidR="00493874" w:rsidRPr="00493874" w14:paraId="5931CE18" w14:textId="77777777" w:rsidTr="00493874">
        <w:tc>
          <w:tcPr>
            <w:tcW w:w="2499" w:type="pct"/>
            <w:noWrap/>
            <w:hideMark/>
          </w:tcPr>
          <w:p w14:paraId="738ACB92" w14:textId="19A073C7"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Utility – water to within the site to a proposed embellishment</w:t>
            </w:r>
          </w:p>
        </w:tc>
        <w:tc>
          <w:tcPr>
            <w:tcW w:w="625" w:type="pct"/>
            <w:noWrap/>
            <w:hideMark/>
          </w:tcPr>
          <w:p w14:paraId="2EB09C1F"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6" w:type="pct"/>
            <w:noWrap/>
            <w:hideMark/>
          </w:tcPr>
          <w:p w14:paraId="4862234F"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$28,769</w:t>
            </w:r>
          </w:p>
        </w:tc>
        <w:tc>
          <w:tcPr>
            <w:tcW w:w="625" w:type="pct"/>
            <w:noWrap/>
            <w:hideMark/>
          </w:tcPr>
          <w:p w14:paraId="77F16390"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028591AA"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$28,769</w:t>
            </w:r>
          </w:p>
        </w:tc>
      </w:tr>
      <w:tr w:rsidR="00493874" w:rsidRPr="00493874" w14:paraId="23EEC55E" w14:textId="77777777" w:rsidTr="00493874">
        <w:tc>
          <w:tcPr>
            <w:tcW w:w="2499" w:type="pct"/>
            <w:noWrap/>
            <w:hideMark/>
          </w:tcPr>
          <w:p w14:paraId="66BC566B" w14:textId="2CBFD645"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Vehicle access including gate</w:t>
            </w:r>
          </w:p>
        </w:tc>
        <w:tc>
          <w:tcPr>
            <w:tcW w:w="625" w:type="pct"/>
            <w:noWrap/>
            <w:hideMark/>
          </w:tcPr>
          <w:p w14:paraId="624C46B2"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$22,032</w:t>
            </w:r>
          </w:p>
        </w:tc>
        <w:tc>
          <w:tcPr>
            <w:tcW w:w="626" w:type="pct"/>
            <w:noWrap/>
            <w:hideMark/>
          </w:tcPr>
          <w:p w14:paraId="23411639"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12FE5057"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n/a</w:t>
            </w:r>
          </w:p>
        </w:tc>
        <w:tc>
          <w:tcPr>
            <w:tcW w:w="625" w:type="pct"/>
            <w:noWrap/>
            <w:hideMark/>
          </w:tcPr>
          <w:p w14:paraId="415CE5F5"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$22,032</w:t>
            </w:r>
          </w:p>
        </w:tc>
      </w:tr>
      <w:tr w:rsidR="00493874" w:rsidRPr="00493874" w14:paraId="19AABD9A" w14:textId="77777777" w:rsidTr="00493874">
        <w:trPr>
          <w:cnfStyle w:val="010000000000" w:firstRow="0" w:lastRow="1" w:firstColumn="0" w:lastColumn="0" w:oddVBand="0" w:evenVBand="0" w:oddHBand="0" w:evenHBand="0" w:firstRowFirstColumn="0" w:firstRowLastColumn="0" w:lastRowFirstColumn="0" w:lastRowLastColumn="0"/>
        </w:trPr>
        <w:tc>
          <w:tcPr>
            <w:tcW w:w="2499" w:type="pct"/>
            <w:noWrap/>
            <w:hideMark/>
          </w:tcPr>
          <w:p w14:paraId="1A166711" w14:textId="50EBD0DE" w:rsidR="002E2DA0" w:rsidRPr="00493874" w:rsidRDefault="002E6882" w:rsidP="002E2DA0">
            <w:pPr>
              <w:rPr>
                <w:rFonts w:eastAsia="Times New Roman" w:cs="Arial"/>
                <w:color w:val="000000"/>
                <w:sz w:val="18"/>
                <w:szCs w:val="18"/>
              </w:rPr>
            </w:pPr>
            <w:r w:rsidRPr="00493874">
              <w:rPr>
                <w:rFonts w:eastAsia="Times New Roman" w:cs="Arial"/>
                <w:color w:val="000000"/>
                <w:sz w:val="18"/>
                <w:szCs w:val="18"/>
              </w:rPr>
              <w:t>Grand total</w:t>
            </w:r>
          </w:p>
        </w:tc>
        <w:tc>
          <w:tcPr>
            <w:tcW w:w="625" w:type="pct"/>
            <w:noWrap/>
            <w:hideMark/>
          </w:tcPr>
          <w:p w14:paraId="687CA854"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$280,930</w:t>
            </w:r>
          </w:p>
        </w:tc>
        <w:tc>
          <w:tcPr>
            <w:tcW w:w="626" w:type="pct"/>
            <w:noWrap/>
            <w:hideMark/>
          </w:tcPr>
          <w:p w14:paraId="11527E5A"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$1,517,221</w:t>
            </w:r>
          </w:p>
        </w:tc>
        <w:tc>
          <w:tcPr>
            <w:tcW w:w="625" w:type="pct"/>
            <w:noWrap/>
            <w:hideMark/>
          </w:tcPr>
          <w:p w14:paraId="24C60263"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$727,670</w:t>
            </w:r>
          </w:p>
        </w:tc>
        <w:tc>
          <w:tcPr>
            <w:tcW w:w="625" w:type="pct"/>
            <w:noWrap/>
            <w:hideMark/>
          </w:tcPr>
          <w:p w14:paraId="5B565293" w14:textId="77777777" w:rsidR="002E2DA0" w:rsidRPr="00493874" w:rsidRDefault="002E2DA0" w:rsidP="00D6470E">
            <w:pPr>
              <w:rPr>
                <w:rFonts w:eastAsia="Times New Roman" w:cs="Arial"/>
                <w:color w:val="000000"/>
                <w:sz w:val="18"/>
                <w:szCs w:val="18"/>
              </w:rPr>
            </w:pPr>
            <w:r w:rsidRPr="00493874">
              <w:rPr>
                <w:rFonts w:eastAsia="Times New Roman" w:cs="Arial"/>
                <w:color w:val="000000"/>
                <w:sz w:val="18"/>
                <w:szCs w:val="18"/>
              </w:rPr>
              <w:t>$2,525,821</w:t>
            </w:r>
          </w:p>
        </w:tc>
      </w:tr>
    </w:tbl>
    <w:p w14:paraId="4C39FAB2" w14:textId="77777777" w:rsidR="00493874" w:rsidRDefault="00493874" w:rsidP="00493874">
      <w:pPr>
        <w:pStyle w:val="TableNotes"/>
      </w:pPr>
      <w:bookmarkStart w:id="1304" w:name="_Toc87274688"/>
      <w:bookmarkStart w:id="1305" w:name="_Toc87275052"/>
    </w:p>
    <w:p w14:paraId="675353C8" w14:textId="77777777" w:rsidR="00493874" w:rsidRPr="006376BE" w:rsidRDefault="00493874" w:rsidP="00493874">
      <w:pPr>
        <w:pStyle w:val="TableNotes"/>
      </w:pPr>
      <w:r>
        <w:t>Notes-</w:t>
      </w:r>
    </w:p>
    <w:p w14:paraId="02C206B0" w14:textId="77777777" w:rsidR="00493874" w:rsidRPr="00A116E6" w:rsidRDefault="00493874" w:rsidP="00493874">
      <w:pPr>
        <w:pStyle w:val="TableNotes"/>
      </w:pPr>
      <w:r>
        <w:t>Stage</w:t>
      </w:r>
      <w:r w:rsidRPr="00A116E6">
        <w:t xml:space="preserve"> A – basic embellishments required to ensure a park is safe and can be open for public use</w:t>
      </w:r>
      <w:r>
        <w:t>.</w:t>
      </w:r>
    </w:p>
    <w:p w14:paraId="6887380C" w14:textId="77777777" w:rsidR="00493874" w:rsidRPr="00A116E6" w:rsidRDefault="00493874" w:rsidP="00493874">
      <w:pPr>
        <w:pStyle w:val="TableNotes"/>
      </w:pPr>
      <w:r>
        <w:t>Stage</w:t>
      </w:r>
      <w:r w:rsidRPr="00A116E6">
        <w:t xml:space="preserve"> B – typical embellishments required to provide a setting suitable to a park’s intended primary function and level of use</w:t>
      </w:r>
      <w:r>
        <w:t>.</w:t>
      </w:r>
    </w:p>
    <w:p w14:paraId="267E015A" w14:textId="77777777" w:rsidR="00493874" w:rsidRPr="00A116E6" w:rsidRDefault="00493874" w:rsidP="00493874">
      <w:pPr>
        <w:pStyle w:val="TableNotes"/>
      </w:pPr>
      <w:r>
        <w:t>Stage</w:t>
      </w:r>
      <w:r w:rsidRPr="00A116E6">
        <w:t xml:space="preserve"> C – additional embellishments to increase overall functionality of a park if/ as required</w:t>
      </w:r>
      <w:r>
        <w:t>.</w:t>
      </w:r>
    </w:p>
    <w:p w14:paraId="4B068DC5" w14:textId="77777777" w:rsidR="00493874" w:rsidRPr="00613374" w:rsidRDefault="00493874" w:rsidP="00493874"/>
    <w:p w14:paraId="257D3096" w14:textId="02D34508" w:rsidR="00121B57" w:rsidRPr="006376BE" w:rsidRDefault="00121B57" w:rsidP="00493874">
      <w:pPr>
        <w:pStyle w:val="Caption"/>
      </w:pPr>
      <w:r w:rsidRPr="006376BE">
        <w:t>Table 6.1.</w:t>
      </w:r>
      <w:r w:rsidR="00D63669" w:rsidRPr="006376BE">
        <w:t>11</w:t>
      </w:r>
      <w:r w:rsidRPr="006376BE">
        <w:t xml:space="preserve"> </w:t>
      </w:r>
      <w:r w:rsidR="003B0532">
        <w:t xml:space="preserve">– </w:t>
      </w:r>
      <w:r w:rsidRPr="006376BE">
        <w:t>Embellishment cost for a standard metropolitan access / recreation corridor</w:t>
      </w:r>
      <w:r w:rsidRPr="006376BE">
        <w:rPr>
          <w:spacing w:val="-35"/>
        </w:rPr>
        <w:t xml:space="preserve"> </w:t>
      </w:r>
      <w:r w:rsidRPr="006376BE">
        <w:t>park</w:t>
      </w:r>
      <w:bookmarkEnd w:id="1304"/>
      <w:bookmarkEnd w:id="1305"/>
    </w:p>
    <w:tbl>
      <w:tblPr>
        <w:tblStyle w:val="LGIPEMTable"/>
        <w:tblW w:w="5000" w:type="pct"/>
        <w:tblLayout w:type="fixed"/>
        <w:tblLook w:val="0660" w:firstRow="1" w:lastRow="1" w:firstColumn="0" w:lastColumn="0" w:noHBand="1" w:noVBand="1"/>
        <w:tblCaption w:val="Table 6.1.11 – Embellishment cost for a standard metropolitan access / recreation corridor park"/>
        <w:tblDescription w:val="Embellishment cost for a standard metropolitan access / recreation corridor park"/>
      </w:tblPr>
      <w:tblGrid>
        <w:gridCol w:w="4532"/>
        <w:gridCol w:w="1134"/>
        <w:gridCol w:w="1136"/>
        <w:gridCol w:w="1134"/>
        <w:gridCol w:w="1134"/>
      </w:tblGrid>
      <w:tr w:rsidR="00493874" w:rsidRPr="00493874" w14:paraId="57D51EB4" w14:textId="77777777" w:rsidTr="00493874">
        <w:trPr>
          <w:cnfStyle w:val="100000000000" w:firstRow="1" w:lastRow="0" w:firstColumn="0" w:lastColumn="0" w:oddVBand="0" w:evenVBand="0" w:oddHBand="0" w:evenHBand="0" w:firstRowFirstColumn="0" w:firstRowLastColumn="0" w:lastRowFirstColumn="0" w:lastRowLastColumn="0"/>
        </w:trPr>
        <w:tc>
          <w:tcPr>
            <w:tcW w:w="2499" w:type="pct"/>
            <w:noWrap/>
            <w:hideMark/>
          </w:tcPr>
          <w:p w14:paraId="7CDDE097" w14:textId="35716C04" w:rsidR="00493874" w:rsidRPr="00493874" w:rsidRDefault="002E6882" w:rsidP="00493874">
            <w:pPr>
              <w:rPr>
                <w:rFonts w:eastAsia="Times New Roman" w:cs="Arial"/>
                <w:b w:val="0"/>
                <w:bCs/>
                <w:color w:val="000000"/>
                <w:sz w:val="18"/>
                <w:szCs w:val="20"/>
              </w:rPr>
            </w:pPr>
            <w:r w:rsidRPr="00493874">
              <w:rPr>
                <w:rFonts w:eastAsia="Times New Roman" w:cs="Arial"/>
                <w:bCs/>
                <w:color w:val="000000"/>
                <w:sz w:val="18"/>
                <w:szCs w:val="20"/>
              </w:rPr>
              <w:t xml:space="preserve">Embellishment </w:t>
            </w:r>
            <w:r>
              <w:rPr>
                <w:rFonts w:eastAsia="Times New Roman" w:cs="Arial"/>
                <w:bCs/>
                <w:color w:val="000000"/>
                <w:sz w:val="18"/>
                <w:szCs w:val="20"/>
              </w:rPr>
              <w:t>s</w:t>
            </w:r>
            <w:r w:rsidRPr="00493874">
              <w:rPr>
                <w:rFonts w:eastAsia="Times New Roman" w:cs="Arial"/>
                <w:bCs/>
                <w:color w:val="000000"/>
                <w:sz w:val="18"/>
                <w:szCs w:val="20"/>
              </w:rPr>
              <w:t>tage</w:t>
            </w:r>
          </w:p>
        </w:tc>
        <w:tc>
          <w:tcPr>
            <w:tcW w:w="625" w:type="pct"/>
            <w:noWrap/>
            <w:hideMark/>
          </w:tcPr>
          <w:p w14:paraId="66FDF0B9" w14:textId="28BC743A" w:rsidR="00493874" w:rsidRPr="00493874" w:rsidRDefault="00493874" w:rsidP="00493874">
            <w:pPr>
              <w:rPr>
                <w:rFonts w:eastAsia="Times New Roman" w:cs="Arial"/>
                <w:b w:val="0"/>
                <w:bCs/>
                <w:color w:val="000000"/>
                <w:sz w:val="18"/>
                <w:szCs w:val="20"/>
              </w:rPr>
            </w:pPr>
            <w:r w:rsidRPr="00493874">
              <w:rPr>
                <w:sz w:val="18"/>
                <w:szCs w:val="18"/>
              </w:rPr>
              <w:t xml:space="preserve">Stage A </w:t>
            </w:r>
            <w:r w:rsidRPr="00493874">
              <w:rPr>
                <w:sz w:val="18"/>
                <w:szCs w:val="18"/>
                <w:vertAlign w:val="superscript"/>
              </w:rPr>
              <w:t>(1)</w:t>
            </w:r>
          </w:p>
        </w:tc>
        <w:tc>
          <w:tcPr>
            <w:tcW w:w="626" w:type="pct"/>
            <w:noWrap/>
            <w:hideMark/>
          </w:tcPr>
          <w:p w14:paraId="3708CA64" w14:textId="4C484744" w:rsidR="00493874" w:rsidRPr="00493874" w:rsidRDefault="00493874" w:rsidP="00493874">
            <w:pPr>
              <w:rPr>
                <w:rFonts w:eastAsia="Times New Roman" w:cs="Arial"/>
                <w:b w:val="0"/>
                <w:bCs/>
                <w:color w:val="000000"/>
                <w:sz w:val="18"/>
                <w:szCs w:val="20"/>
              </w:rPr>
            </w:pPr>
            <w:r w:rsidRPr="00493874">
              <w:rPr>
                <w:sz w:val="18"/>
                <w:szCs w:val="18"/>
              </w:rPr>
              <w:t xml:space="preserve">Stage B </w:t>
            </w:r>
            <w:r w:rsidRPr="00493874">
              <w:rPr>
                <w:sz w:val="18"/>
                <w:szCs w:val="18"/>
                <w:vertAlign w:val="superscript"/>
              </w:rPr>
              <w:t>(2)</w:t>
            </w:r>
          </w:p>
        </w:tc>
        <w:tc>
          <w:tcPr>
            <w:tcW w:w="625" w:type="pct"/>
            <w:noWrap/>
            <w:hideMark/>
          </w:tcPr>
          <w:p w14:paraId="6749285B" w14:textId="1A65ED4E" w:rsidR="00493874" w:rsidRPr="00493874" w:rsidRDefault="00493874" w:rsidP="00493874">
            <w:pPr>
              <w:rPr>
                <w:rFonts w:eastAsia="Times New Roman" w:cs="Arial"/>
                <w:b w:val="0"/>
                <w:bCs/>
                <w:color w:val="000000"/>
                <w:sz w:val="18"/>
                <w:szCs w:val="20"/>
              </w:rPr>
            </w:pPr>
            <w:r w:rsidRPr="00493874">
              <w:rPr>
                <w:sz w:val="18"/>
                <w:szCs w:val="18"/>
              </w:rPr>
              <w:t xml:space="preserve">Stage C </w:t>
            </w:r>
            <w:r w:rsidRPr="00493874">
              <w:rPr>
                <w:sz w:val="18"/>
                <w:szCs w:val="18"/>
                <w:vertAlign w:val="superscript"/>
              </w:rPr>
              <w:t>(3)</w:t>
            </w:r>
          </w:p>
        </w:tc>
        <w:tc>
          <w:tcPr>
            <w:tcW w:w="625" w:type="pct"/>
            <w:noWrap/>
            <w:hideMark/>
          </w:tcPr>
          <w:p w14:paraId="7C9E1694" w14:textId="77777777" w:rsidR="00493874" w:rsidRPr="00493874" w:rsidRDefault="00493874" w:rsidP="00493874">
            <w:pPr>
              <w:rPr>
                <w:rFonts w:eastAsia="Times New Roman" w:cs="Arial"/>
                <w:b w:val="0"/>
                <w:bCs/>
                <w:color w:val="000000"/>
                <w:sz w:val="18"/>
                <w:szCs w:val="20"/>
              </w:rPr>
            </w:pPr>
            <w:r w:rsidRPr="00493874">
              <w:rPr>
                <w:rFonts w:eastAsia="Times New Roman" w:cs="Arial"/>
                <w:bCs/>
                <w:color w:val="000000"/>
                <w:sz w:val="18"/>
                <w:szCs w:val="20"/>
              </w:rPr>
              <w:t>Total</w:t>
            </w:r>
          </w:p>
        </w:tc>
      </w:tr>
      <w:tr w:rsidR="00493874" w:rsidRPr="00493874" w14:paraId="62A97DF0" w14:textId="77777777" w:rsidTr="00493874">
        <w:tc>
          <w:tcPr>
            <w:tcW w:w="2499" w:type="pct"/>
            <w:noWrap/>
            <w:hideMark/>
          </w:tcPr>
          <w:p w14:paraId="2607D1CF" w14:textId="331915F7" w:rsidR="003A06BD" w:rsidRPr="00493874" w:rsidRDefault="002E6882" w:rsidP="003A06BD">
            <w:pPr>
              <w:rPr>
                <w:rFonts w:eastAsia="Times New Roman" w:cs="Arial"/>
                <w:color w:val="000000"/>
                <w:sz w:val="18"/>
                <w:szCs w:val="20"/>
              </w:rPr>
            </w:pPr>
            <w:r w:rsidRPr="00493874">
              <w:rPr>
                <w:rFonts w:eastAsia="Times New Roman" w:cs="Arial"/>
                <w:color w:val="000000"/>
                <w:sz w:val="18"/>
                <w:szCs w:val="20"/>
              </w:rPr>
              <w:t>Bike racks</w:t>
            </w:r>
          </w:p>
        </w:tc>
        <w:tc>
          <w:tcPr>
            <w:tcW w:w="625" w:type="pct"/>
            <w:noWrap/>
            <w:hideMark/>
          </w:tcPr>
          <w:p w14:paraId="1508B3B1" w14:textId="534D9024" w:rsidR="003A06BD"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09E23757" w14:textId="1999997C" w:rsidR="003A06BD"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4671B443" w14:textId="77777777" w:rsidR="003A06BD" w:rsidRPr="00493874" w:rsidRDefault="003A06BD" w:rsidP="00D6470E">
            <w:pPr>
              <w:rPr>
                <w:rFonts w:eastAsia="Times New Roman" w:cs="Arial"/>
                <w:color w:val="000000"/>
                <w:sz w:val="18"/>
                <w:szCs w:val="20"/>
              </w:rPr>
            </w:pPr>
            <w:r w:rsidRPr="00493874">
              <w:rPr>
                <w:rFonts w:eastAsia="Times New Roman" w:cs="Arial"/>
                <w:color w:val="000000"/>
                <w:sz w:val="18"/>
                <w:szCs w:val="20"/>
              </w:rPr>
              <w:t>$5,224</w:t>
            </w:r>
          </w:p>
        </w:tc>
        <w:tc>
          <w:tcPr>
            <w:tcW w:w="625" w:type="pct"/>
            <w:noWrap/>
            <w:hideMark/>
          </w:tcPr>
          <w:p w14:paraId="131D35E6" w14:textId="77777777" w:rsidR="003A06BD" w:rsidRPr="00493874" w:rsidRDefault="003A06BD" w:rsidP="00D6470E">
            <w:pPr>
              <w:rPr>
                <w:rFonts w:eastAsia="Times New Roman" w:cs="Arial"/>
                <w:color w:val="000000"/>
                <w:sz w:val="18"/>
                <w:szCs w:val="20"/>
              </w:rPr>
            </w:pPr>
            <w:r w:rsidRPr="00493874">
              <w:rPr>
                <w:rFonts w:eastAsia="Times New Roman" w:cs="Arial"/>
                <w:color w:val="000000"/>
                <w:sz w:val="18"/>
                <w:szCs w:val="20"/>
              </w:rPr>
              <w:t>$5,224</w:t>
            </w:r>
          </w:p>
        </w:tc>
      </w:tr>
      <w:tr w:rsidR="00493874" w:rsidRPr="00493874" w14:paraId="5EAC79F1" w14:textId="77777777" w:rsidTr="00493874">
        <w:tc>
          <w:tcPr>
            <w:tcW w:w="2499" w:type="pct"/>
            <w:noWrap/>
            <w:hideMark/>
          </w:tcPr>
          <w:p w14:paraId="1B5141AC" w14:textId="2F2CB0A3" w:rsidR="003A06BD" w:rsidRPr="00493874" w:rsidRDefault="002E6882" w:rsidP="003A06BD">
            <w:pPr>
              <w:rPr>
                <w:rFonts w:eastAsia="Times New Roman" w:cs="Arial"/>
                <w:color w:val="000000"/>
                <w:sz w:val="18"/>
                <w:szCs w:val="20"/>
              </w:rPr>
            </w:pPr>
            <w:r w:rsidRPr="00493874">
              <w:rPr>
                <w:rFonts w:eastAsia="Times New Roman" w:cs="Arial"/>
                <w:color w:val="000000"/>
                <w:sz w:val="18"/>
                <w:szCs w:val="20"/>
              </w:rPr>
              <w:t>Bin</w:t>
            </w:r>
          </w:p>
        </w:tc>
        <w:tc>
          <w:tcPr>
            <w:tcW w:w="625" w:type="pct"/>
            <w:noWrap/>
            <w:hideMark/>
          </w:tcPr>
          <w:p w14:paraId="17512307" w14:textId="619FA7DE" w:rsidR="003A06BD"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1EB97838" w14:textId="77777777" w:rsidR="003A06BD" w:rsidRPr="00493874" w:rsidRDefault="003A06BD" w:rsidP="00D6470E">
            <w:pPr>
              <w:rPr>
                <w:rFonts w:eastAsia="Times New Roman" w:cs="Arial"/>
                <w:color w:val="000000"/>
                <w:sz w:val="18"/>
                <w:szCs w:val="20"/>
              </w:rPr>
            </w:pPr>
            <w:r w:rsidRPr="00493874">
              <w:rPr>
                <w:rFonts w:eastAsia="Times New Roman" w:cs="Arial"/>
                <w:color w:val="000000"/>
                <w:sz w:val="18"/>
                <w:szCs w:val="20"/>
              </w:rPr>
              <w:t>$13,028</w:t>
            </w:r>
          </w:p>
        </w:tc>
        <w:tc>
          <w:tcPr>
            <w:tcW w:w="625" w:type="pct"/>
            <w:noWrap/>
            <w:hideMark/>
          </w:tcPr>
          <w:p w14:paraId="4C45CA6B" w14:textId="42209F51" w:rsidR="003A06BD"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2C734F0D" w14:textId="77777777" w:rsidR="003A06BD" w:rsidRPr="00493874" w:rsidRDefault="003A06BD" w:rsidP="00D6470E">
            <w:pPr>
              <w:rPr>
                <w:rFonts w:eastAsia="Times New Roman" w:cs="Arial"/>
                <w:color w:val="000000"/>
                <w:sz w:val="18"/>
                <w:szCs w:val="20"/>
              </w:rPr>
            </w:pPr>
            <w:r w:rsidRPr="00493874">
              <w:rPr>
                <w:rFonts w:eastAsia="Times New Roman" w:cs="Arial"/>
                <w:color w:val="000000"/>
                <w:sz w:val="18"/>
                <w:szCs w:val="20"/>
              </w:rPr>
              <w:t>$13,028</w:t>
            </w:r>
          </w:p>
        </w:tc>
      </w:tr>
      <w:tr w:rsidR="00493874" w:rsidRPr="00493874" w14:paraId="090C31BA" w14:textId="77777777" w:rsidTr="00493874">
        <w:tc>
          <w:tcPr>
            <w:tcW w:w="2499" w:type="pct"/>
            <w:noWrap/>
            <w:hideMark/>
          </w:tcPr>
          <w:p w14:paraId="19CEF2B0" w14:textId="575DCEF0"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Bush walking / hiking path / trail</w:t>
            </w:r>
          </w:p>
        </w:tc>
        <w:tc>
          <w:tcPr>
            <w:tcW w:w="625" w:type="pct"/>
            <w:noWrap/>
            <w:hideMark/>
          </w:tcPr>
          <w:p w14:paraId="3340FF23" w14:textId="44F7D3FA"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5F88BA34" w14:textId="6C1A5A5F"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1B5C4A97"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$76,479</w:t>
            </w:r>
          </w:p>
        </w:tc>
        <w:tc>
          <w:tcPr>
            <w:tcW w:w="625" w:type="pct"/>
            <w:noWrap/>
            <w:hideMark/>
          </w:tcPr>
          <w:p w14:paraId="3EA63356"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$76,479</w:t>
            </w:r>
          </w:p>
        </w:tc>
      </w:tr>
      <w:tr w:rsidR="00493874" w:rsidRPr="00493874" w14:paraId="5563D874" w14:textId="77777777" w:rsidTr="00493874">
        <w:tc>
          <w:tcPr>
            <w:tcW w:w="2499" w:type="pct"/>
            <w:noWrap/>
            <w:hideMark/>
          </w:tcPr>
          <w:p w14:paraId="33DC6AFD" w14:textId="4A16007A"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Fencing</w:t>
            </w:r>
          </w:p>
        </w:tc>
        <w:tc>
          <w:tcPr>
            <w:tcW w:w="625" w:type="pct"/>
            <w:noWrap/>
            <w:hideMark/>
          </w:tcPr>
          <w:p w14:paraId="2A012B27"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$75,659</w:t>
            </w:r>
          </w:p>
        </w:tc>
        <w:tc>
          <w:tcPr>
            <w:tcW w:w="626" w:type="pct"/>
            <w:noWrap/>
            <w:hideMark/>
          </w:tcPr>
          <w:p w14:paraId="09E13656" w14:textId="772C55D9"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1FEE3971" w14:textId="48D0185C"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111E605F"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$75,659</w:t>
            </w:r>
          </w:p>
        </w:tc>
      </w:tr>
      <w:tr w:rsidR="00493874" w:rsidRPr="00493874" w14:paraId="20C259D0" w14:textId="77777777" w:rsidTr="00493874">
        <w:tc>
          <w:tcPr>
            <w:tcW w:w="2499" w:type="pct"/>
            <w:noWrap/>
            <w:hideMark/>
          </w:tcPr>
          <w:p w14:paraId="7273BFF7" w14:textId="7E91A69B"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Fitness equipment</w:t>
            </w:r>
          </w:p>
        </w:tc>
        <w:tc>
          <w:tcPr>
            <w:tcW w:w="625" w:type="pct"/>
            <w:noWrap/>
            <w:hideMark/>
          </w:tcPr>
          <w:p w14:paraId="5D986129" w14:textId="361CE436"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39D45A9B" w14:textId="7477D27E"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22A4B7B0"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$29,882</w:t>
            </w:r>
          </w:p>
        </w:tc>
        <w:tc>
          <w:tcPr>
            <w:tcW w:w="625" w:type="pct"/>
            <w:noWrap/>
            <w:hideMark/>
          </w:tcPr>
          <w:p w14:paraId="2427AA70"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$29,882</w:t>
            </w:r>
          </w:p>
        </w:tc>
      </w:tr>
      <w:tr w:rsidR="00493874" w:rsidRPr="00493874" w14:paraId="5E083357" w14:textId="77777777" w:rsidTr="00493874">
        <w:tc>
          <w:tcPr>
            <w:tcW w:w="2499" w:type="pct"/>
            <w:noWrap/>
            <w:hideMark/>
          </w:tcPr>
          <w:p w14:paraId="5AFC5335" w14:textId="182E0E2B"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General power outlet (lockable)</w:t>
            </w:r>
          </w:p>
        </w:tc>
        <w:tc>
          <w:tcPr>
            <w:tcW w:w="625" w:type="pct"/>
            <w:noWrap/>
            <w:hideMark/>
          </w:tcPr>
          <w:p w14:paraId="1D10FF82" w14:textId="7BFE5A1A"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3026DD3E" w14:textId="4692EFD8"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5E026425"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$1,425</w:t>
            </w:r>
          </w:p>
        </w:tc>
        <w:tc>
          <w:tcPr>
            <w:tcW w:w="625" w:type="pct"/>
            <w:noWrap/>
            <w:hideMark/>
          </w:tcPr>
          <w:p w14:paraId="1CC8CA5E"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$1,425</w:t>
            </w:r>
          </w:p>
        </w:tc>
      </w:tr>
      <w:tr w:rsidR="00493874" w:rsidRPr="00493874" w14:paraId="2D8A9AC8" w14:textId="77777777" w:rsidTr="00493874">
        <w:tc>
          <w:tcPr>
            <w:tcW w:w="2499" w:type="pct"/>
            <w:noWrap/>
            <w:hideMark/>
          </w:tcPr>
          <w:p w14:paraId="7BA67D79" w14:textId="3697A48A"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Horse/ bike riding path / trail</w:t>
            </w:r>
          </w:p>
        </w:tc>
        <w:tc>
          <w:tcPr>
            <w:tcW w:w="625" w:type="pct"/>
            <w:noWrap/>
            <w:hideMark/>
          </w:tcPr>
          <w:p w14:paraId="3D28883D" w14:textId="3A53D9BA"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56FF5A9C" w14:textId="65E8C465"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1D43F355"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$83,367</w:t>
            </w:r>
          </w:p>
        </w:tc>
        <w:tc>
          <w:tcPr>
            <w:tcW w:w="625" w:type="pct"/>
            <w:noWrap/>
            <w:hideMark/>
          </w:tcPr>
          <w:p w14:paraId="52DAC37E"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$83,367</w:t>
            </w:r>
          </w:p>
        </w:tc>
      </w:tr>
      <w:tr w:rsidR="00493874" w:rsidRPr="00493874" w14:paraId="64E1BA69" w14:textId="77777777" w:rsidTr="00493874">
        <w:tc>
          <w:tcPr>
            <w:tcW w:w="2499" w:type="pct"/>
            <w:noWrap/>
            <w:hideMark/>
          </w:tcPr>
          <w:p w14:paraId="3960B49C" w14:textId="1D575397"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 xml:space="preserve">Internal </w:t>
            </w:r>
            <w:r>
              <w:rPr>
                <w:rFonts w:eastAsia="Times New Roman" w:cs="Arial"/>
                <w:color w:val="000000"/>
                <w:sz w:val="18"/>
                <w:szCs w:val="20"/>
              </w:rPr>
              <w:t>c</w:t>
            </w:r>
            <w:r w:rsidRPr="00493874">
              <w:rPr>
                <w:rFonts w:eastAsia="Times New Roman" w:cs="Arial"/>
                <w:color w:val="000000"/>
                <w:sz w:val="18"/>
                <w:szCs w:val="20"/>
              </w:rPr>
              <w:t>arpark</w:t>
            </w:r>
          </w:p>
        </w:tc>
        <w:tc>
          <w:tcPr>
            <w:tcW w:w="625" w:type="pct"/>
            <w:noWrap/>
            <w:hideMark/>
          </w:tcPr>
          <w:p w14:paraId="4DFDA93A" w14:textId="1CAA97DD"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1751E6C5" w14:textId="372360CF"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3C0EDF18"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$80,106</w:t>
            </w:r>
          </w:p>
        </w:tc>
        <w:tc>
          <w:tcPr>
            <w:tcW w:w="625" w:type="pct"/>
            <w:noWrap/>
            <w:hideMark/>
          </w:tcPr>
          <w:p w14:paraId="21917928"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$80,106</w:t>
            </w:r>
          </w:p>
        </w:tc>
      </w:tr>
      <w:tr w:rsidR="00493874" w:rsidRPr="00493874" w14:paraId="3F965F72" w14:textId="77777777" w:rsidTr="00493874">
        <w:tc>
          <w:tcPr>
            <w:tcW w:w="2499" w:type="pct"/>
            <w:noWrap/>
            <w:hideMark/>
          </w:tcPr>
          <w:p w14:paraId="42B947E7" w14:textId="246C3B7C"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 xml:space="preserve">Internal </w:t>
            </w:r>
            <w:r>
              <w:rPr>
                <w:rFonts w:eastAsia="Times New Roman" w:cs="Arial"/>
                <w:color w:val="000000"/>
                <w:sz w:val="18"/>
                <w:szCs w:val="20"/>
              </w:rPr>
              <w:t>r</w:t>
            </w:r>
            <w:r w:rsidRPr="00493874">
              <w:rPr>
                <w:rFonts w:eastAsia="Times New Roman" w:cs="Arial"/>
                <w:color w:val="000000"/>
                <w:sz w:val="18"/>
                <w:szCs w:val="20"/>
              </w:rPr>
              <w:t>oad</w:t>
            </w:r>
          </w:p>
        </w:tc>
        <w:tc>
          <w:tcPr>
            <w:tcW w:w="625" w:type="pct"/>
            <w:noWrap/>
            <w:hideMark/>
          </w:tcPr>
          <w:p w14:paraId="59084920" w14:textId="67EC7C38"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2DEA3328" w14:textId="02FE73FE"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0CB959E7"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$42,752</w:t>
            </w:r>
          </w:p>
        </w:tc>
        <w:tc>
          <w:tcPr>
            <w:tcW w:w="625" w:type="pct"/>
            <w:noWrap/>
            <w:hideMark/>
          </w:tcPr>
          <w:p w14:paraId="3DBABAA0"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$42,752</w:t>
            </w:r>
          </w:p>
        </w:tc>
      </w:tr>
      <w:tr w:rsidR="00493874" w:rsidRPr="00493874" w14:paraId="0DA15FEF" w14:textId="77777777" w:rsidTr="00493874">
        <w:tc>
          <w:tcPr>
            <w:tcW w:w="2499" w:type="pct"/>
            <w:noWrap/>
            <w:hideMark/>
          </w:tcPr>
          <w:p w14:paraId="06D871A8" w14:textId="21440F82"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Lighting of pathways</w:t>
            </w:r>
          </w:p>
        </w:tc>
        <w:tc>
          <w:tcPr>
            <w:tcW w:w="625" w:type="pct"/>
            <w:noWrap/>
            <w:hideMark/>
          </w:tcPr>
          <w:p w14:paraId="388CFA52" w14:textId="522C65B6"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136BEFC9" w14:textId="08FF0520"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2EDABD40"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$256,513</w:t>
            </w:r>
          </w:p>
        </w:tc>
        <w:tc>
          <w:tcPr>
            <w:tcW w:w="625" w:type="pct"/>
            <w:noWrap/>
            <w:hideMark/>
          </w:tcPr>
          <w:p w14:paraId="189B01D1"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$256,513</w:t>
            </w:r>
          </w:p>
        </w:tc>
      </w:tr>
      <w:tr w:rsidR="00493874" w:rsidRPr="00493874" w14:paraId="34D08BA4" w14:textId="77777777" w:rsidTr="00493874">
        <w:tc>
          <w:tcPr>
            <w:tcW w:w="2499" w:type="pct"/>
            <w:noWrap/>
            <w:hideMark/>
          </w:tcPr>
          <w:p w14:paraId="02E9FF5D" w14:textId="4C20BD33"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Paths (ped / cycle), pedestrian</w:t>
            </w:r>
          </w:p>
        </w:tc>
        <w:tc>
          <w:tcPr>
            <w:tcW w:w="625" w:type="pct"/>
            <w:noWrap/>
            <w:hideMark/>
          </w:tcPr>
          <w:p w14:paraId="65F6345A" w14:textId="17576FD0"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314348ED"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$264,873</w:t>
            </w:r>
          </w:p>
        </w:tc>
        <w:tc>
          <w:tcPr>
            <w:tcW w:w="625" w:type="pct"/>
            <w:noWrap/>
            <w:hideMark/>
          </w:tcPr>
          <w:p w14:paraId="7D51699C" w14:textId="0511F2FA"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374D8ABF"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$264,873</w:t>
            </w:r>
          </w:p>
        </w:tc>
      </w:tr>
      <w:tr w:rsidR="00493874" w:rsidRPr="00493874" w14:paraId="2E9730C9" w14:textId="77777777" w:rsidTr="00493874">
        <w:tc>
          <w:tcPr>
            <w:tcW w:w="2499" w:type="pct"/>
            <w:noWrap/>
            <w:hideMark/>
          </w:tcPr>
          <w:p w14:paraId="3F89ECA4" w14:textId="704A5525"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Paths (ped / cycle</w:t>
            </w:r>
            <w:proofErr w:type="gramStart"/>
            <w:r w:rsidRPr="00493874">
              <w:rPr>
                <w:rFonts w:eastAsia="Times New Roman" w:cs="Arial"/>
                <w:color w:val="000000"/>
                <w:sz w:val="18"/>
                <w:szCs w:val="20"/>
              </w:rPr>
              <w:t>),bicycle</w:t>
            </w:r>
            <w:proofErr w:type="gramEnd"/>
          </w:p>
        </w:tc>
        <w:tc>
          <w:tcPr>
            <w:tcW w:w="625" w:type="pct"/>
            <w:noWrap/>
            <w:hideMark/>
          </w:tcPr>
          <w:p w14:paraId="29483628" w14:textId="2EF0B876"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5252698F"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$328,408</w:t>
            </w:r>
          </w:p>
        </w:tc>
        <w:tc>
          <w:tcPr>
            <w:tcW w:w="625" w:type="pct"/>
            <w:noWrap/>
            <w:hideMark/>
          </w:tcPr>
          <w:p w14:paraId="3EA8624C" w14:textId="36547230"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5CCFE529"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$328,408</w:t>
            </w:r>
          </w:p>
        </w:tc>
      </w:tr>
      <w:tr w:rsidR="00493874" w:rsidRPr="00493874" w14:paraId="6A7A43F8" w14:textId="77777777" w:rsidTr="00493874">
        <w:tc>
          <w:tcPr>
            <w:tcW w:w="2499" w:type="pct"/>
            <w:noWrap/>
            <w:hideMark/>
          </w:tcPr>
          <w:p w14:paraId="79374F28" w14:textId="272ECCDD" w:rsidR="003A06BD" w:rsidRPr="00493874" w:rsidRDefault="002E6882" w:rsidP="003A06BD">
            <w:pPr>
              <w:rPr>
                <w:rFonts w:eastAsia="Times New Roman" w:cs="Arial"/>
                <w:color w:val="000000"/>
                <w:sz w:val="18"/>
                <w:szCs w:val="20"/>
              </w:rPr>
            </w:pPr>
            <w:r w:rsidRPr="00493874">
              <w:rPr>
                <w:rFonts w:eastAsia="Times New Roman" w:cs="Arial"/>
                <w:color w:val="000000"/>
                <w:sz w:val="18"/>
                <w:szCs w:val="20"/>
              </w:rPr>
              <w:t>Preliminaries</w:t>
            </w:r>
          </w:p>
        </w:tc>
        <w:tc>
          <w:tcPr>
            <w:tcW w:w="625" w:type="pct"/>
            <w:noWrap/>
            <w:hideMark/>
          </w:tcPr>
          <w:p w14:paraId="59E49DF4" w14:textId="77777777" w:rsidR="003A06BD" w:rsidRPr="00493874" w:rsidRDefault="003A06BD" w:rsidP="00D6470E">
            <w:pPr>
              <w:rPr>
                <w:rFonts w:eastAsia="Times New Roman" w:cs="Arial"/>
                <w:color w:val="000000"/>
                <w:sz w:val="18"/>
                <w:szCs w:val="20"/>
              </w:rPr>
            </w:pPr>
            <w:r w:rsidRPr="00493874">
              <w:rPr>
                <w:rFonts w:eastAsia="Times New Roman" w:cs="Arial"/>
                <w:color w:val="000000"/>
                <w:sz w:val="18"/>
                <w:szCs w:val="20"/>
              </w:rPr>
              <w:t>$58,855</w:t>
            </w:r>
          </w:p>
        </w:tc>
        <w:tc>
          <w:tcPr>
            <w:tcW w:w="626" w:type="pct"/>
            <w:noWrap/>
            <w:hideMark/>
          </w:tcPr>
          <w:p w14:paraId="328C6D30" w14:textId="77777777" w:rsidR="003A06BD" w:rsidRPr="00493874" w:rsidRDefault="003A06BD" w:rsidP="00D6470E">
            <w:pPr>
              <w:rPr>
                <w:rFonts w:eastAsia="Times New Roman" w:cs="Arial"/>
                <w:color w:val="000000"/>
                <w:sz w:val="18"/>
                <w:szCs w:val="20"/>
              </w:rPr>
            </w:pPr>
            <w:r w:rsidRPr="00493874">
              <w:rPr>
                <w:rFonts w:eastAsia="Times New Roman" w:cs="Arial"/>
                <w:color w:val="000000"/>
                <w:sz w:val="18"/>
                <w:szCs w:val="20"/>
              </w:rPr>
              <w:t>$284,960</w:t>
            </w:r>
          </w:p>
        </w:tc>
        <w:tc>
          <w:tcPr>
            <w:tcW w:w="625" w:type="pct"/>
            <w:noWrap/>
            <w:hideMark/>
          </w:tcPr>
          <w:p w14:paraId="50459238" w14:textId="77777777" w:rsidR="003A06BD" w:rsidRPr="00493874" w:rsidRDefault="003A06BD" w:rsidP="00D6470E">
            <w:pPr>
              <w:rPr>
                <w:rFonts w:eastAsia="Times New Roman" w:cs="Arial"/>
                <w:color w:val="000000"/>
                <w:sz w:val="18"/>
                <w:szCs w:val="20"/>
              </w:rPr>
            </w:pPr>
            <w:r w:rsidRPr="00493874">
              <w:rPr>
                <w:rFonts w:eastAsia="Times New Roman" w:cs="Arial"/>
                <w:color w:val="000000"/>
                <w:sz w:val="18"/>
                <w:szCs w:val="20"/>
              </w:rPr>
              <w:t>$158,007</w:t>
            </w:r>
          </w:p>
        </w:tc>
        <w:tc>
          <w:tcPr>
            <w:tcW w:w="625" w:type="pct"/>
            <w:noWrap/>
            <w:hideMark/>
          </w:tcPr>
          <w:p w14:paraId="180748A3" w14:textId="77777777" w:rsidR="003A06BD" w:rsidRPr="00493874" w:rsidRDefault="003A06BD" w:rsidP="00D6470E">
            <w:pPr>
              <w:rPr>
                <w:rFonts w:eastAsia="Times New Roman" w:cs="Arial"/>
                <w:color w:val="000000"/>
                <w:sz w:val="18"/>
                <w:szCs w:val="20"/>
              </w:rPr>
            </w:pPr>
            <w:r w:rsidRPr="00493874">
              <w:rPr>
                <w:rFonts w:eastAsia="Times New Roman" w:cs="Arial"/>
                <w:color w:val="000000"/>
                <w:sz w:val="18"/>
                <w:szCs w:val="20"/>
              </w:rPr>
              <w:t>$501,822</w:t>
            </w:r>
          </w:p>
        </w:tc>
      </w:tr>
      <w:tr w:rsidR="00493874" w:rsidRPr="00493874" w14:paraId="79464834" w14:textId="77777777" w:rsidTr="00493874">
        <w:tc>
          <w:tcPr>
            <w:tcW w:w="2499" w:type="pct"/>
            <w:noWrap/>
            <w:hideMark/>
          </w:tcPr>
          <w:p w14:paraId="6F8E681E" w14:textId="4EE10479"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Seating</w:t>
            </w:r>
          </w:p>
        </w:tc>
        <w:tc>
          <w:tcPr>
            <w:tcW w:w="625" w:type="pct"/>
            <w:noWrap/>
            <w:hideMark/>
          </w:tcPr>
          <w:p w14:paraId="453D3DBC" w14:textId="1A8F0E10"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5976326E"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$8,331</w:t>
            </w:r>
          </w:p>
        </w:tc>
        <w:tc>
          <w:tcPr>
            <w:tcW w:w="625" w:type="pct"/>
            <w:noWrap/>
            <w:hideMark/>
          </w:tcPr>
          <w:p w14:paraId="26799DB3" w14:textId="063CEB8D"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22A3998C"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$8,331</w:t>
            </w:r>
          </w:p>
        </w:tc>
      </w:tr>
      <w:tr w:rsidR="00493874" w:rsidRPr="00493874" w14:paraId="64FBFCEC" w14:textId="77777777" w:rsidTr="00493874">
        <w:tc>
          <w:tcPr>
            <w:tcW w:w="2499" w:type="pct"/>
            <w:noWrap/>
            <w:hideMark/>
          </w:tcPr>
          <w:p w14:paraId="184CE383" w14:textId="1A7F6913"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Security lighting</w:t>
            </w:r>
          </w:p>
        </w:tc>
        <w:tc>
          <w:tcPr>
            <w:tcW w:w="625" w:type="pct"/>
            <w:noWrap/>
            <w:hideMark/>
          </w:tcPr>
          <w:p w14:paraId="58C0CC5D" w14:textId="1AF9ED21"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776CF954"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$54,628</w:t>
            </w:r>
          </w:p>
        </w:tc>
        <w:tc>
          <w:tcPr>
            <w:tcW w:w="625" w:type="pct"/>
            <w:noWrap/>
            <w:hideMark/>
          </w:tcPr>
          <w:p w14:paraId="2AA5FAC9" w14:textId="30290C9B"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3C92C0D2"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$54,628</w:t>
            </w:r>
          </w:p>
        </w:tc>
      </w:tr>
      <w:tr w:rsidR="00493874" w:rsidRPr="00493874" w14:paraId="6CA69BA5" w14:textId="77777777" w:rsidTr="00493874">
        <w:tc>
          <w:tcPr>
            <w:tcW w:w="2499" w:type="pct"/>
            <w:noWrap/>
            <w:hideMark/>
          </w:tcPr>
          <w:p w14:paraId="3222D243" w14:textId="778D0013"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Shade structures – free standing</w:t>
            </w:r>
          </w:p>
        </w:tc>
        <w:tc>
          <w:tcPr>
            <w:tcW w:w="625" w:type="pct"/>
            <w:noWrap/>
            <w:hideMark/>
          </w:tcPr>
          <w:p w14:paraId="7CE916B9" w14:textId="16AC50B6"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1519B4DD" w14:textId="50CB86BB"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163C4D4B"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$41,565</w:t>
            </w:r>
          </w:p>
        </w:tc>
        <w:tc>
          <w:tcPr>
            <w:tcW w:w="625" w:type="pct"/>
            <w:noWrap/>
            <w:hideMark/>
          </w:tcPr>
          <w:p w14:paraId="226DE2E8"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$41,565</w:t>
            </w:r>
          </w:p>
        </w:tc>
      </w:tr>
      <w:tr w:rsidR="00493874" w:rsidRPr="00493874" w14:paraId="7443A750" w14:textId="77777777" w:rsidTr="00493874">
        <w:tc>
          <w:tcPr>
            <w:tcW w:w="2499" w:type="pct"/>
            <w:noWrap/>
            <w:hideMark/>
          </w:tcPr>
          <w:p w14:paraId="4EAE0014" w14:textId="402DF906"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Shade trees</w:t>
            </w:r>
          </w:p>
        </w:tc>
        <w:tc>
          <w:tcPr>
            <w:tcW w:w="625" w:type="pct"/>
            <w:noWrap/>
            <w:hideMark/>
          </w:tcPr>
          <w:p w14:paraId="0445D1EA" w14:textId="1F4143A2"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0592BEE6"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$9,085</w:t>
            </w:r>
          </w:p>
        </w:tc>
        <w:tc>
          <w:tcPr>
            <w:tcW w:w="625" w:type="pct"/>
            <w:noWrap/>
            <w:hideMark/>
          </w:tcPr>
          <w:p w14:paraId="69B23C91" w14:textId="0BCA68FB"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75CA7DA9"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$9,085</w:t>
            </w:r>
          </w:p>
        </w:tc>
      </w:tr>
      <w:tr w:rsidR="00493874" w:rsidRPr="00493874" w14:paraId="17B88561" w14:textId="77777777" w:rsidTr="00493874">
        <w:tc>
          <w:tcPr>
            <w:tcW w:w="2499" w:type="pct"/>
            <w:noWrap/>
            <w:hideMark/>
          </w:tcPr>
          <w:p w14:paraId="6276B00E" w14:textId="12D930C1"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Signage</w:t>
            </w:r>
          </w:p>
        </w:tc>
        <w:tc>
          <w:tcPr>
            <w:tcW w:w="625" w:type="pct"/>
            <w:noWrap/>
            <w:hideMark/>
          </w:tcPr>
          <w:p w14:paraId="7E4CFCFF"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$8,366</w:t>
            </w:r>
          </w:p>
        </w:tc>
        <w:tc>
          <w:tcPr>
            <w:tcW w:w="626" w:type="pct"/>
            <w:noWrap/>
            <w:hideMark/>
          </w:tcPr>
          <w:p w14:paraId="6A92C2C3" w14:textId="32E0053E"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1B46A40F" w14:textId="3C9961B9"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0010988A"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$8,366</w:t>
            </w:r>
          </w:p>
        </w:tc>
      </w:tr>
      <w:tr w:rsidR="00493874" w:rsidRPr="00493874" w14:paraId="1F061D78" w14:textId="77777777" w:rsidTr="00493874">
        <w:tc>
          <w:tcPr>
            <w:tcW w:w="2499" w:type="pct"/>
            <w:noWrap/>
            <w:hideMark/>
          </w:tcPr>
          <w:p w14:paraId="1CE1AA44" w14:textId="1C8ADD41"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Site preparation</w:t>
            </w:r>
          </w:p>
        </w:tc>
        <w:tc>
          <w:tcPr>
            <w:tcW w:w="625" w:type="pct"/>
            <w:noWrap/>
            <w:hideMark/>
          </w:tcPr>
          <w:p w14:paraId="184DB38A"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$99,945</w:t>
            </w:r>
          </w:p>
        </w:tc>
        <w:tc>
          <w:tcPr>
            <w:tcW w:w="626" w:type="pct"/>
            <w:noWrap/>
            <w:hideMark/>
          </w:tcPr>
          <w:p w14:paraId="77ED654F" w14:textId="4C889D2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69548008" w14:textId="2DD93758"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69C0A851"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$99,945</w:t>
            </w:r>
          </w:p>
        </w:tc>
      </w:tr>
      <w:tr w:rsidR="00493874" w:rsidRPr="00493874" w14:paraId="4F333DC6" w14:textId="77777777" w:rsidTr="00493874">
        <w:tc>
          <w:tcPr>
            <w:tcW w:w="2499" w:type="pct"/>
            <w:noWrap/>
            <w:hideMark/>
          </w:tcPr>
          <w:p w14:paraId="48A5499A" w14:textId="18D48E87"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Taps / bubblers, drink fountains</w:t>
            </w:r>
          </w:p>
        </w:tc>
        <w:tc>
          <w:tcPr>
            <w:tcW w:w="625" w:type="pct"/>
            <w:noWrap/>
            <w:hideMark/>
          </w:tcPr>
          <w:p w14:paraId="08057DF4" w14:textId="1B47304A"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55BDA76C"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$6,769</w:t>
            </w:r>
          </w:p>
        </w:tc>
        <w:tc>
          <w:tcPr>
            <w:tcW w:w="625" w:type="pct"/>
            <w:noWrap/>
            <w:hideMark/>
          </w:tcPr>
          <w:p w14:paraId="67CCB366" w14:textId="35861D3C"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330B2FBD"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$6,769</w:t>
            </w:r>
          </w:p>
        </w:tc>
      </w:tr>
      <w:tr w:rsidR="00493874" w:rsidRPr="00493874" w14:paraId="00AD586B" w14:textId="77777777" w:rsidTr="00493874">
        <w:tc>
          <w:tcPr>
            <w:tcW w:w="2499" w:type="pct"/>
            <w:noWrap/>
            <w:hideMark/>
          </w:tcPr>
          <w:p w14:paraId="7BD5C625" w14:textId="3B8001CF"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lastRenderedPageBreak/>
              <w:t>Taps / bubblers, maintenance taps</w:t>
            </w:r>
          </w:p>
        </w:tc>
        <w:tc>
          <w:tcPr>
            <w:tcW w:w="625" w:type="pct"/>
            <w:noWrap/>
            <w:hideMark/>
          </w:tcPr>
          <w:p w14:paraId="531F64E3"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$5,682</w:t>
            </w:r>
          </w:p>
        </w:tc>
        <w:tc>
          <w:tcPr>
            <w:tcW w:w="626" w:type="pct"/>
            <w:noWrap/>
            <w:hideMark/>
          </w:tcPr>
          <w:p w14:paraId="766E4495" w14:textId="576F42C6"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7F4A0C73" w14:textId="5E189A50"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56CC8F96"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$5,682</w:t>
            </w:r>
          </w:p>
        </w:tc>
      </w:tr>
      <w:tr w:rsidR="00493874" w:rsidRPr="00493874" w14:paraId="737CD4AE" w14:textId="77777777" w:rsidTr="00493874">
        <w:tc>
          <w:tcPr>
            <w:tcW w:w="2499" w:type="pct"/>
            <w:noWrap/>
            <w:hideMark/>
          </w:tcPr>
          <w:p w14:paraId="1525BC11" w14:textId="761C48DE"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Turfing</w:t>
            </w:r>
          </w:p>
        </w:tc>
        <w:tc>
          <w:tcPr>
            <w:tcW w:w="625" w:type="pct"/>
            <w:noWrap/>
            <w:hideMark/>
          </w:tcPr>
          <w:p w14:paraId="63AC9EAF" w14:textId="53D8EE7F"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705081FD" w14:textId="50B78284"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5B97CA55"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$65,962</w:t>
            </w:r>
          </w:p>
        </w:tc>
        <w:tc>
          <w:tcPr>
            <w:tcW w:w="625" w:type="pct"/>
            <w:noWrap/>
            <w:hideMark/>
          </w:tcPr>
          <w:p w14:paraId="693A0FCB"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$65,962</w:t>
            </w:r>
          </w:p>
        </w:tc>
      </w:tr>
      <w:tr w:rsidR="00493874" w:rsidRPr="00493874" w14:paraId="08EF4030" w14:textId="77777777" w:rsidTr="00493874">
        <w:tc>
          <w:tcPr>
            <w:tcW w:w="2499" w:type="pct"/>
            <w:noWrap/>
            <w:hideMark/>
          </w:tcPr>
          <w:p w14:paraId="16F813AB" w14:textId="2E87B7E9"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Utility – electricity - within the site to a proposed embellishment</w:t>
            </w:r>
          </w:p>
        </w:tc>
        <w:tc>
          <w:tcPr>
            <w:tcW w:w="625" w:type="pct"/>
            <w:noWrap/>
            <w:hideMark/>
          </w:tcPr>
          <w:p w14:paraId="461755B9" w14:textId="41CE1121"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08406271"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$518,370</w:t>
            </w:r>
          </w:p>
        </w:tc>
        <w:tc>
          <w:tcPr>
            <w:tcW w:w="625" w:type="pct"/>
            <w:noWrap/>
            <w:hideMark/>
          </w:tcPr>
          <w:p w14:paraId="290D406D" w14:textId="09DB372E"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7C6D51FD"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$518,370</w:t>
            </w:r>
          </w:p>
        </w:tc>
      </w:tr>
      <w:tr w:rsidR="00493874" w:rsidRPr="00493874" w14:paraId="09A3ADCC" w14:textId="77777777" w:rsidTr="00493874">
        <w:tc>
          <w:tcPr>
            <w:tcW w:w="2499" w:type="pct"/>
            <w:noWrap/>
            <w:hideMark/>
          </w:tcPr>
          <w:p w14:paraId="5D7E2CDB" w14:textId="5244975F"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Utility – electricity to the site boundary</w:t>
            </w:r>
          </w:p>
        </w:tc>
        <w:tc>
          <w:tcPr>
            <w:tcW w:w="625" w:type="pct"/>
            <w:noWrap/>
            <w:hideMark/>
          </w:tcPr>
          <w:p w14:paraId="4C8BA8F8"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$6,235</w:t>
            </w:r>
          </w:p>
        </w:tc>
        <w:tc>
          <w:tcPr>
            <w:tcW w:w="626" w:type="pct"/>
            <w:noWrap/>
            <w:hideMark/>
          </w:tcPr>
          <w:p w14:paraId="24DE2303" w14:textId="3091DCE8"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78F1F9A9" w14:textId="788C7DD2"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7603C4D9"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$6,235</w:t>
            </w:r>
          </w:p>
        </w:tc>
      </w:tr>
      <w:tr w:rsidR="00493874" w:rsidRPr="00493874" w14:paraId="1B1215F1" w14:textId="77777777" w:rsidTr="00493874">
        <w:tc>
          <w:tcPr>
            <w:tcW w:w="2499" w:type="pct"/>
            <w:noWrap/>
            <w:hideMark/>
          </w:tcPr>
          <w:p w14:paraId="674F336A" w14:textId="5D03C172"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Utility – water to the site boundary</w:t>
            </w:r>
          </w:p>
        </w:tc>
        <w:tc>
          <w:tcPr>
            <w:tcW w:w="625" w:type="pct"/>
            <w:noWrap/>
            <w:hideMark/>
          </w:tcPr>
          <w:p w14:paraId="64744E36"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$4,156</w:t>
            </w:r>
          </w:p>
        </w:tc>
        <w:tc>
          <w:tcPr>
            <w:tcW w:w="626" w:type="pct"/>
            <w:noWrap/>
            <w:hideMark/>
          </w:tcPr>
          <w:p w14:paraId="5CE94C40" w14:textId="7E5CCBA0"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7D1F1CE5" w14:textId="346F5ECD"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2DA481BE"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$4,156</w:t>
            </w:r>
          </w:p>
        </w:tc>
      </w:tr>
      <w:tr w:rsidR="00493874" w:rsidRPr="00493874" w14:paraId="396D566D" w14:textId="77777777" w:rsidTr="00493874">
        <w:tc>
          <w:tcPr>
            <w:tcW w:w="2499" w:type="pct"/>
            <w:noWrap/>
            <w:hideMark/>
          </w:tcPr>
          <w:p w14:paraId="1FE06FB5" w14:textId="331688D4"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Utility – water to within the site to a proposed embellishment</w:t>
            </w:r>
          </w:p>
        </w:tc>
        <w:tc>
          <w:tcPr>
            <w:tcW w:w="625" w:type="pct"/>
            <w:noWrap/>
            <w:hideMark/>
          </w:tcPr>
          <w:p w14:paraId="002A2C3A" w14:textId="0F96C04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6" w:type="pct"/>
            <w:noWrap/>
            <w:hideMark/>
          </w:tcPr>
          <w:p w14:paraId="6CEF6CC2"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$28,769</w:t>
            </w:r>
          </w:p>
        </w:tc>
        <w:tc>
          <w:tcPr>
            <w:tcW w:w="625" w:type="pct"/>
            <w:noWrap/>
            <w:hideMark/>
          </w:tcPr>
          <w:p w14:paraId="382C3774" w14:textId="76EE4C8D"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13583170"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$28,769</w:t>
            </w:r>
          </w:p>
        </w:tc>
      </w:tr>
      <w:tr w:rsidR="00493874" w:rsidRPr="00493874" w14:paraId="271C28B0" w14:textId="77777777" w:rsidTr="00493874">
        <w:tc>
          <w:tcPr>
            <w:tcW w:w="2499" w:type="pct"/>
            <w:noWrap/>
            <w:hideMark/>
          </w:tcPr>
          <w:p w14:paraId="32996B0A" w14:textId="50A51498" w:rsidR="00D6470E" w:rsidRPr="00493874" w:rsidRDefault="002E6882" w:rsidP="00D6470E">
            <w:pPr>
              <w:rPr>
                <w:rFonts w:eastAsia="Times New Roman" w:cs="Arial"/>
                <w:color w:val="000000"/>
                <w:sz w:val="18"/>
                <w:szCs w:val="20"/>
              </w:rPr>
            </w:pPr>
            <w:r w:rsidRPr="00493874">
              <w:rPr>
                <w:rFonts w:eastAsia="Times New Roman" w:cs="Arial"/>
                <w:color w:val="000000"/>
                <w:sz w:val="18"/>
                <w:szCs w:val="20"/>
              </w:rPr>
              <w:t>Vehicle access including gate</w:t>
            </w:r>
          </w:p>
        </w:tc>
        <w:tc>
          <w:tcPr>
            <w:tcW w:w="625" w:type="pct"/>
            <w:noWrap/>
            <w:hideMark/>
          </w:tcPr>
          <w:p w14:paraId="42AC377F"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$22,032</w:t>
            </w:r>
          </w:p>
        </w:tc>
        <w:tc>
          <w:tcPr>
            <w:tcW w:w="626" w:type="pct"/>
            <w:noWrap/>
            <w:hideMark/>
          </w:tcPr>
          <w:p w14:paraId="63D9ED4F" w14:textId="2773A9D6"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3A71D84D" w14:textId="09993C0B"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n/a</w:t>
            </w:r>
          </w:p>
        </w:tc>
        <w:tc>
          <w:tcPr>
            <w:tcW w:w="625" w:type="pct"/>
            <w:noWrap/>
            <w:hideMark/>
          </w:tcPr>
          <w:p w14:paraId="3C83CB54" w14:textId="77777777" w:rsidR="00D6470E" w:rsidRPr="00493874" w:rsidRDefault="00D6470E" w:rsidP="00D6470E">
            <w:pPr>
              <w:rPr>
                <w:rFonts w:eastAsia="Times New Roman" w:cs="Arial"/>
                <w:color w:val="000000"/>
                <w:sz w:val="18"/>
                <w:szCs w:val="20"/>
              </w:rPr>
            </w:pPr>
            <w:r w:rsidRPr="00493874">
              <w:rPr>
                <w:rFonts w:eastAsia="Times New Roman" w:cs="Arial"/>
                <w:color w:val="000000"/>
                <w:sz w:val="18"/>
                <w:szCs w:val="20"/>
              </w:rPr>
              <w:t>$22,032</w:t>
            </w:r>
          </w:p>
        </w:tc>
      </w:tr>
      <w:tr w:rsidR="00493874" w:rsidRPr="00493874" w14:paraId="381DCA63" w14:textId="77777777" w:rsidTr="00493874">
        <w:trPr>
          <w:cnfStyle w:val="010000000000" w:firstRow="0" w:lastRow="1" w:firstColumn="0" w:lastColumn="0" w:oddVBand="0" w:evenVBand="0" w:oddHBand="0" w:evenHBand="0" w:firstRowFirstColumn="0" w:firstRowLastColumn="0" w:lastRowFirstColumn="0" w:lastRowLastColumn="0"/>
        </w:trPr>
        <w:tc>
          <w:tcPr>
            <w:tcW w:w="2499" w:type="pct"/>
            <w:noWrap/>
            <w:hideMark/>
          </w:tcPr>
          <w:p w14:paraId="7E51B33D" w14:textId="5D05679B" w:rsidR="003A06BD" w:rsidRPr="00493874" w:rsidRDefault="002E6882" w:rsidP="003A06BD">
            <w:pPr>
              <w:rPr>
                <w:rFonts w:eastAsia="Times New Roman" w:cs="Arial"/>
                <w:color w:val="000000"/>
                <w:sz w:val="18"/>
                <w:szCs w:val="20"/>
              </w:rPr>
            </w:pPr>
            <w:r w:rsidRPr="00493874">
              <w:rPr>
                <w:rFonts w:eastAsia="Times New Roman" w:cs="Arial"/>
                <w:color w:val="000000"/>
                <w:sz w:val="18"/>
                <w:szCs w:val="20"/>
              </w:rPr>
              <w:t>Grand total</w:t>
            </w:r>
          </w:p>
        </w:tc>
        <w:tc>
          <w:tcPr>
            <w:tcW w:w="625" w:type="pct"/>
            <w:noWrap/>
            <w:hideMark/>
          </w:tcPr>
          <w:p w14:paraId="1F561A0E" w14:textId="77777777" w:rsidR="003A06BD" w:rsidRPr="00493874" w:rsidRDefault="003A06BD" w:rsidP="00D6470E">
            <w:pPr>
              <w:rPr>
                <w:rFonts w:eastAsia="Times New Roman" w:cs="Arial"/>
                <w:color w:val="000000"/>
                <w:sz w:val="18"/>
                <w:szCs w:val="20"/>
              </w:rPr>
            </w:pPr>
            <w:r w:rsidRPr="00493874">
              <w:rPr>
                <w:rFonts w:eastAsia="Times New Roman" w:cs="Arial"/>
                <w:color w:val="000000"/>
                <w:sz w:val="18"/>
                <w:szCs w:val="20"/>
              </w:rPr>
              <w:t>$280,930</w:t>
            </w:r>
          </w:p>
        </w:tc>
        <w:tc>
          <w:tcPr>
            <w:tcW w:w="626" w:type="pct"/>
            <w:noWrap/>
            <w:hideMark/>
          </w:tcPr>
          <w:p w14:paraId="45325E55" w14:textId="77777777" w:rsidR="003A06BD" w:rsidRPr="00493874" w:rsidRDefault="003A06BD" w:rsidP="00D6470E">
            <w:pPr>
              <w:rPr>
                <w:rFonts w:eastAsia="Times New Roman" w:cs="Arial"/>
                <w:color w:val="000000"/>
                <w:sz w:val="18"/>
                <w:szCs w:val="20"/>
              </w:rPr>
            </w:pPr>
            <w:r w:rsidRPr="00493874">
              <w:rPr>
                <w:rFonts w:eastAsia="Times New Roman" w:cs="Arial"/>
                <w:color w:val="000000"/>
                <w:sz w:val="18"/>
                <w:szCs w:val="20"/>
              </w:rPr>
              <w:t>$1,517,221</w:t>
            </w:r>
          </w:p>
        </w:tc>
        <w:tc>
          <w:tcPr>
            <w:tcW w:w="625" w:type="pct"/>
            <w:noWrap/>
            <w:hideMark/>
          </w:tcPr>
          <w:p w14:paraId="3859B527" w14:textId="77777777" w:rsidR="003A06BD" w:rsidRPr="00493874" w:rsidRDefault="003A06BD" w:rsidP="00D6470E">
            <w:pPr>
              <w:rPr>
                <w:rFonts w:eastAsia="Times New Roman" w:cs="Arial"/>
                <w:color w:val="000000"/>
                <w:sz w:val="18"/>
                <w:szCs w:val="20"/>
              </w:rPr>
            </w:pPr>
            <w:r w:rsidRPr="00493874">
              <w:rPr>
                <w:rFonts w:eastAsia="Times New Roman" w:cs="Arial"/>
                <w:color w:val="000000"/>
                <w:sz w:val="18"/>
                <w:szCs w:val="20"/>
              </w:rPr>
              <w:t>$841,281</w:t>
            </w:r>
          </w:p>
        </w:tc>
        <w:tc>
          <w:tcPr>
            <w:tcW w:w="625" w:type="pct"/>
            <w:noWrap/>
            <w:hideMark/>
          </w:tcPr>
          <w:p w14:paraId="64875D93" w14:textId="77777777" w:rsidR="003A06BD" w:rsidRPr="00493874" w:rsidRDefault="003A06BD" w:rsidP="00D6470E">
            <w:pPr>
              <w:rPr>
                <w:rFonts w:eastAsia="Times New Roman" w:cs="Arial"/>
                <w:color w:val="000000"/>
                <w:sz w:val="18"/>
                <w:szCs w:val="20"/>
              </w:rPr>
            </w:pPr>
            <w:r w:rsidRPr="00493874">
              <w:rPr>
                <w:rFonts w:eastAsia="Times New Roman" w:cs="Arial"/>
                <w:color w:val="000000"/>
                <w:sz w:val="18"/>
                <w:szCs w:val="20"/>
              </w:rPr>
              <w:t>$2,639,433</w:t>
            </w:r>
          </w:p>
        </w:tc>
      </w:tr>
    </w:tbl>
    <w:p w14:paraId="0AFC4BCC" w14:textId="77777777" w:rsidR="00493874" w:rsidRDefault="00493874" w:rsidP="00493874">
      <w:pPr>
        <w:pStyle w:val="TableNotes"/>
      </w:pPr>
      <w:bookmarkStart w:id="1306" w:name="_Toc87274689"/>
      <w:bookmarkStart w:id="1307" w:name="_Toc87275053"/>
    </w:p>
    <w:p w14:paraId="0BF48424" w14:textId="77777777" w:rsidR="00493874" w:rsidRPr="006376BE" w:rsidRDefault="00493874" w:rsidP="00493874">
      <w:pPr>
        <w:pStyle w:val="TableNotes"/>
      </w:pPr>
      <w:r>
        <w:t>Notes-</w:t>
      </w:r>
    </w:p>
    <w:p w14:paraId="3E7E00F1" w14:textId="77777777" w:rsidR="00493874" w:rsidRPr="00A116E6" w:rsidRDefault="00493874" w:rsidP="00493874">
      <w:pPr>
        <w:pStyle w:val="TableNotes"/>
      </w:pPr>
      <w:r>
        <w:t>Stage</w:t>
      </w:r>
      <w:r w:rsidRPr="00A116E6">
        <w:t xml:space="preserve"> A – basic embellishments required to ensure a park is safe and can be open for public use</w:t>
      </w:r>
      <w:r>
        <w:t>.</w:t>
      </w:r>
    </w:p>
    <w:p w14:paraId="02F6E94F" w14:textId="77777777" w:rsidR="00493874" w:rsidRPr="00A116E6" w:rsidRDefault="00493874" w:rsidP="00493874">
      <w:pPr>
        <w:pStyle w:val="TableNotes"/>
      </w:pPr>
      <w:r>
        <w:t>Stage</w:t>
      </w:r>
      <w:r w:rsidRPr="00A116E6">
        <w:t xml:space="preserve"> B – typical embellishments required to provide a setting suitable to a park’s intended primary function and level of use</w:t>
      </w:r>
      <w:r>
        <w:t>.</w:t>
      </w:r>
    </w:p>
    <w:p w14:paraId="55612150" w14:textId="77777777" w:rsidR="00493874" w:rsidRPr="00A116E6" w:rsidRDefault="00493874" w:rsidP="00493874">
      <w:pPr>
        <w:pStyle w:val="TableNotes"/>
      </w:pPr>
      <w:r>
        <w:t>Stage</w:t>
      </w:r>
      <w:r w:rsidRPr="00A116E6">
        <w:t xml:space="preserve"> C – additional embellishments to increase overall functionality of a park if/ as required</w:t>
      </w:r>
      <w:r>
        <w:t>.</w:t>
      </w:r>
    </w:p>
    <w:p w14:paraId="0A47DAF3" w14:textId="77777777" w:rsidR="00493874" w:rsidRPr="00613374" w:rsidRDefault="00493874" w:rsidP="00493874"/>
    <w:p w14:paraId="030EE4EC" w14:textId="61D58FFE" w:rsidR="00121B57" w:rsidRPr="006376BE" w:rsidRDefault="00121B57" w:rsidP="00493874">
      <w:pPr>
        <w:pStyle w:val="Caption"/>
      </w:pPr>
      <w:r w:rsidRPr="006376BE">
        <w:t>Table 6.1.</w:t>
      </w:r>
      <w:r w:rsidR="005629B5" w:rsidRPr="006376BE">
        <w:t>12</w:t>
      </w:r>
      <w:r w:rsidR="003B0532">
        <w:t xml:space="preserve"> –</w:t>
      </w:r>
      <w:r w:rsidRPr="006376BE">
        <w:t xml:space="preserve"> Embellishment cost for a standard district visitor node</w:t>
      </w:r>
      <w:r w:rsidRPr="006376BE">
        <w:rPr>
          <w:spacing w:val="-24"/>
        </w:rPr>
        <w:t xml:space="preserve"> </w:t>
      </w:r>
      <w:r w:rsidRPr="006376BE">
        <w:t>park</w:t>
      </w:r>
      <w:bookmarkEnd w:id="1306"/>
      <w:bookmarkEnd w:id="1307"/>
    </w:p>
    <w:tbl>
      <w:tblPr>
        <w:tblStyle w:val="LGIPEMTable"/>
        <w:tblW w:w="5000" w:type="pct"/>
        <w:tblLayout w:type="fixed"/>
        <w:tblLook w:val="0660" w:firstRow="1" w:lastRow="1" w:firstColumn="0" w:lastColumn="0" w:noHBand="1" w:noVBand="1"/>
        <w:tblCaption w:val="Table 6.1.12 – Embellishment cost for a standard district visitor node park"/>
        <w:tblDescription w:val="Embellishment cost for a standard district visitor node park"/>
      </w:tblPr>
      <w:tblGrid>
        <w:gridCol w:w="4532"/>
        <w:gridCol w:w="1134"/>
        <w:gridCol w:w="1136"/>
        <w:gridCol w:w="1134"/>
        <w:gridCol w:w="1134"/>
      </w:tblGrid>
      <w:tr w:rsidR="003838C7" w:rsidRPr="003838C7" w14:paraId="55234ED2" w14:textId="77777777" w:rsidTr="003838C7">
        <w:trPr>
          <w:cnfStyle w:val="100000000000" w:firstRow="1" w:lastRow="0" w:firstColumn="0" w:lastColumn="0" w:oddVBand="0" w:evenVBand="0" w:oddHBand="0" w:evenHBand="0" w:firstRowFirstColumn="0" w:firstRowLastColumn="0" w:lastRowFirstColumn="0" w:lastRowLastColumn="0"/>
        </w:trPr>
        <w:tc>
          <w:tcPr>
            <w:tcW w:w="2499" w:type="pct"/>
            <w:noWrap/>
            <w:hideMark/>
          </w:tcPr>
          <w:p w14:paraId="1033B6D0" w14:textId="1145E0DC" w:rsidR="003838C7" w:rsidRPr="003838C7" w:rsidRDefault="003838C7" w:rsidP="003838C7">
            <w:pPr>
              <w:rPr>
                <w:b w:val="0"/>
                <w:sz w:val="18"/>
                <w:szCs w:val="20"/>
              </w:rPr>
            </w:pPr>
            <w:r w:rsidRPr="003838C7">
              <w:rPr>
                <w:sz w:val="18"/>
                <w:szCs w:val="20"/>
              </w:rPr>
              <w:t>Embellishment stage</w:t>
            </w:r>
          </w:p>
        </w:tc>
        <w:tc>
          <w:tcPr>
            <w:tcW w:w="625" w:type="pct"/>
            <w:noWrap/>
            <w:hideMark/>
          </w:tcPr>
          <w:p w14:paraId="2AF8F10D" w14:textId="13B60241" w:rsidR="003838C7" w:rsidRPr="003838C7" w:rsidRDefault="003838C7" w:rsidP="003838C7">
            <w:pPr>
              <w:rPr>
                <w:b w:val="0"/>
                <w:sz w:val="18"/>
                <w:szCs w:val="20"/>
              </w:rPr>
            </w:pPr>
            <w:r w:rsidRPr="00493874">
              <w:rPr>
                <w:sz w:val="18"/>
                <w:szCs w:val="18"/>
              </w:rPr>
              <w:t xml:space="preserve">Stage A </w:t>
            </w:r>
            <w:r w:rsidRPr="00493874">
              <w:rPr>
                <w:sz w:val="18"/>
                <w:szCs w:val="18"/>
                <w:vertAlign w:val="superscript"/>
              </w:rPr>
              <w:t>(1)</w:t>
            </w:r>
          </w:p>
        </w:tc>
        <w:tc>
          <w:tcPr>
            <w:tcW w:w="626" w:type="pct"/>
            <w:noWrap/>
            <w:hideMark/>
          </w:tcPr>
          <w:p w14:paraId="2B444F00" w14:textId="200B3B43" w:rsidR="003838C7" w:rsidRPr="003838C7" w:rsidRDefault="003838C7" w:rsidP="003838C7">
            <w:pPr>
              <w:rPr>
                <w:b w:val="0"/>
                <w:sz w:val="18"/>
                <w:szCs w:val="20"/>
              </w:rPr>
            </w:pPr>
            <w:r w:rsidRPr="00493874">
              <w:rPr>
                <w:sz w:val="18"/>
                <w:szCs w:val="18"/>
              </w:rPr>
              <w:t xml:space="preserve">Stage B </w:t>
            </w:r>
            <w:r w:rsidRPr="00493874">
              <w:rPr>
                <w:sz w:val="18"/>
                <w:szCs w:val="18"/>
                <w:vertAlign w:val="superscript"/>
              </w:rPr>
              <w:t>(2)</w:t>
            </w:r>
          </w:p>
        </w:tc>
        <w:tc>
          <w:tcPr>
            <w:tcW w:w="625" w:type="pct"/>
            <w:noWrap/>
            <w:hideMark/>
          </w:tcPr>
          <w:p w14:paraId="76976D37" w14:textId="4CF6A76A" w:rsidR="003838C7" w:rsidRPr="003838C7" w:rsidRDefault="003838C7" w:rsidP="003838C7">
            <w:pPr>
              <w:rPr>
                <w:b w:val="0"/>
                <w:sz w:val="18"/>
                <w:szCs w:val="20"/>
              </w:rPr>
            </w:pPr>
            <w:r w:rsidRPr="00493874">
              <w:rPr>
                <w:sz w:val="18"/>
                <w:szCs w:val="18"/>
              </w:rPr>
              <w:t xml:space="preserve">Stage C </w:t>
            </w:r>
            <w:r w:rsidRPr="00493874">
              <w:rPr>
                <w:sz w:val="18"/>
                <w:szCs w:val="18"/>
                <w:vertAlign w:val="superscript"/>
              </w:rPr>
              <w:t>(3)</w:t>
            </w:r>
          </w:p>
        </w:tc>
        <w:tc>
          <w:tcPr>
            <w:tcW w:w="625" w:type="pct"/>
            <w:noWrap/>
            <w:hideMark/>
          </w:tcPr>
          <w:p w14:paraId="2A45DC5B" w14:textId="77777777" w:rsidR="003838C7" w:rsidRPr="003838C7" w:rsidRDefault="003838C7" w:rsidP="003838C7">
            <w:pPr>
              <w:rPr>
                <w:b w:val="0"/>
                <w:sz w:val="18"/>
                <w:szCs w:val="20"/>
              </w:rPr>
            </w:pPr>
            <w:r w:rsidRPr="003838C7">
              <w:rPr>
                <w:sz w:val="18"/>
                <w:szCs w:val="20"/>
              </w:rPr>
              <w:t>Total</w:t>
            </w:r>
          </w:p>
        </w:tc>
      </w:tr>
      <w:tr w:rsidR="003838C7" w:rsidRPr="003838C7" w14:paraId="38CED0E7" w14:textId="77777777" w:rsidTr="003838C7">
        <w:tc>
          <w:tcPr>
            <w:tcW w:w="2499" w:type="pct"/>
            <w:noWrap/>
            <w:hideMark/>
          </w:tcPr>
          <w:p w14:paraId="4693BE3B" w14:textId="41E1D3B5" w:rsidR="003A06BD" w:rsidRPr="003838C7" w:rsidRDefault="003838C7" w:rsidP="003838C7">
            <w:pPr>
              <w:rPr>
                <w:sz w:val="18"/>
                <w:szCs w:val="20"/>
              </w:rPr>
            </w:pPr>
            <w:r w:rsidRPr="003838C7">
              <w:rPr>
                <w:sz w:val="18"/>
                <w:szCs w:val="20"/>
              </w:rPr>
              <w:t>BCC provisional sums</w:t>
            </w:r>
          </w:p>
        </w:tc>
        <w:tc>
          <w:tcPr>
            <w:tcW w:w="625" w:type="pct"/>
            <w:noWrap/>
            <w:hideMark/>
          </w:tcPr>
          <w:p w14:paraId="2CF5C583" w14:textId="77777777" w:rsidR="003A06BD" w:rsidRPr="003838C7" w:rsidRDefault="003A06BD" w:rsidP="003838C7">
            <w:pPr>
              <w:rPr>
                <w:sz w:val="18"/>
                <w:szCs w:val="20"/>
              </w:rPr>
            </w:pPr>
            <w:r w:rsidRPr="003838C7">
              <w:rPr>
                <w:sz w:val="18"/>
                <w:szCs w:val="20"/>
              </w:rPr>
              <w:t>n/a</w:t>
            </w:r>
          </w:p>
        </w:tc>
        <w:tc>
          <w:tcPr>
            <w:tcW w:w="626" w:type="pct"/>
            <w:noWrap/>
            <w:hideMark/>
          </w:tcPr>
          <w:p w14:paraId="6BA6F187" w14:textId="77777777" w:rsidR="003A06BD" w:rsidRPr="003838C7" w:rsidRDefault="003A06BD" w:rsidP="003838C7">
            <w:pPr>
              <w:rPr>
                <w:sz w:val="18"/>
                <w:szCs w:val="20"/>
              </w:rPr>
            </w:pPr>
            <w:r w:rsidRPr="003838C7">
              <w:rPr>
                <w:sz w:val="18"/>
                <w:szCs w:val="20"/>
              </w:rPr>
              <w:t>$70,000</w:t>
            </w:r>
          </w:p>
        </w:tc>
        <w:tc>
          <w:tcPr>
            <w:tcW w:w="625" w:type="pct"/>
            <w:noWrap/>
            <w:hideMark/>
          </w:tcPr>
          <w:p w14:paraId="7E8CB80F" w14:textId="77777777" w:rsidR="003A06BD" w:rsidRPr="003838C7" w:rsidRDefault="003A06BD" w:rsidP="003838C7">
            <w:pPr>
              <w:rPr>
                <w:sz w:val="18"/>
                <w:szCs w:val="20"/>
              </w:rPr>
            </w:pPr>
            <w:r w:rsidRPr="003838C7">
              <w:rPr>
                <w:sz w:val="18"/>
                <w:szCs w:val="20"/>
              </w:rPr>
              <w:t>n/a</w:t>
            </w:r>
          </w:p>
        </w:tc>
        <w:tc>
          <w:tcPr>
            <w:tcW w:w="625" w:type="pct"/>
            <w:noWrap/>
            <w:hideMark/>
          </w:tcPr>
          <w:p w14:paraId="777E0691" w14:textId="77777777" w:rsidR="003A06BD" w:rsidRPr="003838C7" w:rsidRDefault="003A06BD" w:rsidP="003838C7">
            <w:pPr>
              <w:rPr>
                <w:sz w:val="18"/>
                <w:szCs w:val="20"/>
              </w:rPr>
            </w:pPr>
            <w:r w:rsidRPr="003838C7">
              <w:rPr>
                <w:sz w:val="18"/>
                <w:szCs w:val="20"/>
              </w:rPr>
              <w:t>$70,000</w:t>
            </w:r>
          </w:p>
        </w:tc>
      </w:tr>
      <w:tr w:rsidR="003838C7" w:rsidRPr="003838C7" w14:paraId="0178B200" w14:textId="77777777" w:rsidTr="003838C7">
        <w:tc>
          <w:tcPr>
            <w:tcW w:w="2499" w:type="pct"/>
            <w:noWrap/>
            <w:hideMark/>
          </w:tcPr>
          <w:p w14:paraId="7130FADE" w14:textId="73B32640" w:rsidR="003A06BD" w:rsidRPr="003838C7" w:rsidRDefault="003838C7" w:rsidP="003838C7">
            <w:pPr>
              <w:rPr>
                <w:sz w:val="18"/>
                <w:szCs w:val="20"/>
              </w:rPr>
            </w:pPr>
            <w:r w:rsidRPr="003838C7">
              <w:rPr>
                <w:sz w:val="18"/>
                <w:szCs w:val="20"/>
              </w:rPr>
              <w:t>Bicycle training facility</w:t>
            </w:r>
          </w:p>
        </w:tc>
        <w:tc>
          <w:tcPr>
            <w:tcW w:w="625" w:type="pct"/>
            <w:noWrap/>
            <w:hideMark/>
          </w:tcPr>
          <w:p w14:paraId="7F150564" w14:textId="77777777" w:rsidR="003A06BD" w:rsidRPr="003838C7" w:rsidRDefault="003A06BD" w:rsidP="003838C7">
            <w:pPr>
              <w:rPr>
                <w:sz w:val="18"/>
                <w:szCs w:val="20"/>
              </w:rPr>
            </w:pPr>
            <w:r w:rsidRPr="003838C7">
              <w:rPr>
                <w:sz w:val="18"/>
                <w:szCs w:val="20"/>
              </w:rPr>
              <w:t>n/a</w:t>
            </w:r>
          </w:p>
        </w:tc>
        <w:tc>
          <w:tcPr>
            <w:tcW w:w="626" w:type="pct"/>
            <w:noWrap/>
            <w:hideMark/>
          </w:tcPr>
          <w:p w14:paraId="647CB926" w14:textId="77777777" w:rsidR="003A06BD" w:rsidRPr="003838C7" w:rsidRDefault="003A06BD" w:rsidP="003838C7">
            <w:pPr>
              <w:rPr>
                <w:sz w:val="18"/>
                <w:szCs w:val="20"/>
              </w:rPr>
            </w:pPr>
            <w:r w:rsidRPr="003838C7">
              <w:rPr>
                <w:sz w:val="18"/>
                <w:szCs w:val="20"/>
              </w:rPr>
              <w:t>n/a</w:t>
            </w:r>
          </w:p>
        </w:tc>
        <w:tc>
          <w:tcPr>
            <w:tcW w:w="625" w:type="pct"/>
            <w:noWrap/>
            <w:hideMark/>
          </w:tcPr>
          <w:p w14:paraId="1FD7CF55" w14:textId="77777777" w:rsidR="003A06BD" w:rsidRPr="003838C7" w:rsidRDefault="003A06BD" w:rsidP="003838C7">
            <w:pPr>
              <w:rPr>
                <w:sz w:val="18"/>
                <w:szCs w:val="20"/>
              </w:rPr>
            </w:pPr>
            <w:r w:rsidRPr="003838C7">
              <w:rPr>
                <w:sz w:val="18"/>
                <w:szCs w:val="20"/>
              </w:rPr>
              <w:t>$225,000</w:t>
            </w:r>
          </w:p>
        </w:tc>
        <w:tc>
          <w:tcPr>
            <w:tcW w:w="625" w:type="pct"/>
            <w:noWrap/>
            <w:hideMark/>
          </w:tcPr>
          <w:p w14:paraId="3539B244" w14:textId="77777777" w:rsidR="003A06BD" w:rsidRPr="003838C7" w:rsidRDefault="003A06BD" w:rsidP="003838C7">
            <w:pPr>
              <w:rPr>
                <w:sz w:val="18"/>
                <w:szCs w:val="20"/>
              </w:rPr>
            </w:pPr>
            <w:r w:rsidRPr="003838C7">
              <w:rPr>
                <w:sz w:val="18"/>
                <w:szCs w:val="20"/>
              </w:rPr>
              <w:t>$225,000</w:t>
            </w:r>
          </w:p>
        </w:tc>
      </w:tr>
      <w:tr w:rsidR="003838C7" w:rsidRPr="003838C7" w14:paraId="1DE1F6C0" w14:textId="77777777" w:rsidTr="003838C7">
        <w:tc>
          <w:tcPr>
            <w:tcW w:w="2499" w:type="pct"/>
            <w:noWrap/>
            <w:hideMark/>
          </w:tcPr>
          <w:p w14:paraId="0E514E92" w14:textId="3DF8CCFB" w:rsidR="003A06BD" w:rsidRPr="003838C7" w:rsidRDefault="003838C7" w:rsidP="003838C7">
            <w:pPr>
              <w:rPr>
                <w:sz w:val="18"/>
                <w:szCs w:val="20"/>
              </w:rPr>
            </w:pPr>
            <w:r w:rsidRPr="003838C7">
              <w:rPr>
                <w:sz w:val="18"/>
                <w:szCs w:val="20"/>
              </w:rPr>
              <w:t>Bike racks</w:t>
            </w:r>
          </w:p>
        </w:tc>
        <w:tc>
          <w:tcPr>
            <w:tcW w:w="625" w:type="pct"/>
            <w:noWrap/>
            <w:hideMark/>
          </w:tcPr>
          <w:p w14:paraId="603FDCBA" w14:textId="77777777" w:rsidR="003A06BD" w:rsidRPr="003838C7" w:rsidRDefault="003A06BD" w:rsidP="003838C7">
            <w:pPr>
              <w:rPr>
                <w:sz w:val="18"/>
                <w:szCs w:val="20"/>
              </w:rPr>
            </w:pPr>
            <w:r w:rsidRPr="003838C7">
              <w:rPr>
                <w:sz w:val="18"/>
                <w:szCs w:val="20"/>
              </w:rPr>
              <w:t>n/a</w:t>
            </w:r>
          </w:p>
        </w:tc>
        <w:tc>
          <w:tcPr>
            <w:tcW w:w="626" w:type="pct"/>
            <w:noWrap/>
            <w:hideMark/>
          </w:tcPr>
          <w:p w14:paraId="0D03BEED" w14:textId="77777777" w:rsidR="003A06BD" w:rsidRPr="003838C7" w:rsidRDefault="003A06BD" w:rsidP="003838C7">
            <w:pPr>
              <w:rPr>
                <w:sz w:val="18"/>
                <w:szCs w:val="20"/>
              </w:rPr>
            </w:pPr>
            <w:r w:rsidRPr="003838C7">
              <w:rPr>
                <w:sz w:val="18"/>
                <w:szCs w:val="20"/>
              </w:rPr>
              <w:t>n/a</w:t>
            </w:r>
          </w:p>
        </w:tc>
        <w:tc>
          <w:tcPr>
            <w:tcW w:w="625" w:type="pct"/>
            <w:noWrap/>
            <w:hideMark/>
          </w:tcPr>
          <w:p w14:paraId="63C042BE" w14:textId="77777777" w:rsidR="003A06BD" w:rsidRPr="003838C7" w:rsidRDefault="003A06BD" w:rsidP="003838C7">
            <w:pPr>
              <w:rPr>
                <w:sz w:val="18"/>
                <w:szCs w:val="20"/>
              </w:rPr>
            </w:pPr>
            <w:r w:rsidRPr="003838C7">
              <w:rPr>
                <w:sz w:val="18"/>
                <w:szCs w:val="20"/>
              </w:rPr>
              <w:t>$5,224</w:t>
            </w:r>
          </w:p>
        </w:tc>
        <w:tc>
          <w:tcPr>
            <w:tcW w:w="625" w:type="pct"/>
            <w:noWrap/>
            <w:hideMark/>
          </w:tcPr>
          <w:p w14:paraId="61CD5926" w14:textId="77777777" w:rsidR="003A06BD" w:rsidRPr="003838C7" w:rsidRDefault="003A06BD" w:rsidP="003838C7">
            <w:pPr>
              <w:rPr>
                <w:sz w:val="18"/>
                <w:szCs w:val="20"/>
              </w:rPr>
            </w:pPr>
            <w:r w:rsidRPr="003838C7">
              <w:rPr>
                <w:sz w:val="18"/>
                <w:szCs w:val="20"/>
              </w:rPr>
              <w:t>$5,224</w:t>
            </w:r>
          </w:p>
        </w:tc>
      </w:tr>
      <w:tr w:rsidR="003838C7" w:rsidRPr="003838C7" w14:paraId="68AC92F9" w14:textId="77777777" w:rsidTr="003838C7">
        <w:tc>
          <w:tcPr>
            <w:tcW w:w="2499" w:type="pct"/>
            <w:noWrap/>
            <w:hideMark/>
          </w:tcPr>
          <w:p w14:paraId="00C3E577" w14:textId="01F621E7" w:rsidR="003A06BD" w:rsidRPr="003838C7" w:rsidRDefault="003838C7" w:rsidP="003838C7">
            <w:pPr>
              <w:rPr>
                <w:sz w:val="18"/>
                <w:szCs w:val="20"/>
              </w:rPr>
            </w:pPr>
            <w:r w:rsidRPr="003838C7">
              <w:rPr>
                <w:sz w:val="18"/>
                <w:szCs w:val="20"/>
              </w:rPr>
              <w:t>Bin</w:t>
            </w:r>
          </w:p>
        </w:tc>
        <w:tc>
          <w:tcPr>
            <w:tcW w:w="625" w:type="pct"/>
            <w:noWrap/>
            <w:hideMark/>
          </w:tcPr>
          <w:p w14:paraId="7646C52B" w14:textId="77777777" w:rsidR="003A06BD" w:rsidRPr="003838C7" w:rsidRDefault="003A06BD" w:rsidP="003838C7">
            <w:pPr>
              <w:rPr>
                <w:sz w:val="18"/>
                <w:szCs w:val="20"/>
              </w:rPr>
            </w:pPr>
            <w:r w:rsidRPr="003838C7">
              <w:rPr>
                <w:sz w:val="18"/>
                <w:szCs w:val="20"/>
              </w:rPr>
              <w:t>n/a</w:t>
            </w:r>
          </w:p>
        </w:tc>
        <w:tc>
          <w:tcPr>
            <w:tcW w:w="626" w:type="pct"/>
            <w:noWrap/>
            <w:hideMark/>
          </w:tcPr>
          <w:p w14:paraId="1406F2A5" w14:textId="77777777" w:rsidR="003A06BD" w:rsidRPr="003838C7" w:rsidRDefault="003A06BD" w:rsidP="003838C7">
            <w:pPr>
              <w:rPr>
                <w:sz w:val="18"/>
                <w:szCs w:val="20"/>
              </w:rPr>
            </w:pPr>
            <w:r w:rsidRPr="003838C7">
              <w:rPr>
                <w:sz w:val="18"/>
                <w:szCs w:val="20"/>
              </w:rPr>
              <w:t>$6,514</w:t>
            </w:r>
          </w:p>
        </w:tc>
        <w:tc>
          <w:tcPr>
            <w:tcW w:w="625" w:type="pct"/>
            <w:noWrap/>
            <w:hideMark/>
          </w:tcPr>
          <w:p w14:paraId="699751DF" w14:textId="77777777" w:rsidR="003A06BD" w:rsidRPr="003838C7" w:rsidRDefault="003A06BD" w:rsidP="003838C7">
            <w:pPr>
              <w:rPr>
                <w:sz w:val="18"/>
                <w:szCs w:val="20"/>
              </w:rPr>
            </w:pPr>
            <w:r w:rsidRPr="003838C7">
              <w:rPr>
                <w:sz w:val="18"/>
                <w:szCs w:val="20"/>
              </w:rPr>
              <w:t>n/a</w:t>
            </w:r>
          </w:p>
        </w:tc>
        <w:tc>
          <w:tcPr>
            <w:tcW w:w="625" w:type="pct"/>
            <w:noWrap/>
            <w:hideMark/>
          </w:tcPr>
          <w:p w14:paraId="6D2CBF1C" w14:textId="77777777" w:rsidR="003A06BD" w:rsidRPr="003838C7" w:rsidRDefault="003A06BD" w:rsidP="003838C7">
            <w:pPr>
              <w:rPr>
                <w:sz w:val="18"/>
                <w:szCs w:val="20"/>
              </w:rPr>
            </w:pPr>
            <w:r w:rsidRPr="003838C7">
              <w:rPr>
                <w:sz w:val="18"/>
                <w:szCs w:val="20"/>
              </w:rPr>
              <w:t>$6,514</w:t>
            </w:r>
          </w:p>
        </w:tc>
      </w:tr>
      <w:tr w:rsidR="003838C7" w:rsidRPr="003838C7" w14:paraId="0D00467A" w14:textId="77777777" w:rsidTr="003838C7">
        <w:tc>
          <w:tcPr>
            <w:tcW w:w="2499" w:type="pct"/>
            <w:noWrap/>
            <w:hideMark/>
          </w:tcPr>
          <w:p w14:paraId="3F8F59C3" w14:textId="6181E3C5" w:rsidR="003A06BD" w:rsidRPr="003838C7" w:rsidRDefault="003838C7" w:rsidP="003838C7">
            <w:pPr>
              <w:rPr>
                <w:sz w:val="18"/>
                <w:szCs w:val="20"/>
              </w:rPr>
            </w:pPr>
            <w:r w:rsidRPr="003838C7">
              <w:rPr>
                <w:sz w:val="18"/>
                <w:szCs w:val="20"/>
              </w:rPr>
              <w:t>Bus parking</w:t>
            </w:r>
          </w:p>
        </w:tc>
        <w:tc>
          <w:tcPr>
            <w:tcW w:w="625" w:type="pct"/>
            <w:noWrap/>
            <w:hideMark/>
          </w:tcPr>
          <w:p w14:paraId="7973589D" w14:textId="77777777" w:rsidR="003A06BD" w:rsidRPr="003838C7" w:rsidRDefault="003A06BD" w:rsidP="003838C7">
            <w:pPr>
              <w:rPr>
                <w:sz w:val="18"/>
                <w:szCs w:val="20"/>
              </w:rPr>
            </w:pPr>
            <w:r w:rsidRPr="003838C7">
              <w:rPr>
                <w:sz w:val="18"/>
                <w:szCs w:val="20"/>
              </w:rPr>
              <w:t>n/a</w:t>
            </w:r>
          </w:p>
        </w:tc>
        <w:tc>
          <w:tcPr>
            <w:tcW w:w="626" w:type="pct"/>
            <w:noWrap/>
            <w:hideMark/>
          </w:tcPr>
          <w:p w14:paraId="591B89E0" w14:textId="77777777" w:rsidR="003A06BD" w:rsidRPr="003838C7" w:rsidRDefault="003A06BD" w:rsidP="003838C7">
            <w:pPr>
              <w:rPr>
                <w:sz w:val="18"/>
                <w:szCs w:val="20"/>
              </w:rPr>
            </w:pPr>
            <w:r w:rsidRPr="003838C7">
              <w:rPr>
                <w:sz w:val="18"/>
                <w:szCs w:val="20"/>
              </w:rPr>
              <w:t>$38,352</w:t>
            </w:r>
          </w:p>
        </w:tc>
        <w:tc>
          <w:tcPr>
            <w:tcW w:w="625" w:type="pct"/>
            <w:noWrap/>
            <w:hideMark/>
          </w:tcPr>
          <w:p w14:paraId="1085468C" w14:textId="77777777" w:rsidR="003A06BD" w:rsidRPr="003838C7" w:rsidRDefault="003A06BD" w:rsidP="003838C7">
            <w:pPr>
              <w:rPr>
                <w:sz w:val="18"/>
                <w:szCs w:val="20"/>
              </w:rPr>
            </w:pPr>
            <w:r w:rsidRPr="003838C7">
              <w:rPr>
                <w:sz w:val="18"/>
                <w:szCs w:val="20"/>
              </w:rPr>
              <w:t>n/a</w:t>
            </w:r>
          </w:p>
        </w:tc>
        <w:tc>
          <w:tcPr>
            <w:tcW w:w="625" w:type="pct"/>
            <w:noWrap/>
            <w:hideMark/>
          </w:tcPr>
          <w:p w14:paraId="63F0191D" w14:textId="77777777" w:rsidR="003A06BD" w:rsidRPr="003838C7" w:rsidRDefault="003A06BD" w:rsidP="003838C7">
            <w:pPr>
              <w:rPr>
                <w:sz w:val="18"/>
                <w:szCs w:val="20"/>
              </w:rPr>
            </w:pPr>
            <w:r w:rsidRPr="003838C7">
              <w:rPr>
                <w:sz w:val="18"/>
                <w:szCs w:val="20"/>
              </w:rPr>
              <w:t>$38,352</w:t>
            </w:r>
          </w:p>
        </w:tc>
      </w:tr>
      <w:tr w:rsidR="003838C7" w:rsidRPr="003838C7" w14:paraId="7AC1DEA2" w14:textId="77777777" w:rsidTr="003838C7">
        <w:tc>
          <w:tcPr>
            <w:tcW w:w="2499" w:type="pct"/>
            <w:noWrap/>
            <w:hideMark/>
          </w:tcPr>
          <w:p w14:paraId="5E9C8119" w14:textId="14CE1E37" w:rsidR="003A06BD" w:rsidRPr="003838C7" w:rsidRDefault="003838C7" w:rsidP="003838C7">
            <w:pPr>
              <w:rPr>
                <w:sz w:val="18"/>
                <w:szCs w:val="20"/>
              </w:rPr>
            </w:pPr>
            <w:r w:rsidRPr="003838C7">
              <w:rPr>
                <w:sz w:val="18"/>
                <w:szCs w:val="20"/>
              </w:rPr>
              <w:t>Bush walking / hiking path / trail</w:t>
            </w:r>
          </w:p>
        </w:tc>
        <w:tc>
          <w:tcPr>
            <w:tcW w:w="625" w:type="pct"/>
            <w:noWrap/>
            <w:hideMark/>
          </w:tcPr>
          <w:p w14:paraId="35118090" w14:textId="77777777" w:rsidR="003A06BD" w:rsidRPr="003838C7" w:rsidRDefault="003A06BD" w:rsidP="003838C7">
            <w:pPr>
              <w:rPr>
                <w:sz w:val="18"/>
                <w:szCs w:val="20"/>
              </w:rPr>
            </w:pPr>
            <w:r w:rsidRPr="003838C7">
              <w:rPr>
                <w:sz w:val="18"/>
                <w:szCs w:val="20"/>
              </w:rPr>
              <w:t>n/a</w:t>
            </w:r>
          </w:p>
        </w:tc>
        <w:tc>
          <w:tcPr>
            <w:tcW w:w="626" w:type="pct"/>
            <w:noWrap/>
            <w:hideMark/>
          </w:tcPr>
          <w:p w14:paraId="7B7DDE0A" w14:textId="77777777" w:rsidR="003A06BD" w:rsidRPr="003838C7" w:rsidRDefault="003A06BD" w:rsidP="003838C7">
            <w:pPr>
              <w:rPr>
                <w:sz w:val="18"/>
                <w:szCs w:val="20"/>
              </w:rPr>
            </w:pPr>
            <w:r w:rsidRPr="003838C7">
              <w:rPr>
                <w:sz w:val="18"/>
                <w:szCs w:val="20"/>
              </w:rPr>
              <w:t>n/a</w:t>
            </w:r>
          </w:p>
        </w:tc>
        <w:tc>
          <w:tcPr>
            <w:tcW w:w="625" w:type="pct"/>
            <w:noWrap/>
            <w:hideMark/>
          </w:tcPr>
          <w:p w14:paraId="26BC1BA6" w14:textId="77777777" w:rsidR="003A06BD" w:rsidRPr="003838C7" w:rsidRDefault="003A06BD" w:rsidP="003838C7">
            <w:pPr>
              <w:rPr>
                <w:sz w:val="18"/>
                <w:szCs w:val="20"/>
              </w:rPr>
            </w:pPr>
            <w:r w:rsidRPr="003838C7">
              <w:rPr>
                <w:sz w:val="18"/>
                <w:szCs w:val="20"/>
              </w:rPr>
              <w:t>$76,479</w:t>
            </w:r>
          </w:p>
        </w:tc>
        <w:tc>
          <w:tcPr>
            <w:tcW w:w="625" w:type="pct"/>
            <w:noWrap/>
            <w:hideMark/>
          </w:tcPr>
          <w:p w14:paraId="197D6614" w14:textId="77777777" w:rsidR="003A06BD" w:rsidRPr="003838C7" w:rsidRDefault="003A06BD" w:rsidP="003838C7">
            <w:pPr>
              <w:rPr>
                <w:sz w:val="18"/>
                <w:szCs w:val="20"/>
              </w:rPr>
            </w:pPr>
            <w:r w:rsidRPr="003838C7">
              <w:rPr>
                <w:sz w:val="18"/>
                <w:szCs w:val="20"/>
              </w:rPr>
              <w:t>$76,479</w:t>
            </w:r>
          </w:p>
        </w:tc>
      </w:tr>
      <w:tr w:rsidR="003838C7" w:rsidRPr="003838C7" w14:paraId="7F53F700" w14:textId="77777777" w:rsidTr="003838C7">
        <w:tc>
          <w:tcPr>
            <w:tcW w:w="2499" w:type="pct"/>
            <w:noWrap/>
            <w:hideMark/>
          </w:tcPr>
          <w:p w14:paraId="7A86F717" w14:textId="715336FC" w:rsidR="003A06BD" w:rsidRPr="003838C7" w:rsidRDefault="003838C7" w:rsidP="003838C7">
            <w:pPr>
              <w:rPr>
                <w:sz w:val="18"/>
                <w:szCs w:val="20"/>
              </w:rPr>
            </w:pPr>
            <w:r w:rsidRPr="003838C7">
              <w:rPr>
                <w:sz w:val="18"/>
                <w:szCs w:val="20"/>
              </w:rPr>
              <w:t>Fencing</w:t>
            </w:r>
          </w:p>
        </w:tc>
        <w:tc>
          <w:tcPr>
            <w:tcW w:w="625" w:type="pct"/>
            <w:noWrap/>
            <w:hideMark/>
          </w:tcPr>
          <w:p w14:paraId="26C23281" w14:textId="77777777" w:rsidR="003A06BD" w:rsidRPr="003838C7" w:rsidRDefault="003A06BD" w:rsidP="003838C7">
            <w:pPr>
              <w:rPr>
                <w:sz w:val="18"/>
                <w:szCs w:val="20"/>
              </w:rPr>
            </w:pPr>
            <w:r w:rsidRPr="003838C7">
              <w:rPr>
                <w:sz w:val="18"/>
                <w:szCs w:val="20"/>
              </w:rPr>
              <w:t>$26,019</w:t>
            </w:r>
          </w:p>
        </w:tc>
        <w:tc>
          <w:tcPr>
            <w:tcW w:w="626" w:type="pct"/>
            <w:noWrap/>
            <w:hideMark/>
          </w:tcPr>
          <w:p w14:paraId="0318502A" w14:textId="77777777" w:rsidR="003A06BD" w:rsidRPr="003838C7" w:rsidRDefault="003A06BD" w:rsidP="003838C7">
            <w:pPr>
              <w:rPr>
                <w:sz w:val="18"/>
                <w:szCs w:val="20"/>
              </w:rPr>
            </w:pPr>
            <w:r w:rsidRPr="003838C7">
              <w:rPr>
                <w:sz w:val="18"/>
                <w:szCs w:val="20"/>
              </w:rPr>
              <w:t>n/a</w:t>
            </w:r>
          </w:p>
        </w:tc>
        <w:tc>
          <w:tcPr>
            <w:tcW w:w="625" w:type="pct"/>
            <w:noWrap/>
            <w:hideMark/>
          </w:tcPr>
          <w:p w14:paraId="56C811CE" w14:textId="77777777" w:rsidR="003A06BD" w:rsidRPr="003838C7" w:rsidRDefault="003A06BD" w:rsidP="003838C7">
            <w:pPr>
              <w:rPr>
                <w:sz w:val="18"/>
                <w:szCs w:val="20"/>
              </w:rPr>
            </w:pPr>
            <w:r w:rsidRPr="003838C7">
              <w:rPr>
                <w:sz w:val="18"/>
                <w:szCs w:val="20"/>
              </w:rPr>
              <w:t>n/a</w:t>
            </w:r>
          </w:p>
        </w:tc>
        <w:tc>
          <w:tcPr>
            <w:tcW w:w="625" w:type="pct"/>
            <w:noWrap/>
            <w:hideMark/>
          </w:tcPr>
          <w:p w14:paraId="545FEEAB" w14:textId="77777777" w:rsidR="003A06BD" w:rsidRPr="003838C7" w:rsidRDefault="003A06BD" w:rsidP="003838C7">
            <w:pPr>
              <w:rPr>
                <w:sz w:val="18"/>
                <w:szCs w:val="20"/>
              </w:rPr>
            </w:pPr>
            <w:r w:rsidRPr="003838C7">
              <w:rPr>
                <w:sz w:val="18"/>
                <w:szCs w:val="20"/>
              </w:rPr>
              <w:t>$26,019</w:t>
            </w:r>
          </w:p>
        </w:tc>
      </w:tr>
      <w:tr w:rsidR="003838C7" w:rsidRPr="003838C7" w14:paraId="326CC5A9" w14:textId="77777777" w:rsidTr="003838C7">
        <w:tc>
          <w:tcPr>
            <w:tcW w:w="2499" w:type="pct"/>
            <w:noWrap/>
            <w:hideMark/>
          </w:tcPr>
          <w:p w14:paraId="5337B5E2" w14:textId="35D4761F" w:rsidR="003A06BD" w:rsidRPr="003838C7" w:rsidRDefault="003838C7" w:rsidP="003838C7">
            <w:pPr>
              <w:rPr>
                <w:sz w:val="18"/>
                <w:szCs w:val="20"/>
              </w:rPr>
            </w:pPr>
            <w:r w:rsidRPr="003838C7">
              <w:rPr>
                <w:sz w:val="18"/>
                <w:szCs w:val="20"/>
              </w:rPr>
              <w:t>Fire breaks</w:t>
            </w:r>
          </w:p>
        </w:tc>
        <w:tc>
          <w:tcPr>
            <w:tcW w:w="625" w:type="pct"/>
            <w:noWrap/>
            <w:hideMark/>
          </w:tcPr>
          <w:p w14:paraId="1B4974BF" w14:textId="77777777" w:rsidR="003A06BD" w:rsidRPr="003838C7" w:rsidRDefault="003A06BD" w:rsidP="003838C7">
            <w:pPr>
              <w:rPr>
                <w:sz w:val="18"/>
                <w:szCs w:val="20"/>
              </w:rPr>
            </w:pPr>
            <w:r w:rsidRPr="003838C7">
              <w:rPr>
                <w:sz w:val="18"/>
                <w:szCs w:val="20"/>
              </w:rPr>
              <w:t>$131,725</w:t>
            </w:r>
          </w:p>
        </w:tc>
        <w:tc>
          <w:tcPr>
            <w:tcW w:w="626" w:type="pct"/>
            <w:noWrap/>
            <w:hideMark/>
          </w:tcPr>
          <w:p w14:paraId="6C108E76" w14:textId="77777777" w:rsidR="003A06BD" w:rsidRPr="003838C7" w:rsidRDefault="003A06BD" w:rsidP="003838C7">
            <w:pPr>
              <w:rPr>
                <w:sz w:val="18"/>
                <w:szCs w:val="20"/>
              </w:rPr>
            </w:pPr>
            <w:r w:rsidRPr="003838C7">
              <w:rPr>
                <w:sz w:val="18"/>
                <w:szCs w:val="20"/>
              </w:rPr>
              <w:t>n/a</w:t>
            </w:r>
          </w:p>
        </w:tc>
        <w:tc>
          <w:tcPr>
            <w:tcW w:w="625" w:type="pct"/>
            <w:noWrap/>
            <w:hideMark/>
          </w:tcPr>
          <w:p w14:paraId="52364538" w14:textId="77777777" w:rsidR="003A06BD" w:rsidRPr="003838C7" w:rsidRDefault="003A06BD" w:rsidP="003838C7">
            <w:pPr>
              <w:rPr>
                <w:sz w:val="18"/>
                <w:szCs w:val="20"/>
              </w:rPr>
            </w:pPr>
            <w:r w:rsidRPr="003838C7">
              <w:rPr>
                <w:sz w:val="18"/>
                <w:szCs w:val="20"/>
              </w:rPr>
              <w:t>n/a</w:t>
            </w:r>
          </w:p>
        </w:tc>
        <w:tc>
          <w:tcPr>
            <w:tcW w:w="625" w:type="pct"/>
            <w:noWrap/>
            <w:hideMark/>
          </w:tcPr>
          <w:p w14:paraId="070A5508" w14:textId="77777777" w:rsidR="003A06BD" w:rsidRPr="003838C7" w:rsidRDefault="003A06BD" w:rsidP="003838C7">
            <w:pPr>
              <w:rPr>
                <w:sz w:val="18"/>
                <w:szCs w:val="20"/>
              </w:rPr>
            </w:pPr>
            <w:r w:rsidRPr="003838C7">
              <w:rPr>
                <w:sz w:val="18"/>
                <w:szCs w:val="20"/>
              </w:rPr>
              <w:t>$131,725</w:t>
            </w:r>
          </w:p>
        </w:tc>
      </w:tr>
      <w:tr w:rsidR="003838C7" w:rsidRPr="003838C7" w14:paraId="1BA6C46F" w14:textId="77777777" w:rsidTr="003838C7">
        <w:tc>
          <w:tcPr>
            <w:tcW w:w="2499" w:type="pct"/>
            <w:noWrap/>
            <w:hideMark/>
          </w:tcPr>
          <w:p w14:paraId="11E7AF40" w14:textId="32C71986" w:rsidR="003A06BD" w:rsidRPr="003838C7" w:rsidRDefault="003838C7" w:rsidP="003838C7">
            <w:pPr>
              <w:rPr>
                <w:sz w:val="18"/>
                <w:szCs w:val="20"/>
              </w:rPr>
            </w:pPr>
            <w:r w:rsidRPr="003838C7">
              <w:rPr>
                <w:sz w:val="18"/>
                <w:szCs w:val="20"/>
              </w:rPr>
              <w:t>Fitness equipment</w:t>
            </w:r>
          </w:p>
        </w:tc>
        <w:tc>
          <w:tcPr>
            <w:tcW w:w="625" w:type="pct"/>
            <w:noWrap/>
            <w:hideMark/>
          </w:tcPr>
          <w:p w14:paraId="003AEF57" w14:textId="77777777" w:rsidR="003A06BD" w:rsidRPr="003838C7" w:rsidRDefault="003A06BD" w:rsidP="003838C7">
            <w:pPr>
              <w:rPr>
                <w:sz w:val="18"/>
                <w:szCs w:val="20"/>
              </w:rPr>
            </w:pPr>
            <w:r w:rsidRPr="003838C7">
              <w:rPr>
                <w:sz w:val="18"/>
                <w:szCs w:val="20"/>
              </w:rPr>
              <w:t>n/a</w:t>
            </w:r>
          </w:p>
        </w:tc>
        <w:tc>
          <w:tcPr>
            <w:tcW w:w="626" w:type="pct"/>
            <w:noWrap/>
            <w:hideMark/>
          </w:tcPr>
          <w:p w14:paraId="6FFC7BD9" w14:textId="77777777" w:rsidR="003A06BD" w:rsidRPr="003838C7" w:rsidRDefault="003A06BD" w:rsidP="003838C7">
            <w:pPr>
              <w:rPr>
                <w:sz w:val="18"/>
                <w:szCs w:val="20"/>
              </w:rPr>
            </w:pPr>
            <w:r w:rsidRPr="003838C7">
              <w:rPr>
                <w:sz w:val="18"/>
                <w:szCs w:val="20"/>
              </w:rPr>
              <w:t>n/a</w:t>
            </w:r>
          </w:p>
        </w:tc>
        <w:tc>
          <w:tcPr>
            <w:tcW w:w="625" w:type="pct"/>
            <w:noWrap/>
            <w:hideMark/>
          </w:tcPr>
          <w:p w14:paraId="44282A38" w14:textId="77777777" w:rsidR="003A06BD" w:rsidRPr="003838C7" w:rsidRDefault="003A06BD" w:rsidP="003838C7">
            <w:pPr>
              <w:rPr>
                <w:sz w:val="18"/>
                <w:szCs w:val="20"/>
              </w:rPr>
            </w:pPr>
            <w:r w:rsidRPr="003838C7">
              <w:rPr>
                <w:sz w:val="18"/>
                <w:szCs w:val="20"/>
              </w:rPr>
              <w:t>$29,882</w:t>
            </w:r>
          </w:p>
        </w:tc>
        <w:tc>
          <w:tcPr>
            <w:tcW w:w="625" w:type="pct"/>
            <w:noWrap/>
            <w:hideMark/>
          </w:tcPr>
          <w:p w14:paraId="53E88E45" w14:textId="77777777" w:rsidR="003A06BD" w:rsidRPr="003838C7" w:rsidRDefault="003A06BD" w:rsidP="003838C7">
            <w:pPr>
              <w:rPr>
                <w:sz w:val="18"/>
                <w:szCs w:val="20"/>
              </w:rPr>
            </w:pPr>
            <w:r w:rsidRPr="003838C7">
              <w:rPr>
                <w:sz w:val="18"/>
                <w:szCs w:val="20"/>
              </w:rPr>
              <w:t>$29,882</w:t>
            </w:r>
          </w:p>
        </w:tc>
      </w:tr>
      <w:tr w:rsidR="003838C7" w:rsidRPr="003838C7" w14:paraId="39942FCE" w14:textId="77777777" w:rsidTr="003838C7">
        <w:tc>
          <w:tcPr>
            <w:tcW w:w="2499" w:type="pct"/>
            <w:noWrap/>
            <w:hideMark/>
          </w:tcPr>
          <w:p w14:paraId="67CAA838" w14:textId="59615773" w:rsidR="003A06BD" w:rsidRPr="003838C7" w:rsidRDefault="003838C7" w:rsidP="003838C7">
            <w:pPr>
              <w:rPr>
                <w:sz w:val="18"/>
                <w:szCs w:val="20"/>
              </w:rPr>
            </w:pPr>
            <w:r w:rsidRPr="003838C7">
              <w:rPr>
                <w:sz w:val="18"/>
                <w:szCs w:val="20"/>
              </w:rPr>
              <w:t>General power outlet (lockable)</w:t>
            </w:r>
          </w:p>
        </w:tc>
        <w:tc>
          <w:tcPr>
            <w:tcW w:w="625" w:type="pct"/>
            <w:noWrap/>
            <w:hideMark/>
          </w:tcPr>
          <w:p w14:paraId="64A45AA3" w14:textId="77777777" w:rsidR="003A06BD" w:rsidRPr="003838C7" w:rsidRDefault="003A06BD" w:rsidP="003838C7">
            <w:pPr>
              <w:rPr>
                <w:sz w:val="18"/>
                <w:szCs w:val="20"/>
              </w:rPr>
            </w:pPr>
            <w:r w:rsidRPr="003838C7">
              <w:rPr>
                <w:sz w:val="18"/>
                <w:szCs w:val="20"/>
              </w:rPr>
              <w:t>n/a</w:t>
            </w:r>
          </w:p>
        </w:tc>
        <w:tc>
          <w:tcPr>
            <w:tcW w:w="626" w:type="pct"/>
            <w:noWrap/>
            <w:hideMark/>
          </w:tcPr>
          <w:p w14:paraId="10360771" w14:textId="77777777" w:rsidR="003A06BD" w:rsidRPr="003838C7" w:rsidRDefault="003A06BD" w:rsidP="003838C7">
            <w:pPr>
              <w:rPr>
                <w:sz w:val="18"/>
                <w:szCs w:val="20"/>
              </w:rPr>
            </w:pPr>
            <w:r w:rsidRPr="003838C7">
              <w:rPr>
                <w:sz w:val="18"/>
                <w:szCs w:val="20"/>
              </w:rPr>
              <w:t>n/a</w:t>
            </w:r>
          </w:p>
        </w:tc>
        <w:tc>
          <w:tcPr>
            <w:tcW w:w="625" w:type="pct"/>
            <w:noWrap/>
            <w:hideMark/>
          </w:tcPr>
          <w:p w14:paraId="03C846EE" w14:textId="77777777" w:rsidR="003A06BD" w:rsidRPr="003838C7" w:rsidRDefault="003A06BD" w:rsidP="003838C7">
            <w:pPr>
              <w:rPr>
                <w:sz w:val="18"/>
                <w:szCs w:val="20"/>
              </w:rPr>
            </w:pPr>
            <w:r w:rsidRPr="003838C7">
              <w:rPr>
                <w:sz w:val="18"/>
                <w:szCs w:val="20"/>
              </w:rPr>
              <w:t>$1,425</w:t>
            </w:r>
          </w:p>
        </w:tc>
        <w:tc>
          <w:tcPr>
            <w:tcW w:w="625" w:type="pct"/>
            <w:noWrap/>
            <w:hideMark/>
          </w:tcPr>
          <w:p w14:paraId="3555D9E0" w14:textId="77777777" w:rsidR="003A06BD" w:rsidRPr="003838C7" w:rsidRDefault="003A06BD" w:rsidP="003838C7">
            <w:pPr>
              <w:rPr>
                <w:sz w:val="18"/>
                <w:szCs w:val="20"/>
              </w:rPr>
            </w:pPr>
            <w:r w:rsidRPr="003838C7">
              <w:rPr>
                <w:sz w:val="18"/>
                <w:szCs w:val="20"/>
              </w:rPr>
              <w:t>$1,425</w:t>
            </w:r>
          </w:p>
        </w:tc>
      </w:tr>
      <w:tr w:rsidR="003838C7" w:rsidRPr="003838C7" w14:paraId="254C9BCB" w14:textId="77777777" w:rsidTr="003838C7">
        <w:tc>
          <w:tcPr>
            <w:tcW w:w="2499" w:type="pct"/>
            <w:noWrap/>
            <w:hideMark/>
          </w:tcPr>
          <w:p w14:paraId="04FACBFB" w14:textId="5F90924D" w:rsidR="003A06BD" w:rsidRPr="003838C7" w:rsidRDefault="003838C7" w:rsidP="003838C7">
            <w:pPr>
              <w:rPr>
                <w:sz w:val="18"/>
                <w:szCs w:val="20"/>
              </w:rPr>
            </w:pPr>
            <w:r w:rsidRPr="003838C7">
              <w:rPr>
                <w:sz w:val="18"/>
                <w:szCs w:val="20"/>
              </w:rPr>
              <w:t>Horse/ bike riding path / trail</w:t>
            </w:r>
          </w:p>
        </w:tc>
        <w:tc>
          <w:tcPr>
            <w:tcW w:w="625" w:type="pct"/>
            <w:noWrap/>
            <w:hideMark/>
          </w:tcPr>
          <w:p w14:paraId="246FFD01" w14:textId="77777777" w:rsidR="003A06BD" w:rsidRPr="003838C7" w:rsidRDefault="003A06BD" w:rsidP="003838C7">
            <w:pPr>
              <w:rPr>
                <w:sz w:val="18"/>
                <w:szCs w:val="20"/>
              </w:rPr>
            </w:pPr>
            <w:r w:rsidRPr="003838C7">
              <w:rPr>
                <w:sz w:val="18"/>
                <w:szCs w:val="20"/>
              </w:rPr>
              <w:t>n/a</w:t>
            </w:r>
          </w:p>
        </w:tc>
        <w:tc>
          <w:tcPr>
            <w:tcW w:w="626" w:type="pct"/>
            <w:noWrap/>
            <w:hideMark/>
          </w:tcPr>
          <w:p w14:paraId="7749D844" w14:textId="77777777" w:rsidR="003A06BD" w:rsidRPr="003838C7" w:rsidRDefault="003A06BD" w:rsidP="003838C7">
            <w:pPr>
              <w:rPr>
                <w:sz w:val="18"/>
                <w:szCs w:val="20"/>
              </w:rPr>
            </w:pPr>
            <w:r w:rsidRPr="003838C7">
              <w:rPr>
                <w:sz w:val="18"/>
                <w:szCs w:val="20"/>
              </w:rPr>
              <w:t>n/a</w:t>
            </w:r>
          </w:p>
        </w:tc>
        <w:tc>
          <w:tcPr>
            <w:tcW w:w="625" w:type="pct"/>
            <w:noWrap/>
            <w:hideMark/>
          </w:tcPr>
          <w:p w14:paraId="66FA9ECA" w14:textId="77777777" w:rsidR="003A06BD" w:rsidRPr="003838C7" w:rsidRDefault="003A06BD" w:rsidP="003838C7">
            <w:pPr>
              <w:rPr>
                <w:sz w:val="18"/>
                <w:szCs w:val="20"/>
              </w:rPr>
            </w:pPr>
            <w:r w:rsidRPr="003838C7">
              <w:rPr>
                <w:sz w:val="18"/>
                <w:szCs w:val="20"/>
              </w:rPr>
              <w:t>$5,344</w:t>
            </w:r>
          </w:p>
        </w:tc>
        <w:tc>
          <w:tcPr>
            <w:tcW w:w="625" w:type="pct"/>
            <w:noWrap/>
            <w:hideMark/>
          </w:tcPr>
          <w:p w14:paraId="37AA8F6A" w14:textId="77777777" w:rsidR="003A06BD" w:rsidRPr="003838C7" w:rsidRDefault="003A06BD" w:rsidP="003838C7">
            <w:pPr>
              <w:rPr>
                <w:sz w:val="18"/>
                <w:szCs w:val="20"/>
              </w:rPr>
            </w:pPr>
            <w:r w:rsidRPr="003838C7">
              <w:rPr>
                <w:sz w:val="18"/>
                <w:szCs w:val="20"/>
              </w:rPr>
              <w:t>$5,344</w:t>
            </w:r>
          </w:p>
        </w:tc>
      </w:tr>
      <w:tr w:rsidR="003838C7" w:rsidRPr="003838C7" w14:paraId="27DD8FA0" w14:textId="77777777" w:rsidTr="003838C7">
        <w:tc>
          <w:tcPr>
            <w:tcW w:w="2499" w:type="pct"/>
            <w:noWrap/>
            <w:hideMark/>
          </w:tcPr>
          <w:p w14:paraId="07017CC3" w14:textId="47E6499E" w:rsidR="003A06BD" w:rsidRPr="003838C7" w:rsidRDefault="003838C7" w:rsidP="003838C7">
            <w:pPr>
              <w:rPr>
                <w:sz w:val="18"/>
                <w:szCs w:val="20"/>
              </w:rPr>
            </w:pPr>
            <w:r w:rsidRPr="003838C7">
              <w:rPr>
                <w:sz w:val="18"/>
                <w:szCs w:val="20"/>
              </w:rPr>
              <w:t>Internal carpark</w:t>
            </w:r>
          </w:p>
        </w:tc>
        <w:tc>
          <w:tcPr>
            <w:tcW w:w="625" w:type="pct"/>
            <w:noWrap/>
            <w:hideMark/>
          </w:tcPr>
          <w:p w14:paraId="5F1BF94A" w14:textId="77777777" w:rsidR="003A06BD" w:rsidRPr="003838C7" w:rsidRDefault="003A06BD" w:rsidP="003838C7">
            <w:pPr>
              <w:rPr>
                <w:sz w:val="18"/>
                <w:szCs w:val="20"/>
              </w:rPr>
            </w:pPr>
            <w:r w:rsidRPr="003838C7">
              <w:rPr>
                <w:sz w:val="18"/>
                <w:szCs w:val="20"/>
              </w:rPr>
              <w:t>n/a</w:t>
            </w:r>
          </w:p>
        </w:tc>
        <w:tc>
          <w:tcPr>
            <w:tcW w:w="626" w:type="pct"/>
            <w:noWrap/>
            <w:hideMark/>
          </w:tcPr>
          <w:p w14:paraId="4F376B6A" w14:textId="77777777" w:rsidR="003A06BD" w:rsidRPr="003838C7" w:rsidRDefault="003A06BD" w:rsidP="003838C7">
            <w:pPr>
              <w:rPr>
                <w:sz w:val="18"/>
                <w:szCs w:val="20"/>
              </w:rPr>
            </w:pPr>
            <w:r w:rsidRPr="003838C7">
              <w:rPr>
                <w:sz w:val="18"/>
                <w:szCs w:val="20"/>
              </w:rPr>
              <w:t>$160,211</w:t>
            </w:r>
          </w:p>
        </w:tc>
        <w:tc>
          <w:tcPr>
            <w:tcW w:w="625" w:type="pct"/>
            <w:noWrap/>
            <w:hideMark/>
          </w:tcPr>
          <w:p w14:paraId="1C20B20D" w14:textId="77777777" w:rsidR="003A06BD" w:rsidRPr="003838C7" w:rsidRDefault="003A06BD" w:rsidP="003838C7">
            <w:pPr>
              <w:rPr>
                <w:sz w:val="18"/>
                <w:szCs w:val="20"/>
              </w:rPr>
            </w:pPr>
            <w:r w:rsidRPr="003838C7">
              <w:rPr>
                <w:sz w:val="18"/>
                <w:szCs w:val="20"/>
              </w:rPr>
              <w:t>n/a</w:t>
            </w:r>
          </w:p>
        </w:tc>
        <w:tc>
          <w:tcPr>
            <w:tcW w:w="625" w:type="pct"/>
            <w:noWrap/>
            <w:hideMark/>
          </w:tcPr>
          <w:p w14:paraId="2D5B6FD2" w14:textId="77777777" w:rsidR="003A06BD" w:rsidRPr="003838C7" w:rsidRDefault="003A06BD" w:rsidP="003838C7">
            <w:pPr>
              <w:rPr>
                <w:sz w:val="18"/>
                <w:szCs w:val="20"/>
              </w:rPr>
            </w:pPr>
            <w:r w:rsidRPr="003838C7">
              <w:rPr>
                <w:sz w:val="18"/>
                <w:szCs w:val="20"/>
              </w:rPr>
              <w:t>$160,211</w:t>
            </w:r>
          </w:p>
        </w:tc>
      </w:tr>
      <w:tr w:rsidR="003838C7" w:rsidRPr="003838C7" w14:paraId="35639670" w14:textId="77777777" w:rsidTr="003838C7">
        <w:tc>
          <w:tcPr>
            <w:tcW w:w="2499" w:type="pct"/>
            <w:noWrap/>
            <w:hideMark/>
          </w:tcPr>
          <w:p w14:paraId="79DBB9C6" w14:textId="51AEF69E" w:rsidR="003A06BD" w:rsidRPr="003838C7" w:rsidRDefault="003838C7" w:rsidP="003838C7">
            <w:pPr>
              <w:rPr>
                <w:sz w:val="18"/>
                <w:szCs w:val="20"/>
              </w:rPr>
            </w:pPr>
            <w:r w:rsidRPr="003838C7">
              <w:rPr>
                <w:sz w:val="18"/>
                <w:szCs w:val="20"/>
              </w:rPr>
              <w:t>Internal road</w:t>
            </w:r>
          </w:p>
        </w:tc>
        <w:tc>
          <w:tcPr>
            <w:tcW w:w="625" w:type="pct"/>
            <w:noWrap/>
            <w:hideMark/>
          </w:tcPr>
          <w:p w14:paraId="7D72DA29" w14:textId="77777777" w:rsidR="003A06BD" w:rsidRPr="003838C7" w:rsidRDefault="003A06BD" w:rsidP="003838C7">
            <w:pPr>
              <w:rPr>
                <w:sz w:val="18"/>
                <w:szCs w:val="20"/>
              </w:rPr>
            </w:pPr>
            <w:r w:rsidRPr="003838C7">
              <w:rPr>
                <w:sz w:val="18"/>
                <w:szCs w:val="20"/>
              </w:rPr>
              <w:t>n/a</w:t>
            </w:r>
          </w:p>
        </w:tc>
        <w:tc>
          <w:tcPr>
            <w:tcW w:w="626" w:type="pct"/>
            <w:noWrap/>
            <w:hideMark/>
          </w:tcPr>
          <w:p w14:paraId="3A285334" w14:textId="77777777" w:rsidR="003A06BD" w:rsidRPr="003838C7" w:rsidRDefault="003A06BD" w:rsidP="003838C7">
            <w:pPr>
              <w:rPr>
                <w:sz w:val="18"/>
                <w:szCs w:val="20"/>
              </w:rPr>
            </w:pPr>
            <w:r w:rsidRPr="003838C7">
              <w:rPr>
                <w:sz w:val="18"/>
                <w:szCs w:val="20"/>
              </w:rPr>
              <w:t>$85,504</w:t>
            </w:r>
          </w:p>
        </w:tc>
        <w:tc>
          <w:tcPr>
            <w:tcW w:w="625" w:type="pct"/>
            <w:noWrap/>
            <w:hideMark/>
          </w:tcPr>
          <w:p w14:paraId="380CB28E" w14:textId="77777777" w:rsidR="003A06BD" w:rsidRPr="003838C7" w:rsidRDefault="003A06BD" w:rsidP="003838C7">
            <w:pPr>
              <w:rPr>
                <w:sz w:val="18"/>
                <w:szCs w:val="20"/>
              </w:rPr>
            </w:pPr>
            <w:r w:rsidRPr="003838C7">
              <w:rPr>
                <w:sz w:val="18"/>
                <w:szCs w:val="20"/>
              </w:rPr>
              <w:t>n/a</w:t>
            </w:r>
          </w:p>
        </w:tc>
        <w:tc>
          <w:tcPr>
            <w:tcW w:w="625" w:type="pct"/>
            <w:noWrap/>
            <w:hideMark/>
          </w:tcPr>
          <w:p w14:paraId="5A2AC20F" w14:textId="77777777" w:rsidR="003A06BD" w:rsidRPr="003838C7" w:rsidRDefault="003A06BD" w:rsidP="003838C7">
            <w:pPr>
              <w:rPr>
                <w:sz w:val="18"/>
                <w:szCs w:val="20"/>
              </w:rPr>
            </w:pPr>
            <w:r w:rsidRPr="003838C7">
              <w:rPr>
                <w:sz w:val="18"/>
                <w:szCs w:val="20"/>
              </w:rPr>
              <w:t>$85,504</w:t>
            </w:r>
          </w:p>
        </w:tc>
      </w:tr>
      <w:tr w:rsidR="003838C7" w:rsidRPr="003838C7" w14:paraId="791210F5" w14:textId="77777777" w:rsidTr="003838C7">
        <w:tc>
          <w:tcPr>
            <w:tcW w:w="2499" w:type="pct"/>
            <w:noWrap/>
            <w:hideMark/>
          </w:tcPr>
          <w:p w14:paraId="488F0A1F" w14:textId="3B2B894A" w:rsidR="003A06BD" w:rsidRPr="003838C7" w:rsidRDefault="003838C7" w:rsidP="003838C7">
            <w:pPr>
              <w:rPr>
                <w:sz w:val="18"/>
                <w:szCs w:val="20"/>
              </w:rPr>
            </w:pPr>
            <w:r w:rsidRPr="003838C7">
              <w:rPr>
                <w:sz w:val="18"/>
                <w:szCs w:val="20"/>
              </w:rPr>
              <w:t>Lighting of pathways</w:t>
            </w:r>
          </w:p>
        </w:tc>
        <w:tc>
          <w:tcPr>
            <w:tcW w:w="625" w:type="pct"/>
            <w:noWrap/>
            <w:hideMark/>
          </w:tcPr>
          <w:p w14:paraId="32843362" w14:textId="77777777" w:rsidR="003A06BD" w:rsidRPr="003838C7" w:rsidRDefault="003A06BD" w:rsidP="003838C7">
            <w:pPr>
              <w:rPr>
                <w:sz w:val="18"/>
                <w:szCs w:val="20"/>
              </w:rPr>
            </w:pPr>
            <w:r w:rsidRPr="003838C7">
              <w:rPr>
                <w:sz w:val="18"/>
                <w:szCs w:val="20"/>
              </w:rPr>
              <w:t>n/a</w:t>
            </w:r>
          </w:p>
        </w:tc>
        <w:tc>
          <w:tcPr>
            <w:tcW w:w="626" w:type="pct"/>
            <w:noWrap/>
            <w:hideMark/>
          </w:tcPr>
          <w:p w14:paraId="14B41491" w14:textId="77777777" w:rsidR="003A06BD" w:rsidRPr="003838C7" w:rsidRDefault="003A06BD" w:rsidP="003838C7">
            <w:pPr>
              <w:rPr>
                <w:sz w:val="18"/>
                <w:szCs w:val="20"/>
              </w:rPr>
            </w:pPr>
            <w:r w:rsidRPr="003838C7">
              <w:rPr>
                <w:sz w:val="18"/>
                <w:szCs w:val="20"/>
              </w:rPr>
              <w:t>$306,984</w:t>
            </w:r>
          </w:p>
        </w:tc>
        <w:tc>
          <w:tcPr>
            <w:tcW w:w="625" w:type="pct"/>
            <w:noWrap/>
            <w:hideMark/>
          </w:tcPr>
          <w:p w14:paraId="5B85A99C" w14:textId="77777777" w:rsidR="003A06BD" w:rsidRPr="003838C7" w:rsidRDefault="003A06BD" w:rsidP="003838C7">
            <w:pPr>
              <w:rPr>
                <w:sz w:val="18"/>
                <w:szCs w:val="20"/>
              </w:rPr>
            </w:pPr>
            <w:r w:rsidRPr="003838C7">
              <w:rPr>
                <w:sz w:val="18"/>
                <w:szCs w:val="20"/>
              </w:rPr>
              <w:t>n/a</w:t>
            </w:r>
          </w:p>
        </w:tc>
        <w:tc>
          <w:tcPr>
            <w:tcW w:w="625" w:type="pct"/>
            <w:noWrap/>
            <w:hideMark/>
          </w:tcPr>
          <w:p w14:paraId="31C8A296" w14:textId="77777777" w:rsidR="003A06BD" w:rsidRPr="003838C7" w:rsidRDefault="003A06BD" w:rsidP="003838C7">
            <w:pPr>
              <w:rPr>
                <w:sz w:val="18"/>
                <w:szCs w:val="20"/>
              </w:rPr>
            </w:pPr>
            <w:r w:rsidRPr="003838C7">
              <w:rPr>
                <w:sz w:val="18"/>
                <w:szCs w:val="20"/>
              </w:rPr>
              <w:t>$306,984</w:t>
            </w:r>
          </w:p>
        </w:tc>
      </w:tr>
      <w:tr w:rsidR="003838C7" w:rsidRPr="003838C7" w14:paraId="27E310BD" w14:textId="77777777" w:rsidTr="003838C7">
        <w:tc>
          <w:tcPr>
            <w:tcW w:w="2499" w:type="pct"/>
            <w:noWrap/>
            <w:hideMark/>
          </w:tcPr>
          <w:p w14:paraId="4521773F" w14:textId="50F969F0" w:rsidR="003A06BD" w:rsidRPr="003838C7" w:rsidRDefault="003838C7" w:rsidP="003838C7">
            <w:pPr>
              <w:rPr>
                <w:sz w:val="18"/>
                <w:szCs w:val="20"/>
              </w:rPr>
            </w:pPr>
            <w:r w:rsidRPr="003838C7">
              <w:rPr>
                <w:sz w:val="18"/>
                <w:szCs w:val="20"/>
              </w:rPr>
              <w:t>Park pavilion</w:t>
            </w:r>
          </w:p>
        </w:tc>
        <w:tc>
          <w:tcPr>
            <w:tcW w:w="625" w:type="pct"/>
            <w:noWrap/>
            <w:hideMark/>
          </w:tcPr>
          <w:p w14:paraId="2FE889A0" w14:textId="77777777" w:rsidR="003A06BD" w:rsidRPr="003838C7" w:rsidRDefault="003A06BD" w:rsidP="003838C7">
            <w:pPr>
              <w:rPr>
                <w:sz w:val="18"/>
                <w:szCs w:val="20"/>
              </w:rPr>
            </w:pPr>
            <w:r w:rsidRPr="003838C7">
              <w:rPr>
                <w:sz w:val="18"/>
                <w:szCs w:val="20"/>
              </w:rPr>
              <w:t>n/a</w:t>
            </w:r>
          </w:p>
        </w:tc>
        <w:tc>
          <w:tcPr>
            <w:tcW w:w="626" w:type="pct"/>
            <w:noWrap/>
            <w:hideMark/>
          </w:tcPr>
          <w:p w14:paraId="06F47B85" w14:textId="77777777" w:rsidR="003A06BD" w:rsidRPr="003838C7" w:rsidRDefault="003A06BD" w:rsidP="003838C7">
            <w:pPr>
              <w:rPr>
                <w:sz w:val="18"/>
                <w:szCs w:val="20"/>
              </w:rPr>
            </w:pPr>
            <w:r w:rsidRPr="003838C7">
              <w:rPr>
                <w:sz w:val="18"/>
                <w:szCs w:val="20"/>
              </w:rPr>
              <w:t>n/a</w:t>
            </w:r>
          </w:p>
        </w:tc>
        <w:tc>
          <w:tcPr>
            <w:tcW w:w="625" w:type="pct"/>
            <w:noWrap/>
            <w:hideMark/>
          </w:tcPr>
          <w:p w14:paraId="6C33603A" w14:textId="77777777" w:rsidR="003A06BD" w:rsidRPr="003838C7" w:rsidRDefault="003A06BD" w:rsidP="003838C7">
            <w:pPr>
              <w:rPr>
                <w:sz w:val="18"/>
                <w:szCs w:val="20"/>
              </w:rPr>
            </w:pPr>
            <w:r w:rsidRPr="003838C7">
              <w:rPr>
                <w:sz w:val="18"/>
                <w:szCs w:val="20"/>
              </w:rPr>
              <w:t>$117,113</w:t>
            </w:r>
          </w:p>
        </w:tc>
        <w:tc>
          <w:tcPr>
            <w:tcW w:w="625" w:type="pct"/>
            <w:noWrap/>
            <w:hideMark/>
          </w:tcPr>
          <w:p w14:paraId="09FF72C8" w14:textId="77777777" w:rsidR="003A06BD" w:rsidRPr="003838C7" w:rsidRDefault="003A06BD" w:rsidP="003838C7">
            <w:pPr>
              <w:rPr>
                <w:sz w:val="18"/>
                <w:szCs w:val="20"/>
              </w:rPr>
            </w:pPr>
            <w:r w:rsidRPr="003838C7">
              <w:rPr>
                <w:sz w:val="18"/>
                <w:szCs w:val="20"/>
              </w:rPr>
              <w:t>$117,113</w:t>
            </w:r>
          </w:p>
        </w:tc>
      </w:tr>
      <w:tr w:rsidR="003838C7" w:rsidRPr="003838C7" w14:paraId="0CD2A652" w14:textId="77777777" w:rsidTr="003838C7">
        <w:tc>
          <w:tcPr>
            <w:tcW w:w="2499" w:type="pct"/>
            <w:noWrap/>
            <w:hideMark/>
          </w:tcPr>
          <w:p w14:paraId="4D05F156" w14:textId="4A530341" w:rsidR="003A06BD" w:rsidRPr="003838C7" w:rsidRDefault="003838C7" w:rsidP="003838C7">
            <w:pPr>
              <w:rPr>
                <w:sz w:val="18"/>
                <w:szCs w:val="20"/>
              </w:rPr>
            </w:pPr>
            <w:r w:rsidRPr="003838C7">
              <w:rPr>
                <w:sz w:val="18"/>
                <w:szCs w:val="20"/>
              </w:rPr>
              <w:t>Paths (ped / cycle), pedestrian</w:t>
            </w:r>
          </w:p>
        </w:tc>
        <w:tc>
          <w:tcPr>
            <w:tcW w:w="625" w:type="pct"/>
            <w:noWrap/>
            <w:hideMark/>
          </w:tcPr>
          <w:p w14:paraId="78083F70" w14:textId="77777777" w:rsidR="003A06BD" w:rsidRPr="003838C7" w:rsidRDefault="003A06BD" w:rsidP="003838C7">
            <w:pPr>
              <w:rPr>
                <w:sz w:val="18"/>
                <w:szCs w:val="20"/>
              </w:rPr>
            </w:pPr>
            <w:r w:rsidRPr="003838C7">
              <w:rPr>
                <w:sz w:val="18"/>
                <w:szCs w:val="20"/>
              </w:rPr>
              <w:t>n/a</w:t>
            </w:r>
          </w:p>
        </w:tc>
        <w:tc>
          <w:tcPr>
            <w:tcW w:w="626" w:type="pct"/>
            <w:noWrap/>
            <w:hideMark/>
          </w:tcPr>
          <w:p w14:paraId="6F76ABAA" w14:textId="77777777" w:rsidR="003A06BD" w:rsidRPr="003838C7" w:rsidRDefault="003A06BD" w:rsidP="003838C7">
            <w:pPr>
              <w:rPr>
                <w:sz w:val="18"/>
                <w:szCs w:val="20"/>
              </w:rPr>
            </w:pPr>
            <w:r w:rsidRPr="003838C7">
              <w:rPr>
                <w:sz w:val="18"/>
                <w:szCs w:val="20"/>
              </w:rPr>
              <w:t>$44,937</w:t>
            </w:r>
          </w:p>
        </w:tc>
        <w:tc>
          <w:tcPr>
            <w:tcW w:w="625" w:type="pct"/>
            <w:noWrap/>
            <w:hideMark/>
          </w:tcPr>
          <w:p w14:paraId="36A47BE4" w14:textId="77777777" w:rsidR="003A06BD" w:rsidRPr="003838C7" w:rsidRDefault="003A06BD" w:rsidP="003838C7">
            <w:pPr>
              <w:rPr>
                <w:sz w:val="18"/>
                <w:szCs w:val="20"/>
              </w:rPr>
            </w:pPr>
            <w:r w:rsidRPr="003838C7">
              <w:rPr>
                <w:sz w:val="18"/>
                <w:szCs w:val="20"/>
              </w:rPr>
              <w:t>n/a</w:t>
            </w:r>
          </w:p>
        </w:tc>
        <w:tc>
          <w:tcPr>
            <w:tcW w:w="625" w:type="pct"/>
            <w:noWrap/>
            <w:hideMark/>
          </w:tcPr>
          <w:p w14:paraId="5F31994A" w14:textId="77777777" w:rsidR="003A06BD" w:rsidRPr="003838C7" w:rsidRDefault="003A06BD" w:rsidP="003838C7">
            <w:pPr>
              <w:rPr>
                <w:sz w:val="18"/>
                <w:szCs w:val="20"/>
              </w:rPr>
            </w:pPr>
            <w:r w:rsidRPr="003838C7">
              <w:rPr>
                <w:sz w:val="18"/>
                <w:szCs w:val="20"/>
              </w:rPr>
              <w:t>$44,937</w:t>
            </w:r>
          </w:p>
        </w:tc>
      </w:tr>
      <w:tr w:rsidR="003838C7" w:rsidRPr="003838C7" w14:paraId="0267EA94" w14:textId="77777777" w:rsidTr="003838C7">
        <w:tc>
          <w:tcPr>
            <w:tcW w:w="2499" w:type="pct"/>
            <w:noWrap/>
            <w:hideMark/>
          </w:tcPr>
          <w:p w14:paraId="084343A0" w14:textId="0F83A278" w:rsidR="003A06BD" w:rsidRPr="003838C7" w:rsidRDefault="003838C7" w:rsidP="003838C7">
            <w:pPr>
              <w:rPr>
                <w:sz w:val="18"/>
                <w:szCs w:val="20"/>
              </w:rPr>
            </w:pPr>
            <w:r w:rsidRPr="003838C7">
              <w:rPr>
                <w:sz w:val="18"/>
                <w:szCs w:val="20"/>
              </w:rPr>
              <w:t>Paths (ped / cycle), bicycle</w:t>
            </w:r>
          </w:p>
        </w:tc>
        <w:tc>
          <w:tcPr>
            <w:tcW w:w="625" w:type="pct"/>
            <w:noWrap/>
            <w:hideMark/>
          </w:tcPr>
          <w:p w14:paraId="17860E92" w14:textId="77777777" w:rsidR="003A06BD" w:rsidRPr="003838C7" w:rsidRDefault="003A06BD" w:rsidP="003838C7">
            <w:pPr>
              <w:rPr>
                <w:sz w:val="18"/>
                <w:szCs w:val="20"/>
              </w:rPr>
            </w:pPr>
            <w:r w:rsidRPr="003838C7">
              <w:rPr>
                <w:sz w:val="18"/>
                <w:szCs w:val="20"/>
              </w:rPr>
              <w:t>n/a</w:t>
            </w:r>
          </w:p>
        </w:tc>
        <w:tc>
          <w:tcPr>
            <w:tcW w:w="626" w:type="pct"/>
            <w:noWrap/>
            <w:hideMark/>
          </w:tcPr>
          <w:p w14:paraId="0CE9A86C" w14:textId="77777777" w:rsidR="003A06BD" w:rsidRPr="003838C7" w:rsidRDefault="003A06BD" w:rsidP="003838C7">
            <w:pPr>
              <w:rPr>
                <w:sz w:val="18"/>
                <w:szCs w:val="20"/>
              </w:rPr>
            </w:pPr>
            <w:r w:rsidRPr="003838C7">
              <w:rPr>
                <w:sz w:val="18"/>
                <w:szCs w:val="20"/>
              </w:rPr>
              <w:t>n/a</w:t>
            </w:r>
          </w:p>
        </w:tc>
        <w:tc>
          <w:tcPr>
            <w:tcW w:w="625" w:type="pct"/>
            <w:noWrap/>
            <w:hideMark/>
          </w:tcPr>
          <w:p w14:paraId="7AEEDF3E" w14:textId="77777777" w:rsidR="003A06BD" w:rsidRPr="003838C7" w:rsidRDefault="003A06BD" w:rsidP="003838C7">
            <w:pPr>
              <w:rPr>
                <w:sz w:val="18"/>
                <w:szCs w:val="20"/>
              </w:rPr>
            </w:pPr>
            <w:r w:rsidRPr="003838C7">
              <w:rPr>
                <w:sz w:val="18"/>
                <w:szCs w:val="20"/>
              </w:rPr>
              <w:t>$96,513</w:t>
            </w:r>
          </w:p>
        </w:tc>
        <w:tc>
          <w:tcPr>
            <w:tcW w:w="625" w:type="pct"/>
            <w:noWrap/>
            <w:hideMark/>
          </w:tcPr>
          <w:p w14:paraId="38F74D94" w14:textId="77777777" w:rsidR="003A06BD" w:rsidRPr="003838C7" w:rsidRDefault="003A06BD" w:rsidP="003838C7">
            <w:pPr>
              <w:rPr>
                <w:sz w:val="18"/>
                <w:szCs w:val="20"/>
              </w:rPr>
            </w:pPr>
            <w:r w:rsidRPr="003838C7">
              <w:rPr>
                <w:sz w:val="18"/>
                <w:szCs w:val="20"/>
              </w:rPr>
              <w:t>$96,513</w:t>
            </w:r>
          </w:p>
        </w:tc>
      </w:tr>
      <w:tr w:rsidR="003838C7" w:rsidRPr="003838C7" w14:paraId="57AF8838" w14:textId="77777777" w:rsidTr="003838C7">
        <w:tc>
          <w:tcPr>
            <w:tcW w:w="2499" w:type="pct"/>
            <w:noWrap/>
            <w:hideMark/>
          </w:tcPr>
          <w:p w14:paraId="679EF200" w14:textId="6C972E4C" w:rsidR="003A06BD" w:rsidRPr="003838C7" w:rsidRDefault="003838C7" w:rsidP="003838C7">
            <w:pPr>
              <w:rPr>
                <w:sz w:val="18"/>
                <w:szCs w:val="20"/>
              </w:rPr>
            </w:pPr>
            <w:r w:rsidRPr="003838C7">
              <w:rPr>
                <w:sz w:val="18"/>
                <w:szCs w:val="20"/>
              </w:rPr>
              <w:t>Picnic facilities</w:t>
            </w:r>
          </w:p>
        </w:tc>
        <w:tc>
          <w:tcPr>
            <w:tcW w:w="625" w:type="pct"/>
            <w:noWrap/>
            <w:hideMark/>
          </w:tcPr>
          <w:p w14:paraId="57B6D9B8" w14:textId="77777777" w:rsidR="003A06BD" w:rsidRPr="003838C7" w:rsidRDefault="003A06BD" w:rsidP="003838C7">
            <w:pPr>
              <w:rPr>
                <w:sz w:val="18"/>
                <w:szCs w:val="20"/>
              </w:rPr>
            </w:pPr>
            <w:r w:rsidRPr="003838C7">
              <w:rPr>
                <w:sz w:val="18"/>
                <w:szCs w:val="20"/>
              </w:rPr>
              <w:t>n/a</w:t>
            </w:r>
          </w:p>
        </w:tc>
        <w:tc>
          <w:tcPr>
            <w:tcW w:w="626" w:type="pct"/>
            <w:noWrap/>
            <w:hideMark/>
          </w:tcPr>
          <w:p w14:paraId="1CCB5205" w14:textId="77777777" w:rsidR="003A06BD" w:rsidRPr="003838C7" w:rsidRDefault="003A06BD" w:rsidP="003838C7">
            <w:pPr>
              <w:rPr>
                <w:sz w:val="18"/>
                <w:szCs w:val="20"/>
              </w:rPr>
            </w:pPr>
            <w:r w:rsidRPr="003838C7">
              <w:rPr>
                <w:sz w:val="18"/>
                <w:szCs w:val="20"/>
              </w:rPr>
              <w:t>$263,091</w:t>
            </w:r>
          </w:p>
        </w:tc>
        <w:tc>
          <w:tcPr>
            <w:tcW w:w="625" w:type="pct"/>
            <w:noWrap/>
            <w:hideMark/>
          </w:tcPr>
          <w:p w14:paraId="3F164C0E" w14:textId="77777777" w:rsidR="003A06BD" w:rsidRPr="003838C7" w:rsidRDefault="003A06BD" w:rsidP="003838C7">
            <w:pPr>
              <w:rPr>
                <w:sz w:val="18"/>
                <w:szCs w:val="20"/>
              </w:rPr>
            </w:pPr>
            <w:r w:rsidRPr="003838C7">
              <w:rPr>
                <w:sz w:val="18"/>
                <w:szCs w:val="20"/>
              </w:rPr>
              <w:t>n/a</w:t>
            </w:r>
          </w:p>
        </w:tc>
        <w:tc>
          <w:tcPr>
            <w:tcW w:w="625" w:type="pct"/>
            <w:noWrap/>
            <w:hideMark/>
          </w:tcPr>
          <w:p w14:paraId="55707E71" w14:textId="77777777" w:rsidR="003A06BD" w:rsidRPr="003838C7" w:rsidRDefault="003A06BD" w:rsidP="003838C7">
            <w:pPr>
              <w:rPr>
                <w:sz w:val="18"/>
                <w:szCs w:val="20"/>
              </w:rPr>
            </w:pPr>
            <w:r w:rsidRPr="003838C7">
              <w:rPr>
                <w:sz w:val="18"/>
                <w:szCs w:val="20"/>
              </w:rPr>
              <w:t>$263,091</w:t>
            </w:r>
          </w:p>
        </w:tc>
      </w:tr>
      <w:tr w:rsidR="003838C7" w:rsidRPr="003838C7" w14:paraId="024E6EC5" w14:textId="77777777" w:rsidTr="003838C7">
        <w:tc>
          <w:tcPr>
            <w:tcW w:w="2499" w:type="pct"/>
            <w:noWrap/>
            <w:hideMark/>
          </w:tcPr>
          <w:p w14:paraId="0409BE04" w14:textId="4083336B" w:rsidR="003A06BD" w:rsidRPr="003838C7" w:rsidRDefault="003838C7" w:rsidP="003838C7">
            <w:pPr>
              <w:rPr>
                <w:sz w:val="18"/>
                <w:szCs w:val="20"/>
              </w:rPr>
            </w:pPr>
            <w:r w:rsidRPr="003838C7">
              <w:rPr>
                <w:sz w:val="18"/>
                <w:szCs w:val="20"/>
              </w:rPr>
              <w:t>Playground / play space</w:t>
            </w:r>
          </w:p>
        </w:tc>
        <w:tc>
          <w:tcPr>
            <w:tcW w:w="625" w:type="pct"/>
            <w:noWrap/>
            <w:hideMark/>
          </w:tcPr>
          <w:p w14:paraId="04CB41A0" w14:textId="77777777" w:rsidR="003A06BD" w:rsidRPr="003838C7" w:rsidRDefault="003A06BD" w:rsidP="003838C7">
            <w:pPr>
              <w:rPr>
                <w:sz w:val="18"/>
                <w:szCs w:val="20"/>
              </w:rPr>
            </w:pPr>
            <w:r w:rsidRPr="003838C7">
              <w:rPr>
                <w:sz w:val="18"/>
                <w:szCs w:val="20"/>
              </w:rPr>
              <w:t>n/a</w:t>
            </w:r>
          </w:p>
        </w:tc>
        <w:tc>
          <w:tcPr>
            <w:tcW w:w="626" w:type="pct"/>
            <w:noWrap/>
            <w:hideMark/>
          </w:tcPr>
          <w:p w14:paraId="04A14403" w14:textId="77777777" w:rsidR="003A06BD" w:rsidRPr="003838C7" w:rsidRDefault="003A06BD" w:rsidP="003838C7">
            <w:pPr>
              <w:rPr>
                <w:sz w:val="18"/>
                <w:szCs w:val="20"/>
              </w:rPr>
            </w:pPr>
            <w:r w:rsidRPr="003838C7">
              <w:rPr>
                <w:sz w:val="18"/>
                <w:szCs w:val="20"/>
              </w:rPr>
              <w:t>n/a</w:t>
            </w:r>
          </w:p>
        </w:tc>
        <w:tc>
          <w:tcPr>
            <w:tcW w:w="625" w:type="pct"/>
            <w:noWrap/>
            <w:hideMark/>
          </w:tcPr>
          <w:p w14:paraId="39BAD300" w14:textId="77777777" w:rsidR="003A06BD" w:rsidRPr="003838C7" w:rsidRDefault="003A06BD" w:rsidP="003838C7">
            <w:pPr>
              <w:rPr>
                <w:sz w:val="18"/>
                <w:szCs w:val="20"/>
              </w:rPr>
            </w:pPr>
            <w:r w:rsidRPr="003838C7">
              <w:rPr>
                <w:sz w:val="18"/>
                <w:szCs w:val="20"/>
              </w:rPr>
              <w:t>$61,630</w:t>
            </w:r>
          </w:p>
        </w:tc>
        <w:tc>
          <w:tcPr>
            <w:tcW w:w="625" w:type="pct"/>
            <w:noWrap/>
            <w:hideMark/>
          </w:tcPr>
          <w:p w14:paraId="4F3D6B69" w14:textId="77777777" w:rsidR="003A06BD" w:rsidRPr="003838C7" w:rsidRDefault="003A06BD" w:rsidP="003838C7">
            <w:pPr>
              <w:rPr>
                <w:sz w:val="18"/>
                <w:szCs w:val="20"/>
              </w:rPr>
            </w:pPr>
            <w:r w:rsidRPr="003838C7">
              <w:rPr>
                <w:sz w:val="18"/>
                <w:szCs w:val="20"/>
              </w:rPr>
              <w:t>$61,630</w:t>
            </w:r>
          </w:p>
        </w:tc>
      </w:tr>
      <w:tr w:rsidR="003838C7" w:rsidRPr="003838C7" w14:paraId="483F1649" w14:textId="77777777" w:rsidTr="003838C7">
        <w:tc>
          <w:tcPr>
            <w:tcW w:w="2499" w:type="pct"/>
            <w:noWrap/>
            <w:hideMark/>
          </w:tcPr>
          <w:p w14:paraId="15FC23F5" w14:textId="4CF95284" w:rsidR="003A06BD" w:rsidRPr="003838C7" w:rsidRDefault="003838C7" w:rsidP="003838C7">
            <w:pPr>
              <w:rPr>
                <w:sz w:val="18"/>
                <w:szCs w:val="20"/>
              </w:rPr>
            </w:pPr>
            <w:r w:rsidRPr="003838C7">
              <w:rPr>
                <w:sz w:val="18"/>
                <w:szCs w:val="20"/>
              </w:rPr>
              <w:t>Preliminaries</w:t>
            </w:r>
          </w:p>
        </w:tc>
        <w:tc>
          <w:tcPr>
            <w:tcW w:w="625" w:type="pct"/>
            <w:noWrap/>
            <w:hideMark/>
          </w:tcPr>
          <w:p w14:paraId="04FC1DD0" w14:textId="77777777" w:rsidR="003A06BD" w:rsidRPr="003838C7" w:rsidRDefault="003A06BD" w:rsidP="003838C7">
            <w:pPr>
              <w:rPr>
                <w:sz w:val="18"/>
                <w:szCs w:val="20"/>
              </w:rPr>
            </w:pPr>
            <w:r w:rsidRPr="003838C7">
              <w:rPr>
                <w:sz w:val="18"/>
                <w:szCs w:val="20"/>
              </w:rPr>
              <w:t>$62,541</w:t>
            </w:r>
          </w:p>
        </w:tc>
        <w:tc>
          <w:tcPr>
            <w:tcW w:w="626" w:type="pct"/>
            <w:noWrap/>
            <w:hideMark/>
          </w:tcPr>
          <w:p w14:paraId="57107AB2" w14:textId="77777777" w:rsidR="003A06BD" w:rsidRPr="003838C7" w:rsidRDefault="003A06BD" w:rsidP="003838C7">
            <w:pPr>
              <w:rPr>
                <w:sz w:val="18"/>
                <w:szCs w:val="20"/>
              </w:rPr>
            </w:pPr>
            <w:r w:rsidRPr="003838C7">
              <w:rPr>
                <w:sz w:val="18"/>
                <w:szCs w:val="20"/>
              </w:rPr>
              <w:t>$390,155</w:t>
            </w:r>
          </w:p>
        </w:tc>
        <w:tc>
          <w:tcPr>
            <w:tcW w:w="625" w:type="pct"/>
            <w:noWrap/>
            <w:hideMark/>
          </w:tcPr>
          <w:p w14:paraId="2E3FD91B" w14:textId="77777777" w:rsidR="003A06BD" w:rsidRPr="003838C7" w:rsidRDefault="003A06BD" w:rsidP="003838C7">
            <w:pPr>
              <w:rPr>
                <w:sz w:val="18"/>
                <w:szCs w:val="20"/>
              </w:rPr>
            </w:pPr>
            <w:r w:rsidRPr="003838C7">
              <w:rPr>
                <w:sz w:val="18"/>
                <w:szCs w:val="20"/>
              </w:rPr>
              <w:t>$249,463</w:t>
            </w:r>
          </w:p>
        </w:tc>
        <w:tc>
          <w:tcPr>
            <w:tcW w:w="625" w:type="pct"/>
            <w:noWrap/>
            <w:hideMark/>
          </w:tcPr>
          <w:p w14:paraId="62789D80" w14:textId="77777777" w:rsidR="003A06BD" w:rsidRPr="003838C7" w:rsidRDefault="003A06BD" w:rsidP="003838C7">
            <w:pPr>
              <w:rPr>
                <w:sz w:val="18"/>
                <w:szCs w:val="20"/>
              </w:rPr>
            </w:pPr>
            <w:r w:rsidRPr="003838C7">
              <w:rPr>
                <w:sz w:val="18"/>
                <w:szCs w:val="20"/>
              </w:rPr>
              <w:t>$702,158</w:t>
            </w:r>
          </w:p>
        </w:tc>
      </w:tr>
      <w:tr w:rsidR="003838C7" w:rsidRPr="003838C7" w14:paraId="099EF3F1" w14:textId="77777777" w:rsidTr="003838C7">
        <w:tc>
          <w:tcPr>
            <w:tcW w:w="2499" w:type="pct"/>
            <w:noWrap/>
            <w:hideMark/>
          </w:tcPr>
          <w:p w14:paraId="3746BFBE" w14:textId="7D6ADA16" w:rsidR="003A06BD" w:rsidRPr="003838C7" w:rsidRDefault="003838C7" w:rsidP="003838C7">
            <w:pPr>
              <w:rPr>
                <w:sz w:val="18"/>
                <w:szCs w:val="20"/>
              </w:rPr>
            </w:pPr>
            <w:r w:rsidRPr="003838C7">
              <w:rPr>
                <w:sz w:val="18"/>
                <w:szCs w:val="20"/>
              </w:rPr>
              <w:t>Public toilets</w:t>
            </w:r>
          </w:p>
        </w:tc>
        <w:tc>
          <w:tcPr>
            <w:tcW w:w="625" w:type="pct"/>
            <w:noWrap/>
            <w:hideMark/>
          </w:tcPr>
          <w:p w14:paraId="3036B1F8" w14:textId="77777777" w:rsidR="003A06BD" w:rsidRPr="003838C7" w:rsidRDefault="003A06BD" w:rsidP="003838C7">
            <w:pPr>
              <w:rPr>
                <w:sz w:val="18"/>
                <w:szCs w:val="20"/>
              </w:rPr>
            </w:pPr>
            <w:r w:rsidRPr="003838C7">
              <w:rPr>
                <w:sz w:val="18"/>
                <w:szCs w:val="20"/>
              </w:rPr>
              <w:t>n/a</w:t>
            </w:r>
          </w:p>
        </w:tc>
        <w:tc>
          <w:tcPr>
            <w:tcW w:w="626" w:type="pct"/>
            <w:noWrap/>
            <w:hideMark/>
          </w:tcPr>
          <w:p w14:paraId="3D5637AF" w14:textId="77777777" w:rsidR="003A06BD" w:rsidRPr="003838C7" w:rsidRDefault="003A06BD" w:rsidP="003838C7">
            <w:pPr>
              <w:rPr>
                <w:sz w:val="18"/>
                <w:szCs w:val="20"/>
              </w:rPr>
            </w:pPr>
            <w:r w:rsidRPr="003838C7">
              <w:rPr>
                <w:sz w:val="18"/>
                <w:szCs w:val="20"/>
              </w:rPr>
              <w:t>$400,000</w:t>
            </w:r>
          </w:p>
        </w:tc>
        <w:tc>
          <w:tcPr>
            <w:tcW w:w="625" w:type="pct"/>
            <w:noWrap/>
            <w:hideMark/>
          </w:tcPr>
          <w:p w14:paraId="2FA2FE15" w14:textId="77777777" w:rsidR="003A06BD" w:rsidRPr="003838C7" w:rsidRDefault="003A06BD" w:rsidP="003838C7">
            <w:pPr>
              <w:rPr>
                <w:sz w:val="18"/>
                <w:szCs w:val="20"/>
              </w:rPr>
            </w:pPr>
            <w:r w:rsidRPr="003838C7">
              <w:rPr>
                <w:sz w:val="18"/>
                <w:szCs w:val="20"/>
              </w:rPr>
              <w:t>n/a</w:t>
            </w:r>
          </w:p>
        </w:tc>
        <w:tc>
          <w:tcPr>
            <w:tcW w:w="625" w:type="pct"/>
            <w:noWrap/>
            <w:hideMark/>
          </w:tcPr>
          <w:p w14:paraId="1AFA2660" w14:textId="77777777" w:rsidR="003A06BD" w:rsidRPr="003838C7" w:rsidRDefault="003A06BD" w:rsidP="003838C7">
            <w:pPr>
              <w:rPr>
                <w:sz w:val="18"/>
                <w:szCs w:val="20"/>
              </w:rPr>
            </w:pPr>
            <w:r w:rsidRPr="003838C7">
              <w:rPr>
                <w:sz w:val="18"/>
                <w:szCs w:val="20"/>
              </w:rPr>
              <w:t>$400,000</w:t>
            </w:r>
          </w:p>
        </w:tc>
      </w:tr>
      <w:tr w:rsidR="003838C7" w:rsidRPr="003838C7" w14:paraId="117E9551" w14:textId="77777777" w:rsidTr="003838C7">
        <w:tc>
          <w:tcPr>
            <w:tcW w:w="2499" w:type="pct"/>
            <w:noWrap/>
            <w:hideMark/>
          </w:tcPr>
          <w:p w14:paraId="32010778" w14:textId="5D6F924A" w:rsidR="003A06BD" w:rsidRPr="003838C7" w:rsidRDefault="003838C7" w:rsidP="003838C7">
            <w:pPr>
              <w:rPr>
                <w:sz w:val="18"/>
                <w:szCs w:val="20"/>
              </w:rPr>
            </w:pPr>
            <w:r w:rsidRPr="003838C7">
              <w:rPr>
                <w:sz w:val="18"/>
                <w:szCs w:val="20"/>
              </w:rPr>
              <w:t>Seating</w:t>
            </w:r>
          </w:p>
        </w:tc>
        <w:tc>
          <w:tcPr>
            <w:tcW w:w="625" w:type="pct"/>
            <w:noWrap/>
            <w:hideMark/>
          </w:tcPr>
          <w:p w14:paraId="6C8852CB" w14:textId="77777777" w:rsidR="003A06BD" w:rsidRPr="003838C7" w:rsidRDefault="003A06BD" w:rsidP="003838C7">
            <w:pPr>
              <w:rPr>
                <w:sz w:val="18"/>
                <w:szCs w:val="20"/>
              </w:rPr>
            </w:pPr>
            <w:r w:rsidRPr="003838C7">
              <w:rPr>
                <w:sz w:val="18"/>
                <w:szCs w:val="20"/>
              </w:rPr>
              <w:t>n/a</w:t>
            </w:r>
          </w:p>
        </w:tc>
        <w:tc>
          <w:tcPr>
            <w:tcW w:w="626" w:type="pct"/>
            <w:noWrap/>
            <w:hideMark/>
          </w:tcPr>
          <w:p w14:paraId="44DD2B89" w14:textId="77777777" w:rsidR="003A06BD" w:rsidRPr="003838C7" w:rsidRDefault="003A06BD" w:rsidP="003838C7">
            <w:pPr>
              <w:rPr>
                <w:sz w:val="18"/>
                <w:szCs w:val="20"/>
              </w:rPr>
            </w:pPr>
            <w:r w:rsidRPr="003838C7">
              <w:rPr>
                <w:sz w:val="18"/>
                <w:szCs w:val="20"/>
              </w:rPr>
              <w:t>$8,331</w:t>
            </w:r>
          </w:p>
        </w:tc>
        <w:tc>
          <w:tcPr>
            <w:tcW w:w="625" w:type="pct"/>
            <w:noWrap/>
            <w:hideMark/>
          </w:tcPr>
          <w:p w14:paraId="73DBEEEC" w14:textId="77777777" w:rsidR="003A06BD" w:rsidRPr="003838C7" w:rsidRDefault="003A06BD" w:rsidP="003838C7">
            <w:pPr>
              <w:rPr>
                <w:sz w:val="18"/>
                <w:szCs w:val="20"/>
              </w:rPr>
            </w:pPr>
            <w:r w:rsidRPr="003838C7">
              <w:rPr>
                <w:sz w:val="18"/>
                <w:szCs w:val="20"/>
              </w:rPr>
              <w:t>n/a</w:t>
            </w:r>
          </w:p>
        </w:tc>
        <w:tc>
          <w:tcPr>
            <w:tcW w:w="625" w:type="pct"/>
            <w:noWrap/>
            <w:hideMark/>
          </w:tcPr>
          <w:p w14:paraId="5769D0DD" w14:textId="77777777" w:rsidR="003A06BD" w:rsidRPr="003838C7" w:rsidRDefault="003A06BD" w:rsidP="003838C7">
            <w:pPr>
              <w:rPr>
                <w:sz w:val="18"/>
                <w:szCs w:val="20"/>
              </w:rPr>
            </w:pPr>
            <w:r w:rsidRPr="003838C7">
              <w:rPr>
                <w:sz w:val="18"/>
                <w:szCs w:val="20"/>
              </w:rPr>
              <w:t>$8,331</w:t>
            </w:r>
          </w:p>
        </w:tc>
      </w:tr>
      <w:tr w:rsidR="003838C7" w:rsidRPr="003838C7" w14:paraId="06AF4E81" w14:textId="77777777" w:rsidTr="003838C7">
        <w:tc>
          <w:tcPr>
            <w:tcW w:w="2499" w:type="pct"/>
            <w:noWrap/>
            <w:hideMark/>
          </w:tcPr>
          <w:p w14:paraId="4032EE89" w14:textId="2ACCF225" w:rsidR="003A06BD" w:rsidRPr="003838C7" w:rsidRDefault="003838C7" w:rsidP="003838C7">
            <w:pPr>
              <w:rPr>
                <w:sz w:val="18"/>
                <w:szCs w:val="20"/>
              </w:rPr>
            </w:pPr>
            <w:r w:rsidRPr="003838C7">
              <w:rPr>
                <w:sz w:val="18"/>
                <w:szCs w:val="20"/>
              </w:rPr>
              <w:t>Security lighting</w:t>
            </w:r>
          </w:p>
        </w:tc>
        <w:tc>
          <w:tcPr>
            <w:tcW w:w="625" w:type="pct"/>
            <w:noWrap/>
            <w:hideMark/>
          </w:tcPr>
          <w:p w14:paraId="7CF5DAC1" w14:textId="77777777" w:rsidR="003A06BD" w:rsidRPr="003838C7" w:rsidRDefault="003A06BD" w:rsidP="003838C7">
            <w:pPr>
              <w:rPr>
                <w:sz w:val="18"/>
                <w:szCs w:val="20"/>
              </w:rPr>
            </w:pPr>
            <w:r w:rsidRPr="003838C7">
              <w:rPr>
                <w:sz w:val="18"/>
                <w:szCs w:val="20"/>
              </w:rPr>
              <w:t>n/a</w:t>
            </w:r>
          </w:p>
        </w:tc>
        <w:tc>
          <w:tcPr>
            <w:tcW w:w="626" w:type="pct"/>
            <w:noWrap/>
            <w:hideMark/>
          </w:tcPr>
          <w:p w14:paraId="7ED607E9" w14:textId="77777777" w:rsidR="003A06BD" w:rsidRPr="003838C7" w:rsidRDefault="003A06BD" w:rsidP="003838C7">
            <w:pPr>
              <w:rPr>
                <w:sz w:val="18"/>
                <w:szCs w:val="20"/>
              </w:rPr>
            </w:pPr>
            <w:r w:rsidRPr="003838C7">
              <w:rPr>
                <w:sz w:val="18"/>
                <w:szCs w:val="20"/>
              </w:rPr>
              <w:t>$24,345</w:t>
            </w:r>
          </w:p>
        </w:tc>
        <w:tc>
          <w:tcPr>
            <w:tcW w:w="625" w:type="pct"/>
            <w:noWrap/>
            <w:hideMark/>
          </w:tcPr>
          <w:p w14:paraId="73FA61C3" w14:textId="77777777" w:rsidR="003A06BD" w:rsidRPr="003838C7" w:rsidRDefault="003A06BD" w:rsidP="003838C7">
            <w:pPr>
              <w:rPr>
                <w:sz w:val="18"/>
                <w:szCs w:val="20"/>
              </w:rPr>
            </w:pPr>
            <w:r w:rsidRPr="003838C7">
              <w:rPr>
                <w:sz w:val="18"/>
                <w:szCs w:val="20"/>
              </w:rPr>
              <w:t>n/a</w:t>
            </w:r>
          </w:p>
        </w:tc>
        <w:tc>
          <w:tcPr>
            <w:tcW w:w="625" w:type="pct"/>
            <w:noWrap/>
            <w:hideMark/>
          </w:tcPr>
          <w:p w14:paraId="67857A3C" w14:textId="77777777" w:rsidR="003A06BD" w:rsidRPr="003838C7" w:rsidRDefault="003A06BD" w:rsidP="003838C7">
            <w:pPr>
              <w:rPr>
                <w:sz w:val="18"/>
                <w:szCs w:val="20"/>
              </w:rPr>
            </w:pPr>
            <w:r w:rsidRPr="003838C7">
              <w:rPr>
                <w:sz w:val="18"/>
                <w:szCs w:val="20"/>
              </w:rPr>
              <w:t>$24,345</w:t>
            </w:r>
          </w:p>
        </w:tc>
      </w:tr>
      <w:tr w:rsidR="003838C7" w:rsidRPr="003838C7" w14:paraId="3652D528" w14:textId="77777777" w:rsidTr="003838C7">
        <w:tc>
          <w:tcPr>
            <w:tcW w:w="2499" w:type="pct"/>
            <w:noWrap/>
            <w:hideMark/>
          </w:tcPr>
          <w:p w14:paraId="0E636443" w14:textId="23C2AA0C" w:rsidR="003A06BD" w:rsidRPr="003838C7" w:rsidRDefault="003838C7" w:rsidP="003838C7">
            <w:pPr>
              <w:rPr>
                <w:sz w:val="18"/>
                <w:szCs w:val="20"/>
              </w:rPr>
            </w:pPr>
            <w:r w:rsidRPr="003838C7">
              <w:rPr>
                <w:sz w:val="18"/>
                <w:szCs w:val="20"/>
              </w:rPr>
              <w:t>Shade structures – free standing</w:t>
            </w:r>
          </w:p>
        </w:tc>
        <w:tc>
          <w:tcPr>
            <w:tcW w:w="625" w:type="pct"/>
            <w:noWrap/>
            <w:hideMark/>
          </w:tcPr>
          <w:p w14:paraId="160A1710" w14:textId="77777777" w:rsidR="003A06BD" w:rsidRPr="003838C7" w:rsidRDefault="003A06BD" w:rsidP="003838C7">
            <w:pPr>
              <w:rPr>
                <w:sz w:val="18"/>
                <w:szCs w:val="20"/>
              </w:rPr>
            </w:pPr>
            <w:r w:rsidRPr="003838C7">
              <w:rPr>
                <w:sz w:val="18"/>
                <w:szCs w:val="20"/>
              </w:rPr>
              <w:t>n/a</w:t>
            </w:r>
          </w:p>
        </w:tc>
        <w:tc>
          <w:tcPr>
            <w:tcW w:w="626" w:type="pct"/>
            <w:noWrap/>
            <w:hideMark/>
          </w:tcPr>
          <w:p w14:paraId="1C23878C" w14:textId="77777777" w:rsidR="003A06BD" w:rsidRPr="003838C7" w:rsidRDefault="003A06BD" w:rsidP="003838C7">
            <w:pPr>
              <w:rPr>
                <w:sz w:val="18"/>
                <w:szCs w:val="20"/>
              </w:rPr>
            </w:pPr>
            <w:r w:rsidRPr="003838C7">
              <w:rPr>
                <w:sz w:val="18"/>
                <w:szCs w:val="20"/>
              </w:rPr>
              <w:t>$83,129</w:t>
            </w:r>
          </w:p>
        </w:tc>
        <w:tc>
          <w:tcPr>
            <w:tcW w:w="625" w:type="pct"/>
            <w:noWrap/>
            <w:hideMark/>
          </w:tcPr>
          <w:p w14:paraId="1A13CB52" w14:textId="77777777" w:rsidR="003A06BD" w:rsidRPr="003838C7" w:rsidRDefault="003A06BD" w:rsidP="003838C7">
            <w:pPr>
              <w:rPr>
                <w:sz w:val="18"/>
                <w:szCs w:val="20"/>
              </w:rPr>
            </w:pPr>
            <w:r w:rsidRPr="003838C7">
              <w:rPr>
                <w:sz w:val="18"/>
                <w:szCs w:val="20"/>
              </w:rPr>
              <w:t>n/a</w:t>
            </w:r>
          </w:p>
        </w:tc>
        <w:tc>
          <w:tcPr>
            <w:tcW w:w="625" w:type="pct"/>
            <w:noWrap/>
            <w:hideMark/>
          </w:tcPr>
          <w:p w14:paraId="046BCAE1" w14:textId="77777777" w:rsidR="003A06BD" w:rsidRPr="003838C7" w:rsidRDefault="003A06BD" w:rsidP="003838C7">
            <w:pPr>
              <w:rPr>
                <w:sz w:val="18"/>
                <w:szCs w:val="20"/>
              </w:rPr>
            </w:pPr>
            <w:r w:rsidRPr="003838C7">
              <w:rPr>
                <w:sz w:val="18"/>
                <w:szCs w:val="20"/>
              </w:rPr>
              <w:t>$83,129</w:t>
            </w:r>
          </w:p>
        </w:tc>
      </w:tr>
      <w:tr w:rsidR="003838C7" w:rsidRPr="003838C7" w14:paraId="055D26ED" w14:textId="77777777" w:rsidTr="003838C7">
        <w:tc>
          <w:tcPr>
            <w:tcW w:w="2499" w:type="pct"/>
            <w:noWrap/>
            <w:hideMark/>
          </w:tcPr>
          <w:p w14:paraId="22C83AF2" w14:textId="37B89F82" w:rsidR="003A06BD" w:rsidRPr="003838C7" w:rsidRDefault="003838C7" w:rsidP="003838C7">
            <w:pPr>
              <w:rPr>
                <w:sz w:val="18"/>
                <w:szCs w:val="20"/>
              </w:rPr>
            </w:pPr>
            <w:r w:rsidRPr="003838C7">
              <w:rPr>
                <w:sz w:val="18"/>
                <w:szCs w:val="20"/>
              </w:rPr>
              <w:t>Shade trees</w:t>
            </w:r>
          </w:p>
        </w:tc>
        <w:tc>
          <w:tcPr>
            <w:tcW w:w="625" w:type="pct"/>
            <w:noWrap/>
            <w:hideMark/>
          </w:tcPr>
          <w:p w14:paraId="768A2077" w14:textId="77777777" w:rsidR="003A06BD" w:rsidRPr="003838C7" w:rsidRDefault="003A06BD" w:rsidP="003838C7">
            <w:pPr>
              <w:rPr>
                <w:sz w:val="18"/>
                <w:szCs w:val="20"/>
              </w:rPr>
            </w:pPr>
            <w:r w:rsidRPr="003838C7">
              <w:rPr>
                <w:sz w:val="18"/>
                <w:szCs w:val="20"/>
              </w:rPr>
              <w:t>n/a</w:t>
            </w:r>
          </w:p>
        </w:tc>
        <w:tc>
          <w:tcPr>
            <w:tcW w:w="626" w:type="pct"/>
            <w:noWrap/>
            <w:hideMark/>
          </w:tcPr>
          <w:p w14:paraId="2C0C6B2B" w14:textId="77777777" w:rsidR="003A06BD" w:rsidRPr="003838C7" w:rsidRDefault="003A06BD" w:rsidP="003838C7">
            <w:pPr>
              <w:rPr>
                <w:sz w:val="18"/>
                <w:szCs w:val="20"/>
              </w:rPr>
            </w:pPr>
            <w:r w:rsidRPr="003838C7">
              <w:rPr>
                <w:sz w:val="18"/>
                <w:szCs w:val="20"/>
              </w:rPr>
              <w:t>$9,085</w:t>
            </w:r>
          </w:p>
        </w:tc>
        <w:tc>
          <w:tcPr>
            <w:tcW w:w="625" w:type="pct"/>
            <w:noWrap/>
            <w:hideMark/>
          </w:tcPr>
          <w:p w14:paraId="737826DC" w14:textId="77777777" w:rsidR="003A06BD" w:rsidRPr="003838C7" w:rsidRDefault="003A06BD" w:rsidP="003838C7">
            <w:pPr>
              <w:rPr>
                <w:sz w:val="18"/>
                <w:szCs w:val="20"/>
              </w:rPr>
            </w:pPr>
            <w:r w:rsidRPr="003838C7">
              <w:rPr>
                <w:sz w:val="18"/>
                <w:szCs w:val="20"/>
              </w:rPr>
              <w:t>n/a</w:t>
            </w:r>
          </w:p>
        </w:tc>
        <w:tc>
          <w:tcPr>
            <w:tcW w:w="625" w:type="pct"/>
            <w:noWrap/>
            <w:hideMark/>
          </w:tcPr>
          <w:p w14:paraId="6377C8BF" w14:textId="77777777" w:rsidR="003A06BD" w:rsidRPr="003838C7" w:rsidRDefault="003A06BD" w:rsidP="003838C7">
            <w:pPr>
              <w:rPr>
                <w:sz w:val="18"/>
                <w:szCs w:val="20"/>
              </w:rPr>
            </w:pPr>
            <w:r w:rsidRPr="003838C7">
              <w:rPr>
                <w:sz w:val="18"/>
                <w:szCs w:val="20"/>
              </w:rPr>
              <w:t>$9,085</w:t>
            </w:r>
          </w:p>
        </w:tc>
      </w:tr>
      <w:tr w:rsidR="003838C7" w:rsidRPr="003838C7" w14:paraId="623572A6" w14:textId="77777777" w:rsidTr="003838C7">
        <w:tc>
          <w:tcPr>
            <w:tcW w:w="2499" w:type="pct"/>
            <w:noWrap/>
            <w:hideMark/>
          </w:tcPr>
          <w:p w14:paraId="61AAF5E9" w14:textId="7222C611" w:rsidR="003A06BD" w:rsidRPr="003838C7" w:rsidRDefault="003838C7" w:rsidP="003838C7">
            <w:pPr>
              <w:rPr>
                <w:sz w:val="18"/>
                <w:szCs w:val="20"/>
              </w:rPr>
            </w:pPr>
            <w:r w:rsidRPr="003838C7">
              <w:rPr>
                <w:sz w:val="18"/>
                <w:szCs w:val="20"/>
              </w:rPr>
              <w:t>Signage</w:t>
            </w:r>
          </w:p>
        </w:tc>
        <w:tc>
          <w:tcPr>
            <w:tcW w:w="625" w:type="pct"/>
            <w:noWrap/>
            <w:hideMark/>
          </w:tcPr>
          <w:p w14:paraId="76A8E51A" w14:textId="77777777" w:rsidR="003A06BD" w:rsidRPr="003838C7" w:rsidRDefault="003A06BD" w:rsidP="003838C7">
            <w:pPr>
              <w:rPr>
                <w:sz w:val="18"/>
                <w:szCs w:val="20"/>
              </w:rPr>
            </w:pPr>
            <w:r w:rsidRPr="003838C7">
              <w:rPr>
                <w:sz w:val="18"/>
                <w:szCs w:val="20"/>
              </w:rPr>
              <w:t>$2,050</w:t>
            </w:r>
          </w:p>
        </w:tc>
        <w:tc>
          <w:tcPr>
            <w:tcW w:w="626" w:type="pct"/>
            <w:noWrap/>
            <w:hideMark/>
          </w:tcPr>
          <w:p w14:paraId="486A0125" w14:textId="77777777" w:rsidR="003A06BD" w:rsidRPr="003838C7" w:rsidRDefault="003A06BD" w:rsidP="003838C7">
            <w:pPr>
              <w:rPr>
                <w:sz w:val="18"/>
                <w:szCs w:val="20"/>
              </w:rPr>
            </w:pPr>
            <w:r w:rsidRPr="003838C7">
              <w:rPr>
                <w:sz w:val="18"/>
                <w:szCs w:val="20"/>
              </w:rPr>
              <w:t>$2,553</w:t>
            </w:r>
          </w:p>
        </w:tc>
        <w:tc>
          <w:tcPr>
            <w:tcW w:w="625" w:type="pct"/>
            <w:noWrap/>
            <w:hideMark/>
          </w:tcPr>
          <w:p w14:paraId="25BAB518" w14:textId="77777777" w:rsidR="003A06BD" w:rsidRPr="003838C7" w:rsidRDefault="003A06BD" w:rsidP="003838C7">
            <w:pPr>
              <w:rPr>
                <w:sz w:val="18"/>
                <w:szCs w:val="20"/>
              </w:rPr>
            </w:pPr>
            <w:r w:rsidRPr="003838C7">
              <w:rPr>
                <w:sz w:val="18"/>
                <w:szCs w:val="20"/>
              </w:rPr>
              <w:t>n/a</w:t>
            </w:r>
          </w:p>
        </w:tc>
        <w:tc>
          <w:tcPr>
            <w:tcW w:w="625" w:type="pct"/>
            <w:noWrap/>
            <w:hideMark/>
          </w:tcPr>
          <w:p w14:paraId="06C22C98" w14:textId="77777777" w:rsidR="003A06BD" w:rsidRPr="003838C7" w:rsidRDefault="003A06BD" w:rsidP="003838C7">
            <w:pPr>
              <w:rPr>
                <w:sz w:val="18"/>
                <w:szCs w:val="20"/>
              </w:rPr>
            </w:pPr>
            <w:r w:rsidRPr="003838C7">
              <w:rPr>
                <w:sz w:val="18"/>
                <w:szCs w:val="20"/>
              </w:rPr>
              <w:t>$4,603</w:t>
            </w:r>
          </w:p>
        </w:tc>
      </w:tr>
      <w:tr w:rsidR="003838C7" w:rsidRPr="003838C7" w14:paraId="3F95C2C1" w14:textId="77777777" w:rsidTr="003838C7">
        <w:tc>
          <w:tcPr>
            <w:tcW w:w="2499" w:type="pct"/>
            <w:noWrap/>
            <w:hideMark/>
          </w:tcPr>
          <w:p w14:paraId="377C2352" w14:textId="415834BF" w:rsidR="003A06BD" w:rsidRPr="003838C7" w:rsidRDefault="003838C7" w:rsidP="003838C7">
            <w:pPr>
              <w:rPr>
                <w:sz w:val="18"/>
                <w:szCs w:val="20"/>
              </w:rPr>
            </w:pPr>
            <w:r w:rsidRPr="003838C7">
              <w:rPr>
                <w:sz w:val="18"/>
                <w:szCs w:val="20"/>
              </w:rPr>
              <w:t>Site preparation</w:t>
            </w:r>
          </w:p>
        </w:tc>
        <w:tc>
          <w:tcPr>
            <w:tcW w:w="625" w:type="pct"/>
            <w:noWrap/>
            <w:hideMark/>
          </w:tcPr>
          <w:p w14:paraId="3063D289" w14:textId="77777777" w:rsidR="003A06BD" w:rsidRPr="003838C7" w:rsidRDefault="003A06BD" w:rsidP="003838C7">
            <w:pPr>
              <w:rPr>
                <w:sz w:val="18"/>
                <w:szCs w:val="20"/>
              </w:rPr>
            </w:pPr>
            <w:r w:rsidRPr="003838C7">
              <w:rPr>
                <w:sz w:val="18"/>
                <w:szCs w:val="20"/>
              </w:rPr>
              <w:t>$34,439</w:t>
            </w:r>
          </w:p>
        </w:tc>
        <w:tc>
          <w:tcPr>
            <w:tcW w:w="626" w:type="pct"/>
            <w:noWrap/>
            <w:hideMark/>
          </w:tcPr>
          <w:p w14:paraId="0090B222" w14:textId="77777777" w:rsidR="003A06BD" w:rsidRPr="003838C7" w:rsidRDefault="003A06BD" w:rsidP="003838C7">
            <w:pPr>
              <w:rPr>
                <w:sz w:val="18"/>
                <w:szCs w:val="20"/>
              </w:rPr>
            </w:pPr>
            <w:r w:rsidRPr="003838C7">
              <w:rPr>
                <w:sz w:val="18"/>
                <w:szCs w:val="20"/>
              </w:rPr>
              <w:t>n/a</w:t>
            </w:r>
          </w:p>
        </w:tc>
        <w:tc>
          <w:tcPr>
            <w:tcW w:w="625" w:type="pct"/>
            <w:noWrap/>
            <w:hideMark/>
          </w:tcPr>
          <w:p w14:paraId="4A0E6618" w14:textId="77777777" w:rsidR="003A06BD" w:rsidRPr="003838C7" w:rsidRDefault="003A06BD" w:rsidP="003838C7">
            <w:pPr>
              <w:rPr>
                <w:sz w:val="18"/>
                <w:szCs w:val="20"/>
              </w:rPr>
            </w:pPr>
            <w:r w:rsidRPr="003838C7">
              <w:rPr>
                <w:sz w:val="18"/>
                <w:szCs w:val="20"/>
              </w:rPr>
              <w:t>n/a</w:t>
            </w:r>
          </w:p>
        </w:tc>
        <w:tc>
          <w:tcPr>
            <w:tcW w:w="625" w:type="pct"/>
            <w:noWrap/>
            <w:hideMark/>
          </w:tcPr>
          <w:p w14:paraId="256F72D9" w14:textId="77777777" w:rsidR="003A06BD" w:rsidRPr="003838C7" w:rsidRDefault="003A06BD" w:rsidP="003838C7">
            <w:pPr>
              <w:rPr>
                <w:sz w:val="18"/>
                <w:szCs w:val="20"/>
              </w:rPr>
            </w:pPr>
            <w:r w:rsidRPr="003838C7">
              <w:rPr>
                <w:sz w:val="18"/>
                <w:szCs w:val="20"/>
              </w:rPr>
              <w:t>$34,439</w:t>
            </w:r>
          </w:p>
        </w:tc>
      </w:tr>
      <w:tr w:rsidR="003838C7" w:rsidRPr="003838C7" w14:paraId="710CB53E" w14:textId="77777777" w:rsidTr="003838C7">
        <w:tc>
          <w:tcPr>
            <w:tcW w:w="2499" w:type="pct"/>
            <w:noWrap/>
            <w:hideMark/>
          </w:tcPr>
          <w:p w14:paraId="6F5D2A5F" w14:textId="578B0538" w:rsidR="003A06BD" w:rsidRPr="003838C7" w:rsidRDefault="003838C7" w:rsidP="003838C7">
            <w:pPr>
              <w:rPr>
                <w:sz w:val="18"/>
                <w:szCs w:val="20"/>
              </w:rPr>
            </w:pPr>
            <w:r w:rsidRPr="003838C7">
              <w:rPr>
                <w:sz w:val="18"/>
                <w:szCs w:val="20"/>
              </w:rPr>
              <w:t>Stormwater harvesting &amp; rainwater tanks</w:t>
            </w:r>
          </w:p>
        </w:tc>
        <w:tc>
          <w:tcPr>
            <w:tcW w:w="625" w:type="pct"/>
            <w:noWrap/>
            <w:hideMark/>
          </w:tcPr>
          <w:p w14:paraId="642F6A8E" w14:textId="77777777" w:rsidR="003A06BD" w:rsidRPr="003838C7" w:rsidRDefault="003A06BD" w:rsidP="003838C7">
            <w:pPr>
              <w:rPr>
                <w:sz w:val="18"/>
                <w:szCs w:val="20"/>
              </w:rPr>
            </w:pPr>
            <w:r w:rsidRPr="003838C7">
              <w:rPr>
                <w:sz w:val="18"/>
                <w:szCs w:val="20"/>
              </w:rPr>
              <w:t>n/a</w:t>
            </w:r>
          </w:p>
        </w:tc>
        <w:tc>
          <w:tcPr>
            <w:tcW w:w="626" w:type="pct"/>
            <w:noWrap/>
            <w:hideMark/>
          </w:tcPr>
          <w:p w14:paraId="0A17C718" w14:textId="77777777" w:rsidR="003A06BD" w:rsidRPr="003838C7" w:rsidRDefault="003A06BD" w:rsidP="003838C7">
            <w:pPr>
              <w:rPr>
                <w:sz w:val="18"/>
                <w:szCs w:val="20"/>
              </w:rPr>
            </w:pPr>
            <w:r w:rsidRPr="003838C7">
              <w:rPr>
                <w:sz w:val="18"/>
                <w:szCs w:val="20"/>
              </w:rPr>
              <w:t>n/a</w:t>
            </w:r>
          </w:p>
        </w:tc>
        <w:tc>
          <w:tcPr>
            <w:tcW w:w="625" w:type="pct"/>
            <w:noWrap/>
            <w:hideMark/>
          </w:tcPr>
          <w:p w14:paraId="4D3DA0B6" w14:textId="77777777" w:rsidR="003A06BD" w:rsidRPr="003838C7" w:rsidRDefault="003A06BD" w:rsidP="003838C7">
            <w:pPr>
              <w:rPr>
                <w:sz w:val="18"/>
                <w:szCs w:val="20"/>
              </w:rPr>
            </w:pPr>
            <w:r w:rsidRPr="003838C7">
              <w:rPr>
                <w:sz w:val="18"/>
                <w:szCs w:val="20"/>
              </w:rPr>
              <w:t>$449,595</w:t>
            </w:r>
          </w:p>
        </w:tc>
        <w:tc>
          <w:tcPr>
            <w:tcW w:w="625" w:type="pct"/>
            <w:noWrap/>
            <w:hideMark/>
          </w:tcPr>
          <w:p w14:paraId="504B3A69" w14:textId="77777777" w:rsidR="003A06BD" w:rsidRPr="003838C7" w:rsidRDefault="003A06BD" w:rsidP="003838C7">
            <w:pPr>
              <w:rPr>
                <w:sz w:val="18"/>
                <w:szCs w:val="20"/>
              </w:rPr>
            </w:pPr>
            <w:r w:rsidRPr="003838C7">
              <w:rPr>
                <w:sz w:val="18"/>
                <w:szCs w:val="20"/>
              </w:rPr>
              <w:t>$449,595</w:t>
            </w:r>
          </w:p>
        </w:tc>
      </w:tr>
      <w:tr w:rsidR="003838C7" w:rsidRPr="003838C7" w14:paraId="11019638" w14:textId="77777777" w:rsidTr="003838C7">
        <w:tc>
          <w:tcPr>
            <w:tcW w:w="2499" w:type="pct"/>
            <w:noWrap/>
            <w:hideMark/>
          </w:tcPr>
          <w:p w14:paraId="0F920955" w14:textId="33B785A9" w:rsidR="003A06BD" w:rsidRPr="003838C7" w:rsidRDefault="003838C7" w:rsidP="003838C7">
            <w:pPr>
              <w:rPr>
                <w:sz w:val="18"/>
                <w:szCs w:val="20"/>
              </w:rPr>
            </w:pPr>
            <w:r w:rsidRPr="003838C7">
              <w:rPr>
                <w:sz w:val="18"/>
                <w:szCs w:val="20"/>
              </w:rPr>
              <w:t>Taps / bubblers, drink fountains</w:t>
            </w:r>
          </w:p>
        </w:tc>
        <w:tc>
          <w:tcPr>
            <w:tcW w:w="625" w:type="pct"/>
            <w:noWrap/>
            <w:hideMark/>
          </w:tcPr>
          <w:p w14:paraId="707CB474" w14:textId="77777777" w:rsidR="003A06BD" w:rsidRPr="003838C7" w:rsidRDefault="003A06BD" w:rsidP="003838C7">
            <w:pPr>
              <w:rPr>
                <w:sz w:val="18"/>
                <w:szCs w:val="20"/>
              </w:rPr>
            </w:pPr>
            <w:r w:rsidRPr="003838C7">
              <w:rPr>
                <w:sz w:val="18"/>
                <w:szCs w:val="20"/>
              </w:rPr>
              <w:t>n/a</w:t>
            </w:r>
          </w:p>
        </w:tc>
        <w:tc>
          <w:tcPr>
            <w:tcW w:w="626" w:type="pct"/>
            <w:noWrap/>
            <w:hideMark/>
          </w:tcPr>
          <w:p w14:paraId="7B23B747" w14:textId="77777777" w:rsidR="003A06BD" w:rsidRPr="003838C7" w:rsidRDefault="003A06BD" w:rsidP="003838C7">
            <w:pPr>
              <w:rPr>
                <w:sz w:val="18"/>
                <w:szCs w:val="20"/>
              </w:rPr>
            </w:pPr>
            <w:r w:rsidRPr="003838C7">
              <w:rPr>
                <w:sz w:val="18"/>
                <w:szCs w:val="20"/>
              </w:rPr>
              <w:t>$3,385</w:t>
            </w:r>
          </w:p>
        </w:tc>
        <w:tc>
          <w:tcPr>
            <w:tcW w:w="625" w:type="pct"/>
            <w:noWrap/>
            <w:hideMark/>
          </w:tcPr>
          <w:p w14:paraId="243B29C9" w14:textId="77777777" w:rsidR="003A06BD" w:rsidRPr="003838C7" w:rsidRDefault="003A06BD" w:rsidP="003838C7">
            <w:pPr>
              <w:rPr>
                <w:sz w:val="18"/>
                <w:szCs w:val="20"/>
              </w:rPr>
            </w:pPr>
            <w:r w:rsidRPr="003838C7">
              <w:rPr>
                <w:sz w:val="18"/>
                <w:szCs w:val="20"/>
              </w:rPr>
              <w:t>n/a</w:t>
            </w:r>
          </w:p>
        </w:tc>
        <w:tc>
          <w:tcPr>
            <w:tcW w:w="625" w:type="pct"/>
            <w:noWrap/>
            <w:hideMark/>
          </w:tcPr>
          <w:p w14:paraId="0CBEDBC4" w14:textId="77777777" w:rsidR="003A06BD" w:rsidRPr="003838C7" w:rsidRDefault="003A06BD" w:rsidP="003838C7">
            <w:pPr>
              <w:rPr>
                <w:sz w:val="18"/>
                <w:szCs w:val="20"/>
              </w:rPr>
            </w:pPr>
            <w:r w:rsidRPr="003838C7">
              <w:rPr>
                <w:sz w:val="18"/>
                <w:szCs w:val="20"/>
              </w:rPr>
              <w:t>$3,385</w:t>
            </w:r>
          </w:p>
        </w:tc>
      </w:tr>
      <w:tr w:rsidR="003838C7" w:rsidRPr="003838C7" w14:paraId="43CAD2E7" w14:textId="77777777" w:rsidTr="003838C7">
        <w:tc>
          <w:tcPr>
            <w:tcW w:w="2499" w:type="pct"/>
            <w:noWrap/>
            <w:hideMark/>
          </w:tcPr>
          <w:p w14:paraId="04EC95AC" w14:textId="73ABAF55" w:rsidR="003A06BD" w:rsidRPr="003838C7" w:rsidRDefault="003838C7" w:rsidP="003838C7">
            <w:pPr>
              <w:rPr>
                <w:sz w:val="18"/>
                <w:szCs w:val="20"/>
              </w:rPr>
            </w:pPr>
            <w:r w:rsidRPr="003838C7">
              <w:rPr>
                <w:sz w:val="18"/>
                <w:szCs w:val="20"/>
              </w:rPr>
              <w:t>Taps / bubblers, maintenance taps</w:t>
            </w:r>
          </w:p>
        </w:tc>
        <w:tc>
          <w:tcPr>
            <w:tcW w:w="625" w:type="pct"/>
            <w:noWrap/>
            <w:hideMark/>
          </w:tcPr>
          <w:p w14:paraId="0336AB39" w14:textId="77777777" w:rsidR="003A06BD" w:rsidRPr="003838C7" w:rsidRDefault="003A06BD" w:rsidP="003838C7">
            <w:pPr>
              <w:rPr>
                <w:sz w:val="18"/>
                <w:szCs w:val="20"/>
              </w:rPr>
            </w:pPr>
            <w:r w:rsidRPr="003838C7">
              <w:rPr>
                <w:sz w:val="18"/>
                <w:szCs w:val="20"/>
              </w:rPr>
              <w:t>$3,788</w:t>
            </w:r>
          </w:p>
        </w:tc>
        <w:tc>
          <w:tcPr>
            <w:tcW w:w="626" w:type="pct"/>
            <w:noWrap/>
            <w:hideMark/>
          </w:tcPr>
          <w:p w14:paraId="635364F9" w14:textId="77777777" w:rsidR="003A06BD" w:rsidRPr="003838C7" w:rsidRDefault="003A06BD" w:rsidP="003838C7">
            <w:pPr>
              <w:rPr>
                <w:sz w:val="18"/>
                <w:szCs w:val="20"/>
              </w:rPr>
            </w:pPr>
            <w:r w:rsidRPr="003838C7">
              <w:rPr>
                <w:sz w:val="18"/>
                <w:szCs w:val="20"/>
              </w:rPr>
              <w:t>n/a</w:t>
            </w:r>
          </w:p>
        </w:tc>
        <w:tc>
          <w:tcPr>
            <w:tcW w:w="625" w:type="pct"/>
            <w:noWrap/>
            <w:hideMark/>
          </w:tcPr>
          <w:p w14:paraId="1155984D" w14:textId="77777777" w:rsidR="003A06BD" w:rsidRPr="003838C7" w:rsidRDefault="003A06BD" w:rsidP="003838C7">
            <w:pPr>
              <w:rPr>
                <w:sz w:val="18"/>
                <w:szCs w:val="20"/>
              </w:rPr>
            </w:pPr>
            <w:r w:rsidRPr="003838C7">
              <w:rPr>
                <w:sz w:val="18"/>
                <w:szCs w:val="20"/>
              </w:rPr>
              <w:t>n/a</w:t>
            </w:r>
          </w:p>
        </w:tc>
        <w:tc>
          <w:tcPr>
            <w:tcW w:w="625" w:type="pct"/>
            <w:noWrap/>
            <w:hideMark/>
          </w:tcPr>
          <w:p w14:paraId="1BC08569" w14:textId="77777777" w:rsidR="003A06BD" w:rsidRPr="003838C7" w:rsidRDefault="003A06BD" w:rsidP="003838C7">
            <w:pPr>
              <w:rPr>
                <w:sz w:val="18"/>
                <w:szCs w:val="20"/>
              </w:rPr>
            </w:pPr>
            <w:r w:rsidRPr="003838C7">
              <w:rPr>
                <w:sz w:val="18"/>
                <w:szCs w:val="20"/>
              </w:rPr>
              <w:t>$3,788</w:t>
            </w:r>
          </w:p>
        </w:tc>
      </w:tr>
      <w:tr w:rsidR="003838C7" w:rsidRPr="003838C7" w14:paraId="1D860D55" w14:textId="77777777" w:rsidTr="003838C7">
        <w:tc>
          <w:tcPr>
            <w:tcW w:w="2499" w:type="pct"/>
            <w:noWrap/>
            <w:hideMark/>
          </w:tcPr>
          <w:p w14:paraId="5709C5E1" w14:textId="656EEA4B" w:rsidR="003A06BD" w:rsidRPr="003838C7" w:rsidRDefault="003838C7" w:rsidP="003838C7">
            <w:pPr>
              <w:rPr>
                <w:sz w:val="18"/>
                <w:szCs w:val="20"/>
              </w:rPr>
            </w:pPr>
            <w:r w:rsidRPr="003838C7">
              <w:rPr>
                <w:sz w:val="18"/>
                <w:szCs w:val="20"/>
              </w:rPr>
              <w:t>Turfing</w:t>
            </w:r>
          </w:p>
        </w:tc>
        <w:tc>
          <w:tcPr>
            <w:tcW w:w="625" w:type="pct"/>
            <w:noWrap/>
            <w:hideMark/>
          </w:tcPr>
          <w:p w14:paraId="2CF91A09" w14:textId="77777777" w:rsidR="003A06BD" w:rsidRPr="003838C7" w:rsidRDefault="003A06BD" w:rsidP="003838C7">
            <w:pPr>
              <w:rPr>
                <w:sz w:val="18"/>
                <w:szCs w:val="20"/>
              </w:rPr>
            </w:pPr>
            <w:r w:rsidRPr="003838C7">
              <w:rPr>
                <w:sz w:val="18"/>
                <w:szCs w:val="20"/>
              </w:rPr>
              <w:t>n/a</w:t>
            </w:r>
          </w:p>
        </w:tc>
        <w:tc>
          <w:tcPr>
            <w:tcW w:w="626" w:type="pct"/>
            <w:noWrap/>
            <w:hideMark/>
          </w:tcPr>
          <w:p w14:paraId="6B68A82E" w14:textId="77777777" w:rsidR="003A06BD" w:rsidRPr="003838C7" w:rsidRDefault="003A06BD" w:rsidP="003838C7">
            <w:pPr>
              <w:rPr>
                <w:sz w:val="18"/>
                <w:szCs w:val="20"/>
              </w:rPr>
            </w:pPr>
            <w:r w:rsidRPr="003838C7">
              <w:rPr>
                <w:sz w:val="18"/>
                <w:szCs w:val="20"/>
              </w:rPr>
              <w:t>n/a</w:t>
            </w:r>
          </w:p>
        </w:tc>
        <w:tc>
          <w:tcPr>
            <w:tcW w:w="625" w:type="pct"/>
            <w:noWrap/>
            <w:hideMark/>
          </w:tcPr>
          <w:p w14:paraId="2908CF8B" w14:textId="77777777" w:rsidR="003A06BD" w:rsidRPr="003838C7" w:rsidRDefault="003A06BD" w:rsidP="003838C7">
            <w:pPr>
              <w:rPr>
                <w:sz w:val="18"/>
                <w:szCs w:val="20"/>
              </w:rPr>
            </w:pPr>
            <w:r w:rsidRPr="003838C7">
              <w:rPr>
                <w:sz w:val="18"/>
                <w:szCs w:val="20"/>
              </w:rPr>
              <w:t>$10,554</w:t>
            </w:r>
          </w:p>
        </w:tc>
        <w:tc>
          <w:tcPr>
            <w:tcW w:w="625" w:type="pct"/>
            <w:noWrap/>
            <w:hideMark/>
          </w:tcPr>
          <w:p w14:paraId="520ED173" w14:textId="77777777" w:rsidR="003A06BD" w:rsidRPr="003838C7" w:rsidRDefault="003A06BD" w:rsidP="003838C7">
            <w:pPr>
              <w:rPr>
                <w:sz w:val="18"/>
                <w:szCs w:val="20"/>
              </w:rPr>
            </w:pPr>
            <w:r w:rsidRPr="003838C7">
              <w:rPr>
                <w:sz w:val="18"/>
                <w:szCs w:val="20"/>
              </w:rPr>
              <w:t>$10,554</w:t>
            </w:r>
          </w:p>
        </w:tc>
      </w:tr>
      <w:tr w:rsidR="003838C7" w:rsidRPr="003838C7" w14:paraId="74B6FFC2" w14:textId="77777777" w:rsidTr="003838C7">
        <w:tc>
          <w:tcPr>
            <w:tcW w:w="2499" w:type="pct"/>
            <w:noWrap/>
            <w:hideMark/>
          </w:tcPr>
          <w:p w14:paraId="3ABA4694" w14:textId="24120728" w:rsidR="003A06BD" w:rsidRPr="003838C7" w:rsidRDefault="003838C7" w:rsidP="003838C7">
            <w:pPr>
              <w:rPr>
                <w:sz w:val="18"/>
                <w:szCs w:val="20"/>
              </w:rPr>
            </w:pPr>
            <w:r w:rsidRPr="003838C7">
              <w:rPr>
                <w:sz w:val="18"/>
                <w:szCs w:val="20"/>
              </w:rPr>
              <w:t>Utility – electricity - within the site to a proposed embellishment</w:t>
            </w:r>
          </w:p>
        </w:tc>
        <w:tc>
          <w:tcPr>
            <w:tcW w:w="625" w:type="pct"/>
            <w:noWrap/>
            <w:hideMark/>
          </w:tcPr>
          <w:p w14:paraId="1732674C" w14:textId="77777777" w:rsidR="003A06BD" w:rsidRPr="003838C7" w:rsidRDefault="003A06BD" w:rsidP="003838C7">
            <w:pPr>
              <w:rPr>
                <w:sz w:val="18"/>
                <w:szCs w:val="20"/>
              </w:rPr>
            </w:pPr>
            <w:r w:rsidRPr="003838C7">
              <w:rPr>
                <w:sz w:val="18"/>
                <w:szCs w:val="20"/>
              </w:rPr>
              <w:t>n/a</w:t>
            </w:r>
          </w:p>
        </w:tc>
        <w:tc>
          <w:tcPr>
            <w:tcW w:w="626" w:type="pct"/>
            <w:noWrap/>
            <w:hideMark/>
          </w:tcPr>
          <w:p w14:paraId="03B185B0" w14:textId="77777777" w:rsidR="003A06BD" w:rsidRPr="003838C7" w:rsidRDefault="003A06BD" w:rsidP="003838C7">
            <w:pPr>
              <w:rPr>
                <w:sz w:val="18"/>
                <w:szCs w:val="20"/>
              </w:rPr>
            </w:pPr>
            <w:r w:rsidRPr="003838C7">
              <w:rPr>
                <w:sz w:val="18"/>
                <w:szCs w:val="20"/>
              </w:rPr>
              <w:t>$115,193</w:t>
            </w:r>
          </w:p>
        </w:tc>
        <w:tc>
          <w:tcPr>
            <w:tcW w:w="625" w:type="pct"/>
            <w:noWrap/>
            <w:hideMark/>
          </w:tcPr>
          <w:p w14:paraId="4C625175" w14:textId="77777777" w:rsidR="003A06BD" w:rsidRPr="003838C7" w:rsidRDefault="003A06BD" w:rsidP="003838C7">
            <w:pPr>
              <w:rPr>
                <w:sz w:val="18"/>
                <w:szCs w:val="20"/>
              </w:rPr>
            </w:pPr>
            <w:r w:rsidRPr="003838C7">
              <w:rPr>
                <w:sz w:val="18"/>
                <w:szCs w:val="20"/>
              </w:rPr>
              <w:t>n/a</w:t>
            </w:r>
          </w:p>
        </w:tc>
        <w:tc>
          <w:tcPr>
            <w:tcW w:w="625" w:type="pct"/>
            <w:noWrap/>
            <w:hideMark/>
          </w:tcPr>
          <w:p w14:paraId="72DBC8E5" w14:textId="77777777" w:rsidR="003A06BD" w:rsidRPr="003838C7" w:rsidRDefault="003A06BD" w:rsidP="003838C7">
            <w:pPr>
              <w:rPr>
                <w:sz w:val="18"/>
                <w:szCs w:val="20"/>
              </w:rPr>
            </w:pPr>
            <w:r w:rsidRPr="003838C7">
              <w:rPr>
                <w:sz w:val="18"/>
                <w:szCs w:val="20"/>
              </w:rPr>
              <w:t>$115,193</w:t>
            </w:r>
          </w:p>
        </w:tc>
      </w:tr>
      <w:tr w:rsidR="003838C7" w:rsidRPr="003838C7" w14:paraId="2E53F77B" w14:textId="77777777" w:rsidTr="003838C7">
        <w:tc>
          <w:tcPr>
            <w:tcW w:w="2499" w:type="pct"/>
            <w:noWrap/>
            <w:hideMark/>
          </w:tcPr>
          <w:p w14:paraId="2B7EBE5F" w14:textId="140EAAF3" w:rsidR="003A06BD" w:rsidRPr="003838C7" w:rsidRDefault="003838C7" w:rsidP="003838C7">
            <w:pPr>
              <w:rPr>
                <w:sz w:val="18"/>
                <w:szCs w:val="20"/>
              </w:rPr>
            </w:pPr>
            <w:r w:rsidRPr="003838C7">
              <w:rPr>
                <w:sz w:val="18"/>
                <w:szCs w:val="20"/>
              </w:rPr>
              <w:lastRenderedPageBreak/>
              <w:t>Utility – electricity to the site boundary</w:t>
            </w:r>
          </w:p>
        </w:tc>
        <w:tc>
          <w:tcPr>
            <w:tcW w:w="625" w:type="pct"/>
            <w:noWrap/>
            <w:hideMark/>
          </w:tcPr>
          <w:p w14:paraId="385A16F5" w14:textId="77777777" w:rsidR="003A06BD" w:rsidRPr="003838C7" w:rsidRDefault="003A06BD" w:rsidP="003838C7">
            <w:pPr>
              <w:rPr>
                <w:sz w:val="18"/>
                <w:szCs w:val="20"/>
              </w:rPr>
            </w:pPr>
            <w:r w:rsidRPr="003838C7">
              <w:rPr>
                <w:sz w:val="18"/>
                <w:szCs w:val="20"/>
              </w:rPr>
              <w:t>$6,235</w:t>
            </w:r>
          </w:p>
        </w:tc>
        <w:tc>
          <w:tcPr>
            <w:tcW w:w="626" w:type="pct"/>
            <w:noWrap/>
            <w:hideMark/>
          </w:tcPr>
          <w:p w14:paraId="732F83AD" w14:textId="77777777" w:rsidR="003A06BD" w:rsidRPr="003838C7" w:rsidRDefault="003A06BD" w:rsidP="003838C7">
            <w:pPr>
              <w:rPr>
                <w:sz w:val="18"/>
                <w:szCs w:val="20"/>
              </w:rPr>
            </w:pPr>
            <w:r w:rsidRPr="003838C7">
              <w:rPr>
                <w:sz w:val="18"/>
                <w:szCs w:val="20"/>
              </w:rPr>
              <w:t>n/a</w:t>
            </w:r>
          </w:p>
        </w:tc>
        <w:tc>
          <w:tcPr>
            <w:tcW w:w="625" w:type="pct"/>
            <w:noWrap/>
            <w:hideMark/>
          </w:tcPr>
          <w:p w14:paraId="00DB796A" w14:textId="77777777" w:rsidR="003A06BD" w:rsidRPr="003838C7" w:rsidRDefault="003A06BD" w:rsidP="003838C7">
            <w:pPr>
              <w:rPr>
                <w:sz w:val="18"/>
                <w:szCs w:val="20"/>
              </w:rPr>
            </w:pPr>
            <w:r w:rsidRPr="003838C7">
              <w:rPr>
                <w:sz w:val="18"/>
                <w:szCs w:val="20"/>
              </w:rPr>
              <w:t>n/a</w:t>
            </w:r>
          </w:p>
        </w:tc>
        <w:tc>
          <w:tcPr>
            <w:tcW w:w="625" w:type="pct"/>
            <w:noWrap/>
            <w:hideMark/>
          </w:tcPr>
          <w:p w14:paraId="7ECD8AD5" w14:textId="77777777" w:rsidR="003A06BD" w:rsidRPr="003838C7" w:rsidRDefault="003A06BD" w:rsidP="003838C7">
            <w:pPr>
              <w:rPr>
                <w:sz w:val="18"/>
                <w:szCs w:val="20"/>
              </w:rPr>
            </w:pPr>
            <w:r w:rsidRPr="003838C7">
              <w:rPr>
                <w:sz w:val="18"/>
                <w:szCs w:val="20"/>
              </w:rPr>
              <w:t>$6,235</w:t>
            </w:r>
          </w:p>
        </w:tc>
      </w:tr>
      <w:tr w:rsidR="003838C7" w:rsidRPr="003838C7" w14:paraId="00153DD4" w14:textId="77777777" w:rsidTr="003838C7">
        <w:tc>
          <w:tcPr>
            <w:tcW w:w="2499" w:type="pct"/>
            <w:noWrap/>
            <w:hideMark/>
          </w:tcPr>
          <w:p w14:paraId="6649F07D" w14:textId="315FE940" w:rsidR="003A06BD" w:rsidRPr="003838C7" w:rsidRDefault="003838C7" w:rsidP="003838C7">
            <w:pPr>
              <w:rPr>
                <w:sz w:val="18"/>
                <w:szCs w:val="20"/>
              </w:rPr>
            </w:pPr>
            <w:r w:rsidRPr="003838C7">
              <w:rPr>
                <w:sz w:val="18"/>
                <w:szCs w:val="20"/>
              </w:rPr>
              <w:t>Utility – sewer - within the site to a proposed embellishment</w:t>
            </w:r>
          </w:p>
        </w:tc>
        <w:tc>
          <w:tcPr>
            <w:tcW w:w="625" w:type="pct"/>
            <w:noWrap/>
            <w:hideMark/>
          </w:tcPr>
          <w:p w14:paraId="3D9BDE33" w14:textId="77777777" w:rsidR="003A06BD" w:rsidRPr="003838C7" w:rsidRDefault="003A06BD" w:rsidP="003838C7">
            <w:pPr>
              <w:rPr>
                <w:sz w:val="18"/>
                <w:szCs w:val="20"/>
              </w:rPr>
            </w:pPr>
            <w:r w:rsidRPr="003838C7">
              <w:rPr>
                <w:sz w:val="18"/>
                <w:szCs w:val="20"/>
              </w:rPr>
              <w:t>n/a</w:t>
            </w:r>
          </w:p>
        </w:tc>
        <w:tc>
          <w:tcPr>
            <w:tcW w:w="626" w:type="pct"/>
            <w:noWrap/>
            <w:hideMark/>
          </w:tcPr>
          <w:p w14:paraId="1FA82EDC" w14:textId="77777777" w:rsidR="003A06BD" w:rsidRPr="003838C7" w:rsidRDefault="003A06BD" w:rsidP="003838C7">
            <w:pPr>
              <w:rPr>
                <w:sz w:val="18"/>
                <w:szCs w:val="20"/>
              </w:rPr>
            </w:pPr>
            <w:r w:rsidRPr="003838C7">
              <w:rPr>
                <w:sz w:val="18"/>
                <w:szCs w:val="20"/>
              </w:rPr>
              <w:t>$41,565</w:t>
            </w:r>
          </w:p>
        </w:tc>
        <w:tc>
          <w:tcPr>
            <w:tcW w:w="625" w:type="pct"/>
            <w:noWrap/>
            <w:hideMark/>
          </w:tcPr>
          <w:p w14:paraId="121A69B8" w14:textId="77777777" w:rsidR="003A06BD" w:rsidRPr="003838C7" w:rsidRDefault="003A06BD" w:rsidP="003838C7">
            <w:pPr>
              <w:rPr>
                <w:sz w:val="18"/>
                <w:szCs w:val="20"/>
              </w:rPr>
            </w:pPr>
            <w:r w:rsidRPr="003838C7">
              <w:rPr>
                <w:sz w:val="18"/>
                <w:szCs w:val="20"/>
              </w:rPr>
              <w:t>n/a</w:t>
            </w:r>
          </w:p>
        </w:tc>
        <w:tc>
          <w:tcPr>
            <w:tcW w:w="625" w:type="pct"/>
            <w:noWrap/>
            <w:hideMark/>
          </w:tcPr>
          <w:p w14:paraId="1A566960" w14:textId="77777777" w:rsidR="003A06BD" w:rsidRPr="003838C7" w:rsidRDefault="003A06BD" w:rsidP="003838C7">
            <w:pPr>
              <w:rPr>
                <w:sz w:val="18"/>
                <w:szCs w:val="20"/>
              </w:rPr>
            </w:pPr>
            <w:r w:rsidRPr="003838C7">
              <w:rPr>
                <w:sz w:val="18"/>
                <w:szCs w:val="20"/>
              </w:rPr>
              <w:t>$41,565</w:t>
            </w:r>
          </w:p>
        </w:tc>
      </w:tr>
      <w:tr w:rsidR="003838C7" w:rsidRPr="003838C7" w14:paraId="31D47DC7" w14:textId="77777777" w:rsidTr="003838C7">
        <w:tc>
          <w:tcPr>
            <w:tcW w:w="2499" w:type="pct"/>
            <w:noWrap/>
            <w:hideMark/>
          </w:tcPr>
          <w:p w14:paraId="49F19919" w14:textId="2E146746" w:rsidR="003A06BD" w:rsidRPr="003838C7" w:rsidRDefault="003838C7" w:rsidP="003838C7">
            <w:pPr>
              <w:rPr>
                <w:sz w:val="18"/>
                <w:szCs w:val="20"/>
              </w:rPr>
            </w:pPr>
            <w:r w:rsidRPr="003838C7">
              <w:rPr>
                <w:sz w:val="18"/>
                <w:szCs w:val="20"/>
              </w:rPr>
              <w:t>Utility – sewer to the site boundary</w:t>
            </w:r>
          </w:p>
        </w:tc>
        <w:tc>
          <w:tcPr>
            <w:tcW w:w="625" w:type="pct"/>
            <w:noWrap/>
            <w:hideMark/>
          </w:tcPr>
          <w:p w14:paraId="548B3EEE" w14:textId="77777777" w:rsidR="003A06BD" w:rsidRPr="003838C7" w:rsidRDefault="003A06BD" w:rsidP="003838C7">
            <w:pPr>
              <w:rPr>
                <w:sz w:val="18"/>
                <w:szCs w:val="20"/>
              </w:rPr>
            </w:pPr>
            <w:r w:rsidRPr="003838C7">
              <w:rPr>
                <w:sz w:val="18"/>
                <w:szCs w:val="20"/>
              </w:rPr>
              <w:t>$23,751</w:t>
            </w:r>
          </w:p>
        </w:tc>
        <w:tc>
          <w:tcPr>
            <w:tcW w:w="626" w:type="pct"/>
            <w:noWrap/>
            <w:hideMark/>
          </w:tcPr>
          <w:p w14:paraId="7CFA18AF" w14:textId="77777777" w:rsidR="003A06BD" w:rsidRPr="003838C7" w:rsidRDefault="003A06BD" w:rsidP="003838C7">
            <w:pPr>
              <w:rPr>
                <w:sz w:val="18"/>
                <w:szCs w:val="20"/>
              </w:rPr>
            </w:pPr>
            <w:r w:rsidRPr="003838C7">
              <w:rPr>
                <w:sz w:val="18"/>
                <w:szCs w:val="20"/>
              </w:rPr>
              <w:t>n/a</w:t>
            </w:r>
          </w:p>
        </w:tc>
        <w:tc>
          <w:tcPr>
            <w:tcW w:w="625" w:type="pct"/>
            <w:noWrap/>
            <w:hideMark/>
          </w:tcPr>
          <w:p w14:paraId="2191E4D1" w14:textId="77777777" w:rsidR="003A06BD" w:rsidRPr="003838C7" w:rsidRDefault="003A06BD" w:rsidP="003838C7">
            <w:pPr>
              <w:rPr>
                <w:sz w:val="18"/>
                <w:szCs w:val="20"/>
              </w:rPr>
            </w:pPr>
            <w:r w:rsidRPr="003838C7">
              <w:rPr>
                <w:sz w:val="18"/>
                <w:szCs w:val="20"/>
              </w:rPr>
              <w:t>n/a</w:t>
            </w:r>
          </w:p>
        </w:tc>
        <w:tc>
          <w:tcPr>
            <w:tcW w:w="625" w:type="pct"/>
            <w:noWrap/>
            <w:hideMark/>
          </w:tcPr>
          <w:p w14:paraId="7503E77C" w14:textId="77777777" w:rsidR="003A06BD" w:rsidRPr="003838C7" w:rsidRDefault="003A06BD" w:rsidP="003838C7">
            <w:pPr>
              <w:rPr>
                <w:sz w:val="18"/>
                <w:szCs w:val="20"/>
              </w:rPr>
            </w:pPr>
            <w:r w:rsidRPr="003838C7">
              <w:rPr>
                <w:sz w:val="18"/>
                <w:szCs w:val="20"/>
              </w:rPr>
              <w:t>$23,751</w:t>
            </w:r>
          </w:p>
        </w:tc>
      </w:tr>
      <w:tr w:rsidR="003838C7" w:rsidRPr="003838C7" w14:paraId="06274F37" w14:textId="77777777" w:rsidTr="003838C7">
        <w:tc>
          <w:tcPr>
            <w:tcW w:w="2499" w:type="pct"/>
            <w:noWrap/>
            <w:hideMark/>
          </w:tcPr>
          <w:p w14:paraId="3FEA0D57" w14:textId="001E67A8" w:rsidR="003A06BD" w:rsidRPr="003838C7" w:rsidRDefault="003838C7" w:rsidP="003838C7">
            <w:pPr>
              <w:rPr>
                <w:sz w:val="18"/>
                <w:szCs w:val="20"/>
              </w:rPr>
            </w:pPr>
            <w:r w:rsidRPr="003838C7">
              <w:rPr>
                <w:sz w:val="18"/>
                <w:szCs w:val="20"/>
              </w:rPr>
              <w:t>Utility – water to the site boundary</w:t>
            </w:r>
          </w:p>
        </w:tc>
        <w:tc>
          <w:tcPr>
            <w:tcW w:w="625" w:type="pct"/>
            <w:noWrap/>
            <w:hideMark/>
          </w:tcPr>
          <w:p w14:paraId="110E987A" w14:textId="77777777" w:rsidR="003A06BD" w:rsidRPr="003838C7" w:rsidRDefault="003A06BD" w:rsidP="003838C7">
            <w:pPr>
              <w:rPr>
                <w:sz w:val="18"/>
                <w:szCs w:val="20"/>
              </w:rPr>
            </w:pPr>
            <w:r w:rsidRPr="003838C7">
              <w:rPr>
                <w:sz w:val="18"/>
                <w:szCs w:val="20"/>
              </w:rPr>
              <w:t>$4,156</w:t>
            </w:r>
          </w:p>
        </w:tc>
        <w:tc>
          <w:tcPr>
            <w:tcW w:w="626" w:type="pct"/>
            <w:noWrap/>
            <w:hideMark/>
          </w:tcPr>
          <w:p w14:paraId="77FC39F0" w14:textId="77777777" w:rsidR="003A06BD" w:rsidRPr="003838C7" w:rsidRDefault="003A06BD" w:rsidP="003838C7">
            <w:pPr>
              <w:rPr>
                <w:sz w:val="18"/>
                <w:szCs w:val="20"/>
              </w:rPr>
            </w:pPr>
            <w:r w:rsidRPr="003838C7">
              <w:rPr>
                <w:sz w:val="18"/>
                <w:szCs w:val="20"/>
              </w:rPr>
              <w:t>n/a</w:t>
            </w:r>
          </w:p>
        </w:tc>
        <w:tc>
          <w:tcPr>
            <w:tcW w:w="625" w:type="pct"/>
            <w:noWrap/>
            <w:hideMark/>
          </w:tcPr>
          <w:p w14:paraId="2247A02E" w14:textId="77777777" w:rsidR="003A06BD" w:rsidRPr="003838C7" w:rsidRDefault="003A06BD" w:rsidP="003838C7">
            <w:pPr>
              <w:rPr>
                <w:sz w:val="18"/>
                <w:szCs w:val="20"/>
              </w:rPr>
            </w:pPr>
            <w:r w:rsidRPr="003838C7">
              <w:rPr>
                <w:sz w:val="18"/>
                <w:szCs w:val="20"/>
              </w:rPr>
              <w:t>n/a</w:t>
            </w:r>
          </w:p>
        </w:tc>
        <w:tc>
          <w:tcPr>
            <w:tcW w:w="625" w:type="pct"/>
            <w:noWrap/>
            <w:hideMark/>
          </w:tcPr>
          <w:p w14:paraId="30D8BF15" w14:textId="77777777" w:rsidR="003A06BD" w:rsidRPr="003838C7" w:rsidRDefault="003A06BD" w:rsidP="003838C7">
            <w:pPr>
              <w:rPr>
                <w:sz w:val="18"/>
                <w:szCs w:val="20"/>
              </w:rPr>
            </w:pPr>
            <w:r w:rsidRPr="003838C7">
              <w:rPr>
                <w:sz w:val="18"/>
                <w:szCs w:val="20"/>
              </w:rPr>
              <w:t>$4,156</w:t>
            </w:r>
          </w:p>
        </w:tc>
      </w:tr>
      <w:tr w:rsidR="003838C7" w:rsidRPr="003838C7" w14:paraId="7E303E44" w14:textId="77777777" w:rsidTr="003838C7">
        <w:tc>
          <w:tcPr>
            <w:tcW w:w="2499" w:type="pct"/>
            <w:noWrap/>
            <w:hideMark/>
          </w:tcPr>
          <w:p w14:paraId="2D16A881" w14:textId="7A74073E" w:rsidR="003A06BD" w:rsidRPr="003838C7" w:rsidRDefault="003838C7" w:rsidP="003838C7">
            <w:pPr>
              <w:rPr>
                <w:sz w:val="18"/>
                <w:szCs w:val="20"/>
              </w:rPr>
            </w:pPr>
            <w:r w:rsidRPr="003838C7">
              <w:rPr>
                <w:sz w:val="18"/>
                <w:szCs w:val="20"/>
              </w:rPr>
              <w:t>Utility – water to within the site to a proposed embellishment</w:t>
            </w:r>
          </w:p>
        </w:tc>
        <w:tc>
          <w:tcPr>
            <w:tcW w:w="625" w:type="pct"/>
            <w:noWrap/>
            <w:hideMark/>
          </w:tcPr>
          <w:p w14:paraId="594B2731" w14:textId="77777777" w:rsidR="003A06BD" w:rsidRPr="003838C7" w:rsidRDefault="003A06BD" w:rsidP="003838C7">
            <w:pPr>
              <w:rPr>
                <w:sz w:val="18"/>
                <w:szCs w:val="20"/>
              </w:rPr>
            </w:pPr>
            <w:r w:rsidRPr="003838C7">
              <w:rPr>
                <w:sz w:val="18"/>
                <w:szCs w:val="20"/>
              </w:rPr>
              <w:t>n/a</w:t>
            </w:r>
          </w:p>
        </w:tc>
        <w:tc>
          <w:tcPr>
            <w:tcW w:w="626" w:type="pct"/>
            <w:noWrap/>
            <w:hideMark/>
          </w:tcPr>
          <w:p w14:paraId="332B63D6" w14:textId="77777777" w:rsidR="003A06BD" w:rsidRPr="003838C7" w:rsidRDefault="003A06BD" w:rsidP="003838C7">
            <w:pPr>
              <w:rPr>
                <w:sz w:val="18"/>
                <w:szCs w:val="20"/>
              </w:rPr>
            </w:pPr>
            <w:r w:rsidRPr="003838C7">
              <w:rPr>
                <w:sz w:val="18"/>
                <w:szCs w:val="20"/>
              </w:rPr>
              <w:t>$23,974</w:t>
            </w:r>
          </w:p>
        </w:tc>
        <w:tc>
          <w:tcPr>
            <w:tcW w:w="625" w:type="pct"/>
            <w:noWrap/>
            <w:hideMark/>
          </w:tcPr>
          <w:p w14:paraId="22A1C4D6" w14:textId="77777777" w:rsidR="003A06BD" w:rsidRPr="003838C7" w:rsidRDefault="003A06BD" w:rsidP="003838C7">
            <w:pPr>
              <w:rPr>
                <w:sz w:val="18"/>
                <w:szCs w:val="20"/>
              </w:rPr>
            </w:pPr>
            <w:r w:rsidRPr="003838C7">
              <w:rPr>
                <w:sz w:val="18"/>
                <w:szCs w:val="20"/>
              </w:rPr>
              <w:t>n/a</w:t>
            </w:r>
          </w:p>
        </w:tc>
        <w:tc>
          <w:tcPr>
            <w:tcW w:w="625" w:type="pct"/>
            <w:noWrap/>
            <w:hideMark/>
          </w:tcPr>
          <w:p w14:paraId="33091325" w14:textId="77777777" w:rsidR="003A06BD" w:rsidRPr="003838C7" w:rsidRDefault="003A06BD" w:rsidP="003838C7">
            <w:pPr>
              <w:rPr>
                <w:sz w:val="18"/>
                <w:szCs w:val="20"/>
              </w:rPr>
            </w:pPr>
            <w:r w:rsidRPr="003838C7">
              <w:rPr>
                <w:sz w:val="18"/>
                <w:szCs w:val="20"/>
              </w:rPr>
              <w:t>$23,974</w:t>
            </w:r>
          </w:p>
        </w:tc>
      </w:tr>
      <w:tr w:rsidR="003838C7" w:rsidRPr="003838C7" w14:paraId="5C6575C3" w14:textId="77777777" w:rsidTr="003838C7">
        <w:tc>
          <w:tcPr>
            <w:tcW w:w="2499" w:type="pct"/>
            <w:noWrap/>
            <w:hideMark/>
          </w:tcPr>
          <w:p w14:paraId="1BD1B004" w14:textId="459C73AF" w:rsidR="003A06BD" w:rsidRPr="003838C7" w:rsidRDefault="003838C7" w:rsidP="003838C7">
            <w:pPr>
              <w:rPr>
                <w:sz w:val="18"/>
                <w:szCs w:val="20"/>
              </w:rPr>
            </w:pPr>
            <w:r w:rsidRPr="003838C7">
              <w:rPr>
                <w:sz w:val="18"/>
                <w:szCs w:val="20"/>
              </w:rPr>
              <w:t>Vehicle access including gate</w:t>
            </w:r>
          </w:p>
        </w:tc>
        <w:tc>
          <w:tcPr>
            <w:tcW w:w="625" w:type="pct"/>
            <w:noWrap/>
            <w:hideMark/>
          </w:tcPr>
          <w:p w14:paraId="565A3FED" w14:textId="77777777" w:rsidR="003A06BD" w:rsidRPr="003838C7" w:rsidRDefault="003A06BD" w:rsidP="003838C7">
            <w:pPr>
              <w:rPr>
                <w:sz w:val="18"/>
                <w:szCs w:val="20"/>
              </w:rPr>
            </w:pPr>
            <w:r w:rsidRPr="003838C7">
              <w:rPr>
                <w:sz w:val="18"/>
                <w:szCs w:val="20"/>
              </w:rPr>
              <w:t>$5,850</w:t>
            </w:r>
          </w:p>
        </w:tc>
        <w:tc>
          <w:tcPr>
            <w:tcW w:w="626" w:type="pct"/>
            <w:noWrap/>
            <w:hideMark/>
          </w:tcPr>
          <w:p w14:paraId="5F5342F5" w14:textId="77777777" w:rsidR="003A06BD" w:rsidRPr="003838C7" w:rsidRDefault="003A06BD" w:rsidP="003838C7">
            <w:pPr>
              <w:rPr>
                <w:sz w:val="18"/>
                <w:szCs w:val="20"/>
              </w:rPr>
            </w:pPr>
            <w:r w:rsidRPr="003838C7">
              <w:rPr>
                <w:sz w:val="18"/>
                <w:szCs w:val="20"/>
              </w:rPr>
              <w:t>n/a</w:t>
            </w:r>
          </w:p>
        </w:tc>
        <w:tc>
          <w:tcPr>
            <w:tcW w:w="625" w:type="pct"/>
            <w:noWrap/>
            <w:hideMark/>
          </w:tcPr>
          <w:p w14:paraId="183CA55F" w14:textId="77777777" w:rsidR="003A06BD" w:rsidRPr="003838C7" w:rsidRDefault="003A06BD" w:rsidP="003838C7">
            <w:pPr>
              <w:rPr>
                <w:sz w:val="18"/>
                <w:szCs w:val="20"/>
              </w:rPr>
            </w:pPr>
            <w:r w:rsidRPr="003838C7">
              <w:rPr>
                <w:sz w:val="18"/>
                <w:szCs w:val="20"/>
              </w:rPr>
              <w:t>n/a</w:t>
            </w:r>
          </w:p>
        </w:tc>
        <w:tc>
          <w:tcPr>
            <w:tcW w:w="625" w:type="pct"/>
            <w:noWrap/>
            <w:hideMark/>
          </w:tcPr>
          <w:p w14:paraId="69A0E45B" w14:textId="77777777" w:rsidR="003A06BD" w:rsidRPr="003838C7" w:rsidRDefault="003A06BD" w:rsidP="003838C7">
            <w:pPr>
              <w:rPr>
                <w:sz w:val="18"/>
                <w:szCs w:val="20"/>
              </w:rPr>
            </w:pPr>
            <w:r w:rsidRPr="003838C7">
              <w:rPr>
                <w:sz w:val="18"/>
                <w:szCs w:val="20"/>
              </w:rPr>
              <w:t>$5,850</w:t>
            </w:r>
          </w:p>
        </w:tc>
      </w:tr>
      <w:tr w:rsidR="003838C7" w:rsidRPr="003838C7" w14:paraId="5ED21AB3" w14:textId="77777777" w:rsidTr="003838C7">
        <w:trPr>
          <w:cnfStyle w:val="010000000000" w:firstRow="0" w:lastRow="1" w:firstColumn="0" w:lastColumn="0" w:oddVBand="0" w:evenVBand="0" w:oddHBand="0" w:evenHBand="0" w:firstRowFirstColumn="0" w:firstRowLastColumn="0" w:lastRowFirstColumn="0" w:lastRowLastColumn="0"/>
        </w:trPr>
        <w:tc>
          <w:tcPr>
            <w:tcW w:w="2499" w:type="pct"/>
            <w:noWrap/>
            <w:hideMark/>
          </w:tcPr>
          <w:p w14:paraId="3B639999" w14:textId="3A344DD0" w:rsidR="003A06BD" w:rsidRPr="003838C7" w:rsidRDefault="003838C7" w:rsidP="003838C7">
            <w:pPr>
              <w:rPr>
                <w:sz w:val="18"/>
                <w:szCs w:val="20"/>
              </w:rPr>
            </w:pPr>
            <w:r w:rsidRPr="003838C7">
              <w:rPr>
                <w:sz w:val="18"/>
                <w:szCs w:val="20"/>
              </w:rPr>
              <w:t>Grand total</w:t>
            </w:r>
          </w:p>
        </w:tc>
        <w:tc>
          <w:tcPr>
            <w:tcW w:w="625" w:type="pct"/>
            <w:noWrap/>
            <w:hideMark/>
          </w:tcPr>
          <w:p w14:paraId="770861AA" w14:textId="77777777" w:rsidR="003A06BD" w:rsidRPr="003838C7" w:rsidRDefault="003A06BD" w:rsidP="003838C7">
            <w:pPr>
              <w:rPr>
                <w:sz w:val="18"/>
                <w:szCs w:val="20"/>
              </w:rPr>
            </w:pPr>
            <w:r w:rsidRPr="003838C7">
              <w:rPr>
                <w:sz w:val="18"/>
                <w:szCs w:val="20"/>
              </w:rPr>
              <w:t>$300,554</w:t>
            </w:r>
          </w:p>
        </w:tc>
        <w:tc>
          <w:tcPr>
            <w:tcW w:w="626" w:type="pct"/>
            <w:noWrap/>
            <w:hideMark/>
          </w:tcPr>
          <w:p w14:paraId="1797A3DB" w14:textId="77777777" w:rsidR="003A06BD" w:rsidRPr="003838C7" w:rsidRDefault="003A06BD" w:rsidP="003838C7">
            <w:pPr>
              <w:rPr>
                <w:sz w:val="18"/>
                <w:szCs w:val="20"/>
              </w:rPr>
            </w:pPr>
            <w:r w:rsidRPr="003838C7">
              <w:rPr>
                <w:sz w:val="18"/>
                <w:szCs w:val="20"/>
              </w:rPr>
              <w:t>$2,077,310</w:t>
            </w:r>
          </w:p>
        </w:tc>
        <w:tc>
          <w:tcPr>
            <w:tcW w:w="625" w:type="pct"/>
            <w:noWrap/>
            <w:hideMark/>
          </w:tcPr>
          <w:p w14:paraId="2F75CE05" w14:textId="77777777" w:rsidR="003A06BD" w:rsidRPr="003838C7" w:rsidRDefault="003A06BD" w:rsidP="003838C7">
            <w:pPr>
              <w:rPr>
                <w:sz w:val="18"/>
                <w:szCs w:val="20"/>
              </w:rPr>
            </w:pPr>
            <w:r w:rsidRPr="003838C7">
              <w:rPr>
                <w:sz w:val="18"/>
                <w:szCs w:val="20"/>
              </w:rPr>
              <w:t>$1,328,223</w:t>
            </w:r>
          </w:p>
        </w:tc>
        <w:tc>
          <w:tcPr>
            <w:tcW w:w="625" w:type="pct"/>
            <w:noWrap/>
            <w:hideMark/>
          </w:tcPr>
          <w:p w14:paraId="556D57E7" w14:textId="77777777" w:rsidR="003A06BD" w:rsidRPr="003838C7" w:rsidRDefault="003A06BD" w:rsidP="003838C7">
            <w:pPr>
              <w:rPr>
                <w:sz w:val="18"/>
                <w:szCs w:val="20"/>
              </w:rPr>
            </w:pPr>
            <w:r w:rsidRPr="003838C7">
              <w:rPr>
                <w:sz w:val="18"/>
                <w:szCs w:val="20"/>
              </w:rPr>
              <w:t>$3,706,086</w:t>
            </w:r>
          </w:p>
        </w:tc>
      </w:tr>
    </w:tbl>
    <w:p w14:paraId="4D3BCE7B" w14:textId="77777777" w:rsidR="003838C7" w:rsidRDefault="003838C7" w:rsidP="003838C7">
      <w:pPr>
        <w:pStyle w:val="TableNotes"/>
      </w:pPr>
      <w:bookmarkStart w:id="1308" w:name="_Toc87274690"/>
      <w:bookmarkStart w:id="1309" w:name="_Toc87275054"/>
    </w:p>
    <w:p w14:paraId="0A6D1084" w14:textId="77777777" w:rsidR="003838C7" w:rsidRPr="006376BE" w:rsidRDefault="003838C7" w:rsidP="003838C7">
      <w:pPr>
        <w:pStyle w:val="TableNotes"/>
      </w:pPr>
      <w:r>
        <w:t>Notes-</w:t>
      </w:r>
    </w:p>
    <w:p w14:paraId="151F448A" w14:textId="77777777" w:rsidR="003838C7" w:rsidRPr="00A116E6" w:rsidRDefault="003838C7" w:rsidP="003838C7">
      <w:pPr>
        <w:pStyle w:val="TableNotes"/>
      </w:pPr>
      <w:r>
        <w:t>Stage</w:t>
      </w:r>
      <w:r w:rsidRPr="00A116E6">
        <w:t xml:space="preserve"> A – basic embellishments required to ensure a park is safe and can be open for public use</w:t>
      </w:r>
      <w:r>
        <w:t>.</w:t>
      </w:r>
    </w:p>
    <w:p w14:paraId="6B951887" w14:textId="77777777" w:rsidR="003838C7" w:rsidRPr="00A116E6" w:rsidRDefault="003838C7" w:rsidP="003838C7">
      <w:pPr>
        <w:pStyle w:val="TableNotes"/>
      </w:pPr>
      <w:r>
        <w:t>Stage</w:t>
      </w:r>
      <w:r w:rsidRPr="00A116E6">
        <w:t xml:space="preserve"> B – typical embellishments required to provide a setting suitable to a park’s intended primary function and level of use</w:t>
      </w:r>
      <w:r>
        <w:t>.</w:t>
      </w:r>
    </w:p>
    <w:p w14:paraId="51DAEE4D" w14:textId="77777777" w:rsidR="003838C7" w:rsidRPr="00A116E6" w:rsidRDefault="003838C7" w:rsidP="003838C7">
      <w:pPr>
        <w:pStyle w:val="TableNotes"/>
      </w:pPr>
      <w:r>
        <w:t>Stage</w:t>
      </w:r>
      <w:r w:rsidRPr="00A116E6">
        <w:t xml:space="preserve"> C – additional embellishments to increase overall functionality of a park if/ as required</w:t>
      </w:r>
      <w:r>
        <w:t>.</w:t>
      </w:r>
    </w:p>
    <w:p w14:paraId="56F4D22B" w14:textId="77777777" w:rsidR="003838C7" w:rsidRPr="00613374" w:rsidRDefault="003838C7" w:rsidP="003838C7"/>
    <w:p w14:paraId="438D790B" w14:textId="1C1A8E22" w:rsidR="00121B57" w:rsidRPr="006376BE" w:rsidRDefault="00121B57" w:rsidP="003838C7">
      <w:pPr>
        <w:pStyle w:val="Caption"/>
      </w:pPr>
      <w:r w:rsidRPr="006376BE">
        <w:t>Table 6.1.1</w:t>
      </w:r>
      <w:r w:rsidR="0016521E" w:rsidRPr="006376BE">
        <w:t>3</w:t>
      </w:r>
      <w:r w:rsidR="003B0532">
        <w:t xml:space="preserve"> –</w:t>
      </w:r>
      <w:r w:rsidRPr="006376BE">
        <w:t xml:space="preserve"> Embellishment cost for a standard metropolitan visitor node</w:t>
      </w:r>
      <w:r w:rsidRPr="006376BE">
        <w:rPr>
          <w:spacing w:val="-29"/>
        </w:rPr>
        <w:t xml:space="preserve"> </w:t>
      </w:r>
      <w:r w:rsidRPr="006376BE">
        <w:t>park</w:t>
      </w:r>
      <w:bookmarkEnd w:id="1308"/>
      <w:bookmarkEnd w:id="1309"/>
    </w:p>
    <w:tbl>
      <w:tblPr>
        <w:tblStyle w:val="LGIPEMTable"/>
        <w:tblW w:w="5000" w:type="pct"/>
        <w:tblLayout w:type="fixed"/>
        <w:tblLook w:val="0660" w:firstRow="1" w:lastRow="1" w:firstColumn="0" w:lastColumn="0" w:noHBand="1" w:noVBand="1"/>
        <w:tblCaption w:val="Table 6.1.13 – Embellishment cost for a standard metropolitan visitor node park"/>
        <w:tblDescription w:val="Embellishment cost for a standard metropolitan visitor node park"/>
      </w:tblPr>
      <w:tblGrid>
        <w:gridCol w:w="4532"/>
        <w:gridCol w:w="1134"/>
        <w:gridCol w:w="1136"/>
        <w:gridCol w:w="1134"/>
        <w:gridCol w:w="1134"/>
      </w:tblGrid>
      <w:tr w:rsidR="003838C7" w:rsidRPr="003838C7" w14:paraId="3097DD36" w14:textId="77777777" w:rsidTr="003838C7">
        <w:trPr>
          <w:cnfStyle w:val="100000000000" w:firstRow="1" w:lastRow="0" w:firstColumn="0" w:lastColumn="0" w:oddVBand="0" w:evenVBand="0" w:oddHBand="0" w:evenHBand="0" w:firstRowFirstColumn="0" w:firstRowLastColumn="0" w:lastRowFirstColumn="0" w:lastRowLastColumn="0"/>
        </w:trPr>
        <w:tc>
          <w:tcPr>
            <w:tcW w:w="2499" w:type="pct"/>
            <w:noWrap/>
            <w:hideMark/>
          </w:tcPr>
          <w:p w14:paraId="1D8E0F39" w14:textId="0DC60B02" w:rsidR="003838C7" w:rsidRPr="003838C7" w:rsidRDefault="003838C7" w:rsidP="003838C7">
            <w:pPr>
              <w:rPr>
                <w:b w:val="0"/>
                <w:sz w:val="18"/>
                <w:szCs w:val="20"/>
              </w:rPr>
            </w:pPr>
            <w:r w:rsidRPr="003838C7">
              <w:rPr>
                <w:sz w:val="18"/>
                <w:szCs w:val="20"/>
              </w:rPr>
              <w:t>Embellishment stage</w:t>
            </w:r>
          </w:p>
        </w:tc>
        <w:tc>
          <w:tcPr>
            <w:tcW w:w="625" w:type="pct"/>
            <w:noWrap/>
            <w:hideMark/>
          </w:tcPr>
          <w:p w14:paraId="6DEAD226" w14:textId="6621BD30" w:rsidR="003838C7" w:rsidRPr="003838C7" w:rsidRDefault="003838C7" w:rsidP="003838C7">
            <w:pPr>
              <w:rPr>
                <w:b w:val="0"/>
                <w:sz w:val="18"/>
                <w:szCs w:val="20"/>
              </w:rPr>
            </w:pPr>
            <w:r w:rsidRPr="00493874">
              <w:rPr>
                <w:sz w:val="18"/>
                <w:szCs w:val="18"/>
              </w:rPr>
              <w:t xml:space="preserve">Stage A </w:t>
            </w:r>
            <w:r w:rsidRPr="00493874">
              <w:rPr>
                <w:sz w:val="18"/>
                <w:szCs w:val="18"/>
                <w:vertAlign w:val="superscript"/>
              </w:rPr>
              <w:t>(1)</w:t>
            </w:r>
          </w:p>
        </w:tc>
        <w:tc>
          <w:tcPr>
            <w:tcW w:w="626" w:type="pct"/>
            <w:noWrap/>
            <w:hideMark/>
          </w:tcPr>
          <w:p w14:paraId="648CF0D7" w14:textId="07D6D028" w:rsidR="003838C7" w:rsidRPr="003838C7" w:rsidRDefault="003838C7" w:rsidP="003838C7">
            <w:pPr>
              <w:rPr>
                <w:b w:val="0"/>
                <w:sz w:val="18"/>
                <w:szCs w:val="20"/>
              </w:rPr>
            </w:pPr>
            <w:r w:rsidRPr="00493874">
              <w:rPr>
                <w:sz w:val="18"/>
                <w:szCs w:val="18"/>
              </w:rPr>
              <w:t xml:space="preserve">Stage B </w:t>
            </w:r>
            <w:r w:rsidRPr="00493874">
              <w:rPr>
                <w:sz w:val="18"/>
                <w:szCs w:val="18"/>
                <w:vertAlign w:val="superscript"/>
              </w:rPr>
              <w:t>(2)</w:t>
            </w:r>
          </w:p>
        </w:tc>
        <w:tc>
          <w:tcPr>
            <w:tcW w:w="625" w:type="pct"/>
            <w:noWrap/>
            <w:hideMark/>
          </w:tcPr>
          <w:p w14:paraId="0E005DD2" w14:textId="27F2C796" w:rsidR="003838C7" w:rsidRPr="003838C7" w:rsidRDefault="003838C7" w:rsidP="003838C7">
            <w:pPr>
              <w:rPr>
                <w:b w:val="0"/>
                <w:sz w:val="18"/>
                <w:szCs w:val="20"/>
              </w:rPr>
            </w:pPr>
            <w:r w:rsidRPr="00493874">
              <w:rPr>
                <w:sz w:val="18"/>
                <w:szCs w:val="18"/>
              </w:rPr>
              <w:t xml:space="preserve">Stage C </w:t>
            </w:r>
            <w:r w:rsidRPr="00493874">
              <w:rPr>
                <w:sz w:val="18"/>
                <w:szCs w:val="18"/>
                <w:vertAlign w:val="superscript"/>
              </w:rPr>
              <w:t>(3)</w:t>
            </w:r>
          </w:p>
        </w:tc>
        <w:tc>
          <w:tcPr>
            <w:tcW w:w="625" w:type="pct"/>
            <w:noWrap/>
            <w:hideMark/>
          </w:tcPr>
          <w:p w14:paraId="3F1C027A" w14:textId="77777777" w:rsidR="003838C7" w:rsidRPr="003838C7" w:rsidRDefault="003838C7" w:rsidP="003838C7">
            <w:pPr>
              <w:rPr>
                <w:b w:val="0"/>
                <w:sz w:val="18"/>
                <w:szCs w:val="20"/>
              </w:rPr>
            </w:pPr>
            <w:r w:rsidRPr="003838C7">
              <w:rPr>
                <w:sz w:val="18"/>
                <w:szCs w:val="20"/>
              </w:rPr>
              <w:t>Total</w:t>
            </w:r>
          </w:p>
        </w:tc>
      </w:tr>
      <w:tr w:rsidR="003838C7" w:rsidRPr="003838C7" w14:paraId="15FB3A49" w14:textId="77777777" w:rsidTr="003838C7">
        <w:tc>
          <w:tcPr>
            <w:tcW w:w="2499" w:type="pct"/>
            <w:noWrap/>
            <w:hideMark/>
          </w:tcPr>
          <w:p w14:paraId="4D0E20C1" w14:textId="47244B58" w:rsidR="003A06BD" w:rsidRPr="003838C7" w:rsidRDefault="003838C7" w:rsidP="003838C7">
            <w:pPr>
              <w:rPr>
                <w:sz w:val="18"/>
                <w:szCs w:val="20"/>
              </w:rPr>
            </w:pPr>
            <w:r w:rsidRPr="003838C7">
              <w:rPr>
                <w:sz w:val="18"/>
                <w:szCs w:val="20"/>
              </w:rPr>
              <w:t>BCC provisional sums</w:t>
            </w:r>
          </w:p>
        </w:tc>
        <w:tc>
          <w:tcPr>
            <w:tcW w:w="625" w:type="pct"/>
            <w:noWrap/>
            <w:hideMark/>
          </w:tcPr>
          <w:p w14:paraId="320B7889" w14:textId="77777777" w:rsidR="003A06BD" w:rsidRPr="003838C7" w:rsidRDefault="003A06BD" w:rsidP="003838C7">
            <w:pPr>
              <w:rPr>
                <w:sz w:val="18"/>
                <w:szCs w:val="20"/>
              </w:rPr>
            </w:pPr>
            <w:r w:rsidRPr="003838C7">
              <w:rPr>
                <w:sz w:val="18"/>
                <w:szCs w:val="20"/>
              </w:rPr>
              <w:t>n/a</w:t>
            </w:r>
          </w:p>
        </w:tc>
        <w:tc>
          <w:tcPr>
            <w:tcW w:w="626" w:type="pct"/>
            <w:noWrap/>
            <w:hideMark/>
          </w:tcPr>
          <w:p w14:paraId="7D1BF33C" w14:textId="77777777" w:rsidR="003A06BD" w:rsidRPr="003838C7" w:rsidRDefault="003A06BD" w:rsidP="003838C7">
            <w:pPr>
              <w:rPr>
                <w:sz w:val="18"/>
                <w:szCs w:val="20"/>
              </w:rPr>
            </w:pPr>
            <w:r w:rsidRPr="003838C7">
              <w:rPr>
                <w:sz w:val="18"/>
                <w:szCs w:val="20"/>
              </w:rPr>
              <w:t>$140,000</w:t>
            </w:r>
          </w:p>
        </w:tc>
        <w:tc>
          <w:tcPr>
            <w:tcW w:w="625" w:type="pct"/>
            <w:noWrap/>
            <w:hideMark/>
          </w:tcPr>
          <w:p w14:paraId="344F5256" w14:textId="77777777" w:rsidR="003A06BD" w:rsidRPr="003838C7" w:rsidRDefault="003A06BD" w:rsidP="003838C7">
            <w:pPr>
              <w:rPr>
                <w:sz w:val="18"/>
                <w:szCs w:val="20"/>
              </w:rPr>
            </w:pPr>
            <w:r w:rsidRPr="003838C7">
              <w:rPr>
                <w:sz w:val="18"/>
                <w:szCs w:val="20"/>
              </w:rPr>
              <w:t>$0</w:t>
            </w:r>
          </w:p>
        </w:tc>
        <w:tc>
          <w:tcPr>
            <w:tcW w:w="625" w:type="pct"/>
            <w:noWrap/>
            <w:hideMark/>
          </w:tcPr>
          <w:p w14:paraId="62168BBA" w14:textId="77777777" w:rsidR="003A06BD" w:rsidRPr="003838C7" w:rsidRDefault="003A06BD" w:rsidP="003838C7">
            <w:pPr>
              <w:rPr>
                <w:sz w:val="18"/>
                <w:szCs w:val="20"/>
              </w:rPr>
            </w:pPr>
            <w:r w:rsidRPr="003838C7">
              <w:rPr>
                <w:sz w:val="18"/>
                <w:szCs w:val="20"/>
              </w:rPr>
              <w:t>$140,000</w:t>
            </w:r>
          </w:p>
        </w:tc>
      </w:tr>
      <w:tr w:rsidR="003838C7" w:rsidRPr="003838C7" w14:paraId="5D0B0840" w14:textId="77777777" w:rsidTr="003838C7">
        <w:tc>
          <w:tcPr>
            <w:tcW w:w="2499" w:type="pct"/>
            <w:noWrap/>
            <w:hideMark/>
          </w:tcPr>
          <w:p w14:paraId="61F7C295" w14:textId="24D4C5FF" w:rsidR="003A06BD" w:rsidRPr="003838C7" w:rsidRDefault="003838C7" w:rsidP="003838C7">
            <w:pPr>
              <w:rPr>
                <w:sz w:val="18"/>
                <w:szCs w:val="20"/>
              </w:rPr>
            </w:pPr>
            <w:r w:rsidRPr="003838C7">
              <w:rPr>
                <w:sz w:val="18"/>
                <w:szCs w:val="20"/>
              </w:rPr>
              <w:t>Bicycle training facility</w:t>
            </w:r>
          </w:p>
        </w:tc>
        <w:tc>
          <w:tcPr>
            <w:tcW w:w="625" w:type="pct"/>
            <w:noWrap/>
            <w:hideMark/>
          </w:tcPr>
          <w:p w14:paraId="78F0B394" w14:textId="77777777" w:rsidR="003A06BD" w:rsidRPr="003838C7" w:rsidRDefault="003A06BD" w:rsidP="003838C7">
            <w:pPr>
              <w:rPr>
                <w:sz w:val="18"/>
                <w:szCs w:val="20"/>
              </w:rPr>
            </w:pPr>
            <w:r w:rsidRPr="003838C7">
              <w:rPr>
                <w:sz w:val="18"/>
                <w:szCs w:val="20"/>
              </w:rPr>
              <w:t>n/a</w:t>
            </w:r>
          </w:p>
        </w:tc>
        <w:tc>
          <w:tcPr>
            <w:tcW w:w="626" w:type="pct"/>
            <w:noWrap/>
            <w:hideMark/>
          </w:tcPr>
          <w:p w14:paraId="452632B8" w14:textId="77777777" w:rsidR="003A06BD" w:rsidRPr="003838C7" w:rsidRDefault="003A06BD" w:rsidP="003838C7">
            <w:pPr>
              <w:rPr>
                <w:sz w:val="18"/>
                <w:szCs w:val="20"/>
              </w:rPr>
            </w:pPr>
            <w:r w:rsidRPr="003838C7">
              <w:rPr>
                <w:sz w:val="18"/>
                <w:szCs w:val="20"/>
              </w:rPr>
              <w:t>n/a</w:t>
            </w:r>
          </w:p>
        </w:tc>
        <w:tc>
          <w:tcPr>
            <w:tcW w:w="625" w:type="pct"/>
            <w:noWrap/>
            <w:hideMark/>
          </w:tcPr>
          <w:p w14:paraId="6574A3B8" w14:textId="77777777" w:rsidR="003A06BD" w:rsidRPr="003838C7" w:rsidRDefault="003A06BD" w:rsidP="003838C7">
            <w:pPr>
              <w:rPr>
                <w:sz w:val="18"/>
                <w:szCs w:val="20"/>
              </w:rPr>
            </w:pPr>
            <w:r w:rsidRPr="003838C7">
              <w:rPr>
                <w:sz w:val="18"/>
                <w:szCs w:val="20"/>
              </w:rPr>
              <w:t>$225,000</w:t>
            </w:r>
          </w:p>
        </w:tc>
        <w:tc>
          <w:tcPr>
            <w:tcW w:w="625" w:type="pct"/>
            <w:noWrap/>
            <w:hideMark/>
          </w:tcPr>
          <w:p w14:paraId="46B9B2BE" w14:textId="77777777" w:rsidR="003A06BD" w:rsidRPr="003838C7" w:rsidRDefault="003A06BD" w:rsidP="003838C7">
            <w:pPr>
              <w:rPr>
                <w:sz w:val="18"/>
                <w:szCs w:val="20"/>
              </w:rPr>
            </w:pPr>
            <w:r w:rsidRPr="003838C7">
              <w:rPr>
                <w:sz w:val="18"/>
                <w:szCs w:val="20"/>
              </w:rPr>
              <w:t>$225,000</w:t>
            </w:r>
          </w:p>
        </w:tc>
      </w:tr>
      <w:tr w:rsidR="003838C7" w:rsidRPr="003838C7" w14:paraId="3E7F412D" w14:textId="77777777" w:rsidTr="003838C7">
        <w:tc>
          <w:tcPr>
            <w:tcW w:w="2499" w:type="pct"/>
            <w:noWrap/>
            <w:hideMark/>
          </w:tcPr>
          <w:p w14:paraId="0B48684E" w14:textId="08194A35" w:rsidR="003A06BD" w:rsidRPr="003838C7" w:rsidRDefault="003838C7" w:rsidP="003838C7">
            <w:pPr>
              <w:rPr>
                <w:sz w:val="18"/>
                <w:szCs w:val="20"/>
              </w:rPr>
            </w:pPr>
            <w:r w:rsidRPr="003838C7">
              <w:rPr>
                <w:sz w:val="18"/>
                <w:szCs w:val="20"/>
              </w:rPr>
              <w:t>Bike racks</w:t>
            </w:r>
          </w:p>
        </w:tc>
        <w:tc>
          <w:tcPr>
            <w:tcW w:w="625" w:type="pct"/>
            <w:noWrap/>
            <w:hideMark/>
          </w:tcPr>
          <w:p w14:paraId="73D61EC5" w14:textId="77777777" w:rsidR="003A06BD" w:rsidRPr="003838C7" w:rsidRDefault="003A06BD" w:rsidP="003838C7">
            <w:pPr>
              <w:rPr>
                <w:sz w:val="18"/>
                <w:szCs w:val="20"/>
              </w:rPr>
            </w:pPr>
            <w:r w:rsidRPr="003838C7">
              <w:rPr>
                <w:sz w:val="18"/>
                <w:szCs w:val="20"/>
              </w:rPr>
              <w:t>n/a</w:t>
            </w:r>
          </w:p>
        </w:tc>
        <w:tc>
          <w:tcPr>
            <w:tcW w:w="626" w:type="pct"/>
            <w:noWrap/>
            <w:hideMark/>
          </w:tcPr>
          <w:p w14:paraId="786772BC" w14:textId="77777777" w:rsidR="003A06BD" w:rsidRPr="003838C7" w:rsidRDefault="003A06BD" w:rsidP="003838C7">
            <w:pPr>
              <w:rPr>
                <w:sz w:val="18"/>
                <w:szCs w:val="20"/>
              </w:rPr>
            </w:pPr>
            <w:r w:rsidRPr="003838C7">
              <w:rPr>
                <w:sz w:val="18"/>
                <w:szCs w:val="20"/>
              </w:rPr>
              <w:t>n/a</w:t>
            </w:r>
          </w:p>
        </w:tc>
        <w:tc>
          <w:tcPr>
            <w:tcW w:w="625" w:type="pct"/>
            <w:noWrap/>
            <w:hideMark/>
          </w:tcPr>
          <w:p w14:paraId="33A98A36" w14:textId="77777777" w:rsidR="003A06BD" w:rsidRPr="003838C7" w:rsidRDefault="003A06BD" w:rsidP="003838C7">
            <w:pPr>
              <w:rPr>
                <w:sz w:val="18"/>
                <w:szCs w:val="20"/>
              </w:rPr>
            </w:pPr>
            <w:r w:rsidRPr="003838C7">
              <w:rPr>
                <w:sz w:val="18"/>
                <w:szCs w:val="20"/>
              </w:rPr>
              <w:t>$10,448</w:t>
            </w:r>
          </w:p>
        </w:tc>
        <w:tc>
          <w:tcPr>
            <w:tcW w:w="625" w:type="pct"/>
            <w:noWrap/>
            <w:hideMark/>
          </w:tcPr>
          <w:p w14:paraId="0A281376" w14:textId="77777777" w:rsidR="003A06BD" w:rsidRPr="003838C7" w:rsidRDefault="003A06BD" w:rsidP="003838C7">
            <w:pPr>
              <w:rPr>
                <w:sz w:val="18"/>
                <w:szCs w:val="20"/>
              </w:rPr>
            </w:pPr>
            <w:r w:rsidRPr="003838C7">
              <w:rPr>
                <w:sz w:val="18"/>
                <w:szCs w:val="20"/>
              </w:rPr>
              <w:t>$10,448</w:t>
            </w:r>
          </w:p>
        </w:tc>
      </w:tr>
      <w:tr w:rsidR="003838C7" w:rsidRPr="003838C7" w14:paraId="04BAE102" w14:textId="77777777" w:rsidTr="003838C7">
        <w:tc>
          <w:tcPr>
            <w:tcW w:w="2499" w:type="pct"/>
            <w:noWrap/>
            <w:hideMark/>
          </w:tcPr>
          <w:p w14:paraId="32F434BD" w14:textId="4285A2B0" w:rsidR="003A06BD" w:rsidRPr="003838C7" w:rsidRDefault="003838C7" w:rsidP="003838C7">
            <w:pPr>
              <w:rPr>
                <w:sz w:val="18"/>
                <w:szCs w:val="20"/>
              </w:rPr>
            </w:pPr>
            <w:r w:rsidRPr="003838C7">
              <w:rPr>
                <w:sz w:val="18"/>
                <w:szCs w:val="20"/>
              </w:rPr>
              <w:t>Bin</w:t>
            </w:r>
          </w:p>
        </w:tc>
        <w:tc>
          <w:tcPr>
            <w:tcW w:w="625" w:type="pct"/>
            <w:noWrap/>
            <w:hideMark/>
          </w:tcPr>
          <w:p w14:paraId="5D9804E2" w14:textId="77777777" w:rsidR="003A06BD" w:rsidRPr="003838C7" w:rsidRDefault="003A06BD" w:rsidP="003838C7">
            <w:pPr>
              <w:rPr>
                <w:sz w:val="18"/>
                <w:szCs w:val="20"/>
              </w:rPr>
            </w:pPr>
            <w:r w:rsidRPr="003838C7">
              <w:rPr>
                <w:sz w:val="18"/>
                <w:szCs w:val="20"/>
              </w:rPr>
              <w:t>n/a</w:t>
            </w:r>
          </w:p>
        </w:tc>
        <w:tc>
          <w:tcPr>
            <w:tcW w:w="626" w:type="pct"/>
            <w:noWrap/>
            <w:hideMark/>
          </w:tcPr>
          <w:p w14:paraId="2C004438" w14:textId="77777777" w:rsidR="003A06BD" w:rsidRPr="003838C7" w:rsidRDefault="003A06BD" w:rsidP="003838C7">
            <w:pPr>
              <w:rPr>
                <w:sz w:val="18"/>
                <w:szCs w:val="20"/>
              </w:rPr>
            </w:pPr>
            <w:r w:rsidRPr="003838C7">
              <w:rPr>
                <w:sz w:val="18"/>
                <w:szCs w:val="20"/>
              </w:rPr>
              <w:t>$6,514</w:t>
            </w:r>
          </w:p>
        </w:tc>
        <w:tc>
          <w:tcPr>
            <w:tcW w:w="625" w:type="pct"/>
            <w:noWrap/>
            <w:hideMark/>
          </w:tcPr>
          <w:p w14:paraId="2145E453" w14:textId="77777777" w:rsidR="003A06BD" w:rsidRPr="003838C7" w:rsidRDefault="003A06BD" w:rsidP="003838C7">
            <w:pPr>
              <w:rPr>
                <w:sz w:val="18"/>
                <w:szCs w:val="20"/>
              </w:rPr>
            </w:pPr>
            <w:r w:rsidRPr="003838C7">
              <w:rPr>
                <w:sz w:val="18"/>
                <w:szCs w:val="20"/>
              </w:rPr>
              <w:t>n/a</w:t>
            </w:r>
          </w:p>
        </w:tc>
        <w:tc>
          <w:tcPr>
            <w:tcW w:w="625" w:type="pct"/>
            <w:noWrap/>
            <w:hideMark/>
          </w:tcPr>
          <w:p w14:paraId="1154FEAD" w14:textId="77777777" w:rsidR="003A06BD" w:rsidRPr="003838C7" w:rsidRDefault="003A06BD" w:rsidP="003838C7">
            <w:pPr>
              <w:rPr>
                <w:sz w:val="18"/>
                <w:szCs w:val="20"/>
              </w:rPr>
            </w:pPr>
            <w:r w:rsidRPr="003838C7">
              <w:rPr>
                <w:sz w:val="18"/>
                <w:szCs w:val="20"/>
              </w:rPr>
              <w:t>$6,514</w:t>
            </w:r>
          </w:p>
        </w:tc>
      </w:tr>
      <w:tr w:rsidR="003838C7" w:rsidRPr="003838C7" w14:paraId="2794AB63" w14:textId="77777777" w:rsidTr="003838C7">
        <w:tc>
          <w:tcPr>
            <w:tcW w:w="2499" w:type="pct"/>
            <w:noWrap/>
            <w:hideMark/>
          </w:tcPr>
          <w:p w14:paraId="1056B902" w14:textId="0C4F8C01" w:rsidR="003A06BD" w:rsidRPr="003838C7" w:rsidRDefault="003838C7" w:rsidP="003838C7">
            <w:pPr>
              <w:rPr>
                <w:sz w:val="18"/>
                <w:szCs w:val="20"/>
              </w:rPr>
            </w:pPr>
            <w:r w:rsidRPr="003838C7">
              <w:rPr>
                <w:sz w:val="18"/>
                <w:szCs w:val="20"/>
              </w:rPr>
              <w:t>Bus parking</w:t>
            </w:r>
          </w:p>
        </w:tc>
        <w:tc>
          <w:tcPr>
            <w:tcW w:w="625" w:type="pct"/>
            <w:noWrap/>
            <w:hideMark/>
          </w:tcPr>
          <w:p w14:paraId="6A044CCD" w14:textId="77777777" w:rsidR="003A06BD" w:rsidRPr="003838C7" w:rsidRDefault="003A06BD" w:rsidP="003838C7">
            <w:pPr>
              <w:rPr>
                <w:sz w:val="18"/>
                <w:szCs w:val="20"/>
              </w:rPr>
            </w:pPr>
            <w:r w:rsidRPr="003838C7">
              <w:rPr>
                <w:sz w:val="18"/>
                <w:szCs w:val="20"/>
              </w:rPr>
              <w:t>n/a</w:t>
            </w:r>
          </w:p>
        </w:tc>
        <w:tc>
          <w:tcPr>
            <w:tcW w:w="626" w:type="pct"/>
            <w:noWrap/>
            <w:hideMark/>
          </w:tcPr>
          <w:p w14:paraId="420354D3" w14:textId="77777777" w:rsidR="003A06BD" w:rsidRPr="003838C7" w:rsidRDefault="003A06BD" w:rsidP="003838C7">
            <w:pPr>
              <w:rPr>
                <w:sz w:val="18"/>
                <w:szCs w:val="20"/>
              </w:rPr>
            </w:pPr>
            <w:r w:rsidRPr="003838C7">
              <w:rPr>
                <w:sz w:val="18"/>
                <w:szCs w:val="20"/>
              </w:rPr>
              <w:t>$38,352</w:t>
            </w:r>
          </w:p>
        </w:tc>
        <w:tc>
          <w:tcPr>
            <w:tcW w:w="625" w:type="pct"/>
            <w:noWrap/>
            <w:hideMark/>
          </w:tcPr>
          <w:p w14:paraId="14DA0244" w14:textId="77777777" w:rsidR="003A06BD" w:rsidRPr="003838C7" w:rsidRDefault="003A06BD" w:rsidP="003838C7">
            <w:pPr>
              <w:rPr>
                <w:sz w:val="18"/>
                <w:szCs w:val="20"/>
              </w:rPr>
            </w:pPr>
            <w:r w:rsidRPr="003838C7">
              <w:rPr>
                <w:sz w:val="18"/>
                <w:szCs w:val="20"/>
              </w:rPr>
              <w:t>n/a</w:t>
            </w:r>
          </w:p>
        </w:tc>
        <w:tc>
          <w:tcPr>
            <w:tcW w:w="625" w:type="pct"/>
            <w:noWrap/>
            <w:hideMark/>
          </w:tcPr>
          <w:p w14:paraId="0A95957E" w14:textId="77777777" w:rsidR="003A06BD" w:rsidRPr="003838C7" w:rsidRDefault="003A06BD" w:rsidP="003838C7">
            <w:pPr>
              <w:rPr>
                <w:sz w:val="18"/>
                <w:szCs w:val="20"/>
              </w:rPr>
            </w:pPr>
            <w:r w:rsidRPr="003838C7">
              <w:rPr>
                <w:sz w:val="18"/>
                <w:szCs w:val="20"/>
              </w:rPr>
              <w:t>$38,352</w:t>
            </w:r>
          </w:p>
        </w:tc>
      </w:tr>
      <w:tr w:rsidR="003838C7" w:rsidRPr="003838C7" w14:paraId="44326824" w14:textId="77777777" w:rsidTr="003838C7">
        <w:tc>
          <w:tcPr>
            <w:tcW w:w="2499" w:type="pct"/>
            <w:noWrap/>
            <w:hideMark/>
          </w:tcPr>
          <w:p w14:paraId="0D7FB9AD" w14:textId="2EFE94DE" w:rsidR="003A06BD" w:rsidRPr="003838C7" w:rsidRDefault="003838C7" w:rsidP="003838C7">
            <w:pPr>
              <w:rPr>
                <w:sz w:val="18"/>
                <w:szCs w:val="20"/>
              </w:rPr>
            </w:pPr>
            <w:r w:rsidRPr="003838C7">
              <w:rPr>
                <w:sz w:val="18"/>
                <w:szCs w:val="20"/>
              </w:rPr>
              <w:t>Bush walking / hiking path / trail</w:t>
            </w:r>
          </w:p>
        </w:tc>
        <w:tc>
          <w:tcPr>
            <w:tcW w:w="625" w:type="pct"/>
            <w:noWrap/>
            <w:hideMark/>
          </w:tcPr>
          <w:p w14:paraId="7802EAF9" w14:textId="77777777" w:rsidR="003A06BD" w:rsidRPr="003838C7" w:rsidRDefault="003A06BD" w:rsidP="003838C7">
            <w:pPr>
              <w:rPr>
                <w:sz w:val="18"/>
                <w:szCs w:val="20"/>
              </w:rPr>
            </w:pPr>
            <w:r w:rsidRPr="003838C7">
              <w:rPr>
                <w:sz w:val="18"/>
                <w:szCs w:val="20"/>
              </w:rPr>
              <w:t>n/a</w:t>
            </w:r>
          </w:p>
        </w:tc>
        <w:tc>
          <w:tcPr>
            <w:tcW w:w="626" w:type="pct"/>
            <w:noWrap/>
            <w:hideMark/>
          </w:tcPr>
          <w:p w14:paraId="22FD5D73" w14:textId="77777777" w:rsidR="003A06BD" w:rsidRPr="003838C7" w:rsidRDefault="003A06BD" w:rsidP="003838C7">
            <w:pPr>
              <w:rPr>
                <w:sz w:val="18"/>
                <w:szCs w:val="20"/>
              </w:rPr>
            </w:pPr>
            <w:r w:rsidRPr="003838C7">
              <w:rPr>
                <w:sz w:val="18"/>
                <w:szCs w:val="20"/>
              </w:rPr>
              <w:t>n/a</w:t>
            </w:r>
          </w:p>
        </w:tc>
        <w:tc>
          <w:tcPr>
            <w:tcW w:w="625" w:type="pct"/>
            <w:noWrap/>
            <w:hideMark/>
          </w:tcPr>
          <w:p w14:paraId="6CF6DC84" w14:textId="77777777" w:rsidR="003A06BD" w:rsidRPr="003838C7" w:rsidRDefault="003A06BD" w:rsidP="003838C7">
            <w:pPr>
              <w:rPr>
                <w:sz w:val="18"/>
                <w:szCs w:val="20"/>
              </w:rPr>
            </w:pPr>
            <w:r w:rsidRPr="003838C7">
              <w:rPr>
                <w:sz w:val="18"/>
                <w:szCs w:val="20"/>
              </w:rPr>
              <w:t>$105,515</w:t>
            </w:r>
          </w:p>
        </w:tc>
        <w:tc>
          <w:tcPr>
            <w:tcW w:w="625" w:type="pct"/>
            <w:noWrap/>
            <w:hideMark/>
          </w:tcPr>
          <w:p w14:paraId="5576A8B1" w14:textId="77777777" w:rsidR="003A06BD" w:rsidRPr="003838C7" w:rsidRDefault="003A06BD" w:rsidP="003838C7">
            <w:pPr>
              <w:rPr>
                <w:sz w:val="18"/>
                <w:szCs w:val="20"/>
              </w:rPr>
            </w:pPr>
            <w:r w:rsidRPr="003838C7">
              <w:rPr>
                <w:sz w:val="18"/>
                <w:szCs w:val="20"/>
              </w:rPr>
              <w:t>$105,515</w:t>
            </w:r>
          </w:p>
        </w:tc>
      </w:tr>
      <w:tr w:rsidR="003838C7" w:rsidRPr="003838C7" w14:paraId="141073C4" w14:textId="77777777" w:rsidTr="003838C7">
        <w:tc>
          <w:tcPr>
            <w:tcW w:w="2499" w:type="pct"/>
            <w:noWrap/>
            <w:hideMark/>
          </w:tcPr>
          <w:p w14:paraId="5CD1FEC0" w14:textId="14D750FD" w:rsidR="003A06BD" w:rsidRPr="003838C7" w:rsidRDefault="003838C7" w:rsidP="003838C7">
            <w:pPr>
              <w:rPr>
                <w:sz w:val="18"/>
                <w:szCs w:val="20"/>
              </w:rPr>
            </w:pPr>
            <w:r w:rsidRPr="003838C7">
              <w:rPr>
                <w:sz w:val="18"/>
                <w:szCs w:val="20"/>
              </w:rPr>
              <w:t>Fencing</w:t>
            </w:r>
          </w:p>
        </w:tc>
        <w:tc>
          <w:tcPr>
            <w:tcW w:w="625" w:type="pct"/>
            <w:noWrap/>
            <w:hideMark/>
          </w:tcPr>
          <w:p w14:paraId="7F26E523" w14:textId="77777777" w:rsidR="003A06BD" w:rsidRPr="003838C7" w:rsidRDefault="003A06BD" w:rsidP="003838C7">
            <w:pPr>
              <w:rPr>
                <w:sz w:val="18"/>
                <w:szCs w:val="20"/>
              </w:rPr>
            </w:pPr>
            <w:r w:rsidRPr="003838C7">
              <w:rPr>
                <w:sz w:val="18"/>
                <w:szCs w:val="20"/>
              </w:rPr>
              <w:t>$26,019</w:t>
            </w:r>
          </w:p>
        </w:tc>
        <w:tc>
          <w:tcPr>
            <w:tcW w:w="626" w:type="pct"/>
            <w:noWrap/>
            <w:hideMark/>
          </w:tcPr>
          <w:p w14:paraId="1231644E" w14:textId="77777777" w:rsidR="003A06BD" w:rsidRPr="003838C7" w:rsidRDefault="003A06BD" w:rsidP="003838C7">
            <w:pPr>
              <w:rPr>
                <w:sz w:val="18"/>
                <w:szCs w:val="20"/>
              </w:rPr>
            </w:pPr>
            <w:r w:rsidRPr="003838C7">
              <w:rPr>
                <w:sz w:val="18"/>
                <w:szCs w:val="20"/>
              </w:rPr>
              <w:t>n/a</w:t>
            </w:r>
          </w:p>
        </w:tc>
        <w:tc>
          <w:tcPr>
            <w:tcW w:w="625" w:type="pct"/>
            <w:noWrap/>
            <w:hideMark/>
          </w:tcPr>
          <w:p w14:paraId="0BE1D018" w14:textId="77777777" w:rsidR="003A06BD" w:rsidRPr="003838C7" w:rsidRDefault="003A06BD" w:rsidP="003838C7">
            <w:pPr>
              <w:rPr>
                <w:sz w:val="18"/>
                <w:szCs w:val="20"/>
              </w:rPr>
            </w:pPr>
            <w:r w:rsidRPr="003838C7">
              <w:rPr>
                <w:sz w:val="18"/>
                <w:szCs w:val="20"/>
              </w:rPr>
              <w:t>n/a</w:t>
            </w:r>
          </w:p>
        </w:tc>
        <w:tc>
          <w:tcPr>
            <w:tcW w:w="625" w:type="pct"/>
            <w:noWrap/>
            <w:hideMark/>
          </w:tcPr>
          <w:p w14:paraId="70F8CE55" w14:textId="77777777" w:rsidR="003A06BD" w:rsidRPr="003838C7" w:rsidRDefault="003A06BD" w:rsidP="003838C7">
            <w:pPr>
              <w:rPr>
                <w:sz w:val="18"/>
                <w:szCs w:val="20"/>
              </w:rPr>
            </w:pPr>
            <w:r w:rsidRPr="003838C7">
              <w:rPr>
                <w:sz w:val="18"/>
                <w:szCs w:val="20"/>
              </w:rPr>
              <w:t>$26,019</w:t>
            </w:r>
          </w:p>
        </w:tc>
      </w:tr>
      <w:tr w:rsidR="003838C7" w:rsidRPr="003838C7" w14:paraId="0F65B762" w14:textId="77777777" w:rsidTr="003838C7">
        <w:tc>
          <w:tcPr>
            <w:tcW w:w="2499" w:type="pct"/>
            <w:noWrap/>
            <w:hideMark/>
          </w:tcPr>
          <w:p w14:paraId="5635D46F" w14:textId="01BF8E17" w:rsidR="003A06BD" w:rsidRPr="003838C7" w:rsidRDefault="003838C7" w:rsidP="003838C7">
            <w:pPr>
              <w:rPr>
                <w:sz w:val="18"/>
                <w:szCs w:val="20"/>
              </w:rPr>
            </w:pPr>
            <w:r w:rsidRPr="003838C7">
              <w:rPr>
                <w:sz w:val="18"/>
                <w:szCs w:val="20"/>
              </w:rPr>
              <w:t>Fire breaks</w:t>
            </w:r>
          </w:p>
        </w:tc>
        <w:tc>
          <w:tcPr>
            <w:tcW w:w="625" w:type="pct"/>
            <w:noWrap/>
            <w:hideMark/>
          </w:tcPr>
          <w:p w14:paraId="6A2382EF" w14:textId="77777777" w:rsidR="003A06BD" w:rsidRPr="003838C7" w:rsidRDefault="003A06BD" w:rsidP="003838C7">
            <w:pPr>
              <w:rPr>
                <w:sz w:val="18"/>
                <w:szCs w:val="20"/>
              </w:rPr>
            </w:pPr>
            <w:r w:rsidRPr="003838C7">
              <w:rPr>
                <w:sz w:val="18"/>
                <w:szCs w:val="20"/>
              </w:rPr>
              <w:t>$131,725</w:t>
            </w:r>
          </w:p>
        </w:tc>
        <w:tc>
          <w:tcPr>
            <w:tcW w:w="626" w:type="pct"/>
            <w:noWrap/>
            <w:hideMark/>
          </w:tcPr>
          <w:p w14:paraId="6F62F824" w14:textId="77777777" w:rsidR="003A06BD" w:rsidRPr="003838C7" w:rsidRDefault="003A06BD" w:rsidP="003838C7">
            <w:pPr>
              <w:rPr>
                <w:sz w:val="18"/>
                <w:szCs w:val="20"/>
              </w:rPr>
            </w:pPr>
            <w:r w:rsidRPr="003838C7">
              <w:rPr>
                <w:sz w:val="18"/>
                <w:szCs w:val="20"/>
              </w:rPr>
              <w:t>n/a</w:t>
            </w:r>
          </w:p>
        </w:tc>
        <w:tc>
          <w:tcPr>
            <w:tcW w:w="625" w:type="pct"/>
            <w:noWrap/>
            <w:hideMark/>
          </w:tcPr>
          <w:p w14:paraId="42D67DCE" w14:textId="77777777" w:rsidR="003A06BD" w:rsidRPr="003838C7" w:rsidRDefault="003A06BD" w:rsidP="003838C7">
            <w:pPr>
              <w:rPr>
                <w:sz w:val="18"/>
                <w:szCs w:val="20"/>
              </w:rPr>
            </w:pPr>
            <w:r w:rsidRPr="003838C7">
              <w:rPr>
                <w:sz w:val="18"/>
                <w:szCs w:val="20"/>
              </w:rPr>
              <w:t>n/a</w:t>
            </w:r>
          </w:p>
        </w:tc>
        <w:tc>
          <w:tcPr>
            <w:tcW w:w="625" w:type="pct"/>
            <w:noWrap/>
            <w:hideMark/>
          </w:tcPr>
          <w:p w14:paraId="39A52413" w14:textId="77777777" w:rsidR="003A06BD" w:rsidRPr="003838C7" w:rsidRDefault="003A06BD" w:rsidP="003838C7">
            <w:pPr>
              <w:rPr>
                <w:sz w:val="18"/>
                <w:szCs w:val="20"/>
              </w:rPr>
            </w:pPr>
            <w:r w:rsidRPr="003838C7">
              <w:rPr>
                <w:sz w:val="18"/>
                <w:szCs w:val="20"/>
              </w:rPr>
              <w:t>$131,725</w:t>
            </w:r>
          </w:p>
        </w:tc>
      </w:tr>
      <w:tr w:rsidR="003838C7" w:rsidRPr="003838C7" w14:paraId="7755F122" w14:textId="77777777" w:rsidTr="003838C7">
        <w:tc>
          <w:tcPr>
            <w:tcW w:w="2499" w:type="pct"/>
            <w:noWrap/>
            <w:hideMark/>
          </w:tcPr>
          <w:p w14:paraId="4C38F335" w14:textId="13B06174" w:rsidR="003A06BD" w:rsidRPr="003838C7" w:rsidRDefault="003838C7" w:rsidP="003838C7">
            <w:pPr>
              <w:rPr>
                <w:sz w:val="18"/>
                <w:szCs w:val="20"/>
              </w:rPr>
            </w:pPr>
            <w:r w:rsidRPr="003838C7">
              <w:rPr>
                <w:sz w:val="18"/>
                <w:szCs w:val="20"/>
              </w:rPr>
              <w:t>Fitness equipment</w:t>
            </w:r>
          </w:p>
        </w:tc>
        <w:tc>
          <w:tcPr>
            <w:tcW w:w="625" w:type="pct"/>
            <w:noWrap/>
            <w:hideMark/>
          </w:tcPr>
          <w:p w14:paraId="3FD71278" w14:textId="77777777" w:rsidR="003A06BD" w:rsidRPr="003838C7" w:rsidRDefault="003A06BD" w:rsidP="003838C7">
            <w:pPr>
              <w:rPr>
                <w:sz w:val="18"/>
                <w:szCs w:val="20"/>
              </w:rPr>
            </w:pPr>
            <w:r w:rsidRPr="003838C7">
              <w:rPr>
                <w:sz w:val="18"/>
                <w:szCs w:val="20"/>
              </w:rPr>
              <w:t>n/a</w:t>
            </w:r>
          </w:p>
        </w:tc>
        <w:tc>
          <w:tcPr>
            <w:tcW w:w="626" w:type="pct"/>
            <w:noWrap/>
            <w:hideMark/>
          </w:tcPr>
          <w:p w14:paraId="38EC53BF" w14:textId="77777777" w:rsidR="003A06BD" w:rsidRPr="003838C7" w:rsidRDefault="003A06BD" w:rsidP="003838C7">
            <w:pPr>
              <w:rPr>
                <w:sz w:val="18"/>
                <w:szCs w:val="20"/>
              </w:rPr>
            </w:pPr>
            <w:r w:rsidRPr="003838C7">
              <w:rPr>
                <w:sz w:val="18"/>
                <w:szCs w:val="20"/>
              </w:rPr>
              <w:t>n/a</w:t>
            </w:r>
          </w:p>
        </w:tc>
        <w:tc>
          <w:tcPr>
            <w:tcW w:w="625" w:type="pct"/>
            <w:noWrap/>
            <w:hideMark/>
          </w:tcPr>
          <w:p w14:paraId="5D558B2B" w14:textId="77777777" w:rsidR="003A06BD" w:rsidRPr="003838C7" w:rsidRDefault="003A06BD" w:rsidP="003838C7">
            <w:pPr>
              <w:rPr>
                <w:sz w:val="18"/>
                <w:szCs w:val="20"/>
              </w:rPr>
            </w:pPr>
            <w:r w:rsidRPr="003838C7">
              <w:rPr>
                <w:sz w:val="18"/>
                <w:szCs w:val="20"/>
              </w:rPr>
              <w:t>$29,882</w:t>
            </w:r>
          </w:p>
        </w:tc>
        <w:tc>
          <w:tcPr>
            <w:tcW w:w="625" w:type="pct"/>
            <w:noWrap/>
            <w:hideMark/>
          </w:tcPr>
          <w:p w14:paraId="35C8E715" w14:textId="77777777" w:rsidR="003A06BD" w:rsidRPr="003838C7" w:rsidRDefault="003A06BD" w:rsidP="003838C7">
            <w:pPr>
              <w:rPr>
                <w:sz w:val="18"/>
                <w:szCs w:val="20"/>
              </w:rPr>
            </w:pPr>
            <w:r w:rsidRPr="003838C7">
              <w:rPr>
                <w:sz w:val="18"/>
                <w:szCs w:val="20"/>
              </w:rPr>
              <w:t>$29,882</w:t>
            </w:r>
          </w:p>
        </w:tc>
      </w:tr>
      <w:tr w:rsidR="003838C7" w:rsidRPr="003838C7" w14:paraId="62E81314" w14:textId="77777777" w:rsidTr="003838C7">
        <w:tc>
          <w:tcPr>
            <w:tcW w:w="2499" w:type="pct"/>
            <w:noWrap/>
            <w:hideMark/>
          </w:tcPr>
          <w:p w14:paraId="3710A3C2" w14:textId="770477AE" w:rsidR="003A06BD" w:rsidRPr="003838C7" w:rsidRDefault="003838C7" w:rsidP="003838C7">
            <w:pPr>
              <w:rPr>
                <w:sz w:val="18"/>
                <w:szCs w:val="20"/>
              </w:rPr>
            </w:pPr>
            <w:r w:rsidRPr="003838C7">
              <w:rPr>
                <w:sz w:val="18"/>
                <w:szCs w:val="20"/>
              </w:rPr>
              <w:t>General power outlet (lockable)</w:t>
            </w:r>
          </w:p>
        </w:tc>
        <w:tc>
          <w:tcPr>
            <w:tcW w:w="625" w:type="pct"/>
            <w:noWrap/>
            <w:hideMark/>
          </w:tcPr>
          <w:p w14:paraId="14670D71" w14:textId="77777777" w:rsidR="003A06BD" w:rsidRPr="003838C7" w:rsidRDefault="003A06BD" w:rsidP="003838C7">
            <w:pPr>
              <w:rPr>
                <w:sz w:val="18"/>
                <w:szCs w:val="20"/>
              </w:rPr>
            </w:pPr>
            <w:r w:rsidRPr="003838C7">
              <w:rPr>
                <w:sz w:val="18"/>
                <w:szCs w:val="20"/>
              </w:rPr>
              <w:t>n/a</w:t>
            </w:r>
          </w:p>
        </w:tc>
        <w:tc>
          <w:tcPr>
            <w:tcW w:w="626" w:type="pct"/>
            <w:noWrap/>
            <w:hideMark/>
          </w:tcPr>
          <w:p w14:paraId="507B51DC" w14:textId="77777777" w:rsidR="003A06BD" w:rsidRPr="003838C7" w:rsidRDefault="003A06BD" w:rsidP="003838C7">
            <w:pPr>
              <w:rPr>
                <w:sz w:val="18"/>
                <w:szCs w:val="20"/>
              </w:rPr>
            </w:pPr>
            <w:r w:rsidRPr="003838C7">
              <w:rPr>
                <w:sz w:val="18"/>
                <w:szCs w:val="20"/>
              </w:rPr>
              <w:t>n/a</w:t>
            </w:r>
          </w:p>
        </w:tc>
        <w:tc>
          <w:tcPr>
            <w:tcW w:w="625" w:type="pct"/>
            <w:noWrap/>
            <w:hideMark/>
          </w:tcPr>
          <w:p w14:paraId="26004C66" w14:textId="77777777" w:rsidR="003A06BD" w:rsidRPr="003838C7" w:rsidRDefault="003A06BD" w:rsidP="003838C7">
            <w:pPr>
              <w:rPr>
                <w:sz w:val="18"/>
                <w:szCs w:val="20"/>
              </w:rPr>
            </w:pPr>
            <w:r w:rsidRPr="003838C7">
              <w:rPr>
                <w:sz w:val="18"/>
                <w:szCs w:val="20"/>
              </w:rPr>
              <w:t>$1,425</w:t>
            </w:r>
          </w:p>
        </w:tc>
        <w:tc>
          <w:tcPr>
            <w:tcW w:w="625" w:type="pct"/>
            <w:noWrap/>
            <w:hideMark/>
          </w:tcPr>
          <w:p w14:paraId="747FB8F9" w14:textId="77777777" w:rsidR="003A06BD" w:rsidRPr="003838C7" w:rsidRDefault="003A06BD" w:rsidP="003838C7">
            <w:pPr>
              <w:rPr>
                <w:sz w:val="18"/>
                <w:szCs w:val="20"/>
              </w:rPr>
            </w:pPr>
            <w:r w:rsidRPr="003838C7">
              <w:rPr>
                <w:sz w:val="18"/>
                <w:szCs w:val="20"/>
              </w:rPr>
              <w:t>$1,425</w:t>
            </w:r>
          </w:p>
        </w:tc>
      </w:tr>
      <w:tr w:rsidR="003838C7" w:rsidRPr="003838C7" w14:paraId="07427179" w14:textId="77777777" w:rsidTr="003838C7">
        <w:tc>
          <w:tcPr>
            <w:tcW w:w="2499" w:type="pct"/>
            <w:noWrap/>
            <w:hideMark/>
          </w:tcPr>
          <w:p w14:paraId="7C30D262" w14:textId="4D3AC1B8" w:rsidR="003A06BD" w:rsidRPr="003838C7" w:rsidRDefault="003838C7" w:rsidP="003838C7">
            <w:pPr>
              <w:rPr>
                <w:sz w:val="18"/>
                <w:szCs w:val="20"/>
              </w:rPr>
            </w:pPr>
            <w:r w:rsidRPr="003838C7">
              <w:rPr>
                <w:sz w:val="18"/>
                <w:szCs w:val="20"/>
              </w:rPr>
              <w:t>Horse/ bike riding path / trail</w:t>
            </w:r>
          </w:p>
        </w:tc>
        <w:tc>
          <w:tcPr>
            <w:tcW w:w="625" w:type="pct"/>
            <w:noWrap/>
            <w:hideMark/>
          </w:tcPr>
          <w:p w14:paraId="7803FDEC" w14:textId="77777777" w:rsidR="003A06BD" w:rsidRPr="003838C7" w:rsidRDefault="003A06BD" w:rsidP="003838C7">
            <w:pPr>
              <w:rPr>
                <w:sz w:val="18"/>
                <w:szCs w:val="20"/>
              </w:rPr>
            </w:pPr>
            <w:r w:rsidRPr="003838C7">
              <w:rPr>
                <w:sz w:val="18"/>
                <w:szCs w:val="20"/>
              </w:rPr>
              <w:t>n/a</w:t>
            </w:r>
          </w:p>
        </w:tc>
        <w:tc>
          <w:tcPr>
            <w:tcW w:w="626" w:type="pct"/>
            <w:noWrap/>
            <w:hideMark/>
          </w:tcPr>
          <w:p w14:paraId="4C313E8B" w14:textId="77777777" w:rsidR="003A06BD" w:rsidRPr="003838C7" w:rsidRDefault="003A06BD" w:rsidP="003838C7">
            <w:pPr>
              <w:rPr>
                <w:sz w:val="18"/>
                <w:szCs w:val="20"/>
              </w:rPr>
            </w:pPr>
            <w:r w:rsidRPr="003838C7">
              <w:rPr>
                <w:sz w:val="18"/>
                <w:szCs w:val="20"/>
              </w:rPr>
              <w:t>n/a</w:t>
            </w:r>
          </w:p>
        </w:tc>
        <w:tc>
          <w:tcPr>
            <w:tcW w:w="625" w:type="pct"/>
            <w:noWrap/>
            <w:hideMark/>
          </w:tcPr>
          <w:p w14:paraId="1839456C" w14:textId="77777777" w:rsidR="003A06BD" w:rsidRPr="003838C7" w:rsidRDefault="003A06BD" w:rsidP="003838C7">
            <w:pPr>
              <w:rPr>
                <w:sz w:val="18"/>
                <w:szCs w:val="20"/>
              </w:rPr>
            </w:pPr>
            <w:r w:rsidRPr="003838C7">
              <w:rPr>
                <w:sz w:val="18"/>
                <w:szCs w:val="20"/>
              </w:rPr>
              <w:t>$5,344</w:t>
            </w:r>
          </w:p>
        </w:tc>
        <w:tc>
          <w:tcPr>
            <w:tcW w:w="625" w:type="pct"/>
            <w:noWrap/>
            <w:hideMark/>
          </w:tcPr>
          <w:p w14:paraId="6828FB6D" w14:textId="77777777" w:rsidR="003A06BD" w:rsidRPr="003838C7" w:rsidRDefault="003A06BD" w:rsidP="003838C7">
            <w:pPr>
              <w:rPr>
                <w:sz w:val="18"/>
                <w:szCs w:val="20"/>
              </w:rPr>
            </w:pPr>
            <w:r w:rsidRPr="003838C7">
              <w:rPr>
                <w:sz w:val="18"/>
                <w:szCs w:val="20"/>
              </w:rPr>
              <w:t>$5,344</w:t>
            </w:r>
          </w:p>
        </w:tc>
      </w:tr>
      <w:tr w:rsidR="003838C7" w:rsidRPr="003838C7" w14:paraId="3CCFE86A" w14:textId="77777777" w:rsidTr="003838C7">
        <w:tc>
          <w:tcPr>
            <w:tcW w:w="2499" w:type="pct"/>
            <w:noWrap/>
            <w:hideMark/>
          </w:tcPr>
          <w:p w14:paraId="1B07DF83" w14:textId="7BF2B668" w:rsidR="003A06BD" w:rsidRPr="003838C7" w:rsidRDefault="003838C7" w:rsidP="003838C7">
            <w:pPr>
              <w:rPr>
                <w:sz w:val="18"/>
                <w:szCs w:val="20"/>
              </w:rPr>
            </w:pPr>
            <w:r w:rsidRPr="003838C7">
              <w:rPr>
                <w:sz w:val="18"/>
                <w:szCs w:val="20"/>
              </w:rPr>
              <w:t>Internal carpark</w:t>
            </w:r>
          </w:p>
        </w:tc>
        <w:tc>
          <w:tcPr>
            <w:tcW w:w="625" w:type="pct"/>
            <w:noWrap/>
            <w:hideMark/>
          </w:tcPr>
          <w:p w14:paraId="1816730B" w14:textId="77777777" w:rsidR="003A06BD" w:rsidRPr="003838C7" w:rsidRDefault="003A06BD" w:rsidP="003838C7">
            <w:pPr>
              <w:rPr>
                <w:sz w:val="18"/>
                <w:szCs w:val="20"/>
              </w:rPr>
            </w:pPr>
            <w:r w:rsidRPr="003838C7">
              <w:rPr>
                <w:sz w:val="18"/>
                <w:szCs w:val="20"/>
              </w:rPr>
              <w:t>n/a</w:t>
            </w:r>
          </w:p>
        </w:tc>
        <w:tc>
          <w:tcPr>
            <w:tcW w:w="626" w:type="pct"/>
            <w:noWrap/>
            <w:hideMark/>
          </w:tcPr>
          <w:p w14:paraId="3048274B" w14:textId="77777777" w:rsidR="003A06BD" w:rsidRPr="003838C7" w:rsidRDefault="003A06BD" w:rsidP="003838C7">
            <w:pPr>
              <w:rPr>
                <w:sz w:val="18"/>
                <w:szCs w:val="20"/>
              </w:rPr>
            </w:pPr>
            <w:r w:rsidRPr="003838C7">
              <w:rPr>
                <w:sz w:val="18"/>
                <w:szCs w:val="20"/>
              </w:rPr>
              <w:t>$274,400</w:t>
            </w:r>
          </w:p>
        </w:tc>
        <w:tc>
          <w:tcPr>
            <w:tcW w:w="625" w:type="pct"/>
            <w:noWrap/>
            <w:hideMark/>
          </w:tcPr>
          <w:p w14:paraId="5B1827DC" w14:textId="77777777" w:rsidR="003A06BD" w:rsidRPr="003838C7" w:rsidRDefault="003A06BD" w:rsidP="003838C7">
            <w:pPr>
              <w:rPr>
                <w:sz w:val="18"/>
                <w:szCs w:val="20"/>
              </w:rPr>
            </w:pPr>
            <w:r w:rsidRPr="003838C7">
              <w:rPr>
                <w:sz w:val="18"/>
                <w:szCs w:val="20"/>
              </w:rPr>
              <w:t>n/a</w:t>
            </w:r>
          </w:p>
        </w:tc>
        <w:tc>
          <w:tcPr>
            <w:tcW w:w="625" w:type="pct"/>
            <w:noWrap/>
            <w:hideMark/>
          </w:tcPr>
          <w:p w14:paraId="48BE04EE" w14:textId="77777777" w:rsidR="003A06BD" w:rsidRPr="003838C7" w:rsidRDefault="003A06BD" w:rsidP="003838C7">
            <w:pPr>
              <w:rPr>
                <w:sz w:val="18"/>
                <w:szCs w:val="20"/>
              </w:rPr>
            </w:pPr>
            <w:r w:rsidRPr="003838C7">
              <w:rPr>
                <w:sz w:val="18"/>
                <w:szCs w:val="20"/>
              </w:rPr>
              <w:t>$274,400</w:t>
            </w:r>
          </w:p>
        </w:tc>
      </w:tr>
      <w:tr w:rsidR="003838C7" w:rsidRPr="003838C7" w14:paraId="04B2B706" w14:textId="77777777" w:rsidTr="003838C7">
        <w:tc>
          <w:tcPr>
            <w:tcW w:w="2499" w:type="pct"/>
            <w:noWrap/>
            <w:hideMark/>
          </w:tcPr>
          <w:p w14:paraId="0F140F11" w14:textId="7B09C5AD" w:rsidR="003A06BD" w:rsidRPr="003838C7" w:rsidRDefault="003838C7" w:rsidP="003838C7">
            <w:pPr>
              <w:rPr>
                <w:sz w:val="18"/>
                <w:szCs w:val="20"/>
              </w:rPr>
            </w:pPr>
            <w:r w:rsidRPr="003838C7">
              <w:rPr>
                <w:sz w:val="18"/>
                <w:szCs w:val="20"/>
              </w:rPr>
              <w:t>Internal road</w:t>
            </w:r>
          </w:p>
        </w:tc>
        <w:tc>
          <w:tcPr>
            <w:tcW w:w="625" w:type="pct"/>
            <w:noWrap/>
            <w:hideMark/>
          </w:tcPr>
          <w:p w14:paraId="0F92A983" w14:textId="77777777" w:rsidR="003A06BD" w:rsidRPr="003838C7" w:rsidRDefault="003A06BD" w:rsidP="003838C7">
            <w:pPr>
              <w:rPr>
                <w:sz w:val="18"/>
                <w:szCs w:val="20"/>
              </w:rPr>
            </w:pPr>
            <w:r w:rsidRPr="003838C7">
              <w:rPr>
                <w:sz w:val="18"/>
                <w:szCs w:val="20"/>
              </w:rPr>
              <w:t>n/a</w:t>
            </w:r>
          </w:p>
        </w:tc>
        <w:tc>
          <w:tcPr>
            <w:tcW w:w="626" w:type="pct"/>
            <w:noWrap/>
            <w:hideMark/>
          </w:tcPr>
          <w:p w14:paraId="087DD21F" w14:textId="77777777" w:rsidR="003A06BD" w:rsidRPr="003838C7" w:rsidRDefault="003A06BD" w:rsidP="003838C7">
            <w:pPr>
              <w:rPr>
                <w:sz w:val="18"/>
                <w:szCs w:val="20"/>
              </w:rPr>
            </w:pPr>
            <w:r w:rsidRPr="003838C7">
              <w:rPr>
                <w:sz w:val="18"/>
                <w:szCs w:val="20"/>
              </w:rPr>
              <w:t>$85,504</w:t>
            </w:r>
          </w:p>
        </w:tc>
        <w:tc>
          <w:tcPr>
            <w:tcW w:w="625" w:type="pct"/>
            <w:noWrap/>
            <w:hideMark/>
          </w:tcPr>
          <w:p w14:paraId="5DF2A655" w14:textId="77777777" w:rsidR="003A06BD" w:rsidRPr="003838C7" w:rsidRDefault="003A06BD" w:rsidP="003838C7">
            <w:pPr>
              <w:rPr>
                <w:sz w:val="18"/>
                <w:szCs w:val="20"/>
              </w:rPr>
            </w:pPr>
            <w:r w:rsidRPr="003838C7">
              <w:rPr>
                <w:sz w:val="18"/>
                <w:szCs w:val="20"/>
              </w:rPr>
              <w:t>n/a</w:t>
            </w:r>
          </w:p>
        </w:tc>
        <w:tc>
          <w:tcPr>
            <w:tcW w:w="625" w:type="pct"/>
            <w:noWrap/>
            <w:hideMark/>
          </w:tcPr>
          <w:p w14:paraId="40E3F820" w14:textId="77777777" w:rsidR="003A06BD" w:rsidRPr="003838C7" w:rsidRDefault="003A06BD" w:rsidP="003838C7">
            <w:pPr>
              <w:rPr>
                <w:sz w:val="18"/>
                <w:szCs w:val="20"/>
              </w:rPr>
            </w:pPr>
            <w:r w:rsidRPr="003838C7">
              <w:rPr>
                <w:sz w:val="18"/>
                <w:szCs w:val="20"/>
              </w:rPr>
              <w:t>$85,504</w:t>
            </w:r>
          </w:p>
        </w:tc>
      </w:tr>
      <w:tr w:rsidR="003838C7" w:rsidRPr="003838C7" w14:paraId="4512AB95" w14:textId="77777777" w:rsidTr="003838C7">
        <w:tc>
          <w:tcPr>
            <w:tcW w:w="2499" w:type="pct"/>
            <w:noWrap/>
            <w:hideMark/>
          </w:tcPr>
          <w:p w14:paraId="57241B06" w14:textId="08DFC8AE" w:rsidR="003A06BD" w:rsidRPr="003838C7" w:rsidRDefault="003838C7" w:rsidP="003838C7">
            <w:pPr>
              <w:rPr>
                <w:sz w:val="18"/>
                <w:szCs w:val="20"/>
              </w:rPr>
            </w:pPr>
            <w:r w:rsidRPr="003838C7">
              <w:rPr>
                <w:sz w:val="18"/>
                <w:szCs w:val="20"/>
              </w:rPr>
              <w:t>Lighting of pathways</w:t>
            </w:r>
          </w:p>
        </w:tc>
        <w:tc>
          <w:tcPr>
            <w:tcW w:w="625" w:type="pct"/>
            <w:noWrap/>
            <w:hideMark/>
          </w:tcPr>
          <w:p w14:paraId="1F2D97B6" w14:textId="77777777" w:rsidR="003A06BD" w:rsidRPr="003838C7" w:rsidRDefault="003A06BD" w:rsidP="003838C7">
            <w:pPr>
              <w:rPr>
                <w:sz w:val="18"/>
                <w:szCs w:val="20"/>
              </w:rPr>
            </w:pPr>
            <w:r w:rsidRPr="003838C7">
              <w:rPr>
                <w:sz w:val="18"/>
                <w:szCs w:val="20"/>
              </w:rPr>
              <w:t>n/a</w:t>
            </w:r>
          </w:p>
        </w:tc>
        <w:tc>
          <w:tcPr>
            <w:tcW w:w="626" w:type="pct"/>
            <w:noWrap/>
            <w:hideMark/>
          </w:tcPr>
          <w:p w14:paraId="3321F57D" w14:textId="77777777" w:rsidR="003A06BD" w:rsidRPr="003838C7" w:rsidRDefault="003A06BD" w:rsidP="003838C7">
            <w:pPr>
              <w:rPr>
                <w:sz w:val="18"/>
                <w:szCs w:val="20"/>
              </w:rPr>
            </w:pPr>
            <w:r w:rsidRPr="003838C7">
              <w:rPr>
                <w:sz w:val="18"/>
                <w:szCs w:val="20"/>
              </w:rPr>
              <w:t>$407,927</w:t>
            </w:r>
          </w:p>
        </w:tc>
        <w:tc>
          <w:tcPr>
            <w:tcW w:w="625" w:type="pct"/>
            <w:noWrap/>
            <w:hideMark/>
          </w:tcPr>
          <w:p w14:paraId="38D3841E" w14:textId="77777777" w:rsidR="003A06BD" w:rsidRPr="003838C7" w:rsidRDefault="003A06BD" w:rsidP="003838C7">
            <w:pPr>
              <w:rPr>
                <w:sz w:val="18"/>
                <w:szCs w:val="20"/>
              </w:rPr>
            </w:pPr>
            <w:r w:rsidRPr="003838C7">
              <w:rPr>
                <w:sz w:val="18"/>
                <w:szCs w:val="20"/>
              </w:rPr>
              <w:t>n/a</w:t>
            </w:r>
          </w:p>
        </w:tc>
        <w:tc>
          <w:tcPr>
            <w:tcW w:w="625" w:type="pct"/>
            <w:noWrap/>
            <w:hideMark/>
          </w:tcPr>
          <w:p w14:paraId="25804638" w14:textId="77777777" w:rsidR="003A06BD" w:rsidRPr="003838C7" w:rsidRDefault="003A06BD" w:rsidP="003838C7">
            <w:pPr>
              <w:rPr>
                <w:sz w:val="18"/>
                <w:szCs w:val="20"/>
              </w:rPr>
            </w:pPr>
            <w:r w:rsidRPr="003838C7">
              <w:rPr>
                <w:sz w:val="18"/>
                <w:szCs w:val="20"/>
              </w:rPr>
              <w:t>$407,927</w:t>
            </w:r>
          </w:p>
        </w:tc>
      </w:tr>
      <w:tr w:rsidR="003838C7" w:rsidRPr="003838C7" w14:paraId="299D57CE" w14:textId="77777777" w:rsidTr="003838C7">
        <w:tc>
          <w:tcPr>
            <w:tcW w:w="2499" w:type="pct"/>
            <w:noWrap/>
            <w:hideMark/>
          </w:tcPr>
          <w:p w14:paraId="784D59C7" w14:textId="222DAE65" w:rsidR="003A06BD" w:rsidRPr="003838C7" w:rsidRDefault="003838C7" w:rsidP="003838C7">
            <w:pPr>
              <w:rPr>
                <w:sz w:val="18"/>
                <w:szCs w:val="20"/>
              </w:rPr>
            </w:pPr>
            <w:r w:rsidRPr="003838C7">
              <w:rPr>
                <w:sz w:val="18"/>
                <w:szCs w:val="20"/>
              </w:rPr>
              <w:t>Park pavilion</w:t>
            </w:r>
          </w:p>
        </w:tc>
        <w:tc>
          <w:tcPr>
            <w:tcW w:w="625" w:type="pct"/>
            <w:noWrap/>
            <w:hideMark/>
          </w:tcPr>
          <w:p w14:paraId="4A7A21A7" w14:textId="77777777" w:rsidR="003A06BD" w:rsidRPr="003838C7" w:rsidRDefault="003A06BD" w:rsidP="003838C7">
            <w:pPr>
              <w:rPr>
                <w:sz w:val="18"/>
                <w:szCs w:val="20"/>
              </w:rPr>
            </w:pPr>
            <w:r w:rsidRPr="003838C7">
              <w:rPr>
                <w:sz w:val="18"/>
                <w:szCs w:val="20"/>
              </w:rPr>
              <w:t>n/a</w:t>
            </w:r>
          </w:p>
        </w:tc>
        <w:tc>
          <w:tcPr>
            <w:tcW w:w="626" w:type="pct"/>
            <w:noWrap/>
            <w:hideMark/>
          </w:tcPr>
          <w:p w14:paraId="4A69CEF8" w14:textId="77777777" w:rsidR="003A06BD" w:rsidRPr="003838C7" w:rsidRDefault="003A06BD" w:rsidP="003838C7">
            <w:pPr>
              <w:rPr>
                <w:sz w:val="18"/>
                <w:szCs w:val="20"/>
              </w:rPr>
            </w:pPr>
            <w:r w:rsidRPr="003838C7">
              <w:rPr>
                <w:sz w:val="18"/>
                <w:szCs w:val="20"/>
              </w:rPr>
              <w:t>n/a</w:t>
            </w:r>
          </w:p>
        </w:tc>
        <w:tc>
          <w:tcPr>
            <w:tcW w:w="625" w:type="pct"/>
            <w:noWrap/>
            <w:hideMark/>
          </w:tcPr>
          <w:p w14:paraId="5835EEFD" w14:textId="77777777" w:rsidR="003A06BD" w:rsidRPr="003838C7" w:rsidRDefault="003A06BD" w:rsidP="003838C7">
            <w:pPr>
              <w:rPr>
                <w:sz w:val="18"/>
                <w:szCs w:val="20"/>
              </w:rPr>
            </w:pPr>
            <w:r w:rsidRPr="003838C7">
              <w:rPr>
                <w:sz w:val="18"/>
                <w:szCs w:val="20"/>
              </w:rPr>
              <w:t>$117,113</w:t>
            </w:r>
          </w:p>
        </w:tc>
        <w:tc>
          <w:tcPr>
            <w:tcW w:w="625" w:type="pct"/>
            <w:noWrap/>
            <w:hideMark/>
          </w:tcPr>
          <w:p w14:paraId="281E3328" w14:textId="77777777" w:rsidR="003A06BD" w:rsidRPr="003838C7" w:rsidRDefault="003A06BD" w:rsidP="003838C7">
            <w:pPr>
              <w:rPr>
                <w:sz w:val="18"/>
                <w:szCs w:val="20"/>
              </w:rPr>
            </w:pPr>
            <w:r w:rsidRPr="003838C7">
              <w:rPr>
                <w:sz w:val="18"/>
                <w:szCs w:val="20"/>
              </w:rPr>
              <w:t>$117,113</w:t>
            </w:r>
          </w:p>
        </w:tc>
      </w:tr>
      <w:tr w:rsidR="003838C7" w:rsidRPr="003838C7" w14:paraId="4AD9B8EC" w14:textId="77777777" w:rsidTr="003838C7">
        <w:tc>
          <w:tcPr>
            <w:tcW w:w="2499" w:type="pct"/>
            <w:noWrap/>
            <w:hideMark/>
          </w:tcPr>
          <w:p w14:paraId="143E3E40" w14:textId="7783FC93" w:rsidR="003A06BD" w:rsidRPr="003838C7" w:rsidRDefault="003838C7" w:rsidP="003838C7">
            <w:pPr>
              <w:rPr>
                <w:sz w:val="18"/>
                <w:szCs w:val="20"/>
              </w:rPr>
            </w:pPr>
            <w:r w:rsidRPr="003838C7">
              <w:rPr>
                <w:sz w:val="18"/>
                <w:szCs w:val="20"/>
              </w:rPr>
              <w:t>Paths (ped / cycle), pedestrian</w:t>
            </w:r>
          </w:p>
        </w:tc>
        <w:tc>
          <w:tcPr>
            <w:tcW w:w="625" w:type="pct"/>
            <w:noWrap/>
            <w:hideMark/>
          </w:tcPr>
          <w:p w14:paraId="32E6CA82" w14:textId="77777777" w:rsidR="003A06BD" w:rsidRPr="003838C7" w:rsidRDefault="003A06BD" w:rsidP="003838C7">
            <w:pPr>
              <w:rPr>
                <w:sz w:val="18"/>
                <w:szCs w:val="20"/>
              </w:rPr>
            </w:pPr>
            <w:r w:rsidRPr="003838C7">
              <w:rPr>
                <w:sz w:val="18"/>
                <w:szCs w:val="20"/>
              </w:rPr>
              <w:t>n/a</w:t>
            </w:r>
          </w:p>
        </w:tc>
        <w:tc>
          <w:tcPr>
            <w:tcW w:w="626" w:type="pct"/>
            <w:noWrap/>
            <w:hideMark/>
          </w:tcPr>
          <w:p w14:paraId="5AF3ABFA" w14:textId="77777777" w:rsidR="003A06BD" w:rsidRPr="003838C7" w:rsidRDefault="003A06BD" w:rsidP="003838C7">
            <w:pPr>
              <w:rPr>
                <w:sz w:val="18"/>
                <w:szCs w:val="20"/>
              </w:rPr>
            </w:pPr>
            <w:r w:rsidRPr="003838C7">
              <w:rPr>
                <w:sz w:val="18"/>
                <w:szCs w:val="20"/>
              </w:rPr>
              <w:t>$44,937</w:t>
            </w:r>
          </w:p>
        </w:tc>
        <w:tc>
          <w:tcPr>
            <w:tcW w:w="625" w:type="pct"/>
            <w:noWrap/>
            <w:hideMark/>
          </w:tcPr>
          <w:p w14:paraId="51196BFD" w14:textId="77777777" w:rsidR="003A06BD" w:rsidRPr="003838C7" w:rsidRDefault="003A06BD" w:rsidP="003838C7">
            <w:pPr>
              <w:rPr>
                <w:sz w:val="18"/>
                <w:szCs w:val="20"/>
              </w:rPr>
            </w:pPr>
            <w:r w:rsidRPr="003838C7">
              <w:rPr>
                <w:sz w:val="18"/>
                <w:szCs w:val="20"/>
              </w:rPr>
              <w:t>n/a</w:t>
            </w:r>
          </w:p>
        </w:tc>
        <w:tc>
          <w:tcPr>
            <w:tcW w:w="625" w:type="pct"/>
            <w:noWrap/>
            <w:hideMark/>
          </w:tcPr>
          <w:p w14:paraId="57509E67" w14:textId="77777777" w:rsidR="003A06BD" w:rsidRPr="003838C7" w:rsidRDefault="003A06BD" w:rsidP="003838C7">
            <w:pPr>
              <w:rPr>
                <w:sz w:val="18"/>
                <w:szCs w:val="20"/>
              </w:rPr>
            </w:pPr>
            <w:r w:rsidRPr="003838C7">
              <w:rPr>
                <w:sz w:val="18"/>
                <w:szCs w:val="20"/>
              </w:rPr>
              <w:t>$44,937</w:t>
            </w:r>
          </w:p>
        </w:tc>
      </w:tr>
      <w:tr w:rsidR="003838C7" w:rsidRPr="003838C7" w14:paraId="72800381" w14:textId="77777777" w:rsidTr="003838C7">
        <w:tc>
          <w:tcPr>
            <w:tcW w:w="2499" w:type="pct"/>
            <w:noWrap/>
            <w:hideMark/>
          </w:tcPr>
          <w:p w14:paraId="1D9817F8" w14:textId="432ECCD3" w:rsidR="003A06BD" w:rsidRPr="003838C7" w:rsidRDefault="003838C7" w:rsidP="003838C7">
            <w:pPr>
              <w:rPr>
                <w:sz w:val="18"/>
                <w:szCs w:val="20"/>
              </w:rPr>
            </w:pPr>
            <w:r w:rsidRPr="003838C7">
              <w:rPr>
                <w:sz w:val="18"/>
                <w:szCs w:val="20"/>
              </w:rPr>
              <w:t>Paths (ped / cycle), bicycle</w:t>
            </w:r>
          </w:p>
        </w:tc>
        <w:tc>
          <w:tcPr>
            <w:tcW w:w="625" w:type="pct"/>
            <w:noWrap/>
            <w:hideMark/>
          </w:tcPr>
          <w:p w14:paraId="6EDC3D96" w14:textId="77777777" w:rsidR="003A06BD" w:rsidRPr="003838C7" w:rsidRDefault="003A06BD" w:rsidP="003838C7">
            <w:pPr>
              <w:rPr>
                <w:sz w:val="18"/>
                <w:szCs w:val="20"/>
              </w:rPr>
            </w:pPr>
            <w:r w:rsidRPr="003838C7">
              <w:rPr>
                <w:sz w:val="18"/>
                <w:szCs w:val="20"/>
              </w:rPr>
              <w:t>n/a</w:t>
            </w:r>
          </w:p>
        </w:tc>
        <w:tc>
          <w:tcPr>
            <w:tcW w:w="626" w:type="pct"/>
            <w:noWrap/>
            <w:hideMark/>
          </w:tcPr>
          <w:p w14:paraId="1233A20D" w14:textId="77777777" w:rsidR="003A06BD" w:rsidRPr="003838C7" w:rsidRDefault="003A06BD" w:rsidP="003838C7">
            <w:pPr>
              <w:rPr>
                <w:sz w:val="18"/>
                <w:szCs w:val="20"/>
              </w:rPr>
            </w:pPr>
            <w:r w:rsidRPr="003838C7">
              <w:rPr>
                <w:sz w:val="18"/>
                <w:szCs w:val="20"/>
              </w:rPr>
              <w:t>n/a</w:t>
            </w:r>
          </w:p>
        </w:tc>
        <w:tc>
          <w:tcPr>
            <w:tcW w:w="625" w:type="pct"/>
            <w:noWrap/>
            <w:hideMark/>
          </w:tcPr>
          <w:p w14:paraId="61DC7841" w14:textId="77777777" w:rsidR="003A06BD" w:rsidRPr="003838C7" w:rsidRDefault="003A06BD" w:rsidP="003838C7">
            <w:pPr>
              <w:rPr>
                <w:sz w:val="18"/>
                <w:szCs w:val="20"/>
              </w:rPr>
            </w:pPr>
            <w:r w:rsidRPr="003838C7">
              <w:rPr>
                <w:sz w:val="18"/>
                <w:szCs w:val="20"/>
              </w:rPr>
              <w:t>$96,513</w:t>
            </w:r>
          </w:p>
        </w:tc>
        <w:tc>
          <w:tcPr>
            <w:tcW w:w="625" w:type="pct"/>
            <w:noWrap/>
            <w:hideMark/>
          </w:tcPr>
          <w:p w14:paraId="61FE43E8" w14:textId="77777777" w:rsidR="003A06BD" w:rsidRPr="003838C7" w:rsidRDefault="003A06BD" w:rsidP="003838C7">
            <w:pPr>
              <w:rPr>
                <w:sz w:val="18"/>
                <w:szCs w:val="20"/>
              </w:rPr>
            </w:pPr>
            <w:r w:rsidRPr="003838C7">
              <w:rPr>
                <w:sz w:val="18"/>
                <w:szCs w:val="20"/>
              </w:rPr>
              <w:t>$96,513</w:t>
            </w:r>
          </w:p>
        </w:tc>
      </w:tr>
      <w:tr w:rsidR="003838C7" w:rsidRPr="003838C7" w14:paraId="3B6AD48A" w14:textId="77777777" w:rsidTr="003838C7">
        <w:tc>
          <w:tcPr>
            <w:tcW w:w="2499" w:type="pct"/>
            <w:noWrap/>
            <w:hideMark/>
          </w:tcPr>
          <w:p w14:paraId="34135F1B" w14:textId="0A691DC9" w:rsidR="003A06BD" w:rsidRPr="003838C7" w:rsidRDefault="003838C7" w:rsidP="003838C7">
            <w:pPr>
              <w:rPr>
                <w:sz w:val="18"/>
                <w:szCs w:val="20"/>
              </w:rPr>
            </w:pPr>
            <w:r w:rsidRPr="003838C7">
              <w:rPr>
                <w:sz w:val="18"/>
                <w:szCs w:val="20"/>
              </w:rPr>
              <w:t>Picnic facilities</w:t>
            </w:r>
          </w:p>
        </w:tc>
        <w:tc>
          <w:tcPr>
            <w:tcW w:w="625" w:type="pct"/>
            <w:noWrap/>
            <w:hideMark/>
          </w:tcPr>
          <w:p w14:paraId="6634505E" w14:textId="77777777" w:rsidR="003A06BD" w:rsidRPr="003838C7" w:rsidRDefault="003A06BD" w:rsidP="003838C7">
            <w:pPr>
              <w:rPr>
                <w:sz w:val="18"/>
                <w:szCs w:val="20"/>
              </w:rPr>
            </w:pPr>
            <w:r w:rsidRPr="003838C7">
              <w:rPr>
                <w:sz w:val="18"/>
                <w:szCs w:val="20"/>
              </w:rPr>
              <w:t>n/a</w:t>
            </w:r>
          </w:p>
        </w:tc>
        <w:tc>
          <w:tcPr>
            <w:tcW w:w="626" w:type="pct"/>
            <w:noWrap/>
            <w:hideMark/>
          </w:tcPr>
          <w:p w14:paraId="7FFC23E0" w14:textId="77777777" w:rsidR="003A06BD" w:rsidRPr="003838C7" w:rsidRDefault="003A06BD" w:rsidP="003838C7">
            <w:pPr>
              <w:rPr>
                <w:sz w:val="18"/>
                <w:szCs w:val="20"/>
              </w:rPr>
            </w:pPr>
            <w:r w:rsidRPr="003838C7">
              <w:rPr>
                <w:sz w:val="18"/>
                <w:szCs w:val="20"/>
              </w:rPr>
              <w:t>$263,091</w:t>
            </w:r>
          </w:p>
        </w:tc>
        <w:tc>
          <w:tcPr>
            <w:tcW w:w="625" w:type="pct"/>
            <w:noWrap/>
            <w:hideMark/>
          </w:tcPr>
          <w:p w14:paraId="06F940A4" w14:textId="77777777" w:rsidR="003A06BD" w:rsidRPr="003838C7" w:rsidRDefault="003A06BD" w:rsidP="003838C7">
            <w:pPr>
              <w:rPr>
                <w:sz w:val="18"/>
                <w:szCs w:val="20"/>
              </w:rPr>
            </w:pPr>
            <w:r w:rsidRPr="003838C7">
              <w:rPr>
                <w:sz w:val="18"/>
                <w:szCs w:val="20"/>
              </w:rPr>
              <w:t>n/a</w:t>
            </w:r>
          </w:p>
        </w:tc>
        <w:tc>
          <w:tcPr>
            <w:tcW w:w="625" w:type="pct"/>
            <w:noWrap/>
            <w:hideMark/>
          </w:tcPr>
          <w:p w14:paraId="23317539" w14:textId="77777777" w:rsidR="003A06BD" w:rsidRPr="003838C7" w:rsidRDefault="003A06BD" w:rsidP="003838C7">
            <w:pPr>
              <w:rPr>
                <w:sz w:val="18"/>
                <w:szCs w:val="20"/>
              </w:rPr>
            </w:pPr>
            <w:r w:rsidRPr="003838C7">
              <w:rPr>
                <w:sz w:val="18"/>
                <w:szCs w:val="20"/>
              </w:rPr>
              <w:t>$263,091</w:t>
            </w:r>
          </w:p>
        </w:tc>
      </w:tr>
      <w:tr w:rsidR="003838C7" w:rsidRPr="003838C7" w14:paraId="021ACFDC" w14:textId="77777777" w:rsidTr="003838C7">
        <w:tc>
          <w:tcPr>
            <w:tcW w:w="2499" w:type="pct"/>
            <w:noWrap/>
            <w:hideMark/>
          </w:tcPr>
          <w:p w14:paraId="0C687AE4" w14:textId="3C7223D7" w:rsidR="003A06BD" w:rsidRPr="003838C7" w:rsidRDefault="003838C7" w:rsidP="003838C7">
            <w:pPr>
              <w:rPr>
                <w:sz w:val="18"/>
                <w:szCs w:val="20"/>
              </w:rPr>
            </w:pPr>
            <w:r w:rsidRPr="003838C7">
              <w:rPr>
                <w:sz w:val="18"/>
                <w:szCs w:val="20"/>
              </w:rPr>
              <w:t>Playground / play space</w:t>
            </w:r>
          </w:p>
        </w:tc>
        <w:tc>
          <w:tcPr>
            <w:tcW w:w="625" w:type="pct"/>
            <w:noWrap/>
            <w:hideMark/>
          </w:tcPr>
          <w:p w14:paraId="1F3F3E9E" w14:textId="77777777" w:rsidR="003A06BD" w:rsidRPr="003838C7" w:rsidRDefault="003A06BD" w:rsidP="003838C7">
            <w:pPr>
              <w:rPr>
                <w:sz w:val="18"/>
                <w:szCs w:val="20"/>
              </w:rPr>
            </w:pPr>
            <w:r w:rsidRPr="003838C7">
              <w:rPr>
                <w:sz w:val="18"/>
                <w:szCs w:val="20"/>
              </w:rPr>
              <w:t>n/a</w:t>
            </w:r>
          </w:p>
        </w:tc>
        <w:tc>
          <w:tcPr>
            <w:tcW w:w="626" w:type="pct"/>
            <w:noWrap/>
            <w:hideMark/>
          </w:tcPr>
          <w:p w14:paraId="5851F94E" w14:textId="77777777" w:rsidR="003A06BD" w:rsidRPr="003838C7" w:rsidRDefault="003A06BD" w:rsidP="003838C7">
            <w:pPr>
              <w:rPr>
                <w:sz w:val="18"/>
                <w:szCs w:val="20"/>
              </w:rPr>
            </w:pPr>
            <w:r w:rsidRPr="003838C7">
              <w:rPr>
                <w:sz w:val="18"/>
                <w:szCs w:val="20"/>
              </w:rPr>
              <w:t>n/a</w:t>
            </w:r>
          </w:p>
        </w:tc>
        <w:tc>
          <w:tcPr>
            <w:tcW w:w="625" w:type="pct"/>
            <w:noWrap/>
            <w:hideMark/>
          </w:tcPr>
          <w:p w14:paraId="5BD6113B" w14:textId="77777777" w:rsidR="003A06BD" w:rsidRPr="003838C7" w:rsidRDefault="003A06BD" w:rsidP="003838C7">
            <w:pPr>
              <w:rPr>
                <w:sz w:val="18"/>
                <w:szCs w:val="20"/>
              </w:rPr>
            </w:pPr>
            <w:r w:rsidRPr="003838C7">
              <w:rPr>
                <w:sz w:val="18"/>
                <w:szCs w:val="20"/>
              </w:rPr>
              <w:t>$61,630</w:t>
            </w:r>
          </w:p>
        </w:tc>
        <w:tc>
          <w:tcPr>
            <w:tcW w:w="625" w:type="pct"/>
            <w:noWrap/>
            <w:hideMark/>
          </w:tcPr>
          <w:p w14:paraId="3E5FF3DA" w14:textId="77777777" w:rsidR="003A06BD" w:rsidRPr="003838C7" w:rsidRDefault="003A06BD" w:rsidP="003838C7">
            <w:pPr>
              <w:rPr>
                <w:sz w:val="18"/>
                <w:szCs w:val="20"/>
              </w:rPr>
            </w:pPr>
            <w:r w:rsidRPr="003838C7">
              <w:rPr>
                <w:sz w:val="18"/>
                <w:szCs w:val="20"/>
              </w:rPr>
              <w:t>$61,630</w:t>
            </w:r>
          </w:p>
        </w:tc>
      </w:tr>
      <w:tr w:rsidR="003838C7" w:rsidRPr="003838C7" w14:paraId="4C8BBB40" w14:textId="77777777" w:rsidTr="003838C7">
        <w:tc>
          <w:tcPr>
            <w:tcW w:w="2499" w:type="pct"/>
            <w:noWrap/>
            <w:hideMark/>
          </w:tcPr>
          <w:p w14:paraId="59A4E058" w14:textId="7E54A292" w:rsidR="003A06BD" w:rsidRPr="003838C7" w:rsidRDefault="003838C7" w:rsidP="003838C7">
            <w:pPr>
              <w:rPr>
                <w:sz w:val="18"/>
                <w:szCs w:val="20"/>
              </w:rPr>
            </w:pPr>
            <w:r w:rsidRPr="003838C7">
              <w:rPr>
                <w:sz w:val="18"/>
                <w:szCs w:val="20"/>
              </w:rPr>
              <w:t>Preliminaries</w:t>
            </w:r>
          </w:p>
        </w:tc>
        <w:tc>
          <w:tcPr>
            <w:tcW w:w="625" w:type="pct"/>
            <w:noWrap/>
            <w:hideMark/>
          </w:tcPr>
          <w:p w14:paraId="253F7D5E" w14:textId="77777777" w:rsidR="003A06BD" w:rsidRPr="003838C7" w:rsidRDefault="003A06BD" w:rsidP="003838C7">
            <w:pPr>
              <w:rPr>
                <w:sz w:val="18"/>
                <w:szCs w:val="20"/>
              </w:rPr>
            </w:pPr>
            <w:r w:rsidRPr="003838C7">
              <w:rPr>
                <w:sz w:val="18"/>
                <w:szCs w:val="20"/>
              </w:rPr>
              <w:t>$62,541</w:t>
            </w:r>
          </w:p>
        </w:tc>
        <w:tc>
          <w:tcPr>
            <w:tcW w:w="626" w:type="pct"/>
            <w:noWrap/>
            <w:hideMark/>
          </w:tcPr>
          <w:p w14:paraId="0FB95120" w14:textId="77777777" w:rsidR="003A06BD" w:rsidRPr="003838C7" w:rsidRDefault="003A06BD" w:rsidP="003838C7">
            <w:pPr>
              <w:rPr>
                <w:sz w:val="18"/>
                <w:szCs w:val="20"/>
              </w:rPr>
            </w:pPr>
            <w:r w:rsidRPr="003838C7">
              <w:rPr>
                <w:sz w:val="18"/>
                <w:szCs w:val="20"/>
              </w:rPr>
              <w:t>$456,091</w:t>
            </w:r>
          </w:p>
        </w:tc>
        <w:tc>
          <w:tcPr>
            <w:tcW w:w="625" w:type="pct"/>
            <w:noWrap/>
            <w:hideMark/>
          </w:tcPr>
          <w:p w14:paraId="5369E129" w14:textId="77777777" w:rsidR="003A06BD" w:rsidRPr="003838C7" w:rsidRDefault="003A06BD" w:rsidP="003838C7">
            <w:pPr>
              <w:rPr>
                <w:sz w:val="18"/>
                <w:szCs w:val="20"/>
              </w:rPr>
            </w:pPr>
            <w:r w:rsidRPr="003838C7">
              <w:rPr>
                <w:sz w:val="18"/>
                <w:szCs w:val="20"/>
              </w:rPr>
              <w:t>$263,080</w:t>
            </w:r>
          </w:p>
        </w:tc>
        <w:tc>
          <w:tcPr>
            <w:tcW w:w="625" w:type="pct"/>
            <w:noWrap/>
            <w:hideMark/>
          </w:tcPr>
          <w:p w14:paraId="1FEFC600" w14:textId="77777777" w:rsidR="003A06BD" w:rsidRPr="003838C7" w:rsidRDefault="003A06BD" w:rsidP="003838C7">
            <w:pPr>
              <w:rPr>
                <w:sz w:val="18"/>
                <w:szCs w:val="20"/>
              </w:rPr>
            </w:pPr>
            <w:r w:rsidRPr="003838C7">
              <w:rPr>
                <w:sz w:val="18"/>
                <w:szCs w:val="20"/>
              </w:rPr>
              <w:t>$781,712</w:t>
            </w:r>
          </w:p>
        </w:tc>
      </w:tr>
      <w:tr w:rsidR="003838C7" w:rsidRPr="003838C7" w14:paraId="18ED224C" w14:textId="77777777" w:rsidTr="003838C7">
        <w:tc>
          <w:tcPr>
            <w:tcW w:w="2499" w:type="pct"/>
            <w:noWrap/>
            <w:hideMark/>
          </w:tcPr>
          <w:p w14:paraId="279B6A82" w14:textId="2C8BB557" w:rsidR="003A06BD" w:rsidRPr="003838C7" w:rsidRDefault="003838C7" w:rsidP="003838C7">
            <w:pPr>
              <w:rPr>
                <w:sz w:val="18"/>
                <w:szCs w:val="20"/>
              </w:rPr>
            </w:pPr>
            <w:r w:rsidRPr="003838C7">
              <w:rPr>
                <w:sz w:val="18"/>
                <w:szCs w:val="20"/>
              </w:rPr>
              <w:t>Public toilets</w:t>
            </w:r>
          </w:p>
        </w:tc>
        <w:tc>
          <w:tcPr>
            <w:tcW w:w="625" w:type="pct"/>
            <w:noWrap/>
            <w:hideMark/>
          </w:tcPr>
          <w:p w14:paraId="1051B20E" w14:textId="77777777" w:rsidR="003A06BD" w:rsidRPr="003838C7" w:rsidRDefault="003A06BD" w:rsidP="003838C7">
            <w:pPr>
              <w:rPr>
                <w:sz w:val="18"/>
                <w:szCs w:val="20"/>
              </w:rPr>
            </w:pPr>
            <w:r w:rsidRPr="003838C7">
              <w:rPr>
                <w:sz w:val="18"/>
                <w:szCs w:val="20"/>
              </w:rPr>
              <w:t>n/a</w:t>
            </w:r>
          </w:p>
        </w:tc>
        <w:tc>
          <w:tcPr>
            <w:tcW w:w="626" w:type="pct"/>
            <w:noWrap/>
            <w:hideMark/>
          </w:tcPr>
          <w:p w14:paraId="292878BC" w14:textId="77777777" w:rsidR="003A06BD" w:rsidRPr="003838C7" w:rsidRDefault="003A06BD" w:rsidP="003838C7">
            <w:pPr>
              <w:rPr>
                <w:sz w:val="18"/>
                <w:szCs w:val="20"/>
              </w:rPr>
            </w:pPr>
            <w:r w:rsidRPr="003838C7">
              <w:rPr>
                <w:sz w:val="18"/>
                <w:szCs w:val="20"/>
              </w:rPr>
              <w:t>$400,000</w:t>
            </w:r>
          </w:p>
        </w:tc>
        <w:tc>
          <w:tcPr>
            <w:tcW w:w="625" w:type="pct"/>
            <w:noWrap/>
            <w:hideMark/>
          </w:tcPr>
          <w:p w14:paraId="10ACA03D" w14:textId="77777777" w:rsidR="003A06BD" w:rsidRPr="003838C7" w:rsidRDefault="003A06BD" w:rsidP="003838C7">
            <w:pPr>
              <w:rPr>
                <w:sz w:val="18"/>
                <w:szCs w:val="20"/>
              </w:rPr>
            </w:pPr>
            <w:r w:rsidRPr="003838C7">
              <w:rPr>
                <w:sz w:val="18"/>
                <w:szCs w:val="20"/>
              </w:rPr>
              <w:t>n/a</w:t>
            </w:r>
          </w:p>
        </w:tc>
        <w:tc>
          <w:tcPr>
            <w:tcW w:w="625" w:type="pct"/>
            <w:noWrap/>
            <w:hideMark/>
          </w:tcPr>
          <w:p w14:paraId="498BF2C4" w14:textId="77777777" w:rsidR="003A06BD" w:rsidRPr="003838C7" w:rsidRDefault="003A06BD" w:rsidP="003838C7">
            <w:pPr>
              <w:rPr>
                <w:sz w:val="18"/>
                <w:szCs w:val="20"/>
              </w:rPr>
            </w:pPr>
            <w:r w:rsidRPr="003838C7">
              <w:rPr>
                <w:sz w:val="18"/>
                <w:szCs w:val="20"/>
              </w:rPr>
              <w:t>$400,000</w:t>
            </w:r>
          </w:p>
        </w:tc>
      </w:tr>
      <w:tr w:rsidR="003838C7" w:rsidRPr="003838C7" w14:paraId="715BE2C6" w14:textId="77777777" w:rsidTr="003838C7">
        <w:tc>
          <w:tcPr>
            <w:tcW w:w="2499" w:type="pct"/>
            <w:noWrap/>
            <w:hideMark/>
          </w:tcPr>
          <w:p w14:paraId="5C496FF6" w14:textId="7286F23C" w:rsidR="003A06BD" w:rsidRPr="003838C7" w:rsidRDefault="003838C7" w:rsidP="003838C7">
            <w:pPr>
              <w:rPr>
                <w:sz w:val="18"/>
                <w:szCs w:val="20"/>
              </w:rPr>
            </w:pPr>
            <w:r w:rsidRPr="003838C7">
              <w:rPr>
                <w:sz w:val="18"/>
                <w:szCs w:val="20"/>
              </w:rPr>
              <w:t>Seating</w:t>
            </w:r>
          </w:p>
        </w:tc>
        <w:tc>
          <w:tcPr>
            <w:tcW w:w="625" w:type="pct"/>
            <w:noWrap/>
            <w:hideMark/>
          </w:tcPr>
          <w:p w14:paraId="08590C9C" w14:textId="77777777" w:rsidR="003A06BD" w:rsidRPr="003838C7" w:rsidRDefault="003A06BD" w:rsidP="003838C7">
            <w:pPr>
              <w:rPr>
                <w:sz w:val="18"/>
                <w:szCs w:val="20"/>
              </w:rPr>
            </w:pPr>
            <w:r w:rsidRPr="003838C7">
              <w:rPr>
                <w:sz w:val="18"/>
                <w:szCs w:val="20"/>
              </w:rPr>
              <w:t>n/a</w:t>
            </w:r>
          </w:p>
        </w:tc>
        <w:tc>
          <w:tcPr>
            <w:tcW w:w="626" w:type="pct"/>
            <w:noWrap/>
            <w:hideMark/>
          </w:tcPr>
          <w:p w14:paraId="5B4560C9" w14:textId="77777777" w:rsidR="003A06BD" w:rsidRPr="003838C7" w:rsidRDefault="003A06BD" w:rsidP="003838C7">
            <w:pPr>
              <w:rPr>
                <w:sz w:val="18"/>
                <w:szCs w:val="20"/>
              </w:rPr>
            </w:pPr>
            <w:r w:rsidRPr="003838C7">
              <w:rPr>
                <w:sz w:val="18"/>
                <w:szCs w:val="20"/>
              </w:rPr>
              <w:t>$8,331</w:t>
            </w:r>
          </w:p>
        </w:tc>
        <w:tc>
          <w:tcPr>
            <w:tcW w:w="625" w:type="pct"/>
            <w:noWrap/>
            <w:hideMark/>
          </w:tcPr>
          <w:p w14:paraId="0F9EEDFE" w14:textId="77777777" w:rsidR="003A06BD" w:rsidRPr="003838C7" w:rsidRDefault="003A06BD" w:rsidP="003838C7">
            <w:pPr>
              <w:rPr>
                <w:sz w:val="18"/>
                <w:szCs w:val="20"/>
              </w:rPr>
            </w:pPr>
            <w:r w:rsidRPr="003838C7">
              <w:rPr>
                <w:sz w:val="18"/>
                <w:szCs w:val="20"/>
              </w:rPr>
              <w:t>n/a</w:t>
            </w:r>
          </w:p>
        </w:tc>
        <w:tc>
          <w:tcPr>
            <w:tcW w:w="625" w:type="pct"/>
            <w:noWrap/>
            <w:hideMark/>
          </w:tcPr>
          <w:p w14:paraId="5F1CDD1F" w14:textId="77777777" w:rsidR="003A06BD" w:rsidRPr="003838C7" w:rsidRDefault="003A06BD" w:rsidP="003838C7">
            <w:pPr>
              <w:rPr>
                <w:sz w:val="18"/>
                <w:szCs w:val="20"/>
              </w:rPr>
            </w:pPr>
            <w:r w:rsidRPr="003838C7">
              <w:rPr>
                <w:sz w:val="18"/>
                <w:szCs w:val="20"/>
              </w:rPr>
              <w:t>$8,331</w:t>
            </w:r>
          </w:p>
        </w:tc>
      </w:tr>
      <w:tr w:rsidR="003838C7" w:rsidRPr="003838C7" w14:paraId="374FA874" w14:textId="77777777" w:rsidTr="003838C7">
        <w:tc>
          <w:tcPr>
            <w:tcW w:w="2499" w:type="pct"/>
            <w:noWrap/>
            <w:hideMark/>
          </w:tcPr>
          <w:p w14:paraId="6D17B113" w14:textId="4BDB6DAE" w:rsidR="003A06BD" w:rsidRPr="003838C7" w:rsidRDefault="003838C7" w:rsidP="003838C7">
            <w:pPr>
              <w:rPr>
                <w:sz w:val="18"/>
                <w:szCs w:val="20"/>
              </w:rPr>
            </w:pPr>
            <w:r w:rsidRPr="003838C7">
              <w:rPr>
                <w:sz w:val="18"/>
                <w:szCs w:val="20"/>
              </w:rPr>
              <w:t>Security lighting</w:t>
            </w:r>
          </w:p>
        </w:tc>
        <w:tc>
          <w:tcPr>
            <w:tcW w:w="625" w:type="pct"/>
            <w:noWrap/>
            <w:hideMark/>
          </w:tcPr>
          <w:p w14:paraId="40F11C84" w14:textId="77777777" w:rsidR="003A06BD" w:rsidRPr="003838C7" w:rsidRDefault="003A06BD" w:rsidP="003838C7">
            <w:pPr>
              <w:rPr>
                <w:sz w:val="18"/>
                <w:szCs w:val="20"/>
              </w:rPr>
            </w:pPr>
            <w:r w:rsidRPr="003838C7">
              <w:rPr>
                <w:sz w:val="18"/>
                <w:szCs w:val="20"/>
              </w:rPr>
              <w:t>n/a</w:t>
            </w:r>
          </w:p>
        </w:tc>
        <w:tc>
          <w:tcPr>
            <w:tcW w:w="626" w:type="pct"/>
            <w:noWrap/>
            <w:hideMark/>
          </w:tcPr>
          <w:p w14:paraId="7CDFBC1B" w14:textId="77777777" w:rsidR="003A06BD" w:rsidRPr="003838C7" w:rsidRDefault="003A06BD" w:rsidP="003838C7">
            <w:pPr>
              <w:rPr>
                <w:sz w:val="18"/>
                <w:szCs w:val="20"/>
              </w:rPr>
            </w:pPr>
            <w:r w:rsidRPr="003838C7">
              <w:rPr>
                <w:sz w:val="18"/>
                <w:szCs w:val="20"/>
              </w:rPr>
              <w:t>$24,345</w:t>
            </w:r>
          </w:p>
        </w:tc>
        <w:tc>
          <w:tcPr>
            <w:tcW w:w="625" w:type="pct"/>
            <w:noWrap/>
            <w:hideMark/>
          </w:tcPr>
          <w:p w14:paraId="2E4054F1" w14:textId="77777777" w:rsidR="003A06BD" w:rsidRPr="003838C7" w:rsidRDefault="003A06BD" w:rsidP="003838C7">
            <w:pPr>
              <w:rPr>
                <w:sz w:val="18"/>
                <w:szCs w:val="20"/>
              </w:rPr>
            </w:pPr>
            <w:r w:rsidRPr="003838C7">
              <w:rPr>
                <w:sz w:val="18"/>
                <w:szCs w:val="20"/>
              </w:rPr>
              <w:t>n/a</w:t>
            </w:r>
          </w:p>
        </w:tc>
        <w:tc>
          <w:tcPr>
            <w:tcW w:w="625" w:type="pct"/>
            <w:noWrap/>
            <w:hideMark/>
          </w:tcPr>
          <w:p w14:paraId="75076236" w14:textId="77777777" w:rsidR="003A06BD" w:rsidRPr="003838C7" w:rsidRDefault="003A06BD" w:rsidP="003838C7">
            <w:pPr>
              <w:rPr>
                <w:sz w:val="18"/>
                <w:szCs w:val="20"/>
              </w:rPr>
            </w:pPr>
            <w:r w:rsidRPr="003838C7">
              <w:rPr>
                <w:sz w:val="18"/>
                <w:szCs w:val="20"/>
              </w:rPr>
              <w:t>$24,345</w:t>
            </w:r>
          </w:p>
        </w:tc>
      </w:tr>
      <w:tr w:rsidR="003838C7" w:rsidRPr="003838C7" w14:paraId="04DAB857" w14:textId="77777777" w:rsidTr="003838C7">
        <w:tc>
          <w:tcPr>
            <w:tcW w:w="2499" w:type="pct"/>
            <w:noWrap/>
            <w:hideMark/>
          </w:tcPr>
          <w:p w14:paraId="05FE4748" w14:textId="2397F613" w:rsidR="003A06BD" w:rsidRPr="003838C7" w:rsidRDefault="003838C7" w:rsidP="003838C7">
            <w:pPr>
              <w:rPr>
                <w:sz w:val="18"/>
                <w:szCs w:val="20"/>
              </w:rPr>
            </w:pPr>
            <w:r w:rsidRPr="003838C7">
              <w:rPr>
                <w:sz w:val="18"/>
                <w:szCs w:val="20"/>
              </w:rPr>
              <w:t>Shade structures – free standing</w:t>
            </w:r>
          </w:p>
        </w:tc>
        <w:tc>
          <w:tcPr>
            <w:tcW w:w="625" w:type="pct"/>
            <w:noWrap/>
            <w:hideMark/>
          </w:tcPr>
          <w:p w14:paraId="0701402B" w14:textId="77777777" w:rsidR="003A06BD" w:rsidRPr="003838C7" w:rsidRDefault="003A06BD" w:rsidP="003838C7">
            <w:pPr>
              <w:rPr>
                <w:sz w:val="18"/>
                <w:szCs w:val="20"/>
              </w:rPr>
            </w:pPr>
            <w:r w:rsidRPr="003838C7">
              <w:rPr>
                <w:sz w:val="18"/>
                <w:szCs w:val="20"/>
              </w:rPr>
              <w:t>n/a</w:t>
            </w:r>
          </w:p>
        </w:tc>
        <w:tc>
          <w:tcPr>
            <w:tcW w:w="626" w:type="pct"/>
            <w:noWrap/>
            <w:hideMark/>
          </w:tcPr>
          <w:p w14:paraId="56076F23" w14:textId="77777777" w:rsidR="003A06BD" w:rsidRPr="003838C7" w:rsidRDefault="003A06BD" w:rsidP="003838C7">
            <w:pPr>
              <w:rPr>
                <w:sz w:val="18"/>
                <w:szCs w:val="20"/>
              </w:rPr>
            </w:pPr>
            <w:r w:rsidRPr="003838C7">
              <w:rPr>
                <w:sz w:val="18"/>
                <w:szCs w:val="20"/>
              </w:rPr>
              <w:t>$83,129</w:t>
            </w:r>
          </w:p>
        </w:tc>
        <w:tc>
          <w:tcPr>
            <w:tcW w:w="625" w:type="pct"/>
            <w:noWrap/>
            <w:hideMark/>
          </w:tcPr>
          <w:p w14:paraId="763F706C" w14:textId="77777777" w:rsidR="003A06BD" w:rsidRPr="003838C7" w:rsidRDefault="003A06BD" w:rsidP="003838C7">
            <w:pPr>
              <w:rPr>
                <w:sz w:val="18"/>
                <w:szCs w:val="20"/>
              </w:rPr>
            </w:pPr>
            <w:r w:rsidRPr="003838C7">
              <w:rPr>
                <w:sz w:val="18"/>
                <w:szCs w:val="20"/>
              </w:rPr>
              <w:t>n/a</w:t>
            </w:r>
          </w:p>
        </w:tc>
        <w:tc>
          <w:tcPr>
            <w:tcW w:w="625" w:type="pct"/>
            <w:noWrap/>
            <w:hideMark/>
          </w:tcPr>
          <w:p w14:paraId="7AC8CFD9" w14:textId="77777777" w:rsidR="003A06BD" w:rsidRPr="003838C7" w:rsidRDefault="003A06BD" w:rsidP="003838C7">
            <w:pPr>
              <w:rPr>
                <w:sz w:val="18"/>
                <w:szCs w:val="20"/>
              </w:rPr>
            </w:pPr>
            <w:r w:rsidRPr="003838C7">
              <w:rPr>
                <w:sz w:val="18"/>
                <w:szCs w:val="20"/>
              </w:rPr>
              <w:t>$83,129</w:t>
            </w:r>
          </w:p>
        </w:tc>
      </w:tr>
      <w:tr w:rsidR="003838C7" w:rsidRPr="003838C7" w14:paraId="581C94A6" w14:textId="77777777" w:rsidTr="003838C7">
        <w:tc>
          <w:tcPr>
            <w:tcW w:w="2499" w:type="pct"/>
            <w:noWrap/>
            <w:hideMark/>
          </w:tcPr>
          <w:p w14:paraId="55DE827F" w14:textId="6E209E42" w:rsidR="003A06BD" w:rsidRPr="003838C7" w:rsidRDefault="003838C7" w:rsidP="003838C7">
            <w:pPr>
              <w:rPr>
                <w:sz w:val="18"/>
                <w:szCs w:val="20"/>
              </w:rPr>
            </w:pPr>
            <w:r w:rsidRPr="003838C7">
              <w:rPr>
                <w:sz w:val="18"/>
                <w:szCs w:val="20"/>
              </w:rPr>
              <w:t>Shade trees</w:t>
            </w:r>
          </w:p>
        </w:tc>
        <w:tc>
          <w:tcPr>
            <w:tcW w:w="625" w:type="pct"/>
            <w:noWrap/>
            <w:hideMark/>
          </w:tcPr>
          <w:p w14:paraId="5441385F" w14:textId="77777777" w:rsidR="003A06BD" w:rsidRPr="003838C7" w:rsidRDefault="003A06BD" w:rsidP="003838C7">
            <w:pPr>
              <w:rPr>
                <w:sz w:val="18"/>
                <w:szCs w:val="20"/>
              </w:rPr>
            </w:pPr>
            <w:r w:rsidRPr="003838C7">
              <w:rPr>
                <w:sz w:val="18"/>
                <w:szCs w:val="20"/>
              </w:rPr>
              <w:t>n/a</w:t>
            </w:r>
          </w:p>
        </w:tc>
        <w:tc>
          <w:tcPr>
            <w:tcW w:w="626" w:type="pct"/>
            <w:noWrap/>
            <w:hideMark/>
          </w:tcPr>
          <w:p w14:paraId="651C867A" w14:textId="77777777" w:rsidR="003A06BD" w:rsidRPr="003838C7" w:rsidRDefault="003A06BD" w:rsidP="003838C7">
            <w:pPr>
              <w:rPr>
                <w:sz w:val="18"/>
                <w:szCs w:val="20"/>
              </w:rPr>
            </w:pPr>
            <w:r w:rsidRPr="003838C7">
              <w:rPr>
                <w:sz w:val="18"/>
                <w:szCs w:val="20"/>
              </w:rPr>
              <w:t>$9,085</w:t>
            </w:r>
          </w:p>
        </w:tc>
        <w:tc>
          <w:tcPr>
            <w:tcW w:w="625" w:type="pct"/>
            <w:noWrap/>
            <w:hideMark/>
          </w:tcPr>
          <w:p w14:paraId="125FDABA" w14:textId="77777777" w:rsidR="003A06BD" w:rsidRPr="003838C7" w:rsidRDefault="003A06BD" w:rsidP="003838C7">
            <w:pPr>
              <w:rPr>
                <w:sz w:val="18"/>
                <w:szCs w:val="20"/>
              </w:rPr>
            </w:pPr>
            <w:r w:rsidRPr="003838C7">
              <w:rPr>
                <w:sz w:val="18"/>
                <w:szCs w:val="20"/>
              </w:rPr>
              <w:t>n/a</w:t>
            </w:r>
          </w:p>
        </w:tc>
        <w:tc>
          <w:tcPr>
            <w:tcW w:w="625" w:type="pct"/>
            <w:noWrap/>
            <w:hideMark/>
          </w:tcPr>
          <w:p w14:paraId="0256D456" w14:textId="77777777" w:rsidR="003A06BD" w:rsidRPr="003838C7" w:rsidRDefault="003A06BD" w:rsidP="003838C7">
            <w:pPr>
              <w:rPr>
                <w:sz w:val="18"/>
                <w:szCs w:val="20"/>
              </w:rPr>
            </w:pPr>
            <w:r w:rsidRPr="003838C7">
              <w:rPr>
                <w:sz w:val="18"/>
                <w:szCs w:val="20"/>
              </w:rPr>
              <w:t>$9,085</w:t>
            </w:r>
          </w:p>
        </w:tc>
      </w:tr>
      <w:tr w:rsidR="003838C7" w:rsidRPr="003838C7" w14:paraId="073D1DFD" w14:textId="77777777" w:rsidTr="003838C7">
        <w:tc>
          <w:tcPr>
            <w:tcW w:w="2499" w:type="pct"/>
            <w:noWrap/>
            <w:hideMark/>
          </w:tcPr>
          <w:p w14:paraId="5B7F80FE" w14:textId="43C9D7B3" w:rsidR="003A06BD" w:rsidRPr="003838C7" w:rsidRDefault="003838C7" w:rsidP="003838C7">
            <w:pPr>
              <w:rPr>
                <w:sz w:val="18"/>
                <w:szCs w:val="20"/>
              </w:rPr>
            </w:pPr>
            <w:r w:rsidRPr="003838C7">
              <w:rPr>
                <w:sz w:val="18"/>
                <w:szCs w:val="20"/>
              </w:rPr>
              <w:t>Signage</w:t>
            </w:r>
          </w:p>
        </w:tc>
        <w:tc>
          <w:tcPr>
            <w:tcW w:w="625" w:type="pct"/>
            <w:noWrap/>
            <w:hideMark/>
          </w:tcPr>
          <w:p w14:paraId="45847534" w14:textId="77777777" w:rsidR="003A06BD" w:rsidRPr="003838C7" w:rsidRDefault="003A06BD" w:rsidP="003838C7">
            <w:pPr>
              <w:rPr>
                <w:sz w:val="18"/>
                <w:szCs w:val="20"/>
              </w:rPr>
            </w:pPr>
            <w:r w:rsidRPr="003838C7">
              <w:rPr>
                <w:sz w:val="18"/>
                <w:szCs w:val="20"/>
              </w:rPr>
              <w:t>$2,050</w:t>
            </w:r>
          </w:p>
        </w:tc>
        <w:tc>
          <w:tcPr>
            <w:tcW w:w="626" w:type="pct"/>
            <w:noWrap/>
            <w:hideMark/>
          </w:tcPr>
          <w:p w14:paraId="05911912" w14:textId="77777777" w:rsidR="003A06BD" w:rsidRPr="003838C7" w:rsidRDefault="003A06BD" w:rsidP="003838C7">
            <w:pPr>
              <w:rPr>
                <w:sz w:val="18"/>
                <w:szCs w:val="20"/>
              </w:rPr>
            </w:pPr>
            <w:r w:rsidRPr="003838C7">
              <w:rPr>
                <w:sz w:val="18"/>
                <w:szCs w:val="20"/>
              </w:rPr>
              <w:t>$2,553</w:t>
            </w:r>
          </w:p>
        </w:tc>
        <w:tc>
          <w:tcPr>
            <w:tcW w:w="625" w:type="pct"/>
            <w:noWrap/>
            <w:hideMark/>
          </w:tcPr>
          <w:p w14:paraId="2A7B7E77" w14:textId="77777777" w:rsidR="003A06BD" w:rsidRPr="003838C7" w:rsidRDefault="003A06BD" w:rsidP="003838C7">
            <w:pPr>
              <w:rPr>
                <w:sz w:val="18"/>
                <w:szCs w:val="20"/>
              </w:rPr>
            </w:pPr>
            <w:r w:rsidRPr="003838C7">
              <w:rPr>
                <w:sz w:val="18"/>
                <w:szCs w:val="20"/>
              </w:rPr>
              <w:t>n/a</w:t>
            </w:r>
          </w:p>
        </w:tc>
        <w:tc>
          <w:tcPr>
            <w:tcW w:w="625" w:type="pct"/>
            <w:noWrap/>
            <w:hideMark/>
          </w:tcPr>
          <w:p w14:paraId="5EAF542D" w14:textId="77777777" w:rsidR="003A06BD" w:rsidRPr="003838C7" w:rsidRDefault="003A06BD" w:rsidP="003838C7">
            <w:pPr>
              <w:rPr>
                <w:sz w:val="18"/>
                <w:szCs w:val="20"/>
              </w:rPr>
            </w:pPr>
            <w:r w:rsidRPr="003838C7">
              <w:rPr>
                <w:sz w:val="18"/>
                <w:szCs w:val="20"/>
              </w:rPr>
              <w:t>$4,603</w:t>
            </w:r>
          </w:p>
        </w:tc>
      </w:tr>
      <w:tr w:rsidR="003838C7" w:rsidRPr="003838C7" w14:paraId="7693E3A4" w14:textId="77777777" w:rsidTr="003838C7">
        <w:tc>
          <w:tcPr>
            <w:tcW w:w="2499" w:type="pct"/>
            <w:noWrap/>
            <w:hideMark/>
          </w:tcPr>
          <w:p w14:paraId="4EB42C01" w14:textId="03B8D14A" w:rsidR="003A06BD" w:rsidRPr="003838C7" w:rsidRDefault="003838C7" w:rsidP="003838C7">
            <w:pPr>
              <w:rPr>
                <w:sz w:val="18"/>
                <w:szCs w:val="20"/>
              </w:rPr>
            </w:pPr>
            <w:r w:rsidRPr="003838C7">
              <w:rPr>
                <w:sz w:val="18"/>
                <w:szCs w:val="20"/>
              </w:rPr>
              <w:t>Site preparation</w:t>
            </w:r>
          </w:p>
        </w:tc>
        <w:tc>
          <w:tcPr>
            <w:tcW w:w="625" w:type="pct"/>
            <w:noWrap/>
            <w:hideMark/>
          </w:tcPr>
          <w:p w14:paraId="71090BEF" w14:textId="77777777" w:rsidR="003A06BD" w:rsidRPr="003838C7" w:rsidRDefault="003A06BD" w:rsidP="003838C7">
            <w:pPr>
              <w:rPr>
                <w:sz w:val="18"/>
                <w:szCs w:val="20"/>
              </w:rPr>
            </w:pPr>
            <w:r w:rsidRPr="003838C7">
              <w:rPr>
                <w:sz w:val="18"/>
                <w:szCs w:val="20"/>
              </w:rPr>
              <w:t>$34,439</w:t>
            </w:r>
          </w:p>
        </w:tc>
        <w:tc>
          <w:tcPr>
            <w:tcW w:w="626" w:type="pct"/>
            <w:noWrap/>
            <w:hideMark/>
          </w:tcPr>
          <w:p w14:paraId="031BCD68" w14:textId="77777777" w:rsidR="003A06BD" w:rsidRPr="003838C7" w:rsidRDefault="003A06BD" w:rsidP="003838C7">
            <w:pPr>
              <w:rPr>
                <w:sz w:val="18"/>
                <w:szCs w:val="20"/>
              </w:rPr>
            </w:pPr>
            <w:r w:rsidRPr="003838C7">
              <w:rPr>
                <w:sz w:val="18"/>
                <w:szCs w:val="20"/>
              </w:rPr>
              <w:t>n/a</w:t>
            </w:r>
          </w:p>
        </w:tc>
        <w:tc>
          <w:tcPr>
            <w:tcW w:w="625" w:type="pct"/>
            <w:noWrap/>
            <w:hideMark/>
          </w:tcPr>
          <w:p w14:paraId="5CA3D2BD" w14:textId="77777777" w:rsidR="003A06BD" w:rsidRPr="003838C7" w:rsidRDefault="003A06BD" w:rsidP="003838C7">
            <w:pPr>
              <w:rPr>
                <w:sz w:val="18"/>
                <w:szCs w:val="20"/>
              </w:rPr>
            </w:pPr>
            <w:r w:rsidRPr="003838C7">
              <w:rPr>
                <w:sz w:val="18"/>
                <w:szCs w:val="20"/>
              </w:rPr>
              <w:t>n/a</w:t>
            </w:r>
          </w:p>
        </w:tc>
        <w:tc>
          <w:tcPr>
            <w:tcW w:w="625" w:type="pct"/>
            <w:noWrap/>
            <w:hideMark/>
          </w:tcPr>
          <w:p w14:paraId="13D89334" w14:textId="77777777" w:rsidR="003A06BD" w:rsidRPr="003838C7" w:rsidRDefault="003A06BD" w:rsidP="003838C7">
            <w:pPr>
              <w:rPr>
                <w:sz w:val="18"/>
                <w:szCs w:val="20"/>
              </w:rPr>
            </w:pPr>
            <w:r w:rsidRPr="003838C7">
              <w:rPr>
                <w:sz w:val="18"/>
                <w:szCs w:val="20"/>
              </w:rPr>
              <w:t>$34,439</w:t>
            </w:r>
          </w:p>
        </w:tc>
      </w:tr>
      <w:tr w:rsidR="003838C7" w:rsidRPr="003838C7" w14:paraId="743A623D" w14:textId="77777777" w:rsidTr="003838C7">
        <w:tc>
          <w:tcPr>
            <w:tcW w:w="2499" w:type="pct"/>
            <w:noWrap/>
            <w:hideMark/>
          </w:tcPr>
          <w:p w14:paraId="2290FBCC" w14:textId="463B6C14" w:rsidR="003A06BD" w:rsidRPr="003838C7" w:rsidRDefault="003838C7" w:rsidP="003838C7">
            <w:pPr>
              <w:rPr>
                <w:sz w:val="18"/>
                <w:szCs w:val="20"/>
              </w:rPr>
            </w:pPr>
            <w:r w:rsidRPr="003838C7">
              <w:rPr>
                <w:sz w:val="18"/>
                <w:szCs w:val="20"/>
              </w:rPr>
              <w:t>Stormwater harvesting &amp; rainwater tanks</w:t>
            </w:r>
          </w:p>
        </w:tc>
        <w:tc>
          <w:tcPr>
            <w:tcW w:w="625" w:type="pct"/>
            <w:noWrap/>
            <w:hideMark/>
          </w:tcPr>
          <w:p w14:paraId="2F188645" w14:textId="77777777" w:rsidR="003A06BD" w:rsidRPr="003838C7" w:rsidRDefault="003A06BD" w:rsidP="003838C7">
            <w:pPr>
              <w:rPr>
                <w:sz w:val="18"/>
                <w:szCs w:val="20"/>
              </w:rPr>
            </w:pPr>
            <w:r w:rsidRPr="003838C7">
              <w:rPr>
                <w:sz w:val="18"/>
                <w:szCs w:val="20"/>
              </w:rPr>
              <w:t>n/a</w:t>
            </w:r>
          </w:p>
        </w:tc>
        <w:tc>
          <w:tcPr>
            <w:tcW w:w="626" w:type="pct"/>
            <w:noWrap/>
            <w:hideMark/>
          </w:tcPr>
          <w:p w14:paraId="5AE3D1A4" w14:textId="77777777" w:rsidR="003A06BD" w:rsidRPr="003838C7" w:rsidRDefault="003A06BD" w:rsidP="003838C7">
            <w:pPr>
              <w:rPr>
                <w:sz w:val="18"/>
                <w:szCs w:val="20"/>
              </w:rPr>
            </w:pPr>
            <w:r w:rsidRPr="003838C7">
              <w:rPr>
                <w:sz w:val="18"/>
                <w:szCs w:val="20"/>
              </w:rPr>
              <w:t>n/a</w:t>
            </w:r>
          </w:p>
        </w:tc>
        <w:tc>
          <w:tcPr>
            <w:tcW w:w="625" w:type="pct"/>
            <w:noWrap/>
            <w:hideMark/>
          </w:tcPr>
          <w:p w14:paraId="70EE72D7" w14:textId="77777777" w:rsidR="003A06BD" w:rsidRPr="003838C7" w:rsidRDefault="003A06BD" w:rsidP="003838C7">
            <w:pPr>
              <w:rPr>
                <w:sz w:val="18"/>
                <w:szCs w:val="20"/>
              </w:rPr>
            </w:pPr>
            <w:r w:rsidRPr="003838C7">
              <w:rPr>
                <w:sz w:val="18"/>
                <w:szCs w:val="20"/>
              </w:rPr>
              <w:t>$449,595</w:t>
            </w:r>
          </w:p>
        </w:tc>
        <w:tc>
          <w:tcPr>
            <w:tcW w:w="625" w:type="pct"/>
            <w:noWrap/>
            <w:hideMark/>
          </w:tcPr>
          <w:p w14:paraId="06B8A263" w14:textId="77777777" w:rsidR="003A06BD" w:rsidRPr="003838C7" w:rsidRDefault="003A06BD" w:rsidP="003838C7">
            <w:pPr>
              <w:rPr>
                <w:sz w:val="18"/>
                <w:szCs w:val="20"/>
              </w:rPr>
            </w:pPr>
            <w:r w:rsidRPr="003838C7">
              <w:rPr>
                <w:sz w:val="18"/>
                <w:szCs w:val="20"/>
              </w:rPr>
              <w:t>$449,595</w:t>
            </w:r>
          </w:p>
        </w:tc>
      </w:tr>
      <w:tr w:rsidR="003838C7" w:rsidRPr="003838C7" w14:paraId="0B498AC1" w14:textId="77777777" w:rsidTr="003838C7">
        <w:tc>
          <w:tcPr>
            <w:tcW w:w="2499" w:type="pct"/>
            <w:noWrap/>
            <w:hideMark/>
          </w:tcPr>
          <w:p w14:paraId="7ED7B9CA" w14:textId="62DC6DED" w:rsidR="003A06BD" w:rsidRPr="003838C7" w:rsidRDefault="003838C7" w:rsidP="003838C7">
            <w:pPr>
              <w:rPr>
                <w:sz w:val="18"/>
                <w:szCs w:val="20"/>
              </w:rPr>
            </w:pPr>
            <w:r w:rsidRPr="003838C7">
              <w:rPr>
                <w:sz w:val="18"/>
                <w:szCs w:val="20"/>
              </w:rPr>
              <w:t>Taps / bubblers, drink fountains</w:t>
            </w:r>
          </w:p>
        </w:tc>
        <w:tc>
          <w:tcPr>
            <w:tcW w:w="625" w:type="pct"/>
            <w:noWrap/>
            <w:hideMark/>
          </w:tcPr>
          <w:p w14:paraId="34FF6F7F" w14:textId="77777777" w:rsidR="003A06BD" w:rsidRPr="003838C7" w:rsidRDefault="003A06BD" w:rsidP="003838C7">
            <w:pPr>
              <w:rPr>
                <w:sz w:val="18"/>
                <w:szCs w:val="20"/>
              </w:rPr>
            </w:pPr>
            <w:r w:rsidRPr="003838C7">
              <w:rPr>
                <w:sz w:val="18"/>
                <w:szCs w:val="20"/>
              </w:rPr>
              <w:t>n/a</w:t>
            </w:r>
          </w:p>
        </w:tc>
        <w:tc>
          <w:tcPr>
            <w:tcW w:w="626" w:type="pct"/>
            <w:noWrap/>
            <w:hideMark/>
          </w:tcPr>
          <w:p w14:paraId="46653161" w14:textId="77777777" w:rsidR="003A06BD" w:rsidRPr="003838C7" w:rsidRDefault="003A06BD" w:rsidP="003838C7">
            <w:pPr>
              <w:rPr>
                <w:sz w:val="18"/>
                <w:szCs w:val="20"/>
              </w:rPr>
            </w:pPr>
            <w:r w:rsidRPr="003838C7">
              <w:rPr>
                <w:sz w:val="18"/>
                <w:szCs w:val="20"/>
              </w:rPr>
              <w:t>$3,385</w:t>
            </w:r>
          </w:p>
        </w:tc>
        <w:tc>
          <w:tcPr>
            <w:tcW w:w="625" w:type="pct"/>
            <w:noWrap/>
            <w:hideMark/>
          </w:tcPr>
          <w:p w14:paraId="332432B3" w14:textId="77777777" w:rsidR="003A06BD" w:rsidRPr="003838C7" w:rsidRDefault="003A06BD" w:rsidP="003838C7">
            <w:pPr>
              <w:rPr>
                <w:sz w:val="18"/>
                <w:szCs w:val="20"/>
              </w:rPr>
            </w:pPr>
            <w:r w:rsidRPr="003838C7">
              <w:rPr>
                <w:sz w:val="18"/>
                <w:szCs w:val="20"/>
              </w:rPr>
              <w:t>n/a</w:t>
            </w:r>
          </w:p>
        </w:tc>
        <w:tc>
          <w:tcPr>
            <w:tcW w:w="625" w:type="pct"/>
            <w:noWrap/>
            <w:hideMark/>
          </w:tcPr>
          <w:p w14:paraId="0EB9DC6A" w14:textId="77777777" w:rsidR="003A06BD" w:rsidRPr="003838C7" w:rsidRDefault="003A06BD" w:rsidP="003838C7">
            <w:pPr>
              <w:rPr>
                <w:sz w:val="18"/>
                <w:szCs w:val="20"/>
              </w:rPr>
            </w:pPr>
            <w:r w:rsidRPr="003838C7">
              <w:rPr>
                <w:sz w:val="18"/>
                <w:szCs w:val="20"/>
              </w:rPr>
              <w:t>$3,385</w:t>
            </w:r>
          </w:p>
        </w:tc>
      </w:tr>
      <w:tr w:rsidR="003838C7" w:rsidRPr="003838C7" w14:paraId="18054BEE" w14:textId="77777777" w:rsidTr="003838C7">
        <w:tc>
          <w:tcPr>
            <w:tcW w:w="2499" w:type="pct"/>
            <w:noWrap/>
            <w:hideMark/>
          </w:tcPr>
          <w:p w14:paraId="1F5CC317" w14:textId="597F96D2" w:rsidR="003A06BD" w:rsidRPr="003838C7" w:rsidRDefault="003838C7" w:rsidP="003838C7">
            <w:pPr>
              <w:rPr>
                <w:sz w:val="18"/>
                <w:szCs w:val="20"/>
              </w:rPr>
            </w:pPr>
            <w:r w:rsidRPr="003838C7">
              <w:rPr>
                <w:sz w:val="18"/>
                <w:szCs w:val="20"/>
              </w:rPr>
              <w:t>Taps / bubblers, maintenance taps</w:t>
            </w:r>
          </w:p>
        </w:tc>
        <w:tc>
          <w:tcPr>
            <w:tcW w:w="625" w:type="pct"/>
            <w:noWrap/>
            <w:hideMark/>
          </w:tcPr>
          <w:p w14:paraId="44B50CF1" w14:textId="77777777" w:rsidR="003A06BD" w:rsidRPr="003838C7" w:rsidRDefault="003A06BD" w:rsidP="003838C7">
            <w:pPr>
              <w:rPr>
                <w:sz w:val="18"/>
                <w:szCs w:val="20"/>
              </w:rPr>
            </w:pPr>
            <w:r w:rsidRPr="003838C7">
              <w:rPr>
                <w:sz w:val="18"/>
                <w:szCs w:val="20"/>
              </w:rPr>
              <w:t>$3,788</w:t>
            </w:r>
          </w:p>
        </w:tc>
        <w:tc>
          <w:tcPr>
            <w:tcW w:w="626" w:type="pct"/>
            <w:noWrap/>
            <w:hideMark/>
          </w:tcPr>
          <w:p w14:paraId="70BE4D3E" w14:textId="77777777" w:rsidR="003A06BD" w:rsidRPr="003838C7" w:rsidRDefault="003A06BD" w:rsidP="003838C7">
            <w:pPr>
              <w:rPr>
                <w:sz w:val="18"/>
                <w:szCs w:val="20"/>
              </w:rPr>
            </w:pPr>
            <w:r w:rsidRPr="003838C7">
              <w:rPr>
                <w:sz w:val="18"/>
                <w:szCs w:val="20"/>
              </w:rPr>
              <w:t>n/a</w:t>
            </w:r>
          </w:p>
        </w:tc>
        <w:tc>
          <w:tcPr>
            <w:tcW w:w="625" w:type="pct"/>
            <w:noWrap/>
            <w:hideMark/>
          </w:tcPr>
          <w:p w14:paraId="4FA63F9B" w14:textId="77777777" w:rsidR="003A06BD" w:rsidRPr="003838C7" w:rsidRDefault="003A06BD" w:rsidP="003838C7">
            <w:pPr>
              <w:rPr>
                <w:sz w:val="18"/>
                <w:szCs w:val="20"/>
              </w:rPr>
            </w:pPr>
            <w:r w:rsidRPr="003838C7">
              <w:rPr>
                <w:sz w:val="18"/>
                <w:szCs w:val="20"/>
              </w:rPr>
              <w:t>n/a</w:t>
            </w:r>
          </w:p>
        </w:tc>
        <w:tc>
          <w:tcPr>
            <w:tcW w:w="625" w:type="pct"/>
            <w:noWrap/>
            <w:hideMark/>
          </w:tcPr>
          <w:p w14:paraId="37E2EF5B" w14:textId="77777777" w:rsidR="003A06BD" w:rsidRPr="003838C7" w:rsidRDefault="003A06BD" w:rsidP="003838C7">
            <w:pPr>
              <w:rPr>
                <w:sz w:val="18"/>
                <w:szCs w:val="20"/>
              </w:rPr>
            </w:pPr>
            <w:r w:rsidRPr="003838C7">
              <w:rPr>
                <w:sz w:val="18"/>
                <w:szCs w:val="20"/>
              </w:rPr>
              <w:t>$3,788</w:t>
            </w:r>
          </w:p>
        </w:tc>
      </w:tr>
      <w:tr w:rsidR="003838C7" w:rsidRPr="003838C7" w14:paraId="2474ED86" w14:textId="77777777" w:rsidTr="003838C7">
        <w:tc>
          <w:tcPr>
            <w:tcW w:w="2499" w:type="pct"/>
            <w:noWrap/>
            <w:hideMark/>
          </w:tcPr>
          <w:p w14:paraId="1E3EA315" w14:textId="7319676E" w:rsidR="003A06BD" w:rsidRPr="003838C7" w:rsidRDefault="003838C7" w:rsidP="003838C7">
            <w:pPr>
              <w:rPr>
                <w:sz w:val="18"/>
                <w:szCs w:val="20"/>
              </w:rPr>
            </w:pPr>
            <w:r w:rsidRPr="003838C7">
              <w:rPr>
                <w:sz w:val="18"/>
                <w:szCs w:val="20"/>
              </w:rPr>
              <w:t>Turfing</w:t>
            </w:r>
          </w:p>
        </w:tc>
        <w:tc>
          <w:tcPr>
            <w:tcW w:w="625" w:type="pct"/>
            <w:noWrap/>
            <w:hideMark/>
          </w:tcPr>
          <w:p w14:paraId="64032A41" w14:textId="77777777" w:rsidR="003A06BD" w:rsidRPr="003838C7" w:rsidRDefault="003A06BD" w:rsidP="003838C7">
            <w:pPr>
              <w:rPr>
                <w:sz w:val="18"/>
                <w:szCs w:val="20"/>
              </w:rPr>
            </w:pPr>
            <w:r w:rsidRPr="003838C7">
              <w:rPr>
                <w:sz w:val="18"/>
                <w:szCs w:val="20"/>
              </w:rPr>
              <w:t>n/a</w:t>
            </w:r>
          </w:p>
        </w:tc>
        <w:tc>
          <w:tcPr>
            <w:tcW w:w="626" w:type="pct"/>
            <w:noWrap/>
            <w:hideMark/>
          </w:tcPr>
          <w:p w14:paraId="6878E058" w14:textId="77777777" w:rsidR="003A06BD" w:rsidRPr="003838C7" w:rsidRDefault="003A06BD" w:rsidP="003838C7">
            <w:pPr>
              <w:rPr>
                <w:sz w:val="18"/>
                <w:szCs w:val="20"/>
              </w:rPr>
            </w:pPr>
            <w:r w:rsidRPr="003838C7">
              <w:rPr>
                <w:sz w:val="18"/>
                <w:szCs w:val="20"/>
              </w:rPr>
              <w:t>n/a</w:t>
            </w:r>
          </w:p>
        </w:tc>
        <w:tc>
          <w:tcPr>
            <w:tcW w:w="625" w:type="pct"/>
            <w:noWrap/>
            <w:hideMark/>
          </w:tcPr>
          <w:p w14:paraId="00437CEB" w14:textId="77777777" w:rsidR="003A06BD" w:rsidRPr="003838C7" w:rsidRDefault="003A06BD" w:rsidP="003838C7">
            <w:pPr>
              <w:rPr>
                <w:sz w:val="18"/>
                <w:szCs w:val="20"/>
              </w:rPr>
            </w:pPr>
            <w:r w:rsidRPr="003838C7">
              <w:rPr>
                <w:sz w:val="18"/>
                <w:szCs w:val="20"/>
              </w:rPr>
              <w:t>$35,180</w:t>
            </w:r>
          </w:p>
        </w:tc>
        <w:tc>
          <w:tcPr>
            <w:tcW w:w="625" w:type="pct"/>
            <w:noWrap/>
            <w:hideMark/>
          </w:tcPr>
          <w:p w14:paraId="381BFAE5" w14:textId="77777777" w:rsidR="003A06BD" w:rsidRPr="003838C7" w:rsidRDefault="003A06BD" w:rsidP="003838C7">
            <w:pPr>
              <w:rPr>
                <w:sz w:val="18"/>
                <w:szCs w:val="20"/>
              </w:rPr>
            </w:pPr>
            <w:r w:rsidRPr="003838C7">
              <w:rPr>
                <w:sz w:val="18"/>
                <w:szCs w:val="20"/>
              </w:rPr>
              <w:t>$35,180</w:t>
            </w:r>
          </w:p>
        </w:tc>
      </w:tr>
      <w:tr w:rsidR="003838C7" w:rsidRPr="003838C7" w14:paraId="64E90C2A" w14:textId="77777777" w:rsidTr="003838C7">
        <w:tc>
          <w:tcPr>
            <w:tcW w:w="2499" w:type="pct"/>
            <w:noWrap/>
            <w:hideMark/>
          </w:tcPr>
          <w:p w14:paraId="34C8F6BC" w14:textId="49DE39AA" w:rsidR="003A06BD" w:rsidRPr="003838C7" w:rsidRDefault="003838C7" w:rsidP="003838C7">
            <w:pPr>
              <w:rPr>
                <w:sz w:val="18"/>
                <w:szCs w:val="20"/>
              </w:rPr>
            </w:pPr>
            <w:r w:rsidRPr="003838C7">
              <w:rPr>
                <w:sz w:val="18"/>
                <w:szCs w:val="20"/>
              </w:rPr>
              <w:t>Utility – electricity - within the site to a proposed embellishment</w:t>
            </w:r>
          </w:p>
        </w:tc>
        <w:tc>
          <w:tcPr>
            <w:tcW w:w="625" w:type="pct"/>
            <w:noWrap/>
            <w:hideMark/>
          </w:tcPr>
          <w:p w14:paraId="1CAE67F6" w14:textId="77777777" w:rsidR="003A06BD" w:rsidRPr="003838C7" w:rsidRDefault="003A06BD" w:rsidP="003838C7">
            <w:pPr>
              <w:rPr>
                <w:sz w:val="18"/>
                <w:szCs w:val="20"/>
              </w:rPr>
            </w:pPr>
            <w:r w:rsidRPr="003838C7">
              <w:rPr>
                <w:sz w:val="18"/>
                <w:szCs w:val="20"/>
              </w:rPr>
              <w:t>n/a</w:t>
            </w:r>
          </w:p>
        </w:tc>
        <w:tc>
          <w:tcPr>
            <w:tcW w:w="626" w:type="pct"/>
            <w:noWrap/>
            <w:hideMark/>
          </w:tcPr>
          <w:p w14:paraId="69D6FDCA" w14:textId="77777777" w:rsidR="003A06BD" w:rsidRPr="003838C7" w:rsidRDefault="003A06BD" w:rsidP="003838C7">
            <w:pPr>
              <w:rPr>
                <w:sz w:val="18"/>
                <w:szCs w:val="20"/>
              </w:rPr>
            </w:pPr>
            <w:r w:rsidRPr="003838C7">
              <w:rPr>
                <w:sz w:val="18"/>
                <w:szCs w:val="20"/>
              </w:rPr>
              <w:t>$115,193</w:t>
            </w:r>
          </w:p>
        </w:tc>
        <w:tc>
          <w:tcPr>
            <w:tcW w:w="625" w:type="pct"/>
            <w:noWrap/>
            <w:hideMark/>
          </w:tcPr>
          <w:p w14:paraId="77D31BC6" w14:textId="77777777" w:rsidR="003A06BD" w:rsidRPr="003838C7" w:rsidRDefault="003A06BD" w:rsidP="003838C7">
            <w:pPr>
              <w:rPr>
                <w:sz w:val="18"/>
                <w:szCs w:val="20"/>
              </w:rPr>
            </w:pPr>
            <w:r w:rsidRPr="003838C7">
              <w:rPr>
                <w:sz w:val="18"/>
                <w:szCs w:val="20"/>
              </w:rPr>
              <w:t>n/a</w:t>
            </w:r>
          </w:p>
        </w:tc>
        <w:tc>
          <w:tcPr>
            <w:tcW w:w="625" w:type="pct"/>
            <w:noWrap/>
            <w:hideMark/>
          </w:tcPr>
          <w:p w14:paraId="78DD829F" w14:textId="77777777" w:rsidR="003A06BD" w:rsidRPr="003838C7" w:rsidRDefault="003A06BD" w:rsidP="003838C7">
            <w:pPr>
              <w:rPr>
                <w:sz w:val="18"/>
                <w:szCs w:val="20"/>
              </w:rPr>
            </w:pPr>
            <w:r w:rsidRPr="003838C7">
              <w:rPr>
                <w:sz w:val="18"/>
                <w:szCs w:val="20"/>
              </w:rPr>
              <w:t>$115,193</w:t>
            </w:r>
          </w:p>
        </w:tc>
      </w:tr>
      <w:tr w:rsidR="003838C7" w:rsidRPr="003838C7" w14:paraId="35B55491" w14:textId="77777777" w:rsidTr="003838C7">
        <w:tc>
          <w:tcPr>
            <w:tcW w:w="2499" w:type="pct"/>
            <w:noWrap/>
            <w:hideMark/>
          </w:tcPr>
          <w:p w14:paraId="5B849194" w14:textId="415BAB73" w:rsidR="003A06BD" w:rsidRPr="003838C7" w:rsidRDefault="003838C7" w:rsidP="003838C7">
            <w:pPr>
              <w:rPr>
                <w:sz w:val="18"/>
                <w:szCs w:val="20"/>
              </w:rPr>
            </w:pPr>
            <w:r w:rsidRPr="003838C7">
              <w:rPr>
                <w:sz w:val="18"/>
                <w:szCs w:val="20"/>
              </w:rPr>
              <w:t>Utility – electricity to the site boundary</w:t>
            </w:r>
          </w:p>
        </w:tc>
        <w:tc>
          <w:tcPr>
            <w:tcW w:w="625" w:type="pct"/>
            <w:noWrap/>
            <w:hideMark/>
          </w:tcPr>
          <w:p w14:paraId="07D1D14E" w14:textId="77777777" w:rsidR="003A06BD" w:rsidRPr="003838C7" w:rsidRDefault="003A06BD" w:rsidP="003838C7">
            <w:pPr>
              <w:rPr>
                <w:sz w:val="18"/>
                <w:szCs w:val="20"/>
              </w:rPr>
            </w:pPr>
            <w:r w:rsidRPr="003838C7">
              <w:rPr>
                <w:sz w:val="18"/>
                <w:szCs w:val="20"/>
              </w:rPr>
              <w:t>$6,235</w:t>
            </w:r>
          </w:p>
        </w:tc>
        <w:tc>
          <w:tcPr>
            <w:tcW w:w="626" w:type="pct"/>
            <w:noWrap/>
            <w:hideMark/>
          </w:tcPr>
          <w:p w14:paraId="17575E74" w14:textId="77777777" w:rsidR="003A06BD" w:rsidRPr="003838C7" w:rsidRDefault="003A06BD" w:rsidP="003838C7">
            <w:pPr>
              <w:rPr>
                <w:sz w:val="18"/>
                <w:szCs w:val="20"/>
              </w:rPr>
            </w:pPr>
            <w:r w:rsidRPr="003838C7">
              <w:rPr>
                <w:sz w:val="18"/>
                <w:szCs w:val="20"/>
              </w:rPr>
              <w:t>n/a</w:t>
            </w:r>
          </w:p>
        </w:tc>
        <w:tc>
          <w:tcPr>
            <w:tcW w:w="625" w:type="pct"/>
            <w:noWrap/>
            <w:hideMark/>
          </w:tcPr>
          <w:p w14:paraId="0DCF35B3" w14:textId="77777777" w:rsidR="003A06BD" w:rsidRPr="003838C7" w:rsidRDefault="003A06BD" w:rsidP="003838C7">
            <w:pPr>
              <w:rPr>
                <w:sz w:val="18"/>
                <w:szCs w:val="20"/>
              </w:rPr>
            </w:pPr>
            <w:r w:rsidRPr="003838C7">
              <w:rPr>
                <w:sz w:val="18"/>
                <w:szCs w:val="20"/>
              </w:rPr>
              <w:t>n/a</w:t>
            </w:r>
          </w:p>
        </w:tc>
        <w:tc>
          <w:tcPr>
            <w:tcW w:w="625" w:type="pct"/>
            <w:noWrap/>
            <w:hideMark/>
          </w:tcPr>
          <w:p w14:paraId="614BD849" w14:textId="77777777" w:rsidR="003A06BD" w:rsidRPr="003838C7" w:rsidRDefault="003A06BD" w:rsidP="003838C7">
            <w:pPr>
              <w:rPr>
                <w:sz w:val="18"/>
                <w:szCs w:val="20"/>
              </w:rPr>
            </w:pPr>
            <w:r w:rsidRPr="003838C7">
              <w:rPr>
                <w:sz w:val="18"/>
                <w:szCs w:val="20"/>
              </w:rPr>
              <w:t>$6,235</w:t>
            </w:r>
          </w:p>
        </w:tc>
      </w:tr>
      <w:tr w:rsidR="003838C7" w:rsidRPr="003838C7" w14:paraId="4EEFA8C3" w14:textId="77777777" w:rsidTr="003838C7">
        <w:tc>
          <w:tcPr>
            <w:tcW w:w="2499" w:type="pct"/>
            <w:noWrap/>
            <w:hideMark/>
          </w:tcPr>
          <w:p w14:paraId="087A15AC" w14:textId="7ECD2A0D" w:rsidR="003A06BD" w:rsidRPr="003838C7" w:rsidRDefault="003838C7" w:rsidP="003838C7">
            <w:pPr>
              <w:rPr>
                <w:sz w:val="18"/>
                <w:szCs w:val="20"/>
              </w:rPr>
            </w:pPr>
            <w:r w:rsidRPr="003838C7">
              <w:rPr>
                <w:sz w:val="18"/>
                <w:szCs w:val="20"/>
              </w:rPr>
              <w:lastRenderedPageBreak/>
              <w:t>Utility – sewer - within the site to a proposed embellishment</w:t>
            </w:r>
          </w:p>
        </w:tc>
        <w:tc>
          <w:tcPr>
            <w:tcW w:w="625" w:type="pct"/>
            <w:noWrap/>
            <w:hideMark/>
          </w:tcPr>
          <w:p w14:paraId="4E9E168A" w14:textId="77777777" w:rsidR="003A06BD" w:rsidRPr="003838C7" w:rsidRDefault="003A06BD" w:rsidP="003838C7">
            <w:pPr>
              <w:rPr>
                <w:sz w:val="18"/>
                <w:szCs w:val="20"/>
              </w:rPr>
            </w:pPr>
            <w:r w:rsidRPr="003838C7">
              <w:rPr>
                <w:sz w:val="18"/>
                <w:szCs w:val="20"/>
              </w:rPr>
              <w:t>n/a</w:t>
            </w:r>
          </w:p>
        </w:tc>
        <w:tc>
          <w:tcPr>
            <w:tcW w:w="626" w:type="pct"/>
            <w:noWrap/>
            <w:hideMark/>
          </w:tcPr>
          <w:p w14:paraId="21D388AC" w14:textId="77777777" w:rsidR="003A06BD" w:rsidRPr="003838C7" w:rsidRDefault="003A06BD" w:rsidP="003838C7">
            <w:pPr>
              <w:rPr>
                <w:sz w:val="18"/>
                <w:szCs w:val="20"/>
              </w:rPr>
            </w:pPr>
            <w:r w:rsidRPr="003838C7">
              <w:rPr>
                <w:sz w:val="18"/>
                <w:szCs w:val="20"/>
              </w:rPr>
              <w:t>$41,565</w:t>
            </w:r>
          </w:p>
        </w:tc>
        <w:tc>
          <w:tcPr>
            <w:tcW w:w="625" w:type="pct"/>
            <w:noWrap/>
            <w:hideMark/>
          </w:tcPr>
          <w:p w14:paraId="4B2EEE79" w14:textId="77777777" w:rsidR="003A06BD" w:rsidRPr="003838C7" w:rsidRDefault="003A06BD" w:rsidP="003838C7">
            <w:pPr>
              <w:rPr>
                <w:sz w:val="18"/>
                <w:szCs w:val="20"/>
              </w:rPr>
            </w:pPr>
            <w:r w:rsidRPr="003838C7">
              <w:rPr>
                <w:sz w:val="18"/>
                <w:szCs w:val="20"/>
              </w:rPr>
              <w:t>n/a</w:t>
            </w:r>
          </w:p>
        </w:tc>
        <w:tc>
          <w:tcPr>
            <w:tcW w:w="625" w:type="pct"/>
            <w:noWrap/>
            <w:hideMark/>
          </w:tcPr>
          <w:p w14:paraId="627F7671" w14:textId="77777777" w:rsidR="003A06BD" w:rsidRPr="003838C7" w:rsidRDefault="003A06BD" w:rsidP="003838C7">
            <w:pPr>
              <w:rPr>
                <w:sz w:val="18"/>
                <w:szCs w:val="20"/>
              </w:rPr>
            </w:pPr>
            <w:r w:rsidRPr="003838C7">
              <w:rPr>
                <w:sz w:val="18"/>
                <w:szCs w:val="20"/>
              </w:rPr>
              <w:t>$41,565</w:t>
            </w:r>
          </w:p>
        </w:tc>
      </w:tr>
      <w:tr w:rsidR="003838C7" w:rsidRPr="003838C7" w14:paraId="7094C243" w14:textId="77777777" w:rsidTr="003838C7">
        <w:tc>
          <w:tcPr>
            <w:tcW w:w="2499" w:type="pct"/>
            <w:noWrap/>
            <w:hideMark/>
          </w:tcPr>
          <w:p w14:paraId="5B2A2744" w14:textId="036BC7D1" w:rsidR="003A06BD" w:rsidRPr="003838C7" w:rsidRDefault="003838C7" w:rsidP="003838C7">
            <w:pPr>
              <w:rPr>
                <w:sz w:val="18"/>
                <w:szCs w:val="20"/>
              </w:rPr>
            </w:pPr>
            <w:r w:rsidRPr="003838C7">
              <w:rPr>
                <w:sz w:val="18"/>
                <w:szCs w:val="20"/>
              </w:rPr>
              <w:t>Utility – sewer to the site boundary</w:t>
            </w:r>
          </w:p>
        </w:tc>
        <w:tc>
          <w:tcPr>
            <w:tcW w:w="625" w:type="pct"/>
            <w:noWrap/>
            <w:hideMark/>
          </w:tcPr>
          <w:p w14:paraId="7B314127" w14:textId="77777777" w:rsidR="003A06BD" w:rsidRPr="003838C7" w:rsidRDefault="003A06BD" w:rsidP="003838C7">
            <w:pPr>
              <w:rPr>
                <w:sz w:val="18"/>
                <w:szCs w:val="20"/>
              </w:rPr>
            </w:pPr>
            <w:r w:rsidRPr="003838C7">
              <w:rPr>
                <w:sz w:val="18"/>
                <w:szCs w:val="20"/>
              </w:rPr>
              <w:t>$23,751</w:t>
            </w:r>
          </w:p>
        </w:tc>
        <w:tc>
          <w:tcPr>
            <w:tcW w:w="626" w:type="pct"/>
            <w:noWrap/>
            <w:hideMark/>
          </w:tcPr>
          <w:p w14:paraId="2B9D7320" w14:textId="77777777" w:rsidR="003A06BD" w:rsidRPr="003838C7" w:rsidRDefault="003A06BD" w:rsidP="003838C7">
            <w:pPr>
              <w:rPr>
                <w:sz w:val="18"/>
                <w:szCs w:val="20"/>
              </w:rPr>
            </w:pPr>
            <w:r w:rsidRPr="003838C7">
              <w:rPr>
                <w:sz w:val="18"/>
                <w:szCs w:val="20"/>
              </w:rPr>
              <w:t>n/a</w:t>
            </w:r>
          </w:p>
        </w:tc>
        <w:tc>
          <w:tcPr>
            <w:tcW w:w="625" w:type="pct"/>
            <w:noWrap/>
            <w:hideMark/>
          </w:tcPr>
          <w:p w14:paraId="52565323" w14:textId="77777777" w:rsidR="003A06BD" w:rsidRPr="003838C7" w:rsidRDefault="003A06BD" w:rsidP="003838C7">
            <w:pPr>
              <w:rPr>
                <w:sz w:val="18"/>
                <w:szCs w:val="20"/>
              </w:rPr>
            </w:pPr>
            <w:r w:rsidRPr="003838C7">
              <w:rPr>
                <w:sz w:val="18"/>
                <w:szCs w:val="20"/>
              </w:rPr>
              <w:t>n/a</w:t>
            </w:r>
          </w:p>
        </w:tc>
        <w:tc>
          <w:tcPr>
            <w:tcW w:w="625" w:type="pct"/>
            <w:noWrap/>
            <w:hideMark/>
          </w:tcPr>
          <w:p w14:paraId="54C04E9D" w14:textId="77777777" w:rsidR="003A06BD" w:rsidRPr="003838C7" w:rsidRDefault="003A06BD" w:rsidP="003838C7">
            <w:pPr>
              <w:rPr>
                <w:sz w:val="18"/>
                <w:szCs w:val="20"/>
              </w:rPr>
            </w:pPr>
            <w:r w:rsidRPr="003838C7">
              <w:rPr>
                <w:sz w:val="18"/>
                <w:szCs w:val="20"/>
              </w:rPr>
              <w:t>$23,751</w:t>
            </w:r>
          </w:p>
        </w:tc>
      </w:tr>
      <w:tr w:rsidR="003838C7" w:rsidRPr="003838C7" w14:paraId="22E2AA57" w14:textId="77777777" w:rsidTr="003838C7">
        <w:tc>
          <w:tcPr>
            <w:tcW w:w="2499" w:type="pct"/>
            <w:noWrap/>
            <w:hideMark/>
          </w:tcPr>
          <w:p w14:paraId="15ED6D64" w14:textId="3C120039" w:rsidR="003A06BD" w:rsidRPr="003838C7" w:rsidRDefault="003838C7" w:rsidP="003838C7">
            <w:pPr>
              <w:rPr>
                <w:sz w:val="18"/>
                <w:szCs w:val="20"/>
              </w:rPr>
            </w:pPr>
            <w:r w:rsidRPr="003838C7">
              <w:rPr>
                <w:sz w:val="18"/>
                <w:szCs w:val="20"/>
              </w:rPr>
              <w:t>Utility – water to the site boundary</w:t>
            </w:r>
          </w:p>
        </w:tc>
        <w:tc>
          <w:tcPr>
            <w:tcW w:w="625" w:type="pct"/>
            <w:noWrap/>
            <w:hideMark/>
          </w:tcPr>
          <w:p w14:paraId="508A6247" w14:textId="77777777" w:rsidR="003A06BD" w:rsidRPr="003838C7" w:rsidRDefault="003A06BD" w:rsidP="003838C7">
            <w:pPr>
              <w:rPr>
                <w:sz w:val="18"/>
                <w:szCs w:val="20"/>
              </w:rPr>
            </w:pPr>
            <w:r w:rsidRPr="003838C7">
              <w:rPr>
                <w:sz w:val="18"/>
                <w:szCs w:val="20"/>
              </w:rPr>
              <w:t>$4,156</w:t>
            </w:r>
          </w:p>
        </w:tc>
        <w:tc>
          <w:tcPr>
            <w:tcW w:w="626" w:type="pct"/>
            <w:noWrap/>
            <w:hideMark/>
          </w:tcPr>
          <w:p w14:paraId="67E92C89" w14:textId="77777777" w:rsidR="003A06BD" w:rsidRPr="003838C7" w:rsidRDefault="003A06BD" w:rsidP="003838C7">
            <w:pPr>
              <w:rPr>
                <w:sz w:val="18"/>
                <w:szCs w:val="20"/>
              </w:rPr>
            </w:pPr>
            <w:r w:rsidRPr="003838C7">
              <w:rPr>
                <w:sz w:val="18"/>
                <w:szCs w:val="20"/>
              </w:rPr>
              <w:t>n/a</w:t>
            </w:r>
          </w:p>
        </w:tc>
        <w:tc>
          <w:tcPr>
            <w:tcW w:w="625" w:type="pct"/>
            <w:noWrap/>
            <w:hideMark/>
          </w:tcPr>
          <w:p w14:paraId="775E6F70" w14:textId="77777777" w:rsidR="003A06BD" w:rsidRPr="003838C7" w:rsidRDefault="003A06BD" w:rsidP="003838C7">
            <w:pPr>
              <w:rPr>
                <w:sz w:val="18"/>
                <w:szCs w:val="20"/>
              </w:rPr>
            </w:pPr>
            <w:r w:rsidRPr="003838C7">
              <w:rPr>
                <w:sz w:val="18"/>
                <w:szCs w:val="20"/>
              </w:rPr>
              <w:t>n/a</w:t>
            </w:r>
          </w:p>
        </w:tc>
        <w:tc>
          <w:tcPr>
            <w:tcW w:w="625" w:type="pct"/>
            <w:noWrap/>
            <w:hideMark/>
          </w:tcPr>
          <w:p w14:paraId="7CE61C90" w14:textId="77777777" w:rsidR="003A06BD" w:rsidRPr="003838C7" w:rsidRDefault="003A06BD" w:rsidP="003838C7">
            <w:pPr>
              <w:rPr>
                <w:sz w:val="18"/>
                <w:szCs w:val="20"/>
              </w:rPr>
            </w:pPr>
            <w:r w:rsidRPr="003838C7">
              <w:rPr>
                <w:sz w:val="18"/>
                <w:szCs w:val="20"/>
              </w:rPr>
              <w:t>$4,156</w:t>
            </w:r>
          </w:p>
        </w:tc>
      </w:tr>
      <w:tr w:rsidR="003838C7" w:rsidRPr="003838C7" w14:paraId="03F7CABC" w14:textId="77777777" w:rsidTr="003838C7">
        <w:tc>
          <w:tcPr>
            <w:tcW w:w="2499" w:type="pct"/>
            <w:noWrap/>
            <w:hideMark/>
          </w:tcPr>
          <w:p w14:paraId="6CAD7FFA" w14:textId="10549DE4" w:rsidR="003A06BD" w:rsidRPr="003838C7" w:rsidRDefault="003838C7" w:rsidP="003838C7">
            <w:pPr>
              <w:rPr>
                <w:sz w:val="18"/>
                <w:szCs w:val="20"/>
              </w:rPr>
            </w:pPr>
            <w:r w:rsidRPr="003838C7">
              <w:rPr>
                <w:sz w:val="18"/>
                <w:szCs w:val="20"/>
              </w:rPr>
              <w:t>Utility – water to within the site to a proposed embellishment</w:t>
            </w:r>
          </w:p>
        </w:tc>
        <w:tc>
          <w:tcPr>
            <w:tcW w:w="625" w:type="pct"/>
            <w:noWrap/>
            <w:hideMark/>
          </w:tcPr>
          <w:p w14:paraId="571398BF" w14:textId="77777777" w:rsidR="003A06BD" w:rsidRPr="003838C7" w:rsidRDefault="003A06BD" w:rsidP="003838C7">
            <w:pPr>
              <w:rPr>
                <w:sz w:val="18"/>
                <w:szCs w:val="20"/>
              </w:rPr>
            </w:pPr>
            <w:r w:rsidRPr="003838C7">
              <w:rPr>
                <w:sz w:val="18"/>
                <w:szCs w:val="20"/>
              </w:rPr>
              <w:t>n/a</w:t>
            </w:r>
          </w:p>
        </w:tc>
        <w:tc>
          <w:tcPr>
            <w:tcW w:w="626" w:type="pct"/>
            <w:noWrap/>
            <w:hideMark/>
          </w:tcPr>
          <w:p w14:paraId="25D7CC34" w14:textId="77777777" w:rsidR="003A06BD" w:rsidRPr="003838C7" w:rsidRDefault="003A06BD" w:rsidP="003838C7">
            <w:pPr>
              <w:rPr>
                <w:sz w:val="18"/>
                <w:szCs w:val="20"/>
              </w:rPr>
            </w:pPr>
            <w:r w:rsidRPr="003838C7">
              <w:rPr>
                <w:sz w:val="18"/>
                <w:szCs w:val="20"/>
              </w:rPr>
              <w:t>$23,974</w:t>
            </w:r>
          </w:p>
        </w:tc>
        <w:tc>
          <w:tcPr>
            <w:tcW w:w="625" w:type="pct"/>
            <w:noWrap/>
            <w:hideMark/>
          </w:tcPr>
          <w:p w14:paraId="62C1A12F" w14:textId="77777777" w:rsidR="003A06BD" w:rsidRPr="003838C7" w:rsidRDefault="003A06BD" w:rsidP="003838C7">
            <w:pPr>
              <w:rPr>
                <w:sz w:val="18"/>
                <w:szCs w:val="20"/>
              </w:rPr>
            </w:pPr>
            <w:r w:rsidRPr="003838C7">
              <w:rPr>
                <w:sz w:val="18"/>
                <w:szCs w:val="20"/>
              </w:rPr>
              <w:t>n/a</w:t>
            </w:r>
          </w:p>
        </w:tc>
        <w:tc>
          <w:tcPr>
            <w:tcW w:w="625" w:type="pct"/>
            <w:noWrap/>
            <w:hideMark/>
          </w:tcPr>
          <w:p w14:paraId="39516E0D" w14:textId="77777777" w:rsidR="003A06BD" w:rsidRPr="003838C7" w:rsidRDefault="003A06BD" w:rsidP="003838C7">
            <w:pPr>
              <w:rPr>
                <w:sz w:val="18"/>
                <w:szCs w:val="20"/>
              </w:rPr>
            </w:pPr>
            <w:r w:rsidRPr="003838C7">
              <w:rPr>
                <w:sz w:val="18"/>
                <w:szCs w:val="20"/>
              </w:rPr>
              <w:t>$23,974</w:t>
            </w:r>
          </w:p>
        </w:tc>
      </w:tr>
      <w:tr w:rsidR="003838C7" w:rsidRPr="003838C7" w14:paraId="19BFD939" w14:textId="77777777" w:rsidTr="003838C7">
        <w:tc>
          <w:tcPr>
            <w:tcW w:w="2499" w:type="pct"/>
            <w:noWrap/>
            <w:hideMark/>
          </w:tcPr>
          <w:p w14:paraId="542931E3" w14:textId="5F90744E" w:rsidR="003A06BD" w:rsidRPr="003838C7" w:rsidRDefault="003838C7" w:rsidP="003838C7">
            <w:pPr>
              <w:rPr>
                <w:sz w:val="18"/>
                <w:szCs w:val="20"/>
              </w:rPr>
            </w:pPr>
            <w:r w:rsidRPr="003838C7">
              <w:rPr>
                <w:sz w:val="18"/>
                <w:szCs w:val="20"/>
              </w:rPr>
              <w:t>Vehicle access including gate</w:t>
            </w:r>
          </w:p>
        </w:tc>
        <w:tc>
          <w:tcPr>
            <w:tcW w:w="625" w:type="pct"/>
            <w:noWrap/>
            <w:hideMark/>
          </w:tcPr>
          <w:p w14:paraId="4B6BB605" w14:textId="77777777" w:rsidR="003A06BD" w:rsidRPr="003838C7" w:rsidRDefault="003A06BD" w:rsidP="003838C7">
            <w:pPr>
              <w:rPr>
                <w:sz w:val="18"/>
                <w:szCs w:val="20"/>
              </w:rPr>
            </w:pPr>
            <w:r w:rsidRPr="003838C7">
              <w:rPr>
                <w:sz w:val="18"/>
                <w:szCs w:val="20"/>
              </w:rPr>
              <w:t>$5,850</w:t>
            </w:r>
          </w:p>
        </w:tc>
        <w:tc>
          <w:tcPr>
            <w:tcW w:w="626" w:type="pct"/>
            <w:noWrap/>
            <w:hideMark/>
          </w:tcPr>
          <w:p w14:paraId="7E32AE83" w14:textId="77777777" w:rsidR="003A06BD" w:rsidRPr="003838C7" w:rsidRDefault="003A06BD" w:rsidP="003838C7">
            <w:pPr>
              <w:rPr>
                <w:sz w:val="18"/>
                <w:szCs w:val="20"/>
              </w:rPr>
            </w:pPr>
            <w:r w:rsidRPr="003838C7">
              <w:rPr>
                <w:sz w:val="18"/>
                <w:szCs w:val="20"/>
              </w:rPr>
              <w:t>n/a</w:t>
            </w:r>
          </w:p>
        </w:tc>
        <w:tc>
          <w:tcPr>
            <w:tcW w:w="625" w:type="pct"/>
            <w:noWrap/>
            <w:hideMark/>
          </w:tcPr>
          <w:p w14:paraId="795DC97A" w14:textId="77777777" w:rsidR="003A06BD" w:rsidRPr="003838C7" w:rsidRDefault="003A06BD" w:rsidP="003838C7">
            <w:pPr>
              <w:rPr>
                <w:sz w:val="18"/>
                <w:szCs w:val="20"/>
              </w:rPr>
            </w:pPr>
            <w:r w:rsidRPr="003838C7">
              <w:rPr>
                <w:sz w:val="18"/>
                <w:szCs w:val="20"/>
              </w:rPr>
              <w:t>n/a</w:t>
            </w:r>
          </w:p>
        </w:tc>
        <w:tc>
          <w:tcPr>
            <w:tcW w:w="625" w:type="pct"/>
            <w:noWrap/>
            <w:hideMark/>
          </w:tcPr>
          <w:p w14:paraId="1E07511F" w14:textId="77777777" w:rsidR="003A06BD" w:rsidRPr="003838C7" w:rsidRDefault="003A06BD" w:rsidP="003838C7">
            <w:pPr>
              <w:rPr>
                <w:sz w:val="18"/>
                <w:szCs w:val="20"/>
              </w:rPr>
            </w:pPr>
            <w:r w:rsidRPr="003838C7">
              <w:rPr>
                <w:sz w:val="18"/>
                <w:szCs w:val="20"/>
              </w:rPr>
              <w:t>$5,850</w:t>
            </w:r>
          </w:p>
        </w:tc>
      </w:tr>
      <w:tr w:rsidR="003838C7" w:rsidRPr="003838C7" w14:paraId="5BC76010" w14:textId="77777777" w:rsidTr="003838C7">
        <w:trPr>
          <w:cnfStyle w:val="010000000000" w:firstRow="0" w:lastRow="1" w:firstColumn="0" w:lastColumn="0" w:oddVBand="0" w:evenVBand="0" w:oddHBand="0" w:evenHBand="0" w:firstRowFirstColumn="0" w:firstRowLastColumn="0" w:lastRowFirstColumn="0" w:lastRowLastColumn="0"/>
        </w:trPr>
        <w:tc>
          <w:tcPr>
            <w:tcW w:w="2499" w:type="pct"/>
            <w:noWrap/>
            <w:hideMark/>
          </w:tcPr>
          <w:p w14:paraId="6FFD13B4" w14:textId="543D86DA" w:rsidR="003A06BD" w:rsidRPr="003838C7" w:rsidRDefault="003838C7" w:rsidP="003838C7">
            <w:pPr>
              <w:rPr>
                <w:sz w:val="18"/>
                <w:szCs w:val="20"/>
              </w:rPr>
            </w:pPr>
            <w:r w:rsidRPr="003838C7">
              <w:rPr>
                <w:sz w:val="18"/>
                <w:szCs w:val="20"/>
              </w:rPr>
              <w:t>Grand total</w:t>
            </w:r>
          </w:p>
        </w:tc>
        <w:tc>
          <w:tcPr>
            <w:tcW w:w="625" w:type="pct"/>
            <w:noWrap/>
            <w:hideMark/>
          </w:tcPr>
          <w:p w14:paraId="5AE9E2D7" w14:textId="77777777" w:rsidR="003A06BD" w:rsidRPr="003838C7" w:rsidRDefault="003A06BD" w:rsidP="003838C7">
            <w:pPr>
              <w:rPr>
                <w:sz w:val="18"/>
                <w:szCs w:val="20"/>
              </w:rPr>
            </w:pPr>
            <w:r w:rsidRPr="003838C7">
              <w:rPr>
                <w:sz w:val="18"/>
                <w:szCs w:val="20"/>
              </w:rPr>
              <w:t>$300,554</w:t>
            </w:r>
          </w:p>
        </w:tc>
        <w:tc>
          <w:tcPr>
            <w:tcW w:w="626" w:type="pct"/>
            <w:noWrap/>
            <w:hideMark/>
          </w:tcPr>
          <w:p w14:paraId="59B03516" w14:textId="77777777" w:rsidR="003A06BD" w:rsidRPr="003838C7" w:rsidRDefault="003A06BD" w:rsidP="003838C7">
            <w:pPr>
              <w:rPr>
                <w:sz w:val="18"/>
                <w:szCs w:val="20"/>
              </w:rPr>
            </w:pPr>
            <w:r w:rsidRPr="003838C7">
              <w:rPr>
                <w:sz w:val="18"/>
                <w:szCs w:val="20"/>
              </w:rPr>
              <w:t>$2,428,378</w:t>
            </w:r>
          </w:p>
        </w:tc>
        <w:tc>
          <w:tcPr>
            <w:tcW w:w="625" w:type="pct"/>
            <w:noWrap/>
            <w:hideMark/>
          </w:tcPr>
          <w:p w14:paraId="57F164CF" w14:textId="77777777" w:rsidR="003A06BD" w:rsidRPr="003838C7" w:rsidRDefault="003A06BD" w:rsidP="003838C7">
            <w:pPr>
              <w:rPr>
                <w:sz w:val="18"/>
                <w:szCs w:val="20"/>
              </w:rPr>
            </w:pPr>
            <w:r w:rsidRPr="003838C7">
              <w:rPr>
                <w:sz w:val="18"/>
                <w:szCs w:val="20"/>
              </w:rPr>
              <w:t>$1,400,726</w:t>
            </w:r>
          </w:p>
        </w:tc>
        <w:tc>
          <w:tcPr>
            <w:tcW w:w="625" w:type="pct"/>
            <w:noWrap/>
            <w:hideMark/>
          </w:tcPr>
          <w:p w14:paraId="62B52E8A" w14:textId="77777777" w:rsidR="003A06BD" w:rsidRPr="003838C7" w:rsidRDefault="003A06BD" w:rsidP="003838C7">
            <w:pPr>
              <w:rPr>
                <w:sz w:val="18"/>
                <w:szCs w:val="20"/>
              </w:rPr>
            </w:pPr>
            <w:r w:rsidRPr="003838C7">
              <w:rPr>
                <w:sz w:val="18"/>
                <w:szCs w:val="20"/>
              </w:rPr>
              <w:t>$4,129,657</w:t>
            </w:r>
          </w:p>
        </w:tc>
      </w:tr>
    </w:tbl>
    <w:p w14:paraId="0A40A967" w14:textId="77777777" w:rsidR="003838C7" w:rsidRDefault="003838C7" w:rsidP="003838C7">
      <w:pPr>
        <w:pStyle w:val="TableNotes"/>
      </w:pPr>
    </w:p>
    <w:p w14:paraId="6DAF9574" w14:textId="77777777" w:rsidR="003838C7" w:rsidRPr="006376BE" w:rsidRDefault="003838C7" w:rsidP="003838C7">
      <w:pPr>
        <w:pStyle w:val="TableNotes"/>
      </w:pPr>
      <w:r>
        <w:t>Notes-</w:t>
      </w:r>
    </w:p>
    <w:p w14:paraId="04057676" w14:textId="77777777" w:rsidR="003838C7" w:rsidRPr="00A116E6" w:rsidRDefault="003838C7" w:rsidP="003838C7">
      <w:pPr>
        <w:pStyle w:val="TableNotes"/>
      </w:pPr>
      <w:r>
        <w:t>Stage</w:t>
      </w:r>
      <w:r w:rsidRPr="00A116E6">
        <w:t xml:space="preserve"> A – basic embellishments required to ensure a park is safe and can be open for public use</w:t>
      </w:r>
      <w:r>
        <w:t>.</w:t>
      </w:r>
    </w:p>
    <w:p w14:paraId="609E2EF5" w14:textId="77777777" w:rsidR="003838C7" w:rsidRPr="00A116E6" w:rsidRDefault="003838C7" w:rsidP="003838C7">
      <w:pPr>
        <w:pStyle w:val="TableNotes"/>
      </w:pPr>
      <w:r>
        <w:t>Stage</w:t>
      </w:r>
      <w:r w:rsidRPr="00A116E6">
        <w:t xml:space="preserve"> B – typical embellishments required to provide a setting suitable to a park’s intended primary function and level of use</w:t>
      </w:r>
      <w:r>
        <w:t>.</w:t>
      </w:r>
    </w:p>
    <w:p w14:paraId="2F7C5FA5" w14:textId="77777777" w:rsidR="003838C7" w:rsidRPr="00A116E6" w:rsidRDefault="003838C7" w:rsidP="003838C7">
      <w:pPr>
        <w:pStyle w:val="TableNotes"/>
      </w:pPr>
      <w:r>
        <w:t>Stage</w:t>
      </w:r>
      <w:r w:rsidRPr="00A116E6">
        <w:t xml:space="preserve"> C – additional embellishments to increase overall functionality of a park if/ as required</w:t>
      </w:r>
      <w:r>
        <w:t>.</w:t>
      </w:r>
    </w:p>
    <w:p w14:paraId="516E1355" w14:textId="77777777" w:rsidR="003838C7" w:rsidRPr="00613374" w:rsidRDefault="003838C7" w:rsidP="003838C7"/>
    <w:p w14:paraId="39BF313B" w14:textId="63EDB1B6" w:rsidR="00121B57" w:rsidRPr="006376BE" w:rsidRDefault="00121B57" w:rsidP="003838C7">
      <w:pPr>
        <w:pStyle w:val="Caption"/>
      </w:pPr>
      <w:bookmarkStart w:id="1310" w:name="_Toc87274691"/>
      <w:bookmarkStart w:id="1311" w:name="_Toc87275055"/>
      <w:r w:rsidRPr="006376BE">
        <w:t>Table 6.1.1</w:t>
      </w:r>
      <w:r w:rsidR="003838C7">
        <w:t>4</w:t>
      </w:r>
      <w:r w:rsidR="003B0532">
        <w:t xml:space="preserve"> –</w:t>
      </w:r>
      <w:r w:rsidRPr="006376BE">
        <w:t xml:space="preserve"> Embellishment cost for a standard local nature recreation</w:t>
      </w:r>
      <w:r w:rsidRPr="006376BE">
        <w:rPr>
          <w:spacing w:val="-31"/>
        </w:rPr>
        <w:t xml:space="preserve"> </w:t>
      </w:r>
      <w:r w:rsidRPr="006376BE">
        <w:t>park</w:t>
      </w:r>
      <w:bookmarkEnd w:id="1310"/>
      <w:bookmarkEnd w:id="1311"/>
    </w:p>
    <w:tbl>
      <w:tblPr>
        <w:tblStyle w:val="LGIPEMTable"/>
        <w:tblW w:w="5000" w:type="pct"/>
        <w:tblLook w:val="0660" w:firstRow="1" w:lastRow="1" w:firstColumn="0" w:lastColumn="0" w:noHBand="1" w:noVBand="1"/>
        <w:tblCaption w:val="Table 6.1.14 – Embellishment cost for a standard local nature recreation park"/>
        <w:tblDescription w:val="Embellishment cost for a standard local nature recreation park"/>
      </w:tblPr>
      <w:tblGrid>
        <w:gridCol w:w="4953"/>
        <w:gridCol w:w="1065"/>
        <w:gridCol w:w="1037"/>
        <w:gridCol w:w="1094"/>
        <w:gridCol w:w="921"/>
      </w:tblGrid>
      <w:tr w:rsidR="003838C7" w:rsidRPr="003838C7" w14:paraId="63FBBE45" w14:textId="77777777" w:rsidTr="003838C7">
        <w:trPr>
          <w:cnfStyle w:val="100000000000" w:firstRow="1" w:lastRow="0" w:firstColumn="0" w:lastColumn="0" w:oddVBand="0" w:evenVBand="0" w:oddHBand="0" w:evenHBand="0" w:firstRowFirstColumn="0" w:firstRowLastColumn="0" w:lastRowFirstColumn="0" w:lastRowLastColumn="0"/>
          <w:cantSplit/>
        </w:trPr>
        <w:tc>
          <w:tcPr>
            <w:tcW w:w="2729" w:type="pct"/>
            <w:noWrap/>
            <w:hideMark/>
          </w:tcPr>
          <w:p w14:paraId="33190E54" w14:textId="038E0D47" w:rsidR="003838C7" w:rsidRPr="003838C7" w:rsidRDefault="003838C7" w:rsidP="003838C7">
            <w:pPr>
              <w:rPr>
                <w:b w:val="0"/>
                <w:sz w:val="18"/>
                <w:szCs w:val="20"/>
              </w:rPr>
            </w:pPr>
            <w:r w:rsidRPr="003838C7">
              <w:rPr>
                <w:sz w:val="18"/>
                <w:szCs w:val="20"/>
              </w:rPr>
              <w:t>Embellishment stage</w:t>
            </w:r>
          </w:p>
        </w:tc>
        <w:tc>
          <w:tcPr>
            <w:tcW w:w="588" w:type="pct"/>
            <w:noWrap/>
            <w:hideMark/>
          </w:tcPr>
          <w:p w14:paraId="63478AA0" w14:textId="2317E0E3" w:rsidR="003838C7" w:rsidRPr="003838C7" w:rsidRDefault="003838C7" w:rsidP="003838C7">
            <w:pPr>
              <w:rPr>
                <w:b w:val="0"/>
                <w:sz w:val="18"/>
                <w:szCs w:val="20"/>
              </w:rPr>
            </w:pPr>
            <w:r w:rsidRPr="00493874">
              <w:rPr>
                <w:sz w:val="18"/>
                <w:szCs w:val="18"/>
              </w:rPr>
              <w:t xml:space="preserve">Stage A </w:t>
            </w:r>
            <w:r w:rsidRPr="00493874">
              <w:rPr>
                <w:sz w:val="18"/>
                <w:szCs w:val="18"/>
                <w:vertAlign w:val="superscript"/>
              </w:rPr>
              <w:t>(1)</w:t>
            </w:r>
          </w:p>
        </w:tc>
        <w:tc>
          <w:tcPr>
            <w:tcW w:w="571" w:type="pct"/>
            <w:noWrap/>
            <w:hideMark/>
          </w:tcPr>
          <w:p w14:paraId="4A9E125D" w14:textId="39D3DA51" w:rsidR="003838C7" w:rsidRPr="003838C7" w:rsidRDefault="003838C7" w:rsidP="003838C7">
            <w:pPr>
              <w:rPr>
                <w:b w:val="0"/>
                <w:sz w:val="18"/>
                <w:szCs w:val="20"/>
              </w:rPr>
            </w:pPr>
            <w:r w:rsidRPr="00493874">
              <w:rPr>
                <w:sz w:val="18"/>
                <w:szCs w:val="18"/>
              </w:rPr>
              <w:t xml:space="preserve">Stage B </w:t>
            </w:r>
            <w:r w:rsidRPr="00493874">
              <w:rPr>
                <w:sz w:val="18"/>
                <w:szCs w:val="18"/>
                <w:vertAlign w:val="superscript"/>
              </w:rPr>
              <w:t>(2)</w:t>
            </w:r>
          </w:p>
        </w:tc>
        <w:tc>
          <w:tcPr>
            <w:tcW w:w="604" w:type="pct"/>
            <w:noWrap/>
            <w:hideMark/>
          </w:tcPr>
          <w:p w14:paraId="2D334564" w14:textId="1CB68440" w:rsidR="003838C7" w:rsidRPr="003838C7" w:rsidRDefault="003838C7" w:rsidP="003838C7">
            <w:pPr>
              <w:rPr>
                <w:b w:val="0"/>
                <w:sz w:val="18"/>
                <w:szCs w:val="20"/>
              </w:rPr>
            </w:pPr>
            <w:r w:rsidRPr="00493874">
              <w:rPr>
                <w:sz w:val="18"/>
                <w:szCs w:val="18"/>
              </w:rPr>
              <w:t xml:space="preserve">Stage C </w:t>
            </w:r>
            <w:r w:rsidRPr="00493874">
              <w:rPr>
                <w:sz w:val="18"/>
                <w:szCs w:val="18"/>
                <w:vertAlign w:val="superscript"/>
              </w:rPr>
              <w:t>(3)</w:t>
            </w:r>
          </w:p>
        </w:tc>
        <w:tc>
          <w:tcPr>
            <w:tcW w:w="507" w:type="pct"/>
            <w:noWrap/>
            <w:hideMark/>
          </w:tcPr>
          <w:p w14:paraId="22F9CB5F" w14:textId="77777777" w:rsidR="003838C7" w:rsidRPr="003838C7" w:rsidRDefault="003838C7" w:rsidP="003838C7">
            <w:pPr>
              <w:rPr>
                <w:b w:val="0"/>
                <w:sz w:val="18"/>
                <w:szCs w:val="20"/>
              </w:rPr>
            </w:pPr>
            <w:r w:rsidRPr="003838C7">
              <w:rPr>
                <w:sz w:val="18"/>
                <w:szCs w:val="20"/>
              </w:rPr>
              <w:t>Total</w:t>
            </w:r>
          </w:p>
        </w:tc>
      </w:tr>
      <w:tr w:rsidR="003A06BD" w:rsidRPr="003838C7" w14:paraId="078ECE77" w14:textId="77777777" w:rsidTr="003838C7">
        <w:trPr>
          <w:cantSplit/>
        </w:trPr>
        <w:tc>
          <w:tcPr>
            <w:tcW w:w="2729" w:type="pct"/>
            <w:noWrap/>
            <w:hideMark/>
          </w:tcPr>
          <w:p w14:paraId="4BBF5733" w14:textId="46AE37F6" w:rsidR="003A06BD" w:rsidRPr="003838C7" w:rsidRDefault="003838C7" w:rsidP="003838C7">
            <w:pPr>
              <w:rPr>
                <w:sz w:val="18"/>
                <w:szCs w:val="20"/>
              </w:rPr>
            </w:pPr>
            <w:r w:rsidRPr="003838C7">
              <w:rPr>
                <w:sz w:val="18"/>
                <w:szCs w:val="20"/>
              </w:rPr>
              <w:t>Bike racks</w:t>
            </w:r>
          </w:p>
        </w:tc>
        <w:tc>
          <w:tcPr>
            <w:tcW w:w="588" w:type="pct"/>
            <w:noWrap/>
            <w:hideMark/>
          </w:tcPr>
          <w:p w14:paraId="06811C38" w14:textId="77777777" w:rsidR="003A06BD" w:rsidRPr="003838C7" w:rsidRDefault="003A06BD" w:rsidP="003838C7">
            <w:pPr>
              <w:rPr>
                <w:sz w:val="18"/>
                <w:szCs w:val="20"/>
              </w:rPr>
            </w:pPr>
            <w:r w:rsidRPr="003838C7">
              <w:rPr>
                <w:sz w:val="18"/>
                <w:szCs w:val="20"/>
              </w:rPr>
              <w:t>n/a</w:t>
            </w:r>
          </w:p>
        </w:tc>
        <w:tc>
          <w:tcPr>
            <w:tcW w:w="571" w:type="pct"/>
            <w:noWrap/>
            <w:hideMark/>
          </w:tcPr>
          <w:p w14:paraId="222437E8" w14:textId="77777777" w:rsidR="003A06BD" w:rsidRPr="003838C7" w:rsidRDefault="003A06BD" w:rsidP="003838C7">
            <w:pPr>
              <w:rPr>
                <w:sz w:val="18"/>
                <w:szCs w:val="20"/>
              </w:rPr>
            </w:pPr>
            <w:r w:rsidRPr="003838C7">
              <w:rPr>
                <w:sz w:val="18"/>
                <w:szCs w:val="20"/>
              </w:rPr>
              <w:t>n/a</w:t>
            </w:r>
          </w:p>
        </w:tc>
        <w:tc>
          <w:tcPr>
            <w:tcW w:w="604" w:type="pct"/>
            <w:noWrap/>
            <w:hideMark/>
          </w:tcPr>
          <w:p w14:paraId="62819586" w14:textId="77777777" w:rsidR="003A06BD" w:rsidRPr="003838C7" w:rsidRDefault="003A06BD" w:rsidP="003838C7">
            <w:pPr>
              <w:rPr>
                <w:sz w:val="18"/>
                <w:szCs w:val="20"/>
              </w:rPr>
            </w:pPr>
            <w:r w:rsidRPr="003838C7">
              <w:rPr>
                <w:sz w:val="18"/>
                <w:szCs w:val="20"/>
              </w:rPr>
              <w:t>$5,224</w:t>
            </w:r>
          </w:p>
        </w:tc>
        <w:tc>
          <w:tcPr>
            <w:tcW w:w="507" w:type="pct"/>
            <w:noWrap/>
            <w:hideMark/>
          </w:tcPr>
          <w:p w14:paraId="20521225" w14:textId="77777777" w:rsidR="003A06BD" w:rsidRPr="003838C7" w:rsidRDefault="003A06BD" w:rsidP="003838C7">
            <w:pPr>
              <w:rPr>
                <w:sz w:val="18"/>
                <w:szCs w:val="20"/>
              </w:rPr>
            </w:pPr>
            <w:r w:rsidRPr="003838C7">
              <w:rPr>
                <w:sz w:val="18"/>
                <w:szCs w:val="20"/>
              </w:rPr>
              <w:t>$5,224</w:t>
            </w:r>
          </w:p>
        </w:tc>
      </w:tr>
      <w:tr w:rsidR="003A06BD" w:rsidRPr="003838C7" w14:paraId="261A22A0" w14:textId="77777777" w:rsidTr="003838C7">
        <w:trPr>
          <w:cantSplit/>
        </w:trPr>
        <w:tc>
          <w:tcPr>
            <w:tcW w:w="2729" w:type="pct"/>
            <w:noWrap/>
            <w:hideMark/>
          </w:tcPr>
          <w:p w14:paraId="0C93677A" w14:textId="05AC562B" w:rsidR="003A06BD" w:rsidRPr="003838C7" w:rsidRDefault="003838C7" w:rsidP="003838C7">
            <w:pPr>
              <w:rPr>
                <w:sz w:val="18"/>
                <w:szCs w:val="20"/>
              </w:rPr>
            </w:pPr>
            <w:r w:rsidRPr="003838C7">
              <w:rPr>
                <w:sz w:val="18"/>
                <w:szCs w:val="20"/>
              </w:rPr>
              <w:t>Bin</w:t>
            </w:r>
          </w:p>
        </w:tc>
        <w:tc>
          <w:tcPr>
            <w:tcW w:w="588" w:type="pct"/>
            <w:noWrap/>
            <w:hideMark/>
          </w:tcPr>
          <w:p w14:paraId="0DF5684C" w14:textId="77777777" w:rsidR="003A06BD" w:rsidRPr="003838C7" w:rsidRDefault="003A06BD" w:rsidP="003838C7">
            <w:pPr>
              <w:rPr>
                <w:sz w:val="18"/>
                <w:szCs w:val="20"/>
              </w:rPr>
            </w:pPr>
            <w:r w:rsidRPr="003838C7">
              <w:rPr>
                <w:sz w:val="18"/>
                <w:szCs w:val="20"/>
              </w:rPr>
              <w:t>n/a</w:t>
            </w:r>
          </w:p>
        </w:tc>
        <w:tc>
          <w:tcPr>
            <w:tcW w:w="571" w:type="pct"/>
            <w:noWrap/>
            <w:hideMark/>
          </w:tcPr>
          <w:p w14:paraId="1AAEEF33" w14:textId="77777777" w:rsidR="003A06BD" w:rsidRPr="003838C7" w:rsidRDefault="003A06BD" w:rsidP="003838C7">
            <w:pPr>
              <w:rPr>
                <w:sz w:val="18"/>
                <w:szCs w:val="20"/>
              </w:rPr>
            </w:pPr>
            <w:r w:rsidRPr="003838C7">
              <w:rPr>
                <w:sz w:val="18"/>
                <w:szCs w:val="20"/>
              </w:rPr>
              <w:t>$6,514</w:t>
            </w:r>
          </w:p>
        </w:tc>
        <w:tc>
          <w:tcPr>
            <w:tcW w:w="604" w:type="pct"/>
            <w:noWrap/>
            <w:hideMark/>
          </w:tcPr>
          <w:p w14:paraId="441B24DC" w14:textId="77777777" w:rsidR="003A06BD" w:rsidRPr="003838C7" w:rsidRDefault="003A06BD" w:rsidP="003838C7">
            <w:pPr>
              <w:rPr>
                <w:sz w:val="18"/>
                <w:szCs w:val="20"/>
              </w:rPr>
            </w:pPr>
            <w:r w:rsidRPr="003838C7">
              <w:rPr>
                <w:sz w:val="18"/>
                <w:szCs w:val="20"/>
              </w:rPr>
              <w:t>n/a</w:t>
            </w:r>
          </w:p>
        </w:tc>
        <w:tc>
          <w:tcPr>
            <w:tcW w:w="507" w:type="pct"/>
            <w:noWrap/>
            <w:hideMark/>
          </w:tcPr>
          <w:p w14:paraId="6061E1A3" w14:textId="77777777" w:rsidR="003A06BD" w:rsidRPr="003838C7" w:rsidRDefault="003A06BD" w:rsidP="003838C7">
            <w:pPr>
              <w:rPr>
                <w:sz w:val="18"/>
                <w:szCs w:val="20"/>
              </w:rPr>
            </w:pPr>
            <w:r w:rsidRPr="003838C7">
              <w:rPr>
                <w:sz w:val="18"/>
                <w:szCs w:val="20"/>
              </w:rPr>
              <w:t>$6,514</w:t>
            </w:r>
          </w:p>
        </w:tc>
      </w:tr>
      <w:tr w:rsidR="003A06BD" w:rsidRPr="003838C7" w14:paraId="777384ED" w14:textId="77777777" w:rsidTr="003838C7">
        <w:trPr>
          <w:cantSplit/>
        </w:trPr>
        <w:tc>
          <w:tcPr>
            <w:tcW w:w="2729" w:type="pct"/>
            <w:noWrap/>
            <w:hideMark/>
          </w:tcPr>
          <w:p w14:paraId="53AF29FE" w14:textId="22C94253" w:rsidR="003A06BD" w:rsidRPr="003838C7" w:rsidRDefault="003838C7" w:rsidP="003838C7">
            <w:pPr>
              <w:rPr>
                <w:sz w:val="18"/>
                <w:szCs w:val="20"/>
              </w:rPr>
            </w:pPr>
            <w:r w:rsidRPr="003838C7">
              <w:rPr>
                <w:sz w:val="18"/>
                <w:szCs w:val="20"/>
              </w:rPr>
              <w:t>Bush walking / hiking path / trail</w:t>
            </w:r>
          </w:p>
        </w:tc>
        <w:tc>
          <w:tcPr>
            <w:tcW w:w="588" w:type="pct"/>
            <w:noWrap/>
            <w:hideMark/>
          </w:tcPr>
          <w:p w14:paraId="01EAD543" w14:textId="77777777" w:rsidR="003A06BD" w:rsidRPr="003838C7" w:rsidRDefault="003A06BD" w:rsidP="003838C7">
            <w:pPr>
              <w:rPr>
                <w:sz w:val="18"/>
                <w:szCs w:val="20"/>
              </w:rPr>
            </w:pPr>
            <w:r w:rsidRPr="003838C7">
              <w:rPr>
                <w:sz w:val="18"/>
                <w:szCs w:val="20"/>
              </w:rPr>
              <w:t>n/a</w:t>
            </w:r>
          </w:p>
        </w:tc>
        <w:tc>
          <w:tcPr>
            <w:tcW w:w="571" w:type="pct"/>
            <w:noWrap/>
            <w:hideMark/>
          </w:tcPr>
          <w:p w14:paraId="2904129B" w14:textId="77777777" w:rsidR="003A06BD" w:rsidRPr="003838C7" w:rsidRDefault="003A06BD" w:rsidP="003838C7">
            <w:pPr>
              <w:rPr>
                <w:sz w:val="18"/>
                <w:szCs w:val="20"/>
              </w:rPr>
            </w:pPr>
            <w:r w:rsidRPr="003838C7">
              <w:rPr>
                <w:sz w:val="18"/>
                <w:szCs w:val="20"/>
              </w:rPr>
              <w:t>n/a</w:t>
            </w:r>
          </w:p>
        </w:tc>
        <w:tc>
          <w:tcPr>
            <w:tcW w:w="604" w:type="pct"/>
            <w:noWrap/>
            <w:hideMark/>
          </w:tcPr>
          <w:p w14:paraId="1C4A7EAF" w14:textId="77777777" w:rsidR="003A06BD" w:rsidRPr="003838C7" w:rsidRDefault="003A06BD" w:rsidP="003838C7">
            <w:pPr>
              <w:rPr>
                <w:sz w:val="18"/>
                <w:szCs w:val="20"/>
              </w:rPr>
            </w:pPr>
            <w:r w:rsidRPr="003838C7">
              <w:rPr>
                <w:sz w:val="18"/>
                <w:szCs w:val="20"/>
              </w:rPr>
              <w:t>$76,479</w:t>
            </w:r>
          </w:p>
        </w:tc>
        <w:tc>
          <w:tcPr>
            <w:tcW w:w="507" w:type="pct"/>
            <w:noWrap/>
            <w:hideMark/>
          </w:tcPr>
          <w:p w14:paraId="70EAB6CB" w14:textId="77777777" w:rsidR="003A06BD" w:rsidRPr="003838C7" w:rsidRDefault="003A06BD" w:rsidP="003838C7">
            <w:pPr>
              <w:rPr>
                <w:sz w:val="18"/>
                <w:szCs w:val="20"/>
              </w:rPr>
            </w:pPr>
            <w:r w:rsidRPr="003838C7">
              <w:rPr>
                <w:sz w:val="18"/>
                <w:szCs w:val="20"/>
              </w:rPr>
              <w:t>$76,479</w:t>
            </w:r>
          </w:p>
        </w:tc>
      </w:tr>
      <w:tr w:rsidR="003A06BD" w:rsidRPr="003838C7" w14:paraId="55A27DFF" w14:textId="77777777" w:rsidTr="003838C7">
        <w:trPr>
          <w:cantSplit/>
        </w:trPr>
        <w:tc>
          <w:tcPr>
            <w:tcW w:w="2729" w:type="pct"/>
            <w:noWrap/>
            <w:hideMark/>
          </w:tcPr>
          <w:p w14:paraId="25BF699E" w14:textId="54F4DB9B" w:rsidR="003A06BD" w:rsidRPr="003838C7" w:rsidRDefault="003838C7" w:rsidP="003838C7">
            <w:pPr>
              <w:rPr>
                <w:sz w:val="18"/>
                <w:szCs w:val="20"/>
              </w:rPr>
            </w:pPr>
            <w:r w:rsidRPr="003838C7">
              <w:rPr>
                <w:sz w:val="18"/>
                <w:szCs w:val="20"/>
              </w:rPr>
              <w:t>Fencing</w:t>
            </w:r>
          </w:p>
        </w:tc>
        <w:tc>
          <w:tcPr>
            <w:tcW w:w="588" w:type="pct"/>
            <w:noWrap/>
            <w:hideMark/>
          </w:tcPr>
          <w:p w14:paraId="3B438D11" w14:textId="77777777" w:rsidR="003A06BD" w:rsidRPr="003838C7" w:rsidRDefault="003A06BD" w:rsidP="003838C7">
            <w:pPr>
              <w:rPr>
                <w:sz w:val="18"/>
                <w:szCs w:val="20"/>
              </w:rPr>
            </w:pPr>
            <w:r w:rsidRPr="003838C7">
              <w:rPr>
                <w:sz w:val="18"/>
                <w:szCs w:val="20"/>
              </w:rPr>
              <w:t>$16,869</w:t>
            </w:r>
          </w:p>
        </w:tc>
        <w:tc>
          <w:tcPr>
            <w:tcW w:w="571" w:type="pct"/>
            <w:noWrap/>
            <w:hideMark/>
          </w:tcPr>
          <w:p w14:paraId="2987A7A2" w14:textId="77777777" w:rsidR="003A06BD" w:rsidRPr="003838C7" w:rsidRDefault="003A06BD" w:rsidP="003838C7">
            <w:pPr>
              <w:rPr>
                <w:sz w:val="18"/>
                <w:szCs w:val="20"/>
              </w:rPr>
            </w:pPr>
            <w:r w:rsidRPr="003838C7">
              <w:rPr>
                <w:sz w:val="18"/>
                <w:szCs w:val="20"/>
              </w:rPr>
              <w:t>n/a</w:t>
            </w:r>
          </w:p>
        </w:tc>
        <w:tc>
          <w:tcPr>
            <w:tcW w:w="604" w:type="pct"/>
            <w:noWrap/>
            <w:hideMark/>
          </w:tcPr>
          <w:p w14:paraId="5436BF40" w14:textId="77777777" w:rsidR="003A06BD" w:rsidRPr="003838C7" w:rsidRDefault="003A06BD" w:rsidP="003838C7">
            <w:pPr>
              <w:rPr>
                <w:sz w:val="18"/>
                <w:szCs w:val="20"/>
              </w:rPr>
            </w:pPr>
            <w:r w:rsidRPr="003838C7">
              <w:rPr>
                <w:sz w:val="18"/>
                <w:szCs w:val="20"/>
              </w:rPr>
              <w:t>n/a</w:t>
            </w:r>
          </w:p>
        </w:tc>
        <w:tc>
          <w:tcPr>
            <w:tcW w:w="507" w:type="pct"/>
            <w:noWrap/>
            <w:hideMark/>
          </w:tcPr>
          <w:p w14:paraId="5353EC71" w14:textId="77777777" w:rsidR="003A06BD" w:rsidRPr="003838C7" w:rsidRDefault="003A06BD" w:rsidP="003838C7">
            <w:pPr>
              <w:rPr>
                <w:sz w:val="18"/>
                <w:szCs w:val="20"/>
              </w:rPr>
            </w:pPr>
            <w:r w:rsidRPr="003838C7">
              <w:rPr>
                <w:sz w:val="18"/>
                <w:szCs w:val="20"/>
              </w:rPr>
              <w:t>$16,869</w:t>
            </w:r>
          </w:p>
        </w:tc>
      </w:tr>
      <w:tr w:rsidR="003A06BD" w:rsidRPr="003838C7" w14:paraId="13AA4B62" w14:textId="77777777" w:rsidTr="003838C7">
        <w:trPr>
          <w:cantSplit/>
        </w:trPr>
        <w:tc>
          <w:tcPr>
            <w:tcW w:w="2729" w:type="pct"/>
            <w:noWrap/>
            <w:hideMark/>
          </w:tcPr>
          <w:p w14:paraId="55C87C66" w14:textId="2FCD0939" w:rsidR="003A06BD" w:rsidRPr="003838C7" w:rsidRDefault="003838C7" w:rsidP="003838C7">
            <w:pPr>
              <w:rPr>
                <w:sz w:val="18"/>
                <w:szCs w:val="20"/>
              </w:rPr>
            </w:pPr>
            <w:r w:rsidRPr="003838C7">
              <w:rPr>
                <w:sz w:val="18"/>
                <w:szCs w:val="20"/>
              </w:rPr>
              <w:t>Fire breaks</w:t>
            </w:r>
          </w:p>
        </w:tc>
        <w:tc>
          <w:tcPr>
            <w:tcW w:w="588" w:type="pct"/>
            <w:noWrap/>
            <w:hideMark/>
          </w:tcPr>
          <w:p w14:paraId="075929F4" w14:textId="77777777" w:rsidR="003A06BD" w:rsidRPr="003838C7" w:rsidRDefault="003A06BD" w:rsidP="003838C7">
            <w:pPr>
              <w:rPr>
                <w:sz w:val="18"/>
                <w:szCs w:val="20"/>
              </w:rPr>
            </w:pPr>
            <w:r w:rsidRPr="003838C7">
              <w:rPr>
                <w:sz w:val="18"/>
                <w:szCs w:val="20"/>
              </w:rPr>
              <w:t>$67,021</w:t>
            </w:r>
          </w:p>
        </w:tc>
        <w:tc>
          <w:tcPr>
            <w:tcW w:w="571" w:type="pct"/>
            <w:noWrap/>
            <w:hideMark/>
          </w:tcPr>
          <w:p w14:paraId="02AB2167" w14:textId="77777777" w:rsidR="003A06BD" w:rsidRPr="003838C7" w:rsidRDefault="003A06BD" w:rsidP="003838C7">
            <w:pPr>
              <w:rPr>
                <w:sz w:val="18"/>
                <w:szCs w:val="20"/>
              </w:rPr>
            </w:pPr>
            <w:r w:rsidRPr="003838C7">
              <w:rPr>
                <w:sz w:val="18"/>
                <w:szCs w:val="20"/>
              </w:rPr>
              <w:t>n/a</w:t>
            </w:r>
          </w:p>
        </w:tc>
        <w:tc>
          <w:tcPr>
            <w:tcW w:w="604" w:type="pct"/>
            <w:noWrap/>
            <w:hideMark/>
          </w:tcPr>
          <w:p w14:paraId="7A2D22E3" w14:textId="77777777" w:rsidR="003A06BD" w:rsidRPr="003838C7" w:rsidRDefault="003A06BD" w:rsidP="003838C7">
            <w:pPr>
              <w:rPr>
                <w:sz w:val="18"/>
                <w:szCs w:val="20"/>
              </w:rPr>
            </w:pPr>
            <w:r w:rsidRPr="003838C7">
              <w:rPr>
                <w:sz w:val="18"/>
                <w:szCs w:val="20"/>
              </w:rPr>
              <w:t>n/a</w:t>
            </w:r>
          </w:p>
        </w:tc>
        <w:tc>
          <w:tcPr>
            <w:tcW w:w="507" w:type="pct"/>
            <w:noWrap/>
            <w:hideMark/>
          </w:tcPr>
          <w:p w14:paraId="30A060B2" w14:textId="77777777" w:rsidR="003A06BD" w:rsidRPr="003838C7" w:rsidRDefault="003A06BD" w:rsidP="003838C7">
            <w:pPr>
              <w:rPr>
                <w:sz w:val="18"/>
                <w:szCs w:val="20"/>
              </w:rPr>
            </w:pPr>
            <w:r w:rsidRPr="003838C7">
              <w:rPr>
                <w:sz w:val="18"/>
                <w:szCs w:val="20"/>
              </w:rPr>
              <w:t>$67,021</w:t>
            </w:r>
          </w:p>
        </w:tc>
      </w:tr>
      <w:tr w:rsidR="003A06BD" w:rsidRPr="003838C7" w14:paraId="0C6D22EF" w14:textId="77777777" w:rsidTr="003838C7">
        <w:trPr>
          <w:cantSplit/>
        </w:trPr>
        <w:tc>
          <w:tcPr>
            <w:tcW w:w="2729" w:type="pct"/>
            <w:noWrap/>
            <w:hideMark/>
          </w:tcPr>
          <w:p w14:paraId="071AA35B" w14:textId="38F9643A" w:rsidR="003A06BD" w:rsidRPr="003838C7" w:rsidRDefault="003838C7" w:rsidP="003838C7">
            <w:pPr>
              <w:rPr>
                <w:sz w:val="18"/>
                <w:szCs w:val="20"/>
              </w:rPr>
            </w:pPr>
            <w:r w:rsidRPr="003838C7">
              <w:rPr>
                <w:sz w:val="18"/>
                <w:szCs w:val="20"/>
              </w:rPr>
              <w:t>General power outlet (lockable)</w:t>
            </w:r>
          </w:p>
        </w:tc>
        <w:tc>
          <w:tcPr>
            <w:tcW w:w="588" w:type="pct"/>
            <w:noWrap/>
            <w:hideMark/>
          </w:tcPr>
          <w:p w14:paraId="23F988BE" w14:textId="77777777" w:rsidR="003A06BD" w:rsidRPr="003838C7" w:rsidRDefault="003A06BD" w:rsidP="003838C7">
            <w:pPr>
              <w:rPr>
                <w:sz w:val="18"/>
                <w:szCs w:val="20"/>
              </w:rPr>
            </w:pPr>
            <w:r w:rsidRPr="003838C7">
              <w:rPr>
                <w:sz w:val="18"/>
                <w:szCs w:val="20"/>
              </w:rPr>
              <w:t>n/a</w:t>
            </w:r>
          </w:p>
        </w:tc>
        <w:tc>
          <w:tcPr>
            <w:tcW w:w="571" w:type="pct"/>
            <w:noWrap/>
            <w:hideMark/>
          </w:tcPr>
          <w:p w14:paraId="36FF9AB8" w14:textId="77777777" w:rsidR="003A06BD" w:rsidRPr="003838C7" w:rsidRDefault="003A06BD" w:rsidP="003838C7">
            <w:pPr>
              <w:rPr>
                <w:sz w:val="18"/>
                <w:szCs w:val="20"/>
              </w:rPr>
            </w:pPr>
            <w:r w:rsidRPr="003838C7">
              <w:rPr>
                <w:sz w:val="18"/>
                <w:szCs w:val="20"/>
              </w:rPr>
              <w:t>n/a</w:t>
            </w:r>
          </w:p>
        </w:tc>
        <w:tc>
          <w:tcPr>
            <w:tcW w:w="604" w:type="pct"/>
            <w:noWrap/>
            <w:hideMark/>
          </w:tcPr>
          <w:p w14:paraId="06DF5971" w14:textId="77777777" w:rsidR="003A06BD" w:rsidRPr="003838C7" w:rsidRDefault="003A06BD" w:rsidP="003838C7">
            <w:pPr>
              <w:rPr>
                <w:sz w:val="18"/>
                <w:szCs w:val="20"/>
              </w:rPr>
            </w:pPr>
            <w:r w:rsidRPr="003838C7">
              <w:rPr>
                <w:sz w:val="18"/>
                <w:szCs w:val="20"/>
              </w:rPr>
              <w:t>$1,425</w:t>
            </w:r>
          </w:p>
        </w:tc>
        <w:tc>
          <w:tcPr>
            <w:tcW w:w="507" w:type="pct"/>
            <w:noWrap/>
            <w:hideMark/>
          </w:tcPr>
          <w:p w14:paraId="4176FA4D" w14:textId="77777777" w:rsidR="003A06BD" w:rsidRPr="003838C7" w:rsidRDefault="003A06BD" w:rsidP="003838C7">
            <w:pPr>
              <w:rPr>
                <w:sz w:val="18"/>
                <w:szCs w:val="20"/>
              </w:rPr>
            </w:pPr>
            <w:r w:rsidRPr="003838C7">
              <w:rPr>
                <w:sz w:val="18"/>
                <w:szCs w:val="20"/>
              </w:rPr>
              <w:t>$1,425</w:t>
            </w:r>
          </w:p>
        </w:tc>
      </w:tr>
      <w:tr w:rsidR="003A06BD" w:rsidRPr="003838C7" w14:paraId="2AD922A3" w14:textId="77777777" w:rsidTr="003838C7">
        <w:trPr>
          <w:cantSplit/>
        </w:trPr>
        <w:tc>
          <w:tcPr>
            <w:tcW w:w="2729" w:type="pct"/>
            <w:noWrap/>
            <w:hideMark/>
          </w:tcPr>
          <w:p w14:paraId="51E1DED3" w14:textId="1BB21BDA" w:rsidR="003A06BD" w:rsidRPr="003838C7" w:rsidRDefault="003838C7" w:rsidP="003838C7">
            <w:pPr>
              <w:rPr>
                <w:sz w:val="18"/>
                <w:szCs w:val="20"/>
              </w:rPr>
            </w:pPr>
            <w:r w:rsidRPr="003838C7">
              <w:rPr>
                <w:sz w:val="18"/>
                <w:szCs w:val="20"/>
              </w:rPr>
              <w:t>Internal carpark</w:t>
            </w:r>
          </w:p>
        </w:tc>
        <w:tc>
          <w:tcPr>
            <w:tcW w:w="588" w:type="pct"/>
            <w:noWrap/>
            <w:hideMark/>
          </w:tcPr>
          <w:p w14:paraId="612E20BD" w14:textId="77777777" w:rsidR="003A06BD" w:rsidRPr="003838C7" w:rsidRDefault="003A06BD" w:rsidP="003838C7">
            <w:pPr>
              <w:rPr>
                <w:sz w:val="18"/>
                <w:szCs w:val="20"/>
              </w:rPr>
            </w:pPr>
            <w:r w:rsidRPr="003838C7">
              <w:rPr>
                <w:sz w:val="18"/>
                <w:szCs w:val="20"/>
              </w:rPr>
              <w:t>n/a</w:t>
            </w:r>
          </w:p>
        </w:tc>
        <w:tc>
          <w:tcPr>
            <w:tcW w:w="571" w:type="pct"/>
            <w:noWrap/>
            <w:hideMark/>
          </w:tcPr>
          <w:p w14:paraId="41AAD591" w14:textId="77777777" w:rsidR="003A06BD" w:rsidRPr="003838C7" w:rsidRDefault="003A06BD" w:rsidP="003838C7">
            <w:pPr>
              <w:rPr>
                <w:sz w:val="18"/>
                <w:szCs w:val="20"/>
              </w:rPr>
            </w:pPr>
            <w:r w:rsidRPr="003838C7">
              <w:rPr>
                <w:sz w:val="18"/>
                <w:szCs w:val="20"/>
              </w:rPr>
              <w:t>$87,889</w:t>
            </w:r>
          </w:p>
        </w:tc>
        <w:tc>
          <w:tcPr>
            <w:tcW w:w="604" w:type="pct"/>
            <w:noWrap/>
            <w:hideMark/>
          </w:tcPr>
          <w:p w14:paraId="51CFEC86" w14:textId="77777777" w:rsidR="003A06BD" w:rsidRPr="003838C7" w:rsidRDefault="003A06BD" w:rsidP="003838C7">
            <w:pPr>
              <w:rPr>
                <w:sz w:val="18"/>
                <w:szCs w:val="20"/>
              </w:rPr>
            </w:pPr>
            <w:r w:rsidRPr="003838C7">
              <w:rPr>
                <w:sz w:val="18"/>
                <w:szCs w:val="20"/>
              </w:rPr>
              <w:t>n/a</w:t>
            </w:r>
          </w:p>
        </w:tc>
        <w:tc>
          <w:tcPr>
            <w:tcW w:w="507" w:type="pct"/>
            <w:noWrap/>
            <w:hideMark/>
          </w:tcPr>
          <w:p w14:paraId="30B1AA25" w14:textId="77777777" w:rsidR="003A06BD" w:rsidRPr="003838C7" w:rsidRDefault="003A06BD" w:rsidP="003838C7">
            <w:pPr>
              <w:rPr>
                <w:sz w:val="18"/>
                <w:szCs w:val="20"/>
              </w:rPr>
            </w:pPr>
            <w:r w:rsidRPr="003838C7">
              <w:rPr>
                <w:sz w:val="18"/>
                <w:szCs w:val="20"/>
              </w:rPr>
              <w:t>$87,889</w:t>
            </w:r>
          </w:p>
        </w:tc>
      </w:tr>
      <w:tr w:rsidR="003A06BD" w:rsidRPr="003838C7" w14:paraId="4453D4B3" w14:textId="77777777" w:rsidTr="003838C7">
        <w:trPr>
          <w:cantSplit/>
        </w:trPr>
        <w:tc>
          <w:tcPr>
            <w:tcW w:w="2729" w:type="pct"/>
            <w:noWrap/>
            <w:hideMark/>
          </w:tcPr>
          <w:p w14:paraId="67128ED8" w14:textId="1BE8484B" w:rsidR="003A06BD" w:rsidRPr="003838C7" w:rsidRDefault="003838C7" w:rsidP="003838C7">
            <w:pPr>
              <w:rPr>
                <w:sz w:val="18"/>
                <w:szCs w:val="20"/>
              </w:rPr>
            </w:pPr>
            <w:r w:rsidRPr="003838C7">
              <w:rPr>
                <w:sz w:val="18"/>
                <w:szCs w:val="20"/>
              </w:rPr>
              <w:t>Internal road</w:t>
            </w:r>
          </w:p>
        </w:tc>
        <w:tc>
          <w:tcPr>
            <w:tcW w:w="588" w:type="pct"/>
            <w:noWrap/>
            <w:hideMark/>
          </w:tcPr>
          <w:p w14:paraId="4DFEE72F" w14:textId="77777777" w:rsidR="003A06BD" w:rsidRPr="003838C7" w:rsidRDefault="003A06BD" w:rsidP="003838C7">
            <w:pPr>
              <w:rPr>
                <w:sz w:val="18"/>
                <w:szCs w:val="20"/>
              </w:rPr>
            </w:pPr>
            <w:r w:rsidRPr="003838C7">
              <w:rPr>
                <w:sz w:val="18"/>
                <w:szCs w:val="20"/>
              </w:rPr>
              <w:t>n/a</w:t>
            </w:r>
          </w:p>
        </w:tc>
        <w:tc>
          <w:tcPr>
            <w:tcW w:w="571" w:type="pct"/>
            <w:noWrap/>
            <w:hideMark/>
          </w:tcPr>
          <w:p w14:paraId="46F7D36F" w14:textId="77777777" w:rsidR="003A06BD" w:rsidRPr="003838C7" w:rsidRDefault="003A06BD" w:rsidP="003838C7">
            <w:pPr>
              <w:rPr>
                <w:sz w:val="18"/>
                <w:szCs w:val="20"/>
              </w:rPr>
            </w:pPr>
            <w:r w:rsidRPr="003838C7">
              <w:rPr>
                <w:sz w:val="18"/>
                <w:szCs w:val="20"/>
              </w:rPr>
              <w:t>$72,441</w:t>
            </w:r>
          </w:p>
        </w:tc>
        <w:tc>
          <w:tcPr>
            <w:tcW w:w="604" w:type="pct"/>
            <w:noWrap/>
            <w:hideMark/>
          </w:tcPr>
          <w:p w14:paraId="2C772F9A" w14:textId="77777777" w:rsidR="003A06BD" w:rsidRPr="003838C7" w:rsidRDefault="003A06BD" w:rsidP="003838C7">
            <w:pPr>
              <w:rPr>
                <w:sz w:val="18"/>
                <w:szCs w:val="20"/>
              </w:rPr>
            </w:pPr>
            <w:r w:rsidRPr="003838C7">
              <w:rPr>
                <w:sz w:val="18"/>
                <w:szCs w:val="20"/>
              </w:rPr>
              <w:t>n/a</w:t>
            </w:r>
          </w:p>
        </w:tc>
        <w:tc>
          <w:tcPr>
            <w:tcW w:w="507" w:type="pct"/>
            <w:noWrap/>
            <w:hideMark/>
          </w:tcPr>
          <w:p w14:paraId="7369FE75" w14:textId="77777777" w:rsidR="003A06BD" w:rsidRPr="003838C7" w:rsidRDefault="003A06BD" w:rsidP="003838C7">
            <w:pPr>
              <w:rPr>
                <w:sz w:val="18"/>
                <w:szCs w:val="20"/>
              </w:rPr>
            </w:pPr>
            <w:r w:rsidRPr="003838C7">
              <w:rPr>
                <w:sz w:val="18"/>
                <w:szCs w:val="20"/>
              </w:rPr>
              <w:t>$72,441</w:t>
            </w:r>
          </w:p>
        </w:tc>
      </w:tr>
      <w:tr w:rsidR="003A06BD" w:rsidRPr="003838C7" w14:paraId="4EE0972F" w14:textId="77777777" w:rsidTr="003838C7">
        <w:trPr>
          <w:cantSplit/>
        </w:trPr>
        <w:tc>
          <w:tcPr>
            <w:tcW w:w="2729" w:type="pct"/>
            <w:noWrap/>
            <w:hideMark/>
          </w:tcPr>
          <w:p w14:paraId="5F13BD27" w14:textId="1F428009" w:rsidR="003A06BD" w:rsidRPr="003838C7" w:rsidRDefault="003838C7" w:rsidP="003838C7">
            <w:pPr>
              <w:rPr>
                <w:sz w:val="18"/>
                <w:szCs w:val="20"/>
              </w:rPr>
            </w:pPr>
            <w:r w:rsidRPr="003838C7">
              <w:rPr>
                <w:sz w:val="18"/>
                <w:szCs w:val="20"/>
              </w:rPr>
              <w:t>Lighting of pathways</w:t>
            </w:r>
          </w:p>
        </w:tc>
        <w:tc>
          <w:tcPr>
            <w:tcW w:w="588" w:type="pct"/>
            <w:noWrap/>
            <w:hideMark/>
          </w:tcPr>
          <w:p w14:paraId="134C711D" w14:textId="77777777" w:rsidR="003A06BD" w:rsidRPr="003838C7" w:rsidRDefault="003A06BD" w:rsidP="003838C7">
            <w:pPr>
              <w:rPr>
                <w:sz w:val="18"/>
                <w:szCs w:val="20"/>
              </w:rPr>
            </w:pPr>
            <w:r w:rsidRPr="003838C7">
              <w:rPr>
                <w:sz w:val="18"/>
                <w:szCs w:val="20"/>
              </w:rPr>
              <w:t>n/a</w:t>
            </w:r>
          </w:p>
        </w:tc>
        <w:tc>
          <w:tcPr>
            <w:tcW w:w="571" w:type="pct"/>
            <w:noWrap/>
            <w:hideMark/>
          </w:tcPr>
          <w:p w14:paraId="769C273F" w14:textId="77777777" w:rsidR="003A06BD" w:rsidRPr="003838C7" w:rsidRDefault="003A06BD" w:rsidP="003838C7">
            <w:pPr>
              <w:rPr>
                <w:sz w:val="18"/>
                <w:szCs w:val="20"/>
              </w:rPr>
            </w:pPr>
            <w:r w:rsidRPr="003838C7">
              <w:rPr>
                <w:sz w:val="18"/>
                <w:szCs w:val="20"/>
              </w:rPr>
              <w:t>n/a</w:t>
            </w:r>
          </w:p>
        </w:tc>
        <w:tc>
          <w:tcPr>
            <w:tcW w:w="604" w:type="pct"/>
            <w:noWrap/>
            <w:hideMark/>
          </w:tcPr>
          <w:p w14:paraId="5F9A8130" w14:textId="77777777" w:rsidR="003A06BD" w:rsidRPr="003838C7" w:rsidRDefault="003A06BD" w:rsidP="003838C7">
            <w:pPr>
              <w:rPr>
                <w:sz w:val="18"/>
                <w:szCs w:val="20"/>
              </w:rPr>
            </w:pPr>
            <w:r w:rsidRPr="003838C7">
              <w:rPr>
                <w:sz w:val="18"/>
                <w:szCs w:val="20"/>
              </w:rPr>
              <w:t>$103,021</w:t>
            </w:r>
          </w:p>
        </w:tc>
        <w:tc>
          <w:tcPr>
            <w:tcW w:w="507" w:type="pct"/>
            <w:noWrap/>
            <w:hideMark/>
          </w:tcPr>
          <w:p w14:paraId="455AFE75" w14:textId="77777777" w:rsidR="003A06BD" w:rsidRPr="003838C7" w:rsidRDefault="003A06BD" w:rsidP="003838C7">
            <w:pPr>
              <w:rPr>
                <w:sz w:val="18"/>
                <w:szCs w:val="20"/>
              </w:rPr>
            </w:pPr>
            <w:r w:rsidRPr="003838C7">
              <w:rPr>
                <w:sz w:val="18"/>
                <w:szCs w:val="20"/>
              </w:rPr>
              <w:t>$103,021</w:t>
            </w:r>
          </w:p>
        </w:tc>
      </w:tr>
      <w:tr w:rsidR="003A06BD" w:rsidRPr="003838C7" w14:paraId="64B3158B" w14:textId="77777777" w:rsidTr="003838C7">
        <w:trPr>
          <w:cantSplit/>
        </w:trPr>
        <w:tc>
          <w:tcPr>
            <w:tcW w:w="2729" w:type="pct"/>
            <w:noWrap/>
            <w:hideMark/>
          </w:tcPr>
          <w:p w14:paraId="1914C742" w14:textId="2C5A23AD" w:rsidR="003A06BD" w:rsidRPr="003838C7" w:rsidRDefault="003838C7" w:rsidP="003838C7">
            <w:pPr>
              <w:rPr>
                <w:sz w:val="18"/>
                <w:szCs w:val="20"/>
              </w:rPr>
            </w:pPr>
            <w:r w:rsidRPr="003838C7">
              <w:rPr>
                <w:sz w:val="18"/>
                <w:szCs w:val="20"/>
              </w:rPr>
              <w:t>Paths (ped / cycle), pedestrian</w:t>
            </w:r>
          </w:p>
        </w:tc>
        <w:tc>
          <w:tcPr>
            <w:tcW w:w="588" w:type="pct"/>
            <w:noWrap/>
            <w:hideMark/>
          </w:tcPr>
          <w:p w14:paraId="4D2CF901" w14:textId="77777777" w:rsidR="003A06BD" w:rsidRPr="003838C7" w:rsidRDefault="003A06BD" w:rsidP="003838C7">
            <w:pPr>
              <w:rPr>
                <w:sz w:val="18"/>
                <w:szCs w:val="20"/>
              </w:rPr>
            </w:pPr>
            <w:r w:rsidRPr="003838C7">
              <w:rPr>
                <w:sz w:val="18"/>
                <w:szCs w:val="20"/>
              </w:rPr>
              <w:t>$44,937</w:t>
            </w:r>
          </w:p>
        </w:tc>
        <w:tc>
          <w:tcPr>
            <w:tcW w:w="571" w:type="pct"/>
            <w:noWrap/>
            <w:hideMark/>
          </w:tcPr>
          <w:p w14:paraId="515986E2" w14:textId="77777777" w:rsidR="003A06BD" w:rsidRPr="003838C7" w:rsidRDefault="003A06BD" w:rsidP="003838C7">
            <w:pPr>
              <w:rPr>
                <w:sz w:val="18"/>
                <w:szCs w:val="20"/>
              </w:rPr>
            </w:pPr>
            <w:r w:rsidRPr="003838C7">
              <w:rPr>
                <w:sz w:val="18"/>
                <w:szCs w:val="20"/>
              </w:rPr>
              <w:t>n/a</w:t>
            </w:r>
          </w:p>
        </w:tc>
        <w:tc>
          <w:tcPr>
            <w:tcW w:w="604" w:type="pct"/>
            <w:noWrap/>
            <w:hideMark/>
          </w:tcPr>
          <w:p w14:paraId="72987F0A" w14:textId="77777777" w:rsidR="003A06BD" w:rsidRPr="003838C7" w:rsidRDefault="003A06BD" w:rsidP="003838C7">
            <w:pPr>
              <w:rPr>
                <w:sz w:val="18"/>
                <w:szCs w:val="20"/>
              </w:rPr>
            </w:pPr>
            <w:r w:rsidRPr="003838C7">
              <w:rPr>
                <w:sz w:val="18"/>
                <w:szCs w:val="20"/>
              </w:rPr>
              <w:t>n/a</w:t>
            </w:r>
          </w:p>
        </w:tc>
        <w:tc>
          <w:tcPr>
            <w:tcW w:w="507" w:type="pct"/>
            <w:noWrap/>
            <w:hideMark/>
          </w:tcPr>
          <w:p w14:paraId="5F4E94E6" w14:textId="77777777" w:rsidR="003A06BD" w:rsidRPr="003838C7" w:rsidRDefault="003A06BD" w:rsidP="003838C7">
            <w:pPr>
              <w:rPr>
                <w:sz w:val="18"/>
                <w:szCs w:val="20"/>
              </w:rPr>
            </w:pPr>
            <w:r w:rsidRPr="003838C7">
              <w:rPr>
                <w:sz w:val="18"/>
                <w:szCs w:val="20"/>
              </w:rPr>
              <w:t>$44,937</w:t>
            </w:r>
          </w:p>
        </w:tc>
      </w:tr>
      <w:tr w:rsidR="003A06BD" w:rsidRPr="003838C7" w14:paraId="1254AF6C" w14:textId="77777777" w:rsidTr="003838C7">
        <w:trPr>
          <w:cantSplit/>
        </w:trPr>
        <w:tc>
          <w:tcPr>
            <w:tcW w:w="2729" w:type="pct"/>
            <w:noWrap/>
            <w:hideMark/>
          </w:tcPr>
          <w:p w14:paraId="454E551B" w14:textId="71E42870" w:rsidR="003A06BD" w:rsidRPr="003838C7" w:rsidRDefault="003838C7" w:rsidP="003838C7">
            <w:pPr>
              <w:rPr>
                <w:sz w:val="18"/>
                <w:szCs w:val="20"/>
              </w:rPr>
            </w:pPr>
            <w:r w:rsidRPr="003838C7">
              <w:rPr>
                <w:sz w:val="18"/>
                <w:szCs w:val="20"/>
              </w:rPr>
              <w:t>Paths (ped / cycle), bicycle</w:t>
            </w:r>
          </w:p>
        </w:tc>
        <w:tc>
          <w:tcPr>
            <w:tcW w:w="588" w:type="pct"/>
            <w:noWrap/>
            <w:hideMark/>
          </w:tcPr>
          <w:p w14:paraId="6923BDF4" w14:textId="77777777" w:rsidR="003A06BD" w:rsidRPr="003838C7" w:rsidRDefault="003A06BD" w:rsidP="003838C7">
            <w:pPr>
              <w:rPr>
                <w:sz w:val="18"/>
                <w:szCs w:val="20"/>
              </w:rPr>
            </w:pPr>
            <w:r w:rsidRPr="003838C7">
              <w:rPr>
                <w:sz w:val="18"/>
                <w:szCs w:val="20"/>
              </w:rPr>
              <w:t>n/a</w:t>
            </w:r>
          </w:p>
        </w:tc>
        <w:tc>
          <w:tcPr>
            <w:tcW w:w="571" w:type="pct"/>
            <w:noWrap/>
            <w:hideMark/>
          </w:tcPr>
          <w:p w14:paraId="1B3B2EFB" w14:textId="77777777" w:rsidR="003A06BD" w:rsidRPr="003838C7" w:rsidRDefault="003A06BD" w:rsidP="003838C7">
            <w:pPr>
              <w:rPr>
                <w:sz w:val="18"/>
                <w:szCs w:val="20"/>
              </w:rPr>
            </w:pPr>
            <w:r w:rsidRPr="003838C7">
              <w:rPr>
                <w:sz w:val="18"/>
                <w:szCs w:val="20"/>
              </w:rPr>
              <w:t>n/a</w:t>
            </w:r>
          </w:p>
        </w:tc>
        <w:tc>
          <w:tcPr>
            <w:tcW w:w="604" w:type="pct"/>
            <w:noWrap/>
            <w:hideMark/>
          </w:tcPr>
          <w:p w14:paraId="488617E5" w14:textId="77777777" w:rsidR="003A06BD" w:rsidRPr="003838C7" w:rsidRDefault="003A06BD" w:rsidP="003838C7">
            <w:pPr>
              <w:rPr>
                <w:sz w:val="18"/>
                <w:szCs w:val="20"/>
              </w:rPr>
            </w:pPr>
            <w:r w:rsidRPr="003838C7">
              <w:rPr>
                <w:sz w:val="18"/>
                <w:szCs w:val="20"/>
              </w:rPr>
              <w:t>$45,308</w:t>
            </w:r>
          </w:p>
        </w:tc>
        <w:tc>
          <w:tcPr>
            <w:tcW w:w="507" w:type="pct"/>
            <w:noWrap/>
            <w:hideMark/>
          </w:tcPr>
          <w:p w14:paraId="5B4F7552" w14:textId="77777777" w:rsidR="003A06BD" w:rsidRPr="003838C7" w:rsidRDefault="003A06BD" w:rsidP="003838C7">
            <w:pPr>
              <w:rPr>
                <w:sz w:val="18"/>
                <w:szCs w:val="20"/>
              </w:rPr>
            </w:pPr>
            <w:r w:rsidRPr="003838C7">
              <w:rPr>
                <w:sz w:val="18"/>
                <w:szCs w:val="20"/>
              </w:rPr>
              <w:t>$45,308</w:t>
            </w:r>
          </w:p>
        </w:tc>
      </w:tr>
      <w:tr w:rsidR="003A06BD" w:rsidRPr="003838C7" w14:paraId="4B2B0236" w14:textId="77777777" w:rsidTr="003838C7">
        <w:trPr>
          <w:cantSplit/>
        </w:trPr>
        <w:tc>
          <w:tcPr>
            <w:tcW w:w="2729" w:type="pct"/>
            <w:noWrap/>
            <w:hideMark/>
          </w:tcPr>
          <w:p w14:paraId="55DA7389" w14:textId="78DE27E3" w:rsidR="003A06BD" w:rsidRPr="003838C7" w:rsidRDefault="003838C7" w:rsidP="003838C7">
            <w:pPr>
              <w:rPr>
                <w:sz w:val="18"/>
                <w:szCs w:val="20"/>
              </w:rPr>
            </w:pPr>
            <w:r w:rsidRPr="003838C7">
              <w:rPr>
                <w:sz w:val="18"/>
                <w:szCs w:val="20"/>
              </w:rPr>
              <w:t>Preliminaries</w:t>
            </w:r>
          </w:p>
        </w:tc>
        <w:tc>
          <w:tcPr>
            <w:tcW w:w="588" w:type="pct"/>
            <w:noWrap/>
            <w:hideMark/>
          </w:tcPr>
          <w:p w14:paraId="388F3C8A" w14:textId="77777777" w:rsidR="003A06BD" w:rsidRPr="003838C7" w:rsidRDefault="003A06BD" w:rsidP="003838C7">
            <w:pPr>
              <w:rPr>
                <w:sz w:val="18"/>
                <w:szCs w:val="20"/>
              </w:rPr>
            </w:pPr>
            <w:r w:rsidRPr="003838C7">
              <w:rPr>
                <w:sz w:val="18"/>
                <w:szCs w:val="20"/>
              </w:rPr>
              <w:t>$45,488</w:t>
            </w:r>
          </w:p>
        </w:tc>
        <w:tc>
          <w:tcPr>
            <w:tcW w:w="571" w:type="pct"/>
            <w:noWrap/>
            <w:hideMark/>
          </w:tcPr>
          <w:p w14:paraId="6A1257F1" w14:textId="77777777" w:rsidR="003A06BD" w:rsidRPr="003838C7" w:rsidRDefault="003A06BD" w:rsidP="003838C7">
            <w:pPr>
              <w:rPr>
                <w:sz w:val="18"/>
                <w:szCs w:val="20"/>
              </w:rPr>
            </w:pPr>
            <w:r w:rsidRPr="003838C7">
              <w:rPr>
                <w:sz w:val="18"/>
                <w:szCs w:val="20"/>
              </w:rPr>
              <w:t>$52,080</w:t>
            </w:r>
          </w:p>
        </w:tc>
        <w:tc>
          <w:tcPr>
            <w:tcW w:w="604" w:type="pct"/>
            <w:noWrap/>
            <w:hideMark/>
          </w:tcPr>
          <w:p w14:paraId="5CC4A246" w14:textId="77777777" w:rsidR="003A06BD" w:rsidRPr="003838C7" w:rsidRDefault="003A06BD" w:rsidP="003838C7">
            <w:pPr>
              <w:rPr>
                <w:sz w:val="18"/>
                <w:szCs w:val="20"/>
              </w:rPr>
            </w:pPr>
            <w:r w:rsidRPr="003838C7">
              <w:rPr>
                <w:sz w:val="18"/>
                <w:szCs w:val="20"/>
              </w:rPr>
              <w:t>$56,350</w:t>
            </w:r>
          </w:p>
        </w:tc>
        <w:tc>
          <w:tcPr>
            <w:tcW w:w="507" w:type="pct"/>
            <w:noWrap/>
            <w:hideMark/>
          </w:tcPr>
          <w:p w14:paraId="7E923C94" w14:textId="77777777" w:rsidR="003A06BD" w:rsidRPr="003838C7" w:rsidRDefault="003A06BD" w:rsidP="003838C7">
            <w:pPr>
              <w:rPr>
                <w:sz w:val="18"/>
                <w:szCs w:val="20"/>
              </w:rPr>
            </w:pPr>
            <w:r w:rsidRPr="003838C7">
              <w:rPr>
                <w:sz w:val="18"/>
                <w:szCs w:val="20"/>
              </w:rPr>
              <w:t>$153,918</w:t>
            </w:r>
          </w:p>
        </w:tc>
      </w:tr>
      <w:tr w:rsidR="003A06BD" w:rsidRPr="003838C7" w14:paraId="1747C55D" w14:textId="77777777" w:rsidTr="003838C7">
        <w:trPr>
          <w:cantSplit/>
        </w:trPr>
        <w:tc>
          <w:tcPr>
            <w:tcW w:w="2729" w:type="pct"/>
            <w:noWrap/>
            <w:hideMark/>
          </w:tcPr>
          <w:p w14:paraId="4C00A29D" w14:textId="76F0D18A" w:rsidR="003A06BD" w:rsidRPr="003838C7" w:rsidRDefault="003838C7" w:rsidP="003838C7">
            <w:pPr>
              <w:rPr>
                <w:sz w:val="18"/>
                <w:szCs w:val="20"/>
              </w:rPr>
            </w:pPr>
            <w:r w:rsidRPr="003838C7">
              <w:rPr>
                <w:sz w:val="18"/>
                <w:szCs w:val="20"/>
              </w:rPr>
              <w:t>Seating</w:t>
            </w:r>
          </w:p>
        </w:tc>
        <w:tc>
          <w:tcPr>
            <w:tcW w:w="588" w:type="pct"/>
            <w:noWrap/>
            <w:hideMark/>
          </w:tcPr>
          <w:p w14:paraId="4F6B4870" w14:textId="77777777" w:rsidR="003A06BD" w:rsidRPr="003838C7" w:rsidRDefault="003A06BD" w:rsidP="003838C7">
            <w:pPr>
              <w:rPr>
                <w:sz w:val="18"/>
                <w:szCs w:val="20"/>
              </w:rPr>
            </w:pPr>
            <w:r w:rsidRPr="003838C7">
              <w:rPr>
                <w:sz w:val="18"/>
                <w:szCs w:val="20"/>
              </w:rPr>
              <w:t>n/a</w:t>
            </w:r>
          </w:p>
        </w:tc>
        <w:tc>
          <w:tcPr>
            <w:tcW w:w="571" w:type="pct"/>
            <w:noWrap/>
            <w:hideMark/>
          </w:tcPr>
          <w:p w14:paraId="61C6BDA3" w14:textId="77777777" w:rsidR="003A06BD" w:rsidRPr="003838C7" w:rsidRDefault="003A06BD" w:rsidP="003838C7">
            <w:pPr>
              <w:rPr>
                <w:sz w:val="18"/>
                <w:szCs w:val="20"/>
              </w:rPr>
            </w:pPr>
            <w:r w:rsidRPr="003838C7">
              <w:rPr>
                <w:sz w:val="18"/>
                <w:szCs w:val="20"/>
              </w:rPr>
              <w:t>$4,998</w:t>
            </w:r>
          </w:p>
        </w:tc>
        <w:tc>
          <w:tcPr>
            <w:tcW w:w="604" w:type="pct"/>
            <w:noWrap/>
            <w:hideMark/>
          </w:tcPr>
          <w:p w14:paraId="206604F6" w14:textId="77777777" w:rsidR="003A06BD" w:rsidRPr="003838C7" w:rsidRDefault="003A06BD" w:rsidP="003838C7">
            <w:pPr>
              <w:rPr>
                <w:sz w:val="18"/>
                <w:szCs w:val="20"/>
              </w:rPr>
            </w:pPr>
            <w:r w:rsidRPr="003838C7">
              <w:rPr>
                <w:sz w:val="18"/>
                <w:szCs w:val="20"/>
              </w:rPr>
              <w:t>$1,666</w:t>
            </w:r>
          </w:p>
        </w:tc>
        <w:tc>
          <w:tcPr>
            <w:tcW w:w="507" w:type="pct"/>
            <w:noWrap/>
            <w:hideMark/>
          </w:tcPr>
          <w:p w14:paraId="04D916AE" w14:textId="77777777" w:rsidR="003A06BD" w:rsidRPr="003838C7" w:rsidRDefault="003A06BD" w:rsidP="003838C7">
            <w:pPr>
              <w:rPr>
                <w:sz w:val="18"/>
                <w:szCs w:val="20"/>
              </w:rPr>
            </w:pPr>
            <w:r w:rsidRPr="003838C7">
              <w:rPr>
                <w:sz w:val="18"/>
                <w:szCs w:val="20"/>
              </w:rPr>
              <w:t>$6,665</w:t>
            </w:r>
          </w:p>
        </w:tc>
      </w:tr>
      <w:tr w:rsidR="003A06BD" w:rsidRPr="003838C7" w14:paraId="04CEFED4" w14:textId="77777777" w:rsidTr="003838C7">
        <w:trPr>
          <w:cantSplit/>
        </w:trPr>
        <w:tc>
          <w:tcPr>
            <w:tcW w:w="2729" w:type="pct"/>
            <w:noWrap/>
            <w:hideMark/>
          </w:tcPr>
          <w:p w14:paraId="376B4472" w14:textId="10D057E9" w:rsidR="003A06BD" w:rsidRPr="003838C7" w:rsidRDefault="003838C7" w:rsidP="003838C7">
            <w:pPr>
              <w:rPr>
                <w:sz w:val="18"/>
                <w:szCs w:val="20"/>
              </w:rPr>
            </w:pPr>
            <w:r w:rsidRPr="003838C7">
              <w:rPr>
                <w:sz w:val="18"/>
                <w:szCs w:val="20"/>
              </w:rPr>
              <w:t>Security lighting</w:t>
            </w:r>
          </w:p>
        </w:tc>
        <w:tc>
          <w:tcPr>
            <w:tcW w:w="588" w:type="pct"/>
            <w:noWrap/>
            <w:hideMark/>
          </w:tcPr>
          <w:p w14:paraId="292DA414" w14:textId="77777777" w:rsidR="003A06BD" w:rsidRPr="003838C7" w:rsidRDefault="003A06BD" w:rsidP="003838C7">
            <w:pPr>
              <w:rPr>
                <w:sz w:val="18"/>
                <w:szCs w:val="20"/>
              </w:rPr>
            </w:pPr>
            <w:r w:rsidRPr="003838C7">
              <w:rPr>
                <w:sz w:val="18"/>
                <w:szCs w:val="20"/>
              </w:rPr>
              <w:t>n/a</w:t>
            </w:r>
          </w:p>
        </w:tc>
        <w:tc>
          <w:tcPr>
            <w:tcW w:w="571" w:type="pct"/>
            <w:noWrap/>
            <w:hideMark/>
          </w:tcPr>
          <w:p w14:paraId="56FC64DD" w14:textId="77777777" w:rsidR="003A06BD" w:rsidRPr="003838C7" w:rsidRDefault="003A06BD" w:rsidP="003838C7">
            <w:pPr>
              <w:rPr>
                <w:sz w:val="18"/>
                <w:szCs w:val="20"/>
              </w:rPr>
            </w:pPr>
            <w:r w:rsidRPr="003838C7">
              <w:rPr>
                <w:sz w:val="18"/>
                <w:szCs w:val="20"/>
              </w:rPr>
              <w:t>$24,345</w:t>
            </w:r>
          </w:p>
        </w:tc>
        <w:tc>
          <w:tcPr>
            <w:tcW w:w="604" w:type="pct"/>
            <w:noWrap/>
            <w:hideMark/>
          </w:tcPr>
          <w:p w14:paraId="2BB644B5" w14:textId="77777777" w:rsidR="003A06BD" w:rsidRPr="003838C7" w:rsidRDefault="003A06BD" w:rsidP="003838C7">
            <w:pPr>
              <w:rPr>
                <w:sz w:val="18"/>
                <w:szCs w:val="20"/>
              </w:rPr>
            </w:pPr>
            <w:r w:rsidRPr="003838C7">
              <w:rPr>
                <w:sz w:val="18"/>
                <w:szCs w:val="20"/>
              </w:rPr>
              <w:t>n/a</w:t>
            </w:r>
          </w:p>
        </w:tc>
        <w:tc>
          <w:tcPr>
            <w:tcW w:w="507" w:type="pct"/>
            <w:noWrap/>
            <w:hideMark/>
          </w:tcPr>
          <w:p w14:paraId="0A76A61B" w14:textId="77777777" w:rsidR="003A06BD" w:rsidRPr="003838C7" w:rsidRDefault="003A06BD" w:rsidP="003838C7">
            <w:pPr>
              <w:rPr>
                <w:sz w:val="18"/>
                <w:szCs w:val="20"/>
              </w:rPr>
            </w:pPr>
            <w:r w:rsidRPr="003838C7">
              <w:rPr>
                <w:sz w:val="18"/>
                <w:szCs w:val="20"/>
              </w:rPr>
              <w:t>$24,345</w:t>
            </w:r>
          </w:p>
        </w:tc>
      </w:tr>
      <w:tr w:rsidR="003A06BD" w:rsidRPr="003838C7" w14:paraId="271EC692" w14:textId="77777777" w:rsidTr="003838C7">
        <w:trPr>
          <w:cantSplit/>
        </w:trPr>
        <w:tc>
          <w:tcPr>
            <w:tcW w:w="2729" w:type="pct"/>
            <w:noWrap/>
            <w:hideMark/>
          </w:tcPr>
          <w:p w14:paraId="1412B427" w14:textId="77FA9EF1" w:rsidR="003A06BD" w:rsidRPr="003838C7" w:rsidRDefault="003838C7" w:rsidP="003838C7">
            <w:pPr>
              <w:rPr>
                <w:sz w:val="18"/>
                <w:szCs w:val="20"/>
              </w:rPr>
            </w:pPr>
            <w:r w:rsidRPr="003838C7">
              <w:rPr>
                <w:sz w:val="18"/>
                <w:szCs w:val="20"/>
              </w:rPr>
              <w:t>Signage</w:t>
            </w:r>
          </w:p>
        </w:tc>
        <w:tc>
          <w:tcPr>
            <w:tcW w:w="588" w:type="pct"/>
            <w:noWrap/>
            <w:hideMark/>
          </w:tcPr>
          <w:p w14:paraId="2C960B4B" w14:textId="77777777" w:rsidR="003A06BD" w:rsidRPr="003838C7" w:rsidRDefault="003A06BD" w:rsidP="003838C7">
            <w:pPr>
              <w:rPr>
                <w:sz w:val="18"/>
                <w:szCs w:val="20"/>
              </w:rPr>
            </w:pPr>
            <w:r w:rsidRPr="003838C7">
              <w:rPr>
                <w:sz w:val="18"/>
                <w:szCs w:val="20"/>
              </w:rPr>
              <w:t>$512</w:t>
            </w:r>
          </w:p>
        </w:tc>
        <w:tc>
          <w:tcPr>
            <w:tcW w:w="571" w:type="pct"/>
            <w:noWrap/>
            <w:hideMark/>
          </w:tcPr>
          <w:p w14:paraId="133C0EE5" w14:textId="77777777" w:rsidR="003A06BD" w:rsidRPr="003838C7" w:rsidRDefault="003A06BD" w:rsidP="003838C7">
            <w:pPr>
              <w:rPr>
                <w:sz w:val="18"/>
                <w:szCs w:val="20"/>
              </w:rPr>
            </w:pPr>
            <w:r w:rsidRPr="003838C7">
              <w:rPr>
                <w:sz w:val="18"/>
                <w:szCs w:val="20"/>
              </w:rPr>
              <w:t>$1,663</w:t>
            </w:r>
          </w:p>
        </w:tc>
        <w:tc>
          <w:tcPr>
            <w:tcW w:w="604" w:type="pct"/>
            <w:noWrap/>
            <w:hideMark/>
          </w:tcPr>
          <w:p w14:paraId="02142815" w14:textId="77777777" w:rsidR="003A06BD" w:rsidRPr="003838C7" w:rsidRDefault="003A06BD" w:rsidP="003838C7">
            <w:pPr>
              <w:rPr>
                <w:sz w:val="18"/>
                <w:szCs w:val="20"/>
              </w:rPr>
            </w:pPr>
            <w:r w:rsidRPr="003838C7">
              <w:rPr>
                <w:sz w:val="18"/>
                <w:szCs w:val="20"/>
              </w:rPr>
              <w:t>n/a</w:t>
            </w:r>
          </w:p>
        </w:tc>
        <w:tc>
          <w:tcPr>
            <w:tcW w:w="507" w:type="pct"/>
            <w:noWrap/>
            <w:hideMark/>
          </w:tcPr>
          <w:p w14:paraId="5A526CA4" w14:textId="77777777" w:rsidR="003A06BD" w:rsidRPr="003838C7" w:rsidRDefault="003A06BD" w:rsidP="003838C7">
            <w:pPr>
              <w:rPr>
                <w:sz w:val="18"/>
                <w:szCs w:val="20"/>
              </w:rPr>
            </w:pPr>
            <w:r w:rsidRPr="003838C7">
              <w:rPr>
                <w:sz w:val="18"/>
                <w:szCs w:val="20"/>
              </w:rPr>
              <w:t>$2,175</w:t>
            </w:r>
          </w:p>
        </w:tc>
      </w:tr>
      <w:tr w:rsidR="003A06BD" w:rsidRPr="003838C7" w14:paraId="093C9BEE" w14:textId="77777777" w:rsidTr="003838C7">
        <w:trPr>
          <w:cantSplit/>
        </w:trPr>
        <w:tc>
          <w:tcPr>
            <w:tcW w:w="2729" w:type="pct"/>
            <w:noWrap/>
            <w:hideMark/>
          </w:tcPr>
          <w:p w14:paraId="62B4843D" w14:textId="6176838C" w:rsidR="003A06BD" w:rsidRPr="003838C7" w:rsidRDefault="003838C7" w:rsidP="003838C7">
            <w:pPr>
              <w:rPr>
                <w:sz w:val="18"/>
                <w:szCs w:val="20"/>
              </w:rPr>
            </w:pPr>
            <w:r w:rsidRPr="003838C7">
              <w:rPr>
                <w:sz w:val="18"/>
                <w:szCs w:val="20"/>
              </w:rPr>
              <w:t>Site preparation</w:t>
            </w:r>
          </w:p>
        </w:tc>
        <w:tc>
          <w:tcPr>
            <w:tcW w:w="588" w:type="pct"/>
            <w:noWrap/>
            <w:hideMark/>
          </w:tcPr>
          <w:p w14:paraId="4241F0A7" w14:textId="77777777" w:rsidR="003A06BD" w:rsidRPr="003838C7" w:rsidRDefault="003A06BD" w:rsidP="003838C7">
            <w:pPr>
              <w:rPr>
                <w:sz w:val="18"/>
                <w:szCs w:val="20"/>
              </w:rPr>
            </w:pPr>
            <w:r w:rsidRPr="003838C7">
              <w:rPr>
                <w:sz w:val="18"/>
                <w:szCs w:val="20"/>
              </w:rPr>
              <w:t>$33,014</w:t>
            </w:r>
          </w:p>
        </w:tc>
        <w:tc>
          <w:tcPr>
            <w:tcW w:w="571" w:type="pct"/>
            <w:noWrap/>
            <w:hideMark/>
          </w:tcPr>
          <w:p w14:paraId="76B9FDFF" w14:textId="77777777" w:rsidR="003A06BD" w:rsidRPr="003838C7" w:rsidRDefault="003A06BD" w:rsidP="003838C7">
            <w:pPr>
              <w:rPr>
                <w:sz w:val="18"/>
                <w:szCs w:val="20"/>
              </w:rPr>
            </w:pPr>
            <w:r w:rsidRPr="003838C7">
              <w:rPr>
                <w:sz w:val="18"/>
                <w:szCs w:val="20"/>
              </w:rPr>
              <w:t>n/a</w:t>
            </w:r>
          </w:p>
        </w:tc>
        <w:tc>
          <w:tcPr>
            <w:tcW w:w="604" w:type="pct"/>
            <w:noWrap/>
            <w:hideMark/>
          </w:tcPr>
          <w:p w14:paraId="58521CD7" w14:textId="77777777" w:rsidR="003A06BD" w:rsidRPr="003838C7" w:rsidRDefault="003A06BD" w:rsidP="003838C7">
            <w:pPr>
              <w:rPr>
                <w:sz w:val="18"/>
                <w:szCs w:val="20"/>
              </w:rPr>
            </w:pPr>
            <w:r w:rsidRPr="003838C7">
              <w:rPr>
                <w:sz w:val="18"/>
                <w:szCs w:val="20"/>
              </w:rPr>
              <w:t>n/a</w:t>
            </w:r>
          </w:p>
        </w:tc>
        <w:tc>
          <w:tcPr>
            <w:tcW w:w="507" w:type="pct"/>
            <w:noWrap/>
            <w:hideMark/>
          </w:tcPr>
          <w:p w14:paraId="61295206" w14:textId="77777777" w:rsidR="003A06BD" w:rsidRPr="003838C7" w:rsidRDefault="003A06BD" w:rsidP="003838C7">
            <w:pPr>
              <w:rPr>
                <w:sz w:val="18"/>
                <w:szCs w:val="20"/>
              </w:rPr>
            </w:pPr>
            <w:r w:rsidRPr="003838C7">
              <w:rPr>
                <w:sz w:val="18"/>
                <w:szCs w:val="20"/>
              </w:rPr>
              <w:t>$33,014</w:t>
            </w:r>
          </w:p>
        </w:tc>
      </w:tr>
      <w:tr w:rsidR="003A06BD" w:rsidRPr="003838C7" w14:paraId="5BD8F7B9" w14:textId="77777777" w:rsidTr="003838C7">
        <w:trPr>
          <w:cantSplit/>
        </w:trPr>
        <w:tc>
          <w:tcPr>
            <w:tcW w:w="2729" w:type="pct"/>
            <w:noWrap/>
            <w:hideMark/>
          </w:tcPr>
          <w:p w14:paraId="7536B494" w14:textId="407F033D" w:rsidR="003A06BD" w:rsidRPr="003838C7" w:rsidRDefault="003838C7" w:rsidP="003838C7">
            <w:pPr>
              <w:rPr>
                <w:sz w:val="18"/>
                <w:szCs w:val="20"/>
              </w:rPr>
            </w:pPr>
            <w:r w:rsidRPr="003838C7">
              <w:rPr>
                <w:sz w:val="18"/>
                <w:szCs w:val="20"/>
              </w:rPr>
              <w:t>Taps / bubblers, drink fountains</w:t>
            </w:r>
          </w:p>
        </w:tc>
        <w:tc>
          <w:tcPr>
            <w:tcW w:w="588" w:type="pct"/>
            <w:noWrap/>
            <w:hideMark/>
          </w:tcPr>
          <w:p w14:paraId="4EBA77AB" w14:textId="77777777" w:rsidR="003A06BD" w:rsidRPr="003838C7" w:rsidRDefault="003A06BD" w:rsidP="003838C7">
            <w:pPr>
              <w:rPr>
                <w:sz w:val="18"/>
                <w:szCs w:val="20"/>
              </w:rPr>
            </w:pPr>
            <w:r w:rsidRPr="003838C7">
              <w:rPr>
                <w:sz w:val="18"/>
                <w:szCs w:val="20"/>
              </w:rPr>
              <w:t>n/a</w:t>
            </w:r>
          </w:p>
        </w:tc>
        <w:tc>
          <w:tcPr>
            <w:tcW w:w="571" w:type="pct"/>
            <w:noWrap/>
            <w:hideMark/>
          </w:tcPr>
          <w:p w14:paraId="628DB628" w14:textId="77777777" w:rsidR="003A06BD" w:rsidRPr="003838C7" w:rsidRDefault="003A06BD" w:rsidP="003838C7">
            <w:pPr>
              <w:rPr>
                <w:sz w:val="18"/>
                <w:szCs w:val="20"/>
              </w:rPr>
            </w:pPr>
            <w:r w:rsidRPr="003838C7">
              <w:rPr>
                <w:sz w:val="18"/>
                <w:szCs w:val="20"/>
              </w:rPr>
              <w:t>$3,385</w:t>
            </w:r>
          </w:p>
        </w:tc>
        <w:tc>
          <w:tcPr>
            <w:tcW w:w="604" w:type="pct"/>
            <w:noWrap/>
            <w:hideMark/>
          </w:tcPr>
          <w:p w14:paraId="719210F8" w14:textId="77777777" w:rsidR="003A06BD" w:rsidRPr="003838C7" w:rsidRDefault="003A06BD" w:rsidP="003838C7">
            <w:pPr>
              <w:rPr>
                <w:sz w:val="18"/>
                <w:szCs w:val="20"/>
              </w:rPr>
            </w:pPr>
            <w:r w:rsidRPr="003838C7">
              <w:rPr>
                <w:sz w:val="18"/>
                <w:szCs w:val="20"/>
              </w:rPr>
              <w:t>n/a</w:t>
            </w:r>
          </w:p>
        </w:tc>
        <w:tc>
          <w:tcPr>
            <w:tcW w:w="507" w:type="pct"/>
            <w:noWrap/>
            <w:hideMark/>
          </w:tcPr>
          <w:p w14:paraId="0BA1DE47" w14:textId="77777777" w:rsidR="003A06BD" w:rsidRPr="003838C7" w:rsidRDefault="003A06BD" w:rsidP="003838C7">
            <w:pPr>
              <w:rPr>
                <w:sz w:val="18"/>
                <w:szCs w:val="20"/>
              </w:rPr>
            </w:pPr>
            <w:r w:rsidRPr="003838C7">
              <w:rPr>
                <w:sz w:val="18"/>
                <w:szCs w:val="20"/>
              </w:rPr>
              <w:t>$3,385</w:t>
            </w:r>
          </w:p>
        </w:tc>
      </w:tr>
      <w:tr w:rsidR="003A06BD" w:rsidRPr="003838C7" w14:paraId="6EA5488D" w14:textId="77777777" w:rsidTr="003838C7">
        <w:trPr>
          <w:cantSplit/>
        </w:trPr>
        <w:tc>
          <w:tcPr>
            <w:tcW w:w="2729" w:type="pct"/>
            <w:noWrap/>
            <w:hideMark/>
          </w:tcPr>
          <w:p w14:paraId="2DA45B4F" w14:textId="5BD3D0FD" w:rsidR="003A06BD" w:rsidRPr="003838C7" w:rsidRDefault="003838C7" w:rsidP="003838C7">
            <w:pPr>
              <w:rPr>
                <w:sz w:val="18"/>
                <w:szCs w:val="20"/>
              </w:rPr>
            </w:pPr>
            <w:r w:rsidRPr="003838C7">
              <w:rPr>
                <w:sz w:val="18"/>
                <w:szCs w:val="20"/>
              </w:rPr>
              <w:t>Taps / bubblers, maintenance taps</w:t>
            </w:r>
          </w:p>
        </w:tc>
        <w:tc>
          <w:tcPr>
            <w:tcW w:w="588" w:type="pct"/>
            <w:noWrap/>
            <w:hideMark/>
          </w:tcPr>
          <w:p w14:paraId="154FBD25" w14:textId="77777777" w:rsidR="003A06BD" w:rsidRPr="003838C7" w:rsidRDefault="003A06BD" w:rsidP="003838C7">
            <w:pPr>
              <w:rPr>
                <w:sz w:val="18"/>
                <w:szCs w:val="20"/>
              </w:rPr>
            </w:pPr>
            <w:r w:rsidRPr="003838C7">
              <w:rPr>
                <w:sz w:val="18"/>
                <w:szCs w:val="20"/>
              </w:rPr>
              <w:t>$1,894</w:t>
            </w:r>
          </w:p>
        </w:tc>
        <w:tc>
          <w:tcPr>
            <w:tcW w:w="571" w:type="pct"/>
            <w:noWrap/>
            <w:hideMark/>
          </w:tcPr>
          <w:p w14:paraId="2F17E6F2" w14:textId="77777777" w:rsidR="003A06BD" w:rsidRPr="003838C7" w:rsidRDefault="003A06BD" w:rsidP="003838C7">
            <w:pPr>
              <w:rPr>
                <w:sz w:val="18"/>
                <w:szCs w:val="20"/>
              </w:rPr>
            </w:pPr>
            <w:r w:rsidRPr="003838C7">
              <w:rPr>
                <w:sz w:val="18"/>
                <w:szCs w:val="20"/>
              </w:rPr>
              <w:t>n/a</w:t>
            </w:r>
          </w:p>
        </w:tc>
        <w:tc>
          <w:tcPr>
            <w:tcW w:w="604" w:type="pct"/>
            <w:noWrap/>
            <w:hideMark/>
          </w:tcPr>
          <w:p w14:paraId="430395B9" w14:textId="77777777" w:rsidR="003A06BD" w:rsidRPr="003838C7" w:rsidRDefault="003A06BD" w:rsidP="003838C7">
            <w:pPr>
              <w:rPr>
                <w:sz w:val="18"/>
                <w:szCs w:val="20"/>
              </w:rPr>
            </w:pPr>
            <w:r w:rsidRPr="003838C7">
              <w:rPr>
                <w:sz w:val="18"/>
                <w:szCs w:val="20"/>
              </w:rPr>
              <w:t>n/a</w:t>
            </w:r>
          </w:p>
        </w:tc>
        <w:tc>
          <w:tcPr>
            <w:tcW w:w="507" w:type="pct"/>
            <w:noWrap/>
            <w:hideMark/>
          </w:tcPr>
          <w:p w14:paraId="7B93C2CE" w14:textId="77777777" w:rsidR="003A06BD" w:rsidRPr="003838C7" w:rsidRDefault="003A06BD" w:rsidP="003838C7">
            <w:pPr>
              <w:rPr>
                <w:sz w:val="18"/>
                <w:szCs w:val="20"/>
              </w:rPr>
            </w:pPr>
            <w:r w:rsidRPr="003838C7">
              <w:rPr>
                <w:sz w:val="18"/>
                <w:szCs w:val="20"/>
              </w:rPr>
              <w:t>$1,894</w:t>
            </w:r>
          </w:p>
        </w:tc>
      </w:tr>
      <w:tr w:rsidR="003A06BD" w:rsidRPr="003838C7" w14:paraId="15B4D285" w14:textId="77777777" w:rsidTr="003838C7">
        <w:trPr>
          <w:cantSplit/>
        </w:trPr>
        <w:tc>
          <w:tcPr>
            <w:tcW w:w="2729" w:type="pct"/>
            <w:noWrap/>
            <w:hideMark/>
          </w:tcPr>
          <w:p w14:paraId="55DD42D5" w14:textId="32D1B73D" w:rsidR="003A06BD" w:rsidRPr="003838C7" w:rsidRDefault="003838C7" w:rsidP="003838C7">
            <w:pPr>
              <w:rPr>
                <w:sz w:val="18"/>
                <w:szCs w:val="20"/>
              </w:rPr>
            </w:pPr>
            <w:r w:rsidRPr="003838C7">
              <w:rPr>
                <w:sz w:val="18"/>
                <w:szCs w:val="20"/>
              </w:rPr>
              <w:t>Turfing</w:t>
            </w:r>
          </w:p>
        </w:tc>
        <w:tc>
          <w:tcPr>
            <w:tcW w:w="588" w:type="pct"/>
            <w:noWrap/>
            <w:hideMark/>
          </w:tcPr>
          <w:p w14:paraId="2459B7BA" w14:textId="77777777" w:rsidR="003A06BD" w:rsidRPr="003838C7" w:rsidRDefault="003A06BD" w:rsidP="003838C7">
            <w:pPr>
              <w:rPr>
                <w:sz w:val="18"/>
                <w:szCs w:val="20"/>
              </w:rPr>
            </w:pPr>
            <w:r w:rsidRPr="003838C7">
              <w:rPr>
                <w:sz w:val="18"/>
                <w:szCs w:val="20"/>
              </w:rPr>
              <w:t>n/a</w:t>
            </w:r>
          </w:p>
        </w:tc>
        <w:tc>
          <w:tcPr>
            <w:tcW w:w="571" w:type="pct"/>
            <w:noWrap/>
            <w:hideMark/>
          </w:tcPr>
          <w:p w14:paraId="20EA25F3" w14:textId="77777777" w:rsidR="003A06BD" w:rsidRPr="003838C7" w:rsidRDefault="003A06BD" w:rsidP="003838C7">
            <w:pPr>
              <w:rPr>
                <w:sz w:val="18"/>
                <w:szCs w:val="20"/>
              </w:rPr>
            </w:pPr>
            <w:r w:rsidRPr="003838C7">
              <w:rPr>
                <w:sz w:val="18"/>
                <w:szCs w:val="20"/>
              </w:rPr>
              <w:t>n/a</w:t>
            </w:r>
          </w:p>
        </w:tc>
        <w:tc>
          <w:tcPr>
            <w:tcW w:w="604" w:type="pct"/>
            <w:noWrap/>
            <w:hideMark/>
          </w:tcPr>
          <w:p w14:paraId="51BEAAC7" w14:textId="77777777" w:rsidR="003A06BD" w:rsidRPr="003838C7" w:rsidRDefault="003A06BD" w:rsidP="003838C7">
            <w:pPr>
              <w:rPr>
                <w:sz w:val="18"/>
                <w:szCs w:val="20"/>
              </w:rPr>
            </w:pPr>
            <w:r w:rsidRPr="003838C7">
              <w:rPr>
                <w:sz w:val="18"/>
                <w:szCs w:val="20"/>
              </w:rPr>
              <w:t>$10,554</w:t>
            </w:r>
          </w:p>
        </w:tc>
        <w:tc>
          <w:tcPr>
            <w:tcW w:w="507" w:type="pct"/>
            <w:noWrap/>
            <w:hideMark/>
          </w:tcPr>
          <w:p w14:paraId="1AAA636B" w14:textId="77777777" w:rsidR="003A06BD" w:rsidRPr="003838C7" w:rsidRDefault="003A06BD" w:rsidP="003838C7">
            <w:pPr>
              <w:rPr>
                <w:sz w:val="18"/>
                <w:szCs w:val="20"/>
              </w:rPr>
            </w:pPr>
            <w:r w:rsidRPr="003838C7">
              <w:rPr>
                <w:sz w:val="18"/>
                <w:szCs w:val="20"/>
              </w:rPr>
              <w:t>$10,554</w:t>
            </w:r>
          </w:p>
        </w:tc>
      </w:tr>
      <w:tr w:rsidR="003A06BD" w:rsidRPr="003838C7" w14:paraId="37261C31" w14:textId="77777777" w:rsidTr="003838C7">
        <w:trPr>
          <w:cantSplit/>
        </w:trPr>
        <w:tc>
          <w:tcPr>
            <w:tcW w:w="2729" w:type="pct"/>
            <w:noWrap/>
            <w:hideMark/>
          </w:tcPr>
          <w:p w14:paraId="54FCF934" w14:textId="7648CBC9" w:rsidR="003A06BD" w:rsidRPr="003838C7" w:rsidRDefault="003838C7" w:rsidP="003838C7">
            <w:pPr>
              <w:rPr>
                <w:sz w:val="18"/>
                <w:szCs w:val="20"/>
              </w:rPr>
            </w:pPr>
            <w:r w:rsidRPr="003838C7">
              <w:rPr>
                <w:sz w:val="18"/>
                <w:szCs w:val="20"/>
              </w:rPr>
              <w:t>Utility – electricity to the site boundary</w:t>
            </w:r>
          </w:p>
        </w:tc>
        <w:tc>
          <w:tcPr>
            <w:tcW w:w="588" w:type="pct"/>
            <w:noWrap/>
            <w:hideMark/>
          </w:tcPr>
          <w:p w14:paraId="07F12546" w14:textId="77777777" w:rsidR="003A06BD" w:rsidRPr="003838C7" w:rsidRDefault="003A06BD" w:rsidP="003838C7">
            <w:pPr>
              <w:rPr>
                <w:sz w:val="18"/>
                <w:szCs w:val="20"/>
              </w:rPr>
            </w:pPr>
            <w:r w:rsidRPr="003838C7">
              <w:rPr>
                <w:sz w:val="18"/>
                <w:szCs w:val="20"/>
              </w:rPr>
              <w:t>$6,235</w:t>
            </w:r>
          </w:p>
        </w:tc>
        <w:tc>
          <w:tcPr>
            <w:tcW w:w="571" w:type="pct"/>
            <w:noWrap/>
            <w:hideMark/>
          </w:tcPr>
          <w:p w14:paraId="492F98B0" w14:textId="77777777" w:rsidR="003A06BD" w:rsidRPr="003838C7" w:rsidRDefault="003A06BD" w:rsidP="003838C7">
            <w:pPr>
              <w:rPr>
                <w:sz w:val="18"/>
                <w:szCs w:val="20"/>
              </w:rPr>
            </w:pPr>
            <w:r w:rsidRPr="003838C7">
              <w:rPr>
                <w:sz w:val="18"/>
                <w:szCs w:val="20"/>
              </w:rPr>
              <w:t>n/a</w:t>
            </w:r>
          </w:p>
        </w:tc>
        <w:tc>
          <w:tcPr>
            <w:tcW w:w="604" w:type="pct"/>
            <w:noWrap/>
            <w:hideMark/>
          </w:tcPr>
          <w:p w14:paraId="420182DC" w14:textId="77777777" w:rsidR="003A06BD" w:rsidRPr="003838C7" w:rsidRDefault="003A06BD" w:rsidP="003838C7">
            <w:pPr>
              <w:rPr>
                <w:sz w:val="18"/>
                <w:szCs w:val="20"/>
              </w:rPr>
            </w:pPr>
            <w:r w:rsidRPr="003838C7">
              <w:rPr>
                <w:sz w:val="18"/>
                <w:szCs w:val="20"/>
              </w:rPr>
              <w:t>n/a</w:t>
            </w:r>
          </w:p>
        </w:tc>
        <w:tc>
          <w:tcPr>
            <w:tcW w:w="507" w:type="pct"/>
            <w:noWrap/>
            <w:hideMark/>
          </w:tcPr>
          <w:p w14:paraId="4F06137A" w14:textId="77777777" w:rsidR="003A06BD" w:rsidRPr="003838C7" w:rsidRDefault="003A06BD" w:rsidP="003838C7">
            <w:pPr>
              <w:rPr>
                <w:sz w:val="18"/>
                <w:szCs w:val="20"/>
              </w:rPr>
            </w:pPr>
            <w:r w:rsidRPr="003838C7">
              <w:rPr>
                <w:sz w:val="18"/>
                <w:szCs w:val="20"/>
              </w:rPr>
              <w:t>$6,235</w:t>
            </w:r>
          </w:p>
        </w:tc>
      </w:tr>
      <w:tr w:rsidR="003A06BD" w:rsidRPr="003838C7" w14:paraId="02DEE47C" w14:textId="77777777" w:rsidTr="003838C7">
        <w:trPr>
          <w:cantSplit/>
        </w:trPr>
        <w:tc>
          <w:tcPr>
            <w:tcW w:w="2729" w:type="pct"/>
            <w:noWrap/>
            <w:hideMark/>
          </w:tcPr>
          <w:p w14:paraId="4C145AB8" w14:textId="7154AE8E" w:rsidR="003A06BD" w:rsidRPr="003838C7" w:rsidRDefault="003838C7" w:rsidP="003838C7">
            <w:pPr>
              <w:rPr>
                <w:sz w:val="18"/>
                <w:szCs w:val="20"/>
              </w:rPr>
            </w:pPr>
            <w:r w:rsidRPr="003838C7">
              <w:rPr>
                <w:sz w:val="18"/>
                <w:szCs w:val="20"/>
              </w:rPr>
              <w:t>Utility – water to the site boundary</w:t>
            </w:r>
          </w:p>
        </w:tc>
        <w:tc>
          <w:tcPr>
            <w:tcW w:w="588" w:type="pct"/>
            <w:noWrap/>
            <w:hideMark/>
          </w:tcPr>
          <w:p w14:paraId="43E9134B" w14:textId="77777777" w:rsidR="003A06BD" w:rsidRPr="003838C7" w:rsidRDefault="003A06BD" w:rsidP="003838C7">
            <w:pPr>
              <w:rPr>
                <w:sz w:val="18"/>
                <w:szCs w:val="20"/>
              </w:rPr>
            </w:pPr>
            <w:r w:rsidRPr="003838C7">
              <w:rPr>
                <w:sz w:val="18"/>
                <w:szCs w:val="20"/>
              </w:rPr>
              <w:t>$4,156</w:t>
            </w:r>
          </w:p>
        </w:tc>
        <w:tc>
          <w:tcPr>
            <w:tcW w:w="571" w:type="pct"/>
            <w:noWrap/>
            <w:hideMark/>
          </w:tcPr>
          <w:p w14:paraId="5F9604E7" w14:textId="77777777" w:rsidR="003A06BD" w:rsidRPr="003838C7" w:rsidRDefault="003A06BD" w:rsidP="003838C7">
            <w:pPr>
              <w:rPr>
                <w:sz w:val="18"/>
                <w:szCs w:val="20"/>
              </w:rPr>
            </w:pPr>
            <w:r w:rsidRPr="003838C7">
              <w:rPr>
                <w:sz w:val="18"/>
                <w:szCs w:val="20"/>
              </w:rPr>
              <w:t>n/a</w:t>
            </w:r>
          </w:p>
        </w:tc>
        <w:tc>
          <w:tcPr>
            <w:tcW w:w="604" w:type="pct"/>
            <w:noWrap/>
            <w:hideMark/>
          </w:tcPr>
          <w:p w14:paraId="1946F7E6" w14:textId="77777777" w:rsidR="003A06BD" w:rsidRPr="003838C7" w:rsidRDefault="003A06BD" w:rsidP="003838C7">
            <w:pPr>
              <w:rPr>
                <w:sz w:val="18"/>
                <w:szCs w:val="20"/>
              </w:rPr>
            </w:pPr>
            <w:r w:rsidRPr="003838C7">
              <w:rPr>
                <w:sz w:val="18"/>
                <w:szCs w:val="20"/>
              </w:rPr>
              <w:t>n/a</w:t>
            </w:r>
          </w:p>
        </w:tc>
        <w:tc>
          <w:tcPr>
            <w:tcW w:w="507" w:type="pct"/>
            <w:noWrap/>
            <w:hideMark/>
          </w:tcPr>
          <w:p w14:paraId="52A0EE32" w14:textId="77777777" w:rsidR="003A06BD" w:rsidRPr="003838C7" w:rsidRDefault="003A06BD" w:rsidP="003838C7">
            <w:pPr>
              <w:rPr>
                <w:sz w:val="18"/>
                <w:szCs w:val="20"/>
              </w:rPr>
            </w:pPr>
            <w:r w:rsidRPr="003838C7">
              <w:rPr>
                <w:sz w:val="18"/>
                <w:szCs w:val="20"/>
              </w:rPr>
              <w:t>$4,156</w:t>
            </w:r>
          </w:p>
        </w:tc>
      </w:tr>
      <w:tr w:rsidR="003A06BD" w:rsidRPr="003838C7" w14:paraId="7E5052ED" w14:textId="77777777" w:rsidTr="003838C7">
        <w:trPr>
          <w:cantSplit/>
        </w:trPr>
        <w:tc>
          <w:tcPr>
            <w:tcW w:w="2729" w:type="pct"/>
            <w:noWrap/>
            <w:hideMark/>
          </w:tcPr>
          <w:p w14:paraId="3BF0273D" w14:textId="5B52CBC9" w:rsidR="003A06BD" w:rsidRPr="003838C7" w:rsidRDefault="003838C7" w:rsidP="003838C7">
            <w:pPr>
              <w:rPr>
                <w:sz w:val="18"/>
                <w:szCs w:val="20"/>
              </w:rPr>
            </w:pPr>
            <w:r w:rsidRPr="003838C7">
              <w:rPr>
                <w:sz w:val="18"/>
                <w:szCs w:val="20"/>
              </w:rPr>
              <w:t>Utility – water to within the site to a proposed embellishment</w:t>
            </w:r>
          </w:p>
        </w:tc>
        <w:tc>
          <w:tcPr>
            <w:tcW w:w="588" w:type="pct"/>
            <w:noWrap/>
            <w:hideMark/>
          </w:tcPr>
          <w:p w14:paraId="071E1FDD" w14:textId="77777777" w:rsidR="003A06BD" w:rsidRPr="003838C7" w:rsidRDefault="003A06BD" w:rsidP="003838C7">
            <w:pPr>
              <w:rPr>
                <w:sz w:val="18"/>
                <w:szCs w:val="20"/>
              </w:rPr>
            </w:pPr>
            <w:r w:rsidRPr="003838C7">
              <w:rPr>
                <w:sz w:val="18"/>
                <w:szCs w:val="20"/>
              </w:rPr>
              <w:t>n/a</w:t>
            </w:r>
          </w:p>
        </w:tc>
        <w:tc>
          <w:tcPr>
            <w:tcW w:w="571" w:type="pct"/>
            <w:noWrap/>
            <w:hideMark/>
          </w:tcPr>
          <w:p w14:paraId="29B91D74" w14:textId="77777777" w:rsidR="003A06BD" w:rsidRPr="003838C7" w:rsidRDefault="003A06BD" w:rsidP="003838C7">
            <w:pPr>
              <w:rPr>
                <w:sz w:val="18"/>
                <w:szCs w:val="20"/>
              </w:rPr>
            </w:pPr>
            <w:r w:rsidRPr="003838C7">
              <w:rPr>
                <w:sz w:val="18"/>
                <w:szCs w:val="20"/>
              </w:rPr>
              <w:t>$23,974</w:t>
            </w:r>
          </w:p>
        </w:tc>
        <w:tc>
          <w:tcPr>
            <w:tcW w:w="604" w:type="pct"/>
            <w:noWrap/>
            <w:hideMark/>
          </w:tcPr>
          <w:p w14:paraId="3DABBF83" w14:textId="77777777" w:rsidR="003A06BD" w:rsidRPr="003838C7" w:rsidRDefault="003A06BD" w:rsidP="003838C7">
            <w:pPr>
              <w:rPr>
                <w:sz w:val="18"/>
                <w:szCs w:val="20"/>
              </w:rPr>
            </w:pPr>
            <w:r w:rsidRPr="003838C7">
              <w:rPr>
                <w:sz w:val="18"/>
                <w:szCs w:val="20"/>
              </w:rPr>
              <w:t>n/a</w:t>
            </w:r>
          </w:p>
        </w:tc>
        <w:tc>
          <w:tcPr>
            <w:tcW w:w="507" w:type="pct"/>
            <w:noWrap/>
            <w:hideMark/>
          </w:tcPr>
          <w:p w14:paraId="00DECC4D" w14:textId="77777777" w:rsidR="003A06BD" w:rsidRPr="003838C7" w:rsidRDefault="003A06BD" w:rsidP="003838C7">
            <w:pPr>
              <w:rPr>
                <w:sz w:val="18"/>
                <w:szCs w:val="20"/>
              </w:rPr>
            </w:pPr>
            <w:r w:rsidRPr="003838C7">
              <w:rPr>
                <w:sz w:val="18"/>
                <w:szCs w:val="20"/>
              </w:rPr>
              <w:t>$23,974</w:t>
            </w:r>
          </w:p>
        </w:tc>
      </w:tr>
      <w:tr w:rsidR="003A06BD" w:rsidRPr="003838C7" w14:paraId="166D4D3C" w14:textId="77777777" w:rsidTr="003838C7">
        <w:trPr>
          <w:cantSplit/>
        </w:trPr>
        <w:tc>
          <w:tcPr>
            <w:tcW w:w="2729" w:type="pct"/>
            <w:noWrap/>
            <w:hideMark/>
          </w:tcPr>
          <w:p w14:paraId="6A8A4DB3" w14:textId="26A7BFFF" w:rsidR="003A06BD" w:rsidRPr="003838C7" w:rsidRDefault="003838C7" w:rsidP="003838C7">
            <w:pPr>
              <w:rPr>
                <w:sz w:val="18"/>
                <w:szCs w:val="20"/>
              </w:rPr>
            </w:pPr>
            <w:r w:rsidRPr="003838C7">
              <w:rPr>
                <w:sz w:val="18"/>
                <w:szCs w:val="20"/>
              </w:rPr>
              <w:t>Vehicle access including gate</w:t>
            </w:r>
          </w:p>
        </w:tc>
        <w:tc>
          <w:tcPr>
            <w:tcW w:w="588" w:type="pct"/>
            <w:noWrap/>
            <w:hideMark/>
          </w:tcPr>
          <w:p w14:paraId="56D3BE4B" w14:textId="77777777" w:rsidR="003A06BD" w:rsidRPr="003838C7" w:rsidRDefault="003A06BD" w:rsidP="003838C7">
            <w:pPr>
              <w:rPr>
                <w:sz w:val="18"/>
                <w:szCs w:val="20"/>
              </w:rPr>
            </w:pPr>
            <w:r w:rsidRPr="003838C7">
              <w:rPr>
                <w:sz w:val="18"/>
                <w:szCs w:val="20"/>
              </w:rPr>
              <w:t>$5,850</w:t>
            </w:r>
          </w:p>
        </w:tc>
        <w:tc>
          <w:tcPr>
            <w:tcW w:w="571" w:type="pct"/>
            <w:noWrap/>
            <w:hideMark/>
          </w:tcPr>
          <w:p w14:paraId="14381D2A" w14:textId="77777777" w:rsidR="003A06BD" w:rsidRPr="003838C7" w:rsidRDefault="003A06BD" w:rsidP="003838C7">
            <w:pPr>
              <w:rPr>
                <w:sz w:val="18"/>
                <w:szCs w:val="20"/>
              </w:rPr>
            </w:pPr>
            <w:r w:rsidRPr="003838C7">
              <w:rPr>
                <w:sz w:val="18"/>
                <w:szCs w:val="20"/>
              </w:rPr>
              <w:t>n/a</w:t>
            </w:r>
          </w:p>
        </w:tc>
        <w:tc>
          <w:tcPr>
            <w:tcW w:w="604" w:type="pct"/>
            <w:noWrap/>
            <w:hideMark/>
          </w:tcPr>
          <w:p w14:paraId="47C38689" w14:textId="77777777" w:rsidR="003A06BD" w:rsidRPr="003838C7" w:rsidRDefault="003A06BD" w:rsidP="003838C7">
            <w:pPr>
              <w:rPr>
                <w:sz w:val="18"/>
                <w:szCs w:val="20"/>
              </w:rPr>
            </w:pPr>
            <w:r w:rsidRPr="003838C7">
              <w:rPr>
                <w:sz w:val="18"/>
                <w:szCs w:val="20"/>
              </w:rPr>
              <w:t>n/a</w:t>
            </w:r>
          </w:p>
        </w:tc>
        <w:tc>
          <w:tcPr>
            <w:tcW w:w="507" w:type="pct"/>
            <w:noWrap/>
            <w:hideMark/>
          </w:tcPr>
          <w:p w14:paraId="330D0B0A" w14:textId="77777777" w:rsidR="003A06BD" w:rsidRPr="003838C7" w:rsidRDefault="003A06BD" w:rsidP="003838C7">
            <w:pPr>
              <w:rPr>
                <w:sz w:val="18"/>
                <w:szCs w:val="20"/>
              </w:rPr>
            </w:pPr>
            <w:r w:rsidRPr="003838C7">
              <w:rPr>
                <w:sz w:val="18"/>
                <w:szCs w:val="20"/>
              </w:rPr>
              <w:t>$5,850</w:t>
            </w:r>
          </w:p>
        </w:tc>
      </w:tr>
      <w:tr w:rsidR="003A06BD" w:rsidRPr="003838C7" w14:paraId="6AAA1EFC" w14:textId="77777777" w:rsidTr="003838C7">
        <w:trPr>
          <w:cnfStyle w:val="010000000000" w:firstRow="0" w:lastRow="1" w:firstColumn="0" w:lastColumn="0" w:oddVBand="0" w:evenVBand="0" w:oddHBand="0" w:evenHBand="0" w:firstRowFirstColumn="0" w:firstRowLastColumn="0" w:lastRowFirstColumn="0" w:lastRowLastColumn="0"/>
          <w:cantSplit/>
        </w:trPr>
        <w:tc>
          <w:tcPr>
            <w:tcW w:w="2729" w:type="pct"/>
            <w:noWrap/>
            <w:hideMark/>
          </w:tcPr>
          <w:p w14:paraId="7A38BF06" w14:textId="41655C48" w:rsidR="003A06BD" w:rsidRPr="003838C7" w:rsidRDefault="003838C7" w:rsidP="003838C7">
            <w:pPr>
              <w:rPr>
                <w:sz w:val="18"/>
                <w:szCs w:val="20"/>
              </w:rPr>
            </w:pPr>
            <w:r w:rsidRPr="003838C7">
              <w:rPr>
                <w:sz w:val="18"/>
                <w:szCs w:val="20"/>
              </w:rPr>
              <w:t>Grand total</w:t>
            </w:r>
          </w:p>
        </w:tc>
        <w:tc>
          <w:tcPr>
            <w:tcW w:w="588" w:type="pct"/>
            <w:noWrap/>
            <w:hideMark/>
          </w:tcPr>
          <w:p w14:paraId="6E054D47" w14:textId="77777777" w:rsidR="003A06BD" w:rsidRPr="003838C7" w:rsidRDefault="003A06BD" w:rsidP="003838C7">
            <w:pPr>
              <w:rPr>
                <w:sz w:val="18"/>
                <w:szCs w:val="20"/>
              </w:rPr>
            </w:pPr>
            <w:r w:rsidRPr="003838C7">
              <w:rPr>
                <w:sz w:val="18"/>
                <w:szCs w:val="20"/>
              </w:rPr>
              <w:t>$225,977</w:t>
            </w:r>
          </w:p>
        </w:tc>
        <w:tc>
          <w:tcPr>
            <w:tcW w:w="571" w:type="pct"/>
            <w:noWrap/>
            <w:hideMark/>
          </w:tcPr>
          <w:p w14:paraId="5C727F9F" w14:textId="77777777" w:rsidR="003A06BD" w:rsidRPr="003838C7" w:rsidRDefault="003A06BD" w:rsidP="003838C7">
            <w:pPr>
              <w:rPr>
                <w:sz w:val="18"/>
                <w:szCs w:val="20"/>
              </w:rPr>
            </w:pPr>
            <w:r w:rsidRPr="003838C7">
              <w:rPr>
                <w:sz w:val="18"/>
                <w:szCs w:val="20"/>
              </w:rPr>
              <w:t>$277,288</w:t>
            </w:r>
          </w:p>
        </w:tc>
        <w:tc>
          <w:tcPr>
            <w:tcW w:w="604" w:type="pct"/>
            <w:noWrap/>
            <w:hideMark/>
          </w:tcPr>
          <w:p w14:paraId="2F96E715" w14:textId="77777777" w:rsidR="003A06BD" w:rsidRPr="003838C7" w:rsidRDefault="003A06BD" w:rsidP="003838C7">
            <w:pPr>
              <w:rPr>
                <w:sz w:val="18"/>
                <w:szCs w:val="20"/>
              </w:rPr>
            </w:pPr>
            <w:r w:rsidRPr="003838C7">
              <w:rPr>
                <w:sz w:val="18"/>
                <w:szCs w:val="20"/>
              </w:rPr>
              <w:t>$300,027</w:t>
            </w:r>
          </w:p>
        </w:tc>
        <w:tc>
          <w:tcPr>
            <w:tcW w:w="507" w:type="pct"/>
            <w:noWrap/>
            <w:hideMark/>
          </w:tcPr>
          <w:p w14:paraId="4B2BCED2" w14:textId="77777777" w:rsidR="003A06BD" w:rsidRPr="003838C7" w:rsidRDefault="003A06BD" w:rsidP="003838C7">
            <w:pPr>
              <w:rPr>
                <w:sz w:val="18"/>
                <w:szCs w:val="20"/>
              </w:rPr>
            </w:pPr>
            <w:r w:rsidRPr="003838C7">
              <w:rPr>
                <w:sz w:val="18"/>
                <w:szCs w:val="20"/>
              </w:rPr>
              <w:t>$803,293</w:t>
            </w:r>
          </w:p>
        </w:tc>
      </w:tr>
    </w:tbl>
    <w:p w14:paraId="6D7948A0" w14:textId="77777777" w:rsidR="003838C7" w:rsidRDefault="003838C7" w:rsidP="003838C7">
      <w:pPr>
        <w:pStyle w:val="TableNotes"/>
      </w:pPr>
      <w:bookmarkStart w:id="1312" w:name="_Toc87274692"/>
      <w:bookmarkStart w:id="1313" w:name="_Toc87275056"/>
    </w:p>
    <w:p w14:paraId="60E4070D" w14:textId="77777777" w:rsidR="003838C7" w:rsidRPr="006376BE" w:rsidRDefault="003838C7" w:rsidP="003838C7">
      <w:pPr>
        <w:pStyle w:val="TableNotes"/>
      </w:pPr>
      <w:r>
        <w:t>Notes-</w:t>
      </w:r>
    </w:p>
    <w:p w14:paraId="26EF7157" w14:textId="77777777" w:rsidR="003838C7" w:rsidRPr="00A116E6" w:rsidRDefault="003838C7" w:rsidP="003838C7">
      <w:pPr>
        <w:pStyle w:val="TableNotes"/>
      </w:pPr>
      <w:r>
        <w:t>Stage</w:t>
      </w:r>
      <w:r w:rsidRPr="00A116E6">
        <w:t xml:space="preserve"> A – basic embellishments required to ensure a park is safe and can be open for public use</w:t>
      </w:r>
      <w:r>
        <w:t>.</w:t>
      </w:r>
    </w:p>
    <w:p w14:paraId="4ADBD47F" w14:textId="77777777" w:rsidR="003838C7" w:rsidRPr="00A116E6" w:rsidRDefault="003838C7" w:rsidP="003838C7">
      <w:pPr>
        <w:pStyle w:val="TableNotes"/>
      </w:pPr>
      <w:r>
        <w:t>Stage</w:t>
      </w:r>
      <w:r w:rsidRPr="00A116E6">
        <w:t xml:space="preserve"> B – typical embellishments required to provide a setting suitable to a park’s intended primary function and level of use</w:t>
      </w:r>
      <w:r>
        <w:t>.</w:t>
      </w:r>
    </w:p>
    <w:p w14:paraId="6E73E752" w14:textId="77777777" w:rsidR="003838C7" w:rsidRPr="00A116E6" w:rsidRDefault="003838C7" w:rsidP="003838C7">
      <w:pPr>
        <w:pStyle w:val="TableNotes"/>
      </w:pPr>
      <w:r>
        <w:t>Stage</w:t>
      </w:r>
      <w:r w:rsidRPr="00A116E6">
        <w:t xml:space="preserve"> C – additional embellishments to increase overall functionality of a park if/ as required</w:t>
      </w:r>
      <w:r>
        <w:t>.</w:t>
      </w:r>
    </w:p>
    <w:p w14:paraId="6F7E3729" w14:textId="77777777" w:rsidR="003838C7" w:rsidRPr="00613374" w:rsidRDefault="003838C7" w:rsidP="003838C7"/>
    <w:p w14:paraId="746DD886" w14:textId="246E6413" w:rsidR="00121B57" w:rsidRPr="006376BE" w:rsidRDefault="00121B57" w:rsidP="003838C7">
      <w:pPr>
        <w:pStyle w:val="Caption"/>
      </w:pPr>
      <w:r w:rsidRPr="006376BE">
        <w:t>Table 6.1.1</w:t>
      </w:r>
      <w:r w:rsidR="003838C7">
        <w:t>5</w:t>
      </w:r>
      <w:r w:rsidR="003B0532">
        <w:t xml:space="preserve"> –</w:t>
      </w:r>
      <w:r w:rsidRPr="006376BE">
        <w:t xml:space="preserve"> Embellishment cost for a standard district nature recreation</w:t>
      </w:r>
      <w:r w:rsidRPr="006376BE">
        <w:rPr>
          <w:spacing w:val="-31"/>
        </w:rPr>
        <w:t xml:space="preserve"> </w:t>
      </w:r>
      <w:r w:rsidRPr="006376BE">
        <w:t>park</w:t>
      </w:r>
      <w:bookmarkEnd w:id="1312"/>
      <w:bookmarkEnd w:id="1313"/>
    </w:p>
    <w:tbl>
      <w:tblPr>
        <w:tblStyle w:val="LGIPEMTable"/>
        <w:tblW w:w="5000" w:type="pct"/>
        <w:tblLayout w:type="fixed"/>
        <w:tblLook w:val="0660" w:firstRow="1" w:lastRow="1" w:firstColumn="0" w:lastColumn="0" w:noHBand="1" w:noVBand="1"/>
        <w:tblCaption w:val="Table 6.1.15 – Embellishment cost for a standard district nature recreation park"/>
        <w:tblDescription w:val="Embellishment cost for a standard district nature recreation park"/>
      </w:tblPr>
      <w:tblGrid>
        <w:gridCol w:w="4532"/>
        <w:gridCol w:w="1134"/>
        <w:gridCol w:w="1136"/>
        <w:gridCol w:w="1134"/>
        <w:gridCol w:w="1134"/>
      </w:tblGrid>
      <w:tr w:rsidR="003838C7" w:rsidRPr="003838C7" w14:paraId="3513DF3A" w14:textId="77777777" w:rsidTr="003838C7">
        <w:trPr>
          <w:cnfStyle w:val="100000000000" w:firstRow="1" w:lastRow="0" w:firstColumn="0" w:lastColumn="0" w:oddVBand="0" w:evenVBand="0" w:oddHBand="0" w:evenHBand="0" w:firstRowFirstColumn="0" w:firstRowLastColumn="0" w:lastRowFirstColumn="0" w:lastRowLastColumn="0"/>
        </w:trPr>
        <w:tc>
          <w:tcPr>
            <w:tcW w:w="2499" w:type="pct"/>
            <w:noWrap/>
            <w:hideMark/>
          </w:tcPr>
          <w:p w14:paraId="773641F4" w14:textId="3A044BC5" w:rsidR="003838C7" w:rsidRPr="003838C7" w:rsidRDefault="003838C7" w:rsidP="003838C7">
            <w:pPr>
              <w:rPr>
                <w:b w:val="0"/>
                <w:sz w:val="18"/>
                <w:szCs w:val="20"/>
              </w:rPr>
            </w:pPr>
            <w:r w:rsidRPr="003838C7">
              <w:rPr>
                <w:sz w:val="18"/>
                <w:szCs w:val="20"/>
              </w:rPr>
              <w:t>Embellishment stage</w:t>
            </w:r>
          </w:p>
        </w:tc>
        <w:tc>
          <w:tcPr>
            <w:tcW w:w="625" w:type="pct"/>
            <w:noWrap/>
            <w:hideMark/>
          </w:tcPr>
          <w:p w14:paraId="778D28F8" w14:textId="0572EA4B" w:rsidR="003838C7" w:rsidRPr="003838C7" w:rsidRDefault="003838C7" w:rsidP="003838C7">
            <w:pPr>
              <w:rPr>
                <w:b w:val="0"/>
                <w:sz w:val="18"/>
                <w:szCs w:val="20"/>
              </w:rPr>
            </w:pPr>
            <w:r w:rsidRPr="00493874">
              <w:rPr>
                <w:sz w:val="18"/>
                <w:szCs w:val="18"/>
              </w:rPr>
              <w:t xml:space="preserve">Stage A </w:t>
            </w:r>
            <w:r w:rsidRPr="00493874">
              <w:rPr>
                <w:sz w:val="18"/>
                <w:szCs w:val="18"/>
                <w:vertAlign w:val="superscript"/>
              </w:rPr>
              <w:t>(1)</w:t>
            </w:r>
          </w:p>
        </w:tc>
        <w:tc>
          <w:tcPr>
            <w:tcW w:w="626" w:type="pct"/>
            <w:noWrap/>
            <w:hideMark/>
          </w:tcPr>
          <w:p w14:paraId="7D69B1B1" w14:textId="35314C79" w:rsidR="003838C7" w:rsidRPr="003838C7" w:rsidRDefault="003838C7" w:rsidP="003838C7">
            <w:pPr>
              <w:rPr>
                <w:b w:val="0"/>
                <w:sz w:val="18"/>
                <w:szCs w:val="20"/>
              </w:rPr>
            </w:pPr>
            <w:r w:rsidRPr="00493874">
              <w:rPr>
                <w:sz w:val="18"/>
                <w:szCs w:val="18"/>
              </w:rPr>
              <w:t xml:space="preserve">Stage B </w:t>
            </w:r>
            <w:r w:rsidRPr="00493874">
              <w:rPr>
                <w:sz w:val="18"/>
                <w:szCs w:val="18"/>
                <w:vertAlign w:val="superscript"/>
              </w:rPr>
              <w:t>(2)</w:t>
            </w:r>
          </w:p>
        </w:tc>
        <w:tc>
          <w:tcPr>
            <w:tcW w:w="625" w:type="pct"/>
            <w:noWrap/>
            <w:hideMark/>
          </w:tcPr>
          <w:p w14:paraId="5AD2E064" w14:textId="6B87DE64" w:rsidR="003838C7" w:rsidRPr="003838C7" w:rsidRDefault="003838C7" w:rsidP="003838C7">
            <w:pPr>
              <w:rPr>
                <w:b w:val="0"/>
                <w:sz w:val="18"/>
                <w:szCs w:val="20"/>
              </w:rPr>
            </w:pPr>
            <w:r w:rsidRPr="00493874">
              <w:rPr>
                <w:sz w:val="18"/>
                <w:szCs w:val="18"/>
              </w:rPr>
              <w:t xml:space="preserve">Stage C </w:t>
            </w:r>
            <w:r w:rsidRPr="00493874">
              <w:rPr>
                <w:sz w:val="18"/>
                <w:szCs w:val="18"/>
                <w:vertAlign w:val="superscript"/>
              </w:rPr>
              <w:t>(3)</w:t>
            </w:r>
          </w:p>
        </w:tc>
        <w:tc>
          <w:tcPr>
            <w:tcW w:w="625" w:type="pct"/>
            <w:noWrap/>
            <w:hideMark/>
          </w:tcPr>
          <w:p w14:paraId="66F7375D" w14:textId="77777777" w:rsidR="003838C7" w:rsidRPr="003838C7" w:rsidRDefault="003838C7" w:rsidP="003838C7">
            <w:pPr>
              <w:rPr>
                <w:b w:val="0"/>
                <w:sz w:val="18"/>
                <w:szCs w:val="20"/>
              </w:rPr>
            </w:pPr>
            <w:r w:rsidRPr="003838C7">
              <w:rPr>
                <w:sz w:val="18"/>
                <w:szCs w:val="20"/>
              </w:rPr>
              <w:t>Total</w:t>
            </w:r>
          </w:p>
        </w:tc>
      </w:tr>
      <w:tr w:rsidR="003838C7" w:rsidRPr="003838C7" w14:paraId="3F6F7285" w14:textId="77777777" w:rsidTr="003838C7">
        <w:tc>
          <w:tcPr>
            <w:tcW w:w="2499" w:type="pct"/>
            <w:noWrap/>
            <w:hideMark/>
          </w:tcPr>
          <w:p w14:paraId="566771E3" w14:textId="6E33F1A9" w:rsidR="003A06BD" w:rsidRPr="003838C7" w:rsidRDefault="003838C7" w:rsidP="003838C7">
            <w:pPr>
              <w:rPr>
                <w:bCs/>
                <w:sz w:val="18"/>
                <w:szCs w:val="20"/>
              </w:rPr>
            </w:pPr>
            <w:r w:rsidRPr="003838C7">
              <w:rPr>
                <w:bCs/>
                <w:sz w:val="18"/>
                <w:szCs w:val="20"/>
              </w:rPr>
              <w:t>Bicycle training facility</w:t>
            </w:r>
          </w:p>
        </w:tc>
        <w:tc>
          <w:tcPr>
            <w:tcW w:w="625" w:type="pct"/>
            <w:noWrap/>
            <w:hideMark/>
          </w:tcPr>
          <w:p w14:paraId="5988E5AF" w14:textId="77777777" w:rsidR="003A06BD" w:rsidRPr="003838C7" w:rsidRDefault="003A06BD" w:rsidP="003838C7">
            <w:pPr>
              <w:rPr>
                <w:bCs/>
                <w:sz w:val="18"/>
                <w:szCs w:val="20"/>
              </w:rPr>
            </w:pPr>
            <w:r w:rsidRPr="003838C7">
              <w:rPr>
                <w:bCs/>
                <w:sz w:val="18"/>
                <w:szCs w:val="20"/>
              </w:rPr>
              <w:t>n/a</w:t>
            </w:r>
          </w:p>
        </w:tc>
        <w:tc>
          <w:tcPr>
            <w:tcW w:w="626" w:type="pct"/>
            <w:noWrap/>
            <w:hideMark/>
          </w:tcPr>
          <w:p w14:paraId="73E04AB4" w14:textId="77777777" w:rsidR="003A06BD" w:rsidRPr="003838C7" w:rsidRDefault="003A06BD" w:rsidP="003838C7">
            <w:pPr>
              <w:rPr>
                <w:bCs/>
                <w:sz w:val="18"/>
                <w:szCs w:val="20"/>
              </w:rPr>
            </w:pPr>
            <w:r w:rsidRPr="003838C7">
              <w:rPr>
                <w:bCs/>
                <w:sz w:val="18"/>
                <w:szCs w:val="20"/>
              </w:rPr>
              <w:t>n/a</w:t>
            </w:r>
          </w:p>
        </w:tc>
        <w:tc>
          <w:tcPr>
            <w:tcW w:w="625" w:type="pct"/>
            <w:noWrap/>
            <w:hideMark/>
          </w:tcPr>
          <w:p w14:paraId="7E9EDD50" w14:textId="77777777" w:rsidR="003A06BD" w:rsidRPr="003838C7" w:rsidRDefault="003A06BD" w:rsidP="003838C7">
            <w:pPr>
              <w:rPr>
                <w:bCs/>
                <w:sz w:val="18"/>
                <w:szCs w:val="20"/>
              </w:rPr>
            </w:pPr>
            <w:r w:rsidRPr="003838C7">
              <w:rPr>
                <w:bCs/>
                <w:sz w:val="18"/>
                <w:szCs w:val="20"/>
              </w:rPr>
              <w:t>$225,000</w:t>
            </w:r>
          </w:p>
        </w:tc>
        <w:tc>
          <w:tcPr>
            <w:tcW w:w="625" w:type="pct"/>
            <w:noWrap/>
            <w:hideMark/>
          </w:tcPr>
          <w:p w14:paraId="2F9D4511" w14:textId="77777777" w:rsidR="003A06BD" w:rsidRPr="003838C7" w:rsidRDefault="003A06BD" w:rsidP="003838C7">
            <w:pPr>
              <w:rPr>
                <w:bCs/>
                <w:sz w:val="18"/>
                <w:szCs w:val="20"/>
              </w:rPr>
            </w:pPr>
            <w:r w:rsidRPr="003838C7">
              <w:rPr>
                <w:bCs/>
                <w:sz w:val="18"/>
                <w:szCs w:val="20"/>
              </w:rPr>
              <w:t>$225,000</w:t>
            </w:r>
          </w:p>
        </w:tc>
      </w:tr>
      <w:tr w:rsidR="003838C7" w:rsidRPr="003838C7" w14:paraId="1A9FDE85" w14:textId="77777777" w:rsidTr="003838C7">
        <w:tc>
          <w:tcPr>
            <w:tcW w:w="2499" w:type="pct"/>
            <w:noWrap/>
            <w:hideMark/>
          </w:tcPr>
          <w:p w14:paraId="31892DE3" w14:textId="5778DAEE" w:rsidR="003A06BD" w:rsidRPr="003838C7" w:rsidRDefault="003838C7" w:rsidP="003838C7">
            <w:pPr>
              <w:rPr>
                <w:bCs/>
                <w:sz w:val="18"/>
                <w:szCs w:val="20"/>
              </w:rPr>
            </w:pPr>
            <w:r w:rsidRPr="003838C7">
              <w:rPr>
                <w:bCs/>
                <w:sz w:val="18"/>
                <w:szCs w:val="20"/>
              </w:rPr>
              <w:t>Bike racks</w:t>
            </w:r>
          </w:p>
        </w:tc>
        <w:tc>
          <w:tcPr>
            <w:tcW w:w="625" w:type="pct"/>
            <w:noWrap/>
            <w:hideMark/>
          </w:tcPr>
          <w:p w14:paraId="76B22192" w14:textId="77777777" w:rsidR="003A06BD" w:rsidRPr="003838C7" w:rsidRDefault="003A06BD" w:rsidP="003838C7">
            <w:pPr>
              <w:rPr>
                <w:bCs/>
                <w:sz w:val="18"/>
                <w:szCs w:val="20"/>
              </w:rPr>
            </w:pPr>
            <w:r w:rsidRPr="003838C7">
              <w:rPr>
                <w:bCs/>
                <w:sz w:val="18"/>
                <w:szCs w:val="20"/>
              </w:rPr>
              <w:t>n/a</w:t>
            </w:r>
          </w:p>
        </w:tc>
        <w:tc>
          <w:tcPr>
            <w:tcW w:w="626" w:type="pct"/>
            <w:noWrap/>
            <w:hideMark/>
          </w:tcPr>
          <w:p w14:paraId="2ABEE284" w14:textId="77777777" w:rsidR="003A06BD" w:rsidRPr="003838C7" w:rsidRDefault="003A06BD" w:rsidP="003838C7">
            <w:pPr>
              <w:rPr>
                <w:bCs/>
                <w:sz w:val="18"/>
                <w:szCs w:val="20"/>
              </w:rPr>
            </w:pPr>
            <w:r w:rsidRPr="003838C7">
              <w:rPr>
                <w:bCs/>
                <w:sz w:val="18"/>
                <w:szCs w:val="20"/>
              </w:rPr>
              <w:t>n/a</w:t>
            </w:r>
          </w:p>
        </w:tc>
        <w:tc>
          <w:tcPr>
            <w:tcW w:w="625" w:type="pct"/>
            <w:noWrap/>
            <w:hideMark/>
          </w:tcPr>
          <w:p w14:paraId="78049AD2" w14:textId="77777777" w:rsidR="003A06BD" w:rsidRPr="003838C7" w:rsidRDefault="003A06BD" w:rsidP="003838C7">
            <w:pPr>
              <w:rPr>
                <w:bCs/>
                <w:sz w:val="18"/>
                <w:szCs w:val="20"/>
              </w:rPr>
            </w:pPr>
            <w:r w:rsidRPr="003838C7">
              <w:rPr>
                <w:bCs/>
                <w:sz w:val="18"/>
                <w:szCs w:val="20"/>
              </w:rPr>
              <w:t>$5,224</w:t>
            </w:r>
          </w:p>
        </w:tc>
        <w:tc>
          <w:tcPr>
            <w:tcW w:w="625" w:type="pct"/>
            <w:noWrap/>
            <w:hideMark/>
          </w:tcPr>
          <w:p w14:paraId="63B46552" w14:textId="77777777" w:rsidR="003A06BD" w:rsidRPr="003838C7" w:rsidRDefault="003A06BD" w:rsidP="003838C7">
            <w:pPr>
              <w:rPr>
                <w:bCs/>
                <w:sz w:val="18"/>
                <w:szCs w:val="20"/>
              </w:rPr>
            </w:pPr>
            <w:r w:rsidRPr="003838C7">
              <w:rPr>
                <w:bCs/>
                <w:sz w:val="18"/>
                <w:szCs w:val="20"/>
              </w:rPr>
              <w:t>$5,224</w:t>
            </w:r>
          </w:p>
        </w:tc>
      </w:tr>
      <w:tr w:rsidR="003838C7" w:rsidRPr="003838C7" w14:paraId="1AFAACCB" w14:textId="77777777" w:rsidTr="003838C7">
        <w:tc>
          <w:tcPr>
            <w:tcW w:w="2499" w:type="pct"/>
            <w:noWrap/>
            <w:hideMark/>
          </w:tcPr>
          <w:p w14:paraId="02286518" w14:textId="3F1F3760" w:rsidR="003A06BD" w:rsidRPr="003838C7" w:rsidRDefault="003838C7" w:rsidP="003838C7">
            <w:pPr>
              <w:rPr>
                <w:bCs/>
                <w:sz w:val="18"/>
                <w:szCs w:val="20"/>
              </w:rPr>
            </w:pPr>
            <w:r w:rsidRPr="003838C7">
              <w:rPr>
                <w:bCs/>
                <w:sz w:val="18"/>
                <w:szCs w:val="20"/>
              </w:rPr>
              <w:t>Bin</w:t>
            </w:r>
          </w:p>
        </w:tc>
        <w:tc>
          <w:tcPr>
            <w:tcW w:w="625" w:type="pct"/>
            <w:noWrap/>
            <w:hideMark/>
          </w:tcPr>
          <w:p w14:paraId="62BAF5DA" w14:textId="77777777" w:rsidR="003A06BD" w:rsidRPr="003838C7" w:rsidRDefault="003A06BD" w:rsidP="003838C7">
            <w:pPr>
              <w:rPr>
                <w:bCs/>
                <w:sz w:val="18"/>
                <w:szCs w:val="20"/>
              </w:rPr>
            </w:pPr>
            <w:r w:rsidRPr="003838C7">
              <w:rPr>
                <w:bCs/>
                <w:sz w:val="18"/>
                <w:szCs w:val="20"/>
              </w:rPr>
              <w:t>n/a</w:t>
            </w:r>
          </w:p>
        </w:tc>
        <w:tc>
          <w:tcPr>
            <w:tcW w:w="626" w:type="pct"/>
            <w:noWrap/>
            <w:hideMark/>
          </w:tcPr>
          <w:p w14:paraId="39768583" w14:textId="77777777" w:rsidR="003A06BD" w:rsidRPr="003838C7" w:rsidRDefault="003A06BD" w:rsidP="003838C7">
            <w:pPr>
              <w:rPr>
                <w:bCs/>
                <w:sz w:val="18"/>
                <w:szCs w:val="20"/>
              </w:rPr>
            </w:pPr>
            <w:r w:rsidRPr="003838C7">
              <w:rPr>
                <w:bCs/>
                <w:sz w:val="18"/>
                <w:szCs w:val="20"/>
              </w:rPr>
              <w:t>$6,514</w:t>
            </w:r>
          </w:p>
        </w:tc>
        <w:tc>
          <w:tcPr>
            <w:tcW w:w="625" w:type="pct"/>
            <w:noWrap/>
            <w:hideMark/>
          </w:tcPr>
          <w:p w14:paraId="12ECD0DA" w14:textId="77777777" w:rsidR="003A06BD" w:rsidRPr="003838C7" w:rsidRDefault="003A06BD" w:rsidP="003838C7">
            <w:pPr>
              <w:rPr>
                <w:bCs/>
                <w:sz w:val="18"/>
                <w:szCs w:val="20"/>
              </w:rPr>
            </w:pPr>
            <w:r w:rsidRPr="003838C7">
              <w:rPr>
                <w:bCs/>
                <w:sz w:val="18"/>
                <w:szCs w:val="20"/>
              </w:rPr>
              <w:t>n/a</w:t>
            </w:r>
          </w:p>
        </w:tc>
        <w:tc>
          <w:tcPr>
            <w:tcW w:w="625" w:type="pct"/>
            <w:noWrap/>
            <w:hideMark/>
          </w:tcPr>
          <w:p w14:paraId="22150201" w14:textId="77777777" w:rsidR="003A06BD" w:rsidRPr="003838C7" w:rsidRDefault="003A06BD" w:rsidP="003838C7">
            <w:pPr>
              <w:rPr>
                <w:bCs/>
                <w:sz w:val="18"/>
                <w:szCs w:val="20"/>
              </w:rPr>
            </w:pPr>
            <w:r w:rsidRPr="003838C7">
              <w:rPr>
                <w:bCs/>
                <w:sz w:val="18"/>
                <w:szCs w:val="20"/>
              </w:rPr>
              <w:t>$6,514</w:t>
            </w:r>
          </w:p>
        </w:tc>
      </w:tr>
      <w:tr w:rsidR="003838C7" w:rsidRPr="003838C7" w14:paraId="11618592" w14:textId="77777777" w:rsidTr="003838C7">
        <w:tc>
          <w:tcPr>
            <w:tcW w:w="2499" w:type="pct"/>
            <w:noWrap/>
            <w:hideMark/>
          </w:tcPr>
          <w:p w14:paraId="1DC3A5B7" w14:textId="2051F8D7" w:rsidR="003A06BD" w:rsidRPr="003838C7" w:rsidRDefault="003838C7" w:rsidP="003838C7">
            <w:pPr>
              <w:rPr>
                <w:bCs/>
                <w:sz w:val="18"/>
                <w:szCs w:val="20"/>
              </w:rPr>
            </w:pPr>
            <w:r w:rsidRPr="003838C7">
              <w:rPr>
                <w:bCs/>
                <w:sz w:val="18"/>
                <w:szCs w:val="20"/>
              </w:rPr>
              <w:t>Bus parking</w:t>
            </w:r>
          </w:p>
        </w:tc>
        <w:tc>
          <w:tcPr>
            <w:tcW w:w="625" w:type="pct"/>
            <w:noWrap/>
            <w:hideMark/>
          </w:tcPr>
          <w:p w14:paraId="75B91945" w14:textId="77777777" w:rsidR="003A06BD" w:rsidRPr="003838C7" w:rsidRDefault="003A06BD" w:rsidP="003838C7">
            <w:pPr>
              <w:rPr>
                <w:bCs/>
                <w:sz w:val="18"/>
                <w:szCs w:val="20"/>
              </w:rPr>
            </w:pPr>
            <w:r w:rsidRPr="003838C7">
              <w:rPr>
                <w:bCs/>
                <w:sz w:val="18"/>
                <w:szCs w:val="20"/>
              </w:rPr>
              <w:t>n/a</w:t>
            </w:r>
          </w:p>
        </w:tc>
        <w:tc>
          <w:tcPr>
            <w:tcW w:w="626" w:type="pct"/>
            <w:noWrap/>
            <w:hideMark/>
          </w:tcPr>
          <w:p w14:paraId="590B6A52" w14:textId="77777777" w:rsidR="003A06BD" w:rsidRPr="003838C7" w:rsidRDefault="003A06BD" w:rsidP="003838C7">
            <w:pPr>
              <w:rPr>
                <w:bCs/>
                <w:sz w:val="18"/>
                <w:szCs w:val="20"/>
              </w:rPr>
            </w:pPr>
            <w:r w:rsidRPr="003838C7">
              <w:rPr>
                <w:bCs/>
                <w:sz w:val="18"/>
                <w:szCs w:val="20"/>
              </w:rPr>
              <w:t>n/a</w:t>
            </w:r>
          </w:p>
        </w:tc>
        <w:tc>
          <w:tcPr>
            <w:tcW w:w="625" w:type="pct"/>
            <w:noWrap/>
            <w:hideMark/>
          </w:tcPr>
          <w:p w14:paraId="25FAA82D" w14:textId="77777777" w:rsidR="003A06BD" w:rsidRPr="003838C7" w:rsidRDefault="003A06BD" w:rsidP="003838C7">
            <w:pPr>
              <w:rPr>
                <w:bCs/>
                <w:sz w:val="18"/>
                <w:szCs w:val="20"/>
              </w:rPr>
            </w:pPr>
            <w:r w:rsidRPr="003838C7">
              <w:rPr>
                <w:bCs/>
                <w:sz w:val="18"/>
                <w:szCs w:val="20"/>
              </w:rPr>
              <w:t>$19,176</w:t>
            </w:r>
          </w:p>
        </w:tc>
        <w:tc>
          <w:tcPr>
            <w:tcW w:w="625" w:type="pct"/>
            <w:noWrap/>
            <w:hideMark/>
          </w:tcPr>
          <w:p w14:paraId="1C129EC4" w14:textId="77777777" w:rsidR="003A06BD" w:rsidRPr="003838C7" w:rsidRDefault="003A06BD" w:rsidP="003838C7">
            <w:pPr>
              <w:rPr>
                <w:bCs/>
                <w:sz w:val="18"/>
                <w:szCs w:val="20"/>
              </w:rPr>
            </w:pPr>
            <w:r w:rsidRPr="003838C7">
              <w:rPr>
                <w:bCs/>
                <w:sz w:val="18"/>
                <w:szCs w:val="20"/>
              </w:rPr>
              <w:t>$19,176</w:t>
            </w:r>
          </w:p>
        </w:tc>
      </w:tr>
      <w:tr w:rsidR="003838C7" w:rsidRPr="003838C7" w14:paraId="1CBC4BCF" w14:textId="77777777" w:rsidTr="003838C7">
        <w:tc>
          <w:tcPr>
            <w:tcW w:w="2499" w:type="pct"/>
            <w:noWrap/>
            <w:hideMark/>
          </w:tcPr>
          <w:p w14:paraId="654DE6A3" w14:textId="138D8880" w:rsidR="003A06BD" w:rsidRPr="003838C7" w:rsidRDefault="003838C7" w:rsidP="003838C7">
            <w:pPr>
              <w:rPr>
                <w:bCs/>
                <w:sz w:val="18"/>
                <w:szCs w:val="20"/>
              </w:rPr>
            </w:pPr>
            <w:r w:rsidRPr="003838C7">
              <w:rPr>
                <w:bCs/>
                <w:sz w:val="18"/>
                <w:szCs w:val="20"/>
              </w:rPr>
              <w:lastRenderedPageBreak/>
              <w:t>Bush walking / hiking path / trail</w:t>
            </w:r>
          </w:p>
        </w:tc>
        <w:tc>
          <w:tcPr>
            <w:tcW w:w="625" w:type="pct"/>
            <w:noWrap/>
            <w:hideMark/>
          </w:tcPr>
          <w:p w14:paraId="7895E8AF" w14:textId="77777777" w:rsidR="003A06BD" w:rsidRPr="003838C7" w:rsidRDefault="003A06BD" w:rsidP="003838C7">
            <w:pPr>
              <w:rPr>
                <w:bCs/>
                <w:sz w:val="18"/>
                <w:szCs w:val="20"/>
              </w:rPr>
            </w:pPr>
            <w:r w:rsidRPr="003838C7">
              <w:rPr>
                <w:bCs/>
                <w:sz w:val="18"/>
                <w:szCs w:val="20"/>
              </w:rPr>
              <w:t>n/a</w:t>
            </w:r>
          </w:p>
        </w:tc>
        <w:tc>
          <w:tcPr>
            <w:tcW w:w="626" w:type="pct"/>
            <w:noWrap/>
            <w:hideMark/>
          </w:tcPr>
          <w:p w14:paraId="2A0C69E0" w14:textId="77777777" w:rsidR="003A06BD" w:rsidRPr="003838C7" w:rsidRDefault="003A06BD" w:rsidP="003838C7">
            <w:pPr>
              <w:rPr>
                <w:bCs/>
                <w:sz w:val="18"/>
                <w:szCs w:val="20"/>
              </w:rPr>
            </w:pPr>
            <w:r w:rsidRPr="003838C7">
              <w:rPr>
                <w:bCs/>
                <w:sz w:val="18"/>
                <w:szCs w:val="20"/>
              </w:rPr>
              <w:t>n/a</w:t>
            </w:r>
          </w:p>
        </w:tc>
        <w:tc>
          <w:tcPr>
            <w:tcW w:w="625" w:type="pct"/>
            <w:noWrap/>
            <w:hideMark/>
          </w:tcPr>
          <w:p w14:paraId="39468A38" w14:textId="77777777" w:rsidR="003A06BD" w:rsidRPr="003838C7" w:rsidRDefault="003A06BD" w:rsidP="003838C7">
            <w:pPr>
              <w:rPr>
                <w:bCs/>
                <w:sz w:val="18"/>
                <w:szCs w:val="20"/>
              </w:rPr>
            </w:pPr>
            <w:r w:rsidRPr="003838C7">
              <w:rPr>
                <w:bCs/>
                <w:sz w:val="18"/>
                <w:szCs w:val="20"/>
              </w:rPr>
              <w:t>$76,479</w:t>
            </w:r>
          </w:p>
        </w:tc>
        <w:tc>
          <w:tcPr>
            <w:tcW w:w="625" w:type="pct"/>
            <w:noWrap/>
            <w:hideMark/>
          </w:tcPr>
          <w:p w14:paraId="623169FF" w14:textId="77777777" w:rsidR="003A06BD" w:rsidRPr="003838C7" w:rsidRDefault="003A06BD" w:rsidP="003838C7">
            <w:pPr>
              <w:rPr>
                <w:bCs/>
                <w:sz w:val="18"/>
                <w:szCs w:val="20"/>
              </w:rPr>
            </w:pPr>
            <w:r w:rsidRPr="003838C7">
              <w:rPr>
                <w:bCs/>
                <w:sz w:val="18"/>
                <w:szCs w:val="20"/>
              </w:rPr>
              <w:t>$76,479</w:t>
            </w:r>
          </w:p>
        </w:tc>
      </w:tr>
      <w:tr w:rsidR="003838C7" w:rsidRPr="003838C7" w14:paraId="1DC3C949" w14:textId="77777777" w:rsidTr="003838C7">
        <w:tc>
          <w:tcPr>
            <w:tcW w:w="2499" w:type="pct"/>
            <w:noWrap/>
            <w:hideMark/>
          </w:tcPr>
          <w:p w14:paraId="7EB4F473" w14:textId="0169E559" w:rsidR="003A06BD" w:rsidRPr="003838C7" w:rsidRDefault="003838C7" w:rsidP="003838C7">
            <w:pPr>
              <w:rPr>
                <w:bCs/>
                <w:sz w:val="18"/>
                <w:szCs w:val="20"/>
              </w:rPr>
            </w:pPr>
            <w:r w:rsidRPr="003838C7">
              <w:rPr>
                <w:bCs/>
                <w:sz w:val="18"/>
                <w:szCs w:val="20"/>
              </w:rPr>
              <w:t>Fencing</w:t>
            </w:r>
          </w:p>
        </w:tc>
        <w:tc>
          <w:tcPr>
            <w:tcW w:w="625" w:type="pct"/>
            <w:noWrap/>
            <w:hideMark/>
          </w:tcPr>
          <w:p w14:paraId="7F12DF14" w14:textId="77777777" w:rsidR="003A06BD" w:rsidRPr="003838C7" w:rsidRDefault="003A06BD" w:rsidP="003838C7">
            <w:pPr>
              <w:rPr>
                <w:bCs/>
                <w:sz w:val="18"/>
                <w:szCs w:val="20"/>
              </w:rPr>
            </w:pPr>
            <w:r w:rsidRPr="003838C7">
              <w:rPr>
                <w:bCs/>
                <w:sz w:val="18"/>
                <w:szCs w:val="20"/>
              </w:rPr>
              <w:t>$18,300</w:t>
            </w:r>
          </w:p>
        </w:tc>
        <w:tc>
          <w:tcPr>
            <w:tcW w:w="626" w:type="pct"/>
            <w:noWrap/>
            <w:hideMark/>
          </w:tcPr>
          <w:p w14:paraId="1204F37C" w14:textId="77777777" w:rsidR="003A06BD" w:rsidRPr="003838C7" w:rsidRDefault="003A06BD" w:rsidP="003838C7">
            <w:pPr>
              <w:rPr>
                <w:bCs/>
                <w:sz w:val="18"/>
                <w:szCs w:val="20"/>
              </w:rPr>
            </w:pPr>
            <w:r w:rsidRPr="003838C7">
              <w:rPr>
                <w:bCs/>
                <w:sz w:val="18"/>
                <w:szCs w:val="20"/>
              </w:rPr>
              <w:t>n/a</w:t>
            </w:r>
          </w:p>
        </w:tc>
        <w:tc>
          <w:tcPr>
            <w:tcW w:w="625" w:type="pct"/>
            <w:noWrap/>
            <w:hideMark/>
          </w:tcPr>
          <w:p w14:paraId="62FDA134" w14:textId="77777777" w:rsidR="003A06BD" w:rsidRPr="003838C7" w:rsidRDefault="003A06BD" w:rsidP="003838C7">
            <w:pPr>
              <w:rPr>
                <w:bCs/>
                <w:sz w:val="18"/>
                <w:szCs w:val="20"/>
              </w:rPr>
            </w:pPr>
            <w:r w:rsidRPr="003838C7">
              <w:rPr>
                <w:bCs/>
                <w:sz w:val="18"/>
                <w:szCs w:val="20"/>
              </w:rPr>
              <w:t>n/a</w:t>
            </w:r>
          </w:p>
        </w:tc>
        <w:tc>
          <w:tcPr>
            <w:tcW w:w="625" w:type="pct"/>
            <w:noWrap/>
            <w:hideMark/>
          </w:tcPr>
          <w:p w14:paraId="371E3AD5" w14:textId="77777777" w:rsidR="003A06BD" w:rsidRPr="003838C7" w:rsidRDefault="003A06BD" w:rsidP="003838C7">
            <w:pPr>
              <w:rPr>
                <w:bCs/>
                <w:sz w:val="18"/>
                <w:szCs w:val="20"/>
              </w:rPr>
            </w:pPr>
            <w:r w:rsidRPr="003838C7">
              <w:rPr>
                <w:bCs/>
                <w:sz w:val="18"/>
                <w:szCs w:val="20"/>
              </w:rPr>
              <w:t>$18,300</w:t>
            </w:r>
          </w:p>
        </w:tc>
      </w:tr>
      <w:tr w:rsidR="003838C7" w:rsidRPr="003838C7" w14:paraId="39214030" w14:textId="77777777" w:rsidTr="003838C7">
        <w:tc>
          <w:tcPr>
            <w:tcW w:w="2499" w:type="pct"/>
            <w:noWrap/>
            <w:hideMark/>
          </w:tcPr>
          <w:p w14:paraId="7B0DA911" w14:textId="7771BA41" w:rsidR="003A06BD" w:rsidRPr="003838C7" w:rsidRDefault="003838C7" w:rsidP="003838C7">
            <w:pPr>
              <w:rPr>
                <w:bCs/>
                <w:sz w:val="18"/>
                <w:szCs w:val="20"/>
              </w:rPr>
            </w:pPr>
            <w:r w:rsidRPr="003838C7">
              <w:rPr>
                <w:bCs/>
                <w:sz w:val="18"/>
                <w:szCs w:val="20"/>
              </w:rPr>
              <w:t>Fire breaks</w:t>
            </w:r>
          </w:p>
        </w:tc>
        <w:tc>
          <w:tcPr>
            <w:tcW w:w="625" w:type="pct"/>
            <w:noWrap/>
            <w:hideMark/>
          </w:tcPr>
          <w:p w14:paraId="561BF02E" w14:textId="77777777" w:rsidR="003A06BD" w:rsidRPr="003838C7" w:rsidRDefault="003A06BD" w:rsidP="003838C7">
            <w:pPr>
              <w:rPr>
                <w:bCs/>
                <w:sz w:val="18"/>
                <w:szCs w:val="20"/>
              </w:rPr>
            </w:pPr>
            <w:r w:rsidRPr="003838C7">
              <w:rPr>
                <w:bCs/>
                <w:sz w:val="18"/>
                <w:szCs w:val="20"/>
              </w:rPr>
              <w:t>$100,848</w:t>
            </w:r>
          </w:p>
        </w:tc>
        <w:tc>
          <w:tcPr>
            <w:tcW w:w="626" w:type="pct"/>
            <w:noWrap/>
            <w:hideMark/>
          </w:tcPr>
          <w:p w14:paraId="08D9EA0F" w14:textId="77777777" w:rsidR="003A06BD" w:rsidRPr="003838C7" w:rsidRDefault="003A06BD" w:rsidP="003838C7">
            <w:pPr>
              <w:rPr>
                <w:bCs/>
                <w:sz w:val="18"/>
                <w:szCs w:val="20"/>
              </w:rPr>
            </w:pPr>
            <w:r w:rsidRPr="003838C7">
              <w:rPr>
                <w:bCs/>
                <w:sz w:val="18"/>
                <w:szCs w:val="20"/>
              </w:rPr>
              <w:t>n/a</w:t>
            </w:r>
          </w:p>
        </w:tc>
        <w:tc>
          <w:tcPr>
            <w:tcW w:w="625" w:type="pct"/>
            <w:noWrap/>
            <w:hideMark/>
          </w:tcPr>
          <w:p w14:paraId="2AF4F0A8" w14:textId="77777777" w:rsidR="003A06BD" w:rsidRPr="003838C7" w:rsidRDefault="003A06BD" w:rsidP="003838C7">
            <w:pPr>
              <w:rPr>
                <w:bCs/>
                <w:sz w:val="18"/>
                <w:szCs w:val="20"/>
              </w:rPr>
            </w:pPr>
            <w:r w:rsidRPr="003838C7">
              <w:rPr>
                <w:bCs/>
                <w:sz w:val="18"/>
                <w:szCs w:val="20"/>
              </w:rPr>
              <w:t>n/a</w:t>
            </w:r>
          </w:p>
        </w:tc>
        <w:tc>
          <w:tcPr>
            <w:tcW w:w="625" w:type="pct"/>
            <w:noWrap/>
            <w:hideMark/>
          </w:tcPr>
          <w:p w14:paraId="11C12125" w14:textId="77777777" w:rsidR="003A06BD" w:rsidRPr="003838C7" w:rsidRDefault="003A06BD" w:rsidP="003838C7">
            <w:pPr>
              <w:rPr>
                <w:bCs/>
                <w:sz w:val="18"/>
                <w:szCs w:val="20"/>
              </w:rPr>
            </w:pPr>
            <w:r w:rsidRPr="003838C7">
              <w:rPr>
                <w:bCs/>
                <w:sz w:val="18"/>
                <w:szCs w:val="20"/>
              </w:rPr>
              <w:t>$100,848</w:t>
            </w:r>
          </w:p>
        </w:tc>
      </w:tr>
      <w:tr w:rsidR="003838C7" w:rsidRPr="003838C7" w14:paraId="0D769B01" w14:textId="77777777" w:rsidTr="003838C7">
        <w:tc>
          <w:tcPr>
            <w:tcW w:w="2499" w:type="pct"/>
            <w:noWrap/>
            <w:hideMark/>
          </w:tcPr>
          <w:p w14:paraId="4BA850AC" w14:textId="57F44CD8" w:rsidR="003A06BD" w:rsidRPr="003838C7" w:rsidRDefault="003838C7" w:rsidP="003838C7">
            <w:pPr>
              <w:rPr>
                <w:bCs/>
                <w:sz w:val="18"/>
                <w:szCs w:val="20"/>
              </w:rPr>
            </w:pPr>
            <w:r w:rsidRPr="003838C7">
              <w:rPr>
                <w:bCs/>
                <w:sz w:val="18"/>
                <w:szCs w:val="20"/>
              </w:rPr>
              <w:t>General power outlet (lockable)</w:t>
            </w:r>
          </w:p>
        </w:tc>
        <w:tc>
          <w:tcPr>
            <w:tcW w:w="625" w:type="pct"/>
            <w:noWrap/>
            <w:hideMark/>
          </w:tcPr>
          <w:p w14:paraId="132BAB28" w14:textId="77777777" w:rsidR="003A06BD" w:rsidRPr="003838C7" w:rsidRDefault="003A06BD" w:rsidP="003838C7">
            <w:pPr>
              <w:rPr>
                <w:bCs/>
                <w:sz w:val="18"/>
                <w:szCs w:val="20"/>
              </w:rPr>
            </w:pPr>
            <w:r w:rsidRPr="003838C7">
              <w:rPr>
                <w:bCs/>
                <w:sz w:val="18"/>
                <w:szCs w:val="20"/>
              </w:rPr>
              <w:t>n/a</w:t>
            </w:r>
          </w:p>
        </w:tc>
        <w:tc>
          <w:tcPr>
            <w:tcW w:w="626" w:type="pct"/>
            <w:noWrap/>
            <w:hideMark/>
          </w:tcPr>
          <w:p w14:paraId="0D51DAC0" w14:textId="77777777" w:rsidR="003A06BD" w:rsidRPr="003838C7" w:rsidRDefault="003A06BD" w:rsidP="003838C7">
            <w:pPr>
              <w:rPr>
                <w:bCs/>
                <w:sz w:val="18"/>
                <w:szCs w:val="20"/>
              </w:rPr>
            </w:pPr>
            <w:r w:rsidRPr="003838C7">
              <w:rPr>
                <w:bCs/>
                <w:sz w:val="18"/>
                <w:szCs w:val="20"/>
              </w:rPr>
              <w:t>n/a</w:t>
            </w:r>
          </w:p>
        </w:tc>
        <w:tc>
          <w:tcPr>
            <w:tcW w:w="625" w:type="pct"/>
            <w:noWrap/>
            <w:hideMark/>
          </w:tcPr>
          <w:p w14:paraId="1841BA97" w14:textId="77777777" w:rsidR="003A06BD" w:rsidRPr="003838C7" w:rsidRDefault="003A06BD" w:rsidP="003838C7">
            <w:pPr>
              <w:rPr>
                <w:bCs/>
                <w:sz w:val="18"/>
                <w:szCs w:val="20"/>
              </w:rPr>
            </w:pPr>
            <w:r w:rsidRPr="003838C7">
              <w:rPr>
                <w:bCs/>
                <w:sz w:val="18"/>
                <w:szCs w:val="20"/>
              </w:rPr>
              <w:t>$1,425</w:t>
            </w:r>
          </w:p>
        </w:tc>
        <w:tc>
          <w:tcPr>
            <w:tcW w:w="625" w:type="pct"/>
            <w:noWrap/>
            <w:hideMark/>
          </w:tcPr>
          <w:p w14:paraId="2C9FE73B" w14:textId="77777777" w:rsidR="003A06BD" w:rsidRPr="003838C7" w:rsidRDefault="003A06BD" w:rsidP="003838C7">
            <w:pPr>
              <w:rPr>
                <w:bCs/>
                <w:sz w:val="18"/>
                <w:szCs w:val="20"/>
              </w:rPr>
            </w:pPr>
            <w:r w:rsidRPr="003838C7">
              <w:rPr>
                <w:bCs/>
                <w:sz w:val="18"/>
                <w:szCs w:val="20"/>
              </w:rPr>
              <w:t>$1,425</w:t>
            </w:r>
          </w:p>
        </w:tc>
      </w:tr>
      <w:tr w:rsidR="003838C7" w:rsidRPr="003838C7" w14:paraId="275E6875" w14:textId="77777777" w:rsidTr="003838C7">
        <w:tc>
          <w:tcPr>
            <w:tcW w:w="2499" w:type="pct"/>
            <w:noWrap/>
            <w:hideMark/>
          </w:tcPr>
          <w:p w14:paraId="1A251D4D" w14:textId="4FCA4BFC" w:rsidR="003A06BD" w:rsidRPr="003838C7" w:rsidRDefault="003838C7" w:rsidP="003838C7">
            <w:pPr>
              <w:rPr>
                <w:bCs/>
                <w:sz w:val="18"/>
                <w:szCs w:val="20"/>
              </w:rPr>
            </w:pPr>
            <w:r w:rsidRPr="003838C7">
              <w:rPr>
                <w:bCs/>
                <w:sz w:val="18"/>
                <w:szCs w:val="20"/>
              </w:rPr>
              <w:t>Horse/ bike riding path / trail</w:t>
            </w:r>
          </w:p>
        </w:tc>
        <w:tc>
          <w:tcPr>
            <w:tcW w:w="625" w:type="pct"/>
            <w:noWrap/>
            <w:hideMark/>
          </w:tcPr>
          <w:p w14:paraId="1CE1E5B2" w14:textId="77777777" w:rsidR="003A06BD" w:rsidRPr="003838C7" w:rsidRDefault="003A06BD" w:rsidP="003838C7">
            <w:pPr>
              <w:rPr>
                <w:bCs/>
                <w:sz w:val="18"/>
                <w:szCs w:val="20"/>
              </w:rPr>
            </w:pPr>
            <w:r w:rsidRPr="003838C7">
              <w:rPr>
                <w:bCs/>
                <w:sz w:val="18"/>
                <w:szCs w:val="20"/>
              </w:rPr>
              <w:t>n/a</w:t>
            </w:r>
          </w:p>
        </w:tc>
        <w:tc>
          <w:tcPr>
            <w:tcW w:w="626" w:type="pct"/>
            <w:noWrap/>
            <w:hideMark/>
          </w:tcPr>
          <w:p w14:paraId="2135A586" w14:textId="77777777" w:rsidR="003A06BD" w:rsidRPr="003838C7" w:rsidRDefault="003A06BD" w:rsidP="003838C7">
            <w:pPr>
              <w:rPr>
                <w:bCs/>
                <w:sz w:val="18"/>
                <w:szCs w:val="20"/>
              </w:rPr>
            </w:pPr>
            <w:r w:rsidRPr="003838C7">
              <w:rPr>
                <w:bCs/>
                <w:sz w:val="18"/>
                <w:szCs w:val="20"/>
              </w:rPr>
              <w:t>n/a</w:t>
            </w:r>
          </w:p>
        </w:tc>
        <w:tc>
          <w:tcPr>
            <w:tcW w:w="625" w:type="pct"/>
            <w:noWrap/>
            <w:hideMark/>
          </w:tcPr>
          <w:p w14:paraId="221BC093" w14:textId="77777777" w:rsidR="003A06BD" w:rsidRPr="003838C7" w:rsidRDefault="003A06BD" w:rsidP="003838C7">
            <w:pPr>
              <w:rPr>
                <w:bCs/>
                <w:sz w:val="18"/>
                <w:szCs w:val="20"/>
              </w:rPr>
            </w:pPr>
            <w:r w:rsidRPr="003838C7">
              <w:rPr>
                <w:bCs/>
                <w:sz w:val="18"/>
                <w:szCs w:val="20"/>
              </w:rPr>
              <w:t>$83,367</w:t>
            </w:r>
          </w:p>
        </w:tc>
        <w:tc>
          <w:tcPr>
            <w:tcW w:w="625" w:type="pct"/>
            <w:noWrap/>
            <w:hideMark/>
          </w:tcPr>
          <w:p w14:paraId="1DB79867" w14:textId="77777777" w:rsidR="003A06BD" w:rsidRPr="003838C7" w:rsidRDefault="003A06BD" w:rsidP="003838C7">
            <w:pPr>
              <w:rPr>
                <w:bCs/>
                <w:sz w:val="18"/>
                <w:szCs w:val="20"/>
              </w:rPr>
            </w:pPr>
            <w:r w:rsidRPr="003838C7">
              <w:rPr>
                <w:bCs/>
                <w:sz w:val="18"/>
                <w:szCs w:val="20"/>
              </w:rPr>
              <w:t>$83,367</w:t>
            </w:r>
          </w:p>
        </w:tc>
      </w:tr>
      <w:tr w:rsidR="003838C7" w:rsidRPr="003838C7" w14:paraId="6F2174F8" w14:textId="77777777" w:rsidTr="003838C7">
        <w:tc>
          <w:tcPr>
            <w:tcW w:w="2499" w:type="pct"/>
            <w:noWrap/>
            <w:hideMark/>
          </w:tcPr>
          <w:p w14:paraId="6BDA1D74" w14:textId="721509C0" w:rsidR="003A06BD" w:rsidRPr="003838C7" w:rsidRDefault="003838C7" w:rsidP="003838C7">
            <w:pPr>
              <w:rPr>
                <w:bCs/>
                <w:sz w:val="18"/>
                <w:szCs w:val="20"/>
              </w:rPr>
            </w:pPr>
            <w:r w:rsidRPr="003838C7">
              <w:rPr>
                <w:bCs/>
                <w:sz w:val="18"/>
                <w:szCs w:val="20"/>
              </w:rPr>
              <w:t>Internal carpark</w:t>
            </w:r>
          </w:p>
        </w:tc>
        <w:tc>
          <w:tcPr>
            <w:tcW w:w="625" w:type="pct"/>
            <w:noWrap/>
            <w:hideMark/>
          </w:tcPr>
          <w:p w14:paraId="29A8D9E3" w14:textId="77777777" w:rsidR="003A06BD" w:rsidRPr="003838C7" w:rsidRDefault="003A06BD" w:rsidP="003838C7">
            <w:pPr>
              <w:rPr>
                <w:bCs/>
                <w:sz w:val="18"/>
                <w:szCs w:val="20"/>
              </w:rPr>
            </w:pPr>
            <w:r w:rsidRPr="003838C7">
              <w:rPr>
                <w:bCs/>
                <w:sz w:val="18"/>
                <w:szCs w:val="20"/>
              </w:rPr>
              <w:t>n/a</w:t>
            </w:r>
          </w:p>
        </w:tc>
        <w:tc>
          <w:tcPr>
            <w:tcW w:w="626" w:type="pct"/>
            <w:noWrap/>
            <w:hideMark/>
          </w:tcPr>
          <w:p w14:paraId="4DBB9EEC" w14:textId="77777777" w:rsidR="003A06BD" w:rsidRPr="003838C7" w:rsidRDefault="003A06BD" w:rsidP="003838C7">
            <w:pPr>
              <w:rPr>
                <w:bCs/>
                <w:sz w:val="18"/>
                <w:szCs w:val="20"/>
              </w:rPr>
            </w:pPr>
            <w:r w:rsidRPr="003838C7">
              <w:rPr>
                <w:bCs/>
                <w:sz w:val="18"/>
                <w:szCs w:val="20"/>
              </w:rPr>
              <w:t>$160,211</w:t>
            </w:r>
          </w:p>
        </w:tc>
        <w:tc>
          <w:tcPr>
            <w:tcW w:w="625" w:type="pct"/>
            <w:noWrap/>
            <w:hideMark/>
          </w:tcPr>
          <w:p w14:paraId="31CCAC30" w14:textId="77777777" w:rsidR="003A06BD" w:rsidRPr="003838C7" w:rsidRDefault="003A06BD" w:rsidP="003838C7">
            <w:pPr>
              <w:rPr>
                <w:bCs/>
                <w:sz w:val="18"/>
                <w:szCs w:val="20"/>
              </w:rPr>
            </w:pPr>
            <w:r w:rsidRPr="003838C7">
              <w:rPr>
                <w:bCs/>
                <w:sz w:val="18"/>
                <w:szCs w:val="20"/>
              </w:rPr>
              <w:t>n/a</w:t>
            </w:r>
          </w:p>
        </w:tc>
        <w:tc>
          <w:tcPr>
            <w:tcW w:w="625" w:type="pct"/>
            <w:noWrap/>
            <w:hideMark/>
          </w:tcPr>
          <w:p w14:paraId="13F668DC" w14:textId="77777777" w:rsidR="003A06BD" w:rsidRPr="003838C7" w:rsidRDefault="003A06BD" w:rsidP="003838C7">
            <w:pPr>
              <w:rPr>
                <w:bCs/>
                <w:sz w:val="18"/>
                <w:szCs w:val="20"/>
              </w:rPr>
            </w:pPr>
            <w:r w:rsidRPr="003838C7">
              <w:rPr>
                <w:bCs/>
                <w:sz w:val="18"/>
                <w:szCs w:val="20"/>
              </w:rPr>
              <w:t>$160,211</w:t>
            </w:r>
          </w:p>
        </w:tc>
      </w:tr>
      <w:tr w:rsidR="003838C7" w:rsidRPr="003838C7" w14:paraId="00BF8211" w14:textId="77777777" w:rsidTr="003838C7">
        <w:tc>
          <w:tcPr>
            <w:tcW w:w="2499" w:type="pct"/>
            <w:noWrap/>
            <w:hideMark/>
          </w:tcPr>
          <w:p w14:paraId="71913F02" w14:textId="7A134F02" w:rsidR="003A06BD" w:rsidRPr="003838C7" w:rsidRDefault="003838C7" w:rsidP="003838C7">
            <w:pPr>
              <w:rPr>
                <w:bCs/>
                <w:sz w:val="18"/>
                <w:szCs w:val="20"/>
              </w:rPr>
            </w:pPr>
            <w:r w:rsidRPr="003838C7">
              <w:rPr>
                <w:bCs/>
                <w:sz w:val="18"/>
                <w:szCs w:val="20"/>
              </w:rPr>
              <w:t>Internal road</w:t>
            </w:r>
          </w:p>
        </w:tc>
        <w:tc>
          <w:tcPr>
            <w:tcW w:w="625" w:type="pct"/>
            <w:noWrap/>
            <w:hideMark/>
          </w:tcPr>
          <w:p w14:paraId="6C2B25BC" w14:textId="77777777" w:rsidR="003A06BD" w:rsidRPr="003838C7" w:rsidRDefault="003A06BD" w:rsidP="003838C7">
            <w:pPr>
              <w:rPr>
                <w:bCs/>
                <w:sz w:val="18"/>
                <w:szCs w:val="20"/>
              </w:rPr>
            </w:pPr>
            <w:r w:rsidRPr="003838C7">
              <w:rPr>
                <w:bCs/>
                <w:sz w:val="18"/>
                <w:szCs w:val="20"/>
              </w:rPr>
              <w:t>n/a</w:t>
            </w:r>
          </w:p>
        </w:tc>
        <w:tc>
          <w:tcPr>
            <w:tcW w:w="626" w:type="pct"/>
            <w:noWrap/>
            <w:hideMark/>
          </w:tcPr>
          <w:p w14:paraId="4E53A0CC" w14:textId="77777777" w:rsidR="003A06BD" w:rsidRPr="003838C7" w:rsidRDefault="003A06BD" w:rsidP="003838C7">
            <w:pPr>
              <w:rPr>
                <w:bCs/>
                <w:sz w:val="18"/>
                <w:szCs w:val="20"/>
              </w:rPr>
            </w:pPr>
            <w:r w:rsidRPr="003838C7">
              <w:rPr>
                <w:bCs/>
                <w:sz w:val="18"/>
                <w:szCs w:val="20"/>
              </w:rPr>
              <w:t>$85,504</w:t>
            </w:r>
          </w:p>
        </w:tc>
        <w:tc>
          <w:tcPr>
            <w:tcW w:w="625" w:type="pct"/>
            <w:noWrap/>
            <w:hideMark/>
          </w:tcPr>
          <w:p w14:paraId="794C838E" w14:textId="77777777" w:rsidR="003A06BD" w:rsidRPr="003838C7" w:rsidRDefault="003A06BD" w:rsidP="003838C7">
            <w:pPr>
              <w:rPr>
                <w:bCs/>
                <w:sz w:val="18"/>
                <w:szCs w:val="20"/>
              </w:rPr>
            </w:pPr>
            <w:r w:rsidRPr="003838C7">
              <w:rPr>
                <w:bCs/>
                <w:sz w:val="18"/>
                <w:szCs w:val="20"/>
              </w:rPr>
              <w:t>n/a</w:t>
            </w:r>
          </w:p>
        </w:tc>
        <w:tc>
          <w:tcPr>
            <w:tcW w:w="625" w:type="pct"/>
            <w:noWrap/>
            <w:hideMark/>
          </w:tcPr>
          <w:p w14:paraId="075FC970" w14:textId="77777777" w:rsidR="003A06BD" w:rsidRPr="003838C7" w:rsidRDefault="003A06BD" w:rsidP="003838C7">
            <w:pPr>
              <w:rPr>
                <w:bCs/>
                <w:sz w:val="18"/>
                <w:szCs w:val="20"/>
              </w:rPr>
            </w:pPr>
            <w:r w:rsidRPr="003838C7">
              <w:rPr>
                <w:bCs/>
                <w:sz w:val="18"/>
                <w:szCs w:val="20"/>
              </w:rPr>
              <w:t>$85,504</w:t>
            </w:r>
          </w:p>
        </w:tc>
      </w:tr>
      <w:tr w:rsidR="003838C7" w:rsidRPr="003838C7" w14:paraId="27DFB63A" w14:textId="77777777" w:rsidTr="003838C7">
        <w:tc>
          <w:tcPr>
            <w:tcW w:w="2499" w:type="pct"/>
            <w:noWrap/>
            <w:hideMark/>
          </w:tcPr>
          <w:p w14:paraId="4DED7861" w14:textId="7205D396" w:rsidR="003A06BD" w:rsidRPr="003838C7" w:rsidRDefault="003838C7" w:rsidP="003838C7">
            <w:pPr>
              <w:rPr>
                <w:bCs/>
                <w:sz w:val="18"/>
                <w:szCs w:val="20"/>
              </w:rPr>
            </w:pPr>
            <w:r w:rsidRPr="003838C7">
              <w:rPr>
                <w:bCs/>
                <w:sz w:val="18"/>
                <w:szCs w:val="20"/>
              </w:rPr>
              <w:t>Lighting of pathways</w:t>
            </w:r>
          </w:p>
        </w:tc>
        <w:tc>
          <w:tcPr>
            <w:tcW w:w="625" w:type="pct"/>
            <w:noWrap/>
            <w:hideMark/>
          </w:tcPr>
          <w:p w14:paraId="2A2FEF8B" w14:textId="77777777" w:rsidR="003A06BD" w:rsidRPr="003838C7" w:rsidRDefault="003A06BD" w:rsidP="003838C7">
            <w:pPr>
              <w:rPr>
                <w:bCs/>
                <w:sz w:val="18"/>
                <w:szCs w:val="20"/>
              </w:rPr>
            </w:pPr>
            <w:r w:rsidRPr="003838C7">
              <w:rPr>
                <w:bCs/>
                <w:sz w:val="18"/>
                <w:szCs w:val="20"/>
              </w:rPr>
              <w:t>n/a</w:t>
            </w:r>
          </w:p>
        </w:tc>
        <w:tc>
          <w:tcPr>
            <w:tcW w:w="626" w:type="pct"/>
            <w:noWrap/>
            <w:hideMark/>
          </w:tcPr>
          <w:p w14:paraId="0C055F52" w14:textId="77777777" w:rsidR="003A06BD" w:rsidRPr="003838C7" w:rsidRDefault="003A06BD" w:rsidP="003838C7">
            <w:pPr>
              <w:rPr>
                <w:bCs/>
                <w:sz w:val="18"/>
                <w:szCs w:val="20"/>
              </w:rPr>
            </w:pPr>
            <w:r w:rsidRPr="003838C7">
              <w:rPr>
                <w:bCs/>
                <w:sz w:val="18"/>
                <w:szCs w:val="20"/>
              </w:rPr>
              <w:t>n/a</w:t>
            </w:r>
          </w:p>
        </w:tc>
        <w:tc>
          <w:tcPr>
            <w:tcW w:w="625" w:type="pct"/>
            <w:noWrap/>
            <w:hideMark/>
          </w:tcPr>
          <w:p w14:paraId="45268CA1" w14:textId="77777777" w:rsidR="003A06BD" w:rsidRPr="003838C7" w:rsidRDefault="003A06BD" w:rsidP="003838C7">
            <w:pPr>
              <w:rPr>
                <w:bCs/>
                <w:sz w:val="18"/>
                <w:szCs w:val="20"/>
              </w:rPr>
            </w:pPr>
            <w:r w:rsidRPr="003838C7">
              <w:rPr>
                <w:bCs/>
                <w:sz w:val="18"/>
                <w:szCs w:val="20"/>
              </w:rPr>
              <w:t>$153,492</w:t>
            </w:r>
          </w:p>
        </w:tc>
        <w:tc>
          <w:tcPr>
            <w:tcW w:w="625" w:type="pct"/>
            <w:noWrap/>
            <w:hideMark/>
          </w:tcPr>
          <w:p w14:paraId="72EDCD09" w14:textId="77777777" w:rsidR="003A06BD" w:rsidRPr="003838C7" w:rsidRDefault="003A06BD" w:rsidP="003838C7">
            <w:pPr>
              <w:rPr>
                <w:bCs/>
                <w:sz w:val="18"/>
                <w:szCs w:val="20"/>
              </w:rPr>
            </w:pPr>
            <w:r w:rsidRPr="003838C7">
              <w:rPr>
                <w:bCs/>
                <w:sz w:val="18"/>
                <w:szCs w:val="20"/>
              </w:rPr>
              <w:t>$153,492</w:t>
            </w:r>
          </w:p>
        </w:tc>
      </w:tr>
      <w:tr w:rsidR="003838C7" w:rsidRPr="003838C7" w14:paraId="7FCB71A4" w14:textId="77777777" w:rsidTr="003838C7">
        <w:tc>
          <w:tcPr>
            <w:tcW w:w="2499" w:type="pct"/>
            <w:noWrap/>
            <w:hideMark/>
          </w:tcPr>
          <w:p w14:paraId="4C5E8E89" w14:textId="76FFCF58" w:rsidR="003A06BD" w:rsidRPr="003838C7" w:rsidRDefault="003838C7" w:rsidP="003838C7">
            <w:pPr>
              <w:rPr>
                <w:bCs/>
                <w:sz w:val="18"/>
                <w:szCs w:val="20"/>
              </w:rPr>
            </w:pPr>
            <w:r w:rsidRPr="003838C7">
              <w:rPr>
                <w:bCs/>
                <w:sz w:val="18"/>
                <w:szCs w:val="20"/>
              </w:rPr>
              <w:t>Paths (ped / cycle), pedestrian</w:t>
            </w:r>
          </w:p>
        </w:tc>
        <w:tc>
          <w:tcPr>
            <w:tcW w:w="625" w:type="pct"/>
            <w:noWrap/>
            <w:hideMark/>
          </w:tcPr>
          <w:p w14:paraId="628EF1D6" w14:textId="77777777" w:rsidR="003A06BD" w:rsidRPr="003838C7" w:rsidRDefault="003A06BD" w:rsidP="003838C7">
            <w:pPr>
              <w:rPr>
                <w:bCs/>
                <w:sz w:val="18"/>
                <w:szCs w:val="20"/>
              </w:rPr>
            </w:pPr>
            <w:r w:rsidRPr="003838C7">
              <w:rPr>
                <w:bCs/>
                <w:sz w:val="18"/>
                <w:szCs w:val="20"/>
              </w:rPr>
              <w:t>$83,414</w:t>
            </w:r>
          </w:p>
        </w:tc>
        <w:tc>
          <w:tcPr>
            <w:tcW w:w="626" w:type="pct"/>
            <w:noWrap/>
            <w:hideMark/>
          </w:tcPr>
          <w:p w14:paraId="20E0974E" w14:textId="77777777" w:rsidR="003A06BD" w:rsidRPr="003838C7" w:rsidRDefault="003A06BD" w:rsidP="003838C7">
            <w:pPr>
              <w:rPr>
                <w:bCs/>
                <w:sz w:val="18"/>
                <w:szCs w:val="20"/>
              </w:rPr>
            </w:pPr>
            <w:r w:rsidRPr="003838C7">
              <w:rPr>
                <w:bCs/>
                <w:sz w:val="18"/>
                <w:szCs w:val="20"/>
              </w:rPr>
              <w:t>n/a</w:t>
            </w:r>
          </w:p>
        </w:tc>
        <w:tc>
          <w:tcPr>
            <w:tcW w:w="625" w:type="pct"/>
            <w:noWrap/>
            <w:hideMark/>
          </w:tcPr>
          <w:p w14:paraId="631948C6" w14:textId="77777777" w:rsidR="003A06BD" w:rsidRPr="003838C7" w:rsidRDefault="003A06BD" w:rsidP="003838C7">
            <w:pPr>
              <w:rPr>
                <w:bCs/>
                <w:sz w:val="18"/>
                <w:szCs w:val="20"/>
              </w:rPr>
            </w:pPr>
            <w:r w:rsidRPr="003838C7">
              <w:rPr>
                <w:bCs/>
                <w:sz w:val="18"/>
                <w:szCs w:val="20"/>
              </w:rPr>
              <w:t>n/a</w:t>
            </w:r>
          </w:p>
        </w:tc>
        <w:tc>
          <w:tcPr>
            <w:tcW w:w="625" w:type="pct"/>
            <w:noWrap/>
            <w:hideMark/>
          </w:tcPr>
          <w:p w14:paraId="5C09D208" w14:textId="77777777" w:rsidR="003A06BD" w:rsidRPr="003838C7" w:rsidRDefault="003A06BD" w:rsidP="003838C7">
            <w:pPr>
              <w:rPr>
                <w:bCs/>
                <w:sz w:val="18"/>
                <w:szCs w:val="20"/>
              </w:rPr>
            </w:pPr>
            <w:r w:rsidRPr="003838C7">
              <w:rPr>
                <w:bCs/>
                <w:sz w:val="18"/>
                <w:szCs w:val="20"/>
              </w:rPr>
              <w:t>$83,414</w:t>
            </w:r>
          </w:p>
        </w:tc>
      </w:tr>
      <w:tr w:rsidR="003838C7" w:rsidRPr="003838C7" w14:paraId="431EFFB8" w14:textId="77777777" w:rsidTr="003838C7">
        <w:tc>
          <w:tcPr>
            <w:tcW w:w="2499" w:type="pct"/>
            <w:noWrap/>
            <w:hideMark/>
          </w:tcPr>
          <w:p w14:paraId="3AD3A0A2" w14:textId="034E3093" w:rsidR="003A06BD" w:rsidRPr="003838C7" w:rsidRDefault="003838C7" w:rsidP="003838C7">
            <w:pPr>
              <w:rPr>
                <w:bCs/>
                <w:sz w:val="18"/>
                <w:szCs w:val="20"/>
              </w:rPr>
            </w:pPr>
            <w:r w:rsidRPr="003838C7">
              <w:rPr>
                <w:bCs/>
                <w:sz w:val="18"/>
                <w:szCs w:val="20"/>
              </w:rPr>
              <w:t>Paths (ped / cycle), bicycle</w:t>
            </w:r>
          </w:p>
        </w:tc>
        <w:tc>
          <w:tcPr>
            <w:tcW w:w="625" w:type="pct"/>
            <w:noWrap/>
            <w:hideMark/>
          </w:tcPr>
          <w:p w14:paraId="63C62AA9" w14:textId="77777777" w:rsidR="003A06BD" w:rsidRPr="003838C7" w:rsidRDefault="003A06BD" w:rsidP="003838C7">
            <w:pPr>
              <w:rPr>
                <w:bCs/>
                <w:sz w:val="18"/>
                <w:szCs w:val="20"/>
              </w:rPr>
            </w:pPr>
            <w:r w:rsidRPr="003838C7">
              <w:rPr>
                <w:bCs/>
                <w:sz w:val="18"/>
                <w:szCs w:val="20"/>
              </w:rPr>
              <w:t>n/a</w:t>
            </w:r>
          </w:p>
        </w:tc>
        <w:tc>
          <w:tcPr>
            <w:tcW w:w="626" w:type="pct"/>
            <w:noWrap/>
            <w:hideMark/>
          </w:tcPr>
          <w:p w14:paraId="445F7DFF" w14:textId="77777777" w:rsidR="003A06BD" w:rsidRPr="003838C7" w:rsidRDefault="003A06BD" w:rsidP="003838C7">
            <w:pPr>
              <w:rPr>
                <w:bCs/>
                <w:sz w:val="18"/>
                <w:szCs w:val="20"/>
              </w:rPr>
            </w:pPr>
            <w:r w:rsidRPr="003838C7">
              <w:rPr>
                <w:bCs/>
                <w:sz w:val="18"/>
                <w:szCs w:val="20"/>
              </w:rPr>
              <w:t>n/a</w:t>
            </w:r>
          </w:p>
        </w:tc>
        <w:tc>
          <w:tcPr>
            <w:tcW w:w="625" w:type="pct"/>
            <w:noWrap/>
            <w:hideMark/>
          </w:tcPr>
          <w:p w14:paraId="1E7168FE" w14:textId="77777777" w:rsidR="003A06BD" w:rsidRPr="003838C7" w:rsidRDefault="003A06BD" w:rsidP="003838C7">
            <w:pPr>
              <w:rPr>
                <w:bCs/>
                <w:sz w:val="18"/>
                <w:szCs w:val="20"/>
              </w:rPr>
            </w:pPr>
            <w:r w:rsidRPr="003838C7">
              <w:rPr>
                <w:bCs/>
                <w:sz w:val="18"/>
                <w:szCs w:val="20"/>
              </w:rPr>
              <w:t>$96,513</w:t>
            </w:r>
          </w:p>
        </w:tc>
        <w:tc>
          <w:tcPr>
            <w:tcW w:w="625" w:type="pct"/>
            <w:noWrap/>
            <w:hideMark/>
          </w:tcPr>
          <w:p w14:paraId="7FD5AB71" w14:textId="77777777" w:rsidR="003A06BD" w:rsidRPr="003838C7" w:rsidRDefault="003A06BD" w:rsidP="003838C7">
            <w:pPr>
              <w:rPr>
                <w:bCs/>
                <w:sz w:val="18"/>
                <w:szCs w:val="20"/>
              </w:rPr>
            </w:pPr>
            <w:r w:rsidRPr="003838C7">
              <w:rPr>
                <w:bCs/>
                <w:sz w:val="18"/>
                <w:szCs w:val="20"/>
              </w:rPr>
              <w:t>$96,513</w:t>
            </w:r>
          </w:p>
        </w:tc>
      </w:tr>
      <w:tr w:rsidR="003838C7" w:rsidRPr="003838C7" w14:paraId="2BE1E189" w14:textId="77777777" w:rsidTr="003838C7">
        <w:tc>
          <w:tcPr>
            <w:tcW w:w="2499" w:type="pct"/>
            <w:noWrap/>
            <w:hideMark/>
          </w:tcPr>
          <w:p w14:paraId="1744FE74" w14:textId="20EC93D5" w:rsidR="003A06BD" w:rsidRPr="003838C7" w:rsidRDefault="003838C7" w:rsidP="003838C7">
            <w:pPr>
              <w:rPr>
                <w:bCs/>
                <w:sz w:val="18"/>
                <w:szCs w:val="20"/>
              </w:rPr>
            </w:pPr>
            <w:r w:rsidRPr="003838C7">
              <w:rPr>
                <w:bCs/>
                <w:sz w:val="18"/>
                <w:szCs w:val="20"/>
              </w:rPr>
              <w:t>Preliminaries</w:t>
            </w:r>
          </w:p>
        </w:tc>
        <w:tc>
          <w:tcPr>
            <w:tcW w:w="625" w:type="pct"/>
            <w:noWrap/>
            <w:hideMark/>
          </w:tcPr>
          <w:p w14:paraId="4CE25BFE" w14:textId="77777777" w:rsidR="003A06BD" w:rsidRPr="003838C7" w:rsidRDefault="003A06BD" w:rsidP="003838C7">
            <w:pPr>
              <w:rPr>
                <w:bCs/>
                <w:sz w:val="18"/>
                <w:szCs w:val="20"/>
              </w:rPr>
            </w:pPr>
            <w:r w:rsidRPr="003838C7">
              <w:rPr>
                <w:bCs/>
                <w:sz w:val="18"/>
                <w:szCs w:val="20"/>
              </w:rPr>
              <w:t>$66,408</w:t>
            </w:r>
          </w:p>
        </w:tc>
        <w:tc>
          <w:tcPr>
            <w:tcW w:w="626" w:type="pct"/>
            <w:noWrap/>
            <w:hideMark/>
          </w:tcPr>
          <w:p w14:paraId="22EFED6D" w14:textId="77777777" w:rsidR="003A06BD" w:rsidRPr="003838C7" w:rsidRDefault="003A06BD" w:rsidP="003838C7">
            <w:pPr>
              <w:rPr>
                <w:bCs/>
                <w:sz w:val="18"/>
                <w:szCs w:val="20"/>
              </w:rPr>
            </w:pPr>
            <w:r w:rsidRPr="003838C7">
              <w:rPr>
                <w:bCs/>
                <w:sz w:val="18"/>
                <w:szCs w:val="20"/>
              </w:rPr>
              <w:t>$105,268</w:t>
            </w:r>
          </w:p>
        </w:tc>
        <w:tc>
          <w:tcPr>
            <w:tcW w:w="625" w:type="pct"/>
            <w:noWrap/>
            <w:hideMark/>
          </w:tcPr>
          <w:p w14:paraId="69743361" w14:textId="77777777" w:rsidR="003A06BD" w:rsidRPr="003838C7" w:rsidRDefault="003A06BD" w:rsidP="003838C7">
            <w:pPr>
              <w:rPr>
                <w:bCs/>
                <w:sz w:val="18"/>
                <w:szCs w:val="20"/>
              </w:rPr>
            </w:pPr>
            <w:r w:rsidRPr="003838C7">
              <w:rPr>
                <w:bCs/>
                <w:sz w:val="18"/>
                <w:szCs w:val="20"/>
              </w:rPr>
              <w:t>$161,880</w:t>
            </w:r>
          </w:p>
        </w:tc>
        <w:tc>
          <w:tcPr>
            <w:tcW w:w="625" w:type="pct"/>
            <w:noWrap/>
            <w:hideMark/>
          </w:tcPr>
          <w:p w14:paraId="29E406B4" w14:textId="77777777" w:rsidR="003A06BD" w:rsidRPr="003838C7" w:rsidRDefault="003A06BD" w:rsidP="003838C7">
            <w:pPr>
              <w:rPr>
                <w:bCs/>
                <w:sz w:val="18"/>
                <w:szCs w:val="20"/>
              </w:rPr>
            </w:pPr>
            <w:r w:rsidRPr="003838C7">
              <w:rPr>
                <w:bCs/>
                <w:sz w:val="18"/>
                <w:szCs w:val="20"/>
              </w:rPr>
              <w:t>$333,556</w:t>
            </w:r>
          </w:p>
        </w:tc>
      </w:tr>
      <w:tr w:rsidR="003838C7" w:rsidRPr="003838C7" w14:paraId="5FFBD1DB" w14:textId="77777777" w:rsidTr="003838C7">
        <w:tc>
          <w:tcPr>
            <w:tcW w:w="2499" w:type="pct"/>
            <w:noWrap/>
            <w:hideMark/>
          </w:tcPr>
          <w:p w14:paraId="13961CD0" w14:textId="4C452FE4" w:rsidR="003A06BD" w:rsidRPr="003838C7" w:rsidRDefault="003838C7" w:rsidP="003838C7">
            <w:pPr>
              <w:rPr>
                <w:bCs/>
                <w:sz w:val="18"/>
                <w:szCs w:val="20"/>
              </w:rPr>
            </w:pPr>
            <w:r w:rsidRPr="003838C7">
              <w:rPr>
                <w:bCs/>
                <w:sz w:val="18"/>
                <w:szCs w:val="20"/>
              </w:rPr>
              <w:t>Seating</w:t>
            </w:r>
          </w:p>
        </w:tc>
        <w:tc>
          <w:tcPr>
            <w:tcW w:w="625" w:type="pct"/>
            <w:noWrap/>
            <w:hideMark/>
          </w:tcPr>
          <w:p w14:paraId="00DC1B74" w14:textId="77777777" w:rsidR="003A06BD" w:rsidRPr="003838C7" w:rsidRDefault="003A06BD" w:rsidP="003838C7">
            <w:pPr>
              <w:rPr>
                <w:bCs/>
                <w:sz w:val="18"/>
                <w:szCs w:val="20"/>
              </w:rPr>
            </w:pPr>
            <w:r w:rsidRPr="003838C7">
              <w:rPr>
                <w:bCs/>
                <w:sz w:val="18"/>
                <w:szCs w:val="20"/>
              </w:rPr>
              <w:t>n/a</w:t>
            </w:r>
          </w:p>
        </w:tc>
        <w:tc>
          <w:tcPr>
            <w:tcW w:w="626" w:type="pct"/>
            <w:noWrap/>
            <w:hideMark/>
          </w:tcPr>
          <w:p w14:paraId="1715D3FC" w14:textId="77777777" w:rsidR="003A06BD" w:rsidRPr="003838C7" w:rsidRDefault="003A06BD" w:rsidP="003838C7">
            <w:pPr>
              <w:rPr>
                <w:bCs/>
                <w:sz w:val="18"/>
                <w:szCs w:val="20"/>
              </w:rPr>
            </w:pPr>
            <w:r w:rsidRPr="003838C7">
              <w:rPr>
                <w:bCs/>
                <w:sz w:val="18"/>
                <w:szCs w:val="20"/>
              </w:rPr>
              <w:t>n/a</w:t>
            </w:r>
          </w:p>
        </w:tc>
        <w:tc>
          <w:tcPr>
            <w:tcW w:w="625" w:type="pct"/>
            <w:noWrap/>
            <w:hideMark/>
          </w:tcPr>
          <w:p w14:paraId="3B722FC8" w14:textId="77777777" w:rsidR="003A06BD" w:rsidRPr="003838C7" w:rsidRDefault="003A06BD" w:rsidP="003838C7">
            <w:pPr>
              <w:rPr>
                <w:bCs/>
                <w:sz w:val="18"/>
                <w:szCs w:val="20"/>
              </w:rPr>
            </w:pPr>
            <w:r w:rsidRPr="003838C7">
              <w:rPr>
                <w:bCs/>
                <w:sz w:val="18"/>
                <w:szCs w:val="20"/>
              </w:rPr>
              <w:t>$4,165</w:t>
            </w:r>
          </w:p>
        </w:tc>
        <w:tc>
          <w:tcPr>
            <w:tcW w:w="625" w:type="pct"/>
            <w:noWrap/>
            <w:hideMark/>
          </w:tcPr>
          <w:p w14:paraId="269FEAB4" w14:textId="77777777" w:rsidR="003A06BD" w:rsidRPr="003838C7" w:rsidRDefault="003A06BD" w:rsidP="003838C7">
            <w:pPr>
              <w:rPr>
                <w:bCs/>
                <w:sz w:val="18"/>
                <w:szCs w:val="20"/>
              </w:rPr>
            </w:pPr>
            <w:r w:rsidRPr="003838C7">
              <w:rPr>
                <w:bCs/>
                <w:sz w:val="18"/>
                <w:szCs w:val="20"/>
              </w:rPr>
              <w:t>$4,165</w:t>
            </w:r>
          </w:p>
        </w:tc>
      </w:tr>
      <w:tr w:rsidR="003838C7" w:rsidRPr="003838C7" w14:paraId="3FF26E19" w14:textId="77777777" w:rsidTr="003838C7">
        <w:tc>
          <w:tcPr>
            <w:tcW w:w="2499" w:type="pct"/>
            <w:noWrap/>
            <w:hideMark/>
          </w:tcPr>
          <w:p w14:paraId="5AAEAFEC" w14:textId="7BB579DA" w:rsidR="003A06BD" w:rsidRPr="003838C7" w:rsidRDefault="003838C7" w:rsidP="003838C7">
            <w:pPr>
              <w:rPr>
                <w:bCs/>
                <w:sz w:val="18"/>
                <w:szCs w:val="20"/>
              </w:rPr>
            </w:pPr>
            <w:r w:rsidRPr="003838C7">
              <w:rPr>
                <w:bCs/>
                <w:sz w:val="18"/>
                <w:szCs w:val="20"/>
              </w:rPr>
              <w:t>Security lighting</w:t>
            </w:r>
          </w:p>
        </w:tc>
        <w:tc>
          <w:tcPr>
            <w:tcW w:w="625" w:type="pct"/>
            <w:noWrap/>
            <w:hideMark/>
          </w:tcPr>
          <w:p w14:paraId="7A9FEA1D" w14:textId="77777777" w:rsidR="003A06BD" w:rsidRPr="003838C7" w:rsidRDefault="003A06BD" w:rsidP="003838C7">
            <w:pPr>
              <w:rPr>
                <w:bCs/>
                <w:sz w:val="18"/>
                <w:szCs w:val="20"/>
              </w:rPr>
            </w:pPr>
            <w:r w:rsidRPr="003838C7">
              <w:rPr>
                <w:bCs/>
                <w:sz w:val="18"/>
                <w:szCs w:val="20"/>
              </w:rPr>
              <w:t>n/a</w:t>
            </w:r>
          </w:p>
        </w:tc>
        <w:tc>
          <w:tcPr>
            <w:tcW w:w="626" w:type="pct"/>
            <w:noWrap/>
            <w:hideMark/>
          </w:tcPr>
          <w:p w14:paraId="63E564A0" w14:textId="77777777" w:rsidR="003A06BD" w:rsidRPr="003838C7" w:rsidRDefault="003A06BD" w:rsidP="003838C7">
            <w:pPr>
              <w:rPr>
                <w:bCs/>
                <w:sz w:val="18"/>
                <w:szCs w:val="20"/>
              </w:rPr>
            </w:pPr>
            <w:r w:rsidRPr="003838C7">
              <w:rPr>
                <w:bCs/>
                <w:sz w:val="18"/>
                <w:szCs w:val="20"/>
              </w:rPr>
              <w:t>$54,628</w:t>
            </w:r>
          </w:p>
        </w:tc>
        <w:tc>
          <w:tcPr>
            <w:tcW w:w="625" w:type="pct"/>
            <w:noWrap/>
            <w:hideMark/>
          </w:tcPr>
          <w:p w14:paraId="72524555" w14:textId="77777777" w:rsidR="003A06BD" w:rsidRPr="003838C7" w:rsidRDefault="003A06BD" w:rsidP="003838C7">
            <w:pPr>
              <w:rPr>
                <w:bCs/>
                <w:sz w:val="18"/>
                <w:szCs w:val="20"/>
              </w:rPr>
            </w:pPr>
            <w:r w:rsidRPr="003838C7">
              <w:rPr>
                <w:bCs/>
                <w:sz w:val="18"/>
                <w:szCs w:val="20"/>
              </w:rPr>
              <w:t>n/a</w:t>
            </w:r>
          </w:p>
        </w:tc>
        <w:tc>
          <w:tcPr>
            <w:tcW w:w="625" w:type="pct"/>
            <w:noWrap/>
            <w:hideMark/>
          </w:tcPr>
          <w:p w14:paraId="593ACDB5" w14:textId="77777777" w:rsidR="003A06BD" w:rsidRPr="003838C7" w:rsidRDefault="003A06BD" w:rsidP="003838C7">
            <w:pPr>
              <w:rPr>
                <w:bCs/>
                <w:sz w:val="18"/>
                <w:szCs w:val="20"/>
              </w:rPr>
            </w:pPr>
            <w:r w:rsidRPr="003838C7">
              <w:rPr>
                <w:bCs/>
                <w:sz w:val="18"/>
                <w:szCs w:val="20"/>
              </w:rPr>
              <w:t>$54,628</w:t>
            </w:r>
          </w:p>
        </w:tc>
      </w:tr>
      <w:tr w:rsidR="003838C7" w:rsidRPr="003838C7" w14:paraId="37B6AFD3" w14:textId="77777777" w:rsidTr="003838C7">
        <w:tc>
          <w:tcPr>
            <w:tcW w:w="2499" w:type="pct"/>
            <w:noWrap/>
            <w:hideMark/>
          </w:tcPr>
          <w:p w14:paraId="52768AA6" w14:textId="23F7A576" w:rsidR="003A06BD" w:rsidRPr="003838C7" w:rsidRDefault="003838C7" w:rsidP="003838C7">
            <w:pPr>
              <w:rPr>
                <w:bCs/>
                <w:sz w:val="18"/>
                <w:szCs w:val="20"/>
              </w:rPr>
            </w:pPr>
            <w:r w:rsidRPr="003838C7">
              <w:rPr>
                <w:bCs/>
                <w:sz w:val="18"/>
                <w:szCs w:val="20"/>
              </w:rPr>
              <w:t>Shade structures – free standing</w:t>
            </w:r>
          </w:p>
        </w:tc>
        <w:tc>
          <w:tcPr>
            <w:tcW w:w="625" w:type="pct"/>
            <w:noWrap/>
            <w:hideMark/>
          </w:tcPr>
          <w:p w14:paraId="28B1ECC8" w14:textId="77777777" w:rsidR="003A06BD" w:rsidRPr="003838C7" w:rsidRDefault="003A06BD" w:rsidP="003838C7">
            <w:pPr>
              <w:rPr>
                <w:bCs/>
                <w:sz w:val="18"/>
                <w:szCs w:val="20"/>
              </w:rPr>
            </w:pPr>
            <w:r w:rsidRPr="003838C7">
              <w:rPr>
                <w:bCs/>
                <w:sz w:val="18"/>
                <w:szCs w:val="20"/>
              </w:rPr>
              <w:t>n/a</w:t>
            </w:r>
          </w:p>
        </w:tc>
        <w:tc>
          <w:tcPr>
            <w:tcW w:w="626" w:type="pct"/>
            <w:noWrap/>
            <w:hideMark/>
          </w:tcPr>
          <w:p w14:paraId="4CD56C67" w14:textId="77777777" w:rsidR="003A06BD" w:rsidRPr="003838C7" w:rsidRDefault="003A06BD" w:rsidP="003838C7">
            <w:pPr>
              <w:rPr>
                <w:bCs/>
                <w:sz w:val="18"/>
                <w:szCs w:val="20"/>
              </w:rPr>
            </w:pPr>
            <w:r w:rsidRPr="003838C7">
              <w:rPr>
                <w:bCs/>
                <w:sz w:val="18"/>
                <w:szCs w:val="20"/>
              </w:rPr>
              <w:t>$41,565</w:t>
            </w:r>
          </w:p>
        </w:tc>
        <w:tc>
          <w:tcPr>
            <w:tcW w:w="625" w:type="pct"/>
            <w:noWrap/>
            <w:hideMark/>
          </w:tcPr>
          <w:p w14:paraId="32AC8AA7" w14:textId="77777777" w:rsidR="003A06BD" w:rsidRPr="003838C7" w:rsidRDefault="003A06BD" w:rsidP="003838C7">
            <w:pPr>
              <w:rPr>
                <w:bCs/>
                <w:sz w:val="18"/>
                <w:szCs w:val="20"/>
              </w:rPr>
            </w:pPr>
            <w:r w:rsidRPr="003838C7">
              <w:rPr>
                <w:bCs/>
                <w:sz w:val="18"/>
                <w:szCs w:val="20"/>
              </w:rPr>
              <w:t>n/a</w:t>
            </w:r>
          </w:p>
        </w:tc>
        <w:tc>
          <w:tcPr>
            <w:tcW w:w="625" w:type="pct"/>
            <w:noWrap/>
            <w:hideMark/>
          </w:tcPr>
          <w:p w14:paraId="204FFD57" w14:textId="77777777" w:rsidR="003A06BD" w:rsidRPr="003838C7" w:rsidRDefault="003A06BD" w:rsidP="003838C7">
            <w:pPr>
              <w:rPr>
                <w:bCs/>
                <w:sz w:val="18"/>
                <w:szCs w:val="20"/>
              </w:rPr>
            </w:pPr>
            <w:r w:rsidRPr="003838C7">
              <w:rPr>
                <w:bCs/>
                <w:sz w:val="18"/>
                <w:szCs w:val="20"/>
              </w:rPr>
              <w:t>$41,565</w:t>
            </w:r>
          </w:p>
        </w:tc>
      </w:tr>
      <w:tr w:rsidR="003838C7" w:rsidRPr="003838C7" w14:paraId="0C593495" w14:textId="77777777" w:rsidTr="003838C7">
        <w:tc>
          <w:tcPr>
            <w:tcW w:w="2499" w:type="pct"/>
            <w:noWrap/>
            <w:hideMark/>
          </w:tcPr>
          <w:p w14:paraId="7683F47C" w14:textId="2A26ECA3" w:rsidR="003A06BD" w:rsidRPr="003838C7" w:rsidRDefault="003838C7" w:rsidP="003838C7">
            <w:pPr>
              <w:rPr>
                <w:bCs/>
                <w:sz w:val="18"/>
                <w:szCs w:val="20"/>
              </w:rPr>
            </w:pPr>
            <w:r w:rsidRPr="003838C7">
              <w:rPr>
                <w:bCs/>
                <w:sz w:val="18"/>
                <w:szCs w:val="20"/>
              </w:rPr>
              <w:t>Signage</w:t>
            </w:r>
          </w:p>
        </w:tc>
        <w:tc>
          <w:tcPr>
            <w:tcW w:w="625" w:type="pct"/>
            <w:noWrap/>
            <w:hideMark/>
          </w:tcPr>
          <w:p w14:paraId="3F473A26" w14:textId="77777777" w:rsidR="003A06BD" w:rsidRPr="003838C7" w:rsidRDefault="003A06BD" w:rsidP="003838C7">
            <w:pPr>
              <w:rPr>
                <w:bCs/>
                <w:sz w:val="18"/>
                <w:szCs w:val="20"/>
              </w:rPr>
            </w:pPr>
            <w:r w:rsidRPr="003838C7">
              <w:rPr>
                <w:bCs/>
                <w:sz w:val="18"/>
                <w:szCs w:val="20"/>
              </w:rPr>
              <w:t>$1,025</w:t>
            </w:r>
          </w:p>
        </w:tc>
        <w:tc>
          <w:tcPr>
            <w:tcW w:w="626" w:type="pct"/>
            <w:noWrap/>
            <w:hideMark/>
          </w:tcPr>
          <w:p w14:paraId="2A8E9C72" w14:textId="77777777" w:rsidR="003A06BD" w:rsidRPr="003838C7" w:rsidRDefault="003A06BD" w:rsidP="003838C7">
            <w:pPr>
              <w:rPr>
                <w:bCs/>
                <w:sz w:val="18"/>
                <w:szCs w:val="20"/>
              </w:rPr>
            </w:pPr>
            <w:r w:rsidRPr="003838C7">
              <w:rPr>
                <w:bCs/>
                <w:sz w:val="18"/>
                <w:szCs w:val="20"/>
              </w:rPr>
              <w:t>$1,663</w:t>
            </w:r>
          </w:p>
        </w:tc>
        <w:tc>
          <w:tcPr>
            <w:tcW w:w="625" w:type="pct"/>
            <w:noWrap/>
            <w:hideMark/>
          </w:tcPr>
          <w:p w14:paraId="3C1496AF" w14:textId="77777777" w:rsidR="003A06BD" w:rsidRPr="003838C7" w:rsidRDefault="003A06BD" w:rsidP="003838C7">
            <w:pPr>
              <w:rPr>
                <w:bCs/>
                <w:sz w:val="18"/>
                <w:szCs w:val="20"/>
              </w:rPr>
            </w:pPr>
            <w:r w:rsidRPr="003838C7">
              <w:rPr>
                <w:bCs/>
                <w:sz w:val="18"/>
                <w:szCs w:val="20"/>
              </w:rPr>
              <w:t>n/a</w:t>
            </w:r>
          </w:p>
        </w:tc>
        <w:tc>
          <w:tcPr>
            <w:tcW w:w="625" w:type="pct"/>
            <w:noWrap/>
            <w:hideMark/>
          </w:tcPr>
          <w:p w14:paraId="7CE5862C" w14:textId="77777777" w:rsidR="003A06BD" w:rsidRPr="003838C7" w:rsidRDefault="003A06BD" w:rsidP="003838C7">
            <w:pPr>
              <w:rPr>
                <w:bCs/>
                <w:sz w:val="18"/>
                <w:szCs w:val="20"/>
              </w:rPr>
            </w:pPr>
            <w:r w:rsidRPr="003838C7">
              <w:rPr>
                <w:bCs/>
                <w:sz w:val="18"/>
                <w:szCs w:val="20"/>
              </w:rPr>
              <w:t>$2,687</w:t>
            </w:r>
          </w:p>
        </w:tc>
      </w:tr>
      <w:tr w:rsidR="003838C7" w:rsidRPr="003838C7" w14:paraId="24757EA3" w14:textId="77777777" w:rsidTr="003838C7">
        <w:tc>
          <w:tcPr>
            <w:tcW w:w="2499" w:type="pct"/>
            <w:noWrap/>
            <w:hideMark/>
          </w:tcPr>
          <w:p w14:paraId="5542EF80" w14:textId="6409BA24" w:rsidR="003A06BD" w:rsidRPr="003838C7" w:rsidRDefault="003838C7" w:rsidP="003838C7">
            <w:pPr>
              <w:rPr>
                <w:bCs/>
                <w:sz w:val="18"/>
                <w:szCs w:val="20"/>
              </w:rPr>
            </w:pPr>
            <w:r w:rsidRPr="003838C7">
              <w:rPr>
                <w:bCs/>
                <w:sz w:val="18"/>
                <w:szCs w:val="20"/>
              </w:rPr>
              <w:t>Site preparation</w:t>
            </w:r>
          </w:p>
        </w:tc>
        <w:tc>
          <w:tcPr>
            <w:tcW w:w="625" w:type="pct"/>
            <w:noWrap/>
            <w:hideMark/>
          </w:tcPr>
          <w:p w14:paraId="03EAE442" w14:textId="77777777" w:rsidR="003A06BD" w:rsidRPr="003838C7" w:rsidRDefault="003A06BD" w:rsidP="003838C7">
            <w:pPr>
              <w:rPr>
                <w:bCs/>
                <w:sz w:val="18"/>
                <w:szCs w:val="20"/>
              </w:rPr>
            </w:pPr>
            <w:r w:rsidRPr="003838C7">
              <w:rPr>
                <w:bCs/>
                <w:sz w:val="18"/>
                <w:szCs w:val="20"/>
              </w:rPr>
              <w:t>$33,014</w:t>
            </w:r>
          </w:p>
        </w:tc>
        <w:tc>
          <w:tcPr>
            <w:tcW w:w="626" w:type="pct"/>
            <w:noWrap/>
            <w:hideMark/>
          </w:tcPr>
          <w:p w14:paraId="65437AE3" w14:textId="77777777" w:rsidR="003A06BD" w:rsidRPr="003838C7" w:rsidRDefault="003A06BD" w:rsidP="003838C7">
            <w:pPr>
              <w:rPr>
                <w:bCs/>
                <w:sz w:val="18"/>
                <w:szCs w:val="20"/>
              </w:rPr>
            </w:pPr>
            <w:r w:rsidRPr="003838C7">
              <w:rPr>
                <w:bCs/>
                <w:sz w:val="18"/>
                <w:szCs w:val="20"/>
              </w:rPr>
              <w:t>n/a</w:t>
            </w:r>
          </w:p>
        </w:tc>
        <w:tc>
          <w:tcPr>
            <w:tcW w:w="625" w:type="pct"/>
            <w:noWrap/>
            <w:hideMark/>
          </w:tcPr>
          <w:p w14:paraId="68CE382B" w14:textId="77777777" w:rsidR="003A06BD" w:rsidRPr="003838C7" w:rsidRDefault="003A06BD" w:rsidP="003838C7">
            <w:pPr>
              <w:rPr>
                <w:bCs/>
                <w:sz w:val="18"/>
                <w:szCs w:val="20"/>
              </w:rPr>
            </w:pPr>
            <w:r w:rsidRPr="003838C7">
              <w:rPr>
                <w:bCs/>
                <w:sz w:val="18"/>
                <w:szCs w:val="20"/>
              </w:rPr>
              <w:t>n/a</w:t>
            </w:r>
          </w:p>
        </w:tc>
        <w:tc>
          <w:tcPr>
            <w:tcW w:w="625" w:type="pct"/>
            <w:noWrap/>
            <w:hideMark/>
          </w:tcPr>
          <w:p w14:paraId="4A4DC46E" w14:textId="77777777" w:rsidR="003A06BD" w:rsidRPr="003838C7" w:rsidRDefault="003A06BD" w:rsidP="003838C7">
            <w:pPr>
              <w:rPr>
                <w:bCs/>
                <w:sz w:val="18"/>
                <w:szCs w:val="20"/>
              </w:rPr>
            </w:pPr>
            <w:r w:rsidRPr="003838C7">
              <w:rPr>
                <w:bCs/>
                <w:sz w:val="18"/>
                <w:szCs w:val="20"/>
              </w:rPr>
              <w:t>$33,014</w:t>
            </w:r>
          </w:p>
        </w:tc>
      </w:tr>
      <w:tr w:rsidR="003838C7" w:rsidRPr="003838C7" w14:paraId="0BB13641" w14:textId="77777777" w:rsidTr="003838C7">
        <w:tc>
          <w:tcPr>
            <w:tcW w:w="2499" w:type="pct"/>
            <w:noWrap/>
            <w:hideMark/>
          </w:tcPr>
          <w:p w14:paraId="4A88026A" w14:textId="2AB6A278" w:rsidR="003A06BD" w:rsidRPr="003838C7" w:rsidRDefault="003838C7" w:rsidP="003838C7">
            <w:pPr>
              <w:rPr>
                <w:bCs/>
                <w:sz w:val="18"/>
                <w:szCs w:val="20"/>
              </w:rPr>
            </w:pPr>
            <w:r w:rsidRPr="003838C7">
              <w:rPr>
                <w:bCs/>
                <w:sz w:val="18"/>
                <w:szCs w:val="20"/>
              </w:rPr>
              <w:t>Taps / bubblers, drink fountains</w:t>
            </w:r>
          </w:p>
        </w:tc>
        <w:tc>
          <w:tcPr>
            <w:tcW w:w="625" w:type="pct"/>
            <w:noWrap/>
            <w:hideMark/>
          </w:tcPr>
          <w:p w14:paraId="5ED1761F" w14:textId="77777777" w:rsidR="003A06BD" w:rsidRPr="003838C7" w:rsidRDefault="003A06BD" w:rsidP="003838C7">
            <w:pPr>
              <w:rPr>
                <w:bCs/>
                <w:sz w:val="18"/>
                <w:szCs w:val="20"/>
              </w:rPr>
            </w:pPr>
            <w:r w:rsidRPr="003838C7">
              <w:rPr>
                <w:bCs/>
                <w:sz w:val="18"/>
                <w:szCs w:val="20"/>
              </w:rPr>
              <w:t>n/a</w:t>
            </w:r>
          </w:p>
        </w:tc>
        <w:tc>
          <w:tcPr>
            <w:tcW w:w="626" w:type="pct"/>
            <w:noWrap/>
            <w:hideMark/>
          </w:tcPr>
          <w:p w14:paraId="24AD6665" w14:textId="77777777" w:rsidR="003A06BD" w:rsidRPr="003838C7" w:rsidRDefault="003A06BD" w:rsidP="003838C7">
            <w:pPr>
              <w:rPr>
                <w:bCs/>
                <w:sz w:val="18"/>
                <w:szCs w:val="20"/>
              </w:rPr>
            </w:pPr>
            <w:r w:rsidRPr="003838C7">
              <w:rPr>
                <w:bCs/>
                <w:sz w:val="18"/>
                <w:szCs w:val="20"/>
              </w:rPr>
              <w:t>$3,385</w:t>
            </w:r>
          </w:p>
        </w:tc>
        <w:tc>
          <w:tcPr>
            <w:tcW w:w="625" w:type="pct"/>
            <w:noWrap/>
            <w:hideMark/>
          </w:tcPr>
          <w:p w14:paraId="2B3DF015" w14:textId="77777777" w:rsidR="003A06BD" w:rsidRPr="003838C7" w:rsidRDefault="003A06BD" w:rsidP="003838C7">
            <w:pPr>
              <w:rPr>
                <w:bCs/>
                <w:sz w:val="18"/>
                <w:szCs w:val="20"/>
              </w:rPr>
            </w:pPr>
            <w:r w:rsidRPr="003838C7">
              <w:rPr>
                <w:bCs/>
                <w:sz w:val="18"/>
                <w:szCs w:val="20"/>
              </w:rPr>
              <w:t>n/a</w:t>
            </w:r>
          </w:p>
        </w:tc>
        <w:tc>
          <w:tcPr>
            <w:tcW w:w="625" w:type="pct"/>
            <w:noWrap/>
            <w:hideMark/>
          </w:tcPr>
          <w:p w14:paraId="023022BC" w14:textId="77777777" w:rsidR="003A06BD" w:rsidRPr="003838C7" w:rsidRDefault="003A06BD" w:rsidP="003838C7">
            <w:pPr>
              <w:rPr>
                <w:bCs/>
                <w:sz w:val="18"/>
                <w:szCs w:val="20"/>
              </w:rPr>
            </w:pPr>
            <w:r w:rsidRPr="003838C7">
              <w:rPr>
                <w:bCs/>
                <w:sz w:val="18"/>
                <w:szCs w:val="20"/>
              </w:rPr>
              <w:t>$3,385</w:t>
            </w:r>
          </w:p>
        </w:tc>
      </w:tr>
      <w:tr w:rsidR="003838C7" w:rsidRPr="003838C7" w14:paraId="64978AC5" w14:textId="77777777" w:rsidTr="003838C7">
        <w:tc>
          <w:tcPr>
            <w:tcW w:w="2499" w:type="pct"/>
            <w:noWrap/>
            <w:hideMark/>
          </w:tcPr>
          <w:p w14:paraId="287B18AF" w14:textId="43F41DC2" w:rsidR="003A06BD" w:rsidRPr="003838C7" w:rsidRDefault="003838C7" w:rsidP="003838C7">
            <w:pPr>
              <w:rPr>
                <w:bCs/>
                <w:sz w:val="18"/>
                <w:szCs w:val="20"/>
              </w:rPr>
            </w:pPr>
            <w:r w:rsidRPr="003838C7">
              <w:rPr>
                <w:bCs/>
                <w:sz w:val="18"/>
                <w:szCs w:val="20"/>
              </w:rPr>
              <w:t>Taps / bubblers, maintenance taps</w:t>
            </w:r>
          </w:p>
        </w:tc>
        <w:tc>
          <w:tcPr>
            <w:tcW w:w="625" w:type="pct"/>
            <w:noWrap/>
            <w:hideMark/>
          </w:tcPr>
          <w:p w14:paraId="156EBD78" w14:textId="77777777" w:rsidR="003A06BD" w:rsidRPr="003838C7" w:rsidRDefault="003A06BD" w:rsidP="003838C7">
            <w:pPr>
              <w:rPr>
                <w:bCs/>
                <w:sz w:val="18"/>
                <w:szCs w:val="20"/>
              </w:rPr>
            </w:pPr>
            <w:r w:rsidRPr="003838C7">
              <w:rPr>
                <w:bCs/>
                <w:sz w:val="18"/>
                <w:szCs w:val="20"/>
              </w:rPr>
              <w:t>$1,894</w:t>
            </w:r>
          </w:p>
        </w:tc>
        <w:tc>
          <w:tcPr>
            <w:tcW w:w="626" w:type="pct"/>
            <w:noWrap/>
            <w:hideMark/>
          </w:tcPr>
          <w:p w14:paraId="54676F42" w14:textId="77777777" w:rsidR="003A06BD" w:rsidRPr="003838C7" w:rsidRDefault="003A06BD" w:rsidP="003838C7">
            <w:pPr>
              <w:rPr>
                <w:bCs/>
                <w:sz w:val="18"/>
                <w:szCs w:val="20"/>
              </w:rPr>
            </w:pPr>
            <w:r w:rsidRPr="003838C7">
              <w:rPr>
                <w:bCs/>
                <w:sz w:val="18"/>
                <w:szCs w:val="20"/>
              </w:rPr>
              <w:t>n/a</w:t>
            </w:r>
          </w:p>
        </w:tc>
        <w:tc>
          <w:tcPr>
            <w:tcW w:w="625" w:type="pct"/>
            <w:noWrap/>
            <w:hideMark/>
          </w:tcPr>
          <w:p w14:paraId="1F242430" w14:textId="77777777" w:rsidR="003A06BD" w:rsidRPr="003838C7" w:rsidRDefault="003A06BD" w:rsidP="003838C7">
            <w:pPr>
              <w:rPr>
                <w:bCs/>
                <w:sz w:val="18"/>
                <w:szCs w:val="20"/>
              </w:rPr>
            </w:pPr>
            <w:r w:rsidRPr="003838C7">
              <w:rPr>
                <w:bCs/>
                <w:sz w:val="18"/>
                <w:szCs w:val="20"/>
              </w:rPr>
              <w:t>n/a</w:t>
            </w:r>
          </w:p>
        </w:tc>
        <w:tc>
          <w:tcPr>
            <w:tcW w:w="625" w:type="pct"/>
            <w:noWrap/>
            <w:hideMark/>
          </w:tcPr>
          <w:p w14:paraId="488D0221" w14:textId="77777777" w:rsidR="003A06BD" w:rsidRPr="003838C7" w:rsidRDefault="003A06BD" w:rsidP="003838C7">
            <w:pPr>
              <w:rPr>
                <w:bCs/>
                <w:sz w:val="18"/>
                <w:szCs w:val="20"/>
              </w:rPr>
            </w:pPr>
            <w:r w:rsidRPr="003838C7">
              <w:rPr>
                <w:bCs/>
                <w:sz w:val="18"/>
                <w:szCs w:val="20"/>
              </w:rPr>
              <w:t>$1,894</w:t>
            </w:r>
          </w:p>
        </w:tc>
      </w:tr>
      <w:tr w:rsidR="003838C7" w:rsidRPr="003838C7" w14:paraId="4DD8E424" w14:textId="77777777" w:rsidTr="003838C7">
        <w:tc>
          <w:tcPr>
            <w:tcW w:w="2499" w:type="pct"/>
            <w:noWrap/>
            <w:hideMark/>
          </w:tcPr>
          <w:p w14:paraId="24B39F27" w14:textId="68D43D14" w:rsidR="003A06BD" w:rsidRPr="003838C7" w:rsidRDefault="003838C7" w:rsidP="003838C7">
            <w:pPr>
              <w:rPr>
                <w:bCs/>
                <w:sz w:val="18"/>
                <w:szCs w:val="20"/>
              </w:rPr>
            </w:pPr>
            <w:r w:rsidRPr="003838C7">
              <w:rPr>
                <w:bCs/>
                <w:sz w:val="18"/>
                <w:szCs w:val="20"/>
              </w:rPr>
              <w:t>Turfing</w:t>
            </w:r>
          </w:p>
        </w:tc>
        <w:tc>
          <w:tcPr>
            <w:tcW w:w="625" w:type="pct"/>
            <w:noWrap/>
            <w:hideMark/>
          </w:tcPr>
          <w:p w14:paraId="19ED711D" w14:textId="77777777" w:rsidR="003A06BD" w:rsidRPr="003838C7" w:rsidRDefault="003A06BD" w:rsidP="003838C7">
            <w:pPr>
              <w:rPr>
                <w:bCs/>
                <w:sz w:val="18"/>
                <w:szCs w:val="20"/>
              </w:rPr>
            </w:pPr>
            <w:r w:rsidRPr="003838C7">
              <w:rPr>
                <w:bCs/>
                <w:sz w:val="18"/>
                <w:szCs w:val="20"/>
              </w:rPr>
              <w:t>n/a</w:t>
            </w:r>
          </w:p>
        </w:tc>
        <w:tc>
          <w:tcPr>
            <w:tcW w:w="626" w:type="pct"/>
            <w:noWrap/>
            <w:hideMark/>
          </w:tcPr>
          <w:p w14:paraId="45192620" w14:textId="77777777" w:rsidR="003A06BD" w:rsidRPr="003838C7" w:rsidRDefault="003A06BD" w:rsidP="003838C7">
            <w:pPr>
              <w:rPr>
                <w:bCs/>
                <w:sz w:val="18"/>
                <w:szCs w:val="20"/>
              </w:rPr>
            </w:pPr>
            <w:r w:rsidRPr="003838C7">
              <w:rPr>
                <w:bCs/>
                <w:sz w:val="18"/>
                <w:szCs w:val="20"/>
              </w:rPr>
              <w:t>n/a</w:t>
            </w:r>
          </w:p>
        </w:tc>
        <w:tc>
          <w:tcPr>
            <w:tcW w:w="625" w:type="pct"/>
            <w:noWrap/>
            <w:hideMark/>
          </w:tcPr>
          <w:p w14:paraId="70D86321" w14:textId="77777777" w:rsidR="003A06BD" w:rsidRPr="003838C7" w:rsidRDefault="003A06BD" w:rsidP="003838C7">
            <w:pPr>
              <w:rPr>
                <w:bCs/>
                <w:sz w:val="18"/>
                <w:szCs w:val="20"/>
              </w:rPr>
            </w:pPr>
            <w:r w:rsidRPr="003838C7">
              <w:rPr>
                <w:bCs/>
                <w:sz w:val="18"/>
                <w:szCs w:val="20"/>
              </w:rPr>
              <w:t>$35,180</w:t>
            </w:r>
          </w:p>
        </w:tc>
        <w:tc>
          <w:tcPr>
            <w:tcW w:w="625" w:type="pct"/>
            <w:noWrap/>
            <w:hideMark/>
          </w:tcPr>
          <w:p w14:paraId="385FCA19" w14:textId="77777777" w:rsidR="003A06BD" w:rsidRPr="003838C7" w:rsidRDefault="003A06BD" w:rsidP="003838C7">
            <w:pPr>
              <w:rPr>
                <w:bCs/>
                <w:sz w:val="18"/>
                <w:szCs w:val="20"/>
              </w:rPr>
            </w:pPr>
            <w:r w:rsidRPr="003838C7">
              <w:rPr>
                <w:bCs/>
                <w:sz w:val="18"/>
                <w:szCs w:val="20"/>
              </w:rPr>
              <w:t>$35,180</w:t>
            </w:r>
          </w:p>
        </w:tc>
      </w:tr>
      <w:tr w:rsidR="003838C7" w:rsidRPr="003838C7" w14:paraId="55DB1A56" w14:textId="77777777" w:rsidTr="003838C7">
        <w:tc>
          <w:tcPr>
            <w:tcW w:w="2499" w:type="pct"/>
            <w:noWrap/>
            <w:hideMark/>
          </w:tcPr>
          <w:p w14:paraId="14B528B9" w14:textId="513EE33B" w:rsidR="003A06BD" w:rsidRPr="003838C7" w:rsidRDefault="003838C7" w:rsidP="003838C7">
            <w:pPr>
              <w:rPr>
                <w:bCs/>
                <w:sz w:val="18"/>
                <w:szCs w:val="20"/>
              </w:rPr>
            </w:pPr>
            <w:r w:rsidRPr="003838C7">
              <w:rPr>
                <w:bCs/>
                <w:sz w:val="18"/>
                <w:szCs w:val="20"/>
              </w:rPr>
              <w:t>Utility – electricity - within the site to a proposed embellishment</w:t>
            </w:r>
          </w:p>
        </w:tc>
        <w:tc>
          <w:tcPr>
            <w:tcW w:w="625" w:type="pct"/>
            <w:noWrap/>
            <w:hideMark/>
          </w:tcPr>
          <w:p w14:paraId="04E80D6A" w14:textId="77777777" w:rsidR="003A06BD" w:rsidRPr="003838C7" w:rsidRDefault="003A06BD" w:rsidP="003838C7">
            <w:pPr>
              <w:rPr>
                <w:bCs/>
                <w:sz w:val="18"/>
                <w:szCs w:val="20"/>
              </w:rPr>
            </w:pPr>
            <w:r w:rsidRPr="003838C7">
              <w:rPr>
                <w:bCs/>
                <w:sz w:val="18"/>
                <w:szCs w:val="20"/>
              </w:rPr>
              <w:t>n/a</w:t>
            </w:r>
          </w:p>
        </w:tc>
        <w:tc>
          <w:tcPr>
            <w:tcW w:w="626" w:type="pct"/>
            <w:noWrap/>
            <w:hideMark/>
          </w:tcPr>
          <w:p w14:paraId="55574491" w14:textId="77777777" w:rsidR="003A06BD" w:rsidRPr="003838C7" w:rsidRDefault="003A06BD" w:rsidP="003838C7">
            <w:pPr>
              <w:rPr>
                <w:bCs/>
                <w:sz w:val="18"/>
                <w:szCs w:val="20"/>
              </w:rPr>
            </w:pPr>
            <w:r w:rsidRPr="003838C7">
              <w:rPr>
                <w:bCs/>
                <w:sz w:val="18"/>
                <w:szCs w:val="20"/>
              </w:rPr>
              <w:t>$92,155</w:t>
            </w:r>
          </w:p>
        </w:tc>
        <w:tc>
          <w:tcPr>
            <w:tcW w:w="625" w:type="pct"/>
            <w:noWrap/>
            <w:hideMark/>
          </w:tcPr>
          <w:p w14:paraId="0FEE5D33" w14:textId="77777777" w:rsidR="003A06BD" w:rsidRPr="003838C7" w:rsidRDefault="003A06BD" w:rsidP="003838C7">
            <w:pPr>
              <w:rPr>
                <w:bCs/>
                <w:sz w:val="18"/>
                <w:szCs w:val="20"/>
              </w:rPr>
            </w:pPr>
            <w:r w:rsidRPr="003838C7">
              <w:rPr>
                <w:bCs/>
                <w:sz w:val="18"/>
                <w:szCs w:val="20"/>
              </w:rPr>
              <w:t>n/a</w:t>
            </w:r>
          </w:p>
        </w:tc>
        <w:tc>
          <w:tcPr>
            <w:tcW w:w="625" w:type="pct"/>
            <w:noWrap/>
            <w:hideMark/>
          </w:tcPr>
          <w:p w14:paraId="467A1DEE" w14:textId="77777777" w:rsidR="003A06BD" w:rsidRPr="003838C7" w:rsidRDefault="003A06BD" w:rsidP="003838C7">
            <w:pPr>
              <w:rPr>
                <w:bCs/>
                <w:sz w:val="18"/>
                <w:szCs w:val="20"/>
              </w:rPr>
            </w:pPr>
            <w:r w:rsidRPr="003838C7">
              <w:rPr>
                <w:bCs/>
                <w:sz w:val="18"/>
                <w:szCs w:val="20"/>
              </w:rPr>
              <w:t>$92,155</w:t>
            </w:r>
          </w:p>
        </w:tc>
      </w:tr>
      <w:tr w:rsidR="003838C7" w:rsidRPr="003838C7" w14:paraId="76245F82" w14:textId="77777777" w:rsidTr="003838C7">
        <w:tc>
          <w:tcPr>
            <w:tcW w:w="2499" w:type="pct"/>
            <w:noWrap/>
            <w:hideMark/>
          </w:tcPr>
          <w:p w14:paraId="518E3E24" w14:textId="4299F00C" w:rsidR="003A06BD" w:rsidRPr="003838C7" w:rsidRDefault="003838C7" w:rsidP="003838C7">
            <w:pPr>
              <w:rPr>
                <w:bCs/>
                <w:sz w:val="18"/>
                <w:szCs w:val="20"/>
              </w:rPr>
            </w:pPr>
            <w:r w:rsidRPr="003838C7">
              <w:rPr>
                <w:bCs/>
                <w:sz w:val="18"/>
                <w:szCs w:val="20"/>
              </w:rPr>
              <w:t>Utility – electricity to the site boundary</w:t>
            </w:r>
          </w:p>
        </w:tc>
        <w:tc>
          <w:tcPr>
            <w:tcW w:w="625" w:type="pct"/>
            <w:noWrap/>
            <w:hideMark/>
          </w:tcPr>
          <w:p w14:paraId="58F2D04E" w14:textId="77777777" w:rsidR="003A06BD" w:rsidRPr="003838C7" w:rsidRDefault="003A06BD" w:rsidP="003838C7">
            <w:pPr>
              <w:rPr>
                <w:bCs/>
                <w:sz w:val="18"/>
                <w:szCs w:val="20"/>
              </w:rPr>
            </w:pPr>
            <w:r w:rsidRPr="003838C7">
              <w:rPr>
                <w:bCs/>
                <w:sz w:val="18"/>
                <w:szCs w:val="20"/>
              </w:rPr>
              <w:t>$6,235</w:t>
            </w:r>
          </w:p>
        </w:tc>
        <w:tc>
          <w:tcPr>
            <w:tcW w:w="626" w:type="pct"/>
            <w:noWrap/>
            <w:hideMark/>
          </w:tcPr>
          <w:p w14:paraId="762E2962" w14:textId="77777777" w:rsidR="003A06BD" w:rsidRPr="003838C7" w:rsidRDefault="003A06BD" w:rsidP="003838C7">
            <w:pPr>
              <w:rPr>
                <w:bCs/>
                <w:sz w:val="18"/>
                <w:szCs w:val="20"/>
              </w:rPr>
            </w:pPr>
            <w:r w:rsidRPr="003838C7">
              <w:rPr>
                <w:bCs/>
                <w:sz w:val="18"/>
                <w:szCs w:val="20"/>
              </w:rPr>
              <w:t>n/a</w:t>
            </w:r>
          </w:p>
        </w:tc>
        <w:tc>
          <w:tcPr>
            <w:tcW w:w="625" w:type="pct"/>
            <w:noWrap/>
            <w:hideMark/>
          </w:tcPr>
          <w:p w14:paraId="63F687C4" w14:textId="77777777" w:rsidR="003A06BD" w:rsidRPr="003838C7" w:rsidRDefault="003A06BD" w:rsidP="003838C7">
            <w:pPr>
              <w:rPr>
                <w:bCs/>
                <w:sz w:val="18"/>
                <w:szCs w:val="20"/>
              </w:rPr>
            </w:pPr>
            <w:r w:rsidRPr="003838C7">
              <w:rPr>
                <w:bCs/>
                <w:sz w:val="18"/>
                <w:szCs w:val="20"/>
              </w:rPr>
              <w:t>n/a</w:t>
            </w:r>
          </w:p>
        </w:tc>
        <w:tc>
          <w:tcPr>
            <w:tcW w:w="625" w:type="pct"/>
            <w:noWrap/>
            <w:hideMark/>
          </w:tcPr>
          <w:p w14:paraId="03C34B17" w14:textId="77777777" w:rsidR="003A06BD" w:rsidRPr="003838C7" w:rsidRDefault="003A06BD" w:rsidP="003838C7">
            <w:pPr>
              <w:rPr>
                <w:bCs/>
                <w:sz w:val="18"/>
                <w:szCs w:val="20"/>
              </w:rPr>
            </w:pPr>
            <w:r w:rsidRPr="003838C7">
              <w:rPr>
                <w:bCs/>
                <w:sz w:val="18"/>
                <w:szCs w:val="20"/>
              </w:rPr>
              <w:t>$6,235</w:t>
            </w:r>
          </w:p>
        </w:tc>
      </w:tr>
      <w:tr w:rsidR="003838C7" w:rsidRPr="003838C7" w14:paraId="4D22CDA7" w14:textId="77777777" w:rsidTr="003838C7">
        <w:tc>
          <w:tcPr>
            <w:tcW w:w="2499" w:type="pct"/>
            <w:noWrap/>
            <w:hideMark/>
          </w:tcPr>
          <w:p w14:paraId="6C70FA3B" w14:textId="1A7D5235" w:rsidR="003A06BD" w:rsidRPr="003838C7" w:rsidRDefault="003838C7" w:rsidP="003838C7">
            <w:pPr>
              <w:rPr>
                <w:bCs/>
                <w:sz w:val="18"/>
                <w:szCs w:val="20"/>
              </w:rPr>
            </w:pPr>
            <w:r w:rsidRPr="003838C7">
              <w:rPr>
                <w:bCs/>
                <w:sz w:val="18"/>
                <w:szCs w:val="20"/>
              </w:rPr>
              <w:t>Utility – water to the site boundary</w:t>
            </w:r>
          </w:p>
        </w:tc>
        <w:tc>
          <w:tcPr>
            <w:tcW w:w="625" w:type="pct"/>
            <w:noWrap/>
            <w:hideMark/>
          </w:tcPr>
          <w:p w14:paraId="453C9AF3" w14:textId="77777777" w:rsidR="003A06BD" w:rsidRPr="003838C7" w:rsidRDefault="003A06BD" w:rsidP="003838C7">
            <w:pPr>
              <w:rPr>
                <w:bCs/>
                <w:sz w:val="18"/>
                <w:szCs w:val="20"/>
              </w:rPr>
            </w:pPr>
            <w:r w:rsidRPr="003838C7">
              <w:rPr>
                <w:bCs/>
                <w:sz w:val="18"/>
                <w:szCs w:val="20"/>
              </w:rPr>
              <w:t>$4,156</w:t>
            </w:r>
          </w:p>
        </w:tc>
        <w:tc>
          <w:tcPr>
            <w:tcW w:w="626" w:type="pct"/>
            <w:noWrap/>
            <w:hideMark/>
          </w:tcPr>
          <w:p w14:paraId="41113D4F" w14:textId="77777777" w:rsidR="003A06BD" w:rsidRPr="003838C7" w:rsidRDefault="003A06BD" w:rsidP="003838C7">
            <w:pPr>
              <w:rPr>
                <w:bCs/>
                <w:sz w:val="18"/>
                <w:szCs w:val="20"/>
              </w:rPr>
            </w:pPr>
            <w:r w:rsidRPr="003838C7">
              <w:rPr>
                <w:bCs/>
                <w:sz w:val="18"/>
                <w:szCs w:val="20"/>
              </w:rPr>
              <w:t>n/a</w:t>
            </w:r>
          </w:p>
        </w:tc>
        <w:tc>
          <w:tcPr>
            <w:tcW w:w="625" w:type="pct"/>
            <w:noWrap/>
            <w:hideMark/>
          </w:tcPr>
          <w:p w14:paraId="4D69E228" w14:textId="77777777" w:rsidR="003A06BD" w:rsidRPr="003838C7" w:rsidRDefault="003A06BD" w:rsidP="003838C7">
            <w:pPr>
              <w:rPr>
                <w:bCs/>
                <w:sz w:val="18"/>
                <w:szCs w:val="20"/>
              </w:rPr>
            </w:pPr>
            <w:r w:rsidRPr="003838C7">
              <w:rPr>
                <w:bCs/>
                <w:sz w:val="18"/>
                <w:szCs w:val="20"/>
              </w:rPr>
              <w:t>n/a</w:t>
            </w:r>
          </w:p>
        </w:tc>
        <w:tc>
          <w:tcPr>
            <w:tcW w:w="625" w:type="pct"/>
            <w:noWrap/>
            <w:hideMark/>
          </w:tcPr>
          <w:p w14:paraId="7215E5EE" w14:textId="77777777" w:rsidR="003A06BD" w:rsidRPr="003838C7" w:rsidRDefault="003A06BD" w:rsidP="003838C7">
            <w:pPr>
              <w:rPr>
                <w:bCs/>
                <w:sz w:val="18"/>
                <w:szCs w:val="20"/>
              </w:rPr>
            </w:pPr>
            <w:r w:rsidRPr="003838C7">
              <w:rPr>
                <w:bCs/>
                <w:sz w:val="18"/>
                <w:szCs w:val="20"/>
              </w:rPr>
              <w:t>$4,156</w:t>
            </w:r>
          </w:p>
        </w:tc>
      </w:tr>
      <w:tr w:rsidR="003838C7" w:rsidRPr="003838C7" w14:paraId="35DE3EF8" w14:textId="77777777" w:rsidTr="003838C7">
        <w:tc>
          <w:tcPr>
            <w:tcW w:w="2499" w:type="pct"/>
            <w:noWrap/>
            <w:hideMark/>
          </w:tcPr>
          <w:p w14:paraId="4B38529D" w14:textId="016B938F" w:rsidR="003A06BD" w:rsidRPr="003838C7" w:rsidRDefault="003838C7" w:rsidP="003838C7">
            <w:pPr>
              <w:rPr>
                <w:bCs/>
                <w:sz w:val="18"/>
                <w:szCs w:val="20"/>
              </w:rPr>
            </w:pPr>
            <w:r w:rsidRPr="003838C7">
              <w:rPr>
                <w:bCs/>
                <w:sz w:val="18"/>
                <w:szCs w:val="20"/>
              </w:rPr>
              <w:t>Utility – water to within the site to a proposed embellishment</w:t>
            </w:r>
          </w:p>
        </w:tc>
        <w:tc>
          <w:tcPr>
            <w:tcW w:w="625" w:type="pct"/>
            <w:noWrap/>
            <w:hideMark/>
          </w:tcPr>
          <w:p w14:paraId="4AC62DCC" w14:textId="77777777" w:rsidR="003A06BD" w:rsidRPr="003838C7" w:rsidRDefault="003A06BD" w:rsidP="003838C7">
            <w:pPr>
              <w:rPr>
                <w:bCs/>
                <w:sz w:val="18"/>
                <w:szCs w:val="20"/>
              </w:rPr>
            </w:pPr>
            <w:r w:rsidRPr="003838C7">
              <w:rPr>
                <w:bCs/>
                <w:sz w:val="18"/>
                <w:szCs w:val="20"/>
              </w:rPr>
              <w:t>n/a</w:t>
            </w:r>
          </w:p>
        </w:tc>
        <w:tc>
          <w:tcPr>
            <w:tcW w:w="626" w:type="pct"/>
            <w:noWrap/>
            <w:hideMark/>
          </w:tcPr>
          <w:p w14:paraId="2FD7C001" w14:textId="77777777" w:rsidR="003A06BD" w:rsidRPr="003838C7" w:rsidRDefault="003A06BD" w:rsidP="003838C7">
            <w:pPr>
              <w:rPr>
                <w:bCs/>
                <w:sz w:val="18"/>
                <w:szCs w:val="20"/>
              </w:rPr>
            </w:pPr>
            <w:r w:rsidRPr="003838C7">
              <w:rPr>
                <w:bCs/>
                <w:sz w:val="18"/>
                <w:szCs w:val="20"/>
              </w:rPr>
              <w:t>$9,590</w:t>
            </w:r>
          </w:p>
        </w:tc>
        <w:tc>
          <w:tcPr>
            <w:tcW w:w="625" w:type="pct"/>
            <w:noWrap/>
            <w:hideMark/>
          </w:tcPr>
          <w:p w14:paraId="02EDB87D" w14:textId="77777777" w:rsidR="003A06BD" w:rsidRPr="003838C7" w:rsidRDefault="003A06BD" w:rsidP="003838C7">
            <w:pPr>
              <w:rPr>
                <w:bCs/>
                <w:sz w:val="18"/>
                <w:szCs w:val="20"/>
              </w:rPr>
            </w:pPr>
            <w:r w:rsidRPr="003838C7">
              <w:rPr>
                <w:bCs/>
                <w:sz w:val="18"/>
                <w:szCs w:val="20"/>
              </w:rPr>
              <w:t>n/a</w:t>
            </w:r>
          </w:p>
        </w:tc>
        <w:tc>
          <w:tcPr>
            <w:tcW w:w="625" w:type="pct"/>
            <w:noWrap/>
            <w:hideMark/>
          </w:tcPr>
          <w:p w14:paraId="74CB49E1" w14:textId="77777777" w:rsidR="003A06BD" w:rsidRPr="003838C7" w:rsidRDefault="003A06BD" w:rsidP="003838C7">
            <w:pPr>
              <w:rPr>
                <w:bCs/>
                <w:sz w:val="18"/>
                <w:szCs w:val="20"/>
              </w:rPr>
            </w:pPr>
            <w:r w:rsidRPr="003838C7">
              <w:rPr>
                <w:bCs/>
                <w:sz w:val="18"/>
                <w:szCs w:val="20"/>
              </w:rPr>
              <w:t>$9,590</w:t>
            </w:r>
          </w:p>
        </w:tc>
      </w:tr>
      <w:tr w:rsidR="003838C7" w:rsidRPr="003838C7" w14:paraId="4B788F22" w14:textId="77777777" w:rsidTr="003838C7">
        <w:tc>
          <w:tcPr>
            <w:tcW w:w="2499" w:type="pct"/>
            <w:noWrap/>
            <w:hideMark/>
          </w:tcPr>
          <w:p w14:paraId="2A226ECF" w14:textId="3CFF13ED" w:rsidR="003A06BD" w:rsidRPr="003838C7" w:rsidRDefault="003838C7" w:rsidP="003838C7">
            <w:pPr>
              <w:rPr>
                <w:bCs/>
                <w:sz w:val="18"/>
                <w:szCs w:val="20"/>
              </w:rPr>
            </w:pPr>
            <w:r w:rsidRPr="003838C7">
              <w:rPr>
                <w:bCs/>
                <w:sz w:val="18"/>
                <w:szCs w:val="20"/>
              </w:rPr>
              <w:t>Vehicle access including gate</w:t>
            </w:r>
          </w:p>
        </w:tc>
        <w:tc>
          <w:tcPr>
            <w:tcW w:w="625" w:type="pct"/>
            <w:noWrap/>
            <w:hideMark/>
          </w:tcPr>
          <w:p w14:paraId="0601D651" w14:textId="77777777" w:rsidR="003A06BD" w:rsidRPr="003838C7" w:rsidRDefault="003A06BD" w:rsidP="003838C7">
            <w:pPr>
              <w:rPr>
                <w:bCs/>
                <w:sz w:val="18"/>
                <w:szCs w:val="20"/>
              </w:rPr>
            </w:pPr>
            <w:r w:rsidRPr="003838C7">
              <w:rPr>
                <w:bCs/>
                <w:sz w:val="18"/>
                <w:szCs w:val="20"/>
              </w:rPr>
              <w:t>$5,850</w:t>
            </w:r>
          </w:p>
        </w:tc>
        <w:tc>
          <w:tcPr>
            <w:tcW w:w="626" w:type="pct"/>
            <w:noWrap/>
            <w:hideMark/>
          </w:tcPr>
          <w:p w14:paraId="0F87901C" w14:textId="77777777" w:rsidR="003A06BD" w:rsidRPr="003838C7" w:rsidRDefault="003A06BD" w:rsidP="003838C7">
            <w:pPr>
              <w:rPr>
                <w:bCs/>
                <w:sz w:val="18"/>
                <w:szCs w:val="20"/>
              </w:rPr>
            </w:pPr>
            <w:r w:rsidRPr="003838C7">
              <w:rPr>
                <w:bCs/>
                <w:sz w:val="18"/>
                <w:szCs w:val="20"/>
              </w:rPr>
              <w:t>n/a</w:t>
            </w:r>
          </w:p>
        </w:tc>
        <w:tc>
          <w:tcPr>
            <w:tcW w:w="625" w:type="pct"/>
            <w:noWrap/>
            <w:hideMark/>
          </w:tcPr>
          <w:p w14:paraId="5EB03BDD" w14:textId="77777777" w:rsidR="003A06BD" w:rsidRPr="003838C7" w:rsidRDefault="003A06BD" w:rsidP="003838C7">
            <w:pPr>
              <w:rPr>
                <w:bCs/>
                <w:sz w:val="18"/>
                <w:szCs w:val="20"/>
              </w:rPr>
            </w:pPr>
            <w:r w:rsidRPr="003838C7">
              <w:rPr>
                <w:bCs/>
                <w:sz w:val="18"/>
                <w:szCs w:val="20"/>
              </w:rPr>
              <w:t>n/a</w:t>
            </w:r>
          </w:p>
        </w:tc>
        <w:tc>
          <w:tcPr>
            <w:tcW w:w="625" w:type="pct"/>
            <w:noWrap/>
            <w:hideMark/>
          </w:tcPr>
          <w:p w14:paraId="29F5883F" w14:textId="77777777" w:rsidR="003A06BD" w:rsidRPr="003838C7" w:rsidRDefault="003A06BD" w:rsidP="003838C7">
            <w:pPr>
              <w:rPr>
                <w:bCs/>
                <w:sz w:val="18"/>
                <w:szCs w:val="20"/>
              </w:rPr>
            </w:pPr>
            <w:r w:rsidRPr="003838C7">
              <w:rPr>
                <w:bCs/>
                <w:sz w:val="18"/>
                <w:szCs w:val="20"/>
              </w:rPr>
              <w:t>$5,850</w:t>
            </w:r>
          </w:p>
        </w:tc>
      </w:tr>
      <w:tr w:rsidR="003838C7" w:rsidRPr="003838C7" w14:paraId="558DB372" w14:textId="77777777" w:rsidTr="003838C7">
        <w:trPr>
          <w:cnfStyle w:val="010000000000" w:firstRow="0" w:lastRow="1" w:firstColumn="0" w:lastColumn="0" w:oddVBand="0" w:evenVBand="0" w:oddHBand="0" w:evenHBand="0" w:firstRowFirstColumn="0" w:firstRowLastColumn="0" w:lastRowFirstColumn="0" w:lastRowLastColumn="0"/>
        </w:trPr>
        <w:tc>
          <w:tcPr>
            <w:tcW w:w="2499" w:type="pct"/>
            <w:noWrap/>
            <w:hideMark/>
          </w:tcPr>
          <w:p w14:paraId="6B17F8AB" w14:textId="0CC2029E" w:rsidR="003A06BD" w:rsidRPr="003838C7" w:rsidRDefault="003838C7" w:rsidP="003838C7">
            <w:pPr>
              <w:rPr>
                <w:bCs/>
                <w:sz w:val="18"/>
                <w:szCs w:val="20"/>
              </w:rPr>
            </w:pPr>
            <w:r w:rsidRPr="003838C7">
              <w:rPr>
                <w:bCs/>
                <w:sz w:val="18"/>
                <w:szCs w:val="20"/>
              </w:rPr>
              <w:t>Grand total</w:t>
            </w:r>
          </w:p>
        </w:tc>
        <w:tc>
          <w:tcPr>
            <w:tcW w:w="625" w:type="pct"/>
            <w:noWrap/>
            <w:hideMark/>
          </w:tcPr>
          <w:p w14:paraId="11ABB8DA" w14:textId="77777777" w:rsidR="003A06BD" w:rsidRPr="003838C7" w:rsidRDefault="003A06BD" w:rsidP="003838C7">
            <w:pPr>
              <w:rPr>
                <w:bCs/>
                <w:sz w:val="18"/>
                <w:szCs w:val="20"/>
              </w:rPr>
            </w:pPr>
            <w:r w:rsidRPr="003838C7">
              <w:rPr>
                <w:bCs/>
                <w:sz w:val="18"/>
                <w:szCs w:val="20"/>
              </w:rPr>
              <w:t>$321,144</w:t>
            </w:r>
          </w:p>
        </w:tc>
        <w:tc>
          <w:tcPr>
            <w:tcW w:w="626" w:type="pct"/>
            <w:noWrap/>
            <w:hideMark/>
          </w:tcPr>
          <w:p w14:paraId="03DF3913" w14:textId="77777777" w:rsidR="003A06BD" w:rsidRPr="003838C7" w:rsidRDefault="003A06BD" w:rsidP="003838C7">
            <w:pPr>
              <w:rPr>
                <w:bCs/>
                <w:sz w:val="18"/>
                <w:szCs w:val="20"/>
              </w:rPr>
            </w:pPr>
            <w:r w:rsidRPr="003838C7">
              <w:rPr>
                <w:bCs/>
                <w:sz w:val="18"/>
                <w:szCs w:val="20"/>
              </w:rPr>
              <w:t>$560,481</w:t>
            </w:r>
          </w:p>
        </w:tc>
        <w:tc>
          <w:tcPr>
            <w:tcW w:w="625" w:type="pct"/>
            <w:noWrap/>
            <w:hideMark/>
          </w:tcPr>
          <w:p w14:paraId="259D3205" w14:textId="77777777" w:rsidR="003A06BD" w:rsidRPr="003838C7" w:rsidRDefault="003A06BD" w:rsidP="003838C7">
            <w:pPr>
              <w:rPr>
                <w:bCs/>
                <w:sz w:val="18"/>
                <w:szCs w:val="20"/>
              </w:rPr>
            </w:pPr>
            <w:r w:rsidRPr="003838C7">
              <w:rPr>
                <w:bCs/>
                <w:sz w:val="18"/>
                <w:szCs w:val="20"/>
              </w:rPr>
              <w:t>$861,901</w:t>
            </w:r>
          </w:p>
        </w:tc>
        <w:tc>
          <w:tcPr>
            <w:tcW w:w="625" w:type="pct"/>
            <w:noWrap/>
            <w:hideMark/>
          </w:tcPr>
          <w:p w14:paraId="1A94B26D" w14:textId="77777777" w:rsidR="003A06BD" w:rsidRPr="003838C7" w:rsidRDefault="003A06BD" w:rsidP="003838C7">
            <w:pPr>
              <w:rPr>
                <w:bCs/>
                <w:sz w:val="18"/>
                <w:szCs w:val="20"/>
              </w:rPr>
            </w:pPr>
            <w:r w:rsidRPr="003838C7">
              <w:rPr>
                <w:bCs/>
                <w:sz w:val="18"/>
                <w:szCs w:val="20"/>
              </w:rPr>
              <w:t>$1,743,527</w:t>
            </w:r>
          </w:p>
        </w:tc>
      </w:tr>
    </w:tbl>
    <w:p w14:paraId="10C78CDA" w14:textId="77777777" w:rsidR="003838C7" w:rsidRDefault="003838C7" w:rsidP="003838C7">
      <w:pPr>
        <w:pStyle w:val="TableNotes"/>
      </w:pPr>
      <w:bookmarkStart w:id="1314" w:name="_Toc87274693"/>
      <w:bookmarkStart w:id="1315" w:name="_Toc87275057"/>
    </w:p>
    <w:p w14:paraId="52733640" w14:textId="77777777" w:rsidR="003838C7" w:rsidRPr="006376BE" w:rsidRDefault="003838C7" w:rsidP="003838C7">
      <w:pPr>
        <w:pStyle w:val="TableNotes"/>
      </w:pPr>
      <w:r>
        <w:t>Notes-</w:t>
      </w:r>
    </w:p>
    <w:p w14:paraId="28F511CA" w14:textId="77777777" w:rsidR="003838C7" w:rsidRPr="00A116E6" w:rsidRDefault="003838C7" w:rsidP="003838C7">
      <w:pPr>
        <w:pStyle w:val="TableNotes"/>
      </w:pPr>
      <w:r>
        <w:t>Stage</w:t>
      </w:r>
      <w:r w:rsidRPr="00A116E6">
        <w:t xml:space="preserve"> A – basic embellishments required to ensure a park is safe and can be open for public use</w:t>
      </w:r>
      <w:r>
        <w:t>.</w:t>
      </w:r>
    </w:p>
    <w:p w14:paraId="5CB8325F" w14:textId="77777777" w:rsidR="003838C7" w:rsidRPr="00A116E6" w:rsidRDefault="003838C7" w:rsidP="003838C7">
      <w:pPr>
        <w:pStyle w:val="TableNotes"/>
      </w:pPr>
      <w:r>
        <w:t>Stage</w:t>
      </w:r>
      <w:r w:rsidRPr="00A116E6">
        <w:t xml:space="preserve"> B – typical embellishments required to provide a setting suitable to a park’s intended primary function and level of use</w:t>
      </w:r>
      <w:r>
        <w:t>.</w:t>
      </w:r>
    </w:p>
    <w:p w14:paraId="21714500" w14:textId="77777777" w:rsidR="003838C7" w:rsidRPr="00A116E6" w:rsidRDefault="003838C7" w:rsidP="003838C7">
      <w:pPr>
        <w:pStyle w:val="TableNotes"/>
      </w:pPr>
      <w:r>
        <w:t>Stage</w:t>
      </w:r>
      <w:r w:rsidRPr="00A116E6">
        <w:t xml:space="preserve"> C – additional embellishments to increase overall functionality of a park if/ as required</w:t>
      </w:r>
      <w:r>
        <w:t>.</w:t>
      </w:r>
    </w:p>
    <w:p w14:paraId="1170C65A" w14:textId="77777777" w:rsidR="003838C7" w:rsidRPr="00613374" w:rsidRDefault="003838C7" w:rsidP="003838C7"/>
    <w:p w14:paraId="78896A35" w14:textId="1A5A55EE" w:rsidR="00121B57" w:rsidRPr="006376BE" w:rsidRDefault="00121B57" w:rsidP="003838C7">
      <w:pPr>
        <w:pStyle w:val="Caption"/>
      </w:pPr>
      <w:r w:rsidRPr="006376BE">
        <w:t>Table 6.1.1</w:t>
      </w:r>
      <w:r w:rsidR="003838C7">
        <w:t>6</w:t>
      </w:r>
      <w:r w:rsidR="003B0532">
        <w:t xml:space="preserve"> –</w:t>
      </w:r>
      <w:r w:rsidRPr="006376BE">
        <w:t xml:space="preserve"> Embellishment cost for a standard metropolitan nature recreation</w:t>
      </w:r>
      <w:r w:rsidRPr="006376BE">
        <w:rPr>
          <w:spacing w:val="-31"/>
        </w:rPr>
        <w:t xml:space="preserve"> </w:t>
      </w:r>
      <w:r w:rsidRPr="006376BE">
        <w:t>park</w:t>
      </w:r>
      <w:bookmarkEnd w:id="1314"/>
      <w:bookmarkEnd w:id="1315"/>
    </w:p>
    <w:tbl>
      <w:tblPr>
        <w:tblStyle w:val="LGIPEMTable"/>
        <w:tblW w:w="5000" w:type="pct"/>
        <w:tblLayout w:type="fixed"/>
        <w:tblLook w:val="0660" w:firstRow="1" w:lastRow="1" w:firstColumn="0" w:lastColumn="0" w:noHBand="1" w:noVBand="1"/>
        <w:tblCaption w:val="Table 6.1.16 – Embellishment cost for a standard metropolitan nature recreation park"/>
        <w:tblDescription w:val="Embellishment cost for a standard metropolitan nature recreation park"/>
      </w:tblPr>
      <w:tblGrid>
        <w:gridCol w:w="4532"/>
        <w:gridCol w:w="1134"/>
        <w:gridCol w:w="1136"/>
        <w:gridCol w:w="1134"/>
        <w:gridCol w:w="1134"/>
      </w:tblGrid>
      <w:tr w:rsidR="003B0532" w:rsidRPr="003B0532" w14:paraId="085AE4C5" w14:textId="77777777" w:rsidTr="003B0532">
        <w:trPr>
          <w:cnfStyle w:val="100000000000" w:firstRow="1" w:lastRow="0" w:firstColumn="0" w:lastColumn="0" w:oddVBand="0" w:evenVBand="0" w:oddHBand="0" w:evenHBand="0" w:firstRowFirstColumn="0" w:firstRowLastColumn="0" w:lastRowFirstColumn="0" w:lastRowLastColumn="0"/>
          <w:cantSplit/>
        </w:trPr>
        <w:tc>
          <w:tcPr>
            <w:tcW w:w="2499" w:type="pct"/>
            <w:noWrap/>
            <w:hideMark/>
          </w:tcPr>
          <w:p w14:paraId="6B91F7FB" w14:textId="0C196C1C" w:rsidR="003B0532" w:rsidRPr="003B0532" w:rsidRDefault="003B0532" w:rsidP="003B0532">
            <w:pPr>
              <w:rPr>
                <w:rFonts w:eastAsia="Times New Roman" w:cs="Arial"/>
                <w:b w:val="0"/>
                <w:bCs/>
                <w:color w:val="000000"/>
                <w:sz w:val="18"/>
                <w:szCs w:val="20"/>
              </w:rPr>
            </w:pPr>
            <w:r w:rsidRPr="003B0532">
              <w:rPr>
                <w:rFonts w:eastAsia="Times New Roman" w:cs="Arial"/>
                <w:bCs/>
                <w:color w:val="000000"/>
                <w:sz w:val="18"/>
                <w:szCs w:val="20"/>
              </w:rPr>
              <w:t>Embellishment stage</w:t>
            </w:r>
          </w:p>
        </w:tc>
        <w:tc>
          <w:tcPr>
            <w:tcW w:w="625" w:type="pct"/>
            <w:noWrap/>
            <w:hideMark/>
          </w:tcPr>
          <w:p w14:paraId="59E35131" w14:textId="1B6F80BA" w:rsidR="003B0532" w:rsidRPr="003B0532" w:rsidRDefault="003B0532" w:rsidP="003B0532">
            <w:pPr>
              <w:rPr>
                <w:rFonts w:eastAsia="Times New Roman" w:cs="Arial"/>
                <w:b w:val="0"/>
                <w:bCs/>
                <w:color w:val="000000"/>
                <w:sz w:val="18"/>
                <w:szCs w:val="20"/>
              </w:rPr>
            </w:pPr>
            <w:r w:rsidRPr="00493874">
              <w:rPr>
                <w:sz w:val="18"/>
                <w:szCs w:val="18"/>
              </w:rPr>
              <w:t xml:space="preserve">Stage A </w:t>
            </w:r>
            <w:r w:rsidRPr="00493874">
              <w:rPr>
                <w:sz w:val="18"/>
                <w:szCs w:val="18"/>
                <w:vertAlign w:val="superscript"/>
              </w:rPr>
              <w:t>(1)</w:t>
            </w:r>
          </w:p>
        </w:tc>
        <w:tc>
          <w:tcPr>
            <w:tcW w:w="626" w:type="pct"/>
            <w:noWrap/>
            <w:hideMark/>
          </w:tcPr>
          <w:p w14:paraId="00AEAC22" w14:textId="5BB4D901" w:rsidR="003B0532" w:rsidRPr="003B0532" w:rsidRDefault="003B0532" w:rsidP="003B0532">
            <w:pPr>
              <w:rPr>
                <w:rFonts w:eastAsia="Times New Roman" w:cs="Arial"/>
                <w:b w:val="0"/>
                <w:bCs/>
                <w:color w:val="000000"/>
                <w:sz w:val="18"/>
                <w:szCs w:val="20"/>
              </w:rPr>
            </w:pPr>
            <w:r w:rsidRPr="00493874">
              <w:rPr>
                <w:sz w:val="18"/>
                <w:szCs w:val="18"/>
              </w:rPr>
              <w:t xml:space="preserve">Stage B </w:t>
            </w:r>
            <w:r w:rsidRPr="00493874">
              <w:rPr>
                <w:sz w:val="18"/>
                <w:szCs w:val="18"/>
                <w:vertAlign w:val="superscript"/>
              </w:rPr>
              <w:t>(2)</w:t>
            </w:r>
          </w:p>
        </w:tc>
        <w:tc>
          <w:tcPr>
            <w:tcW w:w="625" w:type="pct"/>
            <w:noWrap/>
            <w:hideMark/>
          </w:tcPr>
          <w:p w14:paraId="480E33F9" w14:textId="48FE1DB1" w:rsidR="003B0532" w:rsidRPr="003B0532" w:rsidRDefault="003B0532" w:rsidP="003B0532">
            <w:pPr>
              <w:rPr>
                <w:rFonts w:eastAsia="Times New Roman" w:cs="Arial"/>
                <w:b w:val="0"/>
                <w:bCs/>
                <w:color w:val="000000"/>
                <w:sz w:val="18"/>
                <w:szCs w:val="20"/>
              </w:rPr>
            </w:pPr>
            <w:r w:rsidRPr="00493874">
              <w:rPr>
                <w:sz w:val="18"/>
                <w:szCs w:val="18"/>
              </w:rPr>
              <w:t xml:space="preserve">Stage C </w:t>
            </w:r>
            <w:r w:rsidRPr="00493874">
              <w:rPr>
                <w:sz w:val="18"/>
                <w:szCs w:val="18"/>
                <w:vertAlign w:val="superscript"/>
              </w:rPr>
              <w:t>(3)</w:t>
            </w:r>
          </w:p>
        </w:tc>
        <w:tc>
          <w:tcPr>
            <w:tcW w:w="625" w:type="pct"/>
            <w:noWrap/>
            <w:hideMark/>
          </w:tcPr>
          <w:p w14:paraId="63ECA3F5" w14:textId="77777777" w:rsidR="003B0532" w:rsidRPr="003B0532" w:rsidRDefault="003B0532" w:rsidP="003B0532">
            <w:pPr>
              <w:rPr>
                <w:rFonts w:eastAsia="Times New Roman" w:cs="Arial"/>
                <w:b w:val="0"/>
                <w:bCs/>
                <w:color w:val="000000"/>
                <w:sz w:val="18"/>
                <w:szCs w:val="20"/>
              </w:rPr>
            </w:pPr>
            <w:r w:rsidRPr="003B0532">
              <w:rPr>
                <w:rFonts w:eastAsia="Times New Roman" w:cs="Arial"/>
                <w:bCs/>
                <w:color w:val="000000"/>
                <w:sz w:val="18"/>
                <w:szCs w:val="20"/>
              </w:rPr>
              <w:t>Total</w:t>
            </w:r>
          </w:p>
        </w:tc>
      </w:tr>
      <w:tr w:rsidR="003B0532" w:rsidRPr="003B0532" w14:paraId="4B044042" w14:textId="77777777" w:rsidTr="003B0532">
        <w:trPr>
          <w:cantSplit/>
        </w:trPr>
        <w:tc>
          <w:tcPr>
            <w:tcW w:w="2499" w:type="pct"/>
            <w:noWrap/>
            <w:hideMark/>
          </w:tcPr>
          <w:p w14:paraId="22070939" w14:textId="4BA24759"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Bicycle training facility</w:t>
            </w:r>
          </w:p>
        </w:tc>
        <w:tc>
          <w:tcPr>
            <w:tcW w:w="625" w:type="pct"/>
            <w:noWrap/>
            <w:hideMark/>
          </w:tcPr>
          <w:p w14:paraId="02F99745"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3C2CD116"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E5E1A7B"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$225,000</w:t>
            </w:r>
          </w:p>
        </w:tc>
        <w:tc>
          <w:tcPr>
            <w:tcW w:w="625" w:type="pct"/>
            <w:noWrap/>
            <w:hideMark/>
          </w:tcPr>
          <w:p w14:paraId="1B2A90DD"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$225,000</w:t>
            </w:r>
          </w:p>
        </w:tc>
      </w:tr>
      <w:tr w:rsidR="003B0532" w:rsidRPr="003B0532" w14:paraId="76F54339" w14:textId="77777777" w:rsidTr="003B0532">
        <w:trPr>
          <w:cantSplit/>
        </w:trPr>
        <w:tc>
          <w:tcPr>
            <w:tcW w:w="2499" w:type="pct"/>
            <w:noWrap/>
            <w:hideMark/>
          </w:tcPr>
          <w:p w14:paraId="7D21F2DF" w14:textId="7E890FCD"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Bike racks</w:t>
            </w:r>
          </w:p>
        </w:tc>
        <w:tc>
          <w:tcPr>
            <w:tcW w:w="625" w:type="pct"/>
            <w:noWrap/>
            <w:hideMark/>
          </w:tcPr>
          <w:p w14:paraId="1A6F5F7B"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3DAEBEEF"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73DFBB13"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$10,448</w:t>
            </w:r>
          </w:p>
        </w:tc>
        <w:tc>
          <w:tcPr>
            <w:tcW w:w="625" w:type="pct"/>
            <w:noWrap/>
            <w:hideMark/>
          </w:tcPr>
          <w:p w14:paraId="6918C974"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$10,448</w:t>
            </w:r>
          </w:p>
        </w:tc>
      </w:tr>
      <w:tr w:rsidR="003B0532" w:rsidRPr="003B0532" w14:paraId="416AB543" w14:textId="77777777" w:rsidTr="003B0532">
        <w:trPr>
          <w:cantSplit/>
        </w:trPr>
        <w:tc>
          <w:tcPr>
            <w:tcW w:w="2499" w:type="pct"/>
            <w:noWrap/>
            <w:hideMark/>
          </w:tcPr>
          <w:p w14:paraId="3A20EAFA" w14:textId="33476F51"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Bin</w:t>
            </w:r>
          </w:p>
        </w:tc>
        <w:tc>
          <w:tcPr>
            <w:tcW w:w="625" w:type="pct"/>
            <w:noWrap/>
            <w:hideMark/>
          </w:tcPr>
          <w:p w14:paraId="1BE349AC"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798DFE95"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$6,514</w:t>
            </w:r>
          </w:p>
        </w:tc>
        <w:tc>
          <w:tcPr>
            <w:tcW w:w="625" w:type="pct"/>
            <w:noWrap/>
            <w:hideMark/>
          </w:tcPr>
          <w:p w14:paraId="576C95AF" w14:textId="06452255" w:rsidR="003A06BD" w:rsidRPr="003B0532" w:rsidRDefault="008351A0"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7BB748A4"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$6,514</w:t>
            </w:r>
          </w:p>
        </w:tc>
      </w:tr>
      <w:tr w:rsidR="003B0532" w:rsidRPr="003B0532" w14:paraId="62AC9156" w14:textId="77777777" w:rsidTr="003B0532">
        <w:trPr>
          <w:cantSplit/>
        </w:trPr>
        <w:tc>
          <w:tcPr>
            <w:tcW w:w="2499" w:type="pct"/>
            <w:noWrap/>
            <w:hideMark/>
          </w:tcPr>
          <w:p w14:paraId="35B8A495" w14:textId="767AB823"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Bus parking</w:t>
            </w:r>
          </w:p>
        </w:tc>
        <w:tc>
          <w:tcPr>
            <w:tcW w:w="625" w:type="pct"/>
            <w:noWrap/>
            <w:hideMark/>
          </w:tcPr>
          <w:p w14:paraId="078EA86C"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06DFE4DF"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565BE3E0"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$19,176</w:t>
            </w:r>
          </w:p>
        </w:tc>
        <w:tc>
          <w:tcPr>
            <w:tcW w:w="625" w:type="pct"/>
            <w:noWrap/>
            <w:hideMark/>
          </w:tcPr>
          <w:p w14:paraId="1E41F04E"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$19,176</w:t>
            </w:r>
          </w:p>
        </w:tc>
      </w:tr>
      <w:tr w:rsidR="003B0532" w:rsidRPr="003B0532" w14:paraId="3429B276" w14:textId="77777777" w:rsidTr="003B0532">
        <w:trPr>
          <w:cantSplit/>
        </w:trPr>
        <w:tc>
          <w:tcPr>
            <w:tcW w:w="2499" w:type="pct"/>
            <w:noWrap/>
            <w:hideMark/>
          </w:tcPr>
          <w:p w14:paraId="11508881" w14:textId="0A8271CD"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Bush walking / hiking path / trail</w:t>
            </w:r>
          </w:p>
        </w:tc>
        <w:tc>
          <w:tcPr>
            <w:tcW w:w="625" w:type="pct"/>
            <w:noWrap/>
            <w:hideMark/>
          </w:tcPr>
          <w:p w14:paraId="599184CB"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3EA047F9"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25F5E856"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$105,515</w:t>
            </w:r>
          </w:p>
        </w:tc>
        <w:tc>
          <w:tcPr>
            <w:tcW w:w="625" w:type="pct"/>
            <w:noWrap/>
            <w:hideMark/>
          </w:tcPr>
          <w:p w14:paraId="65DEECA7"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$105,515</w:t>
            </w:r>
          </w:p>
        </w:tc>
      </w:tr>
      <w:tr w:rsidR="003B0532" w:rsidRPr="003B0532" w14:paraId="5956DE32" w14:textId="77777777" w:rsidTr="003B0532">
        <w:trPr>
          <w:cantSplit/>
        </w:trPr>
        <w:tc>
          <w:tcPr>
            <w:tcW w:w="2499" w:type="pct"/>
            <w:noWrap/>
            <w:hideMark/>
          </w:tcPr>
          <w:p w14:paraId="3EB03302" w14:textId="46804D2B"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Fencing</w:t>
            </w:r>
          </w:p>
        </w:tc>
        <w:tc>
          <w:tcPr>
            <w:tcW w:w="625" w:type="pct"/>
            <w:noWrap/>
            <w:hideMark/>
          </w:tcPr>
          <w:p w14:paraId="08A19AEA"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$18,300</w:t>
            </w:r>
          </w:p>
        </w:tc>
        <w:tc>
          <w:tcPr>
            <w:tcW w:w="626" w:type="pct"/>
            <w:noWrap/>
            <w:hideMark/>
          </w:tcPr>
          <w:p w14:paraId="3AC0A58D"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0B9BE1F3" w14:textId="271AA59C" w:rsidR="003A06BD" w:rsidRPr="003B0532" w:rsidRDefault="008351A0"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7637E4F1"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$18,300</w:t>
            </w:r>
          </w:p>
        </w:tc>
      </w:tr>
      <w:tr w:rsidR="003B0532" w:rsidRPr="003B0532" w14:paraId="0A3FB201" w14:textId="77777777" w:rsidTr="003B0532">
        <w:trPr>
          <w:cantSplit/>
        </w:trPr>
        <w:tc>
          <w:tcPr>
            <w:tcW w:w="2499" w:type="pct"/>
            <w:noWrap/>
            <w:hideMark/>
          </w:tcPr>
          <w:p w14:paraId="74970CB0" w14:textId="547958CE"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Fire breaks</w:t>
            </w:r>
          </w:p>
        </w:tc>
        <w:tc>
          <w:tcPr>
            <w:tcW w:w="625" w:type="pct"/>
            <w:noWrap/>
            <w:hideMark/>
          </w:tcPr>
          <w:p w14:paraId="61CEA4AF"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$100,848</w:t>
            </w:r>
          </w:p>
        </w:tc>
        <w:tc>
          <w:tcPr>
            <w:tcW w:w="626" w:type="pct"/>
            <w:noWrap/>
            <w:hideMark/>
          </w:tcPr>
          <w:p w14:paraId="4F90CB61"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00D7211B" w14:textId="4A8DCE73" w:rsidR="003A06BD" w:rsidRPr="003B0532" w:rsidRDefault="008351A0"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581DCC9E"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$100,848</w:t>
            </w:r>
          </w:p>
        </w:tc>
      </w:tr>
      <w:tr w:rsidR="003B0532" w:rsidRPr="003B0532" w14:paraId="47726451" w14:textId="77777777" w:rsidTr="003B0532">
        <w:trPr>
          <w:cantSplit/>
        </w:trPr>
        <w:tc>
          <w:tcPr>
            <w:tcW w:w="2499" w:type="pct"/>
            <w:noWrap/>
            <w:hideMark/>
          </w:tcPr>
          <w:p w14:paraId="489C7ED2" w14:textId="0BA76B38"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General power outlet (lockable)</w:t>
            </w:r>
          </w:p>
        </w:tc>
        <w:tc>
          <w:tcPr>
            <w:tcW w:w="625" w:type="pct"/>
            <w:noWrap/>
            <w:hideMark/>
          </w:tcPr>
          <w:p w14:paraId="36BA0971"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1A091503"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6977C936"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$1,425</w:t>
            </w:r>
          </w:p>
        </w:tc>
        <w:tc>
          <w:tcPr>
            <w:tcW w:w="625" w:type="pct"/>
            <w:noWrap/>
            <w:hideMark/>
          </w:tcPr>
          <w:p w14:paraId="336F1481"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$1,425</w:t>
            </w:r>
          </w:p>
        </w:tc>
      </w:tr>
      <w:tr w:rsidR="003B0532" w:rsidRPr="003B0532" w14:paraId="5B265E2B" w14:textId="77777777" w:rsidTr="003B0532">
        <w:trPr>
          <w:cantSplit/>
        </w:trPr>
        <w:tc>
          <w:tcPr>
            <w:tcW w:w="2499" w:type="pct"/>
            <w:noWrap/>
            <w:hideMark/>
          </w:tcPr>
          <w:p w14:paraId="0A7F4DE6" w14:textId="26C05E56"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Horse/ bike riding path / trail</w:t>
            </w:r>
          </w:p>
        </w:tc>
        <w:tc>
          <w:tcPr>
            <w:tcW w:w="625" w:type="pct"/>
            <w:noWrap/>
            <w:hideMark/>
          </w:tcPr>
          <w:p w14:paraId="50DC1532"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2625F230"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8C8D8CE"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$83,367</w:t>
            </w:r>
          </w:p>
        </w:tc>
        <w:tc>
          <w:tcPr>
            <w:tcW w:w="625" w:type="pct"/>
            <w:noWrap/>
            <w:hideMark/>
          </w:tcPr>
          <w:p w14:paraId="6C32279B"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$83,367</w:t>
            </w:r>
          </w:p>
        </w:tc>
      </w:tr>
      <w:tr w:rsidR="003B0532" w:rsidRPr="003B0532" w14:paraId="109115D0" w14:textId="77777777" w:rsidTr="003B0532">
        <w:trPr>
          <w:cantSplit/>
        </w:trPr>
        <w:tc>
          <w:tcPr>
            <w:tcW w:w="2499" w:type="pct"/>
            <w:noWrap/>
            <w:hideMark/>
          </w:tcPr>
          <w:p w14:paraId="69F77102" w14:textId="5771EA9F"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Internal carpark</w:t>
            </w:r>
          </w:p>
        </w:tc>
        <w:tc>
          <w:tcPr>
            <w:tcW w:w="625" w:type="pct"/>
            <w:noWrap/>
            <w:hideMark/>
          </w:tcPr>
          <w:p w14:paraId="54B74E50"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1744452E"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$274,400</w:t>
            </w:r>
          </w:p>
        </w:tc>
        <w:tc>
          <w:tcPr>
            <w:tcW w:w="625" w:type="pct"/>
            <w:noWrap/>
            <w:hideMark/>
          </w:tcPr>
          <w:p w14:paraId="311EC1B1" w14:textId="5D04A5E3" w:rsidR="003A06BD" w:rsidRPr="003B0532" w:rsidRDefault="008351A0"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03F95DD3"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$274,400</w:t>
            </w:r>
          </w:p>
        </w:tc>
      </w:tr>
      <w:tr w:rsidR="003B0532" w:rsidRPr="003B0532" w14:paraId="716D3380" w14:textId="77777777" w:rsidTr="003B0532">
        <w:trPr>
          <w:cantSplit/>
        </w:trPr>
        <w:tc>
          <w:tcPr>
            <w:tcW w:w="2499" w:type="pct"/>
            <w:noWrap/>
            <w:hideMark/>
          </w:tcPr>
          <w:p w14:paraId="28FE7BD8" w14:textId="444B769B"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Internal road</w:t>
            </w:r>
          </w:p>
        </w:tc>
        <w:tc>
          <w:tcPr>
            <w:tcW w:w="625" w:type="pct"/>
            <w:noWrap/>
            <w:hideMark/>
          </w:tcPr>
          <w:p w14:paraId="45E1D88C"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043D4CDA"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$108,662</w:t>
            </w:r>
          </w:p>
        </w:tc>
        <w:tc>
          <w:tcPr>
            <w:tcW w:w="625" w:type="pct"/>
            <w:noWrap/>
            <w:hideMark/>
          </w:tcPr>
          <w:p w14:paraId="3EBA0071" w14:textId="5A09952D" w:rsidR="003A06BD" w:rsidRPr="003B0532" w:rsidRDefault="008351A0"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00AFC034"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$108,662</w:t>
            </w:r>
          </w:p>
        </w:tc>
      </w:tr>
      <w:tr w:rsidR="003B0532" w:rsidRPr="003B0532" w14:paraId="7A2EE327" w14:textId="77777777" w:rsidTr="003B0532">
        <w:trPr>
          <w:cantSplit/>
        </w:trPr>
        <w:tc>
          <w:tcPr>
            <w:tcW w:w="2499" w:type="pct"/>
            <w:noWrap/>
            <w:hideMark/>
          </w:tcPr>
          <w:p w14:paraId="055DA094" w14:textId="2FFF5EF0"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Lighting of pathways</w:t>
            </w:r>
          </w:p>
        </w:tc>
        <w:tc>
          <w:tcPr>
            <w:tcW w:w="625" w:type="pct"/>
            <w:noWrap/>
            <w:hideMark/>
          </w:tcPr>
          <w:p w14:paraId="73E5FC25"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590701FD"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7CE42C23"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$203,963</w:t>
            </w:r>
          </w:p>
        </w:tc>
        <w:tc>
          <w:tcPr>
            <w:tcW w:w="625" w:type="pct"/>
            <w:noWrap/>
            <w:hideMark/>
          </w:tcPr>
          <w:p w14:paraId="587E23C3"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$203,963</w:t>
            </w:r>
          </w:p>
        </w:tc>
      </w:tr>
      <w:tr w:rsidR="003B0532" w:rsidRPr="003B0532" w14:paraId="15C54DB2" w14:textId="77777777" w:rsidTr="003B0532">
        <w:trPr>
          <w:cantSplit/>
        </w:trPr>
        <w:tc>
          <w:tcPr>
            <w:tcW w:w="2499" w:type="pct"/>
            <w:noWrap/>
            <w:hideMark/>
          </w:tcPr>
          <w:p w14:paraId="73CD3DE9" w14:textId="11C85AF9"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Park pavilion</w:t>
            </w:r>
          </w:p>
        </w:tc>
        <w:tc>
          <w:tcPr>
            <w:tcW w:w="625" w:type="pct"/>
            <w:noWrap/>
            <w:hideMark/>
          </w:tcPr>
          <w:p w14:paraId="23CCFF78"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0A7160C2"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3A99B4DD" w14:textId="521B3DCC" w:rsidR="003A06BD" w:rsidRPr="003B0532" w:rsidRDefault="008351A0"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35BC5994" w14:textId="49BCD543" w:rsidR="003A06BD" w:rsidRPr="003B0532" w:rsidRDefault="008351A0" w:rsidP="00D6470E">
            <w:pPr>
              <w:rPr>
                <w:rFonts w:eastAsia="Times New Roman" w:cs="Arial"/>
                <w:color w:val="000000"/>
                <w:sz w:val="18"/>
                <w:szCs w:val="20"/>
              </w:rPr>
            </w:pPr>
            <w:r w:rsidRPr="003B0532">
              <w:rPr>
                <w:rFonts w:eastAsia="Times New Roman" w:cs="Arial"/>
                <w:color w:val="000000"/>
                <w:sz w:val="18"/>
                <w:szCs w:val="20"/>
              </w:rPr>
              <w:t>n/a</w:t>
            </w:r>
          </w:p>
        </w:tc>
      </w:tr>
      <w:tr w:rsidR="003B0532" w:rsidRPr="003B0532" w14:paraId="1ABCA4A6" w14:textId="77777777" w:rsidTr="003B0532">
        <w:trPr>
          <w:cantSplit/>
        </w:trPr>
        <w:tc>
          <w:tcPr>
            <w:tcW w:w="2499" w:type="pct"/>
            <w:noWrap/>
            <w:hideMark/>
          </w:tcPr>
          <w:p w14:paraId="4D4271B7" w14:textId="6FB6A1AF"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Paths (ped / cycle), pedestrian</w:t>
            </w:r>
          </w:p>
        </w:tc>
        <w:tc>
          <w:tcPr>
            <w:tcW w:w="625" w:type="pct"/>
            <w:noWrap/>
            <w:hideMark/>
          </w:tcPr>
          <w:p w14:paraId="09116156"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$83,414</w:t>
            </w:r>
          </w:p>
        </w:tc>
        <w:tc>
          <w:tcPr>
            <w:tcW w:w="626" w:type="pct"/>
            <w:noWrap/>
            <w:hideMark/>
          </w:tcPr>
          <w:p w14:paraId="7ACFCA46"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08FDBD0" w14:textId="307A147B" w:rsidR="003A06BD" w:rsidRPr="003B0532" w:rsidRDefault="008351A0"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79F0821E"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$83,414</w:t>
            </w:r>
          </w:p>
        </w:tc>
      </w:tr>
      <w:tr w:rsidR="003B0532" w:rsidRPr="003B0532" w14:paraId="50D3D781" w14:textId="77777777" w:rsidTr="003B0532">
        <w:trPr>
          <w:cantSplit/>
        </w:trPr>
        <w:tc>
          <w:tcPr>
            <w:tcW w:w="2499" w:type="pct"/>
            <w:noWrap/>
            <w:hideMark/>
          </w:tcPr>
          <w:p w14:paraId="52052F92" w14:textId="499A73E8"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Paths (ped / cycle), bicycle</w:t>
            </w:r>
          </w:p>
        </w:tc>
        <w:tc>
          <w:tcPr>
            <w:tcW w:w="625" w:type="pct"/>
            <w:noWrap/>
            <w:hideMark/>
          </w:tcPr>
          <w:p w14:paraId="2BFEE7E1"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6D127588"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7833D797"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$96,513</w:t>
            </w:r>
          </w:p>
        </w:tc>
        <w:tc>
          <w:tcPr>
            <w:tcW w:w="625" w:type="pct"/>
            <w:noWrap/>
            <w:hideMark/>
          </w:tcPr>
          <w:p w14:paraId="77E2BF5A"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$96,513</w:t>
            </w:r>
          </w:p>
        </w:tc>
      </w:tr>
      <w:tr w:rsidR="003B0532" w:rsidRPr="003B0532" w14:paraId="403EF764" w14:textId="77777777" w:rsidTr="003B0532">
        <w:trPr>
          <w:cantSplit/>
        </w:trPr>
        <w:tc>
          <w:tcPr>
            <w:tcW w:w="2499" w:type="pct"/>
            <w:noWrap/>
            <w:hideMark/>
          </w:tcPr>
          <w:p w14:paraId="69FF5AC9" w14:textId="4C8DF9FF"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Preliminaries</w:t>
            </w:r>
          </w:p>
        </w:tc>
        <w:tc>
          <w:tcPr>
            <w:tcW w:w="625" w:type="pct"/>
            <w:noWrap/>
            <w:hideMark/>
          </w:tcPr>
          <w:p w14:paraId="044AB295"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$66,408</w:t>
            </w:r>
          </w:p>
        </w:tc>
        <w:tc>
          <w:tcPr>
            <w:tcW w:w="626" w:type="pct"/>
            <w:noWrap/>
            <w:hideMark/>
          </w:tcPr>
          <w:p w14:paraId="40B19E46"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$146,641</w:t>
            </w:r>
          </w:p>
        </w:tc>
        <w:tc>
          <w:tcPr>
            <w:tcW w:w="625" w:type="pct"/>
            <w:noWrap/>
            <w:hideMark/>
          </w:tcPr>
          <w:p w14:paraId="7911BA58"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$181,474</w:t>
            </w:r>
          </w:p>
        </w:tc>
        <w:tc>
          <w:tcPr>
            <w:tcW w:w="625" w:type="pct"/>
            <w:noWrap/>
            <w:hideMark/>
          </w:tcPr>
          <w:p w14:paraId="3826B6C8"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$394,523</w:t>
            </w:r>
          </w:p>
        </w:tc>
      </w:tr>
      <w:tr w:rsidR="003B0532" w:rsidRPr="003B0532" w14:paraId="76CFC301" w14:textId="77777777" w:rsidTr="003B0532">
        <w:trPr>
          <w:cantSplit/>
        </w:trPr>
        <w:tc>
          <w:tcPr>
            <w:tcW w:w="2499" w:type="pct"/>
            <w:noWrap/>
            <w:hideMark/>
          </w:tcPr>
          <w:p w14:paraId="4AA57DE9" w14:textId="45BDDAF5"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lastRenderedPageBreak/>
              <w:t>Seating</w:t>
            </w:r>
          </w:p>
        </w:tc>
        <w:tc>
          <w:tcPr>
            <w:tcW w:w="625" w:type="pct"/>
            <w:noWrap/>
            <w:hideMark/>
          </w:tcPr>
          <w:p w14:paraId="49DC3188"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1F64F8BD"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7FA72553"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$4,165</w:t>
            </w:r>
          </w:p>
        </w:tc>
        <w:tc>
          <w:tcPr>
            <w:tcW w:w="625" w:type="pct"/>
            <w:noWrap/>
            <w:hideMark/>
          </w:tcPr>
          <w:p w14:paraId="4A4FE9F9"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$4,165</w:t>
            </w:r>
          </w:p>
        </w:tc>
      </w:tr>
      <w:tr w:rsidR="003B0532" w:rsidRPr="003B0532" w14:paraId="14FE9C14" w14:textId="77777777" w:rsidTr="003B0532">
        <w:trPr>
          <w:cantSplit/>
        </w:trPr>
        <w:tc>
          <w:tcPr>
            <w:tcW w:w="2499" w:type="pct"/>
            <w:noWrap/>
            <w:hideMark/>
          </w:tcPr>
          <w:p w14:paraId="1B78FD7E" w14:textId="67ADBFDE" w:rsidR="008351A0" w:rsidRPr="003B0532" w:rsidRDefault="003B0532" w:rsidP="008351A0">
            <w:pPr>
              <w:rPr>
                <w:rFonts w:eastAsia="Times New Roman" w:cs="Arial"/>
                <w:color w:val="000000"/>
                <w:sz w:val="18"/>
                <w:szCs w:val="20"/>
              </w:rPr>
            </w:pPr>
            <w:r w:rsidRPr="003B0532">
              <w:rPr>
                <w:rFonts w:eastAsia="Times New Roman" w:cs="Arial"/>
                <w:color w:val="000000"/>
                <w:sz w:val="18"/>
                <w:szCs w:val="20"/>
              </w:rPr>
              <w:t>Security lighting</w:t>
            </w:r>
          </w:p>
        </w:tc>
        <w:tc>
          <w:tcPr>
            <w:tcW w:w="625" w:type="pct"/>
            <w:noWrap/>
            <w:hideMark/>
          </w:tcPr>
          <w:p w14:paraId="0BA195A1"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50F60692"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$54,628</w:t>
            </w:r>
          </w:p>
        </w:tc>
        <w:tc>
          <w:tcPr>
            <w:tcW w:w="625" w:type="pct"/>
            <w:noWrap/>
            <w:hideMark/>
          </w:tcPr>
          <w:p w14:paraId="0966FB04" w14:textId="1D81028A"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4EB8721D"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$54,628</w:t>
            </w:r>
          </w:p>
        </w:tc>
      </w:tr>
      <w:tr w:rsidR="003B0532" w:rsidRPr="003B0532" w14:paraId="694E2CDF" w14:textId="77777777" w:rsidTr="003B0532">
        <w:trPr>
          <w:cantSplit/>
        </w:trPr>
        <w:tc>
          <w:tcPr>
            <w:tcW w:w="2499" w:type="pct"/>
            <w:noWrap/>
            <w:hideMark/>
          </w:tcPr>
          <w:p w14:paraId="06B66111" w14:textId="01F627C2" w:rsidR="008351A0" w:rsidRPr="003B0532" w:rsidRDefault="003B0532" w:rsidP="008351A0">
            <w:pPr>
              <w:rPr>
                <w:rFonts w:eastAsia="Times New Roman" w:cs="Arial"/>
                <w:color w:val="000000"/>
                <w:sz w:val="18"/>
                <w:szCs w:val="20"/>
              </w:rPr>
            </w:pPr>
            <w:r w:rsidRPr="003B0532">
              <w:rPr>
                <w:rFonts w:eastAsia="Times New Roman" w:cs="Arial"/>
                <w:color w:val="000000"/>
                <w:sz w:val="18"/>
                <w:szCs w:val="20"/>
              </w:rPr>
              <w:t>Shade structures – free standing</w:t>
            </w:r>
          </w:p>
        </w:tc>
        <w:tc>
          <w:tcPr>
            <w:tcW w:w="625" w:type="pct"/>
            <w:noWrap/>
            <w:hideMark/>
          </w:tcPr>
          <w:p w14:paraId="1DB68CB0"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7F4008A9"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$83,129</w:t>
            </w:r>
          </w:p>
        </w:tc>
        <w:tc>
          <w:tcPr>
            <w:tcW w:w="625" w:type="pct"/>
            <w:noWrap/>
            <w:hideMark/>
          </w:tcPr>
          <w:p w14:paraId="56993B99" w14:textId="523DF808"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4F902E54"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$83,129</w:t>
            </w:r>
          </w:p>
        </w:tc>
      </w:tr>
      <w:tr w:rsidR="003B0532" w:rsidRPr="003B0532" w14:paraId="38F8C450" w14:textId="77777777" w:rsidTr="003B0532">
        <w:trPr>
          <w:cantSplit/>
        </w:trPr>
        <w:tc>
          <w:tcPr>
            <w:tcW w:w="2499" w:type="pct"/>
            <w:noWrap/>
            <w:hideMark/>
          </w:tcPr>
          <w:p w14:paraId="771C577A" w14:textId="0AFC0EB2" w:rsidR="008351A0" w:rsidRPr="003B0532" w:rsidRDefault="003B0532" w:rsidP="008351A0">
            <w:pPr>
              <w:rPr>
                <w:rFonts w:eastAsia="Times New Roman" w:cs="Arial"/>
                <w:color w:val="000000"/>
                <w:sz w:val="18"/>
                <w:szCs w:val="20"/>
              </w:rPr>
            </w:pPr>
            <w:r w:rsidRPr="003B0532">
              <w:rPr>
                <w:rFonts w:eastAsia="Times New Roman" w:cs="Arial"/>
                <w:color w:val="000000"/>
                <w:sz w:val="18"/>
                <w:szCs w:val="20"/>
              </w:rPr>
              <w:t>Signage</w:t>
            </w:r>
          </w:p>
        </w:tc>
        <w:tc>
          <w:tcPr>
            <w:tcW w:w="625" w:type="pct"/>
            <w:noWrap/>
            <w:hideMark/>
          </w:tcPr>
          <w:p w14:paraId="1554D5D0"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$1,025</w:t>
            </w:r>
          </w:p>
        </w:tc>
        <w:tc>
          <w:tcPr>
            <w:tcW w:w="626" w:type="pct"/>
            <w:noWrap/>
            <w:hideMark/>
          </w:tcPr>
          <w:p w14:paraId="729B5504"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$1,663</w:t>
            </w:r>
          </w:p>
        </w:tc>
        <w:tc>
          <w:tcPr>
            <w:tcW w:w="625" w:type="pct"/>
            <w:noWrap/>
            <w:hideMark/>
          </w:tcPr>
          <w:p w14:paraId="4C196D18" w14:textId="6146F3FC"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067B0844"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$2,687</w:t>
            </w:r>
          </w:p>
        </w:tc>
      </w:tr>
      <w:tr w:rsidR="003B0532" w:rsidRPr="003B0532" w14:paraId="22678899" w14:textId="77777777" w:rsidTr="003B0532">
        <w:trPr>
          <w:cantSplit/>
        </w:trPr>
        <w:tc>
          <w:tcPr>
            <w:tcW w:w="2499" w:type="pct"/>
            <w:noWrap/>
            <w:hideMark/>
          </w:tcPr>
          <w:p w14:paraId="3A8FFFF6" w14:textId="7C32CE56" w:rsidR="008351A0" w:rsidRPr="003B0532" w:rsidRDefault="003B0532" w:rsidP="008351A0">
            <w:pPr>
              <w:rPr>
                <w:rFonts w:eastAsia="Times New Roman" w:cs="Arial"/>
                <w:color w:val="000000"/>
                <w:sz w:val="18"/>
                <w:szCs w:val="20"/>
              </w:rPr>
            </w:pPr>
            <w:r w:rsidRPr="003B0532">
              <w:rPr>
                <w:rFonts w:eastAsia="Times New Roman" w:cs="Arial"/>
                <w:color w:val="000000"/>
                <w:sz w:val="18"/>
                <w:szCs w:val="20"/>
              </w:rPr>
              <w:t>Site preparation</w:t>
            </w:r>
          </w:p>
        </w:tc>
        <w:tc>
          <w:tcPr>
            <w:tcW w:w="625" w:type="pct"/>
            <w:noWrap/>
            <w:hideMark/>
          </w:tcPr>
          <w:p w14:paraId="415B6479"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$33,014</w:t>
            </w:r>
          </w:p>
        </w:tc>
        <w:tc>
          <w:tcPr>
            <w:tcW w:w="626" w:type="pct"/>
            <w:noWrap/>
            <w:hideMark/>
          </w:tcPr>
          <w:p w14:paraId="6A2A4335"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72612C81" w14:textId="138E8619"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4F5526B"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$33,014</w:t>
            </w:r>
          </w:p>
        </w:tc>
      </w:tr>
      <w:tr w:rsidR="003B0532" w:rsidRPr="003B0532" w14:paraId="4D0F4BD9" w14:textId="77777777" w:rsidTr="003B0532">
        <w:trPr>
          <w:cantSplit/>
        </w:trPr>
        <w:tc>
          <w:tcPr>
            <w:tcW w:w="2499" w:type="pct"/>
            <w:noWrap/>
            <w:hideMark/>
          </w:tcPr>
          <w:p w14:paraId="78F0121F" w14:textId="03ACCD9B" w:rsidR="008351A0" w:rsidRPr="003B0532" w:rsidRDefault="003B0532" w:rsidP="008351A0">
            <w:pPr>
              <w:rPr>
                <w:rFonts w:eastAsia="Times New Roman" w:cs="Arial"/>
                <w:color w:val="000000"/>
                <w:sz w:val="18"/>
                <w:szCs w:val="20"/>
              </w:rPr>
            </w:pPr>
            <w:r w:rsidRPr="003B0532">
              <w:rPr>
                <w:rFonts w:eastAsia="Times New Roman" w:cs="Arial"/>
                <w:color w:val="000000"/>
                <w:sz w:val="18"/>
                <w:szCs w:val="20"/>
              </w:rPr>
              <w:t>Taps / bubblers, drink fountains</w:t>
            </w:r>
          </w:p>
        </w:tc>
        <w:tc>
          <w:tcPr>
            <w:tcW w:w="625" w:type="pct"/>
            <w:noWrap/>
            <w:hideMark/>
          </w:tcPr>
          <w:p w14:paraId="2CF42679"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2D74C97F"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$3,385</w:t>
            </w:r>
          </w:p>
        </w:tc>
        <w:tc>
          <w:tcPr>
            <w:tcW w:w="625" w:type="pct"/>
            <w:noWrap/>
            <w:hideMark/>
          </w:tcPr>
          <w:p w14:paraId="7462E94C" w14:textId="71D3BD7A"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19CF27C"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$3,385</w:t>
            </w:r>
          </w:p>
        </w:tc>
      </w:tr>
      <w:tr w:rsidR="003B0532" w:rsidRPr="003B0532" w14:paraId="70EF3F30" w14:textId="77777777" w:rsidTr="003B0532">
        <w:trPr>
          <w:cantSplit/>
        </w:trPr>
        <w:tc>
          <w:tcPr>
            <w:tcW w:w="2499" w:type="pct"/>
            <w:noWrap/>
            <w:hideMark/>
          </w:tcPr>
          <w:p w14:paraId="5EDDA4A3" w14:textId="373AC9DF" w:rsidR="008351A0" w:rsidRPr="003B0532" w:rsidRDefault="003B0532" w:rsidP="008351A0">
            <w:pPr>
              <w:rPr>
                <w:rFonts w:eastAsia="Times New Roman" w:cs="Arial"/>
                <w:color w:val="000000"/>
                <w:sz w:val="18"/>
                <w:szCs w:val="20"/>
              </w:rPr>
            </w:pPr>
            <w:r w:rsidRPr="003B0532">
              <w:rPr>
                <w:rFonts w:eastAsia="Times New Roman" w:cs="Arial"/>
                <w:color w:val="000000"/>
                <w:sz w:val="18"/>
                <w:szCs w:val="20"/>
              </w:rPr>
              <w:t>Taps / bubblers, maintenance taps</w:t>
            </w:r>
          </w:p>
        </w:tc>
        <w:tc>
          <w:tcPr>
            <w:tcW w:w="625" w:type="pct"/>
            <w:noWrap/>
            <w:hideMark/>
          </w:tcPr>
          <w:p w14:paraId="7801F520"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$1,894</w:t>
            </w:r>
          </w:p>
        </w:tc>
        <w:tc>
          <w:tcPr>
            <w:tcW w:w="626" w:type="pct"/>
            <w:noWrap/>
            <w:hideMark/>
          </w:tcPr>
          <w:p w14:paraId="7E25CCC0"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0B2CD2F8" w14:textId="4CD44BFF"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51A63940" w14:textId="77777777" w:rsidR="008351A0" w:rsidRPr="003B0532" w:rsidRDefault="008351A0" w:rsidP="008351A0">
            <w:pPr>
              <w:rPr>
                <w:rFonts w:eastAsia="Times New Roman" w:cs="Arial"/>
                <w:color w:val="000000"/>
                <w:sz w:val="18"/>
                <w:szCs w:val="20"/>
              </w:rPr>
            </w:pPr>
            <w:r w:rsidRPr="003B0532">
              <w:rPr>
                <w:rFonts w:eastAsia="Times New Roman" w:cs="Arial"/>
                <w:color w:val="000000"/>
                <w:sz w:val="18"/>
                <w:szCs w:val="20"/>
              </w:rPr>
              <w:t>$1,894</w:t>
            </w:r>
          </w:p>
        </w:tc>
      </w:tr>
      <w:tr w:rsidR="003B0532" w:rsidRPr="003B0532" w14:paraId="36DBBB9B" w14:textId="77777777" w:rsidTr="003B0532">
        <w:trPr>
          <w:cantSplit/>
        </w:trPr>
        <w:tc>
          <w:tcPr>
            <w:tcW w:w="2499" w:type="pct"/>
            <w:noWrap/>
            <w:hideMark/>
          </w:tcPr>
          <w:p w14:paraId="255806B5" w14:textId="11DDB62D"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Turfing</w:t>
            </w:r>
          </w:p>
        </w:tc>
        <w:tc>
          <w:tcPr>
            <w:tcW w:w="625" w:type="pct"/>
            <w:noWrap/>
            <w:hideMark/>
          </w:tcPr>
          <w:p w14:paraId="3D060161"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2A6FC5D9"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D05E6FB"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$35,180</w:t>
            </w:r>
          </w:p>
        </w:tc>
        <w:tc>
          <w:tcPr>
            <w:tcW w:w="625" w:type="pct"/>
            <w:noWrap/>
            <w:hideMark/>
          </w:tcPr>
          <w:p w14:paraId="067AFA29"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$35,180</w:t>
            </w:r>
          </w:p>
        </w:tc>
      </w:tr>
      <w:tr w:rsidR="003B0532" w:rsidRPr="003B0532" w14:paraId="4DB37F0C" w14:textId="77777777" w:rsidTr="003B0532">
        <w:trPr>
          <w:cantSplit/>
        </w:trPr>
        <w:tc>
          <w:tcPr>
            <w:tcW w:w="2499" w:type="pct"/>
            <w:noWrap/>
            <w:hideMark/>
          </w:tcPr>
          <w:p w14:paraId="26B8F271" w14:textId="539CCD06"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Utility – electricity - within the site to a proposed embellishment</w:t>
            </w:r>
          </w:p>
        </w:tc>
        <w:tc>
          <w:tcPr>
            <w:tcW w:w="625" w:type="pct"/>
            <w:noWrap/>
            <w:hideMark/>
          </w:tcPr>
          <w:p w14:paraId="20399752" w14:textId="0BD71E78"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 </w:t>
            </w:r>
            <w:r w:rsidR="008351A0" w:rsidRPr="003B0532">
              <w:rPr>
                <w:rFonts w:eastAsia="Times New Roman" w:cs="Arial"/>
                <w:color w:val="000000"/>
                <w:sz w:val="18"/>
                <w:szCs w:val="20"/>
              </w:rPr>
              <w:t>n/a</w:t>
            </w:r>
          </w:p>
        </w:tc>
        <w:tc>
          <w:tcPr>
            <w:tcW w:w="626" w:type="pct"/>
            <w:noWrap/>
            <w:hideMark/>
          </w:tcPr>
          <w:p w14:paraId="5C6ED617"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$92,155</w:t>
            </w:r>
          </w:p>
        </w:tc>
        <w:tc>
          <w:tcPr>
            <w:tcW w:w="625" w:type="pct"/>
            <w:noWrap/>
            <w:hideMark/>
          </w:tcPr>
          <w:p w14:paraId="23181E21" w14:textId="055292CC" w:rsidR="003A06BD" w:rsidRPr="003B0532" w:rsidRDefault="008351A0"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6F488F6F"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$92,155</w:t>
            </w:r>
          </w:p>
        </w:tc>
      </w:tr>
      <w:tr w:rsidR="003B0532" w:rsidRPr="003B0532" w14:paraId="01AB0768" w14:textId="77777777" w:rsidTr="003B0532">
        <w:trPr>
          <w:cantSplit/>
        </w:trPr>
        <w:tc>
          <w:tcPr>
            <w:tcW w:w="2499" w:type="pct"/>
            <w:noWrap/>
            <w:hideMark/>
          </w:tcPr>
          <w:p w14:paraId="7A1DD496" w14:textId="56446EFA"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Utility – electricity to the site boundary</w:t>
            </w:r>
          </w:p>
        </w:tc>
        <w:tc>
          <w:tcPr>
            <w:tcW w:w="625" w:type="pct"/>
            <w:noWrap/>
            <w:hideMark/>
          </w:tcPr>
          <w:p w14:paraId="6571678A"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$6,235</w:t>
            </w:r>
          </w:p>
        </w:tc>
        <w:tc>
          <w:tcPr>
            <w:tcW w:w="626" w:type="pct"/>
            <w:noWrap/>
            <w:hideMark/>
          </w:tcPr>
          <w:p w14:paraId="4A9E0C72"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2C506029" w14:textId="0F23CCF1" w:rsidR="003A06BD" w:rsidRPr="003B0532" w:rsidRDefault="008351A0"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2285CA35"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$6,235</w:t>
            </w:r>
          </w:p>
        </w:tc>
      </w:tr>
      <w:tr w:rsidR="003B0532" w:rsidRPr="003B0532" w14:paraId="16649026" w14:textId="77777777" w:rsidTr="003B0532">
        <w:trPr>
          <w:cantSplit/>
        </w:trPr>
        <w:tc>
          <w:tcPr>
            <w:tcW w:w="2499" w:type="pct"/>
            <w:noWrap/>
            <w:hideMark/>
          </w:tcPr>
          <w:p w14:paraId="1947E472" w14:textId="4903BEA2"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Utility – water to the site boundary</w:t>
            </w:r>
          </w:p>
        </w:tc>
        <w:tc>
          <w:tcPr>
            <w:tcW w:w="625" w:type="pct"/>
            <w:noWrap/>
            <w:hideMark/>
          </w:tcPr>
          <w:p w14:paraId="76139DB7"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$4,156</w:t>
            </w:r>
          </w:p>
        </w:tc>
        <w:tc>
          <w:tcPr>
            <w:tcW w:w="626" w:type="pct"/>
            <w:noWrap/>
            <w:hideMark/>
          </w:tcPr>
          <w:p w14:paraId="69965E14"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48A414FC" w14:textId="4B3B3A28" w:rsidR="003A06BD" w:rsidRPr="003B0532" w:rsidRDefault="008351A0"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59C5DAB7"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$4,156</w:t>
            </w:r>
          </w:p>
        </w:tc>
      </w:tr>
      <w:tr w:rsidR="003B0532" w:rsidRPr="003B0532" w14:paraId="1852ED4E" w14:textId="77777777" w:rsidTr="003B0532">
        <w:trPr>
          <w:cantSplit/>
        </w:trPr>
        <w:tc>
          <w:tcPr>
            <w:tcW w:w="2499" w:type="pct"/>
            <w:noWrap/>
            <w:hideMark/>
          </w:tcPr>
          <w:p w14:paraId="2AFACA56" w14:textId="53B124F0"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Utility – water to within the site to a proposed embellishment</w:t>
            </w:r>
          </w:p>
        </w:tc>
        <w:tc>
          <w:tcPr>
            <w:tcW w:w="625" w:type="pct"/>
            <w:noWrap/>
            <w:hideMark/>
          </w:tcPr>
          <w:p w14:paraId="7231187C"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608545AE"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$9,590</w:t>
            </w:r>
          </w:p>
        </w:tc>
        <w:tc>
          <w:tcPr>
            <w:tcW w:w="625" w:type="pct"/>
            <w:noWrap/>
            <w:hideMark/>
          </w:tcPr>
          <w:p w14:paraId="73CF0F21" w14:textId="2E488644" w:rsidR="003A06BD" w:rsidRPr="003B0532" w:rsidRDefault="008351A0"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69846CE8"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$9,590</w:t>
            </w:r>
          </w:p>
        </w:tc>
      </w:tr>
      <w:tr w:rsidR="003B0532" w:rsidRPr="003B0532" w14:paraId="77FEACD0" w14:textId="77777777" w:rsidTr="003B0532">
        <w:trPr>
          <w:cantSplit/>
        </w:trPr>
        <w:tc>
          <w:tcPr>
            <w:tcW w:w="2499" w:type="pct"/>
            <w:noWrap/>
            <w:hideMark/>
          </w:tcPr>
          <w:p w14:paraId="406687D4" w14:textId="1536C6AF"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Vehicle access including gate</w:t>
            </w:r>
          </w:p>
        </w:tc>
        <w:tc>
          <w:tcPr>
            <w:tcW w:w="625" w:type="pct"/>
            <w:noWrap/>
            <w:hideMark/>
          </w:tcPr>
          <w:p w14:paraId="38759639"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$5,850</w:t>
            </w:r>
          </w:p>
        </w:tc>
        <w:tc>
          <w:tcPr>
            <w:tcW w:w="626" w:type="pct"/>
            <w:noWrap/>
            <w:hideMark/>
          </w:tcPr>
          <w:p w14:paraId="1210EA1E"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2DF23979" w14:textId="41E7722E" w:rsidR="003A06BD" w:rsidRPr="003B0532" w:rsidRDefault="008351A0"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40938FC1"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$5,850</w:t>
            </w:r>
          </w:p>
        </w:tc>
      </w:tr>
      <w:tr w:rsidR="003B0532" w:rsidRPr="003B0532" w14:paraId="16DA478F" w14:textId="77777777" w:rsidTr="003B0532">
        <w:trPr>
          <w:cnfStyle w:val="010000000000" w:firstRow="0" w:lastRow="1" w:firstColumn="0" w:lastColumn="0" w:oddVBand="0" w:evenVBand="0" w:oddHBand="0" w:evenHBand="0" w:firstRowFirstColumn="0" w:firstRowLastColumn="0" w:lastRowFirstColumn="0" w:lastRowLastColumn="0"/>
          <w:cantSplit/>
        </w:trPr>
        <w:tc>
          <w:tcPr>
            <w:tcW w:w="2499" w:type="pct"/>
            <w:noWrap/>
            <w:hideMark/>
          </w:tcPr>
          <w:p w14:paraId="00388F44" w14:textId="10FADA1F" w:rsidR="003A06BD" w:rsidRPr="003B0532" w:rsidRDefault="003B0532" w:rsidP="003A06BD">
            <w:pPr>
              <w:rPr>
                <w:rFonts w:eastAsia="Times New Roman" w:cs="Arial"/>
                <w:color w:val="000000"/>
                <w:sz w:val="18"/>
                <w:szCs w:val="20"/>
              </w:rPr>
            </w:pPr>
            <w:r w:rsidRPr="003B0532">
              <w:rPr>
                <w:rFonts w:eastAsia="Times New Roman" w:cs="Arial"/>
                <w:color w:val="000000"/>
                <w:sz w:val="18"/>
                <w:szCs w:val="20"/>
              </w:rPr>
              <w:t>Grand total</w:t>
            </w:r>
          </w:p>
        </w:tc>
        <w:tc>
          <w:tcPr>
            <w:tcW w:w="625" w:type="pct"/>
            <w:noWrap/>
            <w:hideMark/>
          </w:tcPr>
          <w:p w14:paraId="14DCE62B"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$321,144</w:t>
            </w:r>
          </w:p>
        </w:tc>
        <w:tc>
          <w:tcPr>
            <w:tcW w:w="626" w:type="pct"/>
            <w:noWrap/>
            <w:hideMark/>
          </w:tcPr>
          <w:p w14:paraId="7976B784"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$780,765</w:t>
            </w:r>
          </w:p>
        </w:tc>
        <w:tc>
          <w:tcPr>
            <w:tcW w:w="625" w:type="pct"/>
            <w:noWrap/>
            <w:hideMark/>
          </w:tcPr>
          <w:p w14:paraId="5A6B3E7D"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$966,226</w:t>
            </w:r>
          </w:p>
        </w:tc>
        <w:tc>
          <w:tcPr>
            <w:tcW w:w="625" w:type="pct"/>
            <w:noWrap/>
            <w:hideMark/>
          </w:tcPr>
          <w:p w14:paraId="5F493745" w14:textId="77777777" w:rsidR="003A06BD" w:rsidRPr="003B0532" w:rsidRDefault="003A06BD" w:rsidP="00D6470E">
            <w:pPr>
              <w:rPr>
                <w:rFonts w:eastAsia="Times New Roman" w:cs="Arial"/>
                <w:color w:val="000000"/>
                <w:sz w:val="18"/>
                <w:szCs w:val="20"/>
              </w:rPr>
            </w:pPr>
            <w:r w:rsidRPr="003B0532">
              <w:rPr>
                <w:rFonts w:eastAsia="Times New Roman" w:cs="Arial"/>
                <w:color w:val="000000"/>
                <w:sz w:val="18"/>
                <w:szCs w:val="20"/>
              </w:rPr>
              <w:t>$2,068,136</w:t>
            </w:r>
          </w:p>
        </w:tc>
      </w:tr>
    </w:tbl>
    <w:p w14:paraId="38FE2740" w14:textId="77777777" w:rsidR="003B0532" w:rsidRDefault="003B0532" w:rsidP="003B0532">
      <w:pPr>
        <w:pStyle w:val="TableNotes"/>
      </w:pPr>
      <w:bookmarkStart w:id="1316" w:name="_Toc87274696"/>
      <w:bookmarkStart w:id="1317" w:name="_Toc87275060"/>
    </w:p>
    <w:p w14:paraId="0934A263" w14:textId="77777777" w:rsidR="003B0532" w:rsidRPr="006376BE" w:rsidRDefault="003B0532" w:rsidP="003B0532">
      <w:pPr>
        <w:pStyle w:val="TableNotes"/>
      </w:pPr>
      <w:r>
        <w:t>Notes-</w:t>
      </w:r>
    </w:p>
    <w:p w14:paraId="4346652A" w14:textId="77777777" w:rsidR="003B0532" w:rsidRPr="00A116E6" w:rsidRDefault="003B0532" w:rsidP="003B0532">
      <w:pPr>
        <w:pStyle w:val="TableNotes"/>
      </w:pPr>
      <w:r>
        <w:t>Stage</w:t>
      </w:r>
      <w:r w:rsidRPr="00A116E6">
        <w:t xml:space="preserve"> A – basic embellishments required to ensure a park is safe and can be open for public use</w:t>
      </w:r>
      <w:r>
        <w:t>.</w:t>
      </w:r>
    </w:p>
    <w:p w14:paraId="7EA3D4BF" w14:textId="77777777" w:rsidR="003B0532" w:rsidRPr="00A116E6" w:rsidRDefault="003B0532" w:rsidP="003B0532">
      <w:pPr>
        <w:pStyle w:val="TableNotes"/>
      </w:pPr>
      <w:r>
        <w:t>Stage</w:t>
      </w:r>
      <w:r w:rsidRPr="00A116E6">
        <w:t xml:space="preserve"> B – typical embellishments required to provide a setting suitable to a park’s intended primary function and level of use</w:t>
      </w:r>
      <w:r>
        <w:t>.</w:t>
      </w:r>
    </w:p>
    <w:p w14:paraId="6E259114" w14:textId="77777777" w:rsidR="003B0532" w:rsidRPr="00A116E6" w:rsidRDefault="003B0532" w:rsidP="003B0532">
      <w:pPr>
        <w:pStyle w:val="TableNotes"/>
      </w:pPr>
      <w:r>
        <w:t>Stage</w:t>
      </w:r>
      <w:r w:rsidRPr="00A116E6">
        <w:t xml:space="preserve"> C – additional embellishments to increase overall functionality of a park if/ as required</w:t>
      </w:r>
      <w:r>
        <w:t>.</w:t>
      </w:r>
    </w:p>
    <w:p w14:paraId="323BA979" w14:textId="77777777" w:rsidR="003B0532" w:rsidRPr="00613374" w:rsidRDefault="003B0532" w:rsidP="003B0532"/>
    <w:p w14:paraId="32071331" w14:textId="72D75387" w:rsidR="00D4744A" w:rsidRPr="006376BE" w:rsidRDefault="00121B57" w:rsidP="003B0532">
      <w:pPr>
        <w:pStyle w:val="Caption"/>
      </w:pPr>
      <w:r w:rsidRPr="006376BE">
        <w:t>Table 6.1.1</w:t>
      </w:r>
      <w:r w:rsidR="003B0532">
        <w:t>7 –</w:t>
      </w:r>
      <w:r w:rsidRPr="006376BE">
        <w:t xml:space="preserve"> Embellishment cost for a standard local general outdoor sport</w:t>
      </w:r>
      <w:r w:rsidRPr="006376BE">
        <w:rPr>
          <w:spacing w:val="-31"/>
        </w:rPr>
        <w:t xml:space="preserve"> </w:t>
      </w:r>
      <w:r w:rsidRPr="006376BE">
        <w:t>park</w:t>
      </w:r>
      <w:bookmarkEnd w:id="1316"/>
      <w:bookmarkEnd w:id="1317"/>
    </w:p>
    <w:tbl>
      <w:tblPr>
        <w:tblStyle w:val="LGIPEMTable"/>
        <w:tblW w:w="5002" w:type="pct"/>
        <w:tblLayout w:type="fixed"/>
        <w:tblLook w:val="0660" w:firstRow="1" w:lastRow="1" w:firstColumn="0" w:lastColumn="0" w:noHBand="1" w:noVBand="1"/>
        <w:tblCaption w:val="Table 6.1.17 – Embellishment cost for a standard local general outdoor sport park"/>
        <w:tblDescription w:val="Embellishment cost for a standard local general outdoor sport park"/>
      </w:tblPr>
      <w:tblGrid>
        <w:gridCol w:w="4536"/>
        <w:gridCol w:w="1134"/>
        <w:gridCol w:w="1136"/>
        <w:gridCol w:w="1134"/>
        <w:gridCol w:w="1134"/>
      </w:tblGrid>
      <w:tr w:rsidR="003B0532" w:rsidRPr="003B0532" w14:paraId="362A70F1" w14:textId="77777777" w:rsidTr="003B0532">
        <w:trPr>
          <w:cnfStyle w:val="100000000000" w:firstRow="1" w:lastRow="0" w:firstColumn="0" w:lastColumn="0" w:oddVBand="0" w:evenVBand="0" w:oddHBand="0" w:evenHBand="0" w:firstRowFirstColumn="0" w:firstRowLastColumn="0" w:lastRowFirstColumn="0" w:lastRowLastColumn="0"/>
        </w:trPr>
        <w:tc>
          <w:tcPr>
            <w:tcW w:w="2499" w:type="pct"/>
            <w:hideMark/>
          </w:tcPr>
          <w:p w14:paraId="53BB4B7A" w14:textId="1FED5D3E" w:rsidR="003B0532" w:rsidRPr="003B0532" w:rsidRDefault="003B0532" w:rsidP="003B0532">
            <w:pPr>
              <w:rPr>
                <w:rFonts w:eastAsia="Times New Roman" w:cs="Arial"/>
                <w:b w:val="0"/>
                <w:bCs/>
                <w:color w:val="000000"/>
                <w:sz w:val="18"/>
                <w:szCs w:val="20"/>
              </w:rPr>
            </w:pPr>
            <w:r w:rsidRPr="003B0532">
              <w:rPr>
                <w:rFonts w:eastAsia="Times New Roman" w:cs="Arial"/>
                <w:bCs/>
                <w:color w:val="000000"/>
                <w:sz w:val="18"/>
                <w:szCs w:val="20"/>
              </w:rPr>
              <w:t>Embellishment stage</w:t>
            </w:r>
          </w:p>
        </w:tc>
        <w:tc>
          <w:tcPr>
            <w:tcW w:w="625" w:type="pct"/>
            <w:hideMark/>
          </w:tcPr>
          <w:p w14:paraId="534B5791" w14:textId="443F79BF" w:rsidR="003B0532" w:rsidRPr="003B0532" w:rsidRDefault="003B0532" w:rsidP="003B0532">
            <w:pPr>
              <w:jc w:val="both"/>
              <w:rPr>
                <w:rFonts w:eastAsia="Times New Roman" w:cs="Arial"/>
                <w:b w:val="0"/>
                <w:bCs/>
                <w:color w:val="000000"/>
                <w:sz w:val="18"/>
                <w:szCs w:val="20"/>
              </w:rPr>
            </w:pPr>
            <w:r w:rsidRPr="00493874">
              <w:rPr>
                <w:sz w:val="18"/>
                <w:szCs w:val="18"/>
              </w:rPr>
              <w:t xml:space="preserve">Stage A </w:t>
            </w:r>
            <w:r w:rsidRPr="00493874">
              <w:rPr>
                <w:sz w:val="18"/>
                <w:szCs w:val="18"/>
                <w:vertAlign w:val="superscript"/>
              </w:rPr>
              <w:t>(1)</w:t>
            </w:r>
          </w:p>
        </w:tc>
        <w:tc>
          <w:tcPr>
            <w:tcW w:w="626" w:type="pct"/>
            <w:hideMark/>
          </w:tcPr>
          <w:p w14:paraId="0C6B4420" w14:textId="57B5365B" w:rsidR="003B0532" w:rsidRPr="003B0532" w:rsidRDefault="003B0532" w:rsidP="003B0532">
            <w:pPr>
              <w:jc w:val="both"/>
              <w:rPr>
                <w:rFonts w:eastAsia="Times New Roman" w:cs="Arial"/>
                <w:b w:val="0"/>
                <w:bCs/>
                <w:color w:val="000000"/>
                <w:sz w:val="18"/>
                <w:szCs w:val="20"/>
              </w:rPr>
            </w:pPr>
            <w:r w:rsidRPr="00493874">
              <w:rPr>
                <w:sz w:val="18"/>
                <w:szCs w:val="18"/>
              </w:rPr>
              <w:t xml:space="preserve">Stage B </w:t>
            </w:r>
            <w:r w:rsidRPr="00493874">
              <w:rPr>
                <w:sz w:val="18"/>
                <w:szCs w:val="18"/>
                <w:vertAlign w:val="superscript"/>
              </w:rPr>
              <w:t>(2)</w:t>
            </w:r>
          </w:p>
        </w:tc>
        <w:tc>
          <w:tcPr>
            <w:tcW w:w="625" w:type="pct"/>
            <w:hideMark/>
          </w:tcPr>
          <w:p w14:paraId="0A212910" w14:textId="55BCF44C" w:rsidR="003B0532" w:rsidRPr="003B0532" w:rsidRDefault="003B0532" w:rsidP="003B0532">
            <w:pPr>
              <w:jc w:val="both"/>
              <w:rPr>
                <w:rFonts w:eastAsia="Times New Roman" w:cs="Arial"/>
                <w:b w:val="0"/>
                <w:bCs/>
                <w:color w:val="000000"/>
                <w:sz w:val="18"/>
                <w:szCs w:val="20"/>
              </w:rPr>
            </w:pPr>
            <w:r w:rsidRPr="00493874">
              <w:rPr>
                <w:sz w:val="18"/>
                <w:szCs w:val="18"/>
              </w:rPr>
              <w:t xml:space="preserve">Stage C </w:t>
            </w:r>
            <w:r w:rsidRPr="00493874">
              <w:rPr>
                <w:sz w:val="18"/>
                <w:szCs w:val="18"/>
                <w:vertAlign w:val="superscript"/>
              </w:rPr>
              <w:t>(3)</w:t>
            </w:r>
          </w:p>
        </w:tc>
        <w:tc>
          <w:tcPr>
            <w:tcW w:w="625" w:type="pct"/>
            <w:hideMark/>
          </w:tcPr>
          <w:p w14:paraId="35310F73" w14:textId="77777777" w:rsidR="003B0532" w:rsidRPr="003B0532" w:rsidRDefault="003B0532" w:rsidP="003B0532">
            <w:pPr>
              <w:jc w:val="both"/>
              <w:rPr>
                <w:rFonts w:eastAsia="Times New Roman" w:cs="Arial"/>
                <w:b w:val="0"/>
                <w:bCs/>
                <w:color w:val="000000"/>
                <w:sz w:val="18"/>
                <w:szCs w:val="20"/>
              </w:rPr>
            </w:pPr>
            <w:r w:rsidRPr="003B0532">
              <w:rPr>
                <w:rFonts w:eastAsia="Times New Roman" w:cs="Arial"/>
                <w:bCs/>
                <w:color w:val="000000"/>
                <w:sz w:val="18"/>
                <w:szCs w:val="20"/>
              </w:rPr>
              <w:t>Total</w:t>
            </w:r>
          </w:p>
        </w:tc>
      </w:tr>
      <w:tr w:rsidR="00D4744A" w:rsidRPr="003B0532" w14:paraId="79738F03" w14:textId="77777777" w:rsidTr="003B0532">
        <w:tc>
          <w:tcPr>
            <w:tcW w:w="2499" w:type="pct"/>
            <w:noWrap/>
            <w:hideMark/>
          </w:tcPr>
          <w:p w14:paraId="153B8FF1" w14:textId="67BC7D0F" w:rsidR="00D4744A" w:rsidRPr="003B0532" w:rsidRDefault="003B0532" w:rsidP="00D4744A">
            <w:pPr>
              <w:rPr>
                <w:rFonts w:eastAsia="Times New Roman" w:cs="Arial"/>
                <w:color w:val="000000"/>
                <w:sz w:val="18"/>
                <w:szCs w:val="20"/>
              </w:rPr>
            </w:pPr>
            <w:r w:rsidRPr="003B0532">
              <w:rPr>
                <w:rFonts w:eastAsia="Times New Roman" w:cs="Arial"/>
                <w:color w:val="000000"/>
                <w:sz w:val="18"/>
                <w:szCs w:val="20"/>
              </w:rPr>
              <w:t>Preliminaries</w:t>
            </w:r>
          </w:p>
        </w:tc>
        <w:tc>
          <w:tcPr>
            <w:tcW w:w="625" w:type="pct"/>
            <w:noWrap/>
            <w:hideMark/>
          </w:tcPr>
          <w:p w14:paraId="290DC17B" w14:textId="5F182876" w:rsidR="00D4744A" w:rsidRPr="003B0532" w:rsidRDefault="00D4744A" w:rsidP="006154F2">
            <w:pPr>
              <w:jc w:val="both"/>
              <w:rPr>
                <w:rFonts w:eastAsia="Times New Roman" w:cs="Arial"/>
                <w:color w:val="000000"/>
                <w:sz w:val="18"/>
                <w:szCs w:val="20"/>
              </w:rPr>
            </w:pPr>
            <w:r w:rsidRPr="003B0532">
              <w:rPr>
                <w:rFonts w:eastAsia="Times New Roman" w:cs="Arial"/>
                <w:color w:val="000000"/>
                <w:sz w:val="18"/>
                <w:szCs w:val="20"/>
              </w:rPr>
              <w:t>$</w:t>
            </w:r>
            <w:r w:rsidR="006154F2" w:rsidRPr="003B0532">
              <w:rPr>
                <w:rFonts w:eastAsia="Times New Roman" w:cs="Arial"/>
                <w:color w:val="000000"/>
                <w:sz w:val="18"/>
                <w:szCs w:val="20"/>
              </w:rPr>
              <w:t>83,409</w:t>
            </w:r>
          </w:p>
        </w:tc>
        <w:tc>
          <w:tcPr>
            <w:tcW w:w="626" w:type="pct"/>
            <w:noWrap/>
            <w:hideMark/>
          </w:tcPr>
          <w:p w14:paraId="0FC4569D" w14:textId="3CD85657" w:rsidR="00D4744A" w:rsidRPr="003B0532" w:rsidRDefault="00D4744A" w:rsidP="006154F2">
            <w:pPr>
              <w:jc w:val="both"/>
              <w:rPr>
                <w:rFonts w:eastAsia="Times New Roman" w:cs="Arial"/>
                <w:color w:val="000000"/>
                <w:sz w:val="18"/>
                <w:szCs w:val="20"/>
              </w:rPr>
            </w:pPr>
            <w:r w:rsidRPr="003B0532">
              <w:rPr>
                <w:rFonts w:eastAsia="Times New Roman" w:cs="Arial"/>
                <w:color w:val="000000"/>
                <w:sz w:val="18"/>
                <w:szCs w:val="20"/>
              </w:rPr>
              <w:t>$305,294</w:t>
            </w:r>
          </w:p>
        </w:tc>
        <w:tc>
          <w:tcPr>
            <w:tcW w:w="625" w:type="pct"/>
            <w:noWrap/>
            <w:hideMark/>
          </w:tcPr>
          <w:p w14:paraId="7A3B9116" w14:textId="3CD51FC4" w:rsidR="00D4744A" w:rsidRPr="003B0532" w:rsidRDefault="00D4744A" w:rsidP="006154F2">
            <w:pPr>
              <w:jc w:val="both"/>
              <w:rPr>
                <w:rFonts w:eastAsia="Times New Roman" w:cs="Arial"/>
                <w:color w:val="000000"/>
                <w:sz w:val="18"/>
                <w:szCs w:val="20"/>
              </w:rPr>
            </w:pPr>
            <w:r w:rsidRPr="003B0532">
              <w:rPr>
                <w:rFonts w:eastAsia="Times New Roman" w:cs="Arial"/>
                <w:color w:val="000000"/>
                <w:sz w:val="18"/>
                <w:szCs w:val="20"/>
              </w:rPr>
              <w:t>$337,690</w:t>
            </w:r>
          </w:p>
        </w:tc>
        <w:tc>
          <w:tcPr>
            <w:tcW w:w="625" w:type="pct"/>
            <w:noWrap/>
            <w:hideMark/>
          </w:tcPr>
          <w:p w14:paraId="5A39E0D7" w14:textId="7BC87002" w:rsidR="00D4744A" w:rsidRPr="003B0532" w:rsidRDefault="00D4744A" w:rsidP="006154F2">
            <w:pPr>
              <w:jc w:val="both"/>
              <w:rPr>
                <w:rFonts w:eastAsia="Times New Roman" w:cs="Arial"/>
                <w:color w:val="000000"/>
                <w:sz w:val="18"/>
                <w:szCs w:val="20"/>
              </w:rPr>
            </w:pPr>
            <w:r w:rsidRPr="003B0532">
              <w:rPr>
                <w:rFonts w:eastAsia="Times New Roman" w:cs="Arial"/>
                <w:color w:val="000000"/>
                <w:sz w:val="18"/>
                <w:szCs w:val="20"/>
              </w:rPr>
              <w:t>$726,393</w:t>
            </w:r>
          </w:p>
        </w:tc>
      </w:tr>
      <w:tr w:rsidR="00D4744A" w:rsidRPr="003B0532" w14:paraId="781CB38B" w14:textId="77777777" w:rsidTr="003B0532">
        <w:tc>
          <w:tcPr>
            <w:tcW w:w="2499" w:type="pct"/>
            <w:noWrap/>
            <w:hideMark/>
          </w:tcPr>
          <w:p w14:paraId="61427068" w14:textId="0D5D0DDE" w:rsidR="00D4744A" w:rsidRPr="003B0532" w:rsidRDefault="003B0532" w:rsidP="00D4744A">
            <w:pPr>
              <w:rPr>
                <w:rFonts w:eastAsia="Times New Roman" w:cs="Arial"/>
                <w:color w:val="000000"/>
                <w:sz w:val="18"/>
                <w:szCs w:val="20"/>
              </w:rPr>
            </w:pPr>
            <w:r w:rsidRPr="003B0532">
              <w:rPr>
                <w:rFonts w:eastAsia="Times New Roman" w:cs="Arial"/>
                <w:color w:val="000000"/>
                <w:sz w:val="18"/>
                <w:szCs w:val="20"/>
              </w:rPr>
              <w:t>Bin</w:t>
            </w:r>
          </w:p>
        </w:tc>
        <w:tc>
          <w:tcPr>
            <w:tcW w:w="625" w:type="pct"/>
            <w:noWrap/>
            <w:hideMark/>
          </w:tcPr>
          <w:p w14:paraId="4CDF2B9C" w14:textId="2168DEB6" w:rsidR="00D4744A" w:rsidRPr="003B0532" w:rsidRDefault="00D4744A"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2898D3BE" w14:textId="5807C333" w:rsidR="00D4744A" w:rsidRPr="003B0532" w:rsidRDefault="00D4744A" w:rsidP="006154F2">
            <w:pPr>
              <w:jc w:val="both"/>
              <w:rPr>
                <w:rFonts w:eastAsia="Times New Roman" w:cs="Arial"/>
                <w:color w:val="000000"/>
                <w:sz w:val="18"/>
                <w:szCs w:val="20"/>
              </w:rPr>
            </w:pPr>
            <w:r w:rsidRPr="003B0532">
              <w:rPr>
                <w:rFonts w:eastAsia="Times New Roman" w:cs="Arial"/>
                <w:color w:val="000000"/>
                <w:sz w:val="18"/>
                <w:szCs w:val="20"/>
              </w:rPr>
              <w:t>$6,514</w:t>
            </w:r>
          </w:p>
        </w:tc>
        <w:tc>
          <w:tcPr>
            <w:tcW w:w="625" w:type="pct"/>
            <w:noWrap/>
            <w:hideMark/>
          </w:tcPr>
          <w:p w14:paraId="09FFF239" w14:textId="4F34C0A3" w:rsidR="00D4744A" w:rsidRPr="003B0532" w:rsidRDefault="00D4744A"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3AFC3226" w14:textId="61AD7D00" w:rsidR="00D4744A" w:rsidRPr="003B0532" w:rsidRDefault="00D4744A" w:rsidP="006154F2">
            <w:pPr>
              <w:jc w:val="both"/>
              <w:rPr>
                <w:rFonts w:eastAsia="Times New Roman" w:cs="Arial"/>
                <w:color w:val="000000"/>
                <w:sz w:val="18"/>
                <w:szCs w:val="20"/>
              </w:rPr>
            </w:pPr>
            <w:r w:rsidRPr="003B0532">
              <w:rPr>
                <w:rFonts w:eastAsia="Times New Roman" w:cs="Arial"/>
                <w:color w:val="000000"/>
                <w:sz w:val="18"/>
                <w:szCs w:val="20"/>
              </w:rPr>
              <w:t>$6,514</w:t>
            </w:r>
          </w:p>
        </w:tc>
      </w:tr>
      <w:tr w:rsidR="006154F2" w:rsidRPr="003B0532" w14:paraId="4C0E88F8" w14:textId="77777777" w:rsidTr="003B0532">
        <w:tc>
          <w:tcPr>
            <w:tcW w:w="2499" w:type="pct"/>
            <w:noWrap/>
            <w:hideMark/>
          </w:tcPr>
          <w:p w14:paraId="0020D03D" w14:textId="3017B77D"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Fencing</w:t>
            </w:r>
          </w:p>
        </w:tc>
        <w:tc>
          <w:tcPr>
            <w:tcW w:w="625" w:type="pct"/>
            <w:noWrap/>
            <w:hideMark/>
          </w:tcPr>
          <w:p w14:paraId="05E167A4" w14:textId="6093C384"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$18,300</w:t>
            </w:r>
          </w:p>
        </w:tc>
        <w:tc>
          <w:tcPr>
            <w:tcW w:w="626" w:type="pct"/>
            <w:noWrap/>
            <w:hideMark/>
          </w:tcPr>
          <w:p w14:paraId="3351A9E4" w14:textId="1AF0A736"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5EEF513A" w14:textId="1FC09677"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E0BF6FA" w14:textId="08820FF8"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$18,300</w:t>
            </w:r>
          </w:p>
        </w:tc>
      </w:tr>
      <w:tr w:rsidR="006154F2" w:rsidRPr="003B0532" w14:paraId="1B32D90F" w14:textId="77777777" w:rsidTr="003B0532">
        <w:tc>
          <w:tcPr>
            <w:tcW w:w="2499" w:type="pct"/>
            <w:noWrap/>
            <w:hideMark/>
          </w:tcPr>
          <w:p w14:paraId="64A97C1E" w14:textId="7316BC8A"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General power outlet (lockable)</w:t>
            </w:r>
          </w:p>
        </w:tc>
        <w:tc>
          <w:tcPr>
            <w:tcW w:w="625" w:type="pct"/>
            <w:noWrap/>
            <w:hideMark/>
          </w:tcPr>
          <w:p w14:paraId="550B6590" w14:textId="44BDBF8D"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314416E9" w14:textId="7FDE39F5"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$2,850</w:t>
            </w:r>
          </w:p>
        </w:tc>
        <w:tc>
          <w:tcPr>
            <w:tcW w:w="625" w:type="pct"/>
            <w:noWrap/>
            <w:hideMark/>
          </w:tcPr>
          <w:p w14:paraId="1C2FBB11" w14:textId="3E6A5BE4"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6E284D85" w14:textId="607804D2"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$2,850</w:t>
            </w:r>
          </w:p>
        </w:tc>
      </w:tr>
      <w:tr w:rsidR="006154F2" w:rsidRPr="003B0532" w14:paraId="286EC622" w14:textId="77777777" w:rsidTr="003B0532">
        <w:tc>
          <w:tcPr>
            <w:tcW w:w="2499" w:type="pct"/>
            <w:noWrap/>
            <w:hideMark/>
          </w:tcPr>
          <w:p w14:paraId="08BDE41A" w14:textId="5FC9C73F"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Irrigation</w:t>
            </w:r>
          </w:p>
        </w:tc>
        <w:tc>
          <w:tcPr>
            <w:tcW w:w="625" w:type="pct"/>
            <w:noWrap/>
            <w:hideMark/>
          </w:tcPr>
          <w:p w14:paraId="77E47024" w14:textId="63671315"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11AF05D9" w14:textId="04CA3519"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0280178C" w14:textId="22BA4FE3"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$190,782</w:t>
            </w:r>
          </w:p>
        </w:tc>
        <w:tc>
          <w:tcPr>
            <w:tcW w:w="625" w:type="pct"/>
            <w:noWrap/>
            <w:hideMark/>
          </w:tcPr>
          <w:p w14:paraId="071414CE" w14:textId="2F020DCA"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$190,782</w:t>
            </w:r>
          </w:p>
        </w:tc>
      </w:tr>
      <w:tr w:rsidR="006154F2" w:rsidRPr="003B0532" w14:paraId="36E48BA2" w14:textId="77777777" w:rsidTr="003B0532">
        <w:tc>
          <w:tcPr>
            <w:tcW w:w="2499" w:type="pct"/>
            <w:noWrap/>
            <w:hideMark/>
          </w:tcPr>
          <w:p w14:paraId="3CB3BFAA" w14:textId="69CC18C3"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Seating</w:t>
            </w:r>
          </w:p>
        </w:tc>
        <w:tc>
          <w:tcPr>
            <w:tcW w:w="625" w:type="pct"/>
            <w:noWrap/>
            <w:hideMark/>
          </w:tcPr>
          <w:p w14:paraId="56CCA5A0" w14:textId="7CFF71DD"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03FACA96" w14:textId="003A62CC"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$38,614</w:t>
            </w:r>
          </w:p>
        </w:tc>
        <w:tc>
          <w:tcPr>
            <w:tcW w:w="625" w:type="pct"/>
            <w:noWrap/>
            <w:hideMark/>
          </w:tcPr>
          <w:p w14:paraId="473A9FB4" w14:textId="5A5A4E4C"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2F0D939C" w14:textId="5D855145"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$38,614</w:t>
            </w:r>
          </w:p>
        </w:tc>
      </w:tr>
      <w:tr w:rsidR="006154F2" w:rsidRPr="003B0532" w14:paraId="3B837D77" w14:textId="77777777" w:rsidTr="003B0532">
        <w:tc>
          <w:tcPr>
            <w:tcW w:w="2499" w:type="pct"/>
            <w:noWrap/>
            <w:hideMark/>
          </w:tcPr>
          <w:p w14:paraId="78CD9606" w14:textId="63D2302D"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Shade trees</w:t>
            </w:r>
          </w:p>
        </w:tc>
        <w:tc>
          <w:tcPr>
            <w:tcW w:w="625" w:type="pct"/>
            <w:noWrap/>
            <w:hideMark/>
          </w:tcPr>
          <w:p w14:paraId="02014BA9" w14:textId="31A22C00"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06C04008" w14:textId="13787D01"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$22,355</w:t>
            </w:r>
          </w:p>
        </w:tc>
        <w:tc>
          <w:tcPr>
            <w:tcW w:w="625" w:type="pct"/>
            <w:noWrap/>
            <w:hideMark/>
          </w:tcPr>
          <w:p w14:paraId="186517C7" w14:textId="5BF00105"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794DDF7B" w14:textId="15A67DED"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$22,355</w:t>
            </w:r>
          </w:p>
        </w:tc>
      </w:tr>
      <w:tr w:rsidR="006154F2" w:rsidRPr="003B0532" w14:paraId="4359B0BB" w14:textId="77777777" w:rsidTr="003B0532">
        <w:tc>
          <w:tcPr>
            <w:tcW w:w="2499" w:type="pct"/>
            <w:noWrap/>
            <w:hideMark/>
          </w:tcPr>
          <w:p w14:paraId="3E70FF32" w14:textId="3A61A6C5"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Signage</w:t>
            </w:r>
          </w:p>
        </w:tc>
        <w:tc>
          <w:tcPr>
            <w:tcW w:w="625" w:type="pct"/>
            <w:noWrap/>
            <w:hideMark/>
          </w:tcPr>
          <w:p w14:paraId="0FFAE726" w14:textId="2F39B0C2"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$4,053</w:t>
            </w:r>
          </w:p>
        </w:tc>
        <w:tc>
          <w:tcPr>
            <w:tcW w:w="626" w:type="pct"/>
            <w:noWrap/>
            <w:hideMark/>
          </w:tcPr>
          <w:p w14:paraId="2782694F" w14:textId="528F2038"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510EC0A2" w14:textId="2DB67FAD"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3E00E4E3" w14:textId="1991436A"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$4,053</w:t>
            </w:r>
          </w:p>
        </w:tc>
      </w:tr>
      <w:tr w:rsidR="006154F2" w:rsidRPr="003B0532" w14:paraId="408D7883" w14:textId="77777777" w:rsidTr="003B0532">
        <w:tc>
          <w:tcPr>
            <w:tcW w:w="2499" w:type="pct"/>
            <w:noWrap/>
            <w:hideMark/>
          </w:tcPr>
          <w:p w14:paraId="62DDCEB9" w14:textId="0AB1ED85"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Site preparation</w:t>
            </w:r>
          </w:p>
        </w:tc>
        <w:tc>
          <w:tcPr>
            <w:tcW w:w="625" w:type="pct"/>
            <w:noWrap/>
            <w:hideMark/>
          </w:tcPr>
          <w:p w14:paraId="72507269" w14:textId="5D686206"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$141,058</w:t>
            </w:r>
          </w:p>
        </w:tc>
        <w:tc>
          <w:tcPr>
            <w:tcW w:w="626" w:type="pct"/>
            <w:noWrap/>
            <w:hideMark/>
          </w:tcPr>
          <w:p w14:paraId="134212DE" w14:textId="798EB9BF"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68DA97B4" w14:textId="04CC47F8"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24FAB20E" w14:textId="6F448D13"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$141,058</w:t>
            </w:r>
          </w:p>
        </w:tc>
      </w:tr>
      <w:tr w:rsidR="006154F2" w:rsidRPr="003B0532" w14:paraId="1F73D3FA" w14:textId="77777777" w:rsidTr="003B0532">
        <w:tc>
          <w:tcPr>
            <w:tcW w:w="2499" w:type="pct"/>
            <w:noWrap/>
            <w:hideMark/>
          </w:tcPr>
          <w:p w14:paraId="0E5500A0" w14:textId="61A93A26"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Sport court lighting</w:t>
            </w:r>
          </w:p>
        </w:tc>
        <w:tc>
          <w:tcPr>
            <w:tcW w:w="625" w:type="pct"/>
            <w:noWrap/>
            <w:hideMark/>
          </w:tcPr>
          <w:p w14:paraId="6E05B517" w14:textId="719919BB"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6C0131AF" w14:textId="7D219AF1"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04DBEA02" w14:textId="6EA9897E"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$37,408</w:t>
            </w:r>
          </w:p>
        </w:tc>
        <w:tc>
          <w:tcPr>
            <w:tcW w:w="625" w:type="pct"/>
            <w:noWrap/>
            <w:hideMark/>
          </w:tcPr>
          <w:p w14:paraId="03AD03B4" w14:textId="7343CF99"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$37,408</w:t>
            </w:r>
          </w:p>
        </w:tc>
      </w:tr>
      <w:tr w:rsidR="006154F2" w:rsidRPr="003B0532" w14:paraId="5608F5A2" w14:textId="77777777" w:rsidTr="003B0532">
        <w:tc>
          <w:tcPr>
            <w:tcW w:w="2499" w:type="pct"/>
            <w:noWrap/>
            <w:hideMark/>
          </w:tcPr>
          <w:p w14:paraId="3997F184" w14:textId="1A6778BD"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Sport field lighting</w:t>
            </w:r>
          </w:p>
        </w:tc>
        <w:tc>
          <w:tcPr>
            <w:tcW w:w="625" w:type="pct"/>
            <w:noWrap/>
            <w:hideMark/>
          </w:tcPr>
          <w:p w14:paraId="15192AAD" w14:textId="4DF50B13"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0186DA89" w14:textId="39CDB796"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2D7A6947" w14:textId="1A5A1A57"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$1,232,094</w:t>
            </w:r>
          </w:p>
        </w:tc>
        <w:tc>
          <w:tcPr>
            <w:tcW w:w="625" w:type="pct"/>
            <w:noWrap/>
            <w:hideMark/>
          </w:tcPr>
          <w:p w14:paraId="4C25826A" w14:textId="64E04256"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$1,232,094</w:t>
            </w:r>
          </w:p>
        </w:tc>
      </w:tr>
      <w:tr w:rsidR="006154F2" w:rsidRPr="003B0532" w14:paraId="0DA02405" w14:textId="77777777" w:rsidTr="003B0532">
        <w:tc>
          <w:tcPr>
            <w:tcW w:w="2499" w:type="pct"/>
            <w:noWrap/>
            <w:hideMark/>
          </w:tcPr>
          <w:p w14:paraId="30C43732" w14:textId="382545B4"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Sports courts</w:t>
            </w:r>
          </w:p>
        </w:tc>
        <w:tc>
          <w:tcPr>
            <w:tcW w:w="625" w:type="pct"/>
            <w:noWrap/>
            <w:hideMark/>
          </w:tcPr>
          <w:p w14:paraId="72864FDA" w14:textId="4CD75DAA"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25B26478" w14:textId="4E58FFAC"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$77,833</w:t>
            </w:r>
          </w:p>
        </w:tc>
        <w:tc>
          <w:tcPr>
            <w:tcW w:w="625" w:type="pct"/>
            <w:noWrap/>
            <w:hideMark/>
          </w:tcPr>
          <w:p w14:paraId="47C51640" w14:textId="61ACB989"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6EF37A1A" w14:textId="286F1E3D"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$77,833</w:t>
            </w:r>
          </w:p>
        </w:tc>
      </w:tr>
      <w:tr w:rsidR="006154F2" w:rsidRPr="003B0532" w14:paraId="301CB1A3" w14:textId="77777777" w:rsidTr="003B0532">
        <w:tc>
          <w:tcPr>
            <w:tcW w:w="2499" w:type="pct"/>
            <w:noWrap/>
            <w:hideMark/>
          </w:tcPr>
          <w:p w14:paraId="53928EEF" w14:textId="76D41470"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Sports fields</w:t>
            </w:r>
          </w:p>
        </w:tc>
        <w:tc>
          <w:tcPr>
            <w:tcW w:w="625" w:type="pct"/>
            <w:noWrap/>
            <w:hideMark/>
          </w:tcPr>
          <w:p w14:paraId="38824CBA" w14:textId="5FD7E908"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79C6569B" w14:textId="7913CFB7"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$1,100,000</w:t>
            </w:r>
          </w:p>
        </w:tc>
        <w:tc>
          <w:tcPr>
            <w:tcW w:w="625" w:type="pct"/>
            <w:noWrap/>
            <w:hideMark/>
          </w:tcPr>
          <w:p w14:paraId="48F56CBF" w14:textId="170B9342"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0A59BFB8" w14:textId="1D299C03"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$1,100,000</w:t>
            </w:r>
          </w:p>
        </w:tc>
      </w:tr>
      <w:tr w:rsidR="006154F2" w:rsidRPr="003B0532" w14:paraId="55D14223" w14:textId="77777777" w:rsidTr="003B0532">
        <w:tc>
          <w:tcPr>
            <w:tcW w:w="2499" w:type="pct"/>
            <w:noWrap/>
            <w:hideMark/>
          </w:tcPr>
          <w:p w14:paraId="57D7921B" w14:textId="2AC4C657"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Taps / bubblers, drink fountains</w:t>
            </w:r>
          </w:p>
        </w:tc>
        <w:tc>
          <w:tcPr>
            <w:tcW w:w="625" w:type="pct"/>
            <w:noWrap/>
            <w:hideMark/>
          </w:tcPr>
          <w:p w14:paraId="040CF220" w14:textId="6913806B"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7FB160B5" w14:textId="3971C3BC"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$6,769</w:t>
            </w:r>
          </w:p>
        </w:tc>
        <w:tc>
          <w:tcPr>
            <w:tcW w:w="625" w:type="pct"/>
            <w:noWrap/>
            <w:hideMark/>
          </w:tcPr>
          <w:p w14:paraId="52D7EA9A" w14:textId="251E44FD"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404FF0AF" w14:textId="3ACC5D3B"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$6,769</w:t>
            </w:r>
          </w:p>
        </w:tc>
      </w:tr>
      <w:tr w:rsidR="006154F2" w:rsidRPr="003B0532" w14:paraId="65B9FAF8" w14:textId="77777777" w:rsidTr="003B0532">
        <w:tc>
          <w:tcPr>
            <w:tcW w:w="2499" w:type="pct"/>
            <w:noWrap/>
            <w:hideMark/>
          </w:tcPr>
          <w:p w14:paraId="57E32D61" w14:textId="5CEB165B"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Taps / bubblers, maintenance taps</w:t>
            </w:r>
          </w:p>
        </w:tc>
        <w:tc>
          <w:tcPr>
            <w:tcW w:w="625" w:type="pct"/>
            <w:noWrap/>
            <w:hideMark/>
          </w:tcPr>
          <w:p w14:paraId="4150B4F6" w14:textId="1E81ED91"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$3,788</w:t>
            </w:r>
          </w:p>
        </w:tc>
        <w:tc>
          <w:tcPr>
            <w:tcW w:w="626" w:type="pct"/>
            <w:noWrap/>
            <w:hideMark/>
          </w:tcPr>
          <w:p w14:paraId="503B0939" w14:textId="277CFAFE"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03DDB0F8" w14:textId="15BEDF3D"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6ADAC4BA" w14:textId="0E984FBA"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$3,788</w:t>
            </w:r>
          </w:p>
        </w:tc>
      </w:tr>
      <w:tr w:rsidR="006154F2" w:rsidRPr="003B0532" w14:paraId="35197A76" w14:textId="77777777" w:rsidTr="003B0532">
        <w:tc>
          <w:tcPr>
            <w:tcW w:w="2499" w:type="pct"/>
            <w:noWrap/>
            <w:hideMark/>
          </w:tcPr>
          <w:p w14:paraId="2ADDEF69" w14:textId="52A65D18"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Turfing</w:t>
            </w:r>
          </w:p>
        </w:tc>
        <w:tc>
          <w:tcPr>
            <w:tcW w:w="625" w:type="pct"/>
            <w:noWrap/>
            <w:hideMark/>
          </w:tcPr>
          <w:p w14:paraId="1F365787" w14:textId="152200D4"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$155,864</w:t>
            </w:r>
          </w:p>
        </w:tc>
        <w:tc>
          <w:tcPr>
            <w:tcW w:w="626" w:type="pct"/>
            <w:noWrap/>
            <w:hideMark/>
          </w:tcPr>
          <w:p w14:paraId="02C89B5B" w14:textId="549A31C1"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64FCA635" w14:textId="45730F53"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4B812948" w14:textId="5FD89FFA"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$155,864</w:t>
            </w:r>
          </w:p>
        </w:tc>
      </w:tr>
      <w:tr w:rsidR="006154F2" w:rsidRPr="003B0532" w14:paraId="371B374C" w14:textId="77777777" w:rsidTr="003B0532">
        <w:tc>
          <w:tcPr>
            <w:tcW w:w="2499" w:type="pct"/>
            <w:noWrap/>
            <w:hideMark/>
          </w:tcPr>
          <w:p w14:paraId="2D7BC966" w14:textId="7B135155"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Utility – electricity - within the site to a proposed embellishment</w:t>
            </w:r>
          </w:p>
        </w:tc>
        <w:tc>
          <w:tcPr>
            <w:tcW w:w="625" w:type="pct"/>
            <w:noWrap/>
            <w:hideMark/>
          </w:tcPr>
          <w:p w14:paraId="00EA214E" w14:textId="45FE3276"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310C593F" w14:textId="5FE5CD8E"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$46,077</w:t>
            </w:r>
          </w:p>
        </w:tc>
        <w:tc>
          <w:tcPr>
            <w:tcW w:w="625" w:type="pct"/>
            <w:noWrap/>
            <w:hideMark/>
          </w:tcPr>
          <w:p w14:paraId="41C88A4C" w14:textId="6950AE0C"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456E64BB" w14:textId="30F5E255"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$46,077</w:t>
            </w:r>
          </w:p>
        </w:tc>
      </w:tr>
      <w:tr w:rsidR="006154F2" w:rsidRPr="003B0532" w14:paraId="5C7FA7BB" w14:textId="77777777" w:rsidTr="003B0532">
        <w:tc>
          <w:tcPr>
            <w:tcW w:w="2499" w:type="pct"/>
            <w:noWrap/>
            <w:hideMark/>
          </w:tcPr>
          <w:p w14:paraId="2A251E86" w14:textId="1AD68923"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Utility – electricity to the site boundary</w:t>
            </w:r>
          </w:p>
        </w:tc>
        <w:tc>
          <w:tcPr>
            <w:tcW w:w="625" w:type="pct"/>
            <w:noWrap/>
            <w:hideMark/>
          </w:tcPr>
          <w:p w14:paraId="6D10D232" w14:textId="66392FC6"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$6,235</w:t>
            </w:r>
          </w:p>
        </w:tc>
        <w:tc>
          <w:tcPr>
            <w:tcW w:w="626" w:type="pct"/>
            <w:noWrap/>
            <w:hideMark/>
          </w:tcPr>
          <w:p w14:paraId="395CA800" w14:textId="5F760620"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32A5C7C4" w14:textId="582F69FE"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CED73C9" w14:textId="205559D9"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$6,235</w:t>
            </w:r>
          </w:p>
        </w:tc>
      </w:tr>
      <w:tr w:rsidR="006154F2" w:rsidRPr="003B0532" w14:paraId="2D61D2FF" w14:textId="77777777" w:rsidTr="003B0532">
        <w:tc>
          <w:tcPr>
            <w:tcW w:w="2499" w:type="pct"/>
            <w:noWrap/>
            <w:hideMark/>
          </w:tcPr>
          <w:p w14:paraId="2852963D" w14:textId="4A549F5B"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Utility – water to the site boundary</w:t>
            </w:r>
          </w:p>
        </w:tc>
        <w:tc>
          <w:tcPr>
            <w:tcW w:w="625" w:type="pct"/>
            <w:noWrap/>
            <w:hideMark/>
          </w:tcPr>
          <w:p w14:paraId="035A6BD2" w14:textId="056494CE"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$4,156</w:t>
            </w:r>
          </w:p>
        </w:tc>
        <w:tc>
          <w:tcPr>
            <w:tcW w:w="626" w:type="pct"/>
            <w:noWrap/>
            <w:hideMark/>
          </w:tcPr>
          <w:p w14:paraId="3EE6F99B" w14:textId="21C1CF83"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3E02907E" w14:textId="5A8D2FF7"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036DFBCE" w14:textId="4C7D75F7"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$4,156</w:t>
            </w:r>
          </w:p>
        </w:tc>
      </w:tr>
      <w:tr w:rsidR="006154F2" w:rsidRPr="003B0532" w14:paraId="2D210DA9" w14:textId="77777777" w:rsidTr="003B0532">
        <w:tc>
          <w:tcPr>
            <w:tcW w:w="2499" w:type="pct"/>
            <w:noWrap/>
            <w:hideMark/>
          </w:tcPr>
          <w:p w14:paraId="1CE84D37" w14:textId="59F301C0"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Utility – water to within the site to a proposed embellishment</w:t>
            </w:r>
          </w:p>
        </w:tc>
        <w:tc>
          <w:tcPr>
            <w:tcW w:w="625" w:type="pct"/>
            <w:noWrap/>
            <w:hideMark/>
          </w:tcPr>
          <w:p w14:paraId="16E702E3" w14:textId="5AE7649C"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6" w:type="pct"/>
            <w:noWrap/>
            <w:hideMark/>
          </w:tcPr>
          <w:p w14:paraId="37667204" w14:textId="576036C1"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$19,180</w:t>
            </w:r>
          </w:p>
        </w:tc>
        <w:tc>
          <w:tcPr>
            <w:tcW w:w="625" w:type="pct"/>
            <w:noWrap/>
            <w:hideMark/>
          </w:tcPr>
          <w:p w14:paraId="7030DC17" w14:textId="27A951CD"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D7859FD" w14:textId="0009AEC8"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$19,180</w:t>
            </w:r>
          </w:p>
        </w:tc>
      </w:tr>
      <w:tr w:rsidR="006154F2" w:rsidRPr="003B0532" w14:paraId="2BEB5C4A" w14:textId="77777777" w:rsidTr="003B0532">
        <w:tc>
          <w:tcPr>
            <w:tcW w:w="2499" w:type="pct"/>
            <w:noWrap/>
            <w:hideMark/>
          </w:tcPr>
          <w:p w14:paraId="6815E28F" w14:textId="6F0B8B84"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Vehicle access including gate</w:t>
            </w:r>
          </w:p>
        </w:tc>
        <w:tc>
          <w:tcPr>
            <w:tcW w:w="625" w:type="pct"/>
            <w:noWrap/>
            <w:hideMark/>
          </w:tcPr>
          <w:p w14:paraId="2AA183CF" w14:textId="00437764"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$11,016</w:t>
            </w:r>
          </w:p>
        </w:tc>
        <w:tc>
          <w:tcPr>
            <w:tcW w:w="626" w:type="pct"/>
            <w:noWrap/>
            <w:hideMark/>
          </w:tcPr>
          <w:p w14:paraId="114A5958" w14:textId="5B5D892F"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6C5240D6" w14:textId="4C63D875"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2A8E309A" w14:textId="525E96A3"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$11,016</w:t>
            </w:r>
          </w:p>
        </w:tc>
      </w:tr>
      <w:tr w:rsidR="006154F2" w:rsidRPr="003B0532" w14:paraId="7D1CCDFC" w14:textId="77777777" w:rsidTr="003B0532">
        <w:trPr>
          <w:cnfStyle w:val="010000000000" w:firstRow="0" w:lastRow="1" w:firstColumn="0" w:lastColumn="0" w:oddVBand="0" w:evenVBand="0" w:oddHBand="0" w:evenHBand="0" w:firstRowFirstColumn="0" w:firstRowLastColumn="0" w:lastRowFirstColumn="0" w:lastRowLastColumn="0"/>
        </w:trPr>
        <w:tc>
          <w:tcPr>
            <w:tcW w:w="2499" w:type="pct"/>
            <w:noWrap/>
            <w:hideMark/>
          </w:tcPr>
          <w:p w14:paraId="7F403C46" w14:textId="39BD305B" w:rsidR="006154F2" w:rsidRPr="003B0532" w:rsidRDefault="003B0532" w:rsidP="006154F2">
            <w:pPr>
              <w:rPr>
                <w:rFonts w:eastAsia="Times New Roman" w:cs="Arial"/>
                <w:color w:val="000000"/>
                <w:sz w:val="18"/>
                <w:szCs w:val="20"/>
              </w:rPr>
            </w:pPr>
            <w:r w:rsidRPr="003B0532">
              <w:rPr>
                <w:rFonts w:eastAsia="Times New Roman" w:cs="Arial"/>
                <w:color w:val="000000"/>
                <w:sz w:val="18"/>
                <w:szCs w:val="20"/>
              </w:rPr>
              <w:t>Grand total</w:t>
            </w:r>
          </w:p>
        </w:tc>
        <w:tc>
          <w:tcPr>
            <w:tcW w:w="625" w:type="pct"/>
            <w:noWrap/>
            <w:hideMark/>
          </w:tcPr>
          <w:p w14:paraId="5E554EE0" w14:textId="2A5B6EE6"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$427,879</w:t>
            </w:r>
          </w:p>
        </w:tc>
        <w:tc>
          <w:tcPr>
            <w:tcW w:w="626" w:type="pct"/>
            <w:noWrap/>
            <w:hideMark/>
          </w:tcPr>
          <w:p w14:paraId="09BFD48D" w14:textId="5822950C"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$1,625,486</w:t>
            </w:r>
          </w:p>
        </w:tc>
        <w:tc>
          <w:tcPr>
            <w:tcW w:w="625" w:type="pct"/>
            <w:noWrap/>
            <w:hideMark/>
          </w:tcPr>
          <w:p w14:paraId="1F49CB4A" w14:textId="5032FA56"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$1,797,974</w:t>
            </w:r>
          </w:p>
        </w:tc>
        <w:tc>
          <w:tcPr>
            <w:tcW w:w="625" w:type="pct"/>
            <w:noWrap/>
            <w:hideMark/>
          </w:tcPr>
          <w:p w14:paraId="6D0893D9" w14:textId="65E7AC1C" w:rsidR="006154F2" w:rsidRPr="003B0532" w:rsidRDefault="006154F2" w:rsidP="006154F2">
            <w:pPr>
              <w:jc w:val="both"/>
              <w:rPr>
                <w:rFonts w:eastAsia="Times New Roman" w:cs="Arial"/>
                <w:color w:val="000000"/>
                <w:sz w:val="18"/>
                <w:szCs w:val="20"/>
              </w:rPr>
            </w:pPr>
            <w:r w:rsidRPr="003B0532">
              <w:rPr>
                <w:rFonts w:eastAsia="Times New Roman" w:cs="Arial"/>
                <w:color w:val="000000"/>
                <w:sz w:val="18"/>
                <w:szCs w:val="20"/>
              </w:rPr>
              <w:t>$3,851,338</w:t>
            </w:r>
          </w:p>
        </w:tc>
      </w:tr>
    </w:tbl>
    <w:p w14:paraId="5B36C4B0" w14:textId="77777777" w:rsidR="003B0532" w:rsidRDefault="003B0532" w:rsidP="003B0532">
      <w:pPr>
        <w:pStyle w:val="TableNotes"/>
      </w:pPr>
      <w:bookmarkStart w:id="1318" w:name="_Toc87274697"/>
      <w:bookmarkStart w:id="1319" w:name="_Toc87275061"/>
    </w:p>
    <w:p w14:paraId="5F24792A" w14:textId="77777777" w:rsidR="003B0532" w:rsidRPr="006376BE" w:rsidRDefault="003B0532" w:rsidP="003B0532">
      <w:pPr>
        <w:pStyle w:val="TableNotes"/>
      </w:pPr>
      <w:r>
        <w:t>Notes-</w:t>
      </w:r>
    </w:p>
    <w:p w14:paraId="1549294F" w14:textId="77777777" w:rsidR="003B0532" w:rsidRPr="00A116E6" w:rsidRDefault="003B0532" w:rsidP="003B0532">
      <w:pPr>
        <w:pStyle w:val="TableNotes"/>
      </w:pPr>
      <w:r>
        <w:t>Stage</w:t>
      </w:r>
      <w:r w:rsidRPr="00A116E6">
        <w:t xml:space="preserve"> A – basic embellishments required to ensure a park is safe and can be open for public use</w:t>
      </w:r>
      <w:r>
        <w:t>.</w:t>
      </w:r>
    </w:p>
    <w:p w14:paraId="32C28880" w14:textId="77777777" w:rsidR="003B0532" w:rsidRPr="00A116E6" w:rsidRDefault="003B0532" w:rsidP="003B0532">
      <w:pPr>
        <w:pStyle w:val="TableNotes"/>
      </w:pPr>
      <w:r>
        <w:t>Stage</w:t>
      </w:r>
      <w:r w:rsidRPr="00A116E6">
        <w:t xml:space="preserve"> B – typical embellishments required to provide a setting suitable to a park’s intended primary function and level of use</w:t>
      </w:r>
      <w:r>
        <w:t>.</w:t>
      </w:r>
    </w:p>
    <w:p w14:paraId="6BFB774E" w14:textId="77777777" w:rsidR="003B0532" w:rsidRPr="00A116E6" w:rsidRDefault="003B0532" w:rsidP="003B0532">
      <w:pPr>
        <w:pStyle w:val="TableNotes"/>
      </w:pPr>
      <w:r>
        <w:t>Stage</w:t>
      </w:r>
      <w:r w:rsidRPr="00A116E6">
        <w:t xml:space="preserve"> C – additional embellishments to increase overall functionality of a park if/ as required</w:t>
      </w:r>
      <w:r>
        <w:t>.</w:t>
      </w:r>
    </w:p>
    <w:p w14:paraId="291CDF40" w14:textId="77777777" w:rsidR="003B0532" w:rsidRPr="00613374" w:rsidRDefault="003B0532" w:rsidP="003B0532"/>
    <w:p w14:paraId="51BF8110" w14:textId="559E3D24" w:rsidR="00121B57" w:rsidRPr="006376BE" w:rsidRDefault="00121B57" w:rsidP="003B0532">
      <w:pPr>
        <w:pStyle w:val="Caption"/>
      </w:pPr>
      <w:r w:rsidRPr="006376BE">
        <w:t>Table 6.1.1</w:t>
      </w:r>
      <w:r w:rsidR="003B0532">
        <w:t>8 –</w:t>
      </w:r>
      <w:r w:rsidRPr="006376BE">
        <w:t xml:space="preserve"> Embellishment cost for a standard district general outdoor sport</w:t>
      </w:r>
      <w:r w:rsidRPr="006376BE">
        <w:rPr>
          <w:spacing w:val="-32"/>
        </w:rPr>
        <w:t xml:space="preserve"> </w:t>
      </w:r>
      <w:r w:rsidRPr="006376BE">
        <w:t>park</w:t>
      </w:r>
      <w:bookmarkEnd w:id="1318"/>
      <w:bookmarkEnd w:id="1319"/>
    </w:p>
    <w:tbl>
      <w:tblPr>
        <w:tblStyle w:val="LGIPEMTable"/>
        <w:tblW w:w="5000" w:type="pct"/>
        <w:tblLayout w:type="fixed"/>
        <w:tblLook w:val="0660" w:firstRow="1" w:lastRow="1" w:firstColumn="0" w:lastColumn="0" w:noHBand="1" w:noVBand="1"/>
        <w:tblCaption w:val="Table 6.1.18 – Embellishment cost for a standard district general outdoor sport park"/>
        <w:tblDescription w:val="Embellishment cost for a standard district general outdoor sport park"/>
      </w:tblPr>
      <w:tblGrid>
        <w:gridCol w:w="4395"/>
        <w:gridCol w:w="1134"/>
        <w:gridCol w:w="1134"/>
        <w:gridCol w:w="1134"/>
        <w:gridCol w:w="1273"/>
      </w:tblGrid>
      <w:tr w:rsidR="003B0532" w:rsidRPr="003B0532" w14:paraId="17B753F8" w14:textId="77777777" w:rsidTr="003B0532">
        <w:trPr>
          <w:cnfStyle w:val="100000000000" w:firstRow="1" w:lastRow="0" w:firstColumn="0" w:lastColumn="0" w:oddVBand="0" w:evenVBand="0" w:oddHBand="0" w:evenHBand="0" w:firstRowFirstColumn="0" w:firstRowLastColumn="0" w:lastRowFirstColumn="0" w:lastRowLastColumn="0"/>
        </w:trPr>
        <w:tc>
          <w:tcPr>
            <w:tcW w:w="2423" w:type="pct"/>
            <w:hideMark/>
          </w:tcPr>
          <w:p w14:paraId="7B3DCEF8" w14:textId="4B3F37CD" w:rsidR="003B0532" w:rsidRPr="003B0532" w:rsidRDefault="003B0532" w:rsidP="003B0532">
            <w:pPr>
              <w:rPr>
                <w:rFonts w:eastAsia="Times New Roman" w:cs="Arial"/>
                <w:b w:val="0"/>
                <w:bCs/>
                <w:color w:val="000000"/>
                <w:sz w:val="18"/>
                <w:szCs w:val="20"/>
              </w:rPr>
            </w:pPr>
            <w:r w:rsidRPr="003B0532">
              <w:rPr>
                <w:rFonts w:eastAsia="Times New Roman" w:cs="Arial"/>
                <w:bCs/>
                <w:color w:val="000000"/>
                <w:sz w:val="18"/>
                <w:szCs w:val="20"/>
              </w:rPr>
              <w:t>Embellishment stage</w:t>
            </w:r>
          </w:p>
        </w:tc>
        <w:tc>
          <w:tcPr>
            <w:tcW w:w="625" w:type="pct"/>
            <w:hideMark/>
          </w:tcPr>
          <w:p w14:paraId="0D3A0A6A" w14:textId="06863F2F" w:rsidR="003B0532" w:rsidRPr="003B0532" w:rsidRDefault="003B0532" w:rsidP="003B0532">
            <w:pPr>
              <w:rPr>
                <w:rFonts w:eastAsia="Times New Roman" w:cs="Arial"/>
                <w:b w:val="0"/>
                <w:bCs/>
                <w:color w:val="000000"/>
                <w:sz w:val="18"/>
                <w:szCs w:val="20"/>
              </w:rPr>
            </w:pPr>
            <w:r w:rsidRPr="00493874">
              <w:rPr>
                <w:sz w:val="18"/>
                <w:szCs w:val="18"/>
              </w:rPr>
              <w:t xml:space="preserve">Stage A </w:t>
            </w:r>
            <w:r w:rsidRPr="00493874">
              <w:rPr>
                <w:sz w:val="18"/>
                <w:szCs w:val="18"/>
                <w:vertAlign w:val="superscript"/>
              </w:rPr>
              <w:t>(1)</w:t>
            </w:r>
          </w:p>
        </w:tc>
        <w:tc>
          <w:tcPr>
            <w:tcW w:w="625" w:type="pct"/>
            <w:hideMark/>
          </w:tcPr>
          <w:p w14:paraId="06AE43FA" w14:textId="1D6F2442" w:rsidR="003B0532" w:rsidRPr="003B0532" w:rsidRDefault="003B0532" w:rsidP="003B0532">
            <w:pPr>
              <w:rPr>
                <w:rFonts w:eastAsia="Times New Roman" w:cs="Arial"/>
                <w:b w:val="0"/>
                <w:bCs/>
                <w:color w:val="000000"/>
                <w:sz w:val="18"/>
                <w:szCs w:val="20"/>
              </w:rPr>
            </w:pPr>
            <w:r w:rsidRPr="00493874">
              <w:rPr>
                <w:sz w:val="18"/>
                <w:szCs w:val="18"/>
              </w:rPr>
              <w:t xml:space="preserve">Stage B </w:t>
            </w:r>
            <w:r w:rsidRPr="00493874">
              <w:rPr>
                <w:sz w:val="18"/>
                <w:szCs w:val="18"/>
                <w:vertAlign w:val="superscript"/>
              </w:rPr>
              <w:t>(2)</w:t>
            </w:r>
          </w:p>
        </w:tc>
        <w:tc>
          <w:tcPr>
            <w:tcW w:w="625" w:type="pct"/>
            <w:hideMark/>
          </w:tcPr>
          <w:p w14:paraId="66727B86" w14:textId="546BBD9A" w:rsidR="003B0532" w:rsidRPr="003B0532" w:rsidRDefault="003B0532" w:rsidP="003B0532">
            <w:pPr>
              <w:rPr>
                <w:rFonts w:eastAsia="Times New Roman" w:cs="Arial"/>
                <w:b w:val="0"/>
                <w:bCs/>
                <w:color w:val="000000"/>
                <w:sz w:val="18"/>
                <w:szCs w:val="20"/>
              </w:rPr>
            </w:pPr>
            <w:r w:rsidRPr="00493874">
              <w:rPr>
                <w:sz w:val="18"/>
                <w:szCs w:val="18"/>
              </w:rPr>
              <w:t xml:space="preserve">Stage C </w:t>
            </w:r>
            <w:r w:rsidRPr="00493874">
              <w:rPr>
                <w:sz w:val="18"/>
                <w:szCs w:val="18"/>
                <w:vertAlign w:val="superscript"/>
              </w:rPr>
              <w:t>(3)</w:t>
            </w:r>
          </w:p>
        </w:tc>
        <w:tc>
          <w:tcPr>
            <w:tcW w:w="702" w:type="pct"/>
            <w:hideMark/>
          </w:tcPr>
          <w:p w14:paraId="50F9BC3D" w14:textId="77777777" w:rsidR="003B0532" w:rsidRPr="003B0532" w:rsidRDefault="003B0532" w:rsidP="003B0532">
            <w:pPr>
              <w:rPr>
                <w:rFonts w:eastAsia="Times New Roman" w:cs="Arial"/>
                <w:b w:val="0"/>
                <w:bCs/>
                <w:color w:val="000000"/>
                <w:sz w:val="18"/>
                <w:szCs w:val="20"/>
              </w:rPr>
            </w:pPr>
            <w:r w:rsidRPr="003B0532">
              <w:rPr>
                <w:rFonts w:eastAsia="Times New Roman" w:cs="Arial"/>
                <w:bCs/>
                <w:color w:val="000000"/>
                <w:sz w:val="18"/>
                <w:szCs w:val="20"/>
              </w:rPr>
              <w:t>Total</w:t>
            </w:r>
          </w:p>
        </w:tc>
      </w:tr>
      <w:tr w:rsidR="003B0532" w:rsidRPr="003B0532" w14:paraId="5339B745" w14:textId="77777777" w:rsidTr="003B0532">
        <w:tc>
          <w:tcPr>
            <w:tcW w:w="2423" w:type="pct"/>
            <w:noWrap/>
            <w:hideMark/>
          </w:tcPr>
          <w:p w14:paraId="6F1D0278" w14:textId="3D2ECCB5"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Preliminaries</w:t>
            </w:r>
          </w:p>
        </w:tc>
        <w:tc>
          <w:tcPr>
            <w:tcW w:w="625" w:type="pct"/>
            <w:noWrap/>
            <w:hideMark/>
          </w:tcPr>
          <w:p w14:paraId="46F4AA55" w14:textId="4E79903E"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$272,585</w:t>
            </w:r>
          </w:p>
        </w:tc>
        <w:tc>
          <w:tcPr>
            <w:tcW w:w="625" w:type="pct"/>
            <w:noWrap/>
            <w:hideMark/>
          </w:tcPr>
          <w:p w14:paraId="333758B8" w14:textId="289F6BF9"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$1,836,979</w:t>
            </w:r>
          </w:p>
        </w:tc>
        <w:tc>
          <w:tcPr>
            <w:tcW w:w="625" w:type="pct"/>
            <w:noWrap/>
            <w:hideMark/>
          </w:tcPr>
          <w:p w14:paraId="6D535C83" w14:textId="06FDF3F2"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$133,625</w:t>
            </w:r>
          </w:p>
        </w:tc>
        <w:tc>
          <w:tcPr>
            <w:tcW w:w="702" w:type="pct"/>
            <w:noWrap/>
            <w:hideMark/>
          </w:tcPr>
          <w:p w14:paraId="32110D58" w14:textId="57843F23"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$2,243,189</w:t>
            </w:r>
          </w:p>
        </w:tc>
      </w:tr>
      <w:tr w:rsidR="003B0532" w:rsidRPr="003B0532" w14:paraId="59CEA6AC" w14:textId="77777777" w:rsidTr="003B0532">
        <w:tc>
          <w:tcPr>
            <w:tcW w:w="2423" w:type="pct"/>
            <w:noWrap/>
            <w:hideMark/>
          </w:tcPr>
          <w:p w14:paraId="6838A4C9" w14:textId="2F4FF88B"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Bike racks</w:t>
            </w:r>
          </w:p>
        </w:tc>
        <w:tc>
          <w:tcPr>
            <w:tcW w:w="625" w:type="pct"/>
            <w:noWrap/>
            <w:hideMark/>
          </w:tcPr>
          <w:p w14:paraId="6016A13D" w14:textId="077712B6"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5F34826A" w14:textId="7E15804B"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$20,896</w:t>
            </w:r>
          </w:p>
        </w:tc>
        <w:tc>
          <w:tcPr>
            <w:tcW w:w="625" w:type="pct"/>
            <w:noWrap/>
            <w:hideMark/>
          </w:tcPr>
          <w:p w14:paraId="7C7C13DD" w14:textId="19E7B595"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3F13130D" w14:textId="692DE42D"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$20,896</w:t>
            </w:r>
          </w:p>
        </w:tc>
      </w:tr>
      <w:tr w:rsidR="003B0532" w:rsidRPr="003B0532" w14:paraId="3AC676BE" w14:textId="77777777" w:rsidTr="003B0532">
        <w:tc>
          <w:tcPr>
            <w:tcW w:w="2423" w:type="pct"/>
            <w:noWrap/>
            <w:hideMark/>
          </w:tcPr>
          <w:p w14:paraId="67DD033A" w14:textId="2ADE2784"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Bin</w:t>
            </w:r>
          </w:p>
        </w:tc>
        <w:tc>
          <w:tcPr>
            <w:tcW w:w="625" w:type="pct"/>
            <w:noWrap/>
            <w:hideMark/>
          </w:tcPr>
          <w:p w14:paraId="24D1B3BF" w14:textId="20978464"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BE95A8A" w14:textId="6FBEB556"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$19,541</w:t>
            </w:r>
          </w:p>
        </w:tc>
        <w:tc>
          <w:tcPr>
            <w:tcW w:w="625" w:type="pct"/>
            <w:noWrap/>
            <w:hideMark/>
          </w:tcPr>
          <w:p w14:paraId="624323CB" w14:textId="023F8940"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44C0FD69" w14:textId="5A810A08"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$19,541</w:t>
            </w:r>
          </w:p>
        </w:tc>
      </w:tr>
      <w:tr w:rsidR="003B0532" w:rsidRPr="003B0532" w14:paraId="19AFEE12" w14:textId="77777777" w:rsidTr="003B0532">
        <w:tc>
          <w:tcPr>
            <w:tcW w:w="2423" w:type="pct"/>
            <w:noWrap/>
            <w:hideMark/>
          </w:tcPr>
          <w:p w14:paraId="6AC62971" w14:textId="1B7503A2"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BMX track</w:t>
            </w:r>
          </w:p>
        </w:tc>
        <w:tc>
          <w:tcPr>
            <w:tcW w:w="625" w:type="pct"/>
            <w:noWrap/>
            <w:hideMark/>
          </w:tcPr>
          <w:p w14:paraId="4F30CCC2" w14:textId="236AAE13"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E2C204C" w14:textId="4EA4DF3A"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DDFB3B7" w14:textId="2614831F"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$150,000</w:t>
            </w:r>
          </w:p>
        </w:tc>
        <w:tc>
          <w:tcPr>
            <w:tcW w:w="702" w:type="pct"/>
            <w:noWrap/>
            <w:hideMark/>
          </w:tcPr>
          <w:p w14:paraId="29FE3E7C" w14:textId="7BF707F0"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$150,000</w:t>
            </w:r>
          </w:p>
        </w:tc>
      </w:tr>
      <w:tr w:rsidR="003B0532" w:rsidRPr="003B0532" w14:paraId="0289145D" w14:textId="77777777" w:rsidTr="003B0532">
        <w:tc>
          <w:tcPr>
            <w:tcW w:w="2423" w:type="pct"/>
            <w:noWrap/>
            <w:hideMark/>
          </w:tcPr>
          <w:p w14:paraId="0D4CE5E9" w14:textId="7348C419"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Bus parking</w:t>
            </w:r>
          </w:p>
        </w:tc>
        <w:tc>
          <w:tcPr>
            <w:tcW w:w="625" w:type="pct"/>
            <w:noWrap/>
            <w:hideMark/>
          </w:tcPr>
          <w:p w14:paraId="5A1CC60D" w14:textId="4EF86D8F"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CE6D996" w14:textId="2B8FEC07"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$55,223</w:t>
            </w:r>
          </w:p>
        </w:tc>
        <w:tc>
          <w:tcPr>
            <w:tcW w:w="625" w:type="pct"/>
            <w:noWrap/>
            <w:hideMark/>
          </w:tcPr>
          <w:p w14:paraId="5F360271" w14:textId="4B5EA3A8"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360896AC" w14:textId="08B93914"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$55,223</w:t>
            </w:r>
          </w:p>
        </w:tc>
      </w:tr>
      <w:tr w:rsidR="003B0532" w:rsidRPr="003B0532" w14:paraId="3F28405B" w14:textId="77777777" w:rsidTr="003B0532">
        <w:tc>
          <w:tcPr>
            <w:tcW w:w="2423" w:type="pct"/>
            <w:noWrap/>
            <w:hideMark/>
          </w:tcPr>
          <w:p w14:paraId="5FDED906" w14:textId="61B6D35F"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Fencing</w:t>
            </w:r>
          </w:p>
        </w:tc>
        <w:tc>
          <w:tcPr>
            <w:tcW w:w="625" w:type="pct"/>
            <w:noWrap/>
            <w:hideMark/>
          </w:tcPr>
          <w:p w14:paraId="03389F97" w14:textId="44CF6DF6"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$36,464</w:t>
            </w:r>
          </w:p>
        </w:tc>
        <w:tc>
          <w:tcPr>
            <w:tcW w:w="625" w:type="pct"/>
            <w:noWrap/>
            <w:hideMark/>
          </w:tcPr>
          <w:p w14:paraId="2E4F1742" w14:textId="64BA4AF6"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2B3C09AF" w14:textId="59DA9BFA"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394C4CBA" w14:textId="329EB324"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$36,464</w:t>
            </w:r>
          </w:p>
        </w:tc>
      </w:tr>
      <w:tr w:rsidR="003B0532" w:rsidRPr="003B0532" w14:paraId="7C352DFC" w14:textId="77777777" w:rsidTr="003B0532">
        <w:tc>
          <w:tcPr>
            <w:tcW w:w="2423" w:type="pct"/>
            <w:noWrap/>
            <w:hideMark/>
          </w:tcPr>
          <w:p w14:paraId="0639B329" w14:textId="1A0C05E9"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Fitness equipment</w:t>
            </w:r>
          </w:p>
        </w:tc>
        <w:tc>
          <w:tcPr>
            <w:tcW w:w="625" w:type="pct"/>
            <w:noWrap/>
            <w:hideMark/>
          </w:tcPr>
          <w:p w14:paraId="6E9AE609" w14:textId="0D4B4672"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4777E5AC" w14:textId="1BDA3924"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$59,764</w:t>
            </w:r>
          </w:p>
        </w:tc>
        <w:tc>
          <w:tcPr>
            <w:tcW w:w="625" w:type="pct"/>
            <w:noWrap/>
            <w:hideMark/>
          </w:tcPr>
          <w:p w14:paraId="5DB2E1CE" w14:textId="1DCED69F"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328D9260" w14:textId="230C629D"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$59,764</w:t>
            </w:r>
          </w:p>
        </w:tc>
      </w:tr>
      <w:tr w:rsidR="003B0532" w:rsidRPr="003B0532" w14:paraId="7ED1CD03" w14:textId="77777777" w:rsidTr="003B0532">
        <w:tc>
          <w:tcPr>
            <w:tcW w:w="2423" w:type="pct"/>
            <w:noWrap/>
            <w:hideMark/>
          </w:tcPr>
          <w:p w14:paraId="1F3216D5" w14:textId="1DBE89BC"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General power outlet (lockable)</w:t>
            </w:r>
          </w:p>
        </w:tc>
        <w:tc>
          <w:tcPr>
            <w:tcW w:w="625" w:type="pct"/>
            <w:noWrap/>
            <w:hideMark/>
          </w:tcPr>
          <w:p w14:paraId="5FA2ADA3" w14:textId="2D2FD423"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7EEC3242" w14:textId="1EEA17E9"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$2,850</w:t>
            </w:r>
          </w:p>
        </w:tc>
        <w:tc>
          <w:tcPr>
            <w:tcW w:w="625" w:type="pct"/>
            <w:noWrap/>
            <w:hideMark/>
          </w:tcPr>
          <w:p w14:paraId="46510B55" w14:textId="15A40D47"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2E2C9160" w14:textId="519E2925"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$2,850</w:t>
            </w:r>
          </w:p>
        </w:tc>
      </w:tr>
      <w:tr w:rsidR="003B0532" w:rsidRPr="003B0532" w14:paraId="3EDFE754" w14:textId="77777777" w:rsidTr="003B0532">
        <w:tc>
          <w:tcPr>
            <w:tcW w:w="2423" w:type="pct"/>
            <w:noWrap/>
            <w:hideMark/>
          </w:tcPr>
          <w:p w14:paraId="51B2F4AF" w14:textId="483DA1B2"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Internal carpark</w:t>
            </w:r>
          </w:p>
        </w:tc>
        <w:tc>
          <w:tcPr>
            <w:tcW w:w="625" w:type="pct"/>
            <w:noWrap/>
            <w:hideMark/>
          </w:tcPr>
          <w:p w14:paraId="5961BC82" w14:textId="3B9D4DCD"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589A663" w14:textId="1CBE97C1"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$621,450</w:t>
            </w:r>
          </w:p>
        </w:tc>
        <w:tc>
          <w:tcPr>
            <w:tcW w:w="625" w:type="pct"/>
            <w:noWrap/>
            <w:hideMark/>
          </w:tcPr>
          <w:p w14:paraId="5CC0F1AA" w14:textId="56D07844"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$310,725</w:t>
            </w:r>
          </w:p>
        </w:tc>
        <w:tc>
          <w:tcPr>
            <w:tcW w:w="702" w:type="pct"/>
            <w:noWrap/>
            <w:hideMark/>
          </w:tcPr>
          <w:p w14:paraId="7103EE75" w14:textId="16A2A88A"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$932,175</w:t>
            </w:r>
          </w:p>
        </w:tc>
      </w:tr>
      <w:tr w:rsidR="003B0532" w:rsidRPr="003B0532" w14:paraId="25CB0AA4" w14:textId="77777777" w:rsidTr="003B0532">
        <w:tc>
          <w:tcPr>
            <w:tcW w:w="2423" w:type="pct"/>
            <w:noWrap/>
            <w:hideMark/>
          </w:tcPr>
          <w:p w14:paraId="2EBA5FDA" w14:textId="2C55AC69"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Internal road</w:t>
            </w:r>
          </w:p>
        </w:tc>
        <w:tc>
          <w:tcPr>
            <w:tcW w:w="625" w:type="pct"/>
            <w:noWrap/>
            <w:hideMark/>
          </w:tcPr>
          <w:p w14:paraId="3EFBFBF9" w14:textId="792875D2"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63FE47C3" w14:textId="203CE244"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$72,441</w:t>
            </w:r>
          </w:p>
        </w:tc>
        <w:tc>
          <w:tcPr>
            <w:tcW w:w="625" w:type="pct"/>
            <w:noWrap/>
            <w:hideMark/>
          </w:tcPr>
          <w:p w14:paraId="2D13E88C" w14:textId="5AC1109C"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6FCCFB21" w14:textId="3BA71C92"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$72,441</w:t>
            </w:r>
          </w:p>
        </w:tc>
      </w:tr>
      <w:tr w:rsidR="003B0532" w:rsidRPr="003B0532" w14:paraId="12154DC3" w14:textId="77777777" w:rsidTr="003B0532">
        <w:tc>
          <w:tcPr>
            <w:tcW w:w="2423" w:type="pct"/>
            <w:noWrap/>
            <w:hideMark/>
          </w:tcPr>
          <w:p w14:paraId="7963ED8C" w14:textId="122CEDAD"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Irrigation</w:t>
            </w:r>
          </w:p>
        </w:tc>
        <w:tc>
          <w:tcPr>
            <w:tcW w:w="625" w:type="pct"/>
            <w:noWrap/>
            <w:hideMark/>
          </w:tcPr>
          <w:p w14:paraId="099D0800" w14:textId="14FFD619"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6848B074" w14:textId="35C53461"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$334,037</w:t>
            </w:r>
          </w:p>
        </w:tc>
        <w:tc>
          <w:tcPr>
            <w:tcW w:w="625" w:type="pct"/>
            <w:noWrap/>
            <w:hideMark/>
          </w:tcPr>
          <w:p w14:paraId="47A644C8" w14:textId="69774906"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50A9830C" w14:textId="20395894"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$334,037</w:t>
            </w:r>
          </w:p>
        </w:tc>
      </w:tr>
      <w:tr w:rsidR="003B0532" w:rsidRPr="003B0532" w14:paraId="6208545C" w14:textId="77777777" w:rsidTr="003B0532">
        <w:tc>
          <w:tcPr>
            <w:tcW w:w="2423" w:type="pct"/>
            <w:noWrap/>
            <w:hideMark/>
          </w:tcPr>
          <w:p w14:paraId="5654E29E" w14:textId="779EF121"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Lighting of pathways</w:t>
            </w:r>
          </w:p>
        </w:tc>
        <w:tc>
          <w:tcPr>
            <w:tcW w:w="625" w:type="pct"/>
            <w:noWrap/>
            <w:hideMark/>
          </w:tcPr>
          <w:p w14:paraId="1186AAC2" w14:textId="5307E0BC"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76518268" w14:textId="70456443"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$236,324</w:t>
            </w:r>
          </w:p>
        </w:tc>
        <w:tc>
          <w:tcPr>
            <w:tcW w:w="625" w:type="pct"/>
            <w:noWrap/>
            <w:hideMark/>
          </w:tcPr>
          <w:p w14:paraId="3004B6E2" w14:textId="3124419F"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3FE8D38B" w14:textId="56F63E29"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$236,324</w:t>
            </w:r>
          </w:p>
        </w:tc>
      </w:tr>
      <w:tr w:rsidR="003B0532" w:rsidRPr="003B0532" w14:paraId="219F3B61" w14:textId="77777777" w:rsidTr="003B0532">
        <w:tc>
          <w:tcPr>
            <w:tcW w:w="2423" w:type="pct"/>
            <w:noWrap/>
            <w:hideMark/>
          </w:tcPr>
          <w:p w14:paraId="74993798" w14:textId="2EBE7B38"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Park pavilion</w:t>
            </w:r>
          </w:p>
        </w:tc>
        <w:tc>
          <w:tcPr>
            <w:tcW w:w="625" w:type="pct"/>
            <w:noWrap/>
            <w:hideMark/>
          </w:tcPr>
          <w:p w14:paraId="34F6AAD2" w14:textId="3FBB9D16"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760403A4" w14:textId="1B8627F1"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30CA41D" w14:textId="04B6FEF4"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$117,113</w:t>
            </w:r>
          </w:p>
        </w:tc>
        <w:tc>
          <w:tcPr>
            <w:tcW w:w="702" w:type="pct"/>
            <w:noWrap/>
            <w:hideMark/>
          </w:tcPr>
          <w:p w14:paraId="6700B7FC" w14:textId="7B5F852B"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$117,113</w:t>
            </w:r>
          </w:p>
        </w:tc>
      </w:tr>
      <w:tr w:rsidR="003B0532" w:rsidRPr="003B0532" w14:paraId="3CBCCBF0" w14:textId="77777777" w:rsidTr="003B0532">
        <w:tc>
          <w:tcPr>
            <w:tcW w:w="2423" w:type="pct"/>
            <w:noWrap/>
            <w:hideMark/>
          </w:tcPr>
          <w:p w14:paraId="74B5C33D" w14:textId="3112649F"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Paths (ped / cycle), pedestrian</w:t>
            </w:r>
          </w:p>
        </w:tc>
        <w:tc>
          <w:tcPr>
            <w:tcW w:w="625" w:type="pct"/>
            <w:noWrap/>
            <w:hideMark/>
          </w:tcPr>
          <w:p w14:paraId="7C0FF48A" w14:textId="1A84BB1C"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0B255C3B" w14:textId="710AD7A4"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$130,062</w:t>
            </w:r>
          </w:p>
        </w:tc>
        <w:tc>
          <w:tcPr>
            <w:tcW w:w="625" w:type="pct"/>
            <w:noWrap/>
            <w:hideMark/>
          </w:tcPr>
          <w:p w14:paraId="334FEDEB" w14:textId="47FFB0CE"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1C6729D7" w14:textId="372E9CFD"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$130,062</w:t>
            </w:r>
          </w:p>
        </w:tc>
      </w:tr>
      <w:tr w:rsidR="003B0532" w:rsidRPr="003B0532" w14:paraId="4E1EED38" w14:textId="77777777" w:rsidTr="003B0532">
        <w:tc>
          <w:tcPr>
            <w:tcW w:w="2423" w:type="pct"/>
            <w:noWrap/>
            <w:hideMark/>
          </w:tcPr>
          <w:p w14:paraId="31E87DD2" w14:textId="5C8AA8C6"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Paths (ped / cycle), bicycle</w:t>
            </w:r>
          </w:p>
        </w:tc>
        <w:tc>
          <w:tcPr>
            <w:tcW w:w="625" w:type="pct"/>
            <w:noWrap/>
            <w:hideMark/>
          </w:tcPr>
          <w:p w14:paraId="3F2FADA4" w14:textId="12495AB3"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232549F1" w14:textId="23292EC4"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$75,078</w:t>
            </w:r>
          </w:p>
        </w:tc>
        <w:tc>
          <w:tcPr>
            <w:tcW w:w="625" w:type="pct"/>
            <w:noWrap/>
            <w:hideMark/>
          </w:tcPr>
          <w:p w14:paraId="68926276" w14:textId="7DF3CF58"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52D846BF" w14:textId="0D666160"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$75,078</w:t>
            </w:r>
          </w:p>
        </w:tc>
      </w:tr>
      <w:tr w:rsidR="003B0532" w:rsidRPr="003B0532" w14:paraId="3854C944" w14:textId="77777777" w:rsidTr="003B0532">
        <w:tc>
          <w:tcPr>
            <w:tcW w:w="2423" w:type="pct"/>
            <w:noWrap/>
            <w:hideMark/>
          </w:tcPr>
          <w:p w14:paraId="137F6366" w14:textId="723CFF46"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Public toilets</w:t>
            </w:r>
          </w:p>
        </w:tc>
        <w:tc>
          <w:tcPr>
            <w:tcW w:w="625" w:type="pct"/>
            <w:noWrap/>
            <w:hideMark/>
          </w:tcPr>
          <w:p w14:paraId="191502AB" w14:textId="2BB263D6"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56141FF4" w14:textId="75ACD8EA"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$400,000</w:t>
            </w:r>
          </w:p>
        </w:tc>
        <w:tc>
          <w:tcPr>
            <w:tcW w:w="625" w:type="pct"/>
            <w:noWrap/>
            <w:hideMark/>
          </w:tcPr>
          <w:p w14:paraId="5D1AB891" w14:textId="030A707D"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65278637" w14:textId="428A190B"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$400,000</w:t>
            </w:r>
          </w:p>
        </w:tc>
      </w:tr>
      <w:tr w:rsidR="003B0532" w:rsidRPr="003B0532" w14:paraId="48A980DC" w14:textId="77777777" w:rsidTr="003B0532">
        <w:tc>
          <w:tcPr>
            <w:tcW w:w="2423" w:type="pct"/>
            <w:noWrap/>
            <w:hideMark/>
          </w:tcPr>
          <w:p w14:paraId="27BA1504" w14:textId="67E77541"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Seating</w:t>
            </w:r>
          </w:p>
        </w:tc>
        <w:tc>
          <w:tcPr>
            <w:tcW w:w="625" w:type="pct"/>
            <w:noWrap/>
            <w:hideMark/>
          </w:tcPr>
          <w:p w14:paraId="28C4EFBB" w14:textId="46EF863A"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262D9208" w14:textId="6DFD37A2"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$77,227</w:t>
            </w:r>
          </w:p>
        </w:tc>
        <w:tc>
          <w:tcPr>
            <w:tcW w:w="625" w:type="pct"/>
            <w:noWrap/>
            <w:hideMark/>
          </w:tcPr>
          <w:p w14:paraId="3D48001E" w14:textId="264C3684"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0E39561E" w14:textId="54D438BF"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$77,227</w:t>
            </w:r>
          </w:p>
        </w:tc>
      </w:tr>
      <w:tr w:rsidR="003B0532" w:rsidRPr="003B0532" w14:paraId="1762239B" w14:textId="77777777" w:rsidTr="003B0532">
        <w:tc>
          <w:tcPr>
            <w:tcW w:w="2423" w:type="pct"/>
            <w:noWrap/>
            <w:hideMark/>
          </w:tcPr>
          <w:p w14:paraId="29C14819" w14:textId="0E6005BD"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Security lighting</w:t>
            </w:r>
          </w:p>
        </w:tc>
        <w:tc>
          <w:tcPr>
            <w:tcW w:w="625" w:type="pct"/>
            <w:noWrap/>
            <w:hideMark/>
          </w:tcPr>
          <w:p w14:paraId="76F7A831" w14:textId="6C91EC92"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5FC5A16" w14:textId="352DA08A"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$54,628</w:t>
            </w:r>
          </w:p>
        </w:tc>
        <w:tc>
          <w:tcPr>
            <w:tcW w:w="625" w:type="pct"/>
            <w:noWrap/>
            <w:hideMark/>
          </w:tcPr>
          <w:p w14:paraId="0D18C241" w14:textId="32749F95"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09E0FD4D" w14:textId="3F1ADB9D"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$54,628</w:t>
            </w:r>
          </w:p>
        </w:tc>
      </w:tr>
      <w:tr w:rsidR="003B0532" w:rsidRPr="003B0532" w14:paraId="0C50B39C" w14:textId="77777777" w:rsidTr="003B0532">
        <w:tc>
          <w:tcPr>
            <w:tcW w:w="2423" w:type="pct"/>
            <w:noWrap/>
            <w:hideMark/>
          </w:tcPr>
          <w:p w14:paraId="2AFCA05D" w14:textId="77990F65"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Shade structures – free standing</w:t>
            </w:r>
          </w:p>
        </w:tc>
        <w:tc>
          <w:tcPr>
            <w:tcW w:w="625" w:type="pct"/>
            <w:noWrap/>
            <w:hideMark/>
          </w:tcPr>
          <w:p w14:paraId="38A0EC53" w14:textId="2286F4C1"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096EC25" w14:textId="2E6866A8"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$83,129</w:t>
            </w:r>
          </w:p>
        </w:tc>
        <w:tc>
          <w:tcPr>
            <w:tcW w:w="625" w:type="pct"/>
            <w:noWrap/>
            <w:hideMark/>
          </w:tcPr>
          <w:p w14:paraId="08EDFF91" w14:textId="76370D00"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2D721307" w14:textId="38FAAE43"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$83,129</w:t>
            </w:r>
          </w:p>
        </w:tc>
      </w:tr>
      <w:tr w:rsidR="003B0532" w:rsidRPr="003B0532" w14:paraId="6E9E81AE" w14:textId="77777777" w:rsidTr="003B0532">
        <w:tc>
          <w:tcPr>
            <w:tcW w:w="2423" w:type="pct"/>
            <w:noWrap/>
            <w:hideMark/>
          </w:tcPr>
          <w:p w14:paraId="0F0726C4" w14:textId="35C81126"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Shade trees</w:t>
            </w:r>
          </w:p>
        </w:tc>
        <w:tc>
          <w:tcPr>
            <w:tcW w:w="625" w:type="pct"/>
            <w:noWrap/>
            <w:hideMark/>
          </w:tcPr>
          <w:p w14:paraId="2066DE6F" w14:textId="7B11D688"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257008C4" w14:textId="766025E6"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$27,743</w:t>
            </w:r>
          </w:p>
        </w:tc>
        <w:tc>
          <w:tcPr>
            <w:tcW w:w="625" w:type="pct"/>
            <w:noWrap/>
            <w:hideMark/>
          </w:tcPr>
          <w:p w14:paraId="560D02C5" w14:textId="619AEA8E"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4C3028EA" w14:textId="0F25291F"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$27,743</w:t>
            </w:r>
          </w:p>
        </w:tc>
      </w:tr>
      <w:tr w:rsidR="003B0532" w:rsidRPr="003B0532" w14:paraId="7F662E04" w14:textId="77777777" w:rsidTr="003B0532">
        <w:tc>
          <w:tcPr>
            <w:tcW w:w="2423" w:type="pct"/>
            <w:noWrap/>
            <w:hideMark/>
          </w:tcPr>
          <w:p w14:paraId="51E1E6E6" w14:textId="4E3D8E17"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Signage</w:t>
            </w:r>
          </w:p>
        </w:tc>
        <w:tc>
          <w:tcPr>
            <w:tcW w:w="625" w:type="pct"/>
            <w:noWrap/>
            <w:hideMark/>
          </w:tcPr>
          <w:p w14:paraId="6263D49A" w14:textId="1FA75471"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$1,025</w:t>
            </w:r>
          </w:p>
        </w:tc>
        <w:tc>
          <w:tcPr>
            <w:tcW w:w="625" w:type="pct"/>
            <w:noWrap/>
            <w:hideMark/>
          </w:tcPr>
          <w:p w14:paraId="2AE009FD" w14:textId="715F4625"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$4,513</w:t>
            </w:r>
          </w:p>
        </w:tc>
        <w:tc>
          <w:tcPr>
            <w:tcW w:w="625" w:type="pct"/>
            <w:noWrap/>
            <w:hideMark/>
          </w:tcPr>
          <w:p w14:paraId="6FEBF3EB" w14:textId="6F12E423"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49F96360" w14:textId="42C705BB"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$5,538</w:t>
            </w:r>
          </w:p>
        </w:tc>
      </w:tr>
      <w:tr w:rsidR="003B0532" w:rsidRPr="003B0532" w14:paraId="5BFE681D" w14:textId="77777777" w:rsidTr="003B0532">
        <w:tc>
          <w:tcPr>
            <w:tcW w:w="2423" w:type="pct"/>
            <w:noWrap/>
            <w:hideMark/>
          </w:tcPr>
          <w:p w14:paraId="0E004EFC" w14:textId="2BA95E66"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Site preparation</w:t>
            </w:r>
          </w:p>
        </w:tc>
        <w:tc>
          <w:tcPr>
            <w:tcW w:w="625" w:type="pct"/>
            <w:noWrap/>
            <w:hideMark/>
          </w:tcPr>
          <w:p w14:paraId="3CE2D304" w14:textId="2108F980"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$506,595</w:t>
            </w:r>
          </w:p>
        </w:tc>
        <w:tc>
          <w:tcPr>
            <w:tcW w:w="625" w:type="pct"/>
            <w:noWrap/>
            <w:hideMark/>
          </w:tcPr>
          <w:p w14:paraId="64C62681" w14:textId="0D0F8CD1"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20C00BD7" w14:textId="2899E467"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0292FCF1" w14:textId="32DBF8EB"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$506,595</w:t>
            </w:r>
          </w:p>
        </w:tc>
      </w:tr>
      <w:tr w:rsidR="003B0532" w:rsidRPr="003B0532" w14:paraId="56C42B25" w14:textId="77777777" w:rsidTr="003B0532">
        <w:tc>
          <w:tcPr>
            <w:tcW w:w="2423" w:type="pct"/>
            <w:noWrap/>
            <w:hideMark/>
          </w:tcPr>
          <w:p w14:paraId="49ED1414" w14:textId="1638E657"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Spectator seating</w:t>
            </w:r>
          </w:p>
        </w:tc>
        <w:tc>
          <w:tcPr>
            <w:tcW w:w="625" w:type="pct"/>
            <w:noWrap/>
            <w:hideMark/>
          </w:tcPr>
          <w:p w14:paraId="27281131" w14:textId="3BE91D5F"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47285B0B" w14:textId="7918A2B8"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$231,574</w:t>
            </w:r>
          </w:p>
        </w:tc>
        <w:tc>
          <w:tcPr>
            <w:tcW w:w="625" w:type="pct"/>
            <w:noWrap/>
            <w:hideMark/>
          </w:tcPr>
          <w:p w14:paraId="72399174" w14:textId="41276B8C"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258E14E4" w14:textId="2055B9B2"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$231,574</w:t>
            </w:r>
          </w:p>
        </w:tc>
      </w:tr>
      <w:tr w:rsidR="003B0532" w:rsidRPr="003B0532" w14:paraId="36F05417" w14:textId="77777777" w:rsidTr="003B0532">
        <w:tc>
          <w:tcPr>
            <w:tcW w:w="2423" w:type="pct"/>
            <w:noWrap/>
            <w:hideMark/>
          </w:tcPr>
          <w:p w14:paraId="3EB80CBF" w14:textId="5542872B"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Sport court lighting</w:t>
            </w:r>
          </w:p>
        </w:tc>
        <w:tc>
          <w:tcPr>
            <w:tcW w:w="625" w:type="pct"/>
            <w:noWrap/>
            <w:hideMark/>
          </w:tcPr>
          <w:p w14:paraId="35CDE137" w14:textId="13C1A15B"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3645CF0D" w14:textId="0657E2AC"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$149,633</w:t>
            </w:r>
          </w:p>
        </w:tc>
        <w:tc>
          <w:tcPr>
            <w:tcW w:w="625" w:type="pct"/>
            <w:noWrap/>
            <w:hideMark/>
          </w:tcPr>
          <w:p w14:paraId="2F24F7EC" w14:textId="749FA651"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3847D62D" w14:textId="2BBC565B"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$149,633</w:t>
            </w:r>
          </w:p>
        </w:tc>
      </w:tr>
      <w:tr w:rsidR="003B0532" w:rsidRPr="003B0532" w14:paraId="5FFD6E9B" w14:textId="77777777" w:rsidTr="003B0532">
        <w:tc>
          <w:tcPr>
            <w:tcW w:w="2423" w:type="pct"/>
            <w:noWrap/>
            <w:hideMark/>
          </w:tcPr>
          <w:p w14:paraId="3CD6C4BB" w14:textId="1893C2BD"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Sport field lighting</w:t>
            </w:r>
          </w:p>
        </w:tc>
        <w:tc>
          <w:tcPr>
            <w:tcW w:w="625" w:type="pct"/>
            <w:noWrap/>
            <w:hideMark/>
          </w:tcPr>
          <w:p w14:paraId="164613A0" w14:textId="7349AE4F"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96BA4DD" w14:textId="6CB0F0F3"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$2,464,187</w:t>
            </w:r>
          </w:p>
        </w:tc>
        <w:tc>
          <w:tcPr>
            <w:tcW w:w="625" w:type="pct"/>
            <w:noWrap/>
            <w:hideMark/>
          </w:tcPr>
          <w:p w14:paraId="51A06D8D" w14:textId="5B189BFA"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1297AE11" w14:textId="5A24AFD8"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$2,464,187</w:t>
            </w:r>
          </w:p>
        </w:tc>
      </w:tr>
      <w:tr w:rsidR="003B0532" w:rsidRPr="003B0532" w14:paraId="7D4FA708" w14:textId="77777777" w:rsidTr="003B0532">
        <w:tc>
          <w:tcPr>
            <w:tcW w:w="2423" w:type="pct"/>
            <w:noWrap/>
            <w:hideMark/>
          </w:tcPr>
          <w:p w14:paraId="18892580" w14:textId="2F7F575F"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Sports courts</w:t>
            </w:r>
          </w:p>
        </w:tc>
        <w:tc>
          <w:tcPr>
            <w:tcW w:w="625" w:type="pct"/>
            <w:noWrap/>
            <w:hideMark/>
          </w:tcPr>
          <w:p w14:paraId="60705645" w14:textId="4C7ACC22"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50AA8CCD" w14:textId="1DF605F3"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$123,506</w:t>
            </w:r>
          </w:p>
        </w:tc>
        <w:tc>
          <w:tcPr>
            <w:tcW w:w="625" w:type="pct"/>
            <w:noWrap/>
            <w:hideMark/>
          </w:tcPr>
          <w:p w14:paraId="39E8785A" w14:textId="024F0DB4"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265DF368" w14:textId="2DCD5E60"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$123,506</w:t>
            </w:r>
          </w:p>
        </w:tc>
      </w:tr>
      <w:tr w:rsidR="003B0532" w:rsidRPr="003B0532" w14:paraId="5149EC96" w14:textId="77777777" w:rsidTr="003B0532">
        <w:tc>
          <w:tcPr>
            <w:tcW w:w="2423" w:type="pct"/>
            <w:noWrap/>
            <w:hideMark/>
          </w:tcPr>
          <w:p w14:paraId="73C7DE55" w14:textId="2F352956"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Sports field/s</w:t>
            </w:r>
          </w:p>
        </w:tc>
        <w:tc>
          <w:tcPr>
            <w:tcW w:w="625" w:type="pct"/>
            <w:noWrap/>
            <w:hideMark/>
          </w:tcPr>
          <w:p w14:paraId="55A9499B" w14:textId="3AAA5441"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5A799A58" w14:textId="336F281E"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$322,066</w:t>
            </w:r>
          </w:p>
        </w:tc>
        <w:tc>
          <w:tcPr>
            <w:tcW w:w="625" w:type="pct"/>
            <w:noWrap/>
            <w:hideMark/>
          </w:tcPr>
          <w:p w14:paraId="06231669" w14:textId="4A62CCF5"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0B1F77F7" w14:textId="4B5DA679"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$322,066</w:t>
            </w:r>
          </w:p>
        </w:tc>
      </w:tr>
      <w:tr w:rsidR="003B0532" w:rsidRPr="003B0532" w14:paraId="334B73D7" w14:textId="77777777" w:rsidTr="003B0532">
        <w:tc>
          <w:tcPr>
            <w:tcW w:w="2423" w:type="pct"/>
            <w:noWrap/>
            <w:hideMark/>
          </w:tcPr>
          <w:p w14:paraId="1C0616A1" w14:textId="2A1E2C76"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Sports fields</w:t>
            </w:r>
          </w:p>
        </w:tc>
        <w:tc>
          <w:tcPr>
            <w:tcW w:w="625" w:type="pct"/>
            <w:noWrap/>
            <w:hideMark/>
          </w:tcPr>
          <w:p w14:paraId="309ED3B0" w14:textId="62C85722"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582BDF6D" w14:textId="3AC391C3"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$1,100,000</w:t>
            </w:r>
          </w:p>
        </w:tc>
        <w:tc>
          <w:tcPr>
            <w:tcW w:w="625" w:type="pct"/>
            <w:noWrap/>
            <w:hideMark/>
          </w:tcPr>
          <w:p w14:paraId="2627464B" w14:textId="7BBBBA95"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4BC08216" w14:textId="6BF1D0AD"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$1,100,000</w:t>
            </w:r>
          </w:p>
        </w:tc>
      </w:tr>
      <w:tr w:rsidR="003B0532" w:rsidRPr="003B0532" w14:paraId="3EA0472D" w14:textId="77777777" w:rsidTr="003B0532">
        <w:tc>
          <w:tcPr>
            <w:tcW w:w="2423" w:type="pct"/>
            <w:noWrap/>
            <w:hideMark/>
          </w:tcPr>
          <w:p w14:paraId="70A7BD85" w14:textId="2701036E"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Stormwater harvesting &amp; rainwater tanks</w:t>
            </w:r>
          </w:p>
        </w:tc>
        <w:tc>
          <w:tcPr>
            <w:tcW w:w="625" w:type="pct"/>
            <w:noWrap/>
            <w:hideMark/>
          </w:tcPr>
          <w:p w14:paraId="6E1E7CEB" w14:textId="36DF6214"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22AB28E7" w14:textId="32C25C07"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$1,178,071</w:t>
            </w:r>
          </w:p>
        </w:tc>
        <w:tc>
          <w:tcPr>
            <w:tcW w:w="625" w:type="pct"/>
            <w:noWrap/>
            <w:hideMark/>
          </w:tcPr>
          <w:p w14:paraId="1B4CDE31" w14:textId="65514C50"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6EF4C115" w14:textId="7AE975BF"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$1,178,071</w:t>
            </w:r>
          </w:p>
        </w:tc>
      </w:tr>
      <w:tr w:rsidR="003B0532" w:rsidRPr="003B0532" w14:paraId="1F8981EB" w14:textId="77777777" w:rsidTr="003B0532">
        <w:tc>
          <w:tcPr>
            <w:tcW w:w="2423" w:type="pct"/>
            <w:noWrap/>
            <w:hideMark/>
          </w:tcPr>
          <w:p w14:paraId="25D76FA0" w14:textId="6AEF8C17"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Taps / bubblers, drink fountains</w:t>
            </w:r>
          </w:p>
        </w:tc>
        <w:tc>
          <w:tcPr>
            <w:tcW w:w="625" w:type="pct"/>
            <w:noWrap/>
            <w:hideMark/>
          </w:tcPr>
          <w:p w14:paraId="54E224A4" w14:textId="695714AC"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02A4876A" w14:textId="4CC10717"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$13,538</w:t>
            </w:r>
          </w:p>
        </w:tc>
        <w:tc>
          <w:tcPr>
            <w:tcW w:w="625" w:type="pct"/>
            <w:noWrap/>
            <w:hideMark/>
          </w:tcPr>
          <w:p w14:paraId="7CEBAD32" w14:textId="2439D9D2"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78604023" w14:textId="5A66064F"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$13,538</w:t>
            </w:r>
          </w:p>
        </w:tc>
      </w:tr>
      <w:tr w:rsidR="003B0532" w:rsidRPr="003B0532" w14:paraId="35B9066D" w14:textId="77777777" w:rsidTr="003B0532">
        <w:tc>
          <w:tcPr>
            <w:tcW w:w="2423" w:type="pct"/>
            <w:noWrap/>
            <w:hideMark/>
          </w:tcPr>
          <w:p w14:paraId="7949C9F1" w14:textId="25111A5B"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Taps / bubblers, maintenance taps</w:t>
            </w:r>
          </w:p>
        </w:tc>
        <w:tc>
          <w:tcPr>
            <w:tcW w:w="625" w:type="pct"/>
            <w:noWrap/>
            <w:hideMark/>
          </w:tcPr>
          <w:p w14:paraId="1ED51DE3" w14:textId="170CE74F"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$3,788</w:t>
            </w:r>
          </w:p>
        </w:tc>
        <w:tc>
          <w:tcPr>
            <w:tcW w:w="625" w:type="pct"/>
            <w:noWrap/>
            <w:hideMark/>
          </w:tcPr>
          <w:p w14:paraId="70E84057" w14:textId="651276AC"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8F93043" w14:textId="105F8E70"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2ABD281F" w14:textId="3CE80C05"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$3,788</w:t>
            </w:r>
          </w:p>
        </w:tc>
      </w:tr>
      <w:tr w:rsidR="003B0532" w:rsidRPr="003B0532" w14:paraId="55711865" w14:textId="77777777" w:rsidTr="003B0532">
        <w:tc>
          <w:tcPr>
            <w:tcW w:w="2423" w:type="pct"/>
            <w:noWrap/>
            <w:hideMark/>
          </w:tcPr>
          <w:p w14:paraId="16386349" w14:textId="7D4CB5FC"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Turfing</w:t>
            </w:r>
          </w:p>
        </w:tc>
        <w:tc>
          <w:tcPr>
            <w:tcW w:w="625" w:type="pct"/>
            <w:noWrap/>
            <w:hideMark/>
          </w:tcPr>
          <w:p w14:paraId="0C459947" w14:textId="2D21F189"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$537,068</w:t>
            </w:r>
          </w:p>
        </w:tc>
        <w:tc>
          <w:tcPr>
            <w:tcW w:w="625" w:type="pct"/>
            <w:noWrap/>
            <w:hideMark/>
          </w:tcPr>
          <w:p w14:paraId="6515DD48" w14:textId="0A3BE6D2"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12D6FE9B" w14:textId="3712B5CB"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5CF245EA" w14:textId="63D50CBA"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$537,068</w:t>
            </w:r>
          </w:p>
        </w:tc>
      </w:tr>
      <w:tr w:rsidR="003B0532" w:rsidRPr="003B0532" w14:paraId="48B94B82" w14:textId="77777777" w:rsidTr="003B0532">
        <w:tc>
          <w:tcPr>
            <w:tcW w:w="2423" w:type="pct"/>
            <w:noWrap/>
            <w:hideMark/>
          </w:tcPr>
          <w:p w14:paraId="6EC1B43A" w14:textId="11BE1EA4"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Utility – electricity - within the site to a proposed embellishment</w:t>
            </w:r>
          </w:p>
        </w:tc>
        <w:tc>
          <w:tcPr>
            <w:tcW w:w="625" w:type="pct"/>
            <w:noWrap/>
            <w:hideMark/>
          </w:tcPr>
          <w:p w14:paraId="182C1799" w14:textId="7F562F8E"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6E920C3D" w14:textId="286B61AF"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$57,597</w:t>
            </w:r>
          </w:p>
        </w:tc>
        <w:tc>
          <w:tcPr>
            <w:tcW w:w="625" w:type="pct"/>
            <w:noWrap/>
            <w:hideMark/>
          </w:tcPr>
          <w:p w14:paraId="73EC812F" w14:textId="3A8F3D3B"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5324E02F" w14:textId="242CE54A"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$57,597</w:t>
            </w:r>
          </w:p>
        </w:tc>
      </w:tr>
      <w:tr w:rsidR="003B0532" w:rsidRPr="003B0532" w14:paraId="629CF0B0" w14:textId="77777777" w:rsidTr="003B0532">
        <w:tc>
          <w:tcPr>
            <w:tcW w:w="2423" w:type="pct"/>
            <w:noWrap/>
            <w:hideMark/>
          </w:tcPr>
          <w:p w14:paraId="07928B4E" w14:textId="2CF3F63C"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Utility – electricity to the site boundary</w:t>
            </w:r>
          </w:p>
        </w:tc>
        <w:tc>
          <w:tcPr>
            <w:tcW w:w="625" w:type="pct"/>
            <w:noWrap/>
            <w:hideMark/>
          </w:tcPr>
          <w:p w14:paraId="1BF6D0FB" w14:textId="69650E17"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$6,235</w:t>
            </w:r>
          </w:p>
        </w:tc>
        <w:tc>
          <w:tcPr>
            <w:tcW w:w="625" w:type="pct"/>
            <w:noWrap/>
            <w:hideMark/>
          </w:tcPr>
          <w:p w14:paraId="66BBF603" w14:textId="64DA69C3"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53D9C035" w14:textId="2A183CC7"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63AF9967" w14:textId="7EE05716"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$6,235</w:t>
            </w:r>
          </w:p>
        </w:tc>
      </w:tr>
      <w:tr w:rsidR="003B0532" w:rsidRPr="003B0532" w14:paraId="17F502B1" w14:textId="77777777" w:rsidTr="003B0532">
        <w:tc>
          <w:tcPr>
            <w:tcW w:w="2423" w:type="pct"/>
            <w:noWrap/>
            <w:hideMark/>
          </w:tcPr>
          <w:p w14:paraId="39CA7BD6" w14:textId="221D0068"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Utility – sewer - within the site to a proposed embellishment</w:t>
            </w:r>
          </w:p>
        </w:tc>
        <w:tc>
          <w:tcPr>
            <w:tcW w:w="625" w:type="pct"/>
            <w:noWrap/>
            <w:hideMark/>
          </w:tcPr>
          <w:p w14:paraId="27FD89CD" w14:textId="7F79DB0D"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449C34C5" w14:textId="00D58FDE"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$16,626</w:t>
            </w:r>
          </w:p>
        </w:tc>
        <w:tc>
          <w:tcPr>
            <w:tcW w:w="625" w:type="pct"/>
            <w:noWrap/>
            <w:hideMark/>
          </w:tcPr>
          <w:p w14:paraId="37A1455B" w14:textId="4E62587E"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40EE7B17" w14:textId="2DE9A856"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$16,626</w:t>
            </w:r>
          </w:p>
        </w:tc>
      </w:tr>
      <w:tr w:rsidR="003B0532" w:rsidRPr="003B0532" w14:paraId="7BED3F92" w14:textId="77777777" w:rsidTr="003B0532">
        <w:tc>
          <w:tcPr>
            <w:tcW w:w="2423" w:type="pct"/>
            <w:noWrap/>
            <w:hideMark/>
          </w:tcPr>
          <w:p w14:paraId="2D74F1E8" w14:textId="5B5F5EF9"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Utility – sewer to the site boundary</w:t>
            </w:r>
          </w:p>
        </w:tc>
        <w:tc>
          <w:tcPr>
            <w:tcW w:w="625" w:type="pct"/>
            <w:noWrap/>
            <w:hideMark/>
          </w:tcPr>
          <w:p w14:paraId="7A710E32" w14:textId="77EBC334"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$23,751</w:t>
            </w:r>
          </w:p>
        </w:tc>
        <w:tc>
          <w:tcPr>
            <w:tcW w:w="625" w:type="pct"/>
            <w:noWrap/>
            <w:hideMark/>
          </w:tcPr>
          <w:p w14:paraId="5E3A87DA" w14:textId="2AACAB89"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067AA16C" w14:textId="3D3D742C"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298F5CF1" w14:textId="799E87CF"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$23,751</w:t>
            </w:r>
          </w:p>
        </w:tc>
      </w:tr>
      <w:tr w:rsidR="003B0532" w:rsidRPr="003B0532" w14:paraId="28F8332F" w14:textId="77777777" w:rsidTr="003B0532">
        <w:tc>
          <w:tcPr>
            <w:tcW w:w="2423" w:type="pct"/>
            <w:noWrap/>
            <w:hideMark/>
          </w:tcPr>
          <w:p w14:paraId="57ACC2D1" w14:textId="36D44548"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Utility – water to the site boundary</w:t>
            </w:r>
          </w:p>
        </w:tc>
        <w:tc>
          <w:tcPr>
            <w:tcW w:w="625" w:type="pct"/>
            <w:noWrap/>
            <w:hideMark/>
          </w:tcPr>
          <w:p w14:paraId="19BAB2A8" w14:textId="51CD0982"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$4,156</w:t>
            </w:r>
          </w:p>
        </w:tc>
        <w:tc>
          <w:tcPr>
            <w:tcW w:w="625" w:type="pct"/>
            <w:noWrap/>
            <w:hideMark/>
          </w:tcPr>
          <w:p w14:paraId="2A648BA2" w14:textId="41F29D10"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6E4D8CF5" w14:textId="13804AAD"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30257B4E" w14:textId="3BBD9CD9"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$4,156</w:t>
            </w:r>
          </w:p>
        </w:tc>
      </w:tr>
      <w:tr w:rsidR="003B0532" w:rsidRPr="003B0532" w14:paraId="746A2148" w14:textId="77777777" w:rsidTr="003B0532">
        <w:tc>
          <w:tcPr>
            <w:tcW w:w="2423" w:type="pct"/>
            <w:noWrap/>
            <w:hideMark/>
          </w:tcPr>
          <w:p w14:paraId="54D04F5D" w14:textId="338AECD4"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Utility – water to within the site to a proposed embellishment</w:t>
            </w:r>
          </w:p>
        </w:tc>
        <w:tc>
          <w:tcPr>
            <w:tcW w:w="625" w:type="pct"/>
            <w:noWrap/>
            <w:hideMark/>
          </w:tcPr>
          <w:p w14:paraId="568192F4" w14:textId="74370E0A"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43EF7142" w14:textId="7F229455"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$11,987</w:t>
            </w:r>
          </w:p>
        </w:tc>
        <w:tc>
          <w:tcPr>
            <w:tcW w:w="625" w:type="pct"/>
            <w:noWrap/>
            <w:hideMark/>
          </w:tcPr>
          <w:p w14:paraId="53D8C9EA" w14:textId="6CA18713"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3EC70726" w14:textId="0BC7CA08"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$11,987</w:t>
            </w:r>
          </w:p>
        </w:tc>
      </w:tr>
      <w:tr w:rsidR="003B0532" w:rsidRPr="003B0532" w14:paraId="41D0E44B" w14:textId="77777777" w:rsidTr="003B0532">
        <w:tc>
          <w:tcPr>
            <w:tcW w:w="2423" w:type="pct"/>
            <w:noWrap/>
            <w:hideMark/>
          </w:tcPr>
          <w:p w14:paraId="268BB740" w14:textId="32CDBBC5"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Vehicle access including gate</w:t>
            </w:r>
          </w:p>
        </w:tc>
        <w:tc>
          <w:tcPr>
            <w:tcW w:w="625" w:type="pct"/>
            <w:noWrap/>
            <w:hideMark/>
          </w:tcPr>
          <w:p w14:paraId="5901E1E6" w14:textId="0A9E5E90"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$11,016</w:t>
            </w:r>
          </w:p>
        </w:tc>
        <w:tc>
          <w:tcPr>
            <w:tcW w:w="625" w:type="pct"/>
            <w:noWrap/>
            <w:hideMark/>
          </w:tcPr>
          <w:p w14:paraId="3844119E" w14:textId="789E82FD"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2664A4CE" w14:textId="74142B74"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7E133478" w14:textId="44D3F19C"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$11,016</w:t>
            </w:r>
          </w:p>
        </w:tc>
      </w:tr>
      <w:tr w:rsidR="003B0532" w:rsidRPr="003B0532" w14:paraId="454DEF6B" w14:textId="77777777" w:rsidTr="003B0532">
        <w:trPr>
          <w:cnfStyle w:val="010000000000" w:firstRow="0" w:lastRow="1" w:firstColumn="0" w:lastColumn="0" w:oddVBand="0" w:evenVBand="0" w:oddHBand="0" w:evenHBand="0" w:firstRowFirstColumn="0" w:firstRowLastColumn="0" w:lastRowFirstColumn="0" w:lastRowLastColumn="0"/>
        </w:trPr>
        <w:tc>
          <w:tcPr>
            <w:tcW w:w="2423" w:type="pct"/>
            <w:noWrap/>
            <w:hideMark/>
          </w:tcPr>
          <w:p w14:paraId="05D2DF1A" w14:textId="0F31BD75" w:rsidR="00463A95" w:rsidRPr="003B0532" w:rsidRDefault="003B0532" w:rsidP="00646CEF">
            <w:pPr>
              <w:rPr>
                <w:rFonts w:eastAsia="Times New Roman" w:cs="Arial"/>
                <w:color w:val="000000"/>
                <w:sz w:val="18"/>
                <w:szCs w:val="20"/>
              </w:rPr>
            </w:pPr>
            <w:r w:rsidRPr="003B0532">
              <w:rPr>
                <w:rFonts w:eastAsia="Times New Roman" w:cs="Arial"/>
                <w:color w:val="000000"/>
                <w:sz w:val="18"/>
                <w:szCs w:val="20"/>
              </w:rPr>
              <w:t>Grand total</w:t>
            </w:r>
          </w:p>
        </w:tc>
        <w:tc>
          <w:tcPr>
            <w:tcW w:w="625" w:type="pct"/>
            <w:noWrap/>
            <w:hideMark/>
          </w:tcPr>
          <w:p w14:paraId="05C5915C" w14:textId="11E8B9E1"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$1,402,684</w:t>
            </w:r>
          </w:p>
        </w:tc>
        <w:tc>
          <w:tcPr>
            <w:tcW w:w="625" w:type="pct"/>
            <w:noWrap/>
            <w:hideMark/>
          </w:tcPr>
          <w:p w14:paraId="076630A5" w14:textId="282F95CD"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$9,780,670</w:t>
            </w:r>
          </w:p>
        </w:tc>
        <w:tc>
          <w:tcPr>
            <w:tcW w:w="625" w:type="pct"/>
            <w:noWrap/>
            <w:hideMark/>
          </w:tcPr>
          <w:p w14:paraId="7664E296" w14:textId="4492A1A1"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$711,463</w:t>
            </w:r>
          </w:p>
        </w:tc>
        <w:tc>
          <w:tcPr>
            <w:tcW w:w="702" w:type="pct"/>
            <w:noWrap/>
            <w:hideMark/>
          </w:tcPr>
          <w:p w14:paraId="17557A9F" w14:textId="484F7441" w:rsidR="00463A95" w:rsidRPr="003B0532" w:rsidRDefault="00463A95" w:rsidP="00646CEF">
            <w:pPr>
              <w:rPr>
                <w:rFonts w:eastAsia="Times New Roman" w:cs="Arial"/>
                <w:color w:val="000000"/>
                <w:sz w:val="18"/>
                <w:szCs w:val="20"/>
              </w:rPr>
            </w:pPr>
            <w:r w:rsidRPr="003B0532">
              <w:rPr>
                <w:rFonts w:eastAsia="Times New Roman" w:cs="Arial"/>
                <w:color w:val="000000"/>
                <w:sz w:val="18"/>
                <w:szCs w:val="20"/>
              </w:rPr>
              <w:t>$11,894,817</w:t>
            </w:r>
          </w:p>
        </w:tc>
      </w:tr>
    </w:tbl>
    <w:p w14:paraId="66C53173" w14:textId="77777777" w:rsidR="003B0532" w:rsidRDefault="003B0532" w:rsidP="003B0532">
      <w:pPr>
        <w:pStyle w:val="TableNotes"/>
      </w:pPr>
      <w:bookmarkStart w:id="1320" w:name="_Toc87274698"/>
      <w:bookmarkStart w:id="1321" w:name="_Toc87275062"/>
    </w:p>
    <w:p w14:paraId="3606EE0A" w14:textId="77777777" w:rsidR="003B0532" w:rsidRPr="006376BE" w:rsidRDefault="003B0532" w:rsidP="003B0532">
      <w:pPr>
        <w:pStyle w:val="TableNotes"/>
      </w:pPr>
      <w:r>
        <w:t>Notes-</w:t>
      </w:r>
    </w:p>
    <w:p w14:paraId="42E6C761" w14:textId="77777777" w:rsidR="003B0532" w:rsidRPr="00A116E6" w:rsidRDefault="003B0532" w:rsidP="003B0532">
      <w:pPr>
        <w:pStyle w:val="TableNotes"/>
      </w:pPr>
      <w:r>
        <w:t>Stage</w:t>
      </w:r>
      <w:r w:rsidRPr="00A116E6">
        <w:t xml:space="preserve"> A – basic embellishments required to ensure a park is safe and can be open for public use</w:t>
      </w:r>
      <w:r>
        <w:t>.</w:t>
      </w:r>
    </w:p>
    <w:p w14:paraId="2A7BB499" w14:textId="77777777" w:rsidR="003B0532" w:rsidRPr="00A116E6" w:rsidRDefault="003B0532" w:rsidP="003B0532">
      <w:pPr>
        <w:pStyle w:val="TableNotes"/>
      </w:pPr>
      <w:r>
        <w:t>Stage</w:t>
      </w:r>
      <w:r w:rsidRPr="00A116E6">
        <w:t xml:space="preserve"> B – typical embellishments required to provide a setting suitable to a park’s intended primary function and level of use</w:t>
      </w:r>
      <w:r>
        <w:t>.</w:t>
      </w:r>
    </w:p>
    <w:p w14:paraId="66CC1BAF" w14:textId="77777777" w:rsidR="003B0532" w:rsidRPr="00A116E6" w:rsidRDefault="003B0532" w:rsidP="003B0532">
      <w:pPr>
        <w:pStyle w:val="TableNotes"/>
      </w:pPr>
      <w:r>
        <w:t>Stage</w:t>
      </w:r>
      <w:r w:rsidRPr="00A116E6">
        <w:t xml:space="preserve"> C – additional embellishments to increase overall functionality of a park if/ as required</w:t>
      </w:r>
      <w:r>
        <w:t>.</w:t>
      </w:r>
    </w:p>
    <w:p w14:paraId="3F4EFB11" w14:textId="77777777" w:rsidR="003B0532" w:rsidRPr="00613374" w:rsidRDefault="003B0532" w:rsidP="003B0532"/>
    <w:p w14:paraId="4D25B39D" w14:textId="7195FBD2" w:rsidR="00FB0220" w:rsidRPr="006376BE" w:rsidRDefault="00121B57" w:rsidP="003B0532">
      <w:pPr>
        <w:pStyle w:val="Caption"/>
        <w:rPr>
          <w:rFonts w:cs="Arial"/>
          <w:sz w:val="16"/>
          <w:szCs w:val="16"/>
        </w:rPr>
      </w:pPr>
      <w:r w:rsidRPr="006376BE">
        <w:lastRenderedPageBreak/>
        <w:t>Table 6.1.1</w:t>
      </w:r>
      <w:r w:rsidR="003B0532">
        <w:t>9 –</w:t>
      </w:r>
      <w:r w:rsidRPr="006376BE">
        <w:t xml:space="preserve"> Embellishment cost for a standard metropolitan general outdoor sport</w:t>
      </w:r>
      <w:r w:rsidRPr="006376BE">
        <w:rPr>
          <w:spacing w:val="-30"/>
        </w:rPr>
        <w:t xml:space="preserve"> </w:t>
      </w:r>
      <w:r w:rsidRPr="006376BE">
        <w:t>park</w:t>
      </w:r>
      <w:bookmarkEnd w:id="1320"/>
      <w:bookmarkEnd w:id="1321"/>
    </w:p>
    <w:tbl>
      <w:tblPr>
        <w:tblStyle w:val="LGIPEMTable"/>
        <w:tblW w:w="5000" w:type="pct"/>
        <w:tblLayout w:type="fixed"/>
        <w:tblLook w:val="0660" w:firstRow="1" w:lastRow="1" w:firstColumn="0" w:lastColumn="0" w:noHBand="1" w:noVBand="1"/>
        <w:tblCaption w:val="Table 6.1.19 – Embellishment cost for a standard metropolitan general outdoor sport park"/>
        <w:tblDescription w:val="Embellishment cost for a standard metropolitan general outdoor sport park"/>
      </w:tblPr>
      <w:tblGrid>
        <w:gridCol w:w="4254"/>
        <w:gridCol w:w="1134"/>
        <w:gridCol w:w="1275"/>
        <w:gridCol w:w="1134"/>
        <w:gridCol w:w="1273"/>
      </w:tblGrid>
      <w:tr w:rsidR="003B0532" w:rsidRPr="003B0532" w14:paraId="14F43C89" w14:textId="77777777" w:rsidTr="003B0532">
        <w:trPr>
          <w:cnfStyle w:val="100000000000" w:firstRow="1" w:lastRow="0" w:firstColumn="0" w:lastColumn="0" w:oddVBand="0" w:evenVBand="0" w:oddHBand="0" w:evenHBand="0" w:firstRowFirstColumn="0" w:firstRowLastColumn="0" w:lastRowFirstColumn="0" w:lastRowLastColumn="0"/>
        </w:trPr>
        <w:tc>
          <w:tcPr>
            <w:tcW w:w="2345" w:type="pct"/>
            <w:hideMark/>
          </w:tcPr>
          <w:p w14:paraId="5CA19FD4" w14:textId="53364EB7" w:rsidR="003B0532" w:rsidRPr="003B0532" w:rsidRDefault="003B0532" w:rsidP="003B0532">
            <w:pPr>
              <w:rPr>
                <w:rFonts w:eastAsia="Times New Roman" w:cs="Arial"/>
                <w:b w:val="0"/>
                <w:bCs/>
                <w:color w:val="000000"/>
                <w:sz w:val="18"/>
                <w:szCs w:val="20"/>
              </w:rPr>
            </w:pPr>
            <w:r w:rsidRPr="003B0532">
              <w:rPr>
                <w:rFonts w:eastAsia="Times New Roman" w:cs="Arial"/>
                <w:bCs/>
                <w:color w:val="000000"/>
                <w:sz w:val="18"/>
                <w:szCs w:val="20"/>
              </w:rPr>
              <w:t>Embellishment stage</w:t>
            </w:r>
          </w:p>
        </w:tc>
        <w:tc>
          <w:tcPr>
            <w:tcW w:w="625" w:type="pct"/>
            <w:hideMark/>
          </w:tcPr>
          <w:p w14:paraId="3F7D7BDB" w14:textId="0D21AEBB" w:rsidR="003B0532" w:rsidRPr="003B0532" w:rsidRDefault="003B0532" w:rsidP="003B0532">
            <w:pPr>
              <w:rPr>
                <w:rFonts w:eastAsia="Times New Roman" w:cs="Arial"/>
                <w:b w:val="0"/>
                <w:bCs/>
                <w:color w:val="000000"/>
                <w:sz w:val="18"/>
                <w:szCs w:val="20"/>
              </w:rPr>
            </w:pPr>
            <w:r w:rsidRPr="00493874">
              <w:rPr>
                <w:sz w:val="18"/>
                <w:szCs w:val="18"/>
              </w:rPr>
              <w:t xml:space="preserve">Stage A </w:t>
            </w:r>
            <w:r w:rsidRPr="00493874">
              <w:rPr>
                <w:sz w:val="18"/>
                <w:szCs w:val="18"/>
                <w:vertAlign w:val="superscript"/>
              </w:rPr>
              <w:t>(1)</w:t>
            </w:r>
          </w:p>
        </w:tc>
        <w:tc>
          <w:tcPr>
            <w:tcW w:w="703" w:type="pct"/>
            <w:hideMark/>
          </w:tcPr>
          <w:p w14:paraId="4C05535B" w14:textId="0505CCA5" w:rsidR="003B0532" w:rsidRPr="003B0532" w:rsidRDefault="003B0532" w:rsidP="003B0532">
            <w:pPr>
              <w:rPr>
                <w:rFonts w:eastAsia="Times New Roman" w:cs="Arial"/>
                <w:b w:val="0"/>
                <w:bCs/>
                <w:color w:val="000000"/>
                <w:sz w:val="18"/>
                <w:szCs w:val="20"/>
              </w:rPr>
            </w:pPr>
            <w:r w:rsidRPr="00493874">
              <w:rPr>
                <w:sz w:val="18"/>
                <w:szCs w:val="18"/>
              </w:rPr>
              <w:t xml:space="preserve">Stage B </w:t>
            </w:r>
            <w:r w:rsidRPr="00493874">
              <w:rPr>
                <w:sz w:val="18"/>
                <w:szCs w:val="18"/>
                <w:vertAlign w:val="superscript"/>
              </w:rPr>
              <w:t>(2)</w:t>
            </w:r>
          </w:p>
        </w:tc>
        <w:tc>
          <w:tcPr>
            <w:tcW w:w="625" w:type="pct"/>
            <w:hideMark/>
          </w:tcPr>
          <w:p w14:paraId="035B98E3" w14:textId="745FD048" w:rsidR="003B0532" w:rsidRPr="003B0532" w:rsidRDefault="003B0532" w:rsidP="003B0532">
            <w:pPr>
              <w:rPr>
                <w:rFonts w:eastAsia="Times New Roman" w:cs="Arial"/>
                <w:b w:val="0"/>
                <w:bCs/>
                <w:color w:val="000000"/>
                <w:sz w:val="18"/>
                <w:szCs w:val="20"/>
              </w:rPr>
            </w:pPr>
            <w:r w:rsidRPr="00493874">
              <w:rPr>
                <w:sz w:val="18"/>
                <w:szCs w:val="18"/>
              </w:rPr>
              <w:t xml:space="preserve">Stage C </w:t>
            </w:r>
            <w:r w:rsidRPr="00493874">
              <w:rPr>
                <w:sz w:val="18"/>
                <w:szCs w:val="18"/>
                <w:vertAlign w:val="superscript"/>
              </w:rPr>
              <w:t>(3)</w:t>
            </w:r>
          </w:p>
        </w:tc>
        <w:tc>
          <w:tcPr>
            <w:tcW w:w="702" w:type="pct"/>
            <w:hideMark/>
          </w:tcPr>
          <w:p w14:paraId="6C04F33C" w14:textId="77777777" w:rsidR="003B0532" w:rsidRPr="003B0532" w:rsidRDefault="003B0532" w:rsidP="003B0532">
            <w:pPr>
              <w:rPr>
                <w:rFonts w:eastAsia="Times New Roman" w:cs="Arial"/>
                <w:b w:val="0"/>
                <w:bCs/>
                <w:color w:val="000000"/>
                <w:sz w:val="18"/>
                <w:szCs w:val="20"/>
              </w:rPr>
            </w:pPr>
            <w:r w:rsidRPr="003B0532">
              <w:rPr>
                <w:rFonts w:eastAsia="Times New Roman" w:cs="Arial"/>
                <w:bCs/>
                <w:color w:val="000000"/>
                <w:sz w:val="18"/>
                <w:szCs w:val="20"/>
              </w:rPr>
              <w:t>Total</w:t>
            </w:r>
          </w:p>
        </w:tc>
      </w:tr>
      <w:tr w:rsidR="003B0532" w:rsidRPr="003B0532" w14:paraId="3A4083E7" w14:textId="77777777" w:rsidTr="003B0532">
        <w:tc>
          <w:tcPr>
            <w:tcW w:w="2345" w:type="pct"/>
            <w:noWrap/>
            <w:hideMark/>
          </w:tcPr>
          <w:p w14:paraId="78C3116F" w14:textId="111E7590"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Preliminaries</w:t>
            </w:r>
          </w:p>
        </w:tc>
        <w:tc>
          <w:tcPr>
            <w:tcW w:w="625" w:type="pct"/>
            <w:noWrap/>
          </w:tcPr>
          <w:p w14:paraId="6E80BBF8" w14:textId="683B0060" w:rsidR="006138DA" w:rsidRPr="003B0532" w:rsidRDefault="00207EA2" w:rsidP="00D6470E">
            <w:pPr>
              <w:rPr>
                <w:rFonts w:eastAsia="Times New Roman" w:cs="Arial"/>
                <w:color w:val="000000"/>
                <w:sz w:val="18"/>
                <w:szCs w:val="20"/>
              </w:rPr>
            </w:pPr>
            <w:r w:rsidRPr="003B0532">
              <w:rPr>
                <w:rFonts w:eastAsia="Times New Roman" w:cs="Arial"/>
                <w:color w:val="000000"/>
                <w:sz w:val="18"/>
                <w:szCs w:val="20"/>
              </w:rPr>
              <w:t>$</w:t>
            </w:r>
            <w:r w:rsidR="00162A5A" w:rsidRPr="003B0532">
              <w:rPr>
                <w:rFonts w:eastAsia="Times New Roman" w:cs="Arial"/>
                <w:color w:val="000000"/>
                <w:sz w:val="18"/>
                <w:szCs w:val="20"/>
              </w:rPr>
              <w:t>481,991</w:t>
            </w:r>
          </w:p>
        </w:tc>
        <w:tc>
          <w:tcPr>
            <w:tcW w:w="703" w:type="pct"/>
            <w:noWrap/>
          </w:tcPr>
          <w:p w14:paraId="5BB8019E" w14:textId="27AD2526" w:rsidR="006138DA" w:rsidRPr="003B0532" w:rsidRDefault="00207EA2" w:rsidP="00D6470E">
            <w:pPr>
              <w:rPr>
                <w:rFonts w:eastAsia="Times New Roman" w:cs="Arial"/>
                <w:color w:val="000000"/>
                <w:sz w:val="18"/>
                <w:szCs w:val="20"/>
              </w:rPr>
            </w:pPr>
            <w:r w:rsidRPr="003B0532">
              <w:rPr>
                <w:rFonts w:eastAsia="Times New Roman" w:cs="Arial"/>
                <w:color w:val="000000"/>
                <w:sz w:val="18"/>
                <w:szCs w:val="20"/>
              </w:rPr>
              <w:t>$</w:t>
            </w:r>
            <w:r w:rsidR="00162A5A" w:rsidRPr="003B0532">
              <w:rPr>
                <w:rFonts w:eastAsia="Times New Roman" w:cs="Arial"/>
                <w:color w:val="000000"/>
                <w:sz w:val="18"/>
                <w:szCs w:val="20"/>
              </w:rPr>
              <w:t>2,901,981</w:t>
            </w:r>
          </w:p>
        </w:tc>
        <w:tc>
          <w:tcPr>
            <w:tcW w:w="625" w:type="pct"/>
            <w:noWrap/>
          </w:tcPr>
          <w:p w14:paraId="3D22F339" w14:textId="3CC0E3C8" w:rsidR="006138DA" w:rsidRPr="003B0532" w:rsidRDefault="00207EA2" w:rsidP="00D6470E">
            <w:pPr>
              <w:rPr>
                <w:rFonts w:eastAsia="Times New Roman" w:cs="Arial"/>
                <w:color w:val="000000"/>
                <w:sz w:val="18"/>
                <w:szCs w:val="20"/>
              </w:rPr>
            </w:pPr>
            <w:r w:rsidRPr="003B0532">
              <w:rPr>
                <w:rFonts w:eastAsia="Times New Roman" w:cs="Arial"/>
                <w:color w:val="000000"/>
                <w:sz w:val="18"/>
                <w:szCs w:val="20"/>
              </w:rPr>
              <w:t>$</w:t>
            </w:r>
            <w:r w:rsidR="00162A5A" w:rsidRPr="003B0532">
              <w:rPr>
                <w:rFonts w:eastAsia="Times New Roman" w:cs="Arial"/>
                <w:color w:val="000000"/>
                <w:sz w:val="18"/>
                <w:szCs w:val="20"/>
              </w:rPr>
              <w:t>185,364</w:t>
            </w:r>
          </w:p>
        </w:tc>
        <w:tc>
          <w:tcPr>
            <w:tcW w:w="702" w:type="pct"/>
            <w:noWrap/>
          </w:tcPr>
          <w:p w14:paraId="00D9AFF9" w14:textId="4EEF4A78" w:rsidR="006138DA" w:rsidRPr="003B0532" w:rsidRDefault="00207EA2" w:rsidP="00D6470E">
            <w:pPr>
              <w:rPr>
                <w:rFonts w:eastAsia="Times New Roman" w:cs="Arial"/>
                <w:color w:val="000000"/>
                <w:sz w:val="18"/>
                <w:szCs w:val="20"/>
              </w:rPr>
            </w:pPr>
            <w:r w:rsidRPr="003B0532">
              <w:rPr>
                <w:rFonts w:eastAsia="Times New Roman" w:cs="Arial"/>
                <w:color w:val="000000"/>
                <w:sz w:val="18"/>
                <w:szCs w:val="20"/>
              </w:rPr>
              <w:t>$3,569,336</w:t>
            </w:r>
          </w:p>
        </w:tc>
      </w:tr>
      <w:tr w:rsidR="003B0532" w:rsidRPr="003B0532" w14:paraId="0106A1CE" w14:textId="77777777" w:rsidTr="003B0532">
        <w:tc>
          <w:tcPr>
            <w:tcW w:w="2345" w:type="pct"/>
            <w:noWrap/>
          </w:tcPr>
          <w:p w14:paraId="6DEB4091" w14:textId="43B6331A" w:rsidR="00A60165" w:rsidRPr="003B0532" w:rsidRDefault="003B0532" w:rsidP="00A60165">
            <w:pPr>
              <w:rPr>
                <w:rFonts w:eastAsia="Times New Roman" w:cs="Arial"/>
                <w:color w:val="000000"/>
                <w:sz w:val="18"/>
                <w:szCs w:val="20"/>
              </w:rPr>
            </w:pPr>
            <w:r w:rsidRPr="003B0532">
              <w:rPr>
                <w:rFonts w:eastAsia="Times New Roman" w:cs="Arial"/>
                <w:color w:val="000000"/>
                <w:sz w:val="18"/>
                <w:szCs w:val="20"/>
              </w:rPr>
              <w:t>Bike racks</w:t>
            </w:r>
          </w:p>
        </w:tc>
        <w:tc>
          <w:tcPr>
            <w:tcW w:w="625" w:type="pct"/>
            <w:noWrap/>
          </w:tcPr>
          <w:p w14:paraId="7518ED8A" w14:textId="4D08BD20" w:rsidR="00A60165" w:rsidRPr="003B0532" w:rsidRDefault="00A60165"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585DB281" w14:textId="182EE764" w:rsidR="00A60165" w:rsidRPr="003B0532" w:rsidRDefault="00A60165" w:rsidP="00D6470E">
            <w:pPr>
              <w:rPr>
                <w:rFonts w:eastAsia="Times New Roman" w:cs="Arial"/>
                <w:color w:val="000000"/>
                <w:sz w:val="18"/>
                <w:szCs w:val="20"/>
              </w:rPr>
            </w:pPr>
            <w:r w:rsidRPr="003B0532">
              <w:rPr>
                <w:rFonts w:eastAsia="Times New Roman" w:cs="Arial"/>
                <w:color w:val="000000"/>
                <w:sz w:val="18"/>
                <w:szCs w:val="20"/>
              </w:rPr>
              <w:t>$</w:t>
            </w:r>
            <w:r w:rsidR="00162A5A" w:rsidRPr="003B0532">
              <w:rPr>
                <w:rFonts w:eastAsia="Times New Roman" w:cs="Arial"/>
                <w:color w:val="000000"/>
                <w:sz w:val="18"/>
                <w:szCs w:val="20"/>
              </w:rPr>
              <w:t>26,120</w:t>
            </w:r>
          </w:p>
        </w:tc>
        <w:tc>
          <w:tcPr>
            <w:tcW w:w="625" w:type="pct"/>
            <w:noWrap/>
          </w:tcPr>
          <w:p w14:paraId="1D95E3F2" w14:textId="5A6FB088" w:rsidR="00A60165" w:rsidRPr="003B0532" w:rsidRDefault="00A60165"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1A566FAB" w14:textId="4AA73B22" w:rsidR="00A60165" w:rsidRPr="003B0532" w:rsidRDefault="00A60165" w:rsidP="00D6470E">
            <w:pPr>
              <w:rPr>
                <w:rFonts w:eastAsia="Times New Roman" w:cs="Arial"/>
                <w:color w:val="000000"/>
                <w:sz w:val="18"/>
                <w:szCs w:val="20"/>
              </w:rPr>
            </w:pPr>
            <w:r w:rsidRPr="003B0532">
              <w:rPr>
                <w:rFonts w:eastAsia="Times New Roman" w:cs="Arial"/>
                <w:color w:val="000000"/>
                <w:sz w:val="18"/>
                <w:szCs w:val="20"/>
              </w:rPr>
              <w:t>$</w:t>
            </w:r>
            <w:r w:rsidR="00162A5A" w:rsidRPr="003B0532">
              <w:rPr>
                <w:rFonts w:eastAsia="Times New Roman" w:cs="Arial"/>
                <w:color w:val="000000"/>
                <w:sz w:val="18"/>
                <w:szCs w:val="20"/>
              </w:rPr>
              <w:t>26,120</w:t>
            </w:r>
          </w:p>
        </w:tc>
      </w:tr>
      <w:tr w:rsidR="003B0532" w:rsidRPr="003B0532" w14:paraId="0C7905D0" w14:textId="77777777" w:rsidTr="003B0532">
        <w:tc>
          <w:tcPr>
            <w:tcW w:w="2345" w:type="pct"/>
            <w:noWrap/>
          </w:tcPr>
          <w:p w14:paraId="58110158" w14:textId="2528681E"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Bin</w:t>
            </w:r>
          </w:p>
        </w:tc>
        <w:tc>
          <w:tcPr>
            <w:tcW w:w="625" w:type="pct"/>
            <w:noWrap/>
            <w:hideMark/>
          </w:tcPr>
          <w:p w14:paraId="1F6D7CC4" w14:textId="0C9458CD"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hideMark/>
          </w:tcPr>
          <w:p w14:paraId="46581EFB" w14:textId="412292FA"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162A5A" w:rsidRPr="003B0532">
              <w:rPr>
                <w:rFonts w:eastAsia="Times New Roman" w:cs="Arial"/>
                <w:color w:val="000000"/>
                <w:sz w:val="18"/>
                <w:szCs w:val="20"/>
              </w:rPr>
              <w:t>26,055</w:t>
            </w:r>
          </w:p>
        </w:tc>
        <w:tc>
          <w:tcPr>
            <w:tcW w:w="625" w:type="pct"/>
            <w:noWrap/>
            <w:hideMark/>
          </w:tcPr>
          <w:p w14:paraId="3DA94A5E" w14:textId="666D5D48"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2296C10E" w14:textId="47A90DAB"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162A5A" w:rsidRPr="003B0532">
              <w:rPr>
                <w:rFonts w:eastAsia="Times New Roman" w:cs="Arial"/>
                <w:color w:val="000000"/>
                <w:sz w:val="18"/>
                <w:szCs w:val="20"/>
              </w:rPr>
              <w:t>26,055</w:t>
            </w:r>
          </w:p>
        </w:tc>
      </w:tr>
      <w:tr w:rsidR="003B0532" w:rsidRPr="003B0532" w14:paraId="7AC5D189" w14:textId="77777777" w:rsidTr="003B0532">
        <w:tc>
          <w:tcPr>
            <w:tcW w:w="2345" w:type="pct"/>
            <w:noWrap/>
          </w:tcPr>
          <w:p w14:paraId="19E0BA3B" w14:textId="42DFB492"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BMX track</w:t>
            </w:r>
          </w:p>
        </w:tc>
        <w:tc>
          <w:tcPr>
            <w:tcW w:w="625" w:type="pct"/>
            <w:noWrap/>
            <w:hideMark/>
          </w:tcPr>
          <w:p w14:paraId="5D552FB7" w14:textId="3B7E34FC"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hideMark/>
          </w:tcPr>
          <w:p w14:paraId="281467DB" w14:textId="73C38C8C"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31E1175F" w14:textId="6CAC0927"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162A5A" w:rsidRPr="003B0532">
              <w:rPr>
                <w:rFonts w:eastAsia="Times New Roman" w:cs="Arial"/>
                <w:color w:val="000000"/>
                <w:sz w:val="18"/>
                <w:szCs w:val="20"/>
              </w:rPr>
              <w:t>150,000</w:t>
            </w:r>
          </w:p>
        </w:tc>
        <w:tc>
          <w:tcPr>
            <w:tcW w:w="702" w:type="pct"/>
            <w:noWrap/>
            <w:hideMark/>
          </w:tcPr>
          <w:p w14:paraId="234A770C" w14:textId="0D2C73FF"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162A5A" w:rsidRPr="003B0532">
              <w:rPr>
                <w:rFonts w:eastAsia="Times New Roman" w:cs="Arial"/>
                <w:color w:val="000000"/>
                <w:sz w:val="18"/>
                <w:szCs w:val="20"/>
              </w:rPr>
              <w:t>150,000</w:t>
            </w:r>
          </w:p>
        </w:tc>
      </w:tr>
      <w:tr w:rsidR="003B0532" w:rsidRPr="003B0532" w14:paraId="1E4E6D51" w14:textId="77777777" w:rsidTr="003B0532">
        <w:tc>
          <w:tcPr>
            <w:tcW w:w="2345" w:type="pct"/>
            <w:noWrap/>
          </w:tcPr>
          <w:p w14:paraId="12046E3B" w14:textId="184948E6"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Bus parking</w:t>
            </w:r>
          </w:p>
        </w:tc>
        <w:tc>
          <w:tcPr>
            <w:tcW w:w="625" w:type="pct"/>
            <w:noWrap/>
            <w:hideMark/>
          </w:tcPr>
          <w:p w14:paraId="4F0591D8" w14:textId="7D6AB169"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hideMark/>
          </w:tcPr>
          <w:p w14:paraId="23B8DF17" w14:textId="52E1CF21"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162A5A" w:rsidRPr="003B0532">
              <w:rPr>
                <w:rFonts w:eastAsia="Times New Roman" w:cs="Arial"/>
                <w:color w:val="000000"/>
                <w:sz w:val="18"/>
                <w:szCs w:val="20"/>
              </w:rPr>
              <w:t>51,067</w:t>
            </w:r>
          </w:p>
        </w:tc>
        <w:tc>
          <w:tcPr>
            <w:tcW w:w="625" w:type="pct"/>
            <w:noWrap/>
            <w:hideMark/>
          </w:tcPr>
          <w:p w14:paraId="0653441C" w14:textId="3BD40A0A"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436895FA" w14:textId="3A9CC7F6"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162A5A" w:rsidRPr="003B0532">
              <w:rPr>
                <w:rFonts w:eastAsia="Times New Roman" w:cs="Arial"/>
                <w:color w:val="000000"/>
                <w:sz w:val="18"/>
                <w:szCs w:val="20"/>
              </w:rPr>
              <w:t>51,067</w:t>
            </w:r>
          </w:p>
        </w:tc>
      </w:tr>
      <w:tr w:rsidR="003B0532" w:rsidRPr="003B0532" w14:paraId="33EEE8CB" w14:textId="77777777" w:rsidTr="003B0532">
        <w:tc>
          <w:tcPr>
            <w:tcW w:w="2345" w:type="pct"/>
            <w:noWrap/>
          </w:tcPr>
          <w:p w14:paraId="41C47991" w14:textId="6021819E"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Fencing</w:t>
            </w:r>
          </w:p>
        </w:tc>
        <w:tc>
          <w:tcPr>
            <w:tcW w:w="625" w:type="pct"/>
            <w:noWrap/>
            <w:hideMark/>
          </w:tcPr>
          <w:p w14:paraId="297891E9" w14:textId="68E25E70"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162A5A" w:rsidRPr="003B0532">
              <w:rPr>
                <w:rFonts w:eastAsia="Times New Roman" w:cs="Arial"/>
                <w:color w:val="000000"/>
                <w:sz w:val="18"/>
                <w:szCs w:val="20"/>
              </w:rPr>
              <w:t>48,346</w:t>
            </w:r>
          </w:p>
        </w:tc>
        <w:tc>
          <w:tcPr>
            <w:tcW w:w="703" w:type="pct"/>
            <w:noWrap/>
            <w:hideMark/>
          </w:tcPr>
          <w:p w14:paraId="11825025" w14:textId="4F4DE96B"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4F494D45" w14:textId="7B009BF0"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4A2621E3" w14:textId="244DFDF7"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162A5A" w:rsidRPr="003B0532">
              <w:rPr>
                <w:rFonts w:eastAsia="Times New Roman" w:cs="Arial"/>
                <w:color w:val="000000"/>
                <w:sz w:val="18"/>
                <w:szCs w:val="20"/>
              </w:rPr>
              <w:t>48,346</w:t>
            </w:r>
          </w:p>
        </w:tc>
      </w:tr>
      <w:tr w:rsidR="003B0532" w:rsidRPr="003B0532" w14:paraId="75BF3EDD" w14:textId="77777777" w:rsidTr="003B0532">
        <w:tc>
          <w:tcPr>
            <w:tcW w:w="2345" w:type="pct"/>
            <w:noWrap/>
          </w:tcPr>
          <w:p w14:paraId="6F6579BA" w14:textId="5D0F3A5E"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Fitness equipment</w:t>
            </w:r>
          </w:p>
        </w:tc>
        <w:tc>
          <w:tcPr>
            <w:tcW w:w="625" w:type="pct"/>
            <w:noWrap/>
            <w:hideMark/>
          </w:tcPr>
          <w:p w14:paraId="22FBC770" w14:textId="5F14C359"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hideMark/>
          </w:tcPr>
          <w:p w14:paraId="301ED8B3" w14:textId="3FAC159E"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162A5A" w:rsidRPr="003B0532">
              <w:rPr>
                <w:rFonts w:eastAsia="Times New Roman" w:cs="Arial"/>
                <w:color w:val="000000"/>
                <w:sz w:val="18"/>
                <w:szCs w:val="20"/>
              </w:rPr>
              <w:t>59,764</w:t>
            </w:r>
          </w:p>
        </w:tc>
        <w:tc>
          <w:tcPr>
            <w:tcW w:w="625" w:type="pct"/>
            <w:noWrap/>
            <w:hideMark/>
          </w:tcPr>
          <w:p w14:paraId="2A6C09AB" w14:textId="47C63413"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0DBBB945" w14:textId="4AC10B4C"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162A5A" w:rsidRPr="003B0532">
              <w:rPr>
                <w:rFonts w:eastAsia="Times New Roman" w:cs="Arial"/>
                <w:color w:val="000000"/>
                <w:sz w:val="18"/>
                <w:szCs w:val="20"/>
              </w:rPr>
              <w:t>59,764</w:t>
            </w:r>
          </w:p>
        </w:tc>
      </w:tr>
      <w:tr w:rsidR="003B0532" w:rsidRPr="003B0532" w14:paraId="093E42CD" w14:textId="77777777" w:rsidTr="003B0532">
        <w:tc>
          <w:tcPr>
            <w:tcW w:w="2345" w:type="pct"/>
            <w:noWrap/>
          </w:tcPr>
          <w:p w14:paraId="44DBAA55" w14:textId="0B7ADEAD"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General power outlet (lockable)</w:t>
            </w:r>
          </w:p>
        </w:tc>
        <w:tc>
          <w:tcPr>
            <w:tcW w:w="625" w:type="pct"/>
            <w:noWrap/>
            <w:hideMark/>
          </w:tcPr>
          <w:p w14:paraId="3A225712" w14:textId="6ADB3A50"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hideMark/>
          </w:tcPr>
          <w:p w14:paraId="52731F5C" w14:textId="0723A048"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4,275</w:t>
            </w:r>
          </w:p>
        </w:tc>
        <w:tc>
          <w:tcPr>
            <w:tcW w:w="625" w:type="pct"/>
            <w:noWrap/>
            <w:hideMark/>
          </w:tcPr>
          <w:p w14:paraId="2586F3C0" w14:textId="7CC8AE0A"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4541D2BC" w14:textId="7F333A61"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4,275</w:t>
            </w:r>
          </w:p>
        </w:tc>
      </w:tr>
      <w:tr w:rsidR="003B0532" w:rsidRPr="003B0532" w14:paraId="25C6B02C" w14:textId="77777777" w:rsidTr="003B0532">
        <w:tc>
          <w:tcPr>
            <w:tcW w:w="2345" w:type="pct"/>
            <w:noWrap/>
          </w:tcPr>
          <w:p w14:paraId="34957768" w14:textId="0DB8C16A"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Internal carpark</w:t>
            </w:r>
          </w:p>
        </w:tc>
        <w:tc>
          <w:tcPr>
            <w:tcW w:w="625" w:type="pct"/>
            <w:noWrap/>
            <w:hideMark/>
          </w:tcPr>
          <w:p w14:paraId="6512AED0" w14:textId="6B538A81"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hideMark/>
          </w:tcPr>
          <w:p w14:paraId="18C96032" w14:textId="784150C6"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1,068,923</w:t>
            </w:r>
          </w:p>
        </w:tc>
        <w:tc>
          <w:tcPr>
            <w:tcW w:w="625" w:type="pct"/>
            <w:noWrap/>
            <w:hideMark/>
          </w:tcPr>
          <w:p w14:paraId="007C1098" w14:textId="0430A469"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534,461</w:t>
            </w:r>
          </w:p>
        </w:tc>
        <w:tc>
          <w:tcPr>
            <w:tcW w:w="702" w:type="pct"/>
            <w:noWrap/>
            <w:hideMark/>
          </w:tcPr>
          <w:p w14:paraId="32955410" w14:textId="37724FF6"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1,603,384</w:t>
            </w:r>
          </w:p>
        </w:tc>
      </w:tr>
      <w:tr w:rsidR="003B0532" w:rsidRPr="003B0532" w14:paraId="1B67C56B" w14:textId="77777777" w:rsidTr="003B0532">
        <w:tc>
          <w:tcPr>
            <w:tcW w:w="2345" w:type="pct"/>
            <w:noWrap/>
          </w:tcPr>
          <w:p w14:paraId="52615C77" w14:textId="61AED7A5"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Internal road</w:t>
            </w:r>
          </w:p>
        </w:tc>
        <w:tc>
          <w:tcPr>
            <w:tcW w:w="625" w:type="pct"/>
            <w:noWrap/>
            <w:hideMark/>
          </w:tcPr>
          <w:p w14:paraId="7C252691" w14:textId="377250E2"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hideMark/>
          </w:tcPr>
          <w:p w14:paraId="38458F66" w14:textId="72419C93"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85,504</w:t>
            </w:r>
          </w:p>
        </w:tc>
        <w:tc>
          <w:tcPr>
            <w:tcW w:w="625" w:type="pct"/>
            <w:noWrap/>
            <w:hideMark/>
          </w:tcPr>
          <w:p w14:paraId="5F9B064F" w14:textId="5A20AFB5"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594DDEC3" w14:textId="56476E43"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85,504</w:t>
            </w:r>
          </w:p>
        </w:tc>
      </w:tr>
      <w:tr w:rsidR="003B0532" w:rsidRPr="003B0532" w14:paraId="78811B70" w14:textId="77777777" w:rsidTr="003B0532">
        <w:tc>
          <w:tcPr>
            <w:tcW w:w="2345" w:type="pct"/>
            <w:noWrap/>
          </w:tcPr>
          <w:p w14:paraId="770D66E5" w14:textId="3C517892"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Irrigation</w:t>
            </w:r>
          </w:p>
        </w:tc>
        <w:tc>
          <w:tcPr>
            <w:tcW w:w="625" w:type="pct"/>
            <w:noWrap/>
            <w:hideMark/>
          </w:tcPr>
          <w:p w14:paraId="583154E7" w14:textId="0D5DD53D"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hideMark/>
          </w:tcPr>
          <w:p w14:paraId="7793098A" w14:textId="404C6282"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730,017</w:t>
            </w:r>
          </w:p>
        </w:tc>
        <w:tc>
          <w:tcPr>
            <w:tcW w:w="625" w:type="pct"/>
            <w:noWrap/>
            <w:hideMark/>
          </w:tcPr>
          <w:p w14:paraId="5EE1FB5A" w14:textId="4D6BF390"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1E748E3A" w14:textId="54C31480"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730,017</w:t>
            </w:r>
          </w:p>
        </w:tc>
      </w:tr>
      <w:tr w:rsidR="003B0532" w:rsidRPr="003B0532" w14:paraId="0DEF9B19" w14:textId="77777777" w:rsidTr="003B0532">
        <w:tc>
          <w:tcPr>
            <w:tcW w:w="2345" w:type="pct"/>
            <w:noWrap/>
          </w:tcPr>
          <w:p w14:paraId="0C0685C3" w14:textId="2556B1AD"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Lighting of pathways</w:t>
            </w:r>
          </w:p>
        </w:tc>
        <w:tc>
          <w:tcPr>
            <w:tcW w:w="625" w:type="pct"/>
            <w:noWrap/>
            <w:hideMark/>
          </w:tcPr>
          <w:p w14:paraId="714636DE" w14:textId="5AF6582D"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hideMark/>
          </w:tcPr>
          <w:p w14:paraId="2DB3E939" w14:textId="2F0D1D08"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397,833</w:t>
            </w:r>
          </w:p>
        </w:tc>
        <w:tc>
          <w:tcPr>
            <w:tcW w:w="625" w:type="pct"/>
            <w:noWrap/>
            <w:hideMark/>
          </w:tcPr>
          <w:p w14:paraId="6A06EBDF" w14:textId="251F7E72"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2693C4BF" w14:textId="44E65308"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397,833</w:t>
            </w:r>
          </w:p>
        </w:tc>
      </w:tr>
      <w:tr w:rsidR="003B0532" w:rsidRPr="003B0532" w14:paraId="227E6D88" w14:textId="77777777" w:rsidTr="003B0532">
        <w:tc>
          <w:tcPr>
            <w:tcW w:w="2345" w:type="pct"/>
            <w:noWrap/>
          </w:tcPr>
          <w:p w14:paraId="3C1DBB0A" w14:textId="1557528D"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Park pavilion</w:t>
            </w:r>
          </w:p>
        </w:tc>
        <w:tc>
          <w:tcPr>
            <w:tcW w:w="625" w:type="pct"/>
            <w:noWrap/>
            <w:hideMark/>
          </w:tcPr>
          <w:p w14:paraId="5B9D47DF" w14:textId="530C2C07"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hideMark/>
          </w:tcPr>
          <w:p w14:paraId="3BDB1CAA" w14:textId="1501E562"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hideMark/>
          </w:tcPr>
          <w:p w14:paraId="5FE779C0" w14:textId="24E85630"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117,113</w:t>
            </w:r>
          </w:p>
        </w:tc>
        <w:tc>
          <w:tcPr>
            <w:tcW w:w="702" w:type="pct"/>
            <w:noWrap/>
            <w:hideMark/>
          </w:tcPr>
          <w:p w14:paraId="4E36AC57" w14:textId="337FF558"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117,113</w:t>
            </w:r>
          </w:p>
        </w:tc>
      </w:tr>
      <w:tr w:rsidR="003B0532" w:rsidRPr="003B0532" w14:paraId="092E176C" w14:textId="77777777" w:rsidTr="003B0532">
        <w:tc>
          <w:tcPr>
            <w:tcW w:w="2345" w:type="pct"/>
            <w:noWrap/>
          </w:tcPr>
          <w:p w14:paraId="673CD1C5" w14:textId="63A9C332"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Paths (ped / cycle), pedestrian</w:t>
            </w:r>
          </w:p>
        </w:tc>
        <w:tc>
          <w:tcPr>
            <w:tcW w:w="625" w:type="pct"/>
            <w:noWrap/>
            <w:hideMark/>
          </w:tcPr>
          <w:p w14:paraId="23486AD4" w14:textId="4EF3FF91"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hideMark/>
          </w:tcPr>
          <w:p w14:paraId="2C370EF3" w14:textId="29F95310"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209,828</w:t>
            </w:r>
          </w:p>
        </w:tc>
        <w:tc>
          <w:tcPr>
            <w:tcW w:w="625" w:type="pct"/>
            <w:noWrap/>
            <w:hideMark/>
          </w:tcPr>
          <w:p w14:paraId="57454223" w14:textId="5CF45C63"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17072BF5" w14:textId="13342F17"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209,828</w:t>
            </w:r>
          </w:p>
        </w:tc>
      </w:tr>
      <w:tr w:rsidR="003B0532" w:rsidRPr="003B0532" w14:paraId="570361DB" w14:textId="77777777" w:rsidTr="003B0532">
        <w:tc>
          <w:tcPr>
            <w:tcW w:w="2345" w:type="pct"/>
            <w:noWrap/>
          </w:tcPr>
          <w:p w14:paraId="48452D4D" w14:textId="4B2094C8"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Paths (ped / cycle), bicycle</w:t>
            </w:r>
          </w:p>
        </w:tc>
        <w:tc>
          <w:tcPr>
            <w:tcW w:w="625" w:type="pct"/>
            <w:noWrap/>
            <w:hideMark/>
          </w:tcPr>
          <w:p w14:paraId="20E7BD1D" w14:textId="53FF4891"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hideMark/>
          </w:tcPr>
          <w:p w14:paraId="754EC8B7" w14:textId="7B417E39"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103,066</w:t>
            </w:r>
          </w:p>
        </w:tc>
        <w:tc>
          <w:tcPr>
            <w:tcW w:w="625" w:type="pct"/>
            <w:noWrap/>
            <w:hideMark/>
          </w:tcPr>
          <w:p w14:paraId="6A7703BF" w14:textId="1A944A3E"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hideMark/>
          </w:tcPr>
          <w:p w14:paraId="72D7AC8C" w14:textId="5833B7A9"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103,066</w:t>
            </w:r>
          </w:p>
        </w:tc>
      </w:tr>
      <w:tr w:rsidR="003B0532" w:rsidRPr="003B0532" w14:paraId="758F86DB" w14:textId="77777777" w:rsidTr="003B0532">
        <w:tc>
          <w:tcPr>
            <w:tcW w:w="2345" w:type="pct"/>
            <w:noWrap/>
          </w:tcPr>
          <w:p w14:paraId="37CDF716" w14:textId="61DD9449"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Public toilets</w:t>
            </w:r>
          </w:p>
        </w:tc>
        <w:tc>
          <w:tcPr>
            <w:tcW w:w="625" w:type="pct"/>
            <w:noWrap/>
          </w:tcPr>
          <w:p w14:paraId="738CC960" w14:textId="5319ACF4"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7B166587" w14:textId="2DF78E1F"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400,000</w:t>
            </w:r>
          </w:p>
        </w:tc>
        <w:tc>
          <w:tcPr>
            <w:tcW w:w="625" w:type="pct"/>
            <w:noWrap/>
          </w:tcPr>
          <w:p w14:paraId="2541DD69" w14:textId="0D13F8C8"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6AD7D83D" w14:textId="108626AC"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400,000</w:t>
            </w:r>
          </w:p>
        </w:tc>
      </w:tr>
      <w:tr w:rsidR="003B0532" w:rsidRPr="003B0532" w14:paraId="3893485E" w14:textId="77777777" w:rsidTr="003B0532">
        <w:tc>
          <w:tcPr>
            <w:tcW w:w="2345" w:type="pct"/>
            <w:noWrap/>
          </w:tcPr>
          <w:p w14:paraId="1E357293" w14:textId="5628B7E0"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Seating</w:t>
            </w:r>
          </w:p>
        </w:tc>
        <w:tc>
          <w:tcPr>
            <w:tcW w:w="625" w:type="pct"/>
            <w:noWrap/>
          </w:tcPr>
          <w:p w14:paraId="0379445A" w14:textId="05863FAF"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5E3FE717" w14:textId="09B710CC"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38,614</w:t>
            </w:r>
          </w:p>
        </w:tc>
        <w:tc>
          <w:tcPr>
            <w:tcW w:w="625" w:type="pct"/>
            <w:noWrap/>
          </w:tcPr>
          <w:p w14:paraId="5491589D" w14:textId="4F0C234C"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67015128" w14:textId="0834B95A"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38,614</w:t>
            </w:r>
          </w:p>
        </w:tc>
      </w:tr>
      <w:tr w:rsidR="003B0532" w:rsidRPr="003B0532" w14:paraId="542B04B3" w14:textId="77777777" w:rsidTr="003B0532">
        <w:tc>
          <w:tcPr>
            <w:tcW w:w="2345" w:type="pct"/>
            <w:noWrap/>
          </w:tcPr>
          <w:p w14:paraId="054C1A04" w14:textId="1D22FAF0"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Security lighting</w:t>
            </w:r>
          </w:p>
        </w:tc>
        <w:tc>
          <w:tcPr>
            <w:tcW w:w="625" w:type="pct"/>
            <w:noWrap/>
          </w:tcPr>
          <w:p w14:paraId="538EB317" w14:textId="69B770C8"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24795691" w14:textId="500E803C"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89,067</w:t>
            </w:r>
          </w:p>
        </w:tc>
        <w:tc>
          <w:tcPr>
            <w:tcW w:w="625" w:type="pct"/>
            <w:noWrap/>
          </w:tcPr>
          <w:p w14:paraId="5DFAD104" w14:textId="575A5397"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7A316635" w14:textId="2A20B824"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2548E1" w:rsidRPr="003B0532">
              <w:rPr>
                <w:rFonts w:eastAsia="Times New Roman" w:cs="Arial"/>
                <w:color w:val="000000"/>
                <w:sz w:val="18"/>
                <w:szCs w:val="20"/>
              </w:rPr>
              <w:t>89,067</w:t>
            </w:r>
          </w:p>
        </w:tc>
      </w:tr>
      <w:tr w:rsidR="003B0532" w:rsidRPr="003B0532" w14:paraId="37769822" w14:textId="77777777" w:rsidTr="003B0532">
        <w:tc>
          <w:tcPr>
            <w:tcW w:w="2345" w:type="pct"/>
            <w:noWrap/>
          </w:tcPr>
          <w:p w14:paraId="11603433" w14:textId="725126CD"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Shade structures – free standing</w:t>
            </w:r>
          </w:p>
        </w:tc>
        <w:tc>
          <w:tcPr>
            <w:tcW w:w="625" w:type="pct"/>
            <w:noWrap/>
          </w:tcPr>
          <w:p w14:paraId="32BF54F5" w14:textId="444500AA"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712AF8F8" w14:textId="45562CC1"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83,129</w:t>
            </w:r>
          </w:p>
        </w:tc>
        <w:tc>
          <w:tcPr>
            <w:tcW w:w="625" w:type="pct"/>
            <w:noWrap/>
          </w:tcPr>
          <w:p w14:paraId="189E2441" w14:textId="15FFCDCB"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05E1834B" w14:textId="15852B7C"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83,129</w:t>
            </w:r>
          </w:p>
        </w:tc>
      </w:tr>
      <w:tr w:rsidR="003B0532" w:rsidRPr="003B0532" w14:paraId="1E89FB37" w14:textId="77777777" w:rsidTr="003B0532">
        <w:tc>
          <w:tcPr>
            <w:tcW w:w="2345" w:type="pct"/>
            <w:noWrap/>
          </w:tcPr>
          <w:p w14:paraId="5BB7198E" w14:textId="79CD473B"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Shade trees</w:t>
            </w:r>
          </w:p>
        </w:tc>
        <w:tc>
          <w:tcPr>
            <w:tcW w:w="625" w:type="pct"/>
            <w:noWrap/>
          </w:tcPr>
          <w:p w14:paraId="1A5C4830" w14:textId="30E1F263"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614A069E" w14:textId="30680D3B"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48,550</w:t>
            </w:r>
          </w:p>
        </w:tc>
        <w:tc>
          <w:tcPr>
            <w:tcW w:w="625" w:type="pct"/>
            <w:noWrap/>
          </w:tcPr>
          <w:p w14:paraId="6FECC98A" w14:textId="22D068ED"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69FCB3C8" w14:textId="138B26AB"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48,550</w:t>
            </w:r>
          </w:p>
        </w:tc>
      </w:tr>
      <w:tr w:rsidR="003B0532" w:rsidRPr="003B0532" w14:paraId="35753B28" w14:textId="77777777" w:rsidTr="003B0532">
        <w:tc>
          <w:tcPr>
            <w:tcW w:w="2345" w:type="pct"/>
            <w:noWrap/>
          </w:tcPr>
          <w:p w14:paraId="2E77349D" w14:textId="5A4DE519"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Signage</w:t>
            </w:r>
          </w:p>
        </w:tc>
        <w:tc>
          <w:tcPr>
            <w:tcW w:w="625" w:type="pct"/>
            <w:noWrap/>
          </w:tcPr>
          <w:p w14:paraId="2E2A3763" w14:textId="7349B796"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1,025</w:t>
            </w:r>
          </w:p>
        </w:tc>
        <w:tc>
          <w:tcPr>
            <w:tcW w:w="703" w:type="pct"/>
            <w:noWrap/>
          </w:tcPr>
          <w:p w14:paraId="249BAE54" w14:textId="23295FD3"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8,106</w:t>
            </w:r>
          </w:p>
        </w:tc>
        <w:tc>
          <w:tcPr>
            <w:tcW w:w="625" w:type="pct"/>
            <w:noWrap/>
          </w:tcPr>
          <w:p w14:paraId="037B8C6F" w14:textId="15E7C54F"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35C72F7A" w14:textId="48058F8C"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9,131</w:t>
            </w:r>
          </w:p>
        </w:tc>
      </w:tr>
      <w:tr w:rsidR="003B0532" w:rsidRPr="003B0532" w14:paraId="638BE5CF" w14:textId="77777777" w:rsidTr="003B0532">
        <w:tc>
          <w:tcPr>
            <w:tcW w:w="2345" w:type="pct"/>
            <w:noWrap/>
          </w:tcPr>
          <w:p w14:paraId="6D6B2D38" w14:textId="2E2EAFCF"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Site preparation</w:t>
            </w:r>
          </w:p>
        </w:tc>
        <w:tc>
          <w:tcPr>
            <w:tcW w:w="625" w:type="pct"/>
            <w:noWrap/>
          </w:tcPr>
          <w:p w14:paraId="43B2A652" w14:textId="3B23E506"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986,435</w:t>
            </w:r>
          </w:p>
        </w:tc>
        <w:tc>
          <w:tcPr>
            <w:tcW w:w="703" w:type="pct"/>
            <w:noWrap/>
          </w:tcPr>
          <w:p w14:paraId="37A35DB3" w14:textId="43F73C8C"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tcPr>
          <w:p w14:paraId="114E6190" w14:textId="26816B9D"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07019A5F" w14:textId="4770D35A"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986,435</w:t>
            </w:r>
          </w:p>
        </w:tc>
      </w:tr>
      <w:tr w:rsidR="003B0532" w:rsidRPr="003B0532" w14:paraId="15ACF1E8" w14:textId="77777777" w:rsidTr="003B0532">
        <w:tc>
          <w:tcPr>
            <w:tcW w:w="2345" w:type="pct"/>
            <w:noWrap/>
          </w:tcPr>
          <w:p w14:paraId="08FC11FD" w14:textId="45971677"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Spectator seating</w:t>
            </w:r>
          </w:p>
        </w:tc>
        <w:tc>
          <w:tcPr>
            <w:tcW w:w="625" w:type="pct"/>
            <w:noWrap/>
          </w:tcPr>
          <w:p w14:paraId="494ADDF1" w14:textId="4E6905ED"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583147E2" w14:textId="3A7278F7"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231,574</w:t>
            </w:r>
          </w:p>
        </w:tc>
        <w:tc>
          <w:tcPr>
            <w:tcW w:w="625" w:type="pct"/>
            <w:noWrap/>
          </w:tcPr>
          <w:p w14:paraId="759F8110" w14:textId="53469F89"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03274C76" w14:textId="39B4E9B6"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231,574</w:t>
            </w:r>
          </w:p>
        </w:tc>
      </w:tr>
      <w:tr w:rsidR="003B0532" w:rsidRPr="003B0532" w14:paraId="3F850B7B" w14:textId="77777777" w:rsidTr="003B0532">
        <w:tc>
          <w:tcPr>
            <w:tcW w:w="2345" w:type="pct"/>
            <w:noWrap/>
          </w:tcPr>
          <w:p w14:paraId="26C91D1D" w14:textId="19727B38"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Sport court lighting</w:t>
            </w:r>
          </w:p>
        </w:tc>
        <w:tc>
          <w:tcPr>
            <w:tcW w:w="625" w:type="pct"/>
            <w:noWrap/>
          </w:tcPr>
          <w:p w14:paraId="0C6EA520" w14:textId="6C76BE10"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0BC169F6" w14:textId="7BFF3603"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224,449</w:t>
            </w:r>
          </w:p>
        </w:tc>
        <w:tc>
          <w:tcPr>
            <w:tcW w:w="625" w:type="pct"/>
            <w:noWrap/>
          </w:tcPr>
          <w:p w14:paraId="160AB1BA" w14:textId="7C74D133"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3350D841" w14:textId="5DBAB4E9"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224,449</w:t>
            </w:r>
          </w:p>
        </w:tc>
      </w:tr>
      <w:tr w:rsidR="003B0532" w:rsidRPr="003B0532" w14:paraId="78580262" w14:textId="77777777" w:rsidTr="003B0532">
        <w:tc>
          <w:tcPr>
            <w:tcW w:w="2345" w:type="pct"/>
            <w:noWrap/>
          </w:tcPr>
          <w:p w14:paraId="6E164DAA" w14:textId="576CFDE9"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Sport field lighting</w:t>
            </w:r>
          </w:p>
        </w:tc>
        <w:tc>
          <w:tcPr>
            <w:tcW w:w="625" w:type="pct"/>
            <w:noWrap/>
          </w:tcPr>
          <w:p w14:paraId="68AE66BF" w14:textId="5EBB40C2"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05A88E1F" w14:textId="487AA9DF"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4,928,374</w:t>
            </w:r>
          </w:p>
        </w:tc>
        <w:tc>
          <w:tcPr>
            <w:tcW w:w="625" w:type="pct"/>
            <w:noWrap/>
          </w:tcPr>
          <w:p w14:paraId="2E6101D8" w14:textId="6710E2E6"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5A90995A" w14:textId="5C1BBD4C"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4,928,374</w:t>
            </w:r>
          </w:p>
        </w:tc>
      </w:tr>
      <w:tr w:rsidR="003B0532" w:rsidRPr="003B0532" w14:paraId="104F1F1B" w14:textId="77777777" w:rsidTr="003B0532">
        <w:tc>
          <w:tcPr>
            <w:tcW w:w="2345" w:type="pct"/>
            <w:noWrap/>
          </w:tcPr>
          <w:p w14:paraId="636070FF" w14:textId="7085C45F"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Sports courts</w:t>
            </w:r>
          </w:p>
        </w:tc>
        <w:tc>
          <w:tcPr>
            <w:tcW w:w="625" w:type="pct"/>
            <w:noWrap/>
          </w:tcPr>
          <w:p w14:paraId="05DBC92C" w14:textId="2F39FAFB"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5BC14AFD" w14:textId="45F346DA" w:rsidR="006138DA" w:rsidRPr="003B0532" w:rsidRDefault="00FC1CD1" w:rsidP="00D6470E">
            <w:pPr>
              <w:rPr>
                <w:rFonts w:eastAsia="Times New Roman" w:cs="Arial"/>
                <w:color w:val="000000"/>
                <w:sz w:val="18"/>
                <w:szCs w:val="20"/>
              </w:rPr>
            </w:pPr>
            <w:r w:rsidRPr="003B0532">
              <w:rPr>
                <w:rFonts w:eastAsia="Times New Roman" w:cs="Arial"/>
                <w:color w:val="000000"/>
                <w:sz w:val="18"/>
                <w:szCs w:val="20"/>
              </w:rPr>
              <w:t>$231,574</w:t>
            </w:r>
          </w:p>
        </w:tc>
        <w:tc>
          <w:tcPr>
            <w:tcW w:w="625" w:type="pct"/>
            <w:noWrap/>
          </w:tcPr>
          <w:p w14:paraId="2166B9FB" w14:textId="7D952B79"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7CF9A580" w14:textId="2746FDCD" w:rsidR="006138DA" w:rsidRPr="003B0532" w:rsidRDefault="00FC1CD1" w:rsidP="00D6470E">
            <w:pPr>
              <w:rPr>
                <w:rFonts w:eastAsia="Times New Roman" w:cs="Arial"/>
                <w:color w:val="000000"/>
                <w:sz w:val="18"/>
                <w:szCs w:val="20"/>
              </w:rPr>
            </w:pPr>
            <w:r w:rsidRPr="003B0532">
              <w:rPr>
                <w:rFonts w:eastAsia="Times New Roman" w:cs="Arial"/>
                <w:color w:val="000000"/>
                <w:sz w:val="18"/>
                <w:szCs w:val="20"/>
              </w:rPr>
              <w:t>$231,574</w:t>
            </w:r>
          </w:p>
        </w:tc>
      </w:tr>
      <w:tr w:rsidR="003B0532" w:rsidRPr="003B0532" w14:paraId="6593A27E" w14:textId="77777777" w:rsidTr="003B0532">
        <w:tc>
          <w:tcPr>
            <w:tcW w:w="2345" w:type="pct"/>
            <w:noWrap/>
          </w:tcPr>
          <w:p w14:paraId="46690F2C" w14:textId="54DB37CC"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Sports field/s</w:t>
            </w:r>
          </w:p>
        </w:tc>
        <w:tc>
          <w:tcPr>
            <w:tcW w:w="625" w:type="pct"/>
            <w:noWrap/>
          </w:tcPr>
          <w:p w14:paraId="4777E5F2" w14:textId="69836641"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5DBD6262" w14:textId="0401E95B" w:rsidR="006138DA" w:rsidRPr="003B0532" w:rsidRDefault="00FC1CD1" w:rsidP="00D6470E">
            <w:pPr>
              <w:rPr>
                <w:rFonts w:eastAsia="Times New Roman" w:cs="Arial"/>
                <w:color w:val="000000"/>
                <w:sz w:val="18"/>
                <w:szCs w:val="20"/>
              </w:rPr>
            </w:pPr>
            <w:r w:rsidRPr="003B0532">
              <w:rPr>
                <w:rFonts w:eastAsia="Times New Roman" w:cs="Arial"/>
                <w:color w:val="000000"/>
                <w:sz w:val="18"/>
                <w:szCs w:val="20"/>
              </w:rPr>
              <w:t>$547,513</w:t>
            </w:r>
          </w:p>
        </w:tc>
        <w:tc>
          <w:tcPr>
            <w:tcW w:w="625" w:type="pct"/>
            <w:noWrap/>
          </w:tcPr>
          <w:p w14:paraId="457431E7" w14:textId="5861F371"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15AB3EC4" w14:textId="632562CC"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547,513</w:t>
            </w:r>
          </w:p>
        </w:tc>
      </w:tr>
      <w:tr w:rsidR="003B0532" w:rsidRPr="003B0532" w14:paraId="794EA578" w14:textId="77777777" w:rsidTr="003B0532">
        <w:tc>
          <w:tcPr>
            <w:tcW w:w="2345" w:type="pct"/>
            <w:noWrap/>
          </w:tcPr>
          <w:p w14:paraId="6BCDABF0" w14:textId="6D41A20F"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Sports fields</w:t>
            </w:r>
          </w:p>
        </w:tc>
        <w:tc>
          <w:tcPr>
            <w:tcW w:w="625" w:type="pct"/>
            <w:noWrap/>
          </w:tcPr>
          <w:p w14:paraId="4C4A132B" w14:textId="2C4C0EA4"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50CE318F" w14:textId="2EE2A602" w:rsidR="006138DA" w:rsidRPr="003B0532" w:rsidRDefault="00FC1CD1" w:rsidP="00D6470E">
            <w:pPr>
              <w:rPr>
                <w:rFonts w:eastAsia="Times New Roman" w:cs="Arial"/>
                <w:color w:val="000000"/>
                <w:sz w:val="18"/>
                <w:szCs w:val="20"/>
              </w:rPr>
            </w:pPr>
            <w:r w:rsidRPr="003B0532">
              <w:rPr>
                <w:rFonts w:eastAsia="Times New Roman" w:cs="Arial"/>
                <w:color w:val="000000"/>
                <w:sz w:val="18"/>
                <w:szCs w:val="20"/>
              </w:rPr>
              <w:t>$1,100,000</w:t>
            </w:r>
          </w:p>
        </w:tc>
        <w:tc>
          <w:tcPr>
            <w:tcW w:w="625" w:type="pct"/>
            <w:noWrap/>
          </w:tcPr>
          <w:p w14:paraId="11502C18" w14:textId="48076F18"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4BB852D5" w14:textId="6C424712"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1,100,000</w:t>
            </w:r>
          </w:p>
        </w:tc>
      </w:tr>
      <w:tr w:rsidR="003B0532" w:rsidRPr="003B0532" w14:paraId="0F351DBE" w14:textId="77777777" w:rsidTr="003B0532">
        <w:tc>
          <w:tcPr>
            <w:tcW w:w="2345" w:type="pct"/>
            <w:noWrap/>
          </w:tcPr>
          <w:p w14:paraId="592EE29B" w14:textId="4AF012A9"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Stormwater harvesting &amp; rainwater tanks</w:t>
            </w:r>
          </w:p>
        </w:tc>
        <w:tc>
          <w:tcPr>
            <w:tcW w:w="625" w:type="pct"/>
            <w:noWrap/>
          </w:tcPr>
          <w:p w14:paraId="76B83171" w14:textId="45AD7D97"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134DB3CA" w14:textId="7DBCD0DB" w:rsidR="006138DA" w:rsidRPr="003B0532" w:rsidRDefault="00F61DE6" w:rsidP="00D6470E">
            <w:pPr>
              <w:rPr>
                <w:rFonts w:eastAsia="Times New Roman" w:cs="Arial"/>
                <w:color w:val="000000"/>
                <w:sz w:val="18"/>
                <w:szCs w:val="20"/>
              </w:rPr>
            </w:pPr>
            <w:r>
              <w:rPr>
                <w:rFonts w:eastAsia="Times New Roman" w:cs="Arial"/>
                <w:color w:val="000000"/>
                <w:sz w:val="18"/>
                <w:szCs w:val="20"/>
              </w:rPr>
              <w:t>$</w:t>
            </w:r>
            <w:r w:rsidR="00FC1CD1" w:rsidRPr="003B0532">
              <w:rPr>
                <w:rFonts w:eastAsia="Times New Roman" w:cs="Arial"/>
                <w:color w:val="000000"/>
                <w:sz w:val="18"/>
                <w:szCs w:val="20"/>
              </w:rPr>
              <w:t>1,765,718</w:t>
            </w:r>
          </w:p>
        </w:tc>
        <w:tc>
          <w:tcPr>
            <w:tcW w:w="625" w:type="pct"/>
            <w:noWrap/>
          </w:tcPr>
          <w:p w14:paraId="26F70A0D" w14:textId="4B199924"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6E495B01" w14:textId="4CEE864D"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1,765,718</w:t>
            </w:r>
          </w:p>
        </w:tc>
      </w:tr>
      <w:tr w:rsidR="003B0532" w:rsidRPr="003B0532" w14:paraId="288564F0" w14:textId="77777777" w:rsidTr="003B0532">
        <w:tc>
          <w:tcPr>
            <w:tcW w:w="2345" w:type="pct"/>
            <w:noWrap/>
          </w:tcPr>
          <w:p w14:paraId="03C2B68D" w14:textId="2508635C"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Taps / bubblers, drink fountains</w:t>
            </w:r>
          </w:p>
        </w:tc>
        <w:tc>
          <w:tcPr>
            <w:tcW w:w="625" w:type="pct"/>
            <w:noWrap/>
          </w:tcPr>
          <w:p w14:paraId="5FE1FF5C" w14:textId="75A30A51"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7C0E58D7" w14:textId="2D0CABB7" w:rsidR="006138DA" w:rsidRPr="003B0532" w:rsidRDefault="00FC1CD1" w:rsidP="00D6470E">
            <w:pPr>
              <w:rPr>
                <w:rFonts w:eastAsia="Times New Roman" w:cs="Arial"/>
                <w:color w:val="000000"/>
                <w:sz w:val="18"/>
                <w:szCs w:val="20"/>
              </w:rPr>
            </w:pPr>
            <w:r w:rsidRPr="003B0532">
              <w:rPr>
                <w:rFonts w:eastAsia="Times New Roman" w:cs="Arial"/>
                <w:color w:val="000000"/>
                <w:sz w:val="18"/>
                <w:szCs w:val="20"/>
              </w:rPr>
              <w:t>$13,538</w:t>
            </w:r>
          </w:p>
        </w:tc>
        <w:tc>
          <w:tcPr>
            <w:tcW w:w="625" w:type="pct"/>
            <w:noWrap/>
          </w:tcPr>
          <w:p w14:paraId="4D7329F0" w14:textId="5A244A45"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561CC383" w14:textId="10123CC4"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13,538</w:t>
            </w:r>
          </w:p>
        </w:tc>
      </w:tr>
      <w:tr w:rsidR="003B0532" w:rsidRPr="003B0532" w14:paraId="2FFCDB24" w14:textId="77777777" w:rsidTr="003B0532">
        <w:tc>
          <w:tcPr>
            <w:tcW w:w="2345" w:type="pct"/>
            <w:noWrap/>
          </w:tcPr>
          <w:p w14:paraId="207E17B1" w14:textId="045BCACC"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Taps / bubblers, maintenance taps</w:t>
            </w:r>
          </w:p>
        </w:tc>
        <w:tc>
          <w:tcPr>
            <w:tcW w:w="625" w:type="pct"/>
            <w:noWrap/>
          </w:tcPr>
          <w:p w14:paraId="205FA63D" w14:textId="6763B11C" w:rsidR="006138DA" w:rsidRPr="003B0532" w:rsidRDefault="00FC1CD1" w:rsidP="00D6470E">
            <w:pPr>
              <w:rPr>
                <w:rFonts w:eastAsia="Times New Roman" w:cs="Arial"/>
                <w:color w:val="000000"/>
                <w:sz w:val="18"/>
                <w:szCs w:val="20"/>
              </w:rPr>
            </w:pPr>
            <w:r w:rsidRPr="003B0532">
              <w:rPr>
                <w:rFonts w:eastAsia="Times New Roman" w:cs="Arial"/>
                <w:color w:val="000000"/>
                <w:sz w:val="18"/>
                <w:szCs w:val="20"/>
              </w:rPr>
              <w:t>$3,788</w:t>
            </w:r>
          </w:p>
        </w:tc>
        <w:tc>
          <w:tcPr>
            <w:tcW w:w="703" w:type="pct"/>
            <w:noWrap/>
          </w:tcPr>
          <w:p w14:paraId="107929D6" w14:textId="768E6F30"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tcPr>
          <w:p w14:paraId="1346A8A6" w14:textId="514C737B"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18C09ABC" w14:textId="125145A3"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3,788</w:t>
            </w:r>
          </w:p>
        </w:tc>
      </w:tr>
      <w:tr w:rsidR="003B0532" w:rsidRPr="003B0532" w14:paraId="22F437F7" w14:textId="77777777" w:rsidTr="003B0532">
        <w:tc>
          <w:tcPr>
            <w:tcW w:w="2345" w:type="pct"/>
            <w:noWrap/>
          </w:tcPr>
          <w:p w14:paraId="126FBA70" w14:textId="4F0A579C"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Turfing</w:t>
            </w:r>
          </w:p>
        </w:tc>
        <w:tc>
          <w:tcPr>
            <w:tcW w:w="625" w:type="pct"/>
            <w:noWrap/>
          </w:tcPr>
          <w:p w14:paraId="635023AA" w14:textId="54E1C632" w:rsidR="006138DA" w:rsidRPr="003B0532" w:rsidRDefault="00FC1CD1" w:rsidP="00D6470E">
            <w:pPr>
              <w:rPr>
                <w:rFonts w:eastAsia="Times New Roman" w:cs="Arial"/>
                <w:color w:val="000000"/>
                <w:sz w:val="18"/>
                <w:szCs w:val="20"/>
              </w:rPr>
            </w:pPr>
            <w:r w:rsidRPr="003B0532">
              <w:rPr>
                <w:rFonts w:eastAsia="Times New Roman" w:cs="Arial"/>
                <w:color w:val="000000"/>
                <w:sz w:val="18"/>
                <w:szCs w:val="20"/>
              </w:rPr>
              <w:t>$939,869</w:t>
            </w:r>
          </w:p>
        </w:tc>
        <w:tc>
          <w:tcPr>
            <w:tcW w:w="703" w:type="pct"/>
            <w:noWrap/>
          </w:tcPr>
          <w:p w14:paraId="14752DD1" w14:textId="747D5EF4"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tcPr>
          <w:p w14:paraId="6E6B6478" w14:textId="08B09AF9"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28FA3C9E" w14:textId="61612166"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939,869</w:t>
            </w:r>
          </w:p>
        </w:tc>
      </w:tr>
      <w:tr w:rsidR="003B0532" w:rsidRPr="003B0532" w14:paraId="728080FA" w14:textId="77777777" w:rsidTr="003B0532">
        <w:tc>
          <w:tcPr>
            <w:tcW w:w="2345" w:type="pct"/>
            <w:noWrap/>
          </w:tcPr>
          <w:p w14:paraId="0E13CBE9" w14:textId="70F72301"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Utility – electricity - within the site to a proposed embellishment</w:t>
            </w:r>
          </w:p>
        </w:tc>
        <w:tc>
          <w:tcPr>
            <w:tcW w:w="625" w:type="pct"/>
            <w:noWrap/>
          </w:tcPr>
          <w:p w14:paraId="28826092" w14:textId="664B2177"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2CBF79FC" w14:textId="2EE682A2" w:rsidR="006138DA" w:rsidRPr="003B0532" w:rsidRDefault="00FC1CD1" w:rsidP="00D6470E">
            <w:pPr>
              <w:rPr>
                <w:rFonts w:eastAsia="Times New Roman" w:cs="Arial"/>
                <w:color w:val="000000"/>
                <w:sz w:val="18"/>
                <w:szCs w:val="20"/>
              </w:rPr>
            </w:pPr>
            <w:r w:rsidRPr="003B0532">
              <w:rPr>
                <w:rFonts w:eastAsia="Times New Roman" w:cs="Arial"/>
                <w:color w:val="000000"/>
                <w:sz w:val="18"/>
                <w:szCs w:val="20"/>
              </w:rPr>
              <w:t>$46,077</w:t>
            </w:r>
          </w:p>
        </w:tc>
        <w:tc>
          <w:tcPr>
            <w:tcW w:w="625" w:type="pct"/>
            <w:noWrap/>
          </w:tcPr>
          <w:p w14:paraId="48B7942F" w14:textId="5C2E3C6B"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45BCAE88" w14:textId="63E5EC77"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46,077</w:t>
            </w:r>
          </w:p>
        </w:tc>
      </w:tr>
      <w:tr w:rsidR="003B0532" w:rsidRPr="003B0532" w14:paraId="3721E7D6" w14:textId="77777777" w:rsidTr="003B0532">
        <w:tc>
          <w:tcPr>
            <w:tcW w:w="2345" w:type="pct"/>
            <w:noWrap/>
          </w:tcPr>
          <w:p w14:paraId="46E0F466" w14:textId="2208081F"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Utility – electricity to the site boundary</w:t>
            </w:r>
          </w:p>
        </w:tc>
        <w:tc>
          <w:tcPr>
            <w:tcW w:w="625" w:type="pct"/>
            <w:noWrap/>
          </w:tcPr>
          <w:p w14:paraId="3F0CD761" w14:textId="2B7FB6C7" w:rsidR="006138DA" w:rsidRPr="003B0532" w:rsidRDefault="00F61DE6" w:rsidP="00D6470E">
            <w:pPr>
              <w:rPr>
                <w:rFonts w:eastAsia="Times New Roman" w:cs="Arial"/>
                <w:color w:val="000000"/>
                <w:sz w:val="18"/>
                <w:szCs w:val="20"/>
              </w:rPr>
            </w:pPr>
            <w:r>
              <w:rPr>
                <w:rFonts w:eastAsia="Times New Roman" w:cs="Arial"/>
                <w:color w:val="000000"/>
                <w:sz w:val="18"/>
                <w:szCs w:val="20"/>
              </w:rPr>
              <w:t>$</w:t>
            </w:r>
            <w:r w:rsidR="00FC1CD1" w:rsidRPr="003B0532">
              <w:rPr>
                <w:rFonts w:eastAsia="Times New Roman" w:cs="Arial"/>
                <w:color w:val="000000"/>
                <w:sz w:val="18"/>
                <w:szCs w:val="20"/>
              </w:rPr>
              <w:t>6,235</w:t>
            </w:r>
          </w:p>
        </w:tc>
        <w:tc>
          <w:tcPr>
            <w:tcW w:w="703" w:type="pct"/>
            <w:noWrap/>
          </w:tcPr>
          <w:p w14:paraId="6AAF7469" w14:textId="4AA5CD06"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tcPr>
          <w:p w14:paraId="6811C79E" w14:textId="55B73832"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0D23F2AF" w14:textId="2D8B7AE0"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6,235</w:t>
            </w:r>
          </w:p>
        </w:tc>
      </w:tr>
      <w:tr w:rsidR="003B0532" w:rsidRPr="003B0532" w14:paraId="54C4BB1D" w14:textId="77777777" w:rsidTr="003B0532">
        <w:tc>
          <w:tcPr>
            <w:tcW w:w="2345" w:type="pct"/>
            <w:noWrap/>
          </w:tcPr>
          <w:p w14:paraId="2AC7C26D" w14:textId="235771D7"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Utility – sewer - within the site to a proposed embellishment</w:t>
            </w:r>
          </w:p>
        </w:tc>
        <w:tc>
          <w:tcPr>
            <w:tcW w:w="625" w:type="pct"/>
            <w:noWrap/>
          </w:tcPr>
          <w:p w14:paraId="4C7AA697" w14:textId="5AF5B81E"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1855C447" w14:textId="13820314" w:rsidR="006138DA" w:rsidRPr="003B0532" w:rsidRDefault="00F61DE6" w:rsidP="00D6470E">
            <w:pPr>
              <w:rPr>
                <w:rFonts w:eastAsia="Times New Roman" w:cs="Arial"/>
                <w:color w:val="000000"/>
                <w:sz w:val="18"/>
                <w:szCs w:val="20"/>
              </w:rPr>
            </w:pPr>
            <w:r>
              <w:rPr>
                <w:rFonts w:eastAsia="Times New Roman" w:cs="Arial"/>
                <w:color w:val="000000"/>
                <w:sz w:val="18"/>
                <w:szCs w:val="20"/>
              </w:rPr>
              <w:t>$</w:t>
            </w:r>
            <w:r w:rsidR="00FC1CD1" w:rsidRPr="003B0532">
              <w:rPr>
                <w:rFonts w:eastAsia="Times New Roman" w:cs="Arial"/>
                <w:color w:val="000000"/>
                <w:sz w:val="18"/>
                <w:szCs w:val="20"/>
              </w:rPr>
              <w:t>20,782</w:t>
            </w:r>
          </w:p>
        </w:tc>
        <w:tc>
          <w:tcPr>
            <w:tcW w:w="625" w:type="pct"/>
            <w:noWrap/>
          </w:tcPr>
          <w:p w14:paraId="2D578DF8" w14:textId="21CC977F"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12EE2316" w14:textId="234DA1BE"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20,782</w:t>
            </w:r>
          </w:p>
        </w:tc>
      </w:tr>
      <w:tr w:rsidR="003B0532" w:rsidRPr="003B0532" w14:paraId="02ABC36A" w14:textId="77777777" w:rsidTr="003B0532">
        <w:tc>
          <w:tcPr>
            <w:tcW w:w="2345" w:type="pct"/>
            <w:noWrap/>
          </w:tcPr>
          <w:p w14:paraId="1A4B2340" w14:textId="4605F449"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Utility – sewer to the site boundary</w:t>
            </w:r>
          </w:p>
        </w:tc>
        <w:tc>
          <w:tcPr>
            <w:tcW w:w="625" w:type="pct"/>
            <w:noWrap/>
          </w:tcPr>
          <w:p w14:paraId="4F940E50" w14:textId="5D93BA2C" w:rsidR="006138DA" w:rsidRPr="003B0532" w:rsidRDefault="00F61DE6" w:rsidP="00D6470E">
            <w:pPr>
              <w:rPr>
                <w:rFonts w:eastAsia="Times New Roman" w:cs="Arial"/>
                <w:color w:val="000000"/>
                <w:sz w:val="18"/>
                <w:szCs w:val="20"/>
              </w:rPr>
            </w:pPr>
            <w:r>
              <w:rPr>
                <w:rFonts w:eastAsia="Times New Roman" w:cs="Arial"/>
                <w:color w:val="000000"/>
                <w:sz w:val="18"/>
                <w:szCs w:val="20"/>
              </w:rPr>
              <w:t>$</w:t>
            </w:r>
            <w:r w:rsidR="00FC1CD1" w:rsidRPr="003B0532">
              <w:rPr>
                <w:rFonts w:eastAsia="Times New Roman" w:cs="Arial"/>
                <w:color w:val="000000"/>
                <w:sz w:val="18"/>
                <w:szCs w:val="20"/>
              </w:rPr>
              <w:t>23,751</w:t>
            </w:r>
          </w:p>
        </w:tc>
        <w:tc>
          <w:tcPr>
            <w:tcW w:w="703" w:type="pct"/>
            <w:noWrap/>
          </w:tcPr>
          <w:p w14:paraId="7DF5F883" w14:textId="406CB722"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tcPr>
          <w:p w14:paraId="604BB78B" w14:textId="25BA639A"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53CD365F" w14:textId="06C0AE88"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23,751</w:t>
            </w:r>
          </w:p>
        </w:tc>
      </w:tr>
      <w:tr w:rsidR="003B0532" w:rsidRPr="003B0532" w14:paraId="73B4B233" w14:textId="77777777" w:rsidTr="003B0532">
        <w:tc>
          <w:tcPr>
            <w:tcW w:w="2345" w:type="pct"/>
            <w:noWrap/>
          </w:tcPr>
          <w:p w14:paraId="12747860" w14:textId="6976EF78"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Utility – water to the site boundary</w:t>
            </w:r>
          </w:p>
        </w:tc>
        <w:tc>
          <w:tcPr>
            <w:tcW w:w="625" w:type="pct"/>
            <w:noWrap/>
          </w:tcPr>
          <w:p w14:paraId="193ABD91" w14:textId="075A0793" w:rsidR="006138DA" w:rsidRPr="003B0532" w:rsidRDefault="00F61DE6" w:rsidP="00D6470E">
            <w:pPr>
              <w:rPr>
                <w:rFonts w:eastAsia="Times New Roman" w:cs="Arial"/>
                <w:color w:val="000000"/>
                <w:sz w:val="18"/>
                <w:szCs w:val="20"/>
              </w:rPr>
            </w:pPr>
            <w:r>
              <w:rPr>
                <w:rFonts w:eastAsia="Times New Roman" w:cs="Arial"/>
                <w:color w:val="000000"/>
                <w:sz w:val="18"/>
                <w:szCs w:val="20"/>
              </w:rPr>
              <w:t>$</w:t>
            </w:r>
            <w:r w:rsidR="00FC1CD1" w:rsidRPr="003B0532">
              <w:rPr>
                <w:rFonts w:eastAsia="Times New Roman" w:cs="Arial"/>
                <w:color w:val="000000"/>
                <w:sz w:val="18"/>
                <w:szCs w:val="20"/>
              </w:rPr>
              <w:t>4,156</w:t>
            </w:r>
          </w:p>
        </w:tc>
        <w:tc>
          <w:tcPr>
            <w:tcW w:w="703" w:type="pct"/>
            <w:noWrap/>
          </w:tcPr>
          <w:p w14:paraId="7D87211D" w14:textId="28F443D7"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tcPr>
          <w:p w14:paraId="440E53A4" w14:textId="3DDB5DEE"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74AB8906" w14:textId="5A38007D"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4,156</w:t>
            </w:r>
          </w:p>
        </w:tc>
      </w:tr>
      <w:tr w:rsidR="003B0532" w:rsidRPr="003B0532" w14:paraId="40BB6042" w14:textId="77777777" w:rsidTr="003B0532">
        <w:tc>
          <w:tcPr>
            <w:tcW w:w="2345" w:type="pct"/>
            <w:noWrap/>
          </w:tcPr>
          <w:p w14:paraId="762534A7" w14:textId="771F77DB"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Utility – water to within the site to a proposed embellishment</w:t>
            </w:r>
          </w:p>
        </w:tc>
        <w:tc>
          <w:tcPr>
            <w:tcW w:w="625" w:type="pct"/>
            <w:noWrap/>
          </w:tcPr>
          <w:p w14:paraId="0C61DAB0" w14:textId="3177945A"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3" w:type="pct"/>
            <w:noWrap/>
          </w:tcPr>
          <w:p w14:paraId="210F5AB2" w14:textId="53830B79"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$9,590</w:t>
            </w:r>
          </w:p>
        </w:tc>
        <w:tc>
          <w:tcPr>
            <w:tcW w:w="625" w:type="pct"/>
            <w:noWrap/>
          </w:tcPr>
          <w:p w14:paraId="65172073" w14:textId="655C056F"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4344C80D" w14:textId="1649636B"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$9,590</w:t>
            </w:r>
          </w:p>
        </w:tc>
      </w:tr>
      <w:tr w:rsidR="003B0532" w:rsidRPr="003B0532" w14:paraId="5747A0DB" w14:textId="77777777" w:rsidTr="003B0532">
        <w:tc>
          <w:tcPr>
            <w:tcW w:w="2345" w:type="pct"/>
            <w:noWrap/>
          </w:tcPr>
          <w:p w14:paraId="6F688D07" w14:textId="50CF4455" w:rsidR="006138DA" w:rsidRPr="003B0532" w:rsidRDefault="003B0532" w:rsidP="006138DA">
            <w:pPr>
              <w:rPr>
                <w:rFonts w:eastAsia="Times New Roman" w:cs="Arial"/>
                <w:color w:val="000000"/>
                <w:sz w:val="18"/>
                <w:szCs w:val="20"/>
              </w:rPr>
            </w:pPr>
            <w:r w:rsidRPr="003B0532">
              <w:rPr>
                <w:rFonts w:eastAsia="Times New Roman" w:cs="Arial"/>
                <w:color w:val="000000"/>
                <w:sz w:val="18"/>
                <w:szCs w:val="20"/>
              </w:rPr>
              <w:t>Vehicle access including gate</w:t>
            </w:r>
          </w:p>
        </w:tc>
        <w:tc>
          <w:tcPr>
            <w:tcW w:w="625" w:type="pct"/>
            <w:noWrap/>
          </w:tcPr>
          <w:p w14:paraId="18F74992" w14:textId="23E140DC" w:rsidR="006138DA" w:rsidRPr="003B0532" w:rsidRDefault="00F61DE6" w:rsidP="00D6470E">
            <w:pPr>
              <w:rPr>
                <w:rFonts w:eastAsia="Times New Roman" w:cs="Arial"/>
                <w:color w:val="000000"/>
                <w:sz w:val="18"/>
                <w:szCs w:val="20"/>
              </w:rPr>
            </w:pPr>
            <w:r>
              <w:rPr>
                <w:rFonts w:eastAsia="Times New Roman" w:cs="Arial"/>
                <w:color w:val="000000"/>
                <w:sz w:val="18"/>
                <w:szCs w:val="20"/>
              </w:rPr>
              <w:t>$</w:t>
            </w:r>
            <w:r w:rsidR="00FC1CD1" w:rsidRPr="003B0532">
              <w:rPr>
                <w:rFonts w:eastAsia="Times New Roman" w:cs="Arial"/>
                <w:color w:val="000000"/>
                <w:sz w:val="18"/>
                <w:szCs w:val="20"/>
              </w:rPr>
              <w:t>22,032</w:t>
            </w:r>
          </w:p>
        </w:tc>
        <w:tc>
          <w:tcPr>
            <w:tcW w:w="703" w:type="pct"/>
            <w:noWrap/>
          </w:tcPr>
          <w:p w14:paraId="61CE1B9C" w14:textId="4760FE61"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625" w:type="pct"/>
            <w:noWrap/>
          </w:tcPr>
          <w:p w14:paraId="3B062B01" w14:textId="6F0B99A4"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n/a</w:t>
            </w:r>
          </w:p>
        </w:tc>
        <w:tc>
          <w:tcPr>
            <w:tcW w:w="702" w:type="pct"/>
            <w:noWrap/>
          </w:tcPr>
          <w:p w14:paraId="76AC9E73" w14:textId="1982C140" w:rsidR="006138DA" w:rsidRPr="003B0532" w:rsidRDefault="008B3134"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22,032</w:t>
            </w:r>
          </w:p>
        </w:tc>
      </w:tr>
      <w:tr w:rsidR="003B0532" w:rsidRPr="003B0532" w14:paraId="4AE2CE9A" w14:textId="77777777" w:rsidTr="003B0532">
        <w:trPr>
          <w:cnfStyle w:val="010000000000" w:firstRow="0" w:lastRow="1" w:firstColumn="0" w:lastColumn="0" w:oddVBand="0" w:evenVBand="0" w:oddHBand="0" w:evenHBand="0" w:firstRowFirstColumn="0" w:firstRowLastColumn="0" w:lastRowFirstColumn="0" w:lastRowLastColumn="0"/>
        </w:trPr>
        <w:tc>
          <w:tcPr>
            <w:tcW w:w="2345" w:type="pct"/>
            <w:noWrap/>
            <w:hideMark/>
          </w:tcPr>
          <w:p w14:paraId="75A378E2" w14:textId="72F32EA9" w:rsidR="006138DA" w:rsidRPr="003B0532" w:rsidRDefault="003B0532" w:rsidP="00D6470E">
            <w:pPr>
              <w:rPr>
                <w:rFonts w:eastAsia="Times New Roman" w:cs="Arial"/>
                <w:color w:val="000000"/>
                <w:sz w:val="18"/>
                <w:szCs w:val="20"/>
              </w:rPr>
            </w:pPr>
            <w:r w:rsidRPr="003B0532">
              <w:rPr>
                <w:rFonts w:eastAsia="Times New Roman" w:cs="Arial"/>
                <w:color w:val="000000"/>
                <w:sz w:val="18"/>
                <w:szCs w:val="20"/>
              </w:rPr>
              <w:t>Grand total</w:t>
            </w:r>
          </w:p>
        </w:tc>
        <w:tc>
          <w:tcPr>
            <w:tcW w:w="625" w:type="pct"/>
            <w:noWrap/>
            <w:hideMark/>
          </w:tcPr>
          <w:p w14:paraId="1B617A21" w14:textId="1F19EB5B"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2,517,627</w:t>
            </w:r>
          </w:p>
        </w:tc>
        <w:tc>
          <w:tcPr>
            <w:tcW w:w="703" w:type="pct"/>
            <w:noWrap/>
            <w:hideMark/>
          </w:tcPr>
          <w:p w14:paraId="0596F991" w14:textId="6351AAA2"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15,451,087</w:t>
            </w:r>
          </w:p>
        </w:tc>
        <w:tc>
          <w:tcPr>
            <w:tcW w:w="625" w:type="pct"/>
            <w:noWrap/>
            <w:hideMark/>
          </w:tcPr>
          <w:p w14:paraId="0BF0DE49" w14:textId="272DFF12"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986,939</w:t>
            </w:r>
          </w:p>
        </w:tc>
        <w:tc>
          <w:tcPr>
            <w:tcW w:w="702" w:type="pct"/>
            <w:noWrap/>
            <w:hideMark/>
          </w:tcPr>
          <w:p w14:paraId="328C493F" w14:textId="0F81B330" w:rsidR="006138DA" w:rsidRPr="003B0532" w:rsidRDefault="006138DA" w:rsidP="00D6470E">
            <w:pPr>
              <w:rPr>
                <w:rFonts w:eastAsia="Times New Roman" w:cs="Arial"/>
                <w:color w:val="000000"/>
                <w:sz w:val="18"/>
                <w:szCs w:val="20"/>
              </w:rPr>
            </w:pPr>
            <w:r w:rsidRPr="003B0532">
              <w:rPr>
                <w:rFonts w:eastAsia="Times New Roman" w:cs="Arial"/>
                <w:color w:val="000000"/>
                <w:sz w:val="18"/>
                <w:szCs w:val="20"/>
              </w:rPr>
              <w:t>$</w:t>
            </w:r>
            <w:r w:rsidR="00FC1CD1" w:rsidRPr="003B0532">
              <w:rPr>
                <w:rFonts w:eastAsia="Times New Roman" w:cs="Arial"/>
                <w:color w:val="000000"/>
                <w:sz w:val="18"/>
                <w:szCs w:val="20"/>
              </w:rPr>
              <w:t>18,955,653</w:t>
            </w:r>
          </w:p>
        </w:tc>
      </w:tr>
    </w:tbl>
    <w:p w14:paraId="5ADFEDE3" w14:textId="77777777" w:rsidR="003B0532" w:rsidRDefault="003B0532" w:rsidP="003B0532">
      <w:pPr>
        <w:pStyle w:val="TableNotes"/>
      </w:pPr>
      <w:bookmarkStart w:id="1322" w:name="_Toc87274699"/>
      <w:bookmarkStart w:id="1323" w:name="_Toc87275063"/>
    </w:p>
    <w:p w14:paraId="5BB5F175" w14:textId="77777777" w:rsidR="003B0532" w:rsidRPr="006376BE" w:rsidRDefault="003B0532" w:rsidP="003B0532">
      <w:pPr>
        <w:pStyle w:val="TableNotes"/>
      </w:pPr>
      <w:r>
        <w:t>Notes-</w:t>
      </w:r>
    </w:p>
    <w:p w14:paraId="6DFD0718" w14:textId="77777777" w:rsidR="003B0532" w:rsidRPr="00A116E6" w:rsidRDefault="003B0532" w:rsidP="003B0532">
      <w:pPr>
        <w:pStyle w:val="TableNotes"/>
      </w:pPr>
      <w:r>
        <w:t>Stage</w:t>
      </w:r>
      <w:r w:rsidRPr="00A116E6">
        <w:t xml:space="preserve"> A – basic embellishments required to ensure a park is safe and can be open for public use</w:t>
      </w:r>
      <w:r>
        <w:t>.</w:t>
      </w:r>
    </w:p>
    <w:p w14:paraId="1F060BA6" w14:textId="77777777" w:rsidR="003B0532" w:rsidRPr="00A116E6" w:rsidRDefault="003B0532" w:rsidP="003B0532">
      <w:pPr>
        <w:pStyle w:val="TableNotes"/>
      </w:pPr>
      <w:r>
        <w:t>Stage</w:t>
      </w:r>
      <w:r w:rsidRPr="00A116E6">
        <w:t xml:space="preserve"> B – typical embellishments required to provide a setting suitable to a park’s intended primary function and level of use</w:t>
      </w:r>
      <w:r>
        <w:t>.</w:t>
      </w:r>
    </w:p>
    <w:p w14:paraId="45F99062" w14:textId="77777777" w:rsidR="003B0532" w:rsidRPr="00A116E6" w:rsidRDefault="003B0532" w:rsidP="003B0532">
      <w:pPr>
        <w:pStyle w:val="TableNotes"/>
      </w:pPr>
      <w:r>
        <w:t>Stage</w:t>
      </w:r>
      <w:r w:rsidRPr="00A116E6">
        <w:t xml:space="preserve"> C – additional embellishments to increase overall functionality of a park if/ as required</w:t>
      </w:r>
      <w:r>
        <w:t>.</w:t>
      </w:r>
    </w:p>
    <w:p w14:paraId="1224D878" w14:textId="77777777" w:rsidR="003B0532" w:rsidRPr="00613374" w:rsidRDefault="003B0532" w:rsidP="003B0532"/>
    <w:p w14:paraId="0DA2B910" w14:textId="6D0FC0C3" w:rsidR="006138DA" w:rsidRPr="00F61DE6" w:rsidRDefault="00121B57" w:rsidP="00F61DE6">
      <w:pPr>
        <w:pStyle w:val="Caption"/>
      </w:pPr>
      <w:r w:rsidRPr="00F61DE6">
        <w:lastRenderedPageBreak/>
        <w:t>Table 6.1.</w:t>
      </w:r>
      <w:r w:rsidR="00F61DE6">
        <w:t xml:space="preserve">20 – </w:t>
      </w:r>
      <w:r w:rsidRPr="00F61DE6">
        <w:t>Embellishment cost for a standard local specialised outdoor sport park</w:t>
      </w:r>
      <w:bookmarkEnd w:id="1322"/>
      <w:bookmarkEnd w:id="1323"/>
    </w:p>
    <w:tbl>
      <w:tblPr>
        <w:tblStyle w:val="LGIPEMTable"/>
        <w:tblW w:w="5000" w:type="pct"/>
        <w:tblLayout w:type="fixed"/>
        <w:tblLook w:val="0660" w:firstRow="1" w:lastRow="1" w:firstColumn="0" w:lastColumn="0" w:noHBand="1" w:noVBand="1"/>
        <w:tblCaption w:val="Table 6.1.20 – Embellishment cost for a standard local specialised outdoor sport park"/>
        <w:tblDescription w:val="Embellishment cost for a standard local specialised outdoor sport park"/>
      </w:tblPr>
      <w:tblGrid>
        <w:gridCol w:w="4536"/>
        <w:gridCol w:w="1134"/>
        <w:gridCol w:w="1134"/>
        <w:gridCol w:w="1134"/>
        <w:gridCol w:w="1132"/>
      </w:tblGrid>
      <w:tr w:rsidR="00F61DE6" w:rsidRPr="00F61DE6" w14:paraId="2681954E" w14:textId="77777777" w:rsidTr="00F61DE6">
        <w:trPr>
          <w:cnfStyle w:val="100000000000" w:firstRow="1" w:lastRow="0" w:firstColumn="0" w:lastColumn="0" w:oddVBand="0" w:evenVBand="0" w:oddHBand="0" w:evenHBand="0" w:firstRowFirstColumn="0" w:firstRowLastColumn="0" w:lastRowFirstColumn="0" w:lastRowLastColumn="0"/>
        </w:trPr>
        <w:tc>
          <w:tcPr>
            <w:tcW w:w="2501" w:type="pct"/>
            <w:hideMark/>
          </w:tcPr>
          <w:p w14:paraId="6FBBEDC8" w14:textId="39166F33" w:rsidR="00F61DE6" w:rsidRPr="00F61DE6" w:rsidRDefault="00F61DE6" w:rsidP="00F61DE6">
            <w:pPr>
              <w:rPr>
                <w:sz w:val="18"/>
                <w:szCs w:val="20"/>
              </w:rPr>
            </w:pPr>
            <w:r w:rsidRPr="00F61DE6">
              <w:rPr>
                <w:sz w:val="18"/>
                <w:szCs w:val="20"/>
              </w:rPr>
              <w:t>Embellishment stage</w:t>
            </w:r>
          </w:p>
        </w:tc>
        <w:tc>
          <w:tcPr>
            <w:tcW w:w="625" w:type="pct"/>
            <w:hideMark/>
          </w:tcPr>
          <w:p w14:paraId="179E05CC" w14:textId="19A81FFD" w:rsidR="00F61DE6" w:rsidRPr="00F61DE6" w:rsidRDefault="00F61DE6" w:rsidP="00F61DE6">
            <w:pPr>
              <w:rPr>
                <w:sz w:val="18"/>
                <w:szCs w:val="20"/>
              </w:rPr>
            </w:pPr>
            <w:r w:rsidRPr="00493874">
              <w:rPr>
                <w:sz w:val="18"/>
                <w:szCs w:val="18"/>
              </w:rPr>
              <w:t xml:space="preserve">Stage A </w:t>
            </w:r>
            <w:r w:rsidRPr="00493874">
              <w:rPr>
                <w:sz w:val="18"/>
                <w:szCs w:val="18"/>
                <w:vertAlign w:val="superscript"/>
              </w:rPr>
              <w:t>(1)</w:t>
            </w:r>
          </w:p>
        </w:tc>
        <w:tc>
          <w:tcPr>
            <w:tcW w:w="625" w:type="pct"/>
            <w:hideMark/>
          </w:tcPr>
          <w:p w14:paraId="24512B91" w14:textId="67D2038D" w:rsidR="00F61DE6" w:rsidRPr="00F61DE6" w:rsidRDefault="00F61DE6" w:rsidP="00F61DE6">
            <w:pPr>
              <w:rPr>
                <w:sz w:val="18"/>
                <w:szCs w:val="20"/>
              </w:rPr>
            </w:pPr>
            <w:r w:rsidRPr="00493874">
              <w:rPr>
                <w:sz w:val="18"/>
                <w:szCs w:val="18"/>
              </w:rPr>
              <w:t xml:space="preserve">Stage B </w:t>
            </w:r>
            <w:r w:rsidRPr="00493874">
              <w:rPr>
                <w:sz w:val="18"/>
                <w:szCs w:val="18"/>
                <w:vertAlign w:val="superscript"/>
              </w:rPr>
              <w:t>(2)</w:t>
            </w:r>
          </w:p>
        </w:tc>
        <w:tc>
          <w:tcPr>
            <w:tcW w:w="625" w:type="pct"/>
            <w:hideMark/>
          </w:tcPr>
          <w:p w14:paraId="590125F4" w14:textId="549E5E1B" w:rsidR="00F61DE6" w:rsidRPr="00F61DE6" w:rsidRDefault="00F61DE6" w:rsidP="00F61DE6">
            <w:pPr>
              <w:rPr>
                <w:sz w:val="18"/>
                <w:szCs w:val="20"/>
              </w:rPr>
            </w:pPr>
            <w:r w:rsidRPr="00493874">
              <w:rPr>
                <w:sz w:val="18"/>
                <w:szCs w:val="18"/>
              </w:rPr>
              <w:t xml:space="preserve">Stage C </w:t>
            </w:r>
            <w:r w:rsidRPr="00493874">
              <w:rPr>
                <w:sz w:val="18"/>
                <w:szCs w:val="18"/>
                <w:vertAlign w:val="superscript"/>
              </w:rPr>
              <w:t>(3)</w:t>
            </w:r>
          </w:p>
        </w:tc>
        <w:tc>
          <w:tcPr>
            <w:tcW w:w="624" w:type="pct"/>
            <w:hideMark/>
          </w:tcPr>
          <w:p w14:paraId="1C19D809" w14:textId="77777777" w:rsidR="00F61DE6" w:rsidRPr="00F61DE6" w:rsidRDefault="00F61DE6" w:rsidP="00F61DE6">
            <w:pPr>
              <w:rPr>
                <w:sz w:val="18"/>
                <w:szCs w:val="20"/>
              </w:rPr>
            </w:pPr>
            <w:r w:rsidRPr="00F61DE6">
              <w:rPr>
                <w:sz w:val="18"/>
                <w:szCs w:val="20"/>
              </w:rPr>
              <w:t>Total</w:t>
            </w:r>
          </w:p>
        </w:tc>
      </w:tr>
      <w:tr w:rsidR="00EC4BB6" w:rsidRPr="00F61DE6" w14:paraId="16791109" w14:textId="77777777" w:rsidTr="00F61DE6">
        <w:tc>
          <w:tcPr>
            <w:tcW w:w="2501" w:type="pct"/>
            <w:noWrap/>
            <w:hideMark/>
          </w:tcPr>
          <w:p w14:paraId="5449A87A" w14:textId="30C529D4" w:rsidR="00EC4BB6" w:rsidRPr="00F61DE6" w:rsidRDefault="00F61DE6" w:rsidP="003B0532">
            <w:pPr>
              <w:rPr>
                <w:sz w:val="18"/>
                <w:szCs w:val="20"/>
              </w:rPr>
            </w:pPr>
            <w:r w:rsidRPr="00F61DE6">
              <w:rPr>
                <w:sz w:val="18"/>
                <w:szCs w:val="20"/>
              </w:rPr>
              <w:t>Preliminaries</w:t>
            </w:r>
          </w:p>
        </w:tc>
        <w:tc>
          <w:tcPr>
            <w:tcW w:w="625" w:type="pct"/>
            <w:noWrap/>
            <w:hideMark/>
          </w:tcPr>
          <w:p w14:paraId="28D133AD" w14:textId="310C23EC" w:rsidR="00EC4BB6" w:rsidRPr="00F61DE6" w:rsidRDefault="00EC4BB6" w:rsidP="003B0532">
            <w:pPr>
              <w:rPr>
                <w:sz w:val="18"/>
                <w:szCs w:val="20"/>
              </w:rPr>
            </w:pPr>
            <w:r w:rsidRPr="00F61DE6">
              <w:rPr>
                <w:sz w:val="18"/>
                <w:szCs w:val="20"/>
              </w:rPr>
              <w:t>$83,409</w:t>
            </w:r>
          </w:p>
        </w:tc>
        <w:tc>
          <w:tcPr>
            <w:tcW w:w="625" w:type="pct"/>
            <w:noWrap/>
            <w:hideMark/>
          </w:tcPr>
          <w:p w14:paraId="7CB84823" w14:textId="39CAE1E9" w:rsidR="00EC4BB6" w:rsidRPr="00F61DE6" w:rsidRDefault="00EC4BB6" w:rsidP="003B0532">
            <w:pPr>
              <w:rPr>
                <w:sz w:val="18"/>
                <w:szCs w:val="20"/>
              </w:rPr>
            </w:pPr>
            <w:r w:rsidRPr="00F61DE6">
              <w:rPr>
                <w:sz w:val="18"/>
                <w:szCs w:val="20"/>
              </w:rPr>
              <w:t>$306,540</w:t>
            </w:r>
          </w:p>
        </w:tc>
        <w:tc>
          <w:tcPr>
            <w:tcW w:w="625" w:type="pct"/>
            <w:noWrap/>
            <w:hideMark/>
          </w:tcPr>
          <w:p w14:paraId="44B4742E" w14:textId="374984EE" w:rsidR="00EC4BB6" w:rsidRPr="00F61DE6" w:rsidRDefault="00EC4BB6" w:rsidP="003B0532">
            <w:pPr>
              <w:rPr>
                <w:sz w:val="18"/>
                <w:szCs w:val="20"/>
              </w:rPr>
            </w:pPr>
            <w:r w:rsidRPr="00F61DE6">
              <w:rPr>
                <w:sz w:val="18"/>
                <w:szCs w:val="20"/>
              </w:rPr>
              <w:t>$310,874</w:t>
            </w:r>
          </w:p>
        </w:tc>
        <w:tc>
          <w:tcPr>
            <w:tcW w:w="624" w:type="pct"/>
            <w:noWrap/>
            <w:hideMark/>
          </w:tcPr>
          <w:p w14:paraId="59D9E027" w14:textId="1A7D7DC6" w:rsidR="00EC4BB6" w:rsidRPr="00F61DE6" w:rsidRDefault="00EC4BB6" w:rsidP="003B0532">
            <w:pPr>
              <w:rPr>
                <w:sz w:val="18"/>
                <w:szCs w:val="20"/>
              </w:rPr>
            </w:pPr>
            <w:r w:rsidRPr="00F61DE6">
              <w:rPr>
                <w:sz w:val="18"/>
                <w:szCs w:val="20"/>
              </w:rPr>
              <w:t>$700,822</w:t>
            </w:r>
          </w:p>
        </w:tc>
      </w:tr>
      <w:tr w:rsidR="00EC4BB6" w:rsidRPr="00F61DE6" w14:paraId="6F43A86E" w14:textId="77777777" w:rsidTr="00F61DE6">
        <w:tc>
          <w:tcPr>
            <w:tcW w:w="2501" w:type="pct"/>
            <w:noWrap/>
            <w:hideMark/>
          </w:tcPr>
          <w:p w14:paraId="3D8F4A15" w14:textId="0A1763AD" w:rsidR="00EC4BB6" w:rsidRPr="00F61DE6" w:rsidRDefault="00F61DE6" w:rsidP="003B0532">
            <w:pPr>
              <w:rPr>
                <w:sz w:val="18"/>
                <w:szCs w:val="20"/>
              </w:rPr>
            </w:pPr>
            <w:r w:rsidRPr="00F61DE6">
              <w:rPr>
                <w:sz w:val="18"/>
                <w:szCs w:val="20"/>
              </w:rPr>
              <w:t>Bin</w:t>
            </w:r>
          </w:p>
        </w:tc>
        <w:tc>
          <w:tcPr>
            <w:tcW w:w="625" w:type="pct"/>
            <w:noWrap/>
            <w:hideMark/>
          </w:tcPr>
          <w:p w14:paraId="3D19C9DE" w14:textId="5B4ECA34" w:rsidR="00EC4BB6" w:rsidRPr="00F61DE6" w:rsidRDefault="00EC4BB6" w:rsidP="003B0532">
            <w:pPr>
              <w:rPr>
                <w:sz w:val="18"/>
                <w:szCs w:val="20"/>
              </w:rPr>
            </w:pPr>
            <w:r w:rsidRPr="00F61DE6">
              <w:rPr>
                <w:sz w:val="18"/>
                <w:szCs w:val="20"/>
              </w:rPr>
              <w:t>n/a</w:t>
            </w:r>
          </w:p>
        </w:tc>
        <w:tc>
          <w:tcPr>
            <w:tcW w:w="625" w:type="pct"/>
            <w:noWrap/>
            <w:hideMark/>
          </w:tcPr>
          <w:p w14:paraId="21621301" w14:textId="78B00C59" w:rsidR="00EC4BB6" w:rsidRPr="00F61DE6" w:rsidRDefault="00EC4BB6" w:rsidP="003B0532">
            <w:pPr>
              <w:rPr>
                <w:sz w:val="18"/>
                <w:szCs w:val="20"/>
              </w:rPr>
            </w:pPr>
            <w:r w:rsidRPr="00F61DE6">
              <w:rPr>
                <w:sz w:val="18"/>
                <w:szCs w:val="20"/>
              </w:rPr>
              <w:t>$6,514</w:t>
            </w:r>
          </w:p>
        </w:tc>
        <w:tc>
          <w:tcPr>
            <w:tcW w:w="625" w:type="pct"/>
            <w:noWrap/>
            <w:hideMark/>
          </w:tcPr>
          <w:p w14:paraId="4A7FE089" w14:textId="14D69BE9" w:rsidR="00EC4BB6" w:rsidRPr="00F61DE6" w:rsidRDefault="00EC4BB6" w:rsidP="003B0532">
            <w:pPr>
              <w:rPr>
                <w:sz w:val="18"/>
                <w:szCs w:val="20"/>
              </w:rPr>
            </w:pPr>
            <w:r w:rsidRPr="00F61DE6">
              <w:rPr>
                <w:sz w:val="18"/>
                <w:szCs w:val="20"/>
              </w:rPr>
              <w:t>n/a</w:t>
            </w:r>
          </w:p>
        </w:tc>
        <w:tc>
          <w:tcPr>
            <w:tcW w:w="624" w:type="pct"/>
            <w:noWrap/>
            <w:hideMark/>
          </w:tcPr>
          <w:p w14:paraId="26D5B313" w14:textId="0827EA94" w:rsidR="00EC4BB6" w:rsidRPr="00F61DE6" w:rsidRDefault="00EC4BB6" w:rsidP="003B0532">
            <w:pPr>
              <w:rPr>
                <w:sz w:val="18"/>
                <w:szCs w:val="20"/>
              </w:rPr>
            </w:pPr>
            <w:r w:rsidRPr="00F61DE6">
              <w:rPr>
                <w:sz w:val="18"/>
                <w:szCs w:val="20"/>
              </w:rPr>
              <w:t>$6,514</w:t>
            </w:r>
          </w:p>
        </w:tc>
      </w:tr>
      <w:tr w:rsidR="00EC4BB6" w:rsidRPr="00F61DE6" w14:paraId="4B87B324" w14:textId="77777777" w:rsidTr="00F61DE6">
        <w:tc>
          <w:tcPr>
            <w:tcW w:w="2501" w:type="pct"/>
            <w:noWrap/>
            <w:hideMark/>
          </w:tcPr>
          <w:p w14:paraId="11A17D93" w14:textId="405B0813" w:rsidR="00EC4BB6" w:rsidRPr="00F61DE6" w:rsidRDefault="00F61DE6" w:rsidP="003B0532">
            <w:pPr>
              <w:rPr>
                <w:sz w:val="18"/>
                <w:szCs w:val="20"/>
              </w:rPr>
            </w:pPr>
            <w:r w:rsidRPr="00F61DE6">
              <w:rPr>
                <w:sz w:val="18"/>
                <w:szCs w:val="20"/>
              </w:rPr>
              <w:t>Fencing</w:t>
            </w:r>
          </w:p>
        </w:tc>
        <w:tc>
          <w:tcPr>
            <w:tcW w:w="625" w:type="pct"/>
            <w:noWrap/>
            <w:hideMark/>
          </w:tcPr>
          <w:p w14:paraId="7B5B1C62" w14:textId="7E5ED454" w:rsidR="00EC4BB6" w:rsidRPr="00F61DE6" w:rsidRDefault="00EC4BB6" w:rsidP="003B0532">
            <w:pPr>
              <w:rPr>
                <w:sz w:val="18"/>
                <w:szCs w:val="20"/>
              </w:rPr>
            </w:pPr>
            <w:r w:rsidRPr="00F61DE6">
              <w:rPr>
                <w:sz w:val="18"/>
                <w:szCs w:val="20"/>
              </w:rPr>
              <w:t>$18,300</w:t>
            </w:r>
          </w:p>
        </w:tc>
        <w:tc>
          <w:tcPr>
            <w:tcW w:w="625" w:type="pct"/>
            <w:noWrap/>
            <w:hideMark/>
          </w:tcPr>
          <w:p w14:paraId="715CCD57" w14:textId="17048CEF" w:rsidR="00EC4BB6" w:rsidRPr="00F61DE6" w:rsidRDefault="00EC4BB6" w:rsidP="003B0532">
            <w:pPr>
              <w:rPr>
                <w:sz w:val="18"/>
                <w:szCs w:val="20"/>
              </w:rPr>
            </w:pPr>
            <w:r w:rsidRPr="00F61DE6">
              <w:rPr>
                <w:sz w:val="18"/>
                <w:szCs w:val="20"/>
              </w:rPr>
              <w:t>n/a</w:t>
            </w:r>
          </w:p>
        </w:tc>
        <w:tc>
          <w:tcPr>
            <w:tcW w:w="625" w:type="pct"/>
            <w:noWrap/>
            <w:hideMark/>
          </w:tcPr>
          <w:p w14:paraId="103E789F" w14:textId="249F6E63" w:rsidR="00EC4BB6" w:rsidRPr="00F61DE6" w:rsidRDefault="00EC4BB6" w:rsidP="003B0532">
            <w:pPr>
              <w:rPr>
                <w:sz w:val="18"/>
                <w:szCs w:val="20"/>
              </w:rPr>
            </w:pPr>
            <w:r w:rsidRPr="00F61DE6">
              <w:rPr>
                <w:sz w:val="18"/>
                <w:szCs w:val="20"/>
              </w:rPr>
              <w:t>n/a</w:t>
            </w:r>
          </w:p>
        </w:tc>
        <w:tc>
          <w:tcPr>
            <w:tcW w:w="624" w:type="pct"/>
            <w:noWrap/>
            <w:hideMark/>
          </w:tcPr>
          <w:p w14:paraId="47A62289" w14:textId="135AA356" w:rsidR="00EC4BB6" w:rsidRPr="00F61DE6" w:rsidRDefault="00EC4BB6" w:rsidP="003B0532">
            <w:pPr>
              <w:rPr>
                <w:sz w:val="18"/>
                <w:szCs w:val="20"/>
              </w:rPr>
            </w:pPr>
            <w:r w:rsidRPr="00F61DE6">
              <w:rPr>
                <w:sz w:val="18"/>
                <w:szCs w:val="20"/>
              </w:rPr>
              <w:t>$18,300</w:t>
            </w:r>
          </w:p>
        </w:tc>
      </w:tr>
      <w:tr w:rsidR="00EC4BB6" w:rsidRPr="00F61DE6" w14:paraId="48664907" w14:textId="77777777" w:rsidTr="00F61DE6">
        <w:tc>
          <w:tcPr>
            <w:tcW w:w="2501" w:type="pct"/>
            <w:noWrap/>
            <w:hideMark/>
          </w:tcPr>
          <w:p w14:paraId="2FF04FF5" w14:textId="7A95C694" w:rsidR="00EC4BB6" w:rsidRPr="00F61DE6" w:rsidRDefault="00F61DE6" w:rsidP="003B0532">
            <w:pPr>
              <w:rPr>
                <w:sz w:val="18"/>
                <w:szCs w:val="20"/>
              </w:rPr>
            </w:pPr>
            <w:r w:rsidRPr="00F61DE6">
              <w:rPr>
                <w:sz w:val="18"/>
                <w:szCs w:val="20"/>
              </w:rPr>
              <w:t>General power outlet (lockable)</w:t>
            </w:r>
          </w:p>
        </w:tc>
        <w:tc>
          <w:tcPr>
            <w:tcW w:w="625" w:type="pct"/>
            <w:noWrap/>
            <w:hideMark/>
          </w:tcPr>
          <w:p w14:paraId="313848B7" w14:textId="1738C5C7" w:rsidR="00EC4BB6" w:rsidRPr="00F61DE6" w:rsidRDefault="00EC4BB6" w:rsidP="003B0532">
            <w:pPr>
              <w:rPr>
                <w:sz w:val="18"/>
                <w:szCs w:val="20"/>
              </w:rPr>
            </w:pPr>
            <w:r w:rsidRPr="00F61DE6">
              <w:rPr>
                <w:sz w:val="18"/>
                <w:szCs w:val="20"/>
              </w:rPr>
              <w:t>n/a</w:t>
            </w:r>
          </w:p>
        </w:tc>
        <w:tc>
          <w:tcPr>
            <w:tcW w:w="625" w:type="pct"/>
            <w:noWrap/>
            <w:hideMark/>
          </w:tcPr>
          <w:p w14:paraId="574A5EBC" w14:textId="78082B39" w:rsidR="00EC4BB6" w:rsidRPr="00F61DE6" w:rsidRDefault="00EC4BB6" w:rsidP="003B0532">
            <w:pPr>
              <w:rPr>
                <w:sz w:val="18"/>
                <w:szCs w:val="20"/>
              </w:rPr>
            </w:pPr>
            <w:r w:rsidRPr="00F61DE6">
              <w:rPr>
                <w:sz w:val="18"/>
                <w:szCs w:val="20"/>
              </w:rPr>
              <w:t>$2,850</w:t>
            </w:r>
          </w:p>
        </w:tc>
        <w:tc>
          <w:tcPr>
            <w:tcW w:w="625" w:type="pct"/>
            <w:noWrap/>
            <w:hideMark/>
          </w:tcPr>
          <w:p w14:paraId="5B212C5C" w14:textId="6C6F11EE" w:rsidR="00EC4BB6" w:rsidRPr="00F61DE6" w:rsidRDefault="00EC4BB6" w:rsidP="003B0532">
            <w:pPr>
              <w:rPr>
                <w:sz w:val="18"/>
                <w:szCs w:val="20"/>
              </w:rPr>
            </w:pPr>
            <w:r w:rsidRPr="00F61DE6">
              <w:rPr>
                <w:sz w:val="18"/>
                <w:szCs w:val="20"/>
              </w:rPr>
              <w:t>n/a</w:t>
            </w:r>
          </w:p>
        </w:tc>
        <w:tc>
          <w:tcPr>
            <w:tcW w:w="624" w:type="pct"/>
            <w:noWrap/>
            <w:hideMark/>
          </w:tcPr>
          <w:p w14:paraId="22AFAC00" w14:textId="7C0FCAC6" w:rsidR="00EC4BB6" w:rsidRPr="00F61DE6" w:rsidRDefault="00EC4BB6" w:rsidP="003B0532">
            <w:pPr>
              <w:rPr>
                <w:sz w:val="18"/>
                <w:szCs w:val="20"/>
              </w:rPr>
            </w:pPr>
            <w:r w:rsidRPr="00F61DE6">
              <w:rPr>
                <w:sz w:val="18"/>
                <w:szCs w:val="20"/>
              </w:rPr>
              <w:t>$2,850</w:t>
            </w:r>
          </w:p>
        </w:tc>
      </w:tr>
      <w:tr w:rsidR="00EC4BB6" w:rsidRPr="00F61DE6" w14:paraId="1966BFD5" w14:textId="77777777" w:rsidTr="00F61DE6">
        <w:tc>
          <w:tcPr>
            <w:tcW w:w="2501" w:type="pct"/>
            <w:noWrap/>
            <w:hideMark/>
          </w:tcPr>
          <w:p w14:paraId="170C60E5" w14:textId="3A4023EE" w:rsidR="00EC4BB6" w:rsidRPr="00F61DE6" w:rsidRDefault="00F61DE6" w:rsidP="003B0532">
            <w:pPr>
              <w:rPr>
                <w:sz w:val="18"/>
                <w:szCs w:val="20"/>
              </w:rPr>
            </w:pPr>
            <w:r w:rsidRPr="00F61DE6">
              <w:rPr>
                <w:sz w:val="18"/>
                <w:szCs w:val="20"/>
              </w:rPr>
              <w:t>Irrigation</w:t>
            </w:r>
          </w:p>
        </w:tc>
        <w:tc>
          <w:tcPr>
            <w:tcW w:w="625" w:type="pct"/>
            <w:noWrap/>
            <w:hideMark/>
          </w:tcPr>
          <w:p w14:paraId="50EDF261" w14:textId="04E2FCC1" w:rsidR="00EC4BB6" w:rsidRPr="00F61DE6" w:rsidRDefault="00EC4BB6" w:rsidP="003B0532">
            <w:pPr>
              <w:rPr>
                <w:sz w:val="18"/>
                <w:szCs w:val="20"/>
              </w:rPr>
            </w:pPr>
            <w:r w:rsidRPr="00F61DE6">
              <w:rPr>
                <w:sz w:val="18"/>
                <w:szCs w:val="20"/>
              </w:rPr>
              <w:t>n/a</w:t>
            </w:r>
          </w:p>
        </w:tc>
        <w:tc>
          <w:tcPr>
            <w:tcW w:w="625" w:type="pct"/>
            <w:noWrap/>
            <w:hideMark/>
          </w:tcPr>
          <w:p w14:paraId="53784E20" w14:textId="13071E1B" w:rsidR="00EC4BB6" w:rsidRPr="00F61DE6" w:rsidRDefault="00EC4BB6" w:rsidP="003B0532">
            <w:pPr>
              <w:rPr>
                <w:sz w:val="18"/>
                <w:szCs w:val="20"/>
              </w:rPr>
            </w:pPr>
            <w:r w:rsidRPr="00F61DE6">
              <w:rPr>
                <w:sz w:val="18"/>
                <w:szCs w:val="20"/>
              </w:rPr>
              <w:t>n/a</w:t>
            </w:r>
          </w:p>
        </w:tc>
        <w:tc>
          <w:tcPr>
            <w:tcW w:w="625" w:type="pct"/>
            <w:noWrap/>
            <w:hideMark/>
          </w:tcPr>
          <w:p w14:paraId="495A0820" w14:textId="131AA8CF" w:rsidR="00EC4BB6" w:rsidRPr="00F61DE6" w:rsidRDefault="00EC4BB6" w:rsidP="003B0532">
            <w:pPr>
              <w:rPr>
                <w:sz w:val="18"/>
                <w:szCs w:val="20"/>
              </w:rPr>
            </w:pPr>
            <w:r w:rsidRPr="00F61DE6">
              <w:rPr>
                <w:sz w:val="18"/>
                <w:szCs w:val="20"/>
              </w:rPr>
              <w:t>$74,816</w:t>
            </w:r>
          </w:p>
        </w:tc>
        <w:tc>
          <w:tcPr>
            <w:tcW w:w="624" w:type="pct"/>
            <w:noWrap/>
            <w:hideMark/>
          </w:tcPr>
          <w:p w14:paraId="1DF6A00C" w14:textId="00CACD1E" w:rsidR="00EC4BB6" w:rsidRPr="00F61DE6" w:rsidRDefault="00EC4BB6" w:rsidP="003B0532">
            <w:pPr>
              <w:rPr>
                <w:sz w:val="18"/>
                <w:szCs w:val="20"/>
              </w:rPr>
            </w:pPr>
            <w:r w:rsidRPr="00F61DE6">
              <w:rPr>
                <w:sz w:val="18"/>
                <w:szCs w:val="20"/>
              </w:rPr>
              <w:t>$74,816</w:t>
            </w:r>
          </w:p>
        </w:tc>
      </w:tr>
      <w:tr w:rsidR="00EC4BB6" w:rsidRPr="00F61DE6" w14:paraId="66810618" w14:textId="77777777" w:rsidTr="00F61DE6">
        <w:tc>
          <w:tcPr>
            <w:tcW w:w="2501" w:type="pct"/>
            <w:noWrap/>
            <w:hideMark/>
          </w:tcPr>
          <w:p w14:paraId="15DA0F32" w14:textId="629129FF" w:rsidR="00EC4BB6" w:rsidRPr="00F61DE6" w:rsidRDefault="00F61DE6" w:rsidP="003B0532">
            <w:pPr>
              <w:rPr>
                <w:sz w:val="18"/>
                <w:szCs w:val="20"/>
              </w:rPr>
            </w:pPr>
            <w:r w:rsidRPr="00F61DE6">
              <w:rPr>
                <w:sz w:val="18"/>
                <w:szCs w:val="20"/>
              </w:rPr>
              <w:t>Seating</w:t>
            </w:r>
          </w:p>
        </w:tc>
        <w:tc>
          <w:tcPr>
            <w:tcW w:w="625" w:type="pct"/>
            <w:noWrap/>
            <w:hideMark/>
          </w:tcPr>
          <w:p w14:paraId="6985A935" w14:textId="7F2BA90C" w:rsidR="00EC4BB6" w:rsidRPr="00F61DE6" w:rsidRDefault="00EC4BB6" w:rsidP="003B0532">
            <w:pPr>
              <w:rPr>
                <w:sz w:val="18"/>
                <w:szCs w:val="20"/>
              </w:rPr>
            </w:pPr>
            <w:r w:rsidRPr="00F61DE6">
              <w:rPr>
                <w:sz w:val="18"/>
                <w:szCs w:val="20"/>
              </w:rPr>
              <w:t>n/a</w:t>
            </w:r>
          </w:p>
        </w:tc>
        <w:tc>
          <w:tcPr>
            <w:tcW w:w="625" w:type="pct"/>
            <w:noWrap/>
            <w:hideMark/>
          </w:tcPr>
          <w:p w14:paraId="47B9515C" w14:textId="4901378F" w:rsidR="00EC4BB6" w:rsidRPr="00F61DE6" w:rsidRDefault="00EC4BB6" w:rsidP="003B0532">
            <w:pPr>
              <w:rPr>
                <w:sz w:val="18"/>
                <w:szCs w:val="20"/>
              </w:rPr>
            </w:pPr>
            <w:r w:rsidRPr="00F61DE6">
              <w:rPr>
                <w:sz w:val="18"/>
                <w:szCs w:val="20"/>
              </w:rPr>
              <w:t>$38,614</w:t>
            </w:r>
          </w:p>
        </w:tc>
        <w:tc>
          <w:tcPr>
            <w:tcW w:w="625" w:type="pct"/>
            <w:noWrap/>
            <w:hideMark/>
          </w:tcPr>
          <w:p w14:paraId="2B7320F9" w14:textId="4B8A6A25" w:rsidR="00EC4BB6" w:rsidRPr="00F61DE6" w:rsidRDefault="00EC4BB6" w:rsidP="003B0532">
            <w:pPr>
              <w:rPr>
                <w:sz w:val="18"/>
                <w:szCs w:val="20"/>
              </w:rPr>
            </w:pPr>
            <w:r w:rsidRPr="00F61DE6">
              <w:rPr>
                <w:sz w:val="18"/>
                <w:szCs w:val="20"/>
              </w:rPr>
              <w:t>n/a</w:t>
            </w:r>
          </w:p>
        </w:tc>
        <w:tc>
          <w:tcPr>
            <w:tcW w:w="624" w:type="pct"/>
            <w:noWrap/>
            <w:hideMark/>
          </w:tcPr>
          <w:p w14:paraId="7AC4AF2B" w14:textId="1816E0B1" w:rsidR="00EC4BB6" w:rsidRPr="00F61DE6" w:rsidRDefault="00EC4BB6" w:rsidP="003B0532">
            <w:pPr>
              <w:rPr>
                <w:sz w:val="18"/>
                <w:szCs w:val="20"/>
              </w:rPr>
            </w:pPr>
            <w:r w:rsidRPr="00F61DE6">
              <w:rPr>
                <w:sz w:val="18"/>
                <w:szCs w:val="20"/>
              </w:rPr>
              <w:t>$38,614</w:t>
            </w:r>
          </w:p>
        </w:tc>
      </w:tr>
      <w:tr w:rsidR="00EC4BB6" w:rsidRPr="00F61DE6" w14:paraId="5AF053F5" w14:textId="77777777" w:rsidTr="00F61DE6">
        <w:tc>
          <w:tcPr>
            <w:tcW w:w="2501" w:type="pct"/>
            <w:noWrap/>
            <w:hideMark/>
          </w:tcPr>
          <w:p w14:paraId="7ED3C21F" w14:textId="39E21D1E" w:rsidR="00EC4BB6" w:rsidRPr="00F61DE6" w:rsidRDefault="00F61DE6" w:rsidP="003B0532">
            <w:pPr>
              <w:rPr>
                <w:sz w:val="18"/>
                <w:szCs w:val="20"/>
              </w:rPr>
            </w:pPr>
            <w:r w:rsidRPr="00F61DE6">
              <w:rPr>
                <w:sz w:val="18"/>
                <w:szCs w:val="20"/>
              </w:rPr>
              <w:t>Shade trees</w:t>
            </w:r>
          </w:p>
        </w:tc>
        <w:tc>
          <w:tcPr>
            <w:tcW w:w="625" w:type="pct"/>
            <w:noWrap/>
            <w:hideMark/>
          </w:tcPr>
          <w:p w14:paraId="1CCB25B0" w14:textId="3713E607" w:rsidR="00EC4BB6" w:rsidRPr="00F61DE6" w:rsidRDefault="00EC4BB6" w:rsidP="003B0532">
            <w:pPr>
              <w:rPr>
                <w:sz w:val="18"/>
                <w:szCs w:val="20"/>
              </w:rPr>
            </w:pPr>
            <w:r w:rsidRPr="00F61DE6">
              <w:rPr>
                <w:sz w:val="18"/>
                <w:szCs w:val="20"/>
              </w:rPr>
              <w:t>n/a</w:t>
            </w:r>
          </w:p>
        </w:tc>
        <w:tc>
          <w:tcPr>
            <w:tcW w:w="625" w:type="pct"/>
            <w:noWrap/>
            <w:hideMark/>
          </w:tcPr>
          <w:p w14:paraId="38717F52" w14:textId="116C6E2B" w:rsidR="00EC4BB6" w:rsidRPr="00F61DE6" w:rsidRDefault="00EC4BB6" w:rsidP="003B0532">
            <w:pPr>
              <w:rPr>
                <w:sz w:val="18"/>
                <w:szCs w:val="20"/>
              </w:rPr>
            </w:pPr>
            <w:r w:rsidRPr="00F61DE6">
              <w:rPr>
                <w:sz w:val="18"/>
                <w:szCs w:val="20"/>
              </w:rPr>
              <w:t>$27,743</w:t>
            </w:r>
          </w:p>
        </w:tc>
        <w:tc>
          <w:tcPr>
            <w:tcW w:w="625" w:type="pct"/>
            <w:noWrap/>
            <w:hideMark/>
          </w:tcPr>
          <w:p w14:paraId="752E30F9" w14:textId="1431F2E6" w:rsidR="00EC4BB6" w:rsidRPr="00F61DE6" w:rsidRDefault="00EC4BB6" w:rsidP="003B0532">
            <w:pPr>
              <w:rPr>
                <w:sz w:val="18"/>
                <w:szCs w:val="20"/>
              </w:rPr>
            </w:pPr>
            <w:r w:rsidRPr="00F61DE6">
              <w:rPr>
                <w:sz w:val="18"/>
                <w:szCs w:val="20"/>
              </w:rPr>
              <w:t>n/a</w:t>
            </w:r>
          </w:p>
        </w:tc>
        <w:tc>
          <w:tcPr>
            <w:tcW w:w="624" w:type="pct"/>
            <w:noWrap/>
            <w:hideMark/>
          </w:tcPr>
          <w:p w14:paraId="0819A58A" w14:textId="5B4010AF" w:rsidR="00EC4BB6" w:rsidRPr="00F61DE6" w:rsidRDefault="00EC4BB6" w:rsidP="003B0532">
            <w:pPr>
              <w:rPr>
                <w:sz w:val="18"/>
                <w:szCs w:val="20"/>
              </w:rPr>
            </w:pPr>
            <w:r w:rsidRPr="00F61DE6">
              <w:rPr>
                <w:sz w:val="18"/>
                <w:szCs w:val="20"/>
              </w:rPr>
              <w:t>$27,743</w:t>
            </w:r>
          </w:p>
        </w:tc>
      </w:tr>
      <w:tr w:rsidR="00EC4BB6" w:rsidRPr="00F61DE6" w14:paraId="32EE3C22" w14:textId="77777777" w:rsidTr="00F61DE6">
        <w:tc>
          <w:tcPr>
            <w:tcW w:w="2501" w:type="pct"/>
            <w:noWrap/>
            <w:hideMark/>
          </w:tcPr>
          <w:p w14:paraId="50D1BA04" w14:textId="097A95B2" w:rsidR="00EC4BB6" w:rsidRPr="00F61DE6" w:rsidRDefault="00F61DE6" w:rsidP="003B0532">
            <w:pPr>
              <w:rPr>
                <w:sz w:val="18"/>
                <w:szCs w:val="20"/>
              </w:rPr>
            </w:pPr>
            <w:r w:rsidRPr="00F61DE6">
              <w:rPr>
                <w:sz w:val="18"/>
                <w:szCs w:val="20"/>
              </w:rPr>
              <w:t>Signage</w:t>
            </w:r>
          </w:p>
        </w:tc>
        <w:tc>
          <w:tcPr>
            <w:tcW w:w="625" w:type="pct"/>
            <w:noWrap/>
            <w:hideMark/>
          </w:tcPr>
          <w:p w14:paraId="18DA0765" w14:textId="43CCED14" w:rsidR="00EC4BB6" w:rsidRPr="00F61DE6" w:rsidRDefault="00EC4BB6" w:rsidP="003B0532">
            <w:pPr>
              <w:rPr>
                <w:sz w:val="18"/>
                <w:szCs w:val="20"/>
              </w:rPr>
            </w:pPr>
            <w:r w:rsidRPr="00F61DE6">
              <w:rPr>
                <w:sz w:val="18"/>
                <w:szCs w:val="20"/>
              </w:rPr>
              <w:t>$4,053</w:t>
            </w:r>
          </w:p>
        </w:tc>
        <w:tc>
          <w:tcPr>
            <w:tcW w:w="625" w:type="pct"/>
            <w:noWrap/>
            <w:hideMark/>
          </w:tcPr>
          <w:p w14:paraId="7F5A5C4B" w14:textId="27AFFA80" w:rsidR="00EC4BB6" w:rsidRPr="00F61DE6" w:rsidRDefault="00EC4BB6" w:rsidP="003B0532">
            <w:pPr>
              <w:rPr>
                <w:sz w:val="18"/>
                <w:szCs w:val="20"/>
              </w:rPr>
            </w:pPr>
            <w:r w:rsidRPr="00F61DE6">
              <w:rPr>
                <w:sz w:val="18"/>
                <w:szCs w:val="20"/>
              </w:rPr>
              <w:t>n/a</w:t>
            </w:r>
          </w:p>
        </w:tc>
        <w:tc>
          <w:tcPr>
            <w:tcW w:w="625" w:type="pct"/>
            <w:noWrap/>
            <w:hideMark/>
          </w:tcPr>
          <w:p w14:paraId="4893A8B3" w14:textId="2529B8FF" w:rsidR="00EC4BB6" w:rsidRPr="00F61DE6" w:rsidRDefault="00EC4BB6" w:rsidP="003B0532">
            <w:pPr>
              <w:rPr>
                <w:sz w:val="18"/>
                <w:szCs w:val="20"/>
              </w:rPr>
            </w:pPr>
            <w:r w:rsidRPr="00F61DE6">
              <w:rPr>
                <w:sz w:val="18"/>
                <w:szCs w:val="20"/>
              </w:rPr>
              <w:t>n/a</w:t>
            </w:r>
          </w:p>
        </w:tc>
        <w:tc>
          <w:tcPr>
            <w:tcW w:w="624" w:type="pct"/>
            <w:noWrap/>
            <w:hideMark/>
          </w:tcPr>
          <w:p w14:paraId="63BBB3D1" w14:textId="4CAAE6D4" w:rsidR="00EC4BB6" w:rsidRPr="00F61DE6" w:rsidRDefault="00EC4BB6" w:rsidP="003B0532">
            <w:pPr>
              <w:rPr>
                <w:sz w:val="18"/>
                <w:szCs w:val="20"/>
              </w:rPr>
            </w:pPr>
            <w:r w:rsidRPr="00F61DE6">
              <w:rPr>
                <w:sz w:val="18"/>
                <w:szCs w:val="20"/>
              </w:rPr>
              <w:t>$4,053</w:t>
            </w:r>
          </w:p>
        </w:tc>
      </w:tr>
      <w:tr w:rsidR="00EC4BB6" w:rsidRPr="00F61DE6" w14:paraId="5DE3B119" w14:textId="77777777" w:rsidTr="00F61DE6">
        <w:tc>
          <w:tcPr>
            <w:tcW w:w="2501" w:type="pct"/>
            <w:noWrap/>
            <w:hideMark/>
          </w:tcPr>
          <w:p w14:paraId="7885AAB5" w14:textId="6EB77E8A" w:rsidR="00EC4BB6" w:rsidRPr="00F61DE6" w:rsidRDefault="00F61DE6" w:rsidP="003B0532">
            <w:pPr>
              <w:rPr>
                <w:sz w:val="18"/>
                <w:szCs w:val="20"/>
              </w:rPr>
            </w:pPr>
            <w:r w:rsidRPr="00F61DE6">
              <w:rPr>
                <w:sz w:val="18"/>
                <w:szCs w:val="20"/>
              </w:rPr>
              <w:t>Site preparation</w:t>
            </w:r>
          </w:p>
        </w:tc>
        <w:tc>
          <w:tcPr>
            <w:tcW w:w="625" w:type="pct"/>
            <w:noWrap/>
            <w:hideMark/>
          </w:tcPr>
          <w:p w14:paraId="3AF2D119" w14:textId="536624D6" w:rsidR="00EC4BB6" w:rsidRPr="00F61DE6" w:rsidRDefault="00EC4BB6" w:rsidP="003B0532">
            <w:pPr>
              <w:rPr>
                <w:sz w:val="18"/>
                <w:szCs w:val="20"/>
              </w:rPr>
            </w:pPr>
            <w:r w:rsidRPr="00F61DE6">
              <w:rPr>
                <w:sz w:val="18"/>
                <w:szCs w:val="20"/>
              </w:rPr>
              <w:t>$141,058</w:t>
            </w:r>
          </w:p>
        </w:tc>
        <w:tc>
          <w:tcPr>
            <w:tcW w:w="625" w:type="pct"/>
            <w:noWrap/>
            <w:hideMark/>
          </w:tcPr>
          <w:p w14:paraId="104C82ED" w14:textId="10A00D12" w:rsidR="00EC4BB6" w:rsidRPr="00F61DE6" w:rsidRDefault="00EC4BB6" w:rsidP="003B0532">
            <w:pPr>
              <w:rPr>
                <w:sz w:val="18"/>
                <w:szCs w:val="20"/>
              </w:rPr>
            </w:pPr>
            <w:r w:rsidRPr="00F61DE6">
              <w:rPr>
                <w:sz w:val="18"/>
                <w:szCs w:val="20"/>
              </w:rPr>
              <w:t>n/a</w:t>
            </w:r>
          </w:p>
        </w:tc>
        <w:tc>
          <w:tcPr>
            <w:tcW w:w="625" w:type="pct"/>
            <w:noWrap/>
            <w:hideMark/>
          </w:tcPr>
          <w:p w14:paraId="62478594" w14:textId="25D2AE2F" w:rsidR="00EC4BB6" w:rsidRPr="00F61DE6" w:rsidRDefault="00EC4BB6" w:rsidP="003B0532">
            <w:pPr>
              <w:rPr>
                <w:sz w:val="18"/>
                <w:szCs w:val="20"/>
              </w:rPr>
            </w:pPr>
            <w:r w:rsidRPr="00F61DE6">
              <w:rPr>
                <w:sz w:val="18"/>
                <w:szCs w:val="20"/>
              </w:rPr>
              <w:t>n/a</w:t>
            </w:r>
          </w:p>
        </w:tc>
        <w:tc>
          <w:tcPr>
            <w:tcW w:w="624" w:type="pct"/>
            <w:noWrap/>
            <w:hideMark/>
          </w:tcPr>
          <w:p w14:paraId="6CDC638B" w14:textId="1E710603" w:rsidR="00EC4BB6" w:rsidRPr="00F61DE6" w:rsidRDefault="00EC4BB6" w:rsidP="003B0532">
            <w:pPr>
              <w:rPr>
                <w:sz w:val="18"/>
                <w:szCs w:val="20"/>
              </w:rPr>
            </w:pPr>
            <w:r w:rsidRPr="00F61DE6">
              <w:rPr>
                <w:sz w:val="18"/>
                <w:szCs w:val="20"/>
              </w:rPr>
              <w:t>$141,058</w:t>
            </w:r>
          </w:p>
        </w:tc>
      </w:tr>
      <w:tr w:rsidR="00EC4BB6" w:rsidRPr="00F61DE6" w14:paraId="753CE253" w14:textId="77777777" w:rsidTr="00F61DE6">
        <w:tc>
          <w:tcPr>
            <w:tcW w:w="2501" w:type="pct"/>
            <w:noWrap/>
            <w:hideMark/>
          </w:tcPr>
          <w:p w14:paraId="030DF19D" w14:textId="5AA442A1" w:rsidR="00EC4BB6" w:rsidRPr="00F61DE6" w:rsidRDefault="00F61DE6" w:rsidP="003B0532">
            <w:pPr>
              <w:rPr>
                <w:sz w:val="18"/>
                <w:szCs w:val="20"/>
              </w:rPr>
            </w:pPr>
            <w:r w:rsidRPr="00F61DE6">
              <w:rPr>
                <w:sz w:val="18"/>
                <w:szCs w:val="20"/>
              </w:rPr>
              <w:t>Sport court lighting</w:t>
            </w:r>
          </w:p>
        </w:tc>
        <w:tc>
          <w:tcPr>
            <w:tcW w:w="625" w:type="pct"/>
            <w:noWrap/>
            <w:hideMark/>
          </w:tcPr>
          <w:p w14:paraId="48FACC3B" w14:textId="710058C2" w:rsidR="00EC4BB6" w:rsidRPr="00F61DE6" w:rsidRDefault="00EC4BB6" w:rsidP="003B0532">
            <w:pPr>
              <w:rPr>
                <w:sz w:val="18"/>
                <w:szCs w:val="20"/>
              </w:rPr>
            </w:pPr>
            <w:r w:rsidRPr="00F61DE6">
              <w:rPr>
                <w:sz w:val="18"/>
                <w:szCs w:val="20"/>
              </w:rPr>
              <w:t>n/a</w:t>
            </w:r>
          </w:p>
        </w:tc>
        <w:tc>
          <w:tcPr>
            <w:tcW w:w="625" w:type="pct"/>
            <w:noWrap/>
            <w:hideMark/>
          </w:tcPr>
          <w:p w14:paraId="5879D61E" w14:textId="355A091B" w:rsidR="00EC4BB6" w:rsidRPr="00F61DE6" w:rsidRDefault="00EC4BB6" w:rsidP="003B0532">
            <w:pPr>
              <w:rPr>
                <w:sz w:val="18"/>
                <w:szCs w:val="20"/>
              </w:rPr>
            </w:pPr>
            <w:r w:rsidRPr="00F61DE6">
              <w:rPr>
                <w:sz w:val="18"/>
                <w:szCs w:val="20"/>
              </w:rPr>
              <w:t>n/a</w:t>
            </w:r>
          </w:p>
        </w:tc>
        <w:tc>
          <w:tcPr>
            <w:tcW w:w="625" w:type="pct"/>
            <w:noWrap/>
            <w:hideMark/>
          </w:tcPr>
          <w:p w14:paraId="55180FD8" w14:textId="5A1C29BF" w:rsidR="00EC4BB6" w:rsidRPr="00F61DE6" w:rsidRDefault="00EC4BB6" w:rsidP="003B0532">
            <w:pPr>
              <w:rPr>
                <w:sz w:val="18"/>
                <w:szCs w:val="20"/>
              </w:rPr>
            </w:pPr>
            <w:r w:rsidRPr="00F61DE6">
              <w:rPr>
                <w:sz w:val="18"/>
                <w:szCs w:val="20"/>
              </w:rPr>
              <w:t>$37,408</w:t>
            </w:r>
          </w:p>
        </w:tc>
        <w:tc>
          <w:tcPr>
            <w:tcW w:w="624" w:type="pct"/>
            <w:noWrap/>
            <w:hideMark/>
          </w:tcPr>
          <w:p w14:paraId="1724AE3C" w14:textId="057A7588" w:rsidR="00EC4BB6" w:rsidRPr="00F61DE6" w:rsidRDefault="00EC4BB6" w:rsidP="003B0532">
            <w:pPr>
              <w:rPr>
                <w:sz w:val="18"/>
                <w:szCs w:val="20"/>
              </w:rPr>
            </w:pPr>
            <w:r w:rsidRPr="00F61DE6">
              <w:rPr>
                <w:sz w:val="18"/>
                <w:szCs w:val="20"/>
              </w:rPr>
              <w:t>$37,408</w:t>
            </w:r>
          </w:p>
        </w:tc>
      </w:tr>
      <w:tr w:rsidR="00EC4BB6" w:rsidRPr="00F61DE6" w14:paraId="4EB2F3E3" w14:textId="77777777" w:rsidTr="00F61DE6">
        <w:tc>
          <w:tcPr>
            <w:tcW w:w="2501" w:type="pct"/>
            <w:noWrap/>
            <w:hideMark/>
          </w:tcPr>
          <w:p w14:paraId="3BC382A3" w14:textId="26B439E2" w:rsidR="00EC4BB6" w:rsidRPr="00F61DE6" w:rsidRDefault="00F61DE6" w:rsidP="003B0532">
            <w:pPr>
              <w:rPr>
                <w:sz w:val="18"/>
                <w:szCs w:val="20"/>
              </w:rPr>
            </w:pPr>
            <w:r w:rsidRPr="00F61DE6">
              <w:rPr>
                <w:sz w:val="18"/>
                <w:szCs w:val="20"/>
              </w:rPr>
              <w:t>Sport field lighting</w:t>
            </w:r>
          </w:p>
        </w:tc>
        <w:tc>
          <w:tcPr>
            <w:tcW w:w="625" w:type="pct"/>
            <w:noWrap/>
            <w:hideMark/>
          </w:tcPr>
          <w:p w14:paraId="5677840D" w14:textId="45FBA086" w:rsidR="00EC4BB6" w:rsidRPr="00F61DE6" w:rsidRDefault="00EC4BB6" w:rsidP="003B0532">
            <w:pPr>
              <w:rPr>
                <w:sz w:val="18"/>
                <w:szCs w:val="20"/>
              </w:rPr>
            </w:pPr>
            <w:r w:rsidRPr="00F61DE6">
              <w:rPr>
                <w:sz w:val="18"/>
                <w:szCs w:val="20"/>
              </w:rPr>
              <w:t>n/a</w:t>
            </w:r>
          </w:p>
        </w:tc>
        <w:tc>
          <w:tcPr>
            <w:tcW w:w="625" w:type="pct"/>
            <w:noWrap/>
            <w:hideMark/>
          </w:tcPr>
          <w:p w14:paraId="4211C296" w14:textId="6149FE68" w:rsidR="00EC4BB6" w:rsidRPr="00F61DE6" w:rsidRDefault="00EC4BB6" w:rsidP="003B0532">
            <w:pPr>
              <w:rPr>
                <w:sz w:val="18"/>
                <w:szCs w:val="20"/>
              </w:rPr>
            </w:pPr>
            <w:r w:rsidRPr="00F61DE6">
              <w:rPr>
                <w:sz w:val="18"/>
                <w:szCs w:val="20"/>
              </w:rPr>
              <w:t>n/a</w:t>
            </w:r>
          </w:p>
        </w:tc>
        <w:tc>
          <w:tcPr>
            <w:tcW w:w="625" w:type="pct"/>
            <w:noWrap/>
            <w:hideMark/>
          </w:tcPr>
          <w:p w14:paraId="3E62C27E" w14:textId="6EB1D1CA" w:rsidR="00EC4BB6" w:rsidRPr="00F61DE6" w:rsidRDefault="00EC4BB6" w:rsidP="003B0532">
            <w:pPr>
              <w:rPr>
                <w:sz w:val="18"/>
                <w:szCs w:val="20"/>
              </w:rPr>
            </w:pPr>
            <w:r w:rsidRPr="00F61DE6">
              <w:rPr>
                <w:sz w:val="18"/>
                <w:szCs w:val="20"/>
              </w:rPr>
              <w:t>$1,232,094</w:t>
            </w:r>
          </w:p>
        </w:tc>
        <w:tc>
          <w:tcPr>
            <w:tcW w:w="624" w:type="pct"/>
            <w:noWrap/>
            <w:hideMark/>
          </w:tcPr>
          <w:p w14:paraId="6DCC38FB" w14:textId="36CA35CF" w:rsidR="00EC4BB6" w:rsidRPr="00F61DE6" w:rsidRDefault="00EC4BB6" w:rsidP="003B0532">
            <w:pPr>
              <w:rPr>
                <w:sz w:val="18"/>
                <w:szCs w:val="20"/>
              </w:rPr>
            </w:pPr>
            <w:r w:rsidRPr="00F61DE6">
              <w:rPr>
                <w:sz w:val="18"/>
                <w:szCs w:val="20"/>
              </w:rPr>
              <w:t>$1,232,094</w:t>
            </w:r>
          </w:p>
        </w:tc>
      </w:tr>
      <w:tr w:rsidR="00EC4BB6" w:rsidRPr="00F61DE6" w14:paraId="4DE3AEBB" w14:textId="77777777" w:rsidTr="00F61DE6">
        <w:tc>
          <w:tcPr>
            <w:tcW w:w="2501" w:type="pct"/>
            <w:noWrap/>
            <w:hideMark/>
          </w:tcPr>
          <w:p w14:paraId="42432B4C" w14:textId="5E51801E" w:rsidR="00EC4BB6" w:rsidRPr="00F61DE6" w:rsidRDefault="00F61DE6" w:rsidP="003B0532">
            <w:pPr>
              <w:rPr>
                <w:sz w:val="18"/>
                <w:szCs w:val="20"/>
              </w:rPr>
            </w:pPr>
            <w:r w:rsidRPr="00F61DE6">
              <w:rPr>
                <w:sz w:val="18"/>
                <w:szCs w:val="20"/>
              </w:rPr>
              <w:t>Sports courts</w:t>
            </w:r>
          </w:p>
        </w:tc>
        <w:tc>
          <w:tcPr>
            <w:tcW w:w="625" w:type="pct"/>
            <w:noWrap/>
            <w:hideMark/>
          </w:tcPr>
          <w:p w14:paraId="25E0E8AA" w14:textId="067F10C2" w:rsidR="00EC4BB6" w:rsidRPr="00F61DE6" w:rsidRDefault="00EC4BB6" w:rsidP="003B0532">
            <w:pPr>
              <w:rPr>
                <w:sz w:val="18"/>
                <w:szCs w:val="20"/>
              </w:rPr>
            </w:pPr>
            <w:r w:rsidRPr="00F61DE6">
              <w:rPr>
                <w:sz w:val="18"/>
                <w:szCs w:val="20"/>
              </w:rPr>
              <w:t>n/a</w:t>
            </w:r>
          </w:p>
        </w:tc>
        <w:tc>
          <w:tcPr>
            <w:tcW w:w="625" w:type="pct"/>
            <w:noWrap/>
            <w:hideMark/>
          </w:tcPr>
          <w:p w14:paraId="404A845F" w14:textId="53B28BB0" w:rsidR="00EC4BB6" w:rsidRPr="00F61DE6" w:rsidRDefault="00EC4BB6" w:rsidP="003B0532">
            <w:pPr>
              <w:rPr>
                <w:sz w:val="18"/>
                <w:szCs w:val="20"/>
              </w:rPr>
            </w:pPr>
            <w:r w:rsidRPr="00F61DE6">
              <w:rPr>
                <w:sz w:val="18"/>
                <w:szCs w:val="20"/>
              </w:rPr>
              <w:t>$77,833</w:t>
            </w:r>
          </w:p>
        </w:tc>
        <w:tc>
          <w:tcPr>
            <w:tcW w:w="625" w:type="pct"/>
            <w:noWrap/>
            <w:hideMark/>
          </w:tcPr>
          <w:p w14:paraId="05C4F659" w14:textId="03A5B509" w:rsidR="00EC4BB6" w:rsidRPr="00F61DE6" w:rsidRDefault="00EC4BB6" w:rsidP="003B0532">
            <w:pPr>
              <w:rPr>
                <w:sz w:val="18"/>
                <w:szCs w:val="20"/>
              </w:rPr>
            </w:pPr>
            <w:r w:rsidRPr="00F61DE6">
              <w:rPr>
                <w:sz w:val="18"/>
                <w:szCs w:val="20"/>
              </w:rPr>
              <w:t>n/a</w:t>
            </w:r>
          </w:p>
        </w:tc>
        <w:tc>
          <w:tcPr>
            <w:tcW w:w="624" w:type="pct"/>
            <w:noWrap/>
            <w:hideMark/>
          </w:tcPr>
          <w:p w14:paraId="702B72E5" w14:textId="071EC26F" w:rsidR="00EC4BB6" w:rsidRPr="00F61DE6" w:rsidRDefault="00EC4BB6" w:rsidP="003B0532">
            <w:pPr>
              <w:rPr>
                <w:sz w:val="18"/>
                <w:szCs w:val="20"/>
              </w:rPr>
            </w:pPr>
            <w:r w:rsidRPr="00F61DE6">
              <w:rPr>
                <w:sz w:val="18"/>
                <w:szCs w:val="20"/>
              </w:rPr>
              <w:t>$77,833</w:t>
            </w:r>
          </w:p>
        </w:tc>
      </w:tr>
      <w:tr w:rsidR="00EC4BB6" w:rsidRPr="00F61DE6" w14:paraId="76E510D1" w14:textId="77777777" w:rsidTr="00F61DE6">
        <w:tc>
          <w:tcPr>
            <w:tcW w:w="2501" w:type="pct"/>
            <w:noWrap/>
            <w:hideMark/>
          </w:tcPr>
          <w:p w14:paraId="32B3195F" w14:textId="3C96613F" w:rsidR="00EC4BB6" w:rsidRPr="00F61DE6" w:rsidRDefault="00F61DE6" w:rsidP="003B0532">
            <w:pPr>
              <w:rPr>
                <w:sz w:val="18"/>
                <w:szCs w:val="20"/>
              </w:rPr>
            </w:pPr>
            <w:r w:rsidRPr="00F61DE6">
              <w:rPr>
                <w:sz w:val="18"/>
                <w:szCs w:val="20"/>
              </w:rPr>
              <w:t>Sports fields</w:t>
            </w:r>
          </w:p>
        </w:tc>
        <w:tc>
          <w:tcPr>
            <w:tcW w:w="625" w:type="pct"/>
            <w:noWrap/>
            <w:hideMark/>
          </w:tcPr>
          <w:p w14:paraId="1BE11865" w14:textId="4215DD96" w:rsidR="00EC4BB6" w:rsidRPr="00F61DE6" w:rsidRDefault="00EC4BB6" w:rsidP="003B0532">
            <w:pPr>
              <w:rPr>
                <w:sz w:val="18"/>
                <w:szCs w:val="20"/>
              </w:rPr>
            </w:pPr>
            <w:r w:rsidRPr="00F61DE6">
              <w:rPr>
                <w:sz w:val="18"/>
                <w:szCs w:val="20"/>
              </w:rPr>
              <w:t>n/a</w:t>
            </w:r>
          </w:p>
        </w:tc>
        <w:tc>
          <w:tcPr>
            <w:tcW w:w="625" w:type="pct"/>
            <w:noWrap/>
            <w:hideMark/>
          </w:tcPr>
          <w:p w14:paraId="2571AE17" w14:textId="5BE2A559" w:rsidR="00EC4BB6" w:rsidRPr="00F61DE6" w:rsidRDefault="00EC4BB6" w:rsidP="003B0532">
            <w:pPr>
              <w:rPr>
                <w:sz w:val="18"/>
                <w:szCs w:val="20"/>
              </w:rPr>
            </w:pPr>
            <w:r w:rsidRPr="00F61DE6">
              <w:rPr>
                <w:sz w:val="18"/>
                <w:szCs w:val="20"/>
              </w:rPr>
              <w:t>$1,100,000</w:t>
            </w:r>
          </w:p>
        </w:tc>
        <w:tc>
          <w:tcPr>
            <w:tcW w:w="625" w:type="pct"/>
            <w:noWrap/>
            <w:hideMark/>
          </w:tcPr>
          <w:p w14:paraId="15306234" w14:textId="20EE29B7" w:rsidR="00EC4BB6" w:rsidRPr="00F61DE6" w:rsidRDefault="00EC4BB6" w:rsidP="003B0532">
            <w:pPr>
              <w:rPr>
                <w:sz w:val="18"/>
                <w:szCs w:val="20"/>
              </w:rPr>
            </w:pPr>
            <w:r w:rsidRPr="00F61DE6">
              <w:rPr>
                <w:sz w:val="18"/>
                <w:szCs w:val="20"/>
              </w:rPr>
              <w:t>n/a</w:t>
            </w:r>
          </w:p>
        </w:tc>
        <w:tc>
          <w:tcPr>
            <w:tcW w:w="624" w:type="pct"/>
            <w:noWrap/>
            <w:hideMark/>
          </w:tcPr>
          <w:p w14:paraId="7C34210E" w14:textId="6BC317E9" w:rsidR="00EC4BB6" w:rsidRPr="00F61DE6" w:rsidRDefault="00EC4BB6" w:rsidP="003B0532">
            <w:pPr>
              <w:rPr>
                <w:sz w:val="18"/>
                <w:szCs w:val="20"/>
              </w:rPr>
            </w:pPr>
            <w:r w:rsidRPr="00F61DE6">
              <w:rPr>
                <w:sz w:val="18"/>
                <w:szCs w:val="20"/>
              </w:rPr>
              <w:t>$1,100,000</w:t>
            </w:r>
          </w:p>
        </w:tc>
      </w:tr>
      <w:tr w:rsidR="00EC4BB6" w:rsidRPr="00F61DE6" w14:paraId="51CFBB29" w14:textId="77777777" w:rsidTr="00F61DE6">
        <w:tc>
          <w:tcPr>
            <w:tcW w:w="2501" w:type="pct"/>
            <w:noWrap/>
            <w:hideMark/>
          </w:tcPr>
          <w:p w14:paraId="4CC31025" w14:textId="38543796" w:rsidR="00EC4BB6" w:rsidRPr="00F61DE6" w:rsidRDefault="00F61DE6" w:rsidP="003B0532">
            <w:pPr>
              <w:rPr>
                <w:sz w:val="18"/>
                <w:szCs w:val="20"/>
              </w:rPr>
            </w:pPr>
            <w:r w:rsidRPr="00F61DE6">
              <w:rPr>
                <w:sz w:val="18"/>
                <w:szCs w:val="20"/>
              </w:rPr>
              <w:t>Taps / bubblers, drink fountains</w:t>
            </w:r>
          </w:p>
        </w:tc>
        <w:tc>
          <w:tcPr>
            <w:tcW w:w="625" w:type="pct"/>
            <w:noWrap/>
            <w:hideMark/>
          </w:tcPr>
          <w:p w14:paraId="724F3CC5" w14:textId="36793BF5" w:rsidR="00EC4BB6" w:rsidRPr="00F61DE6" w:rsidRDefault="00EC4BB6" w:rsidP="003B0532">
            <w:pPr>
              <w:rPr>
                <w:sz w:val="18"/>
                <w:szCs w:val="20"/>
              </w:rPr>
            </w:pPr>
            <w:r w:rsidRPr="00F61DE6">
              <w:rPr>
                <w:sz w:val="18"/>
                <w:szCs w:val="20"/>
              </w:rPr>
              <w:t>n/a</w:t>
            </w:r>
          </w:p>
        </w:tc>
        <w:tc>
          <w:tcPr>
            <w:tcW w:w="625" w:type="pct"/>
            <w:noWrap/>
            <w:hideMark/>
          </w:tcPr>
          <w:p w14:paraId="64DB4FE5" w14:textId="63FDF8A6" w:rsidR="00EC4BB6" w:rsidRPr="00F61DE6" w:rsidRDefault="00EC4BB6" w:rsidP="003B0532">
            <w:pPr>
              <w:rPr>
                <w:sz w:val="18"/>
                <w:szCs w:val="20"/>
              </w:rPr>
            </w:pPr>
            <w:r w:rsidRPr="00F61DE6">
              <w:rPr>
                <w:sz w:val="18"/>
                <w:szCs w:val="20"/>
              </w:rPr>
              <w:t>$6,769</w:t>
            </w:r>
          </w:p>
        </w:tc>
        <w:tc>
          <w:tcPr>
            <w:tcW w:w="625" w:type="pct"/>
            <w:noWrap/>
            <w:hideMark/>
          </w:tcPr>
          <w:p w14:paraId="4C94E79F" w14:textId="2138DF8F" w:rsidR="00EC4BB6" w:rsidRPr="00F61DE6" w:rsidRDefault="00EC4BB6" w:rsidP="003B0532">
            <w:pPr>
              <w:rPr>
                <w:sz w:val="18"/>
                <w:szCs w:val="20"/>
              </w:rPr>
            </w:pPr>
            <w:r w:rsidRPr="00F61DE6">
              <w:rPr>
                <w:sz w:val="18"/>
                <w:szCs w:val="20"/>
              </w:rPr>
              <w:t>n/a</w:t>
            </w:r>
          </w:p>
        </w:tc>
        <w:tc>
          <w:tcPr>
            <w:tcW w:w="624" w:type="pct"/>
            <w:noWrap/>
            <w:hideMark/>
          </w:tcPr>
          <w:p w14:paraId="07869A07" w14:textId="1DE52FF7" w:rsidR="00EC4BB6" w:rsidRPr="00F61DE6" w:rsidRDefault="00EC4BB6" w:rsidP="003B0532">
            <w:pPr>
              <w:rPr>
                <w:sz w:val="18"/>
                <w:szCs w:val="20"/>
              </w:rPr>
            </w:pPr>
            <w:r w:rsidRPr="00F61DE6">
              <w:rPr>
                <w:sz w:val="18"/>
                <w:szCs w:val="20"/>
              </w:rPr>
              <w:t>$6,769</w:t>
            </w:r>
          </w:p>
        </w:tc>
      </w:tr>
      <w:tr w:rsidR="00EC4BB6" w:rsidRPr="00F61DE6" w14:paraId="0A3C0D95" w14:textId="77777777" w:rsidTr="00F61DE6">
        <w:tc>
          <w:tcPr>
            <w:tcW w:w="2501" w:type="pct"/>
            <w:noWrap/>
            <w:hideMark/>
          </w:tcPr>
          <w:p w14:paraId="294BEBB6" w14:textId="25D93947" w:rsidR="00EC4BB6" w:rsidRPr="00F61DE6" w:rsidRDefault="00F61DE6" w:rsidP="003B0532">
            <w:pPr>
              <w:rPr>
                <w:sz w:val="18"/>
                <w:szCs w:val="20"/>
              </w:rPr>
            </w:pPr>
            <w:r w:rsidRPr="00F61DE6">
              <w:rPr>
                <w:sz w:val="18"/>
                <w:szCs w:val="20"/>
              </w:rPr>
              <w:t>Taps / bubblers, maintenance taps</w:t>
            </w:r>
          </w:p>
        </w:tc>
        <w:tc>
          <w:tcPr>
            <w:tcW w:w="625" w:type="pct"/>
            <w:noWrap/>
            <w:hideMark/>
          </w:tcPr>
          <w:p w14:paraId="609E7A75" w14:textId="7C6DE75A" w:rsidR="00EC4BB6" w:rsidRPr="00F61DE6" w:rsidRDefault="00EC4BB6" w:rsidP="003B0532">
            <w:pPr>
              <w:rPr>
                <w:sz w:val="18"/>
                <w:szCs w:val="20"/>
              </w:rPr>
            </w:pPr>
            <w:r w:rsidRPr="00F61DE6">
              <w:rPr>
                <w:sz w:val="18"/>
                <w:szCs w:val="20"/>
              </w:rPr>
              <w:t>$3,788</w:t>
            </w:r>
          </w:p>
        </w:tc>
        <w:tc>
          <w:tcPr>
            <w:tcW w:w="625" w:type="pct"/>
            <w:noWrap/>
            <w:hideMark/>
          </w:tcPr>
          <w:p w14:paraId="3ACCD670" w14:textId="1F51529F" w:rsidR="00EC4BB6" w:rsidRPr="00F61DE6" w:rsidRDefault="00EC4BB6" w:rsidP="003B0532">
            <w:pPr>
              <w:rPr>
                <w:sz w:val="18"/>
                <w:szCs w:val="20"/>
              </w:rPr>
            </w:pPr>
            <w:r w:rsidRPr="00F61DE6">
              <w:rPr>
                <w:sz w:val="18"/>
                <w:szCs w:val="20"/>
              </w:rPr>
              <w:t>n/a</w:t>
            </w:r>
          </w:p>
        </w:tc>
        <w:tc>
          <w:tcPr>
            <w:tcW w:w="625" w:type="pct"/>
            <w:noWrap/>
            <w:hideMark/>
          </w:tcPr>
          <w:p w14:paraId="5F4B4ACC" w14:textId="0DDB5909" w:rsidR="00EC4BB6" w:rsidRPr="00F61DE6" w:rsidRDefault="00EC4BB6" w:rsidP="003B0532">
            <w:pPr>
              <w:rPr>
                <w:sz w:val="18"/>
                <w:szCs w:val="20"/>
              </w:rPr>
            </w:pPr>
            <w:r w:rsidRPr="00F61DE6">
              <w:rPr>
                <w:sz w:val="18"/>
                <w:szCs w:val="20"/>
              </w:rPr>
              <w:t>n/a</w:t>
            </w:r>
          </w:p>
        </w:tc>
        <w:tc>
          <w:tcPr>
            <w:tcW w:w="624" w:type="pct"/>
            <w:noWrap/>
            <w:hideMark/>
          </w:tcPr>
          <w:p w14:paraId="66815238" w14:textId="32F35562" w:rsidR="00EC4BB6" w:rsidRPr="00F61DE6" w:rsidRDefault="00EC4BB6" w:rsidP="003B0532">
            <w:pPr>
              <w:rPr>
                <w:sz w:val="18"/>
                <w:szCs w:val="20"/>
              </w:rPr>
            </w:pPr>
            <w:r w:rsidRPr="00F61DE6">
              <w:rPr>
                <w:sz w:val="18"/>
                <w:szCs w:val="20"/>
              </w:rPr>
              <w:t>$3,788</w:t>
            </w:r>
          </w:p>
        </w:tc>
      </w:tr>
      <w:tr w:rsidR="00EC4BB6" w:rsidRPr="00F61DE6" w14:paraId="44970FF5" w14:textId="77777777" w:rsidTr="00F61DE6">
        <w:tc>
          <w:tcPr>
            <w:tcW w:w="2501" w:type="pct"/>
            <w:noWrap/>
            <w:hideMark/>
          </w:tcPr>
          <w:p w14:paraId="3CE1BB6F" w14:textId="07C53D3E" w:rsidR="00EC4BB6" w:rsidRPr="00F61DE6" w:rsidRDefault="00F61DE6" w:rsidP="003B0532">
            <w:pPr>
              <w:rPr>
                <w:sz w:val="18"/>
                <w:szCs w:val="20"/>
              </w:rPr>
            </w:pPr>
            <w:r w:rsidRPr="00F61DE6">
              <w:rPr>
                <w:sz w:val="18"/>
                <w:szCs w:val="20"/>
              </w:rPr>
              <w:t>Turfing</w:t>
            </w:r>
          </w:p>
        </w:tc>
        <w:tc>
          <w:tcPr>
            <w:tcW w:w="625" w:type="pct"/>
            <w:noWrap/>
            <w:hideMark/>
          </w:tcPr>
          <w:p w14:paraId="3AE074E8" w14:textId="3C1F6366" w:rsidR="00EC4BB6" w:rsidRPr="00F61DE6" w:rsidRDefault="00EC4BB6" w:rsidP="003B0532">
            <w:pPr>
              <w:rPr>
                <w:sz w:val="18"/>
                <w:szCs w:val="20"/>
              </w:rPr>
            </w:pPr>
            <w:r w:rsidRPr="00F61DE6">
              <w:rPr>
                <w:sz w:val="18"/>
                <w:szCs w:val="20"/>
              </w:rPr>
              <w:t>$155,864</w:t>
            </w:r>
          </w:p>
        </w:tc>
        <w:tc>
          <w:tcPr>
            <w:tcW w:w="625" w:type="pct"/>
            <w:noWrap/>
            <w:hideMark/>
          </w:tcPr>
          <w:p w14:paraId="4FF1AB1E" w14:textId="1B350EE2" w:rsidR="00EC4BB6" w:rsidRPr="00F61DE6" w:rsidRDefault="00EC4BB6" w:rsidP="003B0532">
            <w:pPr>
              <w:rPr>
                <w:sz w:val="18"/>
                <w:szCs w:val="20"/>
              </w:rPr>
            </w:pPr>
            <w:r w:rsidRPr="00F61DE6">
              <w:rPr>
                <w:sz w:val="18"/>
                <w:szCs w:val="20"/>
              </w:rPr>
              <w:t>n/a</w:t>
            </w:r>
          </w:p>
        </w:tc>
        <w:tc>
          <w:tcPr>
            <w:tcW w:w="625" w:type="pct"/>
            <w:noWrap/>
            <w:hideMark/>
          </w:tcPr>
          <w:p w14:paraId="053E78A4" w14:textId="5D88AADF" w:rsidR="00EC4BB6" w:rsidRPr="00F61DE6" w:rsidRDefault="00EC4BB6" w:rsidP="003B0532">
            <w:pPr>
              <w:rPr>
                <w:sz w:val="18"/>
                <w:szCs w:val="20"/>
              </w:rPr>
            </w:pPr>
            <w:r w:rsidRPr="00F61DE6">
              <w:rPr>
                <w:sz w:val="18"/>
                <w:szCs w:val="20"/>
              </w:rPr>
              <w:t>n/a</w:t>
            </w:r>
          </w:p>
        </w:tc>
        <w:tc>
          <w:tcPr>
            <w:tcW w:w="624" w:type="pct"/>
            <w:noWrap/>
            <w:hideMark/>
          </w:tcPr>
          <w:p w14:paraId="48A6DDC8" w14:textId="5F1024BF" w:rsidR="00EC4BB6" w:rsidRPr="00F61DE6" w:rsidRDefault="00EC4BB6" w:rsidP="003B0532">
            <w:pPr>
              <w:rPr>
                <w:sz w:val="18"/>
                <w:szCs w:val="20"/>
              </w:rPr>
            </w:pPr>
            <w:r w:rsidRPr="00F61DE6">
              <w:rPr>
                <w:sz w:val="18"/>
                <w:szCs w:val="20"/>
              </w:rPr>
              <w:t>$155,864</w:t>
            </w:r>
          </w:p>
        </w:tc>
      </w:tr>
      <w:tr w:rsidR="00EC4BB6" w:rsidRPr="00F61DE6" w14:paraId="1AB7A011" w14:textId="77777777" w:rsidTr="00F61DE6">
        <w:tc>
          <w:tcPr>
            <w:tcW w:w="2501" w:type="pct"/>
            <w:noWrap/>
            <w:hideMark/>
          </w:tcPr>
          <w:p w14:paraId="724BFCB9" w14:textId="6F3F8CB5" w:rsidR="00EC4BB6" w:rsidRPr="00F61DE6" w:rsidRDefault="00F61DE6" w:rsidP="003B0532">
            <w:pPr>
              <w:rPr>
                <w:sz w:val="18"/>
                <w:szCs w:val="20"/>
              </w:rPr>
            </w:pPr>
            <w:r w:rsidRPr="00F61DE6">
              <w:rPr>
                <w:sz w:val="18"/>
                <w:szCs w:val="20"/>
              </w:rPr>
              <w:t>Utility – electricity - within the site to a proposed embellishment</w:t>
            </w:r>
          </w:p>
        </w:tc>
        <w:tc>
          <w:tcPr>
            <w:tcW w:w="625" w:type="pct"/>
            <w:noWrap/>
            <w:hideMark/>
          </w:tcPr>
          <w:p w14:paraId="682B336D" w14:textId="095E9745" w:rsidR="00EC4BB6" w:rsidRPr="00F61DE6" w:rsidRDefault="00EC4BB6" w:rsidP="003B0532">
            <w:pPr>
              <w:rPr>
                <w:sz w:val="18"/>
                <w:szCs w:val="20"/>
              </w:rPr>
            </w:pPr>
            <w:r w:rsidRPr="00F61DE6">
              <w:rPr>
                <w:sz w:val="18"/>
                <w:szCs w:val="20"/>
              </w:rPr>
              <w:t>n/a</w:t>
            </w:r>
          </w:p>
        </w:tc>
        <w:tc>
          <w:tcPr>
            <w:tcW w:w="625" w:type="pct"/>
            <w:noWrap/>
            <w:hideMark/>
          </w:tcPr>
          <w:p w14:paraId="5C60BDEE" w14:textId="0CDDEA6A" w:rsidR="00EC4BB6" w:rsidRPr="00F61DE6" w:rsidRDefault="00EC4BB6" w:rsidP="003B0532">
            <w:pPr>
              <w:rPr>
                <w:sz w:val="18"/>
                <w:szCs w:val="20"/>
              </w:rPr>
            </w:pPr>
            <w:r w:rsidRPr="00F61DE6">
              <w:rPr>
                <w:sz w:val="18"/>
                <w:szCs w:val="20"/>
              </w:rPr>
              <w:t>$46,077</w:t>
            </w:r>
          </w:p>
        </w:tc>
        <w:tc>
          <w:tcPr>
            <w:tcW w:w="625" w:type="pct"/>
            <w:noWrap/>
            <w:hideMark/>
          </w:tcPr>
          <w:p w14:paraId="06632B6E" w14:textId="3876AEC3" w:rsidR="00EC4BB6" w:rsidRPr="00F61DE6" w:rsidRDefault="00EC4BB6" w:rsidP="003B0532">
            <w:pPr>
              <w:rPr>
                <w:sz w:val="18"/>
                <w:szCs w:val="20"/>
              </w:rPr>
            </w:pPr>
            <w:r w:rsidRPr="00F61DE6">
              <w:rPr>
                <w:sz w:val="18"/>
                <w:szCs w:val="20"/>
              </w:rPr>
              <w:t>n/a</w:t>
            </w:r>
          </w:p>
        </w:tc>
        <w:tc>
          <w:tcPr>
            <w:tcW w:w="624" w:type="pct"/>
            <w:noWrap/>
            <w:hideMark/>
          </w:tcPr>
          <w:p w14:paraId="2585D7E1" w14:textId="3C1B48E7" w:rsidR="00EC4BB6" w:rsidRPr="00F61DE6" w:rsidRDefault="00EC4BB6" w:rsidP="003B0532">
            <w:pPr>
              <w:rPr>
                <w:sz w:val="18"/>
                <w:szCs w:val="20"/>
              </w:rPr>
            </w:pPr>
            <w:r w:rsidRPr="00F61DE6">
              <w:rPr>
                <w:sz w:val="18"/>
                <w:szCs w:val="20"/>
              </w:rPr>
              <w:t>$46,077</w:t>
            </w:r>
          </w:p>
        </w:tc>
      </w:tr>
      <w:tr w:rsidR="00EC4BB6" w:rsidRPr="00F61DE6" w14:paraId="5255C8E7" w14:textId="77777777" w:rsidTr="00F61DE6">
        <w:tc>
          <w:tcPr>
            <w:tcW w:w="2501" w:type="pct"/>
            <w:noWrap/>
            <w:hideMark/>
          </w:tcPr>
          <w:p w14:paraId="1184710A" w14:textId="20A62589" w:rsidR="00EC4BB6" w:rsidRPr="00F61DE6" w:rsidRDefault="00F61DE6" w:rsidP="003B0532">
            <w:pPr>
              <w:rPr>
                <w:sz w:val="18"/>
                <w:szCs w:val="20"/>
              </w:rPr>
            </w:pPr>
            <w:r w:rsidRPr="00F61DE6">
              <w:rPr>
                <w:sz w:val="18"/>
                <w:szCs w:val="20"/>
              </w:rPr>
              <w:t>Utility – electricity to the site boundary</w:t>
            </w:r>
          </w:p>
        </w:tc>
        <w:tc>
          <w:tcPr>
            <w:tcW w:w="625" w:type="pct"/>
            <w:noWrap/>
            <w:hideMark/>
          </w:tcPr>
          <w:p w14:paraId="20F13D57" w14:textId="7DC8AC7E" w:rsidR="00EC4BB6" w:rsidRPr="00F61DE6" w:rsidRDefault="00EC4BB6" w:rsidP="003B0532">
            <w:pPr>
              <w:rPr>
                <w:sz w:val="18"/>
                <w:szCs w:val="20"/>
              </w:rPr>
            </w:pPr>
            <w:r w:rsidRPr="00F61DE6">
              <w:rPr>
                <w:sz w:val="18"/>
                <w:szCs w:val="20"/>
              </w:rPr>
              <w:t>$6,235</w:t>
            </w:r>
          </w:p>
        </w:tc>
        <w:tc>
          <w:tcPr>
            <w:tcW w:w="625" w:type="pct"/>
            <w:noWrap/>
            <w:hideMark/>
          </w:tcPr>
          <w:p w14:paraId="61CAE8A1" w14:textId="168E512A" w:rsidR="00EC4BB6" w:rsidRPr="00F61DE6" w:rsidRDefault="00EC4BB6" w:rsidP="003B0532">
            <w:pPr>
              <w:rPr>
                <w:sz w:val="18"/>
                <w:szCs w:val="20"/>
              </w:rPr>
            </w:pPr>
            <w:r w:rsidRPr="00F61DE6">
              <w:rPr>
                <w:sz w:val="18"/>
                <w:szCs w:val="20"/>
              </w:rPr>
              <w:t>n/a</w:t>
            </w:r>
          </w:p>
        </w:tc>
        <w:tc>
          <w:tcPr>
            <w:tcW w:w="625" w:type="pct"/>
            <w:noWrap/>
            <w:hideMark/>
          </w:tcPr>
          <w:p w14:paraId="404B40E7" w14:textId="6CCC879B" w:rsidR="00EC4BB6" w:rsidRPr="00F61DE6" w:rsidRDefault="00EC4BB6" w:rsidP="003B0532">
            <w:pPr>
              <w:rPr>
                <w:sz w:val="18"/>
                <w:szCs w:val="20"/>
              </w:rPr>
            </w:pPr>
            <w:r w:rsidRPr="00F61DE6">
              <w:rPr>
                <w:sz w:val="18"/>
                <w:szCs w:val="20"/>
              </w:rPr>
              <w:t>n/a</w:t>
            </w:r>
          </w:p>
        </w:tc>
        <w:tc>
          <w:tcPr>
            <w:tcW w:w="624" w:type="pct"/>
            <w:noWrap/>
            <w:hideMark/>
          </w:tcPr>
          <w:p w14:paraId="2205C4A6" w14:textId="7D7B2CDB" w:rsidR="00EC4BB6" w:rsidRPr="00F61DE6" w:rsidRDefault="00EC4BB6" w:rsidP="003B0532">
            <w:pPr>
              <w:rPr>
                <w:sz w:val="18"/>
                <w:szCs w:val="20"/>
              </w:rPr>
            </w:pPr>
            <w:r w:rsidRPr="00F61DE6">
              <w:rPr>
                <w:sz w:val="18"/>
                <w:szCs w:val="20"/>
              </w:rPr>
              <w:t>$6,235</w:t>
            </w:r>
          </w:p>
        </w:tc>
      </w:tr>
      <w:tr w:rsidR="00EC4BB6" w:rsidRPr="00F61DE6" w14:paraId="49A54D18" w14:textId="77777777" w:rsidTr="00F61DE6">
        <w:tc>
          <w:tcPr>
            <w:tcW w:w="2501" w:type="pct"/>
            <w:noWrap/>
            <w:hideMark/>
          </w:tcPr>
          <w:p w14:paraId="40093363" w14:textId="4CD3F15E" w:rsidR="00EC4BB6" w:rsidRPr="00F61DE6" w:rsidRDefault="00F61DE6" w:rsidP="003B0532">
            <w:pPr>
              <w:rPr>
                <w:sz w:val="18"/>
                <w:szCs w:val="20"/>
              </w:rPr>
            </w:pPr>
            <w:r w:rsidRPr="00F61DE6">
              <w:rPr>
                <w:sz w:val="18"/>
                <w:szCs w:val="20"/>
              </w:rPr>
              <w:t>Utility – water to the site boundary</w:t>
            </w:r>
          </w:p>
        </w:tc>
        <w:tc>
          <w:tcPr>
            <w:tcW w:w="625" w:type="pct"/>
            <w:noWrap/>
            <w:hideMark/>
          </w:tcPr>
          <w:p w14:paraId="3C054544" w14:textId="7974CEF5" w:rsidR="00EC4BB6" w:rsidRPr="00F61DE6" w:rsidRDefault="00EC4BB6" w:rsidP="003B0532">
            <w:pPr>
              <w:rPr>
                <w:sz w:val="18"/>
                <w:szCs w:val="20"/>
              </w:rPr>
            </w:pPr>
            <w:r w:rsidRPr="00F61DE6">
              <w:rPr>
                <w:sz w:val="18"/>
                <w:szCs w:val="20"/>
              </w:rPr>
              <w:t>$4,156</w:t>
            </w:r>
          </w:p>
        </w:tc>
        <w:tc>
          <w:tcPr>
            <w:tcW w:w="625" w:type="pct"/>
            <w:noWrap/>
            <w:hideMark/>
          </w:tcPr>
          <w:p w14:paraId="313F158D" w14:textId="11348185" w:rsidR="00EC4BB6" w:rsidRPr="00F61DE6" w:rsidRDefault="00EC4BB6" w:rsidP="003B0532">
            <w:pPr>
              <w:rPr>
                <w:sz w:val="18"/>
                <w:szCs w:val="20"/>
              </w:rPr>
            </w:pPr>
            <w:r w:rsidRPr="00F61DE6">
              <w:rPr>
                <w:sz w:val="18"/>
                <w:szCs w:val="20"/>
              </w:rPr>
              <w:t>n/a</w:t>
            </w:r>
          </w:p>
        </w:tc>
        <w:tc>
          <w:tcPr>
            <w:tcW w:w="625" w:type="pct"/>
            <w:noWrap/>
            <w:hideMark/>
          </w:tcPr>
          <w:p w14:paraId="5C2A7F83" w14:textId="2659902D" w:rsidR="00EC4BB6" w:rsidRPr="00F61DE6" w:rsidRDefault="00EC4BB6" w:rsidP="003B0532">
            <w:pPr>
              <w:rPr>
                <w:sz w:val="18"/>
                <w:szCs w:val="20"/>
              </w:rPr>
            </w:pPr>
            <w:r w:rsidRPr="00F61DE6">
              <w:rPr>
                <w:sz w:val="18"/>
                <w:szCs w:val="20"/>
              </w:rPr>
              <w:t>n/a</w:t>
            </w:r>
          </w:p>
        </w:tc>
        <w:tc>
          <w:tcPr>
            <w:tcW w:w="624" w:type="pct"/>
            <w:noWrap/>
            <w:hideMark/>
          </w:tcPr>
          <w:p w14:paraId="656AB4C1" w14:textId="54FCE56A" w:rsidR="00EC4BB6" w:rsidRPr="00F61DE6" w:rsidRDefault="00EC4BB6" w:rsidP="003B0532">
            <w:pPr>
              <w:rPr>
                <w:sz w:val="18"/>
                <w:szCs w:val="20"/>
              </w:rPr>
            </w:pPr>
            <w:r w:rsidRPr="00F61DE6">
              <w:rPr>
                <w:sz w:val="18"/>
                <w:szCs w:val="20"/>
              </w:rPr>
              <w:t>$4,156</w:t>
            </w:r>
          </w:p>
        </w:tc>
      </w:tr>
      <w:tr w:rsidR="00EC4BB6" w:rsidRPr="00F61DE6" w14:paraId="47D26997" w14:textId="77777777" w:rsidTr="00F61DE6">
        <w:tc>
          <w:tcPr>
            <w:tcW w:w="2501" w:type="pct"/>
            <w:noWrap/>
            <w:hideMark/>
          </w:tcPr>
          <w:p w14:paraId="658B6AA8" w14:textId="0DF8C584" w:rsidR="00EC4BB6" w:rsidRPr="00F61DE6" w:rsidRDefault="00F61DE6" w:rsidP="003B0532">
            <w:pPr>
              <w:rPr>
                <w:sz w:val="18"/>
                <w:szCs w:val="20"/>
              </w:rPr>
            </w:pPr>
            <w:r w:rsidRPr="00F61DE6">
              <w:rPr>
                <w:sz w:val="18"/>
                <w:szCs w:val="20"/>
              </w:rPr>
              <w:t>Utility – water to within the site to a proposed embellishment</w:t>
            </w:r>
          </w:p>
        </w:tc>
        <w:tc>
          <w:tcPr>
            <w:tcW w:w="625" w:type="pct"/>
            <w:noWrap/>
            <w:hideMark/>
          </w:tcPr>
          <w:p w14:paraId="3087A02D" w14:textId="04F9EFE6" w:rsidR="00EC4BB6" w:rsidRPr="00F61DE6" w:rsidRDefault="00EC4BB6" w:rsidP="003B0532">
            <w:pPr>
              <w:rPr>
                <w:sz w:val="18"/>
                <w:szCs w:val="20"/>
              </w:rPr>
            </w:pPr>
            <w:r w:rsidRPr="00F61DE6">
              <w:rPr>
                <w:sz w:val="18"/>
                <w:szCs w:val="20"/>
              </w:rPr>
              <w:t>n/a</w:t>
            </w:r>
          </w:p>
        </w:tc>
        <w:tc>
          <w:tcPr>
            <w:tcW w:w="625" w:type="pct"/>
            <w:noWrap/>
            <w:hideMark/>
          </w:tcPr>
          <w:p w14:paraId="5E189C76" w14:textId="0374FC9C" w:rsidR="00EC4BB6" w:rsidRPr="00F61DE6" w:rsidRDefault="00EC4BB6" w:rsidP="003B0532">
            <w:pPr>
              <w:rPr>
                <w:sz w:val="18"/>
                <w:szCs w:val="20"/>
              </w:rPr>
            </w:pPr>
            <w:r w:rsidRPr="00F61DE6">
              <w:rPr>
                <w:sz w:val="18"/>
                <w:szCs w:val="20"/>
              </w:rPr>
              <w:t>$19,180</w:t>
            </w:r>
          </w:p>
        </w:tc>
        <w:tc>
          <w:tcPr>
            <w:tcW w:w="625" w:type="pct"/>
            <w:noWrap/>
            <w:hideMark/>
          </w:tcPr>
          <w:p w14:paraId="71374AF5" w14:textId="3A0BAD09" w:rsidR="00EC4BB6" w:rsidRPr="00F61DE6" w:rsidRDefault="00EC4BB6" w:rsidP="003B0532">
            <w:pPr>
              <w:rPr>
                <w:sz w:val="18"/>
                <w:szCs w:val="20"/>
              </w:rPr>
            </w:pPr>
            <w:r w:rsidRPr="00F61DE6">
              <w:rPr>
                <w:sz w:val="18"/>
                <w:szCs w:val="20"/>
              </w:rPr>
              <w:t>n/a</w:t>
            </w:r>
          </w:p>
        </w:tc>
        <w:tc>
          <w:tcPr>
            <w:tcW w:w="624" w:type="pct"/>
            <w:noWrap/>
            <w:hideMark/>
          </w:tcPr>
          <w:p w14:paraId="71438F03" w14:textId="6CFA0D3B" w:rsidR="00EC4BB6" w:rsidRPr="00F61DE6" w:rsidRDefault="00EC4BB6" w:rsidP="003B0532">
            <w:pPr>
              <w:rPr>
                <w:sz w:val="18"/>
                <w:szCs w:val="20"/>
              </w:rPr>
            </w:pPr>
            <w:r w:rsidRPr="00F61DE6">
              <w:rPr>
                <w:sz w:val="18"/>
                <w:szCs w:val="20"/>
              </w:rPr>
              <w:t>$19,180</w:t>
            </w:r>
          </w:p>
        </w:tc>
      </w:tr>
      <w:tr w:rsidR="00EC4BB6" w:rsidRPr="00F61DE6" w14:paraId="02089F6C" w14:textId="77777777" w:rsidTr="00F61DE6">
        <w:tc>
          <w:tcPr>
            <w:tcW w:w="2501" w:type="pct"/>
            <w:noWrap/>
            <w:hideMark/>
          </w:tcPr>
          <w:p w14:paraId="6E29974D" w14:textId="66821786" w:rsidR="00EC4BB6" w:rsidRPr="00F61DE6" w:rsidRDefault="00F61DE6" w:rsidP="003B0532">
            <w:pPr>
              <w:rPr>
                <w:sz w:val="18"/>
                <w:szCs w:val="20"/>
              </w:rPr>
            </w:pPr>
            <w:r w:rsidRPr="00F61DE6">
              <w:rPr>
                <w:sz w:val="18"/>
                <w:szCs w:val="20"/>
              </w:rPr>
              <w:t>Vehicle access including gate</w:t>
            </w:r>
          </w:p>
        </w:tc>
        <w:tc>
          <w:tcPr>
            <w:tcW w:w="625" w:type="pct"/>
            <w:noWrap/>
            <w:hideMark/>
          </w:tcPr>
          <w:p w14:paraId="4C9E4FD2" w14:textId="4FDA7DE7" w:rsidR="00EC4BB6" w:rsidRPr="00F61DE6" w:rsidRDefault="00EC4BB6" w:rsidP="003B0532">
            <w:pPr>
              <w:rPr>
                <w:sz w:val="18"/>
                <w:szCs w:val="20"/>
              </w:rPr>
            </w:pPr>
            <w:r w:rsidRPr="00F61DE6">
              <w:rPr>
                <w:sz w:val="18"/>
                <w:szCs w:val="20"/>
              </w:rPr>
              <w:t>$11,016</w:t>
            </w:r>
          </w:p>
        </w:tc>
        <w:tc>
          <w:tcPr>
            <w:tcW w:w="625" w:type="pct"/>
            <w:noWrap/>
            <w:hideMark/>
          </w:tcPr>
          <w:p w14:paraId="70690606" w14:textId="0C1CEF4C" w:rsidR="00EC4BB6" w:rsidRPr="00F61DE6" w:rsidRDefault="00EC4BB6" w:rsidP="003B0532">
            <w:pPr>
              <w:rPr>
                <w:sz w:val="18"/>
                <w:szCs w:val="20"/>
              </w:rPr>
            </w:pPr>
            <w:r w:rsidRPr="00F61DE6">
              <w:rPr>
                <w:sz w:val="18"/>
                <w:szCs w:val="20"/>
              </w:rPr>
              <w:t>n/a</w:t>
            </w:r>
          </w:p>
        </w:tc>
        <w:tc>
          <w:tcPr>
            <w:tcW w:w="625" w:type="pct"/>
            <w:noWrap/>
            <w:hideMark/>
          </w:tcPr>
          <w:p w14:paraId="0819131D" w14:textId="4D14EB0F" w:rsidR="00EC4BB6" w:rsidRPr="00F61DE6" w:rsidRDefault="00EC4BB6" w:rsidP="003B0532">
            <w:pPr>
              <w:rPr>
                <w:sz w:val="18"/>
                <w:szCs w:val="20"/>
              </w:rPr>
            </w:pPr>
            <w:r w:rsidRPr="00F61DE6">
              <w:rPr>
                <w:sz w:val="18"/>
                <w:szCs w:val="20"/>
              </w:rPr>
              <w:t>n/a</w:t>
            </w:r>
          </w:p>
        </w:tc>
        <w:tc>
          <w:tcPr>
            <w:tcW w:w="624" w:type="pct"/>
            <w:noWrap/>
            <w:hideMark/>
          </w:tcPr>
          <w:p w14:paraId="44FEE79F" w14:textId="368A7DFC" w:rsidR="00EC4BB6" w:rsidRPr="00F61DE6" w:rsidRDefault="00EC4BB6" w:rsidP="003B0532">
            <w:pPr>
              <w:rPr>
                <w:sz w:val="18"/>
                <w:szCs w:val="20"/>
              </w:rPr>
            </w:pPr>
            <w:r w:rsidRPr="00F61DE6">
              <w:rPr>
                <w:sz w:val="18"/>
                <w:szCs w:val="20"/>
              </w:rPr>
              <w:t>$11,016</w:t>
            </w:r>
          </w:p>
        </w:tc>
      </w:tr>
      <w:tr w:rsidR="00EC4BB6" w:rsidRPr="00F61DE6" w14:paraId="0F8D8B98" w14:textId="77777777" w:rsidTr="00F61DE6">
        <w:trPr>
          <w:cnfStyle w:val="010000000000" w:firstRow="0" w:lastRow="1" w:firstColumn="0" w:lastColumn="0" w:oddVBand="0" w:evenVBand="0" w:oddHBand="0" w:evenHBand="0" w:firstRowFirstColumn="0" w:firstRowLastColumn="0" w:lastRowFirstColumn="0" w:lastRowLastColumn="0"/>
        </w:trPr>
        <w:tc>
          <w:tcPr>
            <w:tcW w:w="2501" w:type="pct"/>
            <w:noWrap/>
            <w:hideMark/>
          </w:tcPr>
          <w:p w14:paraId="1FD8B1DA" w14:textId="0EFF4624" w:rsidR="00EC4BB6" w:rsidRPr="00F61DE6" w:rsidRDefault="00F61DE6" w:rsidP="003B0532">
            <w:pPr>
              <w:rPr>
                <w:sz w:val="18"/>
                <w:szCs w:val="20"/>
              </w:rPr>
            </w:pPr>
            <w:r w:rsidRPr="00F61DE6">
              <w:rPr>
                <w:sz w:val="18"/>
                <w:szCs w:val="20"/>
              </w:rPr>
              <w:t>Grand total</w:t>
            </w:r>
          </w:p>
        </w:tc>
        <w:tc>
          <w:tcPr>
            <w:tcW w:w="625" w:type="pct"/>
            <w:noWrap/>
            <w:hideMark/>
          </w:tcPr>
          <w:p w14:paraId="572BB3D7" w14:textId="7A0FF6B9" w:rsidR="00EC4BB6" w:rsidRPr="00F61DE6" w:rsidRDefault="00EC4BB6" w:rsidP="003B0532">
            <w:pPr>
              <w:rPr>
                <w:sz w:val="18"/>
                <w:szCs w:val="20"/>
              </w:rPr>
            </w:pPr>
            <w:r w:rsidRPr="00F61DE6">
              <w:rPr>
                <w:sz w:val="18"/>
                <w:szCs w:val="20"/>
              </w:rPr>
              <w:t>$427,880</w:t>
            </w:r>
          </w:p>
        </w:tc>
        <w:tc>
          <w:tcPr>
            <w:tcW w:w="625" w:type="pct"/>
            <w:noWrap/>
            <w:hideMark/>
          </w:tcPr>
          <w:p w14:paraId="429F2010" w14:textId="517910AA" w:rsidR="00EC4BB6" w:rsidRPr="00F61DE6" w:rsidRDefault="00EC4BB6" w:rsidP="003B0532">
            <w:pPr>
              <w:rPr>
                <w:sz w:val="18"/>
                <w:szCs w:val="20"/>
              </w:rPr>
            </w:pPr>
            <w:r w:rsidRPr="00F61DE6">
              <w:rPr>
                <w:sz w:val="18"/>
                <w:szCs w:val="20"/>
              </w:rPr>
              <w:t>$1,632,119</w:t>
            </w:r>
          </w:p>
        </w:tc>
        <w:tc>
          <w:tcPr>
            <w:tcW w:w="625" w:type="pct"/>
            <w:noWrap/>
            <w:hideMark/>
          </w:tcPr>
          <w:p w14:paraId="6D9DE14C" w14:textId="2C813488" w:rsidR="00EC4BB6" w:rsidRPr="00F61DE6" w:rsidRDefault="00EC4BB6" w:rsidP="003B0532">
            <w:pPr>
              <w:rPr>
                <w:sz w:val="18"/>
                <w:szCs w:val="20"/>
              </w:rPr>
            </w:pPr>
            <w:r w:rsidRPr="00F61DE6">
              <w:rPr>
                <w:sz w:val="18"/>
                <w:szCs w:val="20"/>
              </w:rPr>
              <w:t>$1,655,191</w:t>
            </w:r>
          </w:p>
        </w:tc>
        <w:tc>
          <w:tcPr>
            <w:tcW w:w="624" w:type="pct"/>
            <w:noWrap/>
            <w:hideMark/>
          </w:tcPr>
          <w:p w14:paraId="5CD9187E" w14:textId="73C91906" w:rsidR="00EC4BB6" w:rsidRPr="00F61DE6" w:rsidRDefault="00EC4BB6" w:rsidP="003B0532">
            <w:pPr>
              <w:rPr>
                <w:sz w:val="18"/>
                <w:szCs w:val="20"/>
              </w:rPr>
            </w:pPr>
            <w:r w:rsidRPr="00F61DE6">
              <w:rPr>
                <w:sz w:val="18"/>
                <w:szCs w:val="20"/>
              </w:rPr>
              <w:t>$3,715,190</w:t>
            </w:r>
          </w:p>
        </w:tc>
      </w:tr>
    </w:tbl>
    <w:p w14:paraId="0CA908A0" w14:textId="77777777" w:rsidR="00F61DE6" w:rsidRDefault="00F61DE6" w:rsidP="00F61DE6">
      <w:pPr>
        <w:pStyle w:val="TableNotes"/>
      </w:pPr>
      <w:bookmarkStart w:id="1324" w:name="_Toc87274700"/>
      <w:bookmarkStart w:id="1325" w:name="_Toc87275064"/>
    </w:p>
    <w:p w14:paraId="4BBC9227" w14:textId="77777777" w:rsidR="00F61DE6" w:rsidRPr="006376BE" w:rsidRDefault="00F61DE6" w:rsidP="00F61DE6">
      <w:pPr>
        <w:pStyle w:val="TableNotes"/>
      </w:pPr>
      <w:r>
        <w:t>Notes-</w:t>
      </w:r>
    </w:p>
    <w:p w14:paraId="1C3FCC92" w14:textId="77777777" w:rsidR="00F61DE6" w:rsidRPr="00A116E6" w:rsidRDefault="00F61DE6" w:rsidP="00F61DE6">
      <w:pPr>
        <w:pStyle w:val="TableNotes"/>
      </w:pPr>
      <w:r>
        <w:t>Stage</w:t>
      </w:r>
      <w:r w:rsidRPr="00A116E6">
        <w:t xml:space="preserve"> A – basic embellishments required to ensure a park is safe and can be open for public use</w:t>
      </w:r>
      <w:r>
        <w:t>.</w:t>
      </w:r>
    </w:p>
    <w:p w14:paraId="5697ADD1" w14:textId="77777777" w:rsidR="00F61DE6" w:rsidRPr="00A116E6" w:rsidRDefault="00F61DE6" w:rsidP="00F61DE6">
      <w:pPr>
        <w:pStyle w:val="TableNotes"/>
      </w:pPr>
      <w:r>
        <w:t>Stage</w:t>
      </w:r>
      <w:r w:rsidRPr="00A116E6">
        <w:t xml:space="preserve"> B – typical embellishments required to provide a setting suitable to a park’s intended primary function and level of use</w:t>
      </w:r>
      <w:r>
        <w:t>.</w:t>
      </w:r>
    </w:p>
    <w:p w14:paraId="13F40E49" w14:textId="77777777" w:rsidR="00F61DE6" w:rsidRPr="00A116E6" w:rsidRDefault="00F61DE6" w:rsidP="00F61DE6">
      <w:pPr>
        <w:pStyle w:val="TableNotes"/>
      </w:pPr>
      <w:r>
        <w:t>Stage</w:t>
      </w:r>
      <w:r w:rsidRPr="00A116E6">
        <w:t xml:space="preserve"> C – additional embellishments to increase overall functionality of a park if/ as required</w:t>
      </w:r>
      <w:r>
        <w:t>.</w:t>
      </w:r>
    </w:p>
    <w:p w14:paraId="14D4B474" w14:textId="77777777" w:rsidR="00F61DE6" w:rsidRPr="00613374" w:rsidRDefault="00F61DE6" w:rsidP="00F61DE6"/>
    <w:p w14:paraId="790C039B" w14:textId="25F1E7B1" w:rsidR="00015EAD" w:rsidRPr="006376BE" w:rsidRDefault="00121B57" w:rsidP="00F61DE6">
      <w:pPr>
        <w:pStyle w:val="Caption"/>
        <w:rPr>
          <w:rFonts w:cs="Arial"/>
          <w:sz w:val="16"/>
          <w:szCs w:val="16"/>
        </w:rPr>
      </w:pPr>
      <w:r w:rsidRPr="006376BE">
        <w:t>Table 6.1.2</w:t>
      </w:r>
      <w:r w:rsidR="00F61DE6">
        <w:t xml:space="preserve">1 – </w:t>
      </w:r>
      <w:r w:rsidRPr="006376BE">
        <w:t>Embellishment cost for a standard district specialised outdoor sport</w:t>
      </w:r>
      <w:r w:rsidRPr="006376BE">
        <w:rPr>
          <w:spacing w:val="-33"/>
        </w:rPr>
        <w:t xml:space="preserve"> </w:t>
      </w:r>
      <w:r w:rsidRPr="006376BE">
        <w:t>park</w:t>
      </w:r>
      <w:bookmarkEnd w:id="1324"/>
      <w:bookmarkEnd w:id="1325"/>
    </w:p>
    <w:tbl>
      <w:tblPr>
        <w:tblStyle w:val="LGIPEMTable"/>
        <w:tblW w:w="5000" w:type="pct"/>
        <w:tblLayout w:type="fixed"/>
        <w:tblLook w:val="0660" w:firstRow="1" w:lastRow="1" w:firstColumn="0" w:lastColumn="0" w:noHBand="1" w:noVBand="1"/>
        <w:tblCaption w:val="Table 6.1.21 – Embellishment cost for a standard district specialised outdoor sport park"/>
        <w:tblDescription w:val="Embellishment cost for a standard district specialised outdoor sport park"/>
      </w:tblPr>
      <w:tblGrid>
        <w:gridCol w:w="4395"/>
        <w:gridCol w:w="1134"/>
        <w:gridCol w:w="1134"/>
        <w:gridCol w:w="1134"/>
        <w:gridCol w:w="1273"/>
      </w:tblGrid>
      <w:tr w:rsidR="00F61DE6" w:rsidRPr="00F61DE6" w14:paraId="2A77D1E2" w14:textId="77777777" w:rsidTr="00F61DE6">
        <w:trPr>
          <w:cnfStyle w:val="100000000000" w:firstRow="1" w:lastRow="0" w:firstColumn="0" w:lastColumn="0" w:oddVBand="0" w:evenVBand="0" w:oddHBand="0" w:evenHBand="0" w:firstRowFirstColumn="0" w:firstRowLastColumn="0" w:lastRowFirstColumn="0" w:lastRowLastColumn="0"/>
          <w:cantSplit/>
        </w:trPr>
        <w:tc>
          <w:tcPr>
            <w:tcW w:w="2423" w:type="pct"/>
            <w:hideMark/>
          </w:tcPr>
          <w:p w14:paraId="72051D02" w14:textId="15149EAB" w:rsidR="00F61DE6" w:rsidRPr="00F61DE6" w:rsidRDefault="00F61DE6" w:rsidP="00F61DE6">
            <w:pPr>
              <w:rPr>
                <w:sz w:val="18"/>
                <w:szCs w:val="20"/>
              </w:rPr>
            </w:pPr>
            <w:r w:rsidRPr="00F61DE6">
              <w:rPr>
                <w:sz w:val="18"/>
                <w:szCs w:val="20"/>
              </w:rPr>
              <w:t>Embellishment stage</w:t>
            </w:r>
          </w:p>
        </w:tc>
        <w:tc>
          <w:tcPr>
            <w:tcW w:w="625" w:type="pct"/>
            <w:hideMark/>
          </w:tcPr>
          <w:p w14:paraId="4936CC43" w14:textId="21EC23B0" w:rsidR="00F61DE6" w:rsidRPr="00F61DE6" w:rsidRDefault="00F61DE6" w:rsidP="00F61DE6">
            <w:pPr>
              <w:rPr>
                <w:sz w:val="18"/>
                <w:szCs w:val="20"/>
              </w:rPr>
            </w:pPr>
            <w:r w:rsidRPr="00493874">
              <w:rPr>
                <w:sz w:val="18"/>
                <w:szCs w:val="18"/>
              </w:rPr>
              <w:t xml:space="preserve">Stage A </w:t>
            </w:r>
            <w:r w:rsidRPr="00493874">
              <w:rPr>
                <w:sz w:val="18"/>
                <w:szCs w:val="18"/>
                <w:vertAlign w:val="superscript"/>
              </w:rPr>
              <w:t>(1)</w:t>
            </w:r>
          </w:p>
        </w:tc>
        <w:tc>
          <w:tcPr>
            <w:tcW w:w="625" w:type="pct"/>
            <w:hideMark/>
          </w:tcPr>
          <w:p w14:paraId="56470DF7" w14:textId="5FC5B7F9" w:rsidR="00F61DE6" w:rsidRPr="00F61DE6" w:rsidRDefault="00F61DE6" w:rsidP="00F61DE6">
            <w:pPr>
              <w:rPr>
                <w:sz w:val="18"/>
                <w:szCs w:val="20"/>
              </w:rPr>
            </w:pPr>
            <w:r w:rsidRPr="00493874">
              <w:rPr>
                <w:sz w:val="18"/>
                <w:szCs w:val="18"/>
              </w:rPr>
              <w:t xml:space="preserve">Stage B </w:t>
            </w:r>
            <w:r w:rsidRPr="00493874">
              <w:rPr>
                <w:sz w:val="18"/>
                <w:szCs w:val="18"/>
                <w:vertAlign w:val="superscript"/>
              </w:rPr>
              <w:t>(2)</w:t>
            </w:r>
          </w:p>
        </w:tc>
        <w:tc>
          <w:tcPr>
            <w:tcW w:w="625" w:type="pct"/>
            <w:hideMark/>
          </w:tcPr>
          <w:p w14:paraId="7EEF9E95" w14:textId="23BC9113" w:rsidR="00F61DE6" w:rsidRPr="00F61DE6" w:rsidRDefault="00F61DE6" w:rsidP="00F61DE6">
            <w:pPr>
              <w:rPr>
                <w:sz w:val="18"/>
                <w:szCs w:val="20"/>
              </w:rPr>
            </w:pPr>
            <w:r w:rsidRPr="00493874">
              <w:rPr>
                <w:sz w:val="18"/>
                <w:szCs w:val="18"/>
              </w:rPr>
              <w:t xml:space="preserve">Stage C </w:t>
            </w:r>
            <w:r w:rsidRPr="00493874">
              <w:rPr>
                <w:sz w:val="18"/>
                <w:szCs w:val="18"/>
                <w:vertAlign w:val="superscript"/>
              </w:rPr>
              <w:t>(3)</w:t>
            </w:r>
          </w:p>
        </w:tc>
        <w:tc>
          <w:tcPr>
            <w:tcW w:w="702" w:type="pct"/>
            <w:hideMark/>
          </w:tcPr>
          <w:p w14:paraId="49A3C2DF" w14:textId="77777777" w:rsidR="00F61DE6" w:rsidRPr="00F61DE6" w:rsidRDefault="00F61DE6" w:rsidP="00F61DE6">
            <w:pPr>
              <w:rPr>
                <w:sz w:val="18"/>
                <w:szCs w:val="20"/>
              </w:rPr>
            </w:pPr>
            <w:r w:rsidRPr="00F61DE6">
              <w:rPr>
                <w:sz w:val="18"/>
                <w:szCs w:val="20"/>
              </w:rPr>
              <w:t>Total</w:t>
            </w:r>
          </w:p>
        </w:tc>
      </w:tr>
      <w:tr w:rsidR="00F61DE6" w:rsidRPr="00F61DE6" w14:paraId="1A6E89C6" w14:textId="77777777" w:rsidTr="00F61DE6">
        <w:trPr>
          <w:cantSplit/>
        </w:trPr>
        <w:tc>
          <w:tcPr>
            <w:tcW w:w="2423" w:type="pct"/>
            <w:noWrap/>
            <w:hideMark/>
          </w:tcPr>
          <w:p w14:paraId="51BBA205" w14:textId="4F3AFFA2" w:rsidR="004F767D" w:rsidRPr="00F61DE6" w:rsidRDefault="00F61DE6" w:rsidP="00F61DE6">
            <w:pPr>
              <w:rPr>
                <w:sz w:val="18"/>
                <w:szCs w:val="20"/>
              </w:rPr>
            </w:pPr>
            <w:r w:rsidRPr="00F61DE6">
              <w:rPr>
                <w:sz w:val="18"/>
                <w:szCs w:val="20"/>
              </w:rPr>
              <w:t>Preliminaries</w:t>
            </w:r>
          </w:p>
        </w:tc>
        <w:tc>
          <w:tcPr>
            <w:tcW w:w="625" w:type="pct"/>
            <w:noWrap/>
            <w:hideMark/>
          </w:tcPr>
          <w:p w14:paraId="26436845" w14:textId="53D2D48E" w:rsidR="004F767D" w:rsidRPr="00F61DE6" w:rsidRDefault="004F767D" w:rsidP="00F61DE6">
            <w:pPr>
              <w:rPr>
                <w:sz w:val="18"/>
                <w:szCs w:val="20"/>
              </w:rPr>
            </w:pPr>
            <w:r w:rsidRPr="00F61DE6">
              <w:rPr>
                <w:sz w:val="18"/>
                <w:szCs w:val="20"/>
              </w:rPr>
              <w:t>$288,524</w:t>
            </w:r>
          </w:p>
        </w:tc>
        <w:tc>
          <w:tcPr>
            <w:tcW w:w="625" w:type="pct"/>
            <w:noWrap/>
            <w:hideMark/>
          </w:tcPr>
          <w:p w14:paraId="0303D95D" w14:textId="5A311DEE" w:rsidR="004F767D" w:rsidRPr="00F61DE6" w:rsidRDefault="004F767D" w:rsidP="00F61DE6">
            <w:pPr>
              <w:rPr>
                <w:sz w:val="18"/>
                <w:szCs w:val="20"/>
              </w:rPr>
            </w:pPr>
            <w:r w:rsidRPr="00F61DE6">
              <w:rPr>
                <w:sz w:val="18"/>
                <w:szCs w:val="20"/>
              </w:rPr>
              <w:t>$1,721,917</w:t>
            </w:r>
          </w:p>
        </w:tc>
        <w:tc>
          <w:tcPr>
            <w:tcW w:w="625" w:type="pct"/>
            <w:noWrap/>
            <w:hideMark/>
          </w:tcPr>
          <w:p w14:paraId="45B68466" w14:textId="29562534" w:rsidR="004F767D" w:rsidRPr="00F61DE6" w:rsidRDefault="004F767D" w:rsidP="00F61DE6">
            <w:pPr>
              <w:rPr>
                <w:sz w:val="18"/>
                <w:szCs w:val="20"/>
              </w:rPr>
            </w:pPr>
            <w:r w:rsidRPr="00F61DE6">
              <w:rPr>
                <w:sz w:val="18"/>
                <w:szCs w:val="20"/>
              </w:rPr>
              <w:t>$133,625</w:t>
            </w:r>
          </w:p>
        </w:tc>
        <w:tc>
          <w:tcPr>
            <w:tcW w:w="702" w:type="pct"/>
            <w:noWrap/>
            <w:hideMark/>
          </w:tcPr>
          <w:p w14:paraId="06021F11" w14:textId="68DE0B63" w:rsidR="004F767D" w:rsidRPr="00F61DE6" w:rsidRDefault="004F767D" w:rsidP="00F61DE6">
            <w:pPr>
              <w:rPr>
                <w:sz w:val="18"/>
                <w:szCs w:val="20"/>
              </w:rPr>
            </w:pPr>
            <w:r w:rsidRPr="00F61DE6">
              <w:rPr>
                <w:sz w:val="18"/>
                <w:szCs w:val="20"/>
              </w:rPr>
              <w:t>$2,144,067</w:t>
            </w:r>
          </w:p>
        </w:tc>
      </w:tr>
      <w:tr w:rsidR="00F61DE6" w:rsidRPr="00F61DE6" w14:paraId="2C41890C" w14:textId="77777777" w:rsidTr="00F61DE6">
        <w:trPr>
          <w:cantSplit/>
        </w:trPr>
        <w:tc>
          <w:tcPr>
            <w:tcW w:w="2423" w:type="pct"/>
            <w:noWrap/>
            <w:hideMark/>
          </w:tcPr>
          <w:p w14:paraId="1DA8260E" w14:textId="0182D1C0" w:rsidR="004F767D" w:rsidRPr="00F61DE6" w:rsidRDefault="00F61DE6" w:rsidP="00F61DE6">
            <w:pPr>
              <w:rPr>
                <w:sz w:val="18"/>
                <w:szCs w:val="20"/>
              </w:rPr>
            </w:pPr>
            <w:r w:rsidRPr="00F61DE6">
              <w:rPr>
                <w:sz w:val="18"/>
                <w:szCs w:val="20"/>
              </w:rPr>
              <w:t>Bike racks</w:t>
            </w:r>
          </w:p>
        </w:tc>
        <w:tc>
          <w:tcPr>
            <w:tcW w:w="625" w:type="pct"/>
            <w:noWrap/>
            <w:hideMark/>
          </w:tcPr>
          <w:p w14:paraId="56C8B89B" w14:textId="1444678F" w:rsidR="004F767D" w:rsidRPr="00F61DE6" w:rsidRDefault="004F767D" w:rsidP="00F61DE6">
            <w:pPr>
              <w:rPr>
                <w:sz w:val="18"/>
                <w:szCs w:val="20"/>
              </w:rPr>
            </w:pPr>
            <w:r w:rsidRPr="00F61DE6">
              <w:rPr>
                <w:sz w:val="18"/>
                <w:szCs w:val="20"/>
              </w:rPr>
              <w:t>n/a</w:t>
            </w:r>
          </w:p>
        </w:tc>
        <w:tc>
          <w:tcPr>
            <w:tcW w:w="625" w:type="pct"/>
            <w:noWrap/>
            <w:hideMark/>
          </w:tcPr>
          <w:p w14:paraId="6D5F041F" w14:textId="2967CA74" w:rsidR="004F767D" w:rsidRPr="00F61DE6" w:rsidRDefault="004F767D" w:rsidP="00F61DE6">
            <w:pPr>
              <w:rPr>
                <w:sz w:val="18"/>
                <w:szCs w:val="20"/>
              </w:rPr>
            </w:pPr>
            <w:r w:rsidRPr="00F61DE6">
              <w:rPr>
                <w:sz w:val="18"/>
                <w:szCs w:val="20"/>
              </w:rPr>
              <w:t>$20,896</w:t>
            </w:r>
          </w:p>
        </w:tc>
        <w:tc>
          <w:tcPr>
            <w:tcW w:w="625" w:type="pct"/>
            <w:noWrap/>
            <w:hideMark/>
          </w:tcPr>
          <w:p w14:paraId="712E1617" w14:textId="0DCE96CA" w:rsidR="004F767D" w:rsidRPr="00F61DE6" w:rsidRDefault="004F767D" w:rsidP="00F61DE6">
            <w:pPr>
              <w:rPr>
                <w:sz w:val="18"/>
                <w:szCs w:val="20"/>
              </w:rPr>
            </w:pPr>
            <w:r w:rsidRPr="00F61DE6">
              <w:rPr>
                <w:sz w:val="18"/>
                <w:szCs w:val="20"/>
              </w:rPr>
              <w:t>n/a</w:t>
            </w:r>
          </w:p>
        </w:tc>
        <w:tc>
          <w:tcPr>
            <w:tcW w:w="702" w:type="pct"/>
            <w:noWrap/>
            <w:hideMark/>
          </w:tcPr>
          <w:p w14:paraId="101261E0" w14:textId="497B8445" w:rsidR="004F767D" w:rsidRPr="00F61DE6" w:rsidRDefault="004F767D" w:rsidP="00F61DE6">
            <w:pPr>
              <w:rPr>
                <w:sz w:val="18"/>
                <w:szCs w:val="20"/>
              </w:rPr>
            </w:pPr>
            <w:r w:rsidRPr="00F61DE6">
              <w:rPr>
                <w:sz w:val="18"/>
                <w:szCs w:val="20"/>
              </w:rPr>
              <w:t>$20,896</w:t>
            </w:r>
          </w:p>
        </w:tc>
      </w:tr>
      <w:tr w:rsidR="00F61DE6" w:rsidRPr="00F61DE6" w14:paraId="0DC3E55E" w14:textId="77777777" w:rsidTr="00F61DE6">
        <w:trPr>
          <w:cantSplit/>
        </w:trPr>
        <w:tc>
          <w:tcPr>
            <w:tcW w:w="2423" w:type="pct"/>
            <w:noWrap/>
            <w:hideMark/>
          </w:tcPr>
          <w:p w14:paraId="69334D73" w14:textId="527623E2" w:rsidR="004F767D" w:rsidRPr="00F61DE6" w:rsidRDefault="00F61DE6" w:rsidP="00F61DE6">
            <w:pPr>
              <w:rPr>
                <w:sz w:val="18"/>
                <w:szCs w:val="20"/>
              </w:rPr>
            </w:pPr>
            <w:r w:rsidRPr="00F61DE6">
              <w:rPr>
                <w:sz w:val="18"/>
                <w:szCs w:val="20"/>
              </w:rPr>
              <w:t>Bin</w:t>
            </w:r>
          </w:p>
        </w:tc>
        <w:tc>
          <w:tcPr>
            <w:tcW w:w="625" w:type="pct"/>
            <w:noWrap/>
            <w:hideMark/>
          </w:tcPr>
          <w:p w14:paraId="702F288A" w14:textId="74B6B3CD" w:rsidR="004F767D" w:rsidRPr="00F61DE6" w:rsidRDefault="004F767D" w:rsidP="00F61DE6">
            <w:pPr>
              <w:rPr>
                <w:sz w:val="18"/>
                <w:szCs w:val="20"/>
              </w:rPr>
            </w:pPr>
            <w:r w:rsidRPr="00F61DE6">
              <w:rPr>
                <w:sz w:val="18"/>
                <w:szCs w:val="20"/>
              </w:rPr>
              <w:t>n/a</w:t>
            </w:r>
          </w:p>
        </w:tc>
        <w:tc>
          <w:tcPr>
            <w:tcW w:w="625" w:type="pct"/>
            <w:noWrap/>
            <w:hideMark/>
          </w:tcPr>
          <w:p w14:paraId="5C332852" w14:textId="228E3072" w:rsidR="004F767D" w:rsidRPr="00F61DE6" w:rsidRDefault="004F767D" w:rsidP="00F61DE6">
            <w:pPr>
              <w:rPr>
                <w:sz w:val="18"/>
                <w:szCs w:val="20"/>
              </w:rPr>
            </w:pPr>
            <w:r w:rsidRPr="00F61DE6">
              <w:rPr>
                <w:sz w:val="18"/>
                <w:szCs w:val="20"/>
              </w:rPr>
              <w:t>$19,541</w:t>
            </w:r>
          </w:p>
        </w:tc>
        <w:tc>
          <w:tcPr>
            <w:tcW w:w="625" w:type="pct"/>
            <w:noWrap/>
            <w:hideMark/>
          </w:tcPr>
          <w:p w14:paraId="319ECB19" w14:textId="43E55609" w:rsidR="004F767D" w:rsidRPr="00F61DE6" w:rsidRDefault="004F767D" w:rsidP="00F61DE6">
            <w:pPr>
              <w:rPr>
                <w:sz w:val="18"/>
                <w:szCs w:val="20"/>
              </w:rPr>
            </w:pPr>
            <w:r w:rsidRPr="00F61DE6">
              <w:rPr>
                <w:sz w:val="18"/>
                <w:szCs w:val="20"/>
              </w:rPr>
              <w:t>n/a</w:t>
            </w:r>
          </w:p>
        </w:tc>
        <w:tc>
          <w:tcPr>
            <w:tcW w:w="702" w:type="pct"/>
            <w:noWrap/>
            <w:hideMark/>
          </w:tcPr>
          <w:p w14:paraId="33E25AD8" w14:textId="56E9735B" w:rsidR="004F767D" w:rsidRPr="00F61DE6" w:rsidRDefault="004F767D" w:rsidP="00F61DE6">
            <w:pPr>
              <w:rPr>
                <w:sz w:val="18"/>
                <w:szCs w:val="20"/>
              </w:rPr>
            </w:pPr>
            <w:r w:rsidRPr="00F61DE6">
              <w:rPr>
                <w:sz w:val="18"/>
                <w:szCs w:val="20"/>
              </w:rPr>
              <w:t>$19,541</w:t>
            </w:r>
          </w:p>
        </w:tc>
      </w:tr>
      <w:tr w:rsidR="00F61DE6" w:rsidRPr="00F61DE6" w14:paraId="26068FC5" w14:textId="77777777" w:rsidTr="00F61DE6">
        <w:trPr>
          <w:cantSplit/>
        </w:trPr>
        <w:tc>
          <w:tcPr>
            <w:tcW w:w="2423" w:type="pct"/>
            <w:noWrap/>
            <w:hideMark/>
          </w:tcPr>
          <w:p w14:paraId="2F42F2E8" w14:textId="56CDF6E5" w:rsidR="004F767D" w:rsidRPr="00F61DE6" w:rsidRDefault="00F61DE6" w:rsidP="00F61DE6">
            <w:pPr>
              <w:rPr>
                <w:sz w:val="18"/>
                <w:szCs w:val="20"/>
              </w:rPr>
            </w:pPr>
            <w:r w:rsidRPr="00F61DE6">
              <w:rPr>
                <w:sz w:val="18"/>
                <w:szCs w:val="20"/>
              </w:rPr>
              <w:t>BMX track</w:t>
            </w:r>
          </w:p>
        </w:tc>
        <w:tc>
          <w:tcPr>
            <w:tcW w:w="625" w:type="pct"/>
            <w:noWrap/>
            <w:hideMark/>
          </w:tcPr>
          <w:p w14:paraId="366D8B1E" w14:textId="54FB56EE" w:rsidR="004F767D" w:rsidRPr="00F61DE6" w:rsidRDefault="004F767D" w:rsidP="00F61DE6">
            <w:pPr>
              <w:rPr>
                <w:sz w:val="18"/>
                <w:szCs w:val="20"/>
              </w:rPr>
            </w:pPr>
            <w:r w:rsidRPr="00F61DE6">
              <w:rPr>
                <w:sz w:val="18"/>
                <w:szCs w:val="20"/>
              </w:rPr>
              <w:t>n/a</w:t>
            </w:r>
          </w:p>
        </w:tc>
        <w:tc>
          <w:tcPr>
            <w:tcW w:w="625" w:type="pct"/>
            <w:noWrap/>
            <w:hideMark/>
          </w:tcPr>
          <w:p w14:paraId="237ED9C3" w14:textId="4942BF61" w:rsidR="004F767D" w:rsidRPr="00F61DE6" w:rsidRDefault="004F767D" w:rsidP="00F61DE6">
            <w:pPr>
              <w:rPr>
                <w:sz w:val="18"/>
                <w:szCs w:val="20"/>
              </w:rPr>
            </w:pPr>
            <w:r w:rsidRPr="00F61DE6">
              <w:rPr>
                <w:sz w:val="18"/>
                <w:szCs w:val="20"/>
              </w:rPr>
              <w:t>n/a</w:t>
            </w:r>
          </w:p>
        </w:tc>
        <w:tc>
          <w:tcPr>
            <w:tcW w:w="625" w:type="pct"/>
            <w:noWrap/>
            <w:hideMark/>
          </w:tcPr>
          <w:p w14:paraId="5474DBD7" w14:textId="20B4BAB1" w:rsidR="004F767D" w:rsidRPr="00F61DE6" w:rsidRDefault="004F767D" w:rsidP="00F61DE6">
            <w:pPr>
              <w:rPr>
                <w:sz w:val="18"/>
                <w:szCs w:val="20"/>
              </w:rPr>
            </w:pPr>
            <w:r w:rsidRPr="00F61DE6">
              <w:rPr>
                <w:sz w:val="18"/>
                <w:szCs w:val="20"/>
              </w:rPr>
              <w:t>$150,000</w:t>
            </w:r>
          </w:p>
        </w:tc>
        <w:tc>
          <w:tcPr>
            <w:tcW w:w="702" w:type="pct"/>
            <w:noWrap/>
            <w:hideMark/>
          </w:tcPr>
          <w:p w14:paraId="2222A452" w14:textId="506AD298" w:rsidR="004F767D" w:rsidRPr="00F61DE6" w:rsidRDefault="004F767D" w:rsidP="00F61DE6">
            <w:pPr>
              <w:rPr>
                <w:sz w:val="18"/>
                <w:szCs w:val="20"/>
              </w:rPr>
            </w:pPr>
            <w:r w:rsidRPr="00F61DE6">
              <w:rPr>
                <w:sz w:val="18"/>
                <w:szCs w:val="20"/>
              </w:rPr>
              <w:t>$150,000</w:t>
            </w:r>
          </w:p>
        </w:tc>
      </w:tr>
      <w:tr w:rsidR="00F61DE6" w:rsidRPr="00F61DE6" w14:paraId="433374F2" w14:textId="77777777" w:rsidTr="00F61DE6">
        <w:trPr>
          <w:cantSplit/>
        </w:trPr>
        <w:tc>
          <w:tcPr>
            <w:tcW w:w="2423" w:type="pct"/>
            <w:noWrap/>
            <w:hideMark/>
          </w:tcPr>
          <w:p w14:paraId="64C631F6" w14:textId="3210CEB1" w:rsidR="004F767D" w:rsidRPr="00F61DE6" w:rsidRDefault="00F61DE6" w:rsidP="00F61DE6">
            <w:pPr>
              <w:rPr>
                <w:sz w:val="18"/>
                <w:szCs w:val="20"/>
              </w:rPr>
            </w:pPr>
            <w:r w:rsidRPr="00F61DE6">
              <w:rPr>
                <w:sz w:val="18"/>
                <w:szCs w:val="20"/>
              </w:rPr>
              <w:t>Bus parking</w:t>
            </w:r>
          </w:p>
        </w:tc>
        <w:tc>
          <w:tcPr>
            <w:tcW w:w="625" w:type="pct"/>
            <w:noWrap/>
            <w:hideMark/>
          </w:tcPr>
          <w:p w14:paraId="22778974" w14:textId="2D1DF733" w:rsidR="004F767D" w:rsidRPr="00F61DE6" w:rsidRDefault="004F767D" w:rsidP="00F61DE6">
            <w:pPr>
              <w:rPr>
                <w:sz w:val="18"/>
                <w:szCs w:val="20"/>
              </w:rPr>
            </w:pPr>
            <w:r w:rsidRPr="00F61DE6">
              <w:rPr>
                <w:sz w:val="18"/>
                <w:szCs w:val="20"/>
              </w:rPr>
              <w:t>n/a</w:t>
            </w:r>
          </w:p>
        </w:tc>
        <w:tc>
          <w:tcPr>
            <w:tcW w:w="625" w:type="pct"/>
            <w:noWrap/>
            <w:hideMark/>
          </w:tcPr>
          <w:p w14:paraId="5EE0EDDF" w14:textId="71A11B2B" w:rsidR="004F767D" w:rsidRPr="00F61DE6" w:rsidRDefault="004F767D" w:rsidP="00F61DE6">
            <w:pPr>
              <w:rPr>
                <w:sz w:val="18"/>
                <w:szCs w:val="20"/>
              </w:rPr>
            </w:pPr>
            <w:r w:rsidRPr="00F61DE6">
              <w:rPr>
                <w:sz w:val="18"/>
                <w:szCs w:val="20"/>
              </w:rPr>
              <w:t>$51,067</w:t>
            </w:r>
          </w:p>
        </w:tc>
        <w:tc>
          <w:tcPr>
            <w:tcW w:w="625" w:type="pct"/>
            <w:noWrap/>
            <w:hideMark/>
          </w:tcPr>
          <w:p w14:paraId="76126FD5" w14:textId="4C9C30F0" w:rsidR="004F767D" w:rsidRPr="00F61DE6" w:rsidRDefault="004F767D" w:rsidP="00F61DE6">
            <w:pPr>
              <w:rPr>
                <w:sz w:val="18"/>
                <w:szCs w:val="20"/>
              </w:rPr>
            </w:pPr>
            <w:r w:rsidRPr="00F61DE6">
              <w:rPr>
                <w:sz w:val="18"/>
                <w:szCs w:val="20"/>
              </w:rPr>
              <w:t>n/a</w:t>
            </w:r>
          </w:p>
        </w:tc>
        <w:tc>
          <w:tcPr>
            <w:tcW w:w="702" w:type="pct"/>
            <w:noWrap/>
            <w:hideMark/>
          </w:tcPr>
          <w:p w14:paraId="3C5926D4" w14:textId="1F0E4BD2" w:rsidR="004F767D" w:rsidRPr="00F61DE6" w:rsidRDefault="004F767D" w:rsidP="00F61DE6">
            <w:pPr>
              <w:rPr>
                <w:sz w:val="18"/>
                <w:szCs w:val="20"/>
              </w:rPr>
            </w:pPr>
            <w:r w:rsidRPr="00F61DE6">
              <w:rPr>
                <w:sz w:val="18"/>
                <w:szCs w:val="20"/>
              </w:rPr>
              <w:t>$51,067</w:t>
            </w:r>
          </w:p>
        </w:tc>
      </w:tr>
      <w:tr w:rsidR="00F61DE6" w:rsidRPr="00F61DE6" w14:paraId="02D2AA51" w14:textId="77777777" w:rsidTr="00F61DE6">
        <w:trPr>
          <w:cantSplit/>
        </w:trPr>
        <w:tc>
          <w:tcPr>
            <w:tcW w:w="2423" w:type="pct"/>
            <w:noWrap/>
            <w:hideMark/>
          </w:tcPr>
          <w:p w14:paraId="281A5144" w14:textId="3A357CC3" w:rsidR="004F767D" w:rsidRPr="00F61DE6" w:rsidRDefault="00F61DE6" w:rsidP="00F61DE6">
            <w:pPr>
              <w:rPr>
                <w:sz w:val="18"/>
                <w:szCs w:val="20"/>
              </w:rPr>
            </w:pPr>
            <w:r w:rsidRPr="00F61DE6">
              <w:rPr>
                <w:sz w:val="18"/>
                <w:szCs w:val="20"/>
              </w:rPr>
              <w:t>Fencing</w:t>
            </w:r>
          </w:p>
        </w:tc>
        <w:tc>
          <w:tcPr>
            <w:tcW w:w="625" w:type="pct"/>
            <w:noWrap/>
            <w:hideMark/>
          </w:tcPr>
          <w:p w14:paraId="14AC6005" w14:textId="74CB263A" w:rsidR="004F767D" w:rsidRPr="00F61DE6" w:rsidRDefault="004F767D" w:rsidP="00F61DE6">
            <w:pPr>
              <w:rPr>
                <w:sz w:val="18"/>
                <w:szCs w:val="20"/>
              </w:rPr>
            </w:pPr>
            <w:r w:rsidRPr="00F61DE6">
              <w:rPr>
                <w:sz w:val="18"/>
                <w:szCs w:val="20"/>
              </w:rPr>
              <w:t>$36,464</w:t>
            </w:r>
          </w:p>
        </w:tc>
        <w:tc>
          <w:tcPr>
            <w:tcW w:w="625" w:type="pct"/>
            <w:noWrap/>
            <w:hideMark/>
          </w:tcPr>
          <w:p w14:paraId="33EC49C7" w14:textId="027F6899" w:rsidR="004F767D" w:rsidRPr="00F61DE6" w:rsidRDefault="004F767D" w:rsidP="00F61DE6">
            <w:pPr>
              <w:rPr>
                <w:sz w:val="18"/>
                <w:szCs w:val="20"/>
              </w:rPr>
            </w:pPr>
            <w:r w:rsidRPr="00F61DE6">
              <w:rPr>
                <w:sz w:val="18"/>
                <w:szCs w:val="20"/>
              </w:rPr>
              <w:t>n/a</w:t>
            </w:r>
          </w:p>
        </w:tc>
        <w:tc>
          <w:tcPr>
            <w:tcW w:w="625" w:type="pct"/>
            <w:noWrap/>
            <w:hideMark/>
          </w:tcPr>
          <w:p w14:paraId="0AD72659" w14:textId="6CDC569F" w:rsidR="004F767D" w:rsidRPr="00F61DE6" w:rsidRDefault="004F767D" w:rsidP="00F61DE6">
            <w:pPr>
              <w:rPr>
                <w:sz w:val="18"/>
                <w:szCs w:val="20"/>
              </w:rPr>
            </w:pPr>
            <w:r w:rsidRPr="00F61DE6">
              <w:rPr>
                <w:sz w:val="18"/>
                <w:szCs w:val="20"/>
              </w:rPr>
              <w:t>n/a</w:t>
            </w:r>
          </w:p>
        </w:tc>
        <w:tc>
          <w:tcPr>
            <w:tcW w:w="702" w:type="pct"/>
            <w:noWrap/>
            <w:hideMark/>
          </w:tcPr>
          <w:p w14:paraId="7AE6C9A5" w14:textId="5BF415F0" w:rsidR="004F767D" w:rsidRPr="00F61DE6" w:rsidRDefault="004F767D" w:rsidP="00F61DE6">
            <w:pPr>
              <w:rPr>
                <w:sz w:val="18"/>
                <w:szCs w:val="20"/>
              </w:rPr>
            </w:pPr>
            <w:r w:rsidRPr="00F61DE6">
              <w:rPr>
                <w:sz w:val="18"/>
                <w:szCs w:val="20"/>
              </w:rPr>
              <w:t>$36,464</w:t>
            </w:r>
          </w:p>
        </w:tc>
      </w:tr>
      <w:tr w:rsidR="00F61DE6" w:rsidRPr="00F61DE6" w14:paraId="0C508914" w14:textId="77777777" w:rsidTr="00F61DE6">
        <w:trPr>
          <w:cantSplit/>
        </w:trPr>
        <w:tc>
          <w:tcPr>
            <w:tcW w:w="2423" w:type="pct"/>
            <w:noWrap/>
            <w:hideMark/>
          </w:tcPr>
          <w:p w14:paraId="66DCA424" w14:textId="699ACDEE" w:rsidR="004F767D" w:rsidRPr="00F61DE6" w:rsidRDefault="00F61DE6" w:rsidP="00F61DE6">
            <w:pPr>
              <w:rPr>
                <w:sz w:val="18"/>
                <w:szCs w:val="20"/>
              </w:rPr>
            </w:pPr>
            <w:r w:rsidRPr="00F61DE6">
              <w:rPr>
                <w:sz w:val="18"/>
                <w:szCs w:val="20"/>
              </w:rPr>
              <w:t>Fitness equipment</w:t>
            </w:r>
          </w:p>
        </w:tc>
        <w:tc>
          <w:tcPr>
            <w:tcW w:w="625" w:type="pct"/>
            <w:noWrap/>
            <w:hideMark/>
          </w:tcPr>
          <w:p w14:paraId="3991D432" w14:textId="17F9EB3C" w:rsidR="004F767D" w:rsidRPr="00F61DE6" w:rsidRDefault="004F767D" w:rsidP="00F61DE6">
            <w:pPr>
              <w:rPr>
                <w:sz w:val="18"/>
                <w:szCs w:val="20"/>
              </w:rPr>
            </w:pPr>
            <w:r w:rsidRPr="00F61DE6">
              <w:rPr>
                <w:sz w:val="18"/>
                <w:szCs w:val="20"/>
              </w:rPr>
              <w:t>n/a</w:t>
            </w:r>
          </w:p>
        </w:tc>
        <w:tc>
          <w:tcPr>
            <w:tcW w:w="625" w:type="pct"/>
            <w:noWrap/>
            <w:hideMark/>
          </w:tcPr>
          <w:p w14:paraId="2A8647D9" w14:textId="3DFA72A0" w:rsidR="004F767D" w:rsidRPr="00F61DE6" w:rsidRDefault="004F767D" w:rsidP="00F61DE6">
            <w:pPr>
              <w:rPr>
                <w:sz w:val="18"/>
                <w:szCs w:val="20"/>
              </w:rPr>
            </w:pPr>
            <w:r w:rsidRPr="00F61DE6">
              <w:rPr>
                <w:sz w:val="18"/>
                <w:szCs w:val="20"/>
              </w:rPr>
              <w:t>$59,764</w:t>
            </w:r>
          </w:p>
        </w:tc>
        <w:tc>
          <w:tcPr>
            <w:tcW w:w="625" w:type="pct"/>
            <w:noWrap/>
            <w:hideMark/>
          </w:tcPr>
          <w:p w14:paraId="7C7F26D2" w14:textId="4C0C472E" w:rsidR="004F767D" w:rsidRPr="00F61DE6" w:rsidRDefault="004F767D" w:rsidP="00F61DE6">
            <w:pPr>
              <w:rPr>
                <w:sz w:val="18"/>
                <w:szCs w:val="20"/>
              </w:rPr>
            </w:pPr>
            <w:r w:rsidRPr="00F61DE6">
              <w:rPr>
                <w:sz w:val="18"/>
                <w:szCs w:val="20"/>
              </w:rPr>
              <w:t>n/a</w:t>
            </w:r>
          </w:p>
        </w:tc>
        <w:tc>
          <w:tcPr>
            <w:tcW w:w="702" w:type="pct"/>
            <w:noWrap/>
            <w:hideMark/>
          </w:tcPr>
          <w:p w14:paraId="35014212" w14:textId="0E138E80" w:rsidR="004F767D" w:rsidRPr="00F61DE6" w:rsidRDefault="004F767D" w:rsidP="00F61DE6">
            <w:pPr>
              <w:rPr>
                <w:sz w:val="18"/>
                <w:szCs w:val="20"/>
              </w:rPr>
            </w:pPr>
            <w:r w:rsidRPr="00F61DE6">
              <w:rPr>
                <w:sz w:val="18"/>
                <w:szCs w:val="20"/>
              </w:rPr>
              <w:t>$59,764</w:t>
            </w:r>
          </w:p>
        </w:tc>
      </w:tr>
      <w:tr w:rsidR="00F61DE6" w:rsidRPr="00F61DE6" w14:paraId="382EFD48" w14:textId="77777777" w:rsidTr="00F61DE6">
        <w:trPr>
          <w:cantSplit/>
        </w:trPr>
        <w:tc>
          <w:tcPr>
            <w:tcW w:w="2423" w:type="pct"/>
            <w:noWrap/>
            <w:hideMark/>
          </w:tcPr>
          <w:p w14:paraId="08A78442" w14:textId="56C6DE0C" w:rsidR="004F767D" w:rsidRPr="00F61DE6" w:rsidRDefault="00F61DE6" w:rsidP="00F61DE6">
            <w:pPr>
              <w:rPr>
                <w:sz w:val="18"/>
                <w:szCs w:val="20"/>
              </w:rPr>
            </w:pPr>
            <w:r w:rsidRPr="00F61DE6">
              <w:rPr>
                <w:sz w:val="18"/>
                <w:szCs w:val="20"/>
              </w:rPr>
              <w:t>General power outlet (lockable)</w:t>
            </w:r>
          </w:p>
        </w:tc>
        <w:tc>
          <w:tcPr>
            <w:tcW w:w="625" w:type="pct"/>
            <w:noWrap/>
            <w:hideMark/>
          </w:tcPr>
          <w:p w14:paraId="1D89901A" w14:textId="50C53FDA" w:rsidR="004F767D" w:rsidRPr="00F61DE6" w:rsidRDefault="004F767D" w:rsidP="00F61DE6">
            <w:pPr>
              <w:rPr>
                <w:sz w:val="18"/>
                <w:szCs w:val="20"/>
              </w:rPr>
            </w:pPr>
            <w:r w:rsidRPr="00F61DE6">
              <w:rPr>
                <w:sz w:val="18"/>
                <w:szCs w:val="20"/>
              </w:rPr>
              <w:t>n/a</w:t>
            </w:r>
          </w:p>
        </w:tc>
        <w:tc>
          <w:tcPr>
            <w:tcW w:w="625" w:type="pct"/>
            <w:noWrap/>
            <w:hideMark/>
          </w:tcPr>
          <w:p w14:paraId="4169EACB" w14:textId="1F4E6F5C" w:rsidR="004F767D" w:rsidRPr="00F61DE6" w:rsidRDefault="004F767D" w:rsidP="00F61DE6">
            <w:pPr>
              <w:rPr>
                <w:sz w:val="18"/>
                <w:szCs w:val="20"/>
              </w:rPr>
            </w:pPr>
            <w:r w:rsidRPr="00F61DE6">
              <w:rPr>
                <w:sz w:val="18"/>
                <w:szCs w:val="20"/>
              </w:rPr>
              <w:t>$2,850</w:t>
            </w:r>
          </w:p>
        </w:tc>
        <w:tc>
          <w:tcPr>
            <w:tcW w:w="625" w:type="pct"/>
            <w:noWrap/>
            <w:hideMark/>
          </w:tcPr>
          <w:p w14:paraId="1761542D" w14:textId="1F12F25E" w:rsidR="004F767D" w:rsidRPr="00F61DE6" w:rsidRDefault="004F767D" w:rsidP="00F61DE6">
            <w:pPr>
              <w:rPr>
                <w:sz w:val="18"/>
                <w:szCs w:val="20"/>
              </w:rPr>
            </w:pPr>
            <w:r w:rsidRPr="00F61DE6">
              <w:rPr>
                <w:sz w:val="18"/>
                <w:szCs w:val="20"/>
              </w:rPr>
              <w:t>n/a</w:t>
            </w:r>
          </w:p>
        </w:tc>
        <w:tc>
          <w:tcPr>
            <w:tcW w:w="702" w:type="pct"/>
            <w:noWrap/>
            <w:hideMark/>
          </w:tcPr>
          <w:p w14:paraId="0BE70171" w14:textId="34E8C0BD" w:rsidR="004F767D" w:rsidRPr="00F61DE6" w:rsidRDefault="004F767D" w:rsidP="00F61DE6">
            <w:pPr>
              <w:rPr>
                <w:sz w:val="18"/>
                <w:szCs w:val="20"/>
              </w:rPr>
            </w:pPr>
            <w:r w:rsidRPr="00F61DE6">
              <w:rPr>
                <w:sz w:val="18"/>
                <w:szCs w:val="20"/>
              </w:rPr>
              <w:t>$2,850</w:t>
            </w:r>
          </w:p>
        </w:tc>
      </w:tr>
      <w:tr w:rsidR="00F61DE6" w:rsidRPr="00F61DE6" w14:paraId="477AF04C" w14:textId="77777777" w:rsidTr="00F61DE6">
        <w:trPr>
          <w:cantSplit/>
        </w:trPr>
        <w:tc>
          <w:tcPr>
            <w:tcW w:w="2423" w:type="pct"/>
            <w:noWrap/>
            <w:hideMark/>
          </w:tcPr>
          <w:p w14:paraId="7DB77397" w14:textId="35063051" w:rsidR="004F767D" w:rsidRPr="00F61DE6" w:rsidRDefault="00F61DE6" w:rsidP="00F61DE6">
            <w:pPr>
              <w:rPr>
                <w:sz w:val="18"/>
                <w:szCs w:val="20"/>
              </w:rPr>
            </w:pPr>
            <w:r w:rsidRPr="00F61DE6">
              <w:rPr>
                <w:sz w:val="18"/>
                <w:szCs w:val="20"/>
              </w:rPr>
              <w:t>Internal carpark</w:t>
            </w:r>
          </w:p>
        </w:tc>
        <w:tc>
          <w:tcPr>
            <w:tcW w:w="625" w:type="pct"/>
            <w:noWrap/>
            <w:hideMark/>
          </w:tcPr>
          <w:p w14:paraId="01DA7027" w14:textId="6036DC2A" w:rsidR="004F767D" w:rsidRPr="00F61DE6" w:rsidRDefault="004F767D" w:rsidP="00F61DE6">
            <w:pPr>
              <w:rPr>
                <w:sz w:val="18"/>
                <w:szCs w:val="20"/>
              </w:rPr>
            </w:pPr>
            <w:r w:rsidRPr="00F61DE6">
              <w:rPr>
                <w:sz w:val="18"/>
                <w:szCs w:val="20"/>
              </w:rPr>
              <w:t>n/a</w:t>
            </w:r>
          </w:p>
        </w:tc>
        <w:tc>
          <w:tcPr>
            <w:tcW w:w="625" w:type="pct"/>
            <w:noWrap/>
            <w:hideMark/>
          </w:tcPr>
          <w:p w14:paraId="340D4B3B" w14:textId="33A9185E" w:rsidR="004F767D" w:rsidRPr="00F61DE6" w:rsidRDefault="004F767D" w:rsidP="00F61DE6">
            <w:pPr>
              <w:rPr>
                <w:sz w:val="18"/>
                <w:szCs w:val="20"/>
              </w:rPr>
            </w:pPr>
            <w:r w:rsidRPr="00F61DE6">
              <w:rPr>
                <w:sz w:val="18"/>
                <w:szCs w:val="20"/>
              </w:rPr>
              <w:t>$621,450</w:t>
            </w:r>
          </w:p>
        </w:tc>
        <w:tc>
          <w:tcPr>
            <w:tcW w:w="625" w:type="pct"/>
            <w:noWrap/>
            <w:hideMark/>
          </w:tcPr>
          <w:p w14:paraId="7D0BDFB6" w14:textId="79189135" w:rsidR="004F767D" w:rsidRPr="00F61DE6" w:rsidRDefault="004F767D" w:rsidP="00F61DE6">
            <w:pPr>
              <w:rPr>
                <w:sz w:val="18"/>
                <w:szCs w:val="20"/>
              </w:rPr>
            </w:pPr>
            <w:r w:rsidRPr="00F61DE6">
              <w:rPr>
                <w:sz w:val="18"/>
                <w:szCs w:val="20"/>
              </w:rPr>
              <w:t>$310,725</w:t>
            </w:r>
          </w:p>
        </w:tc>
        <w:tc>
          <w:tcPr>
            <w:tcW w:w="702" w:type="pct"/>
            <w:noWrap/>
            <w:hideMark/>
          </w:tcPr>
          <w:p w14:paraId="4B9252AF" w14:textId="3E878DE6" w:rsidR="004F767D" w:rsidRPr="00F61DE6" w:rsidRDefault="004F767D" w:rsidP="00F61DE6">
            <w:pPr>
              <w:rPr>
                <w:sz w:val="18"/>
                <w:szCs w:val="20"/>
              </w:rPr>
            </w:pPr>
            <w:r w:rsidRPr="00F61DE6">
              <w:rPr>
                <w:sz w:val="18"/>
                <w:szCs w:val="20"/>
              </w:rPr>
              <w:t>$932,175</w:t>
            </w:r>
          </w:p>
        </w:tc>
      </w:tr>
      <w:tr w:rsidR="00F61DE6" w:rsidRPr="00F61DE6" w14:paraId="233ACE65" w14:textId="77777777" w:rsidTr="00F61DE6">
        <w:trPr>
          <w:cantSplit/>
        </w:trPr>
        <w:tc>
          <w:tcPr>
            <w:tcW w:w="2423" w:type="pct"/>
            <w:noWrap/>
            <w:hideMark/>
          </w:tcPr>
          <w:p w14:paraId="52615C97" w14:textId="2B1EA5B9" w:rsidR="004F767D" w:rsidRPr="00F61DE6" w:rsidRDefault="00F61DE6" w:rsidP="00F61DE6">
            <w:pPr>
              <w:rPr>
                <w:sz w:val="18"/>
                <w:szCs w:val="20"/>
              </w:rPr>
            </w:pPr>
            <w:r w:rsidRPr="00F61DE6">
              <w:rPr>
                <w:sz w:val="18"/>
                <w:szCs w:val="20"/>
              </w:rPr>
              <w:t>Internal road</w:t>
            </w:r>
          </w:p>
        </w:tc>
        <w:tc>
          <w:tcPr>
            <w:tcW w:w="625" w:type="pct"/>
            <w:noWrap/>
            <w:hideMark/>
          </w:tcPr>
          <w:p w14:paraId="7C29E38B" w14:textId="715B7CE7" w:rsidR="004F767D" w:rsidRPr="00F61DE6" w:rsidRDefault="004F767D" w:rsidP="00F61DE6">
            <w:pPr>
              <w:rPr>
                <w:sz w:val="18"/>
                <w:szCs w:val="20"/>
              </w:rPr>
            </w:pPr>
            <w:r w:rsidRPr="00F61DE6">
              <w:rPr>
                <w:sz w:val="18"/>
                <w:szCs w:val="20"/>
              </w:rPr>
              <w:t>n/a</w:t>
            </w:r>
          </w:p>
        </w:tc>
        <w:tc>
          <w:tcPr>
            <w:tcW w:w="625" w:type="pct"/>
            <w:noWrap/>
            <w:hideMark/>
          </w:tcPr>
          <w:p w14:paraId="6E0B51C4" w14:textId="5DD3ADA4" w:rsidR="004F767D" w:rsidRPr="00F61DE6" w:rsidRDefault="004F767D" w:rsidP="00F61DE6">
            <w:pPr>
              <w:rPr>
                <w:sz w:val="18"/>
                <w:szCs w:val="20"/>
              </w:rPr>
            </w:pPr>
            <w:r w:rsidRPr="00F61DE6">
              <w:rPr>
                <w:sz w:val="18"/>
                <w:szCs w:val="20"/>
              </w:rPr>
              <w:t>$72,441</w:t>
            </w:r>
          </w:p>
        </w:tc>
        <w:tc>
          <w:tcPr>
            <w:tcW w:w="625" w:type="pct"/>
            <w:noWrap/>
            <w:hideMark/>
          </w:tcPr>
          <w:p w14:paraId="434CB939" w14:textId="1CB95302" w:rsidR="004F767D" w:rsidRPr="00F61DE6" w:rsidRDefault="004F767D" w:rsidP="00F61DE6">
            <w:pPr>
              <w:rPr>
                <w:sz w:val="18"/>
                <w:szCs w:val="20"/>
              </w:rPr>
            </w:pPr>
            <w:r w:rsidRPr="00F61DE6">
              <w:rPr>
                <w:sz w:val="18"/>
                <w:szCs w:val="20"/>
              </w:rPr>
              <w:t>n/a</w:t>
            </w:r>
          </w:p>
        </w:tc>
        <w:tc>
          <w:tcPr>
            <w:tcW w:w="702" w:type="pct"/>
            <w:noWrap/>
            <w:hideMark/>
          </w:tcPr>
          <w:p w14:paraId="716AA4A2" w14:textId="0CB232D2" w:rsidR="004F767D" w:rsidRPr="00F61DE6" w:rsidRDefault="004F767D" w:rsidP="00F61DE6">
            <w:pPr>
              <w:rPr>
                <w:sz w:val="18"/>
                <w:szCs w:val="20"/>
              </w:rPr>
            </w:pPr>
            <w:r w:rsidRPr="00F61DE6">
              <w:rPr>
                <w:sz w:val="18"/>
                <w:szCs w:val="20"/>
              </w:rPr>
              <w:t>$72,441</w:t>
            </w:r>
          </w:p>
        </w:tc>
      </w:tr>
      <w:tr w:rsidR="00F61DE6" w:rsidRPr="00F61DE6" w14:paraId="34ED7866" w14:textId="77777777" w:rsidTr="00F61DE6">
        <w:trPr>
          <w:cantSplit/>
        </w:trPr>
        <w:tc>
          <w:tcPr>
            <w:tcW w:w="2423" w:type="pct"/>
            <w:noWrap/>
            <w:hideMark/>
          </w:tcPr>
          <w:p w14:paraId="220CAFC4" w14:textId="12176DB6" w:rsidR="004F767D" w:rsidRPr="00F61DE6" w:rsidRDefault="00F61DE6" w:rsidP="00F61DE6">
            <w:pPr>
              <w:rPr>
                <w:sz w:val="18"/>
                <w:szCs w:val="20"/>
              </w:rPr>
            </w:pPr>
            <w:r w:rsidRPr="00F61DE6">
              <w:rPr>
                <w:sz w:val="18"/>
                <w:szCs w:val="20"/>
              </w:rPr>
              <w:t>Irrigation</w:t>
            </w:r>
          </w:p>
        </w:tc>
        <w:tc>
          <w:tcPr>
            <w:tcW w:w="625" w:type="pct"/>
            <w:noWrap/>
            <w:hideMark/>
          </w:tcPr>
          <w:p w14:paraId="5BBFB915" w14:textId="2B545385" w:rsidR="004F767D" w:rsidRPr="00F61DE6" w:rsidRDefault="004F767D" w:rsidP="00F61DE6">
            <w:pPr>
              <w:rPr>
                <w:sz w:val="18"/>
                <w:szCs w:val="20"/>
              </w:rPr>
            </w:pPr>
            <w:r w:rsidRPr="00F61DE6">
              <w:rPr>
                <w:sz w:val="18"/>
                <w:szCs w:val="20"/>
              </w:rPr>
              <w:t>n/a</w:t>
            </w:r>
          </w:p>
        </w:tc>
        <w:tc>
          <w:tcPr>
            <w:tcW w:w="625" w:type="pct"/>
            <w:noWrap/>
            <w:hideMark/>
          </w:tcPr>
          <w:p w14:paraId="652C5463" w14:textId="5D14D5C1" w:rsidR="004F767D" w:rsidRPr="00F61DE6" w:rsidRDefault="004F767D" w:rsidP="00F61DE6">
            <w:pPr>
              <w:rPr>
                <w:sz w:val="18"/>
                <w:szCs w:val="20"/>
              </w:rPr>
            </w:pPr>
            <w:r w:rsidRPr="00F61DE6">
              <w:rPr>
                <w:sz w:val="18"/>
                <w:szCs w:val="20"/>
              </w:rPr>
              <w:t>$237,512</w:t>
            </w:r>
          </w:p>
        </w:tc>
        <w:tc>
          <w:tcPr>
            <w:tcW w:w="625" w:type="pct"/>
            <w:noWrap/>
            <w:hideMark/>
          </w:tcPr>
          <w:p w14:paraId="70AE3A2C" w14:textId="03592F0C" w:rsidR="004F767D" w:rsidRPr="00F61DE6" w:rsidRDefault="004F767D" w:rsidP="00F61DE6">
            <w:pPr>
              <w:rPr>
                <w:sz w:val="18"/>
                <w:szCs w:val="20"/>
              </w:rPr>
            </w:pPr>
            <w:r w:rsidRPr="00F61DE6">
              <w:rPr>
                <w:sz w:val="18"/>
                <w:szCs w:val="20"/>
              </w:rPr>
              <w:t>n/a</w:t>
            </w:r>
          </w:p>
        </w:tc>
        <w:tc>
          <w:tcPr>
            <w:tcW w:w="702" w:type="pct"/>
            <w:noWrap/>
            <w:hideMark/>
          </w:tcPr>
          <w:p w14:paraId="66FA8C83" w14:textId="0F6EA259" w:rsidR="004F767D" w:rsidRPr="00F61DE6" w:rsidRDefault="004F767D" w:rsidP="00F61DE6">
            <w:pPr>
              <w:rPr>
                <w:sz w:val="18"/>
                <w:szCs w:val="20"/>
              </w:rPr>
            </w:pPr>
            <w:r w:rsidRPr="00F61DE6">
              <w:rPr>
                <w:sz w:val="18"/>
                <w:szCs w:val="20"/>
              </w:rPr>
              <w:t>$237,512</w:t>
            </w:r>
          </w:p>
        </w:tc>
      </w:tr>
      <w:tr w:rsidR="00F61DE6" w:rsidRPr="00F61DE6" w14:paraId="4DDA35F3" w14:textId="77777777" w:rsidTr="00F61DE6">
        <w:trPr>
          <w:cantSplit/>
        </w:trPr>
        <w:tc>
          <w:tcPr>
            <w:tcW w:w="2423" w:type="pct"/>
            <w:noWrap/>
            <w:hideMark/>
          </w:tcPr>
          <w:p w14:paraId="1530AFBB" w14:textId="3A5A2471" w:rsidR="004F767D" w:rsidRPr="00F61DE6" w:rsidRDefault="00F61DE6" w:rsidP="00F61DE6">
            <w:pPr>
              <w:rPr>
                <w:sz w:val="18"/>
                <w:szCs w:val="20"/>
              </w:rPr>
            </w:pPr>
            <w:r w:rsidRPr="00F61DE6">
              <w:rPr>
                <w:sz w:val="18"/>
                <w:szCs w:val="20"/>
              </w:rPr>
              <w:t>Lighting of pathways</w:t>
            </w:r>
          </w:p>
        </w:tc>
        <w:tc>
          <w:tcPr>
            <w:tcW w:w="625" w:type="pct"/>
            <w:noWrap/>
            <w:hideMark/>
          </w:tcPr>
          <w:p w14:paraId="07D26823" w14:textId="2256F2A5" w:rsidR="004F767D" w:rsidRPr="00F61DE6" w:rsidRDefault="004F767D" w:rsidP="00F61DE6">
            <w:pPr>
              <w:rPr>
                <w:sz w:val="18"/>
                <w:szCs w:val="20"/>
              </w:rPr>
            </w:pPr>
            <w:r w:rsidRPr="00F61DE6">
              <w:rPr>
                <w:sz w:val="18"/>
                <w:szCs w:val="20"/>
              </w:rPr>
              <w:t>n/a</w:t>
            </w:r>
          </w:p>
        </w:tc>
        <w:tc>
          <w:tcPr>
            <w:tcW w:w="625" w:type="pct"/>
            <w:noWrap/>
            <w:hideMark/>
          </w:tcPr>
          <w:p w14:paraId="2DF1B9F8" w14:textId="7CA77443" w:rsidR="004F767D" w:rsidRPr="00F61DE6" w:rsidRDefault="004F767D" w:rsidP="00F61DE6">
            <w:pPr>
              <w:rPr>
                <w:sz w:val="18"/>
                <w:szCs w:val="20"/>
              </w:rPr>
            </w:pPr>
            <w:r w:rsidRPr="00F61DE6">
              <w:rPr>
                <w:sz w:val="18"/>
                <w:szCs w:val="20"/>
              </w:rPr>
              <w:t>$236,324</w:t>
            </w:r>
          </w:p>
        </w:tc>
        <w:tc>
          <w:tcPr>
            <w:tcW w:w="625" w:type="pct"/>
            <w:noWrap/>
            <w:hideMark/>
          </w:tcPr>
          <w:p w14:paraId="2D781BDD" w14:textId="3F2423C1" w:rsidR="004F767D" w:rsidRPr="00F61DE6" w:rsidRDefault="004F767D" w:rsidP="00F61DE6">
            <w:pPr>
              <w:rPr>
                <w:sz w:val="18"/>
                <w:szCs w:val="20"/>
              </w:rPr>
            </w:pPr>
            <w:r w:rsidRPr="00F61DE6">
              <w:rPr>
                <w:sz w:val="18"/>
                <w:szCs w:val="20"/>
              </w:rPr>
              <w:t>n/a</w:t>
            </w:r>
          </w:p>
        </w:tc>
        <w:tc>
          <w:tcPr>
            <w:tcW w:w="702" w:type="pct"/>
            <w:noWrap/>
            <w:hideMark/>
          </w:tcPr>
          <w:p w14:paraId="73D1ACAC" w14:textId="687C6EDD" w:rsidR="004F767D" w:rsidRPr="00F61DE6" w:rsidRDefault="004F767D" w:rsidP="00F61DE6">
            <w:pPr>
              <w:rPr>
                <w:sz w:val="18"/>
                <w:szCs w:val="20"/>
              </w:rPr>
            </w:pPr>
            <w:r w:rsidRPr="00F61DE6">
              <w:rPr>
                <w:sz w:val="18"/>
                <w:szCs w:val="20"/>
              </w:rPr>
              <w:t>$236,324</w:t>
            </w:r>
          </w:p>
        </w:tc>
      </w:tr>
      <w:tr w:rsidR="00F61DE6" w:rsidRPr="00F61DE6" w14:paraId="0E613416" w14:textId="77777777" w:rsidTr="00F61DE6">
        <w:trPr>
          <w:cantSplit/>
        </w:trPr>
        <w:tc>
          <w:tcPr>
            <w:tcW w:w="2423" w:type="pct"/>
            <w:noWrap/>
            <w:hideMark/>
          </w:tcPr>
          <w:p w14:paraId="475481AB" w14:textId="1BA31623" w:rsidR="004F767D" w:rsidRPr="00F61DE6" w:rsidRDefault="00F61DE6" w:rsidP="00F61DE6">
            <w:pPr>
              <w:rPr>
                <w:sz w:val="18"/>
                <w:szCs w:val="20"/>
              </w:rPr>
            </w:pPr>
            <w:r w:rsidRPr="00F61DE6">
              <w:rPr>
                <w:sz w:val="18"/>
                <w:szCs w:val="20"/>
              </w:rPr>
              <w:t>Park pavilion</w:t>
            </w:r>
          </w:p>
        </w:tc>
        <w:tc>
          <w:tcPr>
            <w:tcW w:w="625" w:type="pct"/>
            <w:noWrap/>
            <w:hideMark/>
          </w:tcPr>
          <w:p w14:paraId="0FFF6786" w14:textId="08B606A1" w:rsidR="004F767D" w:rsidRPr="00F61DE6" w:rsidRDefault="004F767D" w:rsidP="00F61DE6">
            <w:pPr>
              <w:rPr>
                <w:sz w:val="18"/>
                <w:szCs w:val="20"/>
              </w:rPr>
            </w:pPr>
            <w:r w:rsidRPr="00F61DE6">
              <w:rPr>
                <w:sz w:val="18"/>
                <w:szCs w:val="20"/>
              </w:rPr>
              <w:t>n/a</w:t>
            </w:r>
          </w:p>
        </w:tc>
        <w:tc>
          <w:tcPr>
            <w:tcW w:w="625" w:type="pct"/>
            <w:noWrap/>
            <w:hideMark/>
          </w:tcPr>
          <w:p w14:paraId="54333075" w14:textId="4A290902" w:rsidR="004F767D" w:rsidRPr="00F61DE6" w:rsidRDefault="004F767D" w:rsidP="00F61DE6">
            <w:pPr>
              <w:rPr>
                <w:sz w:val="18"/>
                <w:szCs w:val="20"/>
              </w:rPr>
            </w:pPr>
            <w:r w:rsidRPr="00F61DE6">
              <w:rPr>
                <w:sz w:val="18"/>
                <w:szCs w:val="20"/>
              </w:rPr>
              <w:t>n/a</w:t>
            </w:r>
          </w:p>
        </w:tc>
        <w:tc>
          <w:tcPr>
            <w:tcW w:w="625" w:type="pct"/>
            <w:noWrap/>
            <w:hideMark/>
          </w:tcPr>
          <w:p w14:paraId="4AD6DBDC" w14:textId="234B663F" w:rsidR="004F767D" w:rsidRPr="00F61DE6" w:rsidRDefault="004F767D" w:rsidP="00F61DE6">
            <w:pPr>
              <w:rPr>
                <w:sz w:val="18"/>
                <w:szCs w:val="20"/>
              </w:rPr>
            </w:pPr>
            <w:r w:rsidRPr="00F61DE6">
              <w:rPr>
                <w:sz w:val="18"/>
                <w:szCs w:val="20"/>
              </w:rPr>
              <w:t>$117,113</w:t>
            </w:r>
          </w:p>
        </w:tc>
        <w:tc>
          <w:tcPr>
            <w:tcW w:w="702" w:type="pct"/>
            <w:noWrap/>
            <w:hideMark/>
          </w:tcPr>
          <w:p w14:paraId="2FBD5B38" w14:textId="1E9E5488" w:rsidR="004F767D" w:rsidRPr="00F61DE6" w:rsidRDefault="004F767D" w:rsidP="00F61DE6">
            <w:pPr>
              <w:rPr>
                <w:sz w:val="18"/>
                <w:szCs w:val="20"/>
              </w:rPr>
            </w:pPr>
            <w:r w:rsidRPr="00F61DE6">
              <w:rPr>
                <w:sz w:val="18"/>
                <w:szCs w:val="20"/>
              </w:rPr>
              <w:t>$117,113</w:t>
            </w:r>
          </w:p>
        </w:tc>
      </w:tr>
      <w:tr w:rsidR="00F61DE6" w:rsidRPr="00F61DE6" w14:paraId="1F4D4E2B" w14:textId="77777777" w:rsidTr="00F61DE6">
        <w:trPr>
          <w:cantSplit/>
        </w:trPr>
        <w:tc>
          <w:tcPr>
            <w:tcW w:w="2423" w:type="pct"/>
            <w:noWrap/>
            <w:hideMark/>
          </w:tcPr>
          <w:p w14:paraId="4217E112" w14:textId="230828D9" w:rsidR="004F767D" w:rsidRPr="00F61DE6" w:rsidRDefault="00F61DE6" w:rsidP="00F61DE6">
            <w:pPr>
              <w:rPr>
                <w:sz w:val="18"/>
                <w:szCs w:val="20"/>
              </w:rPr>
            </w:pPr>
            <w:r w:rsidRPr="00F61DE6">
              <w:rPr>
                <w:sz w:val="18"/>
                <w:szCs w:val="20"/>
              </w:rPr>
              <w:t>Paths (ped / cycle), pedestrian</w:t>
            </w:r>
          </w:p>
        </w:tc>
        <w:tc>
          <w:tcPr>
            <w:tcW w:w="625" w:type="pct"/>
            <w:noWrap/>
            <w:hideMark/>
          </w:tcPr>
          <w:p w14:paraId="29224868" w14:textId="3B1DB07C" w:rsidR="004F767D" w:rsidRPr="00F61DE6" w:rsidRDefault="004F767D" w:rsidP="00F61DE6">
            <w:pPr>
              <w:rPr>
                <w:sz w:val="18"/>
                <w:szCs w:val="20"/>
              </w:rPr>
            </w:pPr>
            <w:r w:rsidRPr="00F61DE6">
              <w:rPr>
                <w:sz w:val="18"/>
                <w:szCs w:val="20"/>
              </w:rPr>
              <w:t>n/a</w:t>
            </w:r>
          </w:p>
        </w:tc>
        <w:tc>
          <w:tcPr>
            <w:tcW w:w="625" w:type="pct"/>
            <w:noWrap/>
            <w:hideMark/>
          </w:tcPr>
          <w:p w14:paraId="23408198" w14:textId="7D085F08" w:rsidR="004F767D" w:rsidRPr="00F61DE6" w:rsidRDefault="004F767D" w:rsidP="00F61DE6">
            <w:pPr>
              <w:rPr>
                <w:sz w:val="18"/>
                <w:szCs w:val="20"/>
              </w:rPr>
            </w:pPr>
            <w:r w:rsidRPr="00F61DE6">
              <w:rPr>
                <w:sz w:val="18"/>
                <w:szCs w:val="20"/>
              </w:rPr>
              <w:t>$130,062</w:t>
            </w:r>
          </w:p>
        </w:tc>
        <w:tc>
          <w:tcPr>
            <w:tcW w:w="625" w:type="pct"/>
            <w:noWrap/>
            <w:hideMark/>
          </w:tcPr>
          <w:p w14:paraId="7CB86674" w14:textId="4532BBE1" w:rsidR="004F767D" w:rsidRPr="00F61DE6" w:rsidRDefault="004F767D" w:rsidP="00F61DE6">
            <w:pPr>
              <w:rPr>
                <w:sz w:val="18"/>
                <w:szCs w:val="20"/>
              </w:rPr>
            </w:pPr>
            <w:r w:rsidRPr="00F61DE6">
              <w:rPr>
                <w:sz w:val="18"/>
                <w:szCs w:val="20"/>
              </w:rPr>
              <w:t>n/a</w:t>
            </w:r>
          </w:p>
        </w:tc>
        <w:tc>
          <w:tcPr>
            <w:tcW w:w="702" w:type="pct"/>
            <w:noWrap/>
            <w:hideMark/>
          </w:tcPr>
          <w:p w14:paraId="493F5FDC" w14:textId="465E77E3" w:rsidR="004F767D" w:rsidRPr="00F61DE6" w:rsidRDefault="004F767D" w:rsidP="00F61DE6">
            <w:pPr>
              <w:rPr>
                <w:sz w:val="18"/>
                <w:szCs w:val="20"/>
              </w:rPr>
            </w:pPr>
            <w:r w:rsidRPr="00F61DE6">
              <w:rPr>
                <w:sz w:val="18"/>
                <w:szCs w:val="20"/>
              </w:rPr>
              <w:t>$130,062</w:t>
            </w:r>
          </w:p>
        </w:tc>
      </w:tr>
      <w:tr w:rsidR="00F61DE6" w:rsidRPr="00F61DE6" w14:paraId="30B801E6" w14:textId="77777777" w:rsidTr="00F61DE6">
        <w:trPr>
          <w:cantSplit/>
        </w:trPr>
        <w:tc>
          <w:tcPr>
            <w:tcW w:w="2423" w:type="pct"/>
            <w:noWrap/>
            <w:hideMark/>
          </w:tcPr>
          <w:p w14:paraId="73BC99E4" w14:textId="2B39648A" w:rsidR="004F767D" w:rsidRPr="00F61DE6" w:rsidRDefault="00F61DE6" w:rsidP="00F61DE6">
            <w:pPr>
              <w:rPr>
                <w:sz w:val="18"/>
                <w:szCs w:val="20"/>
              </w:rPr>
            </w:pPr>
            <w:r w:rsidRPr="00F61DE6">
              <w:rPr>
                <w:sz w:val="18"/>
                <w:szCs w:val="20"/>
              </w:rPr>
              <w:t>Paths (ped / cycle), bicycle</w:t>
            </w:r>
          </w:p>
        </w:tc>
        <w:tc>
          <w:tcPr>
            <w:tcW w:w="625" w:type="pct"/>
            <w:noWrap/>
            <w:hideMark/>
          </w:tcPr>
          <w:p w14:paraId="2568AA9A" w14:textId="312A0E71" w:rsidR="004F767D" w:rsidRPr="00F61DE6" w:rsidRDefault="004F767D" w:rsidP="00F61DE6">
            <w:pPr>
              <w:rPr>
                <w:sz w:val="18"/>
                <w:szCs w:val="20"/>
              </w:rPr>
            </w:pPr>
            <w:r w:rsidRPr="00F61DE6">
              <w:rPr>
                <w:sz w:val="18"/>
                <w:szCs w:val="20"/>
              </w:rPr>
              <w:t>n/a</w:t>
            </w:r>
          </w:p>
        </w:tc>
        <w:tc>
          <w:tcPr>
            <w:tcW w:w="625" w:type="pct"/>
            <w:noWrap/>
            <w:hideMark/>
          </w:tcPr>
          <w:p w14:paraId="3B65A9A4" w14:textId="3578C9C3" w:rsidR="004F767D" w:rsidRPr="00F61DE6" w:rsidRDefault="004F767D" w:rsidP="00F61DE6">
            <w:pPr>
              <w:rPr>
                <w:sz w:val="18"/>
                <w:szCs w:val="20"/>
              </w:rPr>
            </w:pPr>
            <w:r w:rsidRPr="00F61DE6">
              <w:rPr>
                <w:sz w:val="18"/>
                <w:szCs w:val="20"/>
              </w:rPr>
              <w:t>$75,078</w:t>
            </w:r>
          </w:p>
        </w:tc>
        <w:tc>
          <w:tcPr>
            <w:tcW w:w="625" w:type="pct"/>
            <w:noWrap/>
            <w:hideMark/>
          </w:tcPr>
          <w:p w14:paraId="4629CE4C" w14:textId="75E106F8" w:rsidR="004F767D" w:rsidRPr="00F61DE6" w:rsidRDefault="004F767D" w:rsidP="00F61DE6">
            <w:pPr>
              <w:rPr>
                <w:sz w:val="18"/>
                <w:szCs w:val="20"/>
              </w:rPr>
            </w:pPr>
            <w:r w:rsidRPr="00F61DE6">
              <w:rPr>
                <w:sz w:val="18"/>
                <w:szCs w:val="20"/>
              </w:rPr>
              <w:t>n/a</w:t>
            </w:r>
          </w:p>
        </w:tc>
        <w:tc>
          <w:tcPr>
            <w:tcW w:w="702" w:type="pct"/>
            <w:noWrap/>
            <w:hideMark/>
          </w:tcPr>
          <w:p w14:paraId="4CDC0BA8" w14:textId="54D53CB9" w:rsidR="004F767D" w:rsidRPr="00F61DE6" w:rsidRDefault="004F767D" w:rsidP="00F61DE6">
            <w:pPr>
              <w:rPr>
                <w:sz w:val="18"/>
                <w:szCs w:val="20"/>
              </w:rPr>
            </w:pPr>
            <w:r w:rsidRPr="00F61DE6">
              <w:rPr>
                <w:sz w:val="18"/>
                <w:szCs w:val="20"/>
              </w:rPr>
              <w:t>$75,078</w:t>
            </w:r>
          </w:p>
        </w:tc>
      </w:tr>
      <w:tr w:rsidR="00F61DE6" w:rsidRPr="00F61DE6" w14:paraId="382002D6" w14:textId="77777777" w:rsidTr="00F61DE6">
        <w:trPr>
          <w:cantSplit/>
        </w:trPr>
        <w:tc>
          <w:tcPr>
            <w:tcW w:w="2423" w:type="pct"/>
            <w:noWrap/>
            <w:hideMark/>
          </w:tcPr>
          <w:p w14:paraId="1E2DB48A" w14:textId="22229331" w:rsidR="004F767D" w:rsidRPr="00F61DE6" w:rsidRDefault="00F61DE6" w:rsidP="00F61DE6">
            <w:pPr>
              <w:rPr>
                <w:sz w:val="18"/>
                <w:szCs w:val="20"/>
              </w:rPr>
            </w:pPr>
            <w:r w:rsidRPr="00F61DE6">
              <w:rPr>
                <w:sz w:val="18"/>
                <w:szCs w:val="20"/>
              </w:rPr>
              <w:t>Public toilets</w:t>
            </w:r>
          </w:p>
        </w:tc>
        <w:tc>
          <w:tcPr>
            <w:tcW w:w="625" w:type="pct"/>
            <w:noWrap/>
            <w:hideMark/>
          </w:tcPr>
          <w:p w14:paraId="5A73DFC2" w14:textId="13875CF3" w:rsidR="004F767D" w:rsidRPr="00F61DE6" w:rsidRDefault="004F767D" w:rsidP="00F61DE6">
            <w:pPr>
              <w:rPr>
                <w:sz w:val="18"/>
                <w:szCs w:val="20"/>
              </w:rPr>
            </w:pPr>
            <w:r w:rsidRPr="00F61DE6">
              <w:rPr>
                <w:sz w:val="18"/>
                <w:szCs w:val="20"/>
              </w:rPr>
              <w:t>n/a</w:t>
            </w:r>
          </w:p>
        </w:tc>
        <w:tc>
          <w:tcPr>
            <w:tcW w:w="625" w:type="pct"/>
            <w:noWrap/>
            <w:hideMark/>
          </w:tcPr>
          <w:p w14:paraId="2A5BF636" w14:textId="4B05A4A7" w:rsidR="004F767D" w:rsidRPr="00F61DE6" w:rsidRDefault="004F767D" w:rsidP="00F61DE6">
            <w:pPr>
              <w:rPr>
                <w:sz w:val="18"/>
                <w:szCs w:val="20"/>
              </w:rPr>
            </w:pPr>
            <w:r w:rsidRPr="00F61DE6">
              <w:rPr>
                <w:sz w:val="18"/>
                <w:szCs w:val="20"/>
              </w:rPr>
              <w:t>$400,000</w:t>
            </w:r>
          </w:p>
        </w:tc>
        <w:tc>
          <w:tcPr>
            <w:tcW w:w="625" w:type="pct"/>
            <w:noWrap/>
            <w:hideMark/>
          </w:tcPr>
          <w:p w14:paraId="25013C34" w14:textId="328A745C" w:rsidR="004F767D" w:rsidRPr="00F61DE6" w:rsidRDefault="004F767D" w:rsidP="00F61DE6">
            <w:pPr>
              <w:rPr>
                <w:sz w:val="18"/>
                <w:szCs w:val="20"/>
              </w:rPr>
            </w:pPr>
            <w:r w:rsidRPr="00F61DE6">
              <w:rPr>
                <w:sz w:val="18"/>
                <w:szCs w:val="20"/>
              </w:rPr>
              <w:t>n/a</w:t>
            </w:r>
          </w:p>
        </w:tc>
        <w:tc>
          <w:tcPr>
            <w:tcW w:w="702" w:type="pct"/>
            <w:noWrap/>
            <w:hideMark/>
          </w:tcPr>
          <w:p w14:paraId="3B6F4E6A" w14:textId="049EB129" w:rsidR="004F767D" w:rsidRPr="00F61DE6" w:rsidRDefault="004F767D" w:rsidP="00F61DE6">
            <w:pPr>
              <w:rPr>
                <w:sz w:val="18"/>
                <w:szCs w:val="20"/>
              </w:rPr>
            </w:pPr>
            <w:r w:rsidRPr="00F61DE6">
              <w:rPr>
                <w:sz w:val="18"/>
                <w:szCs w:val="20"/>
              </w:rPr>
              <w:t>$400,000</w:t>
            </w:r>
          </w:p>
        </w:tc>
      </w:tr>
      <w:tr w:rsidR="00F61DE6" w:rsidRPr="00F61DE6" w14:paraId="2452C2F7" w14:textId="77777777" w:rsidTr="00F61DE6">
        <w:trPr>
          <w:cantSplit/>
        </w:trPr>
        <w:tc>
          <w:tcPr>
            <w:tcW w:w="2423" w:type="pct"/>
            <w:noWrap/>
            <w:hideMark/>
          </w:tcPr>
          <w:p w14:paraId="3F19ACC6" w14:textId="6ED2BB40" w:rsidR="004F767D" w:rsidRPr="00F61DE6" w:rsidRDefault="00F61DE6" w:rsidP="00F61DE6">
            <w:pPr>
              <w:rPr>
                <w:sz w:val="18"/>
                <w:szCs w:val="20"/>
              </w:rPr>
            </w:pPr>
            <w:r w:rsidRPr="00F61DE6">
              <w:rPr>
                <w:sz w:val="18"/>
                <w:szCs w:val="20"/>
              </w:rPr>
              <w:t>Seating</w:t>
            </w:r>
          </w:p>
        </w:tc>
        <w:tc>
          <w:tcPr>
            <w:tcW w:w="625" w:type="pct"/>
            <w:noWrap/>
            <w:hideMark/>
          </w:tcPr>
          <w:p w14:paraId="57060A62" w14:textId="56FF2D29" w:rsidR="004F767D" w:rsidRPr="00F61DE6" w:rsidRDefault="004F767D" w:rsidP="00F61DE6">
            <w:pPr>
              <w:rPr>
                <w:sz w:val="18"/>
                <w:szCs w:val="20"/>
              </w:rPr>
            </w:pPr>
            <w:r w:rsidRPr="00F61DE6">
              <w:rPr>
                <w:sz w:val="18"/>
                <w:szCs w:val="20"/>
              </w:rPr>
              <w:t>n/a</w:t>
            </w:r>
          </w:p>
        </w:tc>
        <w:tc>
          <w:tcPr>
            <w:tcW w:w="625" w:type="pct"/>
            <w:noWrap/>
            <w:hideMark/>
          </w:tcPr>
          <w:p w14:paraId="1DC9455E" w14:textId="167471BD" w:rsidR="004F767D" w:rsidRPr="00F61DE6" w:rsidRDefault="004F767D" w:rsidP="00F61DE6">
            <w:pPr>
              <w:rPr>
                <w:sz w:val="18"/>
                <w:szCs w:val="20"/>
              </w:rPr>
            </w:pPr>
            <w:r w:rsidRPr="00F61DE6">
              <w:rPr>
                <w:sz w:val="18"/>
                <w:szCs w:val="20"/>
              </w:rPr>
              <w:t>$77,227</w:t>
            </w:r>
          </w:p>
        </w:tc>
        <w:tc>
          <w:tcPr>
            <w:tcW w:w="625" w:type="pct"/>
            <w:noWrap/>
            <w:hideMark/>
          </w:tcPr>
          <w:p w14:paraId="4D76F2FA" w14:textId="0C3C0C19" w:rsidR="004F767D" w:rsidRPr="00F61DE6" w:rsidRDefault="004F767D" w:rsidP="00F61DE6">
            <w:pPr>
              <w:rPr>
                <w:sz w:val="18"/>
                <w:szCs w:val="20"/>
              </w:rPr>
            </w:pPr>
            <w:r w:rsidRPr="00F61DE6">
              <w:rPr>
                <w:sz w:val="18"/>
                <w:szCs w:val="20"/>
              </w:rPr>
              <w:t>n/a</w:t>
            </w:r>
          </w:p>
        </w:tc>
        <w:tc>
          <w:tcPr>
            <w:tcW w:w="702" w:type="pct"/>
            <w:noWrap/>
            <w:hideMark/>
          </w:tcPr>
          <w:p w14:paraId="675433C4" w14:textId="76A8C38A" w:rsidR="004F767D" w:rsidRPr="00F61DE6" w:rsidRDefault="004F767D" w:rsidP="00F61DE6">
            <w:pPr>
              <w:rPr>
                <w:sz w:val="18"/>
                <w:szCs w:val="20"/>
              </w:rPr>
            </w:pPr>
            <w:r w:rsidRPr="00F61DE6">
              <w:rPr>
                <w:sz w:val="18"/>
                <w:szCs w:val="20"/>
              </w:rPr>
              <w:t>$77,227</w:t>
            </w:r>
          </w:p>
        </w:tc>
      </w:tr>
      <w:tr w:rsidR="00F61DE6" w:rsidRPr="00F61DE6" w14:paraId="3DD6BF16" w14:textId="77777777" w:rsidTr="00F61DE6">
        <w:trPr>
          <w:cantSplit/>
        </w:trPr>
        <w:tc>
          <w:tcPr>
            <w:tcW w:w="2423" w:type="pct"/>
            <w:noWrap/>
            <w:hideMark/>
          </w:tcPr>
          <w:p w14:paraId="160E52A1" w14:textId="68BCA7D6" w:rsidR="004F767D" w:rsidRPr="00F61DE6" w:rsidRDefault="00F61DE6" w:rsidP="00F61DE6">
            <w:pPr>
              <w:rPr>
                <w:sz w:val="18"/>
                <w:szCs w:val="20"/>
              </w:rPr>
            </w:pPr>
            <w:r w:rsidRPr="00F61DE6">
              <w:rPr>
                <w:sz w:val="18"/>
                <w:szCs w:val="20"/>
              </w:rPr>
              <w:t>Security lighting</w:t>
            </w:r>
          </w:p>
        </w:tc>
        <w:tc>
          <w:tcPr>
            <w:tcW w:w="625" w:type="pct"/>
            <w:noWrap/>
            <w:hideMark/>
          </w:tcPr>
          <w:p w14:paraId="3E84963F" w14:textId="436288A2" w:rsidR="004F767D" w:rsidRPr="00F61DE6" w:rsidRDefault="004F767D" w:rsidP="00F61DE6">
            <w:pPr>
              <w:rPr>
                <w:sz w:val="18"/>
                <w:szCs w:val="20"/>
              </w:rPr>
            </w:pPr>
            <w:r w:rsidRPr="00F61DE6">
              <w:rPr>
                <w:sz w:val="18"/>
                <w:szCs w:val="20"/>
              </w:rPr>
              <w:t>n/a</w:t>
            </w:r>
          </w:p>
        </w:tc>
        <w:tc>
          <w:tcPr>
            <w:tcW w:w="625" w:type="pct"/>
            <w:noWrap/>
            <w:hideMark/>
          </w:tcPr>
          <w:p w14:paraId="7F84CBB8" w14:textId="3620804D" w:rsidR="004F767D" w:rsidRPr="00F61DE6" w:rsidRDefault="004F767D" w:rsidP="00F61DE6">
            <w:pPr>
              <w:rPr>
                <w:sz w:val="18"/>
                <w:szCs w:val="20"/>
              </w:rPr>
            </w:pPr>
            <w:r w:rsidRPr="00F61DE6">
              <w:rPr>
                <w:sz w:val="18"/>
                <w:szCs w:val="20"/>
              </w:rPr>
              <w:t>$54,628</w:t>
            </w:r>
          </w:p>
        </w:tc>
        <w:tc>
          <w:tcPr>
            <w:tcW w:w="625" w:type="pct"/>
            <w:noWrap/>
            <w:hideMark/>
          </w:tcPr>
          <w:p w14:paraId="24885412" w14:textId="17E6CE76" w:rsidR="004F767D" w:rsidRPr="00F61DE6" w:rsidRDefault="004F767D" w:rsidP="00F61DE6">
            <w:pPr>
              <w:rPr>
                <w:sz w:val="18"/>
                <w:szCs w:val="20"/>
              </w:rPr>
            </w:pPr>
            <w:r w:rsidRPr="00F61DE6">
              <w:rPr>
                <w:sz w:val="18"/>
                <w:szCs w:val="20"/>
              </w:rPr>
              <w:t>n/a</w:t>
            </w:r>
          </w:p>
        </w:tc>
        <w:tc>
          <w:tcPr>
            <w:tcW w:w="702" w:type="pct"/>
            <w:noWrap/>
            <w:hideMark/>
          </w:tcPr>
          <w:p w14:paraId="1D0E04B1" w14:textId="0C8B3918" w:rsidR="004F767D" w:rsidRPr="00F61DE6" w:rsidRDefault="004F767D" w:rsidP="00F61DE6">
            <w:pPr>
              <w:rPr>
                <w:sz w:val="18"/>
                <w:szCs w:val="20"/>
              </w:rPr>
            </w:pPr>
            <w:r w:rsidRPr="00F61DE6">
              <w:rPr>
                <w:sz w:val="18"/>
                <w:szCs w:val="20"/>
              </w:rPr>
              <w:t>$54,628</w:t>
            </w:r>
          </w:p>
        </w:tc>
      </w:tr>
      <w:tr w:rsidR="00F61DE6" w:rsidRPr="00F61DE6" w14:paraId="7D5E7E3F" w14:textId="77777777" w:rsidTr="00F61DE6">
        <w:trPr>
          <w:cantSplit/>
        </w:trPr>
        <w:tc>
          <w:tcPr>
            <w:tcW w:w="2423" w:type="pct"/>
            <w:noWrap/>
            <w:hideMark/>
          </w:tcPr>
          <w:p w14:paraId="726D7F16" w14:textId="42647C6E" w:rsidR="004F767D" w:rsidRPr="00F61DE6" w:rsidRDefault="00F61DE6" w:rsidP="00F61DE6">
            <w:pPr>
              <w:rPr>
                <w:sz w:val="18"/>
                <w:szCs w:val="20"/>
              </w:rPr>
            </w:pPr>
            <w:r w:rsidRPr="00F61DE6">
              <w:rPr>
                <w:sz w:val="18"/>
                <w:szCs w:val="20"/>
              </w:rPr>
              <w:lastRenderedPageBreak/>
              <w:t>Shade structures – free standing</w:t>
            </w:r>
          </w:p>
        </w:tc>
        <w:tc>
          <w:tcPr>
            <w:tcW w:w="625" w:type="pct"/>
            <w:noWrap/>
            <w:hideMark/>
          </w:tcPr>
          <w:p w14:paraId="6DB175DC" w14:textId="541A1859" w:rsidR="004F767D" w:rsidRPr="00F61DE6" w:rsidRDefault="004F767D" w:rsidP="00F61DE6">
            <w:pPr>
              <w:rPr>
                <w:sz w:val="18"/>
                <w:szCs w:val="20"/>
              </w:rPr>
            </w:pPr>
            <w:r w:rsidRPr="00F61DE6">
              <w:rPr>
                <w:sz w:val="18"/>
                <w:szCs w:val="20"/>
              </w:rPr>
              <w:t>n/a</w:t>
            </w:r>
          </w:p>
        </w:tc>
        <w:tc>
          <w:tcPr>
            <w:tcW w:w="625" w:type="pct"/>
            <w:noWrap/>
            <w:hideMark/>
          </w:tcPr>
          <w:p w14:paraId="4C037753" w14:textId="0824E4E1" w:rsidR="004F767D" w:rsidRPr="00F61DE6" w:rsidRDefault="004F767D" w:rsidP="00F61DE6">
            <w:pPr>
              <w:rPr>
                <w:sz w:val="18"/>
                <w:szCs w:val="20"/>
              </w:rPr>
            </w:pPr>
            <w:r w:rsidRPr="00F61DE6">
              <w:rPr>
                <w:sz w:val="18"/>
                <w:szCs w:val="20"/>
              </w:rPr>
              <w:t>$83,129</w:t>
            </w:r>
          </w:p>
        </w:tc>
        <w:tc>
          <w:tcPr>
            <w:tcW w:w="625" w:type="pct"/>
            <w:noWrap/>
            <w:hideMark/>
          </w:tcPr>
          <w:p w14:paraId="3C05957A" w14:textId="0A6D375A" w:rsidR="004F767D" w:rsidRPr="00F61DE6" w:rsidRDefault="004F767D" w:rsidP="00F61DE6">
            <w:pPr>
              <w:rPr>
                <w:sz w:val="18"/>
                <w:szCs w:val="20"/>
              </w:rPr>
            </w:pPr>
            <w:r w:rsidRPr="00F61DE6">
              <w:rPr>
                <w:sz w:val="18"/>
                <w:szCs w:val="20"/>
              </w:rPr>
              <w:t>n/a</w:t>
            </w:r>
          </w:p>
        </w:tc>
        <w:tc>
          <w:tcPr>
            <w:tcW w:w="702" w:type="pct"/>
            <w:noWrap/>
            <w:hideMark/>
          </w:tcPr>
          <w:p w14:paraId="3D44397E" w14:textId="1AF1203C" w:rsidR="004F767D" w:rsidRPr="00F61DE6" w:rsidRDefault="004F767D" w:rsidP="00F61DE6">
            <w:pPr>
              <w:rPr>
                <w:sz w:val="18"/>
                <w:szCs w:val="20"/>
              </w:rPr>
            </w:pPr>
            <w:r w:rsidRPr="00F61DE6">
              <w:rPr>
                <w:sz w:val="18"/>
                <w:szCs w:val="20"/>
              </w:rPr>
              <w:t>$83,129</w:t>
            </w:r>
          </w:p>
        </w:tc>
      </w:tr>
      <w:tr w:rsidR="00F61DE6" w:rsidRPr="00F61DE6" w14:paraId="206A0779" w14:textId="77777777" w:rsidTr="00F61DE6">
        <w:trPr>
          <w:cantSplit/>
        </w:trPr>
        <w:tc>
          <w:tcPr>
            <w:tcW w:w="2423" w:type="pct"/>
            <w:noWrap/>
            <w:hideMark/>
          </w:tcPr>
          <w:p w14:paraId="2D1E312C" w14:textId="231C7012" w:rsidR="004F767D" w:rsidRPr="00F61DE6" w:rsidRDefault="00F61DE6" w:rsidP="00F61DE6">
            <w:pPr>
              <w:rPr>
                <w:sz w:val="18"/>
                <w:szCs w:val="20"/>
              </w:rPr>
            </w:pPr>
            <w:r w:rsidRPr="00F61DE6">
              <w:rPr>
                <w:sz w:val="18"/>
                <w:szCs w:val="20"/>
              </w:rPr>
              <w:t>Shade trees</w:t>
            </w:r>
          </w:p>
        </w:tc>
        <w:tc>
          <w:tcPr>
            <w:tcW w:w="625" w:type="pct"/>
            <w:noWrap/>
            <w:hideMark/>
          </w:tcPr>
          <w:p w14:paraId="7A51293E" w14:textId="2F6E5B8A" w:rsidR="004F767D" w:rsidRPr="00F61DE6" w:rsidRDefault="004F767D" w:rsidP="00F61DE6">
            <w:pPr>
              <w:rPr>
                <w:sz w:val="18"/>
                <w:szCs w:val="20"/>
              </w:rPr>
            </w:pPr>
            <w:r w:rsidRPr="00F61DE6">
              <w:rPr>
                <w:sz w:val="18"/>
                <w:szCs w:val="20"/>
              </w:rPr>
              <w:t>n/a</w:t>
            </w:r>
          </w:p>
        </w:tc>
        <w:tc>
          <w:tcPr>
            <w:tcW w:w="625" w:type="pct"/>
            <w:noWrap/>
            <w:hideMark/>
          </w:tcPr>
          <w:p w14:paraId="16A81B93" w14:textId="37BA8A62" w:rsidR="004F767D" w:rsidRPr="00F61DE6" w:rsidRDefault="004F767D" w:rsidP="00F61DE6">
            <w:pPr>
              <w:rPr>
                <w:sz w:val="18"/>
                <w:szCs w:val="20"/>
              </w:rPr>
            </w:pPr>
            <w:r w:rsidRPr="00F61DE6">
              <w:rPr>
                <w:sz w:val="18"/>
                <w:szCs w:val="20"/>
              </w:rPr>
              <w:t>$27,743</w:t>
            </w:r>
          </w:p>
        </w:tc>
        <w:tc>
          <w:tcPr>
            <w:tcW w:w="625" w:type="pct"/>
            <w:noWrap/>
            <w:hideMark/>
          </w:tcPr>
          <w:p w14:paraId="4A36872E" w14:textId="0A5BB5DC" w:rsidR="004F767D" w:rsidRPr="00F61DE6" w:rsidRDefault="004F767D" w:rsidP="00F61DE6">
            <w:pPr>
              <w:rPr>
                <w:sz w:val="18"/>
                <w:szCs w:val="20"/>
              </w:rPr>
            </w:pPr>
            <w:r w:rsidRPr="00F61DE6">
              <w:rPr>
                <w:sz w:val="18"/>
                <w:szCs w:val="20"/>
              </w:rPr>
              <w:t>n/a</w:t>
            </w:r>
          </w:p>
        </w:tc>
        <w:tc>
          <w:tcPr>
            <w:tcW w:w="702" w:type="pct"/>
            <w:noWrap/>
            <w:hideMark/>
          </w:tcPr>
          <w:p w14:paraId="28ECD311" w14:textId="7B5C6DBE" w:rsidR="004F767D" w:rsidRPr="00F61DE6" w:rsidRDefault="004F767D" w:rsidP="00F61DE6">
            <w:pPr>
              <w:rPr>
                <w:sz w:val="18"/>
                <w:szCs w:val="20"/>
              </w:rPr>
            </w:pPr>
            <w:r w:rsidRPr="00F61DE6">
              <w:rPr>
                <w:sz w:val="18"/>
                <w:szCs w:val="20"/>
              </w:rPr>
              <w:t>$27,743</w:t>
            </w:r>
          </w:p>
        </w:tc>
      </w:tr>
      <w:tr w:rsidR="00F61DE6" w:rsidRPr="00F61DE6" w14:paraId="3C62D5FD" w14:textId="77777777" w:rsidTr="00F61DE6">
        <w:trPr>
          <w:cantSplit/>
        </w:trPr>
        <w:tc>
          <w:tcPr>
            <w:tcW w:w="2423" w:type="pct"/>
            <w:noWrap/>
            <w:hideMark/>
          </w:tcPr>
          <w:p w14:paraId="1EAD6DB3" w14:textId="5B1AAE9D" w:rsidR="004F767D" w:rsidRPr="00F61DE6" w:rsidRDefault="00F61DE6" w:rsidP="00F61DE6">
            <w:pPr>
              <w:rPr>
                <w:sz w:val="18"/>
                <w:szCs w:val="20"/>
              </w:rPr>
            </w:pPr>
            <w:r w:rsidRPr="00F61DE6">
              <w:rPr>
                <w:sz w:val="18"/>
                <w:szCs w:val="20"/>
              </w:rPr>
              <w:t>Signage</w:t>
            </w:r>
          </w:p>
        </w:tc>
        <w:tc>
          <w:tcPr>
            <w:tcW w:w="625" w:type="pct"/>
            <w:noWrap/>
            <w:hideMark/>
          </w:tcPr>
          <w:p w14:paraId="7E561D1A" w14:textId="23EB1467" w:rsidR="004F767D" w:rsidRPr="00F61DE6" w:rsidRDefault="004F767D" w:rsidP="00F61DE6">
            <w:pPr>
              <w:rPr>
                <w:sz w:val="18"/>
                <w:szCs w:val="20"/>
              </w:rPr>
            </w:pPr>
            <w:r w:rsidRPr="00F61DE6">
              <w:rPr>
                <w:sz w:val="18"/>
                <w:szCs w:val="20"/>
              </w:rPr>
              <w:t>$1,025</w:t>
            </w:r>
          </w:p>
        </w:tc>
        <w:tc>
          <w:tcPr>
            <w:tcW w:w="625" w:type="pct"/>
            <w:noWrap/>
            <w:hideMark/>
          </w:tcPr>
          <w:p w14:paraId="48A76DAC" w14:textId="0C7A68FF" w:rsidR="004F767D" w:rsidRPr="00F61DE6" w:rsidRDefault="004F767D" w:rsidP="00F61DE6">
            <w:pPr>
              <w:rPr>
                <w:sz w:val="18"/>
                <w:szCs w:val="20"/>
              </w:rPr>
            </w:pPr>
            <w:r w:rsidRPr="00F61DE6">
              <w:rPr>
                <w:sz w:val="18"/>
                <w:szCs w:val="20"/>
              </w:rPr>
              <w:t>$4,513</w:t>
            </w:r>
          </w:p>
        </w:tc>
        <w:tc>
          <w:tcPr>
            <w:tcW w:w="625" w:type="pct"/>
            <w:noWrap/>
            <w:hideMark/>
          </w:tcPr>
          <w:p w14:paraId="5A2749CE" w14:textId="4F1AAD3E" w:rsidR="004F767D" w:rsidRPr="00F61DE6" w:rsidRDefault="004F767D" w:rsidP="00F61DE6">
            <w:pPr>
              <w:rPr>
                <w:sz w:val="18"/>
                <w:szCs w:val="20"/>
              </w:rPr>
            </w:pPr>
            <w:r w:rsidRPr="00F61DE6">
              <w:rPr>
                <w:sz w:val="18"/>
                <w:szCs w:val="20"/>
              </w:rPr>
              <w:t>n/a</w:t>
            </w:r>
          </w:p>
        </w:tc>
        <w:tc>
          <w:tcPr>
            <w:tcW w:w="702" w:type="pct"/>
            <w:noWrap/>
            <w:hideMark/>
          </w:tcPr>
          <w:p w14:paraId="30475A60" w14:textId="4D74FC9D" w:rsidR="004F767D" w:rsidRPr="00F61DE6" w:rsidRDefault="004F767D" w:rsidP="00F61DE6">
            <w:pPr>
              <w:rPr>
                <w:sz w:val="18"/>
                <w:szCs w:val="20"/>
              </w:rPr>
            </w:pPr>
            <w:r w:rsidRPr="00F61DE6">
              <w:rPr>
                <w:sz w:val="18"/>
                <w:szCs w:val="20"/>
              </w:rPr>
              <w:t>$5,538</w:t>
            </w:r>
          </w:p>
        </w:tc>
      </w:tr>
      <w:tr w:rsidR="00F61DE6" w:rsidRPr="00F61DE6" w14:paraId="23C45526" w14:textId="77777777" w:rsidTr="00F61DE6">
        <w:trPr>
          <w:cantSplit/>
        </w:trPr>
        <w:tc>
          <w:tcPr>
            <w:tcW w:w="2423" w:type="pct"/>
            <w:noWrap/>
            <w:hideMark/>
          </w:tcPr>
          <w:p w14:paraId="36B81ED5" w14:textId="69DD033E" w:rsidR="004F767D" w:rsidRPr="00F61DE6" w:rsidRDefault="00F61DE6" w:rsidP="00F61DE6">
            <w:pPr>
              <w:rPr>
                <w:sz w:val="18"/>
                <w:szCs w:val="20"/>
              </w:rPr>
            </w:pPr>
            <w:r w:rsidRPr="00F61DE6">
              <w:rPr>
                <w:sz w:val="18"/>
                <w:szCs w:val="20"/>
              </w:rPr>
              <w:t>Site preparation</w:t>
            </w:r>
          </w:p>
        </w:tc>
        <w:tc>
          <w:tcPr>
            <w:tcW w:w="625" w:type="pct"/>
            <w:noWrap/>
            <w:hideMark/>
          </w:tcPr>
          <w:p w14:paraId="508395A3" w14:textId="1C0BEBC1" w:rsidR="004F767D" w:rsidRPr="00F61DE6" w:rsidRDefault="004F767D" w:rsidP="00F61DE6">
            <w:pPr>
              <w:rPr>
                <w:sz w:val="18"/>
                <w:szCs w:val="20"/>
              </w:rPr>
            </w:pPr>
            <w:r w:rsidRPr="00F61DE6">
              <w:rPr>
                <w:sz w:val="18"/>
                <w:szCs w:val="20"/>
              </w:rPr>
              <w:t>$575,521</w:t>
            </w:r>
          </w:p>
        </w:tc>
        <w:tc>
          <w:tcPr>
            <w:tcW w:w="625" w:type="pct"/>
            <w:noWrap/>
            <w:hideMark/>
          </w:tcPr>
          <w:p w14:paraId="63107A42" w14:textId="106000FD" w:rsidR="004F767D" w:rsidRPr="00F61DE6" w:rsidRDefault="004F767D" w:rsidP="00F61DE6">
            <w:pPr>
              <w:rPr>
                <w:sz w:val="18"/>
                <w:szCs w:val="20"/>
              </w:rPr>
            </w:pPr>
            <w:r w:rsidRPr="00F61DE6">
              <w:rPr>
                <w:sz w:val="18"/>
                <w:szCs w:val="20"/>
              </w:rPr>
              <w:t>n/a</w:t>
            </w:r>
          </w:p>
        </w:tc>
        <w:tc>
          <w:tcPr>
            <w:tcW w:w="625" w:type="pct"/>
            <w:noWrap/>
            <w:hideMark/>
          </w:tcPr>
          <w:p w14:paraId="0A2F3356" w14:textId="4E12B463" w:rsidR="004F767D" w:rsidRPr="00F61DE6" w:rsidRDefault="004F767D" w:rsidP="00F61DE6">
            <w:pPr>
              <w:rPr>
                <w:sz w:val="18"/>
                <w:szCs w:val="20"/>
              </w:rPr>
            </w:pPr>
            <w:r w:rsidRPr="00F61DE6">
              <w:rPr>
                <w:sz w:val="18"/>
                <w:szCs w:val="20"/>
              </w:rPr>
              <w:t>n/a</w:t>
            </w:r>
          </w:p>
        </w:tc>
        <w:tc>
          <w:tcPr>
            <w:tcW w:w="702" w:type="pct"/>
            <w:noWrap/>
            <w:hideMark/>
          </w:tcPr>
          <w:p w14:paraId="4FD1194C" w14:textId="3E9F28EF" w:rsidR="004F767D" w:rsidRPr="00F61DE6" w:rsidRDefault="004F767D" w:rsidP="00F61DE6">
            <w:pPr>
              <w:rPr>
                <w:sz w:val="18"/>
                <w:szCs w:val="20"/>
              </w:rPr>
            </w:pPr>
            <w:r w:rsidRPr="00F61DE6">
              <w:rPr>
                <w:sz w:val="18"/>
                <w:szCs w:val="20"/>
              </w:rPr>
              <w:t>$575,521</w:t>
            </w:r>
          </w:p>
        </w:tc>
      </w:tr>
      <w:tr w:rsidR="00F61DE6" w:rsidRPr="00F61DE6" w14:paraId="75A68B09" w14:textId="77777777" w:rsidTr="00F61DE6">
        <w:trPr>
          <w:cantSplit/>
        </w:trPr>
        <w:tc>
          <w:tcPr>
            <w:tcW w:w="2423" w:type="pct"/>
            <w:noWrap/>
            <w:hideMark/>
          </w:tcPr>
          <w:p w14:paraId="3E0352CB" w14:textId="46EADA87" w:rsidR="004F767D" w:rsidRPr="00F61DE6" w:rsidRDefault="00F61DE6" w:rsidP="00F61DE6">
            <w:pPr>
              <w:rPr>
                <w:sz w:val="18"/>
                <w:szCs w:val="20"/>
              </w:rPr>
            </w:pPr>
            <w:r w:rsidRPr="00F61DE6">
              <w:rPr>
                <w:sz w:val="18"/>
                <w:szCs w:val="20"/>
              </w:rPr>
              <w:t>Spectator seating</w:t>
            </w:r>
          </w:p>
        </w:tc>
        <w:tc>
          <w:tcPr>
            <w:tcW w:w="625" w:type="pct"/>
            <w:noWrap/>
            <w:hideMark/>
          </w:tcPr>
          <w:p w14:paraId="208C143C" w14:textId="7AF23309" w:rsidR="004F767D" w:rsidRPr="00F61DE6" w:rsidRDefault="004F767D" w:rsidP="00F61DE6">
            <w:pPr>
              <w:rPr>
                <w:sz w:val="18"/>
                <w:szCs w:val="20"/>
              </w:rPr>
            </w:pPr>
            <w:r w:rsidRPr="00F61DE6">
              <w:rPr>
                <w:sz w:val="18"/>
                <w:szCs w:val="20"/>
              </w:rPr>
              <w:t>n/a</w:t>
            </w:r>
          </w:p>
        </w:tc>
        <w:tc>
          <w:tcPr>
            <w:tcW w:w="625" w:type="pct"/>
            <w:noWrap/>
            <w:hideMark/>
          </w:tcPr>
          <w:p w14:paraId="38F0F726" w14:textId="389CD4C9" w:rsidR="004F767D" w:rsidRPr="00F61DE6" w:rsidRDefault="004F767D" w:rsidP="00F61DE6">
            <w:pPr>
              <w:rPr>
                <w:sz w:val="18"/>
                <w:szCs w:val="20"/>
              </w:rPr>
            </w:pPr>
            <w:r w:rsidRPr="00F61DE6">
              <w:rPr>
                <w:sz w:val="18"/>
                <w:szCs w:val="20"/>
              </w:rPr>
              <w:t>$231,574</w:t>
            </w:r>
          </w:p>
        </w:tc>
        <w:tc>
          <w:tcPr>
            <w:tcW w:w="625" w:type="pct"/>
            <w:noWrap/>
            <w:hideMark/>
          </w:tcPr>
          <w:p w14:paraId="0F462CDF" w14:textId="739BE7E0" w:rsidR="004F767D" w:rsidRPr="00F61DE6" w:rsidRDefault="004F767D" w:rsidP="00F61DE6">
            <w:pPr>
              <w:rPr>
                <w:sz w:val="18"/>
                <w:szCs w:val="20"/>
              </w:rPr>
            </w:pPr>
            <w:r w:rsidRPr="00F61DE6">
              <w:rPr>
                <w:sz w:val="18"/>
                <w:szCs w:val="20"/>
              </w:rPr>
              <w:t>n/a</w:t>
            </w:r>
          </w:p>
        </w:tc>
        <w:tc>
          <w:tcPr>
            <w:tcW w:w="702" w:type="pct"/>
            <w:noWrap/>
            <w:hideMark/>
          </w:tcPr>
          <w:p w14:paraId="1234261B" w14:textId="3F1B79CE" w:rsidR="004F767D" w:rsidRPr="00F61DE6" w:rsidRDefault="004F767D" w:rsidP="00F61DE6">
            <w:pPr>
              <w:rPr>
                <w:sz w:val="18"/>
                <w:szCs w:val="20"/>
              </w:rPr>
            </w:pPr>
            <w:r w:rsidRPr="00F61DE6">
              <w:rPr>
                <w:sz w:val="18"/>
                <w:szCs w:val="20"/>
              </w:rPr>
              <w:t>$231,574</w:t>
            </w:r>
          </w:p>
        </w:tc>
      </w:tr>
      <w:tr w:rsidR="00F61DE6" w:rsidRPr="00F61DE6" w14:paraId="22609FBE" w14:textId="77777777" w:rsidTr="00F61DE6">
        <w:trPr>
          <w:cantSplit/>
        </w:trPr>
        <w:tc>
          <w:tcPr>
            <w:tcW w:w="2423" w:type="pct"/>
            <w:noWrap/>
            <w:hideMark/>
          </w:tcPr>
          <w:p w14:paraId="1130BF13" w14:textId="179EB0F9" w:rsidR="004F767D" w:rsidRPr="00F61DE6" w:rsidRDefault="00F61DE6" w:rsidP="00F61DE6">
            <w:pPr>
              <w:rPr>
                <w:sz w:val="18"/>
                <w:szCs w:val="20"/>
              </w:rPr>
            </w:pPr>
            <w:r w:rsidRPr="00F61DE6">
              <w:rPr>
                <w:sz w:val="18"/>
                <w:szCs w:val="20"/>
              </w:rPr>
              <w:t>Sport court lighting</w:t>
            </w:r>
          </w:p>
        </w:tc>
        <w:tc>
          <w:tcPr>
            <w:tcW w:w="625" w:type="pct"/>
            <w:noWrap/>
            <w:hideMark/>
          </w:tcPr>
          <w:p w14:paraId="161EF779" w14:textId="1C1CB060" w:rsidR="004F767D" w:rsidRPr="00F61DE6" w:rsidRDefault="004F767D" w:rsidP="00F61DE6">
            <w:pPr>
              <w:rPr>
                <w:sz w:val="18"/>
                <w:szCs w:val="20"/>
              </w:rPr>
            </w:pPr>
            <w:r w:rsidRPr="00F61DE6">
              <w:rPr>
                <w:sz w:val="18"/>
                <w:szCs w:val="20"/>
              </w:rPr>
              <w:t>n/a</w:t>
            </w:r>
          </w:p>
        </w:tc>
        <w:tc>
          <w:tcPr>
            <w:tcW w:w="625" w:type="pct"/>
            <w:noWrap/>
            <w:hideMark/>
          </w:tcPr>
          <w:p w14:paraId="3D089FF2" w14:textId="13A712DE" w:rsidR="004F767D" w:rsidRPr="00F61DE6" w:rsidRDefault="004F767D" w:rsidP="00F61DE6">
            <w:pPr>
              <w:rPr>
                <w:sz w:val="18"/>
                <w:szCs w:val="20"/>
              </w:rPr>
            </w:pPr>
            <w:r w:rsidRPr="00F61DE6">
              <w:rPr>
                <w:sz w:val="18"/>
                <w:szCs w:val="20"/>
              </w:rPr>
              <w:t>$74,816</w:t>
            </w:r>
          </w:p>
        </w:tc>
        <w:tc>
          <w:tcPr>
            <w:tcW w:w="625" w:type="pct"/>
            <w:noWrap/>
            <w:hideMark/>
          </w:tcPr>
          <w:p w14:paraId="0EECC93B" w14:textId="0B8B86C6" w:rsidR="004F767D" w:rsidRPr="00F61DE6" w:rsidRDefault="004F767D" w:rsidP="00F61DE6">
            <w:pPr>
              <w:rPr>
                <w:sz w:val="18"/>
                <w:szCs w:val="20"/>
              </w:rPr>
            </w:pPr>
            <w:r w:rsidRPr="00F61DE6">
              <w:rPr>
                <w:sz w:val="18"/>
                <w:szCs w:val="20"/>
              </w:rPr>
              <w:t>n/a</w:t>
            </w:r>
          </w:p>
        </w:tc>
        <w:tc>
          <w:tcPr>
            <w:tcW w:w="702" w:type="pct"/>
            <w:noWrap/>
            <w:hideMark/>
          </w:tcPr>
          <w:p w14:paraId="2CF08665" w14:textId="02BE0F48" w:rsidR="004F767D" w:rsidRPr="00F61DE6" w:rsidRDefault="004F767D" w:rsidP="00F61DE6">
            <w:pPr>
              <w:rPr>
                <w:sz w:val="18"/>
                <w:szCs w:val="20"/>
              </w:rPr>
            </w:pPr>
            <w:r w:rsidRPr="00F61DE6">
              <w:rPr>
                <w:sz w:val="18"/>
                <w:szCs w:val="20"/>
              </w:rPr>
              <w:t>$74,816</w:t>
            </w:r>
          </w:p>
        </w:tc>
      </w:tr>
      <w:tr w:rsidR="00F61DE6" w:rsidRPr="00F61DE6" w14:paraId="521A697D" w14:textId="77777777" w:rsidTr="00F61DE6">
        <w:trPr>
          <w:cantSplit/>
        </w:trPr>
        <w:tc>
          <w:tcPr>
            <w:tcW w:w="2423" w:type="pct"/>
            <w:noWrap/>
            <w:hideMark/>
          </w:tcPr>
          <w:p w14:paraId="6FDD07B3" w14:textId="6E5E3216" w:rsidR="004F767D" w:rsidRPr="00F61DE6" w:rsidRDefault="00F61DE6" w:rsidP="00F61DE6">
            <w:pPr>
              <w:rPr>
                <w:sz w:val="18"/>
                <w:szCs w:val="20"/>
              </w:rPr>
            </w:pPr>
            <w:r w:rsidRPr="00F61DE6">
              <w:rPr>
                <w:sz w:val="18"/>
                <w:szCs w:val="20"/>
              </w:rPr>
              <w:t>Sport field lighting</w:t>
            </w:r>
          </w:p>
        </w:tc>
        <w:tc>
          <w:tcPr>
            <w:tcW w:w="625" w:type="pct"/>
            <w:noWrap/>
            <w:hideMark/>
          </w:tcPr>
          <w:p w14:paraId="0D7D4967" w14:textId="505CFD38" w:rsidR="004F767D" w:rsidRPr="00F61DE6" w:rsidRDefault="004F767D" w:rsidP="00F61DE6">
            <w:pPr>
              <w:rPr>
                <w:sz w:val="18"/>
                <w:szCs w:val="20"/>
              </w:rPr>
            </w:pPr>
            <w:r w:rsidRPr="00F61DE6">
              <w:rPr>
                <w:sz w:val="18"/>
                <w:szCs w:val="20"/>
              </w:rPr>
              <w:t>n/a</w:t>
            </w:r>
          </w:p>
        </w:tc>
        <w:tc>
          <w:tcPr>
            <w:tcW w:w="625" w:type="pct"/>
            <w:noWrap/>
            <w:hideMark/>
          </w:tcPr>
          <w:p w14:paraId="1A75B323" w14:textId="1A6B32CD" w:rsidR="004F767D" w:rsidRPr="00F61DE6" w:rsidRDefault="004F767D" w:rsidP="00F61DE6">
            <w:pPr>
              <w:rPr>
                <w:sz w:val="18"/>
                <w:szCs w:val="20"/>
              </w:rPr>
            </w:pPr>
            <w:r w:rsidRPr="00F61DE6">
              <w:rPr>
                <w:sz w:val="18"/>
                <w:szCs w:val="20"/>
              </w:rPr>
              <w:t>$2,464,187</w:t>
            </w:r>
          </w:p>
        </w:tc>
        <w:tc>
          <w:tcPr>
            <w:tcW w:w="625" w:type="pct"/>
            <w:noWrap/>
            <w:hideMark/>
          </w:tcPr>
          <w:p w14:paraId="3065FA77" w14:textId="1D88AAB5" w:rsidR="004F767D" w:rsidRPr="00F61DE6" w:rsidRDefault="004F767D" w:rsidP="00F61DE6">
            <w:pPr>
              <w:rPr>
                <w:sz w:val="18"/>
                <w:szCs w:val="20"/>
              </w:rPr>
            </w:pPr>
            <w:r w:rsidRPr="00F61DE6">
              <w:rPr>
                <w:sz w:val="18"/>
                <w:szCs w:val="20"/>
              </w:rPr>
              <w:t>n/a</w:t>
            </w:r>
          </w:p>
        </w:tc>
        <w:tc>
          <w:tcPr>
            <w:tcW w:w="702" w:type="pct"/>
            <w:noWrap/>
            <w:hideMark/>
          </w:tcPr>
          <w:p w14:paraId="53467C46" w14:textId="1F099921" w:rsidR="004F767D" w:rsidRPr="00F61DE6" w:rsidRDefault="004F767D" w:rsidP="00F61DE6">
            <w:pPr>
              <w:rPr>
                <w:sz w:val="18"/>
                <w:szCs w:val="20"/>
              </w:rPr>
            </w:pPr>
            <w:r w:rsidRPr="00F61DE6">
              <w:rPr>
                <w:sz w:val="18"/>
                <w:szCs w:val="20"/>
              </w:rPr>
              <w:t>$2,464,187</w:t>
            </w:r>
          </w:p>
        </w:tc>
      </w:tr>
      <w:tr w:rsidR="00F61DE6" w:rsidRPr="00F61DE6" w14:paraId="05E880D9" w14:textId="77777777" w:rsidTr="00F61DE6">
        <w:trPr>
          <w:cantSplit/>
        </w:trPr>
        <w:tc>
          <w:tcPr>
            <w:tcW w:w="2423" w:type="pct"/>
            <w:noWrap/>
            <w:hideMark/>
          </w:tcPr>
          <w:p w14:paraId="5A4DB501" w14:textId="59896C1E" w:rsidR="004F767D" w:rsidRPr="00F61DE6" w:rsidRDefault="00F61DE6" w:rsidP="00F61DE6">
            <w:pPr>
              <w:rPr>
                <w:sz w:val="18"/>
                <w:szCs w:val="20"/>
              </w:rPr>
            </w:pPr>
            <w:r w:rsidRPr="00F61DE6">
              <w:rPr>
                <w:sz w:val="18"/>
                <w:szCs w:val="20"/>
              </w:rPr>
              <w:t>Sports courts</w:t>
            </w:r>
          </w:p>
        </w:tc>
        <w:tc>
          <w:tcPr>
            <w:tcW w:w="625" w:type="pct"/>
            <w:noWrap/>
            <w:hideMark/>
          </w:tcPr>
          <w:p w14:paraId="7225C3F9" w14:textId="4E444361" w:rsidR="004F767D" w:rsidRPr="00F61DE6" w:rsidRDefault="004F767D" w:rsidP="00F61DE6">
            <w:pPr>
              <w:rPr>
                <w:sz w:val="18"/>
                <w:szCs w:val="20"/>
              </w:rPr>
            </w:pPr>
            <w:r w:rsidRPr="00F61DE6">
              <w:rPr>
                <w:sz w:val="18"/>
                <w:szCs w:val="20"/>
              </w:rPr>
              <w:t>n/a</w:t>
            </w:r>
          </w:p>
        </w:tc>
        <w:tc>
          <w:tcPr>
            <w:tcW w:w="625" w:type="pct"/>
            <w:noWrap/>
            <w:hideMark/>
          </w:tcPr>
          <w:p w14:paraId="2DDC14C7" w14:textId="2BD9C984" w:rsidR="004F767D" w:rsidRPr="00F61DE6" w:rsidRDefault="004F767D" w:rsidP="00F61DE6">
            <w:pPr>
              <w:rPr>
                <w:sz w:val="18"/>
                <w:szCs w:val="20"/>
              </w:rPr>
            </w:pPr>
            <w:r w:rsidRPr="00F61DE6">
              <w:rPr>
                <w:sz w:val="18"/>
                <w:szCs w:val="20"/>
              </w:rPr>
              <w:t>$123,506</w:t>
            </w:r>
          </w:p>
        </w:tc>
        <w:tc>
          <w:tcPr>
            <w:tcW w:w="625" w:type="pct"/>
            <w:noWrap/>
            <w:hideMark/>
          </w:tcPr>
          <w:p w14:paraId="6F15F0BB" w14:textId="5D14884B" w:rsidR="004F767D" w:rsidRPr="00F61DE6" w:rsidRDefault="004F767D" w:rsidP="00F61DE6">
            <w:pPr>
              <w:rPr>
                <w:sz w:val="18"/>
                <w:szCs w:val="20"/>
              </w:rPr>
            </w:pPr>
            <w:r w:rsidRPr="00F61DE6">
              <w:rPr>
                <w:sz w:val="18"/>
                <w:szCs w:val="20"/>
              </w:rPr>
              <w:t>n/a</w:t>
            </w:r>
          </w:p>
        </w:tc>
        <w:tc>
          <w:tcPr>
            <w:tcW w:w="702" w:type="pct"/>
            <w:noWrap/>
            <w:hideMark/>
          </w:tcPr>
          <w:p w14:paraId="37C118FD" w14:textId="77BDA00D" w:rsidR="004F767D" w:rsidRPr="00F61DE6" w:rsidRDefault="004F767D" w:rsidP="00F61DE6">
            <w:pPr>
              <w:rPr>
                <w:sz w:val="18"/>
                <w:szCs w:val="20"/>
              </w:rPr>
            </w:pPr>
            <w:r w:rsidRPr="00F61DE6">
              <w:rPr>
                <w:sz w:val="18"/>
                <w:szCs w:val="20"/>
              </w:rPr>
              <w:t>$123,506</w:t>
            </w:r>
          </w:p>
        </w:tc>
      </w:tr>
      <w:tr w:rsidR="00F61DE6" w:rsidRPr="00F61DE6" w14:paraId="2059085F" w14:textId="77777777" w:rsidTr="00F61DE6">
        <w:trPr>
          <w:cantSplit/>
        </w:trPr>
        <w:tc>
          <w:tcPr>
            <w:tcW w:w="2423" w:type="pct"/>
            <w:noWrap/>
            <w:hideMark/>
          </w:tcPr>
          <w:p w14:paraId="43A3BDA1" w14:textId="5B586F1D" w:rsidR="004F767D" w:rsidRPr="00F61DE6" w:rsidRDefault="00F61DE6" w:rsidP="00F61DE6">
            <w:pPr>
              <w:rPr>
                <w:sz w:val="18"/>
                <w:szCs w:val="20"/>
              </w:rPr>
            </w:pPr>
            <w:r w:rsidRPr="00F61DE6">
              <w:rPr>
                <w:sz w:val="18"/>
                <w:szCs w:val="20"/>
              </w:rPr>
              <w:t>Sports fields</w:t>
            </w:r>
          </w:p>
        </w:tc>
        <w:tc>
          <w:tcPr>
            <w:tcW w:w="625" w:type="pct"/>
            <w:noWrap/>
            <w:hideMark/>
          </w:tcPr>
          <w:p w14:paraId="7BAE9730" w14:textId="40B207C3" w:rsidR="004F767D" w:rsidRPr="00F61DE6" w:rsidRDefault="004F767D" w:rsidP="00F61DE6">
            <w:pPr>
              <w:rPr>
                <w:sz w:val="18"/>
                <w:szCs w:val="20"/>
              </w:rPr>
            </w:pPr>
            <w:r w:rsidRPr="00F61DE6">
              <w:rPr>
                <w:sz w:val="18"/>
                <w:szCs w:val="20"/>
              </w:rPr>
              <w:t>n/a</w:t>
            </w:r>
          </w:p>
        </w:tc>
        <w:tc>
          <w:tcPr>
            <w:tcW w:w="625" w:type="pct"/>
            <w:noWrap/>
            <w:hideMark/>
          </w:tcPr>
          <w:p w14:paraId="73EAF423" w14:textId="08E09331" w:rsidR="004F767D" w:rsidRPr="00F61DE6" w:rsidRDefault="004F767D" w:rsidP="00F61DE6">
            <w:pPr>
              <w:rPr>
                <w:sz w:val="18"/>
                <w:szCs w:val="20"/>
              </w:rPr>
            </w:pPr>
            <w:r w:rsidRPr="00F61DE6">
              <w:rPr>
                <w:sz w:val="18"/>
                <w:szCs w:val="20"/>
              </w:rPr>
              <w:t>$1,100,000</w:t>
            </w:r>
          </w:p>
        </w:tc>
        <w:tc>
          <w:tcPr>
            <w:tcW w:w="625" w:type="pct"/>
            <w:noWrap/>
            <w:hideMark/>
          </w:tcPr>
          <w:p w14:paraId="17A4CB8B" w14:textId="2A7B7FFD" w:rsidR="004F767D" w:rsidRPr="00F61DE6" w:rsidRDefault="004F767D" w:rsidP="00F61DE6">
            <w:pPr>
              <w:rPr>
                <w:sz w:val="18"/>
                <w:szCs w:val="20"/>
              </w:rPr>
            </w:pPr>
            <w:r w:rsidRPr="00F61DE6">
              <w:rPr>
                <w:sz w:val="18"/>
                <w:szCs w:val="20"/>
              </w:rPr>
              <w:t>n/a</w:t>
            </w:r>
          </w:p>
        </w:tc>
        <w:tc>
          <w:tcPr>
            <w:tcW w:w="702" w:type="pct"/>
            <w:noWrap/>
            <w:hideMark/>
          </w:tcPr>
          <w:p w14:paraId="28214B78" w14:textId="5EE9E7CC" w:rsidR="004F767D" w:rsidRPr="00F61DE6" w:rsidRDefault="004F767D" w:rsidP="00F61DE6">
            <w:pPr>
              <w:rPr>
                <w:sz w:val="18"/>
                <w:szCs w:val="20"/>
              </w:rPr>
            </w:pPr>
            <w:r w:rsidRPr="00F61DE6">
              <w:rPr>
                <w:sz w:val="18"/>
                <w:szCs w:val="20"/>
              </w:rPr>
              <w:t>$1,100,000</w:t>
            </w:r>
          </w:p>
        </w:tc>
      </w:tr>
      <w:tr w:rsidR="00F61DE6" w:rsidRPr="00F61DE6" w14:paraId="5EBE5E37" w14:textId="77777777" w:rsidTr="00F61DE6">
        <w:trPr>
          <w:cantSplit/>
        </w:trPr>
        <w:tc>
          <w:tcPr>
            <w:tcW w:w="2423" w:type="pct"/>
            <w:noWrap/>
            <w:hideMark/>
          </w:tcPr>
          <w:p w14:paraId="12A2ECD2" w14:textId="5164E2D5" w:rsidR="004F767D" w:rsidRPr="00F61DE6" w:rsidRDefault="00F61DE6" w:rsidP="00F61DE6">
            <w:pPr>
              <w:rPr>
                <w:sz w:val="18"/>
                <w:szCs w:val="20"/>
              </w:rPr>
            </w:pPr>
            <w:r w:rsidRPr="00F61DE6">
              <w:rPr>
                <w:sz w:val="18"/>
                <w:szCs w:val="20"/>
              </w:rPr>
              <w:t>Stormwater harvesting &amp; rainwater tanks</w:t>
            </w:r>
          </w:p>
        </w:tc>
        <w:tc>
          <w:tcPr>
            <w:tcW w:w="625" w:type="pct"/>
            <w:noWrap/>
            <w:hideMark/>
          </w:tcPr>
          <w:p w14:paraId="0F63F2A2" w14:textId="4E6E639C" w:rsidR="004F767D" w:rsidRPr="00F61DE6" w:rsidRDefault="004F767D" w:rsidP="00F61DE6">
            <w:pPr>
              <w:rPr>
                <w:sz w:val="18"/>
                <w:szCs w:val="20"/>
              </w:rPr>
            </w:pPr>
            <w:r w:rsidRPr="00F61DE6">
              <w:rPr>
                <w:sz w:val="18"/>
                <w:szCs w:val="20"/>
              </w:rPr>
              <w:t>n/a</w:t>
            </w:r>
          </w:p>
        </w:tc>
        <w:tc>
          <w:tcPr>
            <w:tcW w:w="625" w:type="pct"/>
            <w:noWrap/>
            <w:hideMark/>
          </w:tcPr>
          <w:p w14:paraId="085FE920" w14:textId="7BF04417" w:rsidR="004F767D" w:rsidRPr="00F61DE6" w:rsidRDefault="004F767D" w:rsidP="00F61DE6">
            <w:pPr>
              <w:rPr>
                <w:sz w:val="18"/>
                <w:szCs w:val="20"/>
              </w:rPr>
            </w:pPr>
            <w:r w:rsidRPr="00F61DE6">
              <w:rPr>
                <w:sz w:val="18"/>
                <w:szCs w:val="20"/>
              </w:rPr>
              <w:t>$1,178,071</w:t>
            </w:r>
          </w:p>
        </w:tc>
        <w:tc>
          <w:tcPr>
            <w:tcW w:w="625" w:type="pct"/>
            <w:noWrap/>
            <w:hideMark/>
          </w:tcPr>
          <w:p w14:paraId="627F33E9" w14:textId="4B712030" w:rsidR="004F767D" w:rsidRPr="00F61DE6" w:rsidRDefault="004F767D" w:rsidP="00F61DE6">
            <w:pPr>
              <w:rPr>
                <w:sz w:val="18"/>
                <w:szCs w:val="20"/>
              </w:rPr>
            </w:pPr>
            <w:r w:rsidRPr="00F61DE6">
              <w:rPr>
                <w:sz w:val="18"/>
                <w:szCs w:val="20"/>
              </w:rPr>
              <w:t>n/a</w:t>
            </w:r>
          </w:p>
        </w:tc>
        <w:tc>
          <w:tcPr>
            <w:tcW w:w="702" w:type="pct"/>
            <w:noWrap/>
            <w:hideMark/>
          </w:tcPr>
          <w:p w14:paraId="44F74FD4" w14:textId="4DECB8C3" w:rsidR="004F767D" w:rsidRPr="00F61DE6" w:rsidRDefault="004F767D" w:rsidP="00F61DE6">
            <w:pPr>
              <w:rPr>
                <w:sz w:val="18"/>
                <w:szCs w:val="20"/>
              </w:rPr>
            </w:pPr>
            <w:r w:rsidRPr="00F61DE6">
              <w:rPr>
                <w:sz w:val="18"/>
                <w:szCs w:val="20"/>
              </w:rPr>
              <w:t>$1,178,071</w:t>
            </w:r>
          </w:p>
        </w:tc>
      </w:tr>
      <w:tr w:rsidR="00F61DE6" w:rsidRPr="00F61DE6" w14:paraId="6E11D01E" w14:textId="77777777" w:rsidTr="00F61DE6">
        <w:trPr>
          <w:cantSplit/>
        </w:trPr>
        <w:tc>
          <w:tcPr>
            <w:tcW w:w="2423" w:type="pct"/>
            <w:noWrap/>
            <w:hideMark/>
          </w:tcPr>
          <w:p w14:paraId="48315AE4" w14:textId="1F1C6ABC" w:rsidR="004F767D" w:rsidRPr="00F61DE6" w:rsidRDefault="00F61DE6" w:rsidP="00F61DE6">
            <w:pPr>
              <w:rPr>
                <w:sz w:val="18"/>
                <w:szCs w:val="20"/>
              </w:rPr>
            </w:pPr>
            <w:r w:rsidRPr="00F61DE6">
              <w:rPr>
                <w:sz w:val="18"/>
                <w:szCs w:val="20"/>
              </w:rPr>
              <w:t>Taps / bubblers, drink fountains</w:t>
            </w:r>
          </w:p>
        </w:tc>
        <w:tc>
          <w:tcPr>
            <w:tcW w:w="625" w:type="pct"/>
            <w:noWrap/>
            <w:hideMark/>
          </w:tcPr>
          <w:p w14:paraId="2878C0C9" w14:textId="55DDEE6A" w:rsidR="004F767D" w:rsidRPr="00F61DE6" w:rsidRDefault="004F767D" w:rsidP="00F61DE6">
            <w:pPr>
              <w:rPr>
                <w:sz w:val="18"/>
                <w:szCs w:val="20"/>
              </w:rPr>
            </w:pPr>
            <w:r w:rsidRPr="00F61DE6">
              <w:rPr>
                <w:sz w:val="18"/>
                <w:szCs w:val="20"/>
              </w:rPr>
              <w:t>n/a</w:t>
            </w:r>
          </w:p>
        </w:tc>
        <w:tc>
          <w:tcPr>
            <w:tcW w:w="625" w:type="pct"/>
            <w:noWrap/>
            <w:hideMark/>
          </w:tcPr>
          <w:p w14:paraId="3B889E56" w14:textId="0D78FD31" w:rsidR="004F767D" w:rsidRPr="00F61DE6" w:rsidRDefault="004F767D" w:rsidP="00F61DE6">
            <w:pPr>
              <w:rPr>
                <w:sz w:val="18"/>
                <w:szCs w:val="20"/>
              </w:rPr>
            </w:pPr>
            <w:r w:rsidRPr="00F61DE6">
              <w:rPr>
                <w:sz w:val="18"/>
                <w:szCs w:val="20"/>
              </w:rPr>
              <w:t>$13,538</w:t>
            </w:r>
          </w:p>
        </w:tc>
        <w:tc>
          <w:tcPr>
            <w:tcW w:w="625" w:type="pct"/>
            <w:noWrap/>
            <w:hideMark/>
          </w:tcPr>
          <w:p w14:paraId="032F0F61" w14:textId="7595E6F0" w:rsidR="004F767D" w:rsidRPr="00F61DE6" w:rsidRDefault="004F767D" w:rsidP="00F61DE6">
            <w:pPr>
              <w:rPr>
                <w:sz w:val="18"/>
                <w:szCs w:val="20"/>
              </w:rPr>
            </w:pPr>
            <w:r w:rsidRPr="00F61DE6">
              <w:rPr>
                <w:sz w:val="18"/>
                <w:szCs w:val="20"/>
              </w:rPr>
              <w:t>n/a</w:t>
            </w:r>
          </w:p>
        </w:tc>
        <w:tc>
          <w:tcPr>
            <w:tcW w:w="702" w:type="pct"/>
            <w:noWrap/>
            <w:hideMark/>
          </w:tcPr>
          <w:p w14:paraId="3F6DB050" w14:textId="12C9707D" w:rsidR="004F767D" w:rsidRPr="00F61DE6" w:rsidRDefault="004F767D" w:rsidP="00F61DE6">
            <w:pPr>
              <w:rPr>
                <w:sz w:val="18"/>
                <w:szCs w:val="20"/>
              </w:rPr>
            </w:pPr>
            <w:r w:rsidRPr="00F61DE6">
              <w:rPr>
                <w:sz w:val="18"/>
                <w:szCs w:val="20"/>
              </w:rPr>
              <w:t>$13,538</w:t>
            </w:r>
          </w:p>
        </w:tc>
      </w:tr>
      <w:tr w:rsidR="00F61DE6" w:rsidRPr="00F61DE6" w14:paraId="3CCB93F3" w14:textId="77777777" w:rsidTr="00F61DE6">
        <w:trPr>
          <w:cantSplit/>
        </w:trPr>
        <w:tc>
          <w:tcPr>
            <w:tcW w:w="2423" w:type="pct"/>
            <w:noWrap/>
            <w:hideMark/>
          </w:tcPr>
          <w:p w14:paraId="3C6A04B0" w14:textId="0BBC6BEB" w:rsidR="004F767D" w:rsidRPr="00F61DE6" w:rsidRDefault="00F61DE6" w:rsidP="00F61DE6">
            <w:pPr>
              <w:rPr>
                <w:sz w:val="18"/>
                <w:szCs w:val="20"/>
              </w:rPr>
            </w:pPr>
            <w:r w:rsidRPr="00F61DE6">
              <w:rPr>
                <w:sz w:val="18"/>
                <w:szCs w:val="20"/>
              </w:rPr>
              <w:t>Taps / bubblers, maintenance taps</w:t>
            </w:r>
          </w:p>
        </w:tc>
        <w:tc>
          <w:tcPr>
            <w:tcW w:w="625" w:type="pct"/>
            <w:noWrap/>
            <w:hideMark/>
          </w:tcPr>
          <w:p w14:paraId="4A429C18" w14:textId="2867B4E5" w:rsidR="004F767D" w:rsidRPr="00F61DE6" w:rsidRDefault="004F767D" w:rsidP="00F61DE6">
            <w:pPr>
              <w:rPr>
                <w:sz w:val="18"/>
                <w:szCs w:val="20"/>
              </w:rPr>
            </w:pPr>
            <w:r w:rsidRPr="00F61DE6">
              <w:rPr>
                <w:sz w:val="18"/>
                <w:szCs w:val="20"/>
              </w:rPr>
              <w:t>$3,788</w:t>
            </w:r>
          </w:p>
        </w:tc>
        <w:tc>
          <w:tcPr>
            <w:tcW w:w="625" w:type="pct"/>
            <w:noWrap/>
            <w:hideMark/>
          </w:tcPr>
          <w:p w14:paraId="786B1B7C" w14:textId="2D938DFC" w:rsidR="004F767D" w:rsidRPr="00F61DE6" w:rsidRDefault="004F767D" w:rsidP="00F61DE6">
            <w:pPr>
              <w:rPr>
                <w:sz w:val="18"/>
                <w:szCs w:val="20"/>
              </w:rPr>
            </w:pPr>
            <w:r w:rsidRPr="00F61DE6">
              <w:rPr>
                <w:sz w:val="18"/>
                <w:szCs w:val="20"/>
              </w:rPr>
              <w:t>n/a</w:t>
            </w:r>
          </w:p>
        </w:tc>
        <w:tc>
          <w:tcPr>
            <w:tcW w:w="625" w:type="pct"/>
            <w:noWrap/>
            <w:hideMark/>
          </w:tcPr>
          <w:p w14:paraId="400A4AEC" w14:textId="10BAB964" w:rsidR="004F767D" w:rsidRPr="00F61DE6" w:rsidRDefault="004F767D" w:rsidP="00F61DE6">
            <w:pPr>
              <w:rPr>
                <w:sz w:val="18"/>
                <w:szCs w:val="20"/>
              </w:rPr>
            </w:pPr>
            <w:r w:rsidRPr="00F61DE6">
              <w:rPr>
                <w:sz w:val="18"/>
                <w:szCs w:val="20"/>
              </w:rPr>
              <w:t>n/a</w:t>
            </w:r>
          </w:p>
        </w:tc>
        <w:tc>
          <w:tcPr>
            <w:tcW w:w="702" w:type="pct"/>
            <w:noWrap/>
            <w:hideMark/>
          </w:tcPr>
          <w:p w14:paraId="65E928B5" w14:textId="6666F7AF" w:rsidR="004F767D" w:rsidRPr="00F61DE6" w:rsidRDefault="004F767D" w:rsidP="00F61DE6">
            <w:pPr>
              <w:rPr>
                <w:sz w:val="18"/>
                <w:szCs w:val="20"/>
              </w:rPr>
            </w:pPr>
            <w:r w:rsidRPr="00F61DE6">
              <w:rPr>
                <w:sz w:val="18"/>
                <w:szCs w:val="20"/>
              </w:rPr>
              <w:t>$3,788</w:t>
            </w:r>
          </w:p>
        </w:tc>
      </w:tr>
      <w:tr w:rsidR="00F61DE6" w:rsidRPr="00F61DE6" w14:paraId="37448E3B" w14:textId="77777777" w:rsidTr="00F61DE6">
        <w:trPr>
          <w:cantSplit/>
        </w:trPr>
        <w:tc>
          <w:tcPr>
            <w:tcW w:w="2423" w:type="pct"/>
            <w:noWrap/>
            <w:hideMark/>
          </w:tcPr>
          <w:p w14:paraId="68F7B634" w14:textId="4073EDAB" w:rsidR="004F767D" w:rsidRPr="00F61DE6" w:rsidRDefault="00F61DE6" w:rsidP="00F61DE6">
            <w:pPr>
              <w:rPr>
                <w:sz w:val="18"/>
                <w:szCs w:val="20"/>
              </w:rPr>
            </w:pPr>
            <w:r w:rsidRPr="00F61DE6">
              <w:rPr>
                <w:sz w:val="18"/>
                <w:szCs w:val="20"/>
              </w:rPr>
              <w:t>Turfing</w:t>
            </w:r>
          </w:p>
        </w:tc>
        <w:tc>
          <w:tcPr>
            <w:tcW w:w="625" w:type="pct"/>
            <w:noWrap/>
            <w:hideMark/>
          </w:tcPr>
          <w:p w14:paraId="0215DC6F" w14:textId="1738E3EC" w:rsidR="004F767D" w:rsidRPr="00F61DE6" w:rsidRDefault="004F767D" w:rsidP="00F61DE6">
            <w:pPr>
              <w:rPr>
                <w:sz w:val="18"/>
                <w:szCs w:val="20"/>
              </w:rPr>
            </w:pPr>
            <w:r w:rsidRPr="00F61DE6">
              <w:rPr>
                <w:sz w:val="18"/>
                <w:szCs w:val="20"/>
              </w:rPr>
              <w:t>$537,068</w:t>
            </w:r>
          </w:p>
        </w:tc>
        <w:tc>
          <w:tcPr>
            <w:tcW w:w="625" w:type="pct"/>
            <w:noWrap/>
            <w:hideMark/>
          </w:tcPr>
          <w:p w14:paraId="1BB64540" w14:textId="7C8C850F" w:rsidR="004F767D" w:rsidRPr="00F61DE6" w:rsidRDefault="004F767D" w:rsidP="00F61DE6">
            <w:pPr>
              <w:rPr>
                <w:sz w:val="18"/>
                <w:szCs w:val="20"/>
              </w:rPr>
            </w:pPr>
            <w:r w:rsidRPr="00F61DE6">
              <w:rPr>
                <w:sz w:val="18"/>
                <w:szCs w:val="20"/>
              </w:rPr>
              <w:t>n/a</w:t>
            </w:r>
          </w:p>
        </w:tc>
        <w:tc>
          <w:tcPr>
            <w:tcW w:w="625" w:type="pct"/>
            <w:noWrap/>
            <w:hideMark/>
          </w:tcPr>
          <w:p w14:paraId="3A8B6133" w14:textId="7777FDDD" w:rsidR="004F767D" w:rsidRPr="00F61DE6" w:rsidRDefault="004F767D" w:rsidP="00F61DE6">
            <w:pPr>
              <w:rPr>
                <w:sz w:val="18"/>
                <w:szCs w:val="20"/>
              </w:rPr>
            </w:pPr>
            <w:r w:rsidRPr="00F61DE6">
              <w:rPr>
                <w:sz w:val="18"/>
                <w:szCs w:val="20"/>
              </w:rPr>
              <w:t>n/a</w:t>
            </w:r>
          </w:p>
        </w:tc>
        <w:tc>
          <w:tcPr>
            <w:tcW w:w="702" w:type="pct"/>
            <w:noWrap/>
            <w:hideMark/>
          </w:tcPr>
          <w:p w14:paraId="101CADCF" w14:textId="5152EC23" w:rsidR="004F767D" w:rsidRPr="00F61DE6" w:rsidRDefault="004F767D" w:rsidP="00F61DE6">
            <w:pPr>
              <w:rPr>
                <w:sz w:val="18"/>
                <w:szCs w:val="20"/>
              </w:rPr>
            </w:pPr>
            <w:r w:rsidRPr="00F61DE6">
              <w:rPr>
                <w:sz w:val="18"/>
                <w:szCs w:val="20"/>
              </w:rPr>
              <w:t>$537,068</w:t>
            </w:r>
          </w:p>
        </w:tc>
      </w:tr>
      <w:tr w:rsidR="00F61DE6" w:rsidRPr="00F61DE6" w14:paraId="35084B09" w14:textId="77777777" w:rsidTr="00F61DE6">
        <w:trPr>
          <w:cantSplit/>
        </w:trPr>
        <w:tc>
          <w:tcPr>
            <w:tcW w:w="2423" w:type="pct"/>
            <w:noWrap/>
            <w:hideMark/>
          </w:tcPr>
          <w:p w14:paraId="5C113178" w14:textId="2F373A89" w:rsidR="004F767D" w:rsidRPr="00F61DE6" w:rsidRDefault="00F61DE6" w:rsidP="00F61DE6">
            <w:pPr>
              <w:rPr>
                <w:sz w:val="18"/>
                <w:szCs w:val="20"/>
              </w:rPr>
            </w:pPr>
            <w:r w:rsidRPr="00F61DE6">
              <w:rPr>
                <w:sz w:val="18"/>
                <w:szCs w:val="20"/>
              </w:rPr>
              <w:t>Utility – electricity - within the site to a proposed embellishment</w:t>
            </w:r>
          </w:p>
        </w:tc>
        <w:tc>
          <w:tcPr>
            <w:tcW w:w="625" w:type="pct"/>
            <w:noWrap/>
            <w:hideMark/>
          </w:tcPr>
          <w:p w14:paraId="1AA39FBD" w14:textId="7539E76F" w:rsidR="004F767D" w:rsidRPr="00F61DE6" w:rsidRDefault="004F767D" w:rsidP="00F61DE6">
            <w:pPr>
              <w:rPr>
                <w:sz w:val="18"/>
                <w:szCs w:val="20"/>
              </w:rPr>
            </w:pPr>
            <w:r w:rsidRPr="00F61DE6">
              <w:rPr>
                <w:sz w:val="18"/>
                <w:szCs w:val="20"/>
              </w:rPr>
              <w:t>n/a</w:t>
            </w:r>
          </w:p>
        </w:tc>
        <w:tc>
          <w:tcPr>
            <w:tcW w:w="625" w:type="pct"/>
            <w:noWrap/>
            <w:hideMark/>
          </w:tcPr>
          <w:p w14:paraId="1233D2A8" w14:textId="49707CAB" w:rsidR="004F767D" w:rsidRPr="00F61DE6" w:rsidRDefault="004F767D" w:rsidP="00F61DE6">
            <w:pPr>
              <w:rPr>
                <w:sz w:val="18"/>
                <w:szCs w:val="20"/>
              </w:rPr>
            </w:pPr>
            <w:r w:rsidRPr="00F61DE6">
              <w:rPr>
                <w:sz w:val="18"/>
                <w:szCs w:val="20"/>
              </w:rPr>
              <w:t>$57,597</w:t>
            </w:r>
          </w:p>
        </w:tc>
        <w:tc>
          <w:tcPr>
            <w:tcW w:w="625" w:type="pct"/>
            <w:noWrap/>
            <w:hideMark/>
          </w:tcPr>
          <w:p w14:paraId="692524F6" w14:textId="7B6B82F6" w:rsidR="004F767D" w:rsidRPr="00F61DE6" w:rsidRDefault="004F767D" w:rsidP="00F61DE6">
            <w:pPr>
              <w:rPr>
                <w:sz w:val="18"/>
                <w:szCs w:val="20"/>
              </w:rPr>
            </w:pPr>
            <w:r w:rsidRPr="00F61DE6">
              <w:rPr>
                <w:sz w:val="18"/>
                <w:szCs w:val="20"/>
              </w:rPr>
              <w:t>n/a</w:t>
            </w:r>
          </w:p>
        </w:tc>
        <w:tc>
          <w:tcPr>
            <w:tcW w:w="702" w:type="pct"/>
            <w:noWrap/>
            <w:hideMark/>
          </w:tcPr>
          <w:p w14:paraId="5107D878" w14:textId="668C0536" w:rsidR="004F767D" w:rsidRPr="00F61DE6" w:rsidRDefault="004F767D" w:rsidP="00F61DE6">
            <w:pPr>
              <w:rPr>
                <w:sz w:val="18"/>
                <w:szCs w:val="20"/>
              </w:rPr>
            </w:pPr>
            <w:r w:rsidRPr="00F61DE6">
              <w:rPr>
                <w:sz w:val="18"/>
                <w:szCs w:val="20"/>
              </w:rPr>
              <w:t>$57,597</w:t>
            </w:r>
          </w:p>
        </w:tc>
      </w:tr>
      <w:tr w:rsidR="00F61DE6" w:rsidRPr="00F61DE6" w14:paraId="64A2A303" w14:textId="77777777" w:rsidTr="00F61DE6">
        <w:trPr>
          <w:cantSplit/>
        </w:trPr>
        <w:tc>
          <w:tcPr>
            <w:tcW w:w="2423" w:type="pct"/>
            <w:noWrap/>
            <w:hideMark/>
          </w:tcPr>
          <w:p w14:paraId="1A337123" w14:textId="07C225E4" w:rsidR="004F767D" w:rsidRPr="00F61DE6" w:rsidRDefault="00F61DE6" w:rsidP="00F61DE6">
            <w:pPr>
              <w:rPr>
                <w:sz w:val="18"/>
                <w:szCs w:val="20"/>
              </w:rPr>
            </w:pPr>
            <w:r w:rsidRPr="00F61DE6">
              <w:rPr>
                <w:sz w:val="18"/>
                <w:szCs w:val="20"/>
              </w:rPr>
              <w:t>Utility – electricity to the site boundary</w:t>
            </w:r>
          </w:p>
        </w:tc>
        <w:tc>
          <w:tcPr>
            <w:tcW w:w="625" w:type="pct"/>
            <w:noWrap/>
            <w:hideMark/>
          </w:tcPr>
          <w:p w14:paraId="42880F86" w14:textId="24B0CD8C" w:rsidR="004F767D" w:rsidRPr="00F61DE6" w:rsidRDefault="004F767D" w:rsidP="00F61DE6">
            <w:pPr>
              <w:rPr>
                <w:sz w:val="18"/>
                <w:szCs w:val="20"/>
              </w:rPr>
            </w:pPr>
            <w:r w:rsidRPr="00F61DE6">
              <w:rPr>
                <w:sz w:val="18"/>
                <w:szCs w:val="20"/>
              </w:rPr>
              <w:t>$6,235</w:t>
            </w:r>
          </w:p>
        </w:tc>
        <w:tc>
          <w:tcPr>
            <w:tcW w:w="625" w:type="pct"/>
            <w:noWrap/>
            <w:hideMark/>
          </w:tcPr>
          <w:p w14:paraId="78C87047" w14:textId="2DCA4109" w:rsidR="004F767D" w:rsidRPr="00F61DE6" w:rsidRDefault="004F767D" w:rsidP="00F61DE6">
            <w:pPr>
              <w:rPr>
                <w:sz w:val="18"/>
                <w:szCs w:val="20"/>
              </w:rPr>
            </w:pPr>
            <w:r w:rsidRPr="00F61DE6">
              <w:rPr>
                <w:sz w:val="18"/>
                <w:szCs w:val="20"/>
              </w:rPr>
              <w:t>n/a</w:t>
            </w:r>
          </w:p>
        </w:tc>
        <w:tc>
          <w:tcPr>
            <w:tcW w:w="625" w:type="pct"/>
            <w:noWrap/>
            <w:hideMark/>
          </w:tcPr>
          <w:p w14:paraId="3C884383" w14:textId="432DD38E" w:rsidR="004F767D" w:rsidRPr="00F61DE6" w:rsidRDefault="004F767D" w:rsidP="00F61DE6">
            <w:pPr>
              <w:rPr>
                <w:sz w:val="18"/>
                <w:szCs w:val="20"/>
              </w:rPr>
            </w:pPr>
            <w:r w:rsidRPr="00F61DE6">
              <w:rPr>
                <w:sz w:val="18"/>
                <w:szCs w:val="20"/>
              </w:rPr>
              <w:t>n/a</w:t>
            </w:r>
          </w:p>
        </w:tc>
        <w:tc>
          <w:tcPr>
            <w:tcW w:w="702" w:type="pct"/>
            <w:noWrap/>
            <w:hideMark/>
          </w:tcPr>
          <w:p w14:paraId="5292CBD6" w14:textId="5019CDE5" w:rsidR="004F767D" w:rsidRPr="00F61DE6" w:rsidRDefault="004F767D" w:rsidP="00F61DE6">
            <w:pPr>
              <w:rPr>
                <w:sz w:val="18"/>
                <w:szCs w:val="20"/>
              </w:rPr>
            </w:pPr>
            <w:r w:rsidRPr="00F61DE6">
              <w:rPr>
                <w:sz w:val="18"/>
                <w:szCs w:val="20"/>
              </w:rPr>
              <w:t>$6,235</w:t>
            </w:r>
          </w:p>
        </w:tc>
      </w:tr>
      <w:tr w:rsidR="00F61DE6" w:rsidRPr="00F61DE6" w14:paraId="7687F131" w14:textId="77777777" w:rsidTr="00F61DE6">
        <w:trPr>
          <w:cantSplit/>
        </w:trPr>
        <w:tc>
          <w:tcPr>
            <w:tcW w:w="2423" w:type="pct"/>
            <w:noWrap/>
            <w:hideMark/>
          </w:tcPr>
          <w:p w14:paraId="4E5494DD" w14:textId="7A2ED9D9" w:rsidR="004F767D" w:rsidRPr="00F61DE6" w:rsidRDefault="00F61DE6" w:rsidP="00F61DE6">
            <w:pPr>
              <w:rPr>
                <w:sz w:val="18"/>
                <w:szCs w:val="20"/>
              </w:rPr>
            </w:pPr>
            <w:r w:rsidRPr="00F61DE6">
              <w:rPr>
                <w:sz w:val="18"/>
                <w:szCs w:val="20"/>
              </w:rPr>
              <w:t>Utility – sewer - within the site to a proposed embellishment</w:t>
            </w:r>
          </w:p>
        </w:tc>
        <w:tc>
          <w:tcPr>
            <w:tcW w:w="625" w:type="pct"/>
            <w:noWrap/>
            <w:hideMark/>
          </w:tcPr>
          <w:p w14:paraId="1DDFB5E8" w14:textId="08FCA5D5" w:rsidR="004F767D" w:rsidRPr="00F61DE6" w:rsidRDefault="004F767D" w:rsidP="00F61DE6">
            <w:pPr>
              <w:rPr>
                <w:sz w:val="18"/>
                <w:szCs w:val="20"/>
              </w:rPr>
            </w:pPr>
            <w:r w:rsidRPr="00F61DE6">
              <w:rPr>
                <w:sz w:val="18"/>
                <w:szCs w:val="20"/>
              </w:rPr>
              <w:t>n/a</w:t>
            </w:r>
          </w:p>
        </w:tc>
        <w:tc>
          <w:tcPr>
            <w:tcW w:w="625" w:type="pct"/>
            <w:noWrap/>
            <w:hideMark/>
          </w:tcPr>
          <w:p w14:paraId="2A525408" w14:textId="5F729579" w:rsidR="004F767D" w:rsidRPr="00F61DE6" w:rsidRDefault="004F767D" w:rsidP="00F61DE6">
            <w:pPr>
              <w:rPr>
                <w:sz w:val="18"/>
                <w:szCs w:val="20"/>
              </w:rPr>
            </w:pPr>
            <w:r w:rsidRPr="00F61DE6">
              <w:rPr>
                <w:sz w:val="18"/>
                <w:szCs w:val="20"/>
              </w:rPr>
              <w:t>$16,626</w:t>
            </w:r>
          </w:p>
        </w:tc>
        <w:tc>
          <w:tcPr>
            <w:tcW w:w="625" w:type="pct"/>
            <w:noWrap/>
            <w:hideMark/>
          </w:tcPr>
          <w:p w14:paraId="336E8D13" w14:textId="49DD2C88" w:rsidR="004F767D" w:rsidRPr="00F61DE6" w:rsidRDefault="004F767D" w:rsidP="00F61DE6">
            <w:pPr>
              <w:rPr>
                <w:sz w:val="18"/>
                <w:szCs w:val="20"/>
              </w:rPr>
            </w:pPr>
            <w:r w:rsidRPr="00F61DE6">
              <w:rPr>
                <w:sz w:val="18"/>
                <w:szCs w:val="20"/>
              </w:rPr>
              <w:t>n/a</w:t>
            </w:r>
          </w:p>
        </w:tc>
        <w:tc>
          <w:tcPr>
            <w:tcW w:w="702" w:type="pct"/>
            <w:noWrap/>
            <w:hideMark/>
          </w:tcPr>
          <w:p w14:paraId="3326E766" w14:textId="4502349F" w:rsidR="004F767D" w:rsidRPr="00F61DE6" w:rsidRDefault="004F767D" w:rsidP="00F61DE6">
            <w:pPr>
              <w:rPr>
                <w:sz w:val="18"/>
                <w:szCs w:val="20"/>
              </w:rPr>
            </w:pPr>
            <w:r w:rsidRPr="00F61DE6">
              <w:rPr>
                <w:sz w:val="18"/>
                <w:szCs w:val="20"/>
              </w:rPr>
              <w:t>$16,626</w:t>
            </w:r>
          </w:p>
        </w:tc>
      </w:tr>
      <w:tr w:rsidR="00F61DE6" w:rsidRPr="00F61DE6" w14:paraId="60F4CFD2" w14:textId="77777777" w:rsidTr="00F61DE6">
        <w:trPr>
          <w:cantSplit/>
        </w:trPr>
        <w:tc>
          <w:tcPr>
            <w:tcW w:w="2423" w:type="pct"/>
            <w:noWrap/>
            <w:hideMark/>
          </w:tcPr>
          <w:p w14:paraId="583CED65" w14:textId="250B82C8" w:rsidR="004F767D" w:rsidRPr="00F61DE6" w:rsidRDefault="00F61DE6" w:rsidP="00F61DE6">
            <w:pPr>
              <w:rPr>
                <w:sz w:val="18"/>
                <w:szCs w:val="20"/>
              </w:rPr>
            </w:pPr>
            <w:r w:rsidRPr="00F61DE6">
              <w:rPr>
                <w:sz w:val="18"/>
                <w:szCs w:val="20"/>
              </w:rPr>
              <w:t>Utility – sewer to the site boundary</w:t>
            </w:r>
          </w:p>
        </w:tc>
        <w:tc>
          <w:tcPr>
            <w:tcW w:w="625" w:type="pct"/>
            <w:noWrap/>
            <w:hideMark/>
          </w:tcPr>
          <w:p w14:paraId="346C1AA0" w14:textId="00A9A217" w:rsidR="004F767D" w:rsidRPr="00F61DE6" w:rsidRDefault="004F767D" w:rsidP="00F61DE6">
            <w:pPr>
              <w:rPr>
                <w:sz w:val="18"/>
                <w:szCs w:val="20"/>
              </w:rPr>
            </w:pPr>
            <w:r w:rsidRPr="00F61DE6">
              <w:rPr>
                <w:sz w:val="18"/>
                <w:szCs w:val="20"/>
              </w:rPr>
              <w:t>$23,751</w:t>
            </w:r>
          </w:p>
        </w:tc>
        <w:tc>
          <w:tcPr>
            <w:tcW w:w="625" w:type="pct"/>
            <w:noWrap/>
            <w:hideMark/>
          </w:tcPr>
          <w:p w14:paraId="32464B49" w14:textId="06BBF62B" w:rsidR="004F767D" w:rsidRPr="00F61DE6" w:rsidRDefault="004F767D" w:rsidP="00F61DE6">
            <w:pPr>
              <w:rPr>
                <w:sz w:val="18"/>
                <w:szCs w:val="20"/>
              </w:rPr>
            </w:pPr>
            <w:r w:rsidRPr="00F61DE6">
              <w:rPr>
                <w:sz w:val="18"/>
                <w:szCs w:val="20"/>
              </w:rPr>
              <w:t>n/a</w:t>
            </w:r>
          </w:p>
        </w:tc>
        <w:tc>
          <w:tcPr>
            <w:tcW w:w="625" w:type="pct"/>
            <w:noWrap/>
            <w:hideMark/>
          </w:tcPr>
          <w:p w14:paraId="4DC2FD38" w14:textId="73DF90BB" w:rsidR="004F767D" w:rsidRPr="00F61DE6" w:rsidRDefault="004F767D" w:rsidP="00F61DE6">
            <w:pPr>
              <w:rPr>
                <w:sz w:val="18"/>
                <w:szCs w:val="20"/>
              </w:rPr>
            </w:pPr>
            <w:r w:rsidRPr="00F61DE6">
              <w:rPr>
                <w:sz w:val="18"/>
                <w:szCs w:val="20"/>
              </w:rPr>
              <w:t>n/a</w:t>
            </w:r>
          </w:p>
        </w:tc>
        <w:tc>
          <w:tcPr>
            <w:tcW w:w="702" w:type="pct"/>
            <w:noWrap/>
            <w:hideMark/>
          </w:tcPr>
          <w:p w14:paraId="4C79350B" w14:textId="62C05BB7" w:rsidR="004F767D" w:rsidRPr="00F61DE6" w:rsidRDefault="004F767D" w:rsidP="00F61DE6">
            <w:pPr>
              <w:rPr>
                <w:sz w:val="18"/>
                <w:szCs w:val="20"/>
              </w:rPr>
            </w:pPr>
            <w:r w:rsidRPr="00F61DE6">
              <w:rPr>
                <w:sz w:val="18"/>
                <w:szCs w:val="20"/>
              </w:rPr>
              <w:t>$23,751</w:t>
            </w:r>
          </w:p>
        </w:tc>
      </w:tr>
      <w:tr w:rsidR="00F61DE6" w:rsidRPr="00F61DE6" w14:paraId="5FCEBBE8" w14:textId="77777777" w:rsidTr="00F61DE6">
        <w:trPr>
          <w:cantSplit/>
        </w:trPr>
        <w:tc>
          <w:tcPr>
            <w:tcW w:w="2423" w:type="pct"/>
            <w:noWrap/>
            <w:hideMark/>
          </w:tcPr>
          <w:p w14:paraId="2AD5898D" w14:textId="6536D454" w:rsidR="004F767D" w:rsidRPr="00F61DE6" w:rsidRDefault="00F61DE6" w:rsidP="00F61DE6">
            <w:pPr>
              <w:rPr>
                <w:sz w:val="18"/>
                <w:szCs w:val="20"/>
              </w:rPr>
            </w:pPr>
            <w:r w:rsidRPr="00F61DE6">
              <w:rPr>
                <w:sz w:val="18"/>
                <w:szCs w:val="20"/>
              </w:rPr>
              <w:t>Utility – water to the site boundary</w:t>
            </w:r>
          </w:p>
        </w:tc>
        <w:tc>
          <w:tcPr>
            <w:tcW w:w="625" w:type="pct"/>
            <w:noWrap/>
            <w:hideMark/>
          </w:tcPr>
          <w:p w14:paraId="5D0AAD07" w14:textId="088B74CB" w:rsidR="004F767D" w:rsidRPr="00F61DE6" w:rsidRDefault="004F767D" w:rsidP="00F61DE6">
            <w:pPr>
              <w:rPr>
                <w:sz w:val="18"/>
                <w:szCs w:val="20"/>
              </w:rPr>
            </w:pPr>
            <w:r w:rsidRPr="00F61DE6">
              <w:rPr>
                <w:sz w:val="18"/>
                <w:szCs w:val="20"/>
              </w:rPr>
              <w:t>$4,156</w:t>
            </w:r>
          </w:p>
        </w:tc>
        <w:tc>
          <w:tcPr>
            <w:tcW w:w="625" w:type="pct"/>
            <w:noWrap/>
            <w:hideMark/>
          </w:tcPr>
          <w:p w14:paraId="7D9CD854" w14:textId="690C4624" w:rsidR="004F767D" w:rsidRPr="00F61DE6" w:rsidRDefault="004F767D" w:rsidP="00F61DE6">
            <w:pPr>
              <w:rPr>
                <w:sz w:val="18"/>
                <w:szCs w:val="20"/>
              </w:rPr>
            </w:pPr>
            <w:r w:rsidRPr="00F61DE6">
              <w:rPr>
                <w:sz w:val="18"/>
                <w:szCs w:val="20"/>
              </w:rPr>
              <w:t>n/a</w:t>
            </w:r>
          </w:p>
        </w:tc>
        <w:tc>
          <w:tcPr>
            <w:tcW w:w="625" w:type="pct"/>
            <w:noWrap/>
            <w:hideMark/>
          </w:tcPr>
          <w:p w14:paraId="05241936" w14:textId="16EBCE57" w:rsidR="004F767D" w:rsidRPr="00F61DE6" w:rsidRDefault="004F767D" w:rsidP="00F61DE6">
            <w:pPr>
              <w:rPr>
                <w:sz w:val="18"/>
                <w:szCs w:val="20"/>
              </w:rPr>
            </w:pPr>
            <w:r w:rsidRPr="00F61DE6">
              <w:rPr>
                <w:sz w:val="18"/>
                <w:szCs w:val="20"/>
              </w:rPr>
              <w:t>n/a</w:t>
            </w:r>
          </w:p>
        </w:tc>
        <w:tc>
          <w:tcPr>
            <w:tcW w:w="702" w:type="pct"/>
            <w:noWrap/>
            <w:hideMark/>
          </w:tcPr>
          <w:p w14:paraId="54E7E87C" w14:textId="6F578B5C" w:rsidR="004F767D" w:rsidRPr="00F61DE6" w:rsidRDefault="004F767D" w:rsidP="00F61DE6">
            <w:pPr>
              <w:rPr>
                <w:sz w:val="18"/>
                <w:szCs w:val="20"/>
              </w:rPr>
            </w:pPr>
            <w:r w:rsidRPr="00F61DE6">
              <w:rPr>
                <w:sz w:val="18"/>
                <w:szCs w:val="20"/>
              </w:rPr>
              <w:t>$4,156</w:t>
            </w:r>
          </w:p>
        </w:tc>
      </w:tr>
      <w:tr w:rsidR="00F61DE6" w:rsidRPr="00F61DE6" w14:paraId="0841E887" w14:textId="77777777" w:rsidTr="00F61DE6">
        <w:trPr>
          <w:cantSplit/>
        </w:trPr>
        <w:tc>
          <w:tcPr>
            <w:tcW w:w="2423" w:type="pct"/>
            <w:noWrap/>
            <w:hideMark/>
          </w:tcPr>
          <w:p w14:paraId="190B8B79" w14:textId="5A7CC23A" w:rsidR="004F767D" w:rsidRPr="00F61DE6" w:rsidRDefault="00F61DE6" w:rsidP="00F61DE6">
            <w:pPr>
              <w:rPr>
                <w:sz w:val="18"/>
                <w:szCs w:val="20"/>
              </w:rPr>
            </w:pPr>
            <w:r w:rsidRPr="00F61DE6">
              <w:rPr>
                <w:sz w:val="18"/>
                <w:szCs w:val="20"/>
              </w:rPr>
              <w:t>Utility – water to within the site to a proposed embellishment</w:t>
            </w:r>
          </w:p>
        </w:tc>
        <w:tc>
          <w:tcPr>
            <w:tcW w:w="625" w:type="pct"/>
            <w:noWrap/>
            <w:hideMark/>
          </w:tcPr>
          <w:p w14:paraId="6AF272C7" w14:textId="0C8A4BA0" w:rsidR="004F767D" w:rsidRPr="00F61DE6" w:rsidRDefault="004F767D" w:rsidP="00F61DE6">
            <w:pPr>
              <w:rPr>
                <w:sz w:val="18"/>
                <w:szCs w:val="20"/>
              </w:rPr>
            </w:pPr>
            <w:r w:rsidRPr="00F61DE6">
              <w:rPr>
                <w:sz w:val="18"/>
                <w:szCs w:val="20"/>
              </w:rPr>
              <w:t>n/a</w:t>
            </w:r>
          </w:p>
        </w:tc>
        <w:tc>
          <w:tcPr>
            <w:tcW w:w="625" w:type="pct"/>
            <w:noWrap/>
            <w:hideMark/>
          </w:tcPr>
          <w:p w14:paraId="722A239E" w14:textId="3083EEB3" w:rsidR="004F767D" w:rsidRPr="00F61DE6" w:rsidRDefault="004F767D" w:rsidP="00F61DE6">
            <w:pPr>
              <w:rPr>
                <w:sz w:val="18"/>
                <w:szCs w:val="20"/>
              </w:rPr>
            </w:pPr>
            <w:r w:rsidRPr="00F61DE6">
              <w:rPr>
                <w:sz w:val="18"/>
                <w:szCs w:val="20"/>
              </w:rPr>
              <w:t>$11,987</w:t>
            </w:r>
          </w:p>
        </w:tc>
        <w:tc>
          <w:tcPr>
            <w:tcW w:w="625" w:type="pct"/>
            <w:noWrap/>
            <w:hideMark/>
          </w:tcPr>
          <w:p w14:paraId="55A550D2" w14:textId="50691DFF" w:rsidR="004F767D" w:rsidRPr="00F61DE6" w:rsidRDefault="004F767D" w:rsidP="00F61DE6">
            <w:pPr>
              <w:rPr>
                <w:sz w:val="18"/>
                <w:szCs w:val="20"/>
              </w:rPr>
            </w:pPr>
            <w:r w:rsidRPr="00F61DE6">
              <w:rPr>
                <w:sz w:val="18"/>
                <w:szCs w:val="20"/>
              </w:rPr>
              <w:t>n/a</w:t>
            </w:r>
          </w:p>
        </w:tc>
        <w:tc>
          <w:tcPr>
            <w:tcW w:w="702" w:type="pct"/>
            <w:noWrap/>
            <w:hideMark/>
          </w:tcPr>
          <w:p w14:paraId="421A5BD6" w14:textId="6BB098B9" w:rsidR="004F767D" w:rsidRPr="00F61DE6" w:rsidRDefault="004F767D" w:rsidP="00F61DE6">
            <w:pPr>
              <w:rPr>
                <w:sz w:val="18"/>
                <w:szCs w:val="20"/>
              </w:rPr>
            </w:pPr>
            <w:r w:rsidRPr="00F61DE6">
              <w:rPr>
                <w:sz w:val="18"/>
                <w:szCs w:val="20"/>
              </w:rPr>
              <w:t>$11,987</w:t>
            </w:r>
          </w:p>
        </w:tc>
      </w:tr>
      <w:tr w:rsidR="00F61DE6" w:rsidRPr="00F61DE6" w14:paraId="22C36B51" w14:textId="77777777" w:rsidTr="00F61DE6">
        <w:trPr>
          <w:cantSplit/>
        </w:trPr>
        <w:tc>
          <w:tcPr>
            <w:tcW w:w="2423" w:type="pct"/>
            <w:noWrap/>
            <w:hideMark/>
          </w:tcPr>
          <w:p w14:paraId="638236F7" w14:textId="0B621CAA" w:rsidR="004F767D" w:rsidRPr="00F61DE6" w:rsidRDefault="00F61DE6" w:rsidP="00F61DE6">
            <w:pPr>
              <w:rPr>
                <w:sz w:val="18"/>
                <w:szCs w:val="20"/>
              </w:rPr>
            </w:pPr>
            <w:r w:rsidRPr="00F61DE6">
              <w:rPr>
                <w:sz w:val="18"/>
                <w:szCs w:val="20"/>
              </w:rPr>
              <w:t>Vehicle access including gate</w:t>
            </w:r>
          </w:p>
        </w:tc>
        <w:tc>
          <w:tcPr>
            <w:tcW w:w="625" w:type="pct"/>
            <w:noWrap/>
            <w:hideMark/>
          </w:tcPr>
          <w:p w14:paraId="15839D37" w14:textId="70DFF048" w:rsidR="004F767D" w:rsidRPr="00F61DE6" w:rsidRDefault="004F767D" w:rsidP="00F61DE6">
            <w:pPr>
              <w:rPr>
                <w:sz w:val="18"/>
                <w:szCs w:val="20"/>
              </w:rPr>
            </w:pPr>
            <w:r w:rsidRPr="00F61DE6">
              <w:rPr>
                <w:sz w:val="18"/>
                <w:szCs w:val="20"/>
              </w:rPr>
              <w:t>$11,016</w:t>
            </w:r>
          </w:p>
        </w:tc>
        <w:tc>
          <w:tcPr>
            <w:tcW w:w="625" w:type="pct"/>
            <w:noWrap/>
            <w:hideMark/>
          </w:tcPr>
          <w:p w14:paraId="753307A4" w14:textId="5A11FCC1" w:rsidR="004F767D" w:rsidRPr="00F61DE6" w:rsidRDefault="004F767D" w:rsidP="00F61DE6">
            <w:pPr>
              <w:rPr>
                <w:sz w:val="18"/>
                <w:szCs w:val="20"/>
              </w:rPr>
            </w:pPr>
            <w:r w:rsidRPr="00F61DE6">
              <w:rPr>
                <w:sz w:val="18"/>
                <w:szCs w:val="20"/>
              </w:rPr>
              <w:t>n/a</w:t>
            </w:r>
          </w:p>
        </w:tc>
        <w:tc>
          <w:tcPr>
            <w:tcW w:w="625" w:type="pct"/>
            <w:noWrap/>
            <w:hideMark/>
          </w:tcPr>
          <w:p w14:paraId="41B9156A" w14:textId="7F1A6907" w:rsidR="004F767D" w:rsidRPr="00F61DE6" w:rsidRDefault="004F767D" w:rsidP="00F61DE6">
            <w:pPr>
              <w:rPr>
                <w:sz w:val="18"/>
                <w:szCs w:val="20"/>
              </w:rPr>
            </w:pPr>
            <w:r w:rsidRPr="00F61DE6">
              <w:rPr>
                <w:sz w:val="18"/>
                <w:szCs w:val="20"/>
              </w:rPr>
              <w:t>n/a</w:t>
            </w:r>
          </w:p>
        </w:tc>
        <w:tc>
          <w:tcPr>
            <w:tcW w:w="702" w:type="pct"/>
            <w:noWrap/>
            <w:hideMark/>
          </w:tcPr>
          <w:p w14:paraId="747760A4" w14:textId="333C277B" w:rsidR="004F767D" w:rsidRPr="00F61DE6" w:rsidRDefault="004F767D" w:rsidP="00F61DE6">
            <w:pPr>
              <w:rPr>
                <w:sz w:val="18"/>
                <w:szCs w:val="20"/>
              </w:rPr>
            </w:pPr>
            <w:r w:rsidRPr="00F61DE6">
              <w:rPr>
                <w:sz w:val="18"/>
                <w:szCs w:val="20"/>
              </w:rPr>
              <w:t>$11,016</w:t>
            </w:r>
          </w:p>
        </w:tc>
      </w:tr>
      <w:tr w:rsidR="00F61DE6" w:rsidRPr="00F61DE6" w14:paraId="22878B23" w14:textId="77777777" w:rsidTr="00F61DE6">
        <w:trPr>
          <w:cnfStyle w:val="010000000000" w:firstRow="0" w:lastRow="1" w:firstColumn="0" w:lastColumn="0" w:oddVBand="0" w:evenVBand="0" w:oddHBand="0" w:evenHBand="0" w:firstRowFirstColumn="0" w:firstRowLastColumn="0" w:lastRowFirstColumn="0" w:lastRowLastColumn="0"/>
          <w:cantSplit/>
        </w:trPr>
        <w:tc>
          <w:tcPr>
            <w:tcW w:w="2423" w:type="pct"/>
            <w:noWrap/>
            <w:hideMark/>
          </w:tcPr>
          <w:p w14:paraId="3DF8C018" w14:textId="6367BAB6" w:rsidR="004F767D" w:rsidRPr="00F61DE6" w:rsidRDefault="00F61DE6" w:rsidP="00F61DE6">
            <w:pPr>
              <w:rPr>
                <w:sz w:val="18"/>
                <w:szCs w:val="20"/>
              </w:rPr>
            </w:pPr>
            <w:r w:rsidRPr="00F61DE6">
              <w:rPr>
                <w:sz w:val="18"/>
                <w:szCs w:val="20"/>
              </w:rPr>
              <w:t>Grand total</w:t>
            </w:r>
          </w:p>
        </w:tc>
        <w:tc>
          <w:tcPr>
            <w:tcW w:w="625" w:type="pct"/>
            <w:noWrap/>
            <w:hideMark/>
          </w:tcPr>
          <w:p w14:paraId="0AEE1F01" w14:textId="25C36FEE" w:rsidR="004F767D" w:rsidRPr="00F61DE6" w:rsidRDefault="004F767D" w:rsidP="00F61DE6">
            <w:pPr>
              <w:rPr>
                <w:sz w:val="18"/>
                <w:szCs w:val="20"/>
              </w:rPr>
            </w:pPr>
            <w:r w:rsidRPr="00F61DE6">
              <w:rPr>
                <w:sz w:val="18"/>
                <w:szCs w:val="20"/>
              </w:rPr>
              <w:t>$1,487,549</w:t>
            </w:r>
          </w:p>
        </w:tc>
        <w:tc>
          <w:tcPr>
            <w:tcW w:w="625" w:type="pct"/>
            <w:noWrap/>
            <w:hideMark/>
          </w:tcPr>
          <w:p w14:paraId="6C282B5F" w14:textId="55A9B38F" w:rsidR="004F767D" w:rsidRPr="00F61DE6" w:rsidRDefault="004F767D" w:rsidP="00F61DE6">
            <w:pPr>
              <w:rPr>
                <w:sz w:val="18"/>
                <w:szCs w:val="20"/>
              </w:rPr>
            </w:pPr>
            <w:r w:rsidRPr="00F61DE6">
              <w:rPr>
                <w:sz w:val="18"/>
                <w:szCs w:val="20"/>
              </w:rPr>
              <w:t>$9,168,045</w:t>
            </w:r>
          </w:p>
        </w:tc>
        <w:tc>
          <w:tcPr>
            <w:tcW w:w="625" w:type="pct"/>
            <w:noWrap/>
            <w:hideMark/>
          </w:tcPr>
          <w:p w14:paraId="5C14DCB0" w14:textId="6A5A5455" w:rsidR="004F767D" w:rsidRPr="00F61DE6" w:rsidRDefault="004F767D" w:rsidP="00F61DE6">
            <w:pPr>
              <w:rPr>
                <w:sz w:val="18"/>
                <w:szCs w:val="20"/>
              </w:rPr>
            </w:pPr>
            <w:r w:rsidRPr="00F61DE6">
              <w:rPr>
                <w:sz w:val="18"/>
                <w:szCs w:val="20"/>
              </w:rPr>
              <w:t>$711,463</w:t>
            </w:r>
          </w:p>
        </w:tc>
        <w:tc>
          <w:tcPr>
            <w:tcW w:w="702" w:type="pct"/>
            <w:noWrap/>
            <w:hideMark/>
          </w:tcPr>
          <w:p w14:paraId="27632B79" w14:textId="2662237D" w:rsidR="004F767D" w:rsidRPr="00F61DE6" w:rsidRDefault="004F767D" w:rsidP="00F61DE6">
            <w:pPr>
              <w:rPr>
                <w:sz w:val="18"/>
                <w:szCs w:val="20"/>
              </w:rPr>
            </w:pPr>
            <w:r w:rsidRPr="00F61DE6">
              <w:rPr>
                <w:sz w:val="18"/>
                <w:szCs w:val="20"/>
              </w:rPr>
              <w:t>$11,367,057</w:t>
            </w:r>
          </w:p>
        </w:tc>
      </w:tr>
    </w:tbl>
    <w:p w14:paraId="5AB4AF75" w14:textId="77777777" w:rsidR="00F61DE6" w:rsidRDefault="00F61DE6" w:rsidP="00F61DE6">
      <w:pPr>
        <w:pStyle w:val="TableNotes"/>
      </w:pPr>
      <w:bookmarkStart w:id="1326" w:name="_Toc87274701"/>
      <w:bookmarkStart w:id="1327" w:name="_Toc87275065"/>
    </w:p>
    <w:p w14:paraId="60BC121D" w14:textId="77777777" w:rsidR="00F61DE6" w:rsidRPr="006376BE" w:rsidRDefault="00F61DE6" w:rsidP="00F61DE6">
      <w:pPr>
        <w:pStyle w:val="TableNotes"/>
      </w:pPr>
      <w:r>
        <w:t>Notes-</w:t>
      </w:r>
    </w:p>
    <w:p w14:paraId="2A0FDC72" w14:textId="77777777" w:rsidR="00F61DE6" w:rsidRPr="00A116E6" w:rsidRDefault="00F61DE6" w:rsidP="00F61DE6">
      <w:pPr>
        <w:pStyle w:val="TableNotes"/>
      </w:pPr>
      <w:r>
        <w:t>Stage</w:t>
      </w:r>
      <w:r w:rsidRPr="00A116E6">
        <w:t xml:space="preserve"> A – basic embellishments required to ensure a park is safe and can be open for public use</w:t>
      </w:r>
      <w:r>
        <w:t>.</w:t>
      </w:r>
    </w:p>
    <w:p w14:paraId="3D88C932" w14:textId="77777777" w:rsidR="00F61DE6" w:rsidRPr="00A116E6" w:rsidRDefault="00F61DE6" w:rsidP="00F61DE6">
      <w:pPr>
        <w:pStyle w:val="TableNotes"/>
      </w:pPr>
      <w:r>
        <w:t>Stage</w:t>
      </w:r>
      <w:r w:rsidRPr="00A116E6">
        <w:t xml:space="preserve"> B – typical embellishments required to provide a setting suitable to a park’s intended primary function and level of use</w:t>
      </w:r>
      <w:r>
        <w:t>.</w:t>
      </w:r>
    </w:p>
    <w:p w14:paraId="439B5D74" w14:textId="77777777" w:rsidR="00F61DE6" w:rsidRPr="00A116E6" w:rsidRDefault="00F61DE6" w:rsidP="00F61DE6">
      <w:pPr>
        <w:pStyle w:val="TableNotes"/>
      </w:pPr>
      <w:r>
        <w:t>Stage</w:t>
      </w:r>
      <w:r w:rsidRPr="00A116E6">
        <w:t xml:space="preserve"> C – additional embellishments to increase overall functionality of a park if/ as required</w:t>
      </w:r>
      <w:r>
        <w:t>.</w:t>
      </w:r>
    </w:p>
    <w:p w14:paraId="3A5D0043" w14:textId="77777777" w:rsidR="00F61DE6" w:rsidRPr="00613374" w:rsidRDefault="00F61DE6" w:rsidP="00F61DE6"/>
    <w:p w14:paraId="3A36E9AD" w14:textId="17C55527" w:rsidR="00121B57" w:rsidRPr="006376BE" w:rsidRDefault="00121B57" w:rsidP="00F61DE6">
      <w:pPr>
        <w:pStyle w:val="Caption"/>
      </w:pPr>
      <w:r w:rsidRPr="006376BE">
        <w:t>Table 6.1.2</w:t>
      </w:r>
      <w:r w:rsidR="00F61DE6">
        <w:t>2 –</w:t>
      </w:r>
      <w:r w:rsidRPr="006376BE">
        <w:t xml:space="preserve"> Embellishment cost for a standard metropolitan specialised outdoor sport</w:t>
      </w:r>
      <w:r w:rsidRPr="006376BE">
        <w:rPr>
          <w:spacing w:val="-36"/>
        </w:rPr>
        <w:t xml:space="preserve"> </w:t>
      </w:r>
      <w:r w:rsidRPr="006376BE">
        <w:t>park</w:t>
      </w:r>
      <w:bookmarkEnd w:id="1326"/>
      <w:bookmarkEnd w:id="1327"/>
    </w:p>
    <w:tbl>
      <w:tblPr>
        <w:tblStyle w:val="LGIPEMTable"/>
        <w:tblW w:w="5000" w:type="pct"/>
        <w:tblLayout w:type="fixed"/>
        <w:tblLook w:val="0660" w:firstRow="1" w:lastRow="1" w:firstColumn="0" w:lastColumn="0" w:noHBand="1" w:noVBand="1"/>
        <w:tblCaption w:val="Table 6.1.22 – Embellishment cost for a standard metropolitan specialised outdoor sport park"/>
        <w:tblDescription w:val="Embellishment cost for a standard metropolitan specialised outdoor sport park"/>
      </w:tblPr>
      <w:tblGrid>
        <w:gridCol w:w="4253"/>
        <w:gridCol w:w="1136"/>
        <w:gridCol w:w="1275"/>
        <w:gridCol w:w="1134"/>
        <w:gridCol w:w="1272"/>
      </w:tblGrid>
      <w:tr w:rsidR="00F61DE6" w:rsidRPr="00F61DE6" w14:paraId="3C846F6A" w14:textId="77777777" w:rsidTr="00F61DE6">
        <w:trPr>
          <w:cnfStyle w:val="100000000000" w:firstRow="1" w:lastRow="0" w:firstColumn="0" w:lastColumn="0" w:oddVBand="0" w:evenVBand="0" w:oddHBand="0" w:evenHBand="0" w:firstRowFirstColumn="0" w:firstRowLastColumn="0" w:lastRowFirstColumn="0" w:lastRowLastColumn="0"/>
          <w:cantSplit/>
        </w:trPr>
        <w:tc>
          <w:tcPr>
            <w:tcW w:w="2345" w:type="pct"/>
            <w:hideMark/>
          </w:tcPr>
          <w:p w14:paraId="0893E3C6" w14:textId="4418EBB8" w:rsidR="00F61DE6" w:rsidRPr="00F61DE6" w:rsidRDefault="00F61DE6" w:rsidP="00F61DE6">
            <w:pPr>
              <w:rPr>
                <w:b w:val="0"/>
                <w:sz w:val="18"/>
                <w:szCs w:val="20"/>
              </w:rPr>
            </w:pPr>
            <w:r w:rsidRPr="00F61DE6">
              <w:rPr>
                <w:sz w:val="18"/>
                <w:szCs w:val="20"/>
              </w:rPr>
              <w:t>Embellishment stage</w:t>
            </w:r>
          </w:p>
        </w:tc>
        <w:tc>
          <w:tcPr>
            <w:tcW w:w="626" w:type="pct"/>
            <w:hideMark/>
          </w:tcPr>
          <w:p w14:paraId="2C95E6D1" w14:textId="2241AF04" w:rsidR="00F61DE6" w:rsidRPr="00F61DE6" w:rsidRDefault="00F61DE6" w:rsidP="00F61DE6">
            <w:pPr>
              <w:rPr>
                <w:b w:val="0"/>
                <w:sz w:val="18"/>
                <w:szCs w:val="20"/>
              </w:rPr>
            </w:pPr>
            <w:r w:rsidRPr="00493874">
              <w:rPr>
                <w:sz w:val="18"/>
                <w:szCs w:val="18"/>
              </w:rPr>
              <w:t xml:space="preserve">Stage A </w:t>
            </w:r>
            <w:r w:rsidRPr="00493874">
              <w:rPr>
                <w:sz w:val="18"/>
                <w:szCs w:val="18"/>
                <w:vertAlign w:val="superscript"/>
              </w:rPr>
              <w:t>(1)</w:t>
            </w:r>
          </w:p>
        </w:tc>
        <w:tc>
          <w:tcPr>
            <w:tcW w:w="703" w:type="pct"/>
            <w:hideMark/>
          </w:tcPr>
          <w:p w14:paraId="0DC4A922" w14:textId="60375AEB" w:rsidR="00F61DE6" w:rsidRPr="00F61DE6" w:rsidRDefault="00F61DE6" w:rsidP="00F61DE6">
            <w:pPr>
              <w:rPr>
                <w:b w:val="0"/>
                <w:sz w:val="18"/>
                <w:szCs w:val="20"/>
              </w:rPr>
            </w:pPr>
            <w:r w:rsidRPr="00493874">
              <w:rPr>
                <w:sz w:val="18"/>
                <w:szCs w:val="18"/>
              </w:rPr>
              <w:t xml:space="preserve">Stage B </w:t>
            </w:r>
            <w:r w:rsidRPr="00493874">
              <w:rPr>
                <w:sz w:val="18"/>
                <w:szCs w:val="18"/>
                <w:vertAlign w:val="superscript"/>
              </w:rPr>
              <w:t>(2)</w:t>
            </w:r>
          </w:p>
        </w:tc>
        <w:tc>
          <w:tcPr>
            <w:tcW w:w="625" w:type="pct"/>
            <w:hideMark/>
          </w:tcPr>
          <w:p w14:paraId="4C994296" w14:textId="32344406" w:rsidR="00F61DE6" w:rsidRPr="00F61DE6" w:rsidRDefault="00F61DE6" w:rsidP="00F61DE6">
            <w:pPr>
              <w:rPr>
                <w:b w:val="0"/>
                <w:sz w:val="18"/>
                <w:szCs w:val="20"/>
              </w:rPr>
            </w:pPr>
            <w:r w:rsidRPr="00493874">
              <w:rPr>
                <w:sz w:val="18"/>
                <w:szCs w:val="18"/>
              </w:rPr>
              <w:t xml:space="preserve">Stage C </w:t>
            </w:r>
            <w:r w:rsidRPr="00493874">
              <w:rPr>
                <w:sz w:val="18"/>
                <w:szCs w:val="18"/>
                <w:vertAlign w:val="superscript"/>
              </w:rPr>
              <w:t>(3)</w:t>
            </w:r>
          </w:p>
        </w:tc>
        <w:tc>
          <w:tcPr>
            <w:tcW w:w="702" w:type="pct"/>
            <w:hideMark/>
          </w:tcPr>
          <w:p w14:paraId="2E9C480A" w14:textId="77777777" w:rsidR="00F61DE6" w:rsidRPr="00F61DE6" w:rsidRDefault="00F61DE6" w:rsidP="00F61DE6">
            <w:pPr>
              <w:rPr>
                <w:b w:val="0"/>
                <w:sz w:val="18"/>
                <w:szCs w:val="20"/>
              </w:rPr>
            </w:pPr>
            <w:r w:rsidRPr="00F61DE6">
              <w:rPr>
                <w:sz w:val="18"/>
                <w:szCs w:val="20"/>
              </w:rPr>
              <w:t>Total</w:t>
            </w:r>
          </w:p>
        </w:tc>
      </w:tr>
      <w:tr w:rsidR="00F61DE6" w:rsidRPr="00F61DE6" w14:paraId="0F4A17D7" w14:textId="77777777" w:rsidTr="00F61DE6">
        <w:trPr>
          <w:cantSplit/>
        </w:trPr>
        <w:tc>
          <w:tcPr>
            <w:tcW w:w="2345" w:type="pct"/>
            <w:noWrap/>
            <w:hideMark/>
          </w:tcPr>
          <w:p w14:paraId="3FB30FCC" w14:textId="2D29D083" w:rsidR="002F5826" w:rsidRPr="00F61DE6" w:rsidRDefault="00F61DE6" w:rsidP="00F61DE6">
            <w:pPr>
              <w:rPr>
                <w:sz w:val="18"/>
                <w:szCs w:val="20"/>
              </w:rPr>
            </w:pPr>
            <w:r w:rsidRPr="00F61DE6">
              <w:rPr>
                <w:sz w:val="18"/>
                <w:szCs w:val="20"/>
              </w:rPr>
              <w:t>Preliminaries</w:t>
            </w:r>
          </w:p>
        </w:tc>
        <w:tc>
          <w:tcPr>
            <w:tcW w:w="626" w:type="pct"/>
            <w:noWrap/>
            <w:hideMark/>
          </w:tcPr>
          <w:p w14:paraId="5371DA3A" w14:textId="1A227153" w:rsidR="002F5826" w:rsidRPr="00F61DE6" w:rsidRDefault="002F5826" w:rsidP="00F61DE6">
            <w:pPr>
              <w:rPr>
                <w:sz w:val="18"/>
                <w:szCs w:val="20"/>
              </w:rPr>
            </w:pPr>
            <w:r w:rsidRPr="00F61DE6">
              <w:rPr>
                <w:sz w:val="18"/>
                <w:szCs w:val="20"/>
              </w:rPr>
              <w:t>$480,796</w:t>
            </w:r>
          </w:p>
        </w:tc>
        <w:tc>
          <w:tcPr>
            <w:tcW w:w="703" w:type="pct"/>
            <w:noWrap/>
            <w:hideMark/>
          </w:tcPr>
          <w:p w14:paraId="51CDCA19" w14:textId="36623A25" w:rsidR="002F5826" w:rsidRPr="00F61DE6" w:rsidRDefault="002F5826" w:rsidP="00F61DE6">
            <w:pPr>
              <w:rPr>
                <w:sz w:val="18"/>
                <w:szCs w:val="20"/>
              </w:rPr>
            </w:pPr>
            <w:r w:rsidRPr="00F61DE6">
              <w:rPr>
                <w:sz w:val="18"/>
                <w:szCs w:val="20"/>
              </w:rPr>
              <w:t>$3,136,611</w:t>
            </w:r>
          </w:p>
        </w:tc>
        <w:tc>
          <w:tcPr>
            <w:tcW w:w="625" w:type="pct"/>
            <w:noWrap/>
            <w:hideMark/>
          </w:tcPr>
          <w:p w14:paraId="5ECEF18E" w14:textId="715D71BC" w:rsidR="002F5826" w:rsidRPr="00F61DE6" w:rsidRDefault="002F5826" w:rsidP="00F61DE6">
            <w:pPr>
              <w:rPr>
                <w:sz w:val="18"/>
                <w:szCs w:val="20"/>
              </w:rPr>
            </w:pPr>
            <w:r w:rsidRPr="00F61DE6">
              <w:rPr>
                <w:sz w:val="18"/>
                <w:szCs w:val="20"/>
              </w:rPr>
              <w:t>$187,698</w:t>
            </w:r>
          </w:p>
        </w:tc>
        <w:tc>
          <w:tcPr>
            <w:tcW w:w="702" w:type="pct"/>
            <w:noWrap/>
            <w:hideMark/>
          </w:tcPr>
          <w:p w14:paraId="4415B192" w14:textId="28E12066" w:rsidR="002F5826" w:rsidRPr="00F61DE6" w:rsidRDefault="002F5826" w:rsidP="00F61DE6">
            <w:pPr>
              <w:rPr>
                <w:sz w:val="18"/>
                <w:szCs w:val="20"/>
              </w:rPr>
            </w:pPr>
            <w:r w:rsidRPr="00F61DE6">
              <w:rPr>
                <w:sz w:val="18"/>
                <w:szCs w:val="20"/>
              </w:rPr>
              <w:t>$3,805,106</w:t>
            </w:r>
          </w:p>
        </w:tc>
      </w:tr>
      <w:tr w:rsidR="00F61DE6" w:rsidRPr="00F61DE6" w14:paraId="1C9D7E32" w14:textId="77777777" w:rsidTr="00F61DE6">
        <w:trPr>
          <w:cantSplit/>
        </w:trPr>
        <w:tc>
          <w:tcPr>
            <w:tcW w:w="2345" w:type="pct"/>
            <w:noWrap/>
            <w:hideMark/>
          </w:tcPr>
          <w:p w14:paraId="288158DE" w14:textId="4A54465E" w:rsidR="002F5826" w:rsidRPr="00F61DE6" w:rsidRDefault="00F61DE6" w:rsidP="00F61DE6">
            <w:pPr>
              <w:rPr>
                <w:sz w:val="18"/>
                <w:szCs w:val="20"/>
              </w:rPr>
            </w:pPr>
            <w:r w:rsidRPr="00F61DE6">
              <w:rPr>
                <w:sz w:val="18"/>
                <w:szCs w:val="20"/>
              </w:rPr>
              <w:t>Bike racks</w:t>
            </w:r>
          </w:p>
        </w:tc>
        <w:tc>
          <w:tcPr>
            <w:tcW w:w="626" w:type="pct"/>
            <w:noWrap/>
            <w:hideMark/>
          </w:tcPr>
          <w:p w14:paraId="053AF440" w14:textId="5FA4C07F" w:rsidR="002F5826" w:rsidRPr="00F61DE6" w:rsidRDefault="002F5826" w:rsidP="00F61DE6">
            <w:pPr>
              <w:rPr>
                <w:sz w:val="18"/>
                <w:szCs w:val="20"/>
              </w:rPr>
            </w:pPr>
            <w:r w:rsidRPr="00F61DE6">
              <w:rPr>
                <w:sz w:val="18"/>
                <w:szCs w:val="20"/>
              </w:rPr>
              <w:t>n/a</w:t>
            </w:r>
          </w:p>
        </w:tc>
        <w:tc>
          <w:tcPr>
            <w:tcW w:w="703" w:type="pct"/>
            <w:noWrap/>
            <w:hideMark/>
          </w:tcPr>
          <w:p w14:paraId="41B8E62F" w14:textId="4E79A100" w:rsidR="002F5826" w:rsidRPr="00F61DE6" w:rsidRDefault="002F5826" w:rsidP="00F61DE6">
            <w:pPr>
              <w:rPr>
                <w:sz w:val="18"/>
                <w:szCs w:val="20"/>
              </w:rPr>
            </w:pPr>
            <w:r w:rsidRPr="00F61DE6">
              <w:rPr>
                <w:sz w:val="18"/>
                <w:szCs w:val="20"/>
              </w:rPr>
              <w:t>$26,120</w:t>
            </w:r>
          </w:p>
        </w:tc>
        <w:tc>
          <w:tcPr>
            <w:tcW w:w="625" w:type="pct"/>
            <w:noWrap/>
            <w:hideMark/>
          </w:tcPr>
          <w:p w14:paraId="6D6375FC" w14:textId="2B22672D" w:rsidR="002F5826" w:rsidRPr="00F61DE6" w:rsidRDefault="002F5826" w:rsidP="00F61DE6">
            <w:pPr>
              <w:rPr>
                <w:sz w:val="18"/>
                <w:szCs w:val="20"/>
              </w:rPr>
            </w:pPr>
            <w:r w:rsidRPr="00F61DE6">
              <w:rPr>
                <w:sz w:val="18"/>
                <w:szCs w:val="20"/>
              </w:rPr>
              <w:t>n/a</w:t>
            </w:r>
          </w:p>
        </w:tc>
        <w:tc>
          <w:tcPr>
            <w:tcW w:w="702" w:type="pct"/>
            <w:noWrap/>
            <w:hideMark/>
          </w:tcPr>
          <w:p w14:paraId="1BB22761" w14:textId="61DCEB95" w:rsidR="002F5826" w:rsidRPr="00F61DE6" w:rsidRDefault="002F5826" w:rsidP="00F61DE6">
            <w:pPr>
              <w:rPr>
                <w:sz w:val="18"/>
                <w:szCs w:val="20"/>
              </w:rPr>
            </w:pPr>
            <w:r w:rsidRPr="00F61DE6">
              <w:rPr>
                <w:sz w:val="18"/>
                <w:szCs w:val="20"/>
              </w:rPr>
              <w:t>$26,120</w:t>
            </w:r>
          </w:p>
        </w:tc>
      </w:tr>
      <w:tr w:rsidR="00F61DE6" w:rsidRPr="00F61DE6" w14:paraId="4DDB0774" w14:textId="77777777" w:rsidTr="00F61DE6">
        <w:trPr>
          <w:cantSplit/>
        </w:trPr>
        <w:tc>
          <w:tcPr>
            <w:tcW w:w="2345" w:type="pct"/>
            <w:noWrap/>
            <w:hideMark/>
          </w:tcPr>
          <w:p w14:paraId="60FF025A" w14:textId="43680C66" w:rsidR="002F5826" w:rsidRPr="00F61DE6" w:rsidRDefault="00F61DE6" w:rsidP="00F61DE6">
            <w:pPr>
              <w:rPr>
                <w:sz w:val="18"/>
                <w:szCs w:val="20"/>
              </w:rPr>
            </w:pPr>
            <w:r w:rsidRPr="00F61DE6">
              <w:rPr>
                <w:sz w:val="18"/>
                <w:szCs w:val="20"/>
              </w:rPr>
              <w:t>Bin</w:t>
            </w:r>
          </w:p>
        </w:tc>
        <w:tc>
          <w:tcPr>
            <w:tcW w:w="626" w:type="pct"/>
            <w:noWrap/>
            <w:hideMark/>
          </w:tcPr>
          <w:p w14:paraId="320A2DC2" w14:textId="7346A2D8" w:rsidR="002F5826" w:rsidRPr="00F61DE6" w:rsidRDefault="002F5826" w:rsidP="00F61DE6">
            <w:pPr>
              <w:rPr>
                <w:sz w:val="18"/>
                <w:szCs w:val="20"/>
              </w:rPr>
            </w:pPr>
            <w:r w:rsidRPr="00F61DE6">
              <w:rPr>
                <w:sz w:val="18"/>
                <w:szCs w:val="20"/>
              </w:rPr>
              <w:t>n/a</w:t>
            </w:r>
          </w:p>
        </w:tc>
        <w:tc>
          <w:tcPr>
            <w:tcW w:w="703" w:type="pct"/>
            <w:noWrap/>
            <w:hideMark/>
          </w:tcPr>
          <w:p w14:paraId="4B8A3701" w14:textId="77E23200" w:rsidR="002F5826" w:rsidRPr="00F61DE6" w:rsidRDefault="002F5826" w:rsidP="00F61DE6">
            <w:pPr>
              <w:rPr>
                <w:sz w:val="18"/>
                <w:szCs w:val="20"/>
              </w:rPr>
            </w:pPr>
            <w:r w:rsidRPr="00F61DE6">
              <w:rPr>
                <w:sz w:val="18"/>
                <w:szCs w:val="20"/>
              </w:rPr>
              <w:t>$26,055</w:t>
            </w:r>
          </w:p>
        </w:tc>
        <w:tc>
          <w:tcPr>
            <w:tcW w:w="625" w:type="pct"/>
            <w:noWrap/>
            <w:hideMark/>
          </w:tcPr>
          <w:p w14:paraId="106CFECD" w14:textId="3BA51BD1" w:rsidR="002F5826" w:rsidRPr="00F61DE6" w:rsidRDefault="002F5826" w:rsidP="00F61DE6">
            <w:pPr>
              <w:rPr>
                <w:sz w:val="18"/>
                <w:szCs w:val="20"/>
              </w:rPr>
            </w:pPr>
            <w:r w:rsidRPr="00F61DE6">
              <w:rPr>
                <w:sz w:val="18"/>
                <w:szCs w:val="20"/>
              </w:rPr>
              <w:t>n/a</w:t>
            </w:r>
          </w:p>
        </w:tc>
        <w:tc>
          <w:tcPr>
            <w:tcW w:w="702" w:type="pct"/>
            <w:noWrap/>
            <w:hideMark/>
          </w:tcPr>
          <w:p w14:paraId="4077C55B" w14:textId="4828F778" w:rsidR="002F5826" w:rsidRPr="00F61DE6" w:rsidRDefault="002F5826" w:rsidP="00F61DE6">
            <w:pPr>
              <w:rPr>
                <w:sz w:val="18"/>
                <w:szCs w:val="20"/>
              </w:rPr>
            </w:pPr>
            <w:r w:rsidRPr="00F61DE6">
              <w:rPr>
                <w:sz w:val="18"/>
                <w:szCs w:val="20"/>
              </w:rPr>
              <w:t>$26,055</w:t>
            </w:r>
          </w:p>
        </w:tc>
      </w:tr>
      <w:tr w:rsidR="00F61DE6" w:rsidRPr="00F61DE6" w14:paraId="6AC0F288" w14:textId="77777777" w:rsidTr="00F61DE6">
        <w:trPr>
          <w:cantSplit/>
        </w:trPr>
        <w:tc>
          <w:tcPr>
            <w:tcW w:w="2345" w:type="pct"/>
            <w:noWrap/>
            <w:hideMark/>
          </w:tcPr>
          <w:p w14:paraId="66B9CD59" w14:textId="28D5601C" w:rsidR="002F5826" w:rsidRPr="00F61DE6" w:rsidRDefault="00F61DE6" w:rsidP="00F61DE6">
            <w:pPr>
              <w:rPr>
                <w:sz w:val="18"/>
                <w:szCs w:val="20"/>
              </w:rPr>
            </w:pPr>
            <w:r w:rsidRPr="00F61DE6">
              <w:rPr>
                <w:sz w:val="18"/>
                <w:szCs w:val="20"/>
              </w:rPr>
              <w:t>BMX track</w:t>
            </w:r>
          </w:p>
        </w:tc>
        <w:tc>
          <w:tcPr>
            <w:tcW w:w="626" w:type="pct"/>
            <w:noWrap/>
            <w:hideMark/>
          </w:tcPr>
          <w:p w14:paraId="0107B1DE" w14:textId="66AA8890" w:rsidR="002F5826" w:rsidRPr="00F61DE6" w:rsidRDefault="002F5826" w:rsidP="00F61DE6">
            <w:pPr>
              <w:rPr>
                <w:sz w:val="18"/>
                <w:szCs w:val="20"/>
              </w:rPr>
            </w:pPr>
            <w:r w:rsidRPr="00F61DE6">
              <w:rPr>
                <w:sz w:val="18"/>
                <w:szCs w:val="20"/>
              </w:rPr>
              <w:t>n/a</w:t>
            </w:r>
          </w:p>
        </w:tc>
        <w:tc>
          <w:tcPr>
            <w:tcW w:w="703" w:type="pct"/>
            <w:noWrap/>
            <w:hideMark/>
          </w:tcPr>
          <w:p w14:paraId="1F3F3FA8" w14:textId="3745F193" w:rsidR="002F5826" w:rsidRPr="00F61DE6" w:rsidRDefault="002F5826" w:rsidP="00F61DE6">
            <w:pPr>
              <w:rPr>
                <w:sz w:val="18"/>
                <w:szCs w:val="20"/>
              </w:rPr>
            </w:pPr>
            <w:r w:rsidRPr="00F61DE6">
              <w:rPr>
                <w:sz w:val="18"/>
                <w:szCs w:val="20"/>
              </w:rPr>
              <w:t>n/a</w:t>
            </w:r>
          </w:p>
        </w:tc>
        <w:tc>
          <w:tcPr>
            <w:tcW w:w="625" w:type="pct"/>
            <w:noWrap/>
            <w:hideMark/>
          </w:tcPr>
          <w:p w14:paraId="5879D7BD" w14:textId="11517882" w:rsidR="002F5826" w:rsidRPr="00F61DE6" w:rsidRDefault="002F5826" w:rsidP="00F61DE6">
            <w:pPr>
              <w:rPr>
                <w:sz w:val="18"/>
                <w:szCs w:val="20"/>
              </w:rPr>
            </w:pPr>
            <w:r w:rsidRPr="00F61DE6">
              <w:rPr>
                <w:sz w:val="18"/>
                <w:szCs w:val="20"/>
              </w:rPr>
              <w:t>$150,000</w:t>
            </w:r>
          </w:p>
        </w:tc>
        <w:tc>
          <w:tcPr>
            <w:tcW w:w="702" w:type="pct"/>
            <w:noWrap/>
            <w:hideMark/>
          </w:tcPr>
          <w:p w14:paraId="55564C7B" w14:textId="7D88E079" w:rsidR="002F5826" w:rsidRPr="00F61DE6" w:rsidRDefault="002F5826" w:rsidP="00F61DE6">
            <w:pPr>
              <w:rPr>
                <w:sz w:val="18"/>
                <w:szCs w:val="20"/>
              </w:rPr>
            </w:pPr>
            <w:r w:rsidRPr="00F61DE6">
              <w:rPr>
                <w:sz w:val="18"/>
                <w:szCs w:val="20"/>
              </w:rPr>
              <w:t>$150,000</w:t>
            </w:r>
          </w:p>
        </w:tc>
      </w:tr>
      <w:tr w:rsidR="00F61DE6" w:rsidRPr="00F61DE6" w14:paraId="3C1C9637" w14:textId="77777777" w:rsidTr="00F61DE6">
        <w:trPr>
          <w:cantSplit/>
        </w:trPr>
        <w:tc>
          <w:tcPr>
            <w:tcW w:w="2345" w:type="pct"/>
            <w:noWrap/>
            <w:hideMark/>
          </w:tcPr>
          <w:p w14:paraId="0725422C" w14:textId="144DA3BC" w:rsidR="002F5826" w:rsidRPr="00F61DE6" w:rsidRDefault="00F61DE6" w:rsidP="00F61DE6">
            <w:pPr>
              <w:rPr>
                <w:sz w:val="18"/>
                <w:szCs w:val="20"/>
              </w:rPr>
            </w:pPr>
            <w:r w:rsidRPr="00F61DE6">
              <w:rPr>
                <w:sz w:val="18"/>
                <w:szCs w:val="20"/>
              </w:rPr>
              <w:t>Bus parking</w:t>
            </w:r>
          </w:p>
        </w:tc>
        <w:tc>
          <w:tcPr>
            <w:tcW w:w="626" w:type="pct"/>
            <w:noWrap/>
            <w:hideMark/>
          </w:tcPr>
          <w:p w14:paraId="3B6841A4" w14:textId="07188C94" w:rsidR="002F5826" w:rsidRPr="00F61DE6" w:rsidRDefault="002F5826" w:rsidP="00F61DE6">
            <w:pPr>
              <w:rPr>
                <w:sz w:val="18"/>
                <w:szCs w:val="20"/>
              </w:rPr>
            </w:pPr>
            <w:r w:rsidRPr="00F61DE6">
              <w:rPr>
                <w:sz w:val="18"/>
                <w:szCs w:val="20"/>
              </w:rPr>
              <w:t>n/a</w:t>
            </w:r>
          </w:p>
        </w:tc>
        <w:tc>
          <w:tcPr>
            <w:tcW w:w="703" w:type="pct"/>
            <w:noWrap/>
            <w:hideMark/>
          </w:tcPr>
          <w:p w14:paraId="29AAF823" w14:textId="53D5BEBD" w:rsidR="002F5826" w:rsidRPr="00F61DE6" w:rsidRDefault="002F5826" w:rsidP="00F61DE6">
            <w:pPr>
              <w:rPr>
                <w:sz w:val="18"/>
                <w:szCs w:val="20"/>
              </w:rPr>
            </w:pPr>
            <w:r w:rsidRPr="00F61DE6">
              <w:rPr>
                <w:sz w:val="18"/>
                <w:szCs w:val="20"/>
              </w:rPr>
              <w:t>$55,223</w:t>
            </w:r>
          </w:p>
        </w:tc>
        <w:tc>
          <w:tcPr>
            <w:tcW w:w="625" w:type="pct"/>
            <w:noWrap/>
            <w:hideMark/>
          </w:tcPr>
          <w:p w14:paraId="1EFE1C1A" w14:textId="4A03429C" w:rsidR="002F5826" w:rsidRPr="00F61DE6" w:rsidRDefault="002F5826" w:rsidP="00F61DE6">
            <w:pPr>
              <w:rPr>
                <w:sz w:val="18"/>
                <w:szCs w:val="20"/>
              </w:rPr>
            </w:pPr>
            <w:r w:rsidRPr="00F61DE6">
              <w:rPr>
                <w:sz w:val="18"/>
                <w:szCs w:val="20"/>
              </w:rPr>
              <w:t>n/a</w:t>
            </w:r>
          </w:p>
        </w:tc>
        <w:tc>
          <w:tcPr>
            <w:tcW w:w="702" w:type="pct"/>
            <w:noWrap/>
            <w:hideMark/>
          </w:tcPr>
          <w:p w14:paraId="1588CC91" w14:textId="7A1F2E5D" w:rsidR="002F5826" w:rsidRPr="00F61DE6" w:rsidRDefault="002F5826" w:rsidP="00F61DE6">
            <w:pPr>
              <w:rPr>
                <w:sz w:val="18"/>
                <w:szCs w:val="20"/>
              </w:rPr>
            </w:pPr>
            <w:r w:rsidRPr="00F61DE6">
              <w:rPr>
                <w:sz w:val="18"/>
                <w:szCs w:val="20"/>
              </w:rPr>
              <w:t>$55,223</w:t>
            </w:r>
          </w:p>
        </w:tc>
      </w:tr>
      <w:tr w:rsidR="00F61DE6" w:rsidRPr="00F61DE6" w14:paraId="7D2C0EEB" w14:textId="77777777" w:rsidTr="00F61DE6">
        <w:trPr>
          <w:cantSplit/>
        </w:trPr>
        <w:tc>
          <w:tcPr>
            <w:tcW w:w="2345" w:type="pct"/>
            <w:noWrap/>
            <w:hideMark/>
          </w:tcPr>
          <w:p w14:paraId="2FBB9705" w14:textId="6B3B26A6" w:rsidR="002F5826" w:rsidRPr="00F61DE6" w:rsidRDefault="00F61DE6" w:rsidP="00F61DE6">
            <w:pPr>
              <w:rPr>
                <w:sz w:val="18"/>
                <w:szCs w:val="20"/>
              </w:rPr>
            </w:pPr>
            <w:r w:rsidRPr="00F61DE6">
              <w:rPr>
                <w:sz w:val="18"/>
                <w:szCs w:val="20"/>
              </w:rPr>
              <w:t>Fencing</w:t>
            </w:r>
          </w:p>
        </w:tc>
        <w:tc>
          <w:tcPr>
            <w:tcW w:w="626" w:type="pct"/>
            <w:noWrap/>
            <w:hideMark/>
          </w:tcPr>
          <w:p w14:paraId="4A9D68E4" w14:textId="1942A1DE" w:rsidR="002F5826" w:rsidRPr="00F61DE6" w:rsidRDefault="002F5826" w:rsidP="00F61DE6">
            <w:pPr>
              <w:rPr>
                <w:sz w:val="18"/>
                <w:szCs w:val="20"/>
              </w:rPr>
            </w:pPr>
            <w:r w:rsidRPr="00F61DE6">
              <w:rPr>
                <w:sz w:val="18"/>
                <w:szCs w:val="20"/>
              </w:rPr>
              <w:t>$48,346</w:t>
            </w:r>
          </w:p>
        </w:tc>
        <w:tc>
          <w:tcPr>
            <w:tcW w:w="703" w:type="pct"/>
            <w:noWrap/>
            <w:hideMark/>
          </w:tcPr>
          <w:p w14:paraId="13CDD703" w14:textId="2C4893B2" w:rsidR="002F5826" w:rsidRPr="00F61DE6" w:rsidRDefault="002F5826" w:rsidP="00F61DE6">
            <w:pPr>
              <w:rPr>
                <w:sz w:val="18"/>
                <w:szCs w:val="20"/>
              </w:rPr>
            </w:pPr>
            <w:r w:rsidRPr="00F61DE6">
              <w:rPr>
                <w:sz w:val="18"/>
                <w:szCs w:val="20"/>
              </w:rPr>
              <w:t>n/a</w:t>
            </w:r>
          </w:p>
        </w:tc>
        <w:tc>
          <w:tcPr>
            <w:tcW w:w="625" w:type="pct"/>
            <w:noWrap/>
            <w:hideMark/>
          </w:tcPr>
          <w:p w14:paraId="5ABE3BF2" w14:textId="7756E987" w:rsidR="002F5826" w:rsidRPr="00F61DE6" w:rsidRDefault="002F5826" w:rsidP="00F61DE6">
            <w:pPr>
              <w:rPr>
                <w:sz w:val="18"/>
                <w:szCs w:val="20"/>
              </w:rPr>
            </w:pPr>
            <w:r w:rsidRPr="00F61DE6">
              <w:rPr>
                <w:sz w:val="18"/>
                <w:szCs w:val="20"/>
              </w:rPr>
              <w:t>n/a</w:t>
            </w:r>
          </w:p>
        </w:tc>
        <w:tc>
          <w:tcPr>
            <w:tcW w:w="702" w:type="pct"/>
            <w:noWrap/>
            <w:hideMark/>
          </w:tcPr>
          <w:p w14:paraId="4F0E930C" w14:textId="5C49E663" w:rsidR="002F5826" w:rsidRPr="00F61DE6" w:rsidRDefault="002F5826" w:rsidP="00F61DE6">
            <w:pPr>
              <w:rPr>
                <w:sz w:val="18"/>
                <w:szCs w:val="20"/>
              </w:rPr>
            </w:pPr>
            <w:r w:rsidRPr="00F61DE6">
              <w:rPr>
                <w:sz w:val="18"/>
                <w:szCs w:val="20"/>
              </w:rPr>
              <w:t>$48,346</w:t>
            </w:r>
          </w:p>
        </w:tc>
      </w:tr>
      <w:tr w:rsidR="00F61DE6" w:rsidRPr="00F61DE6" w14:paraId="44D6DD26" w14:textId="77777777" w:rsidTr="00F61DE6">
        <w:trPr>
          <w:cantSplit/>
        </w:trPr>
        <w:tc>
          <w:tcPr>
            <w:tcW w:w="2345" w:type="pct"/>
            <w:noWrap/>
            <w:hideMark/>
          </w:tcPr>
          <w:p w14:paraId="1E454C3A" w14:textId="4B4029EE" w:rsidR="002F5826" w:rsidRPr="00F61DE6" w:rsidRDefault="00F61DE6" w:rsidP="00F61DE6">
            <w:pPr>
              <w:rPr>
                <w:sz w:val="18"/>
                <w:szCs w:val="20"/>
              </w:rPr>
            </w:pPr>
            <w:r w:rsidRPr="00F61DE6">
              <w:rPr>
                <w:sz w:val="18"/>
                <w:szCs w:val="20"/>
              </w:rPr>
              <w:t>Fitness equipment</w:t>
            </w:r>
          </w:p>
        </w:tc>
        <w:tc>
          <w:tcPr>
            <w:tcW w:w="626" w:type="pct"/>
            <w:noWrap/>
            <w:hideMark/>
          </w:tcPr>
          <w:p w14:paraId="638A147A" w14:textId="1A185808" w:rsidR="002F5826" w:rsidRPr="00F61DE6" w:rsidRDefault="002F5826" w:rsidP="00F61DE6">
            <w:pPr>
              <w:rPr>
                <w:sz w:val="18"/>
                <w:szCs w:val="20"/>
              </w:rPr>
            </w:pPr>
            <w:r w:rsidRPr="00F61DE6">
              <w:rPr>
                <w:sz w:val="18"/>
                <w:szCs w:val="20"/>
              </w:rPr>
              <w:t>n/a</w:t>
            </w:r>
          </w:p>
        </w:tc>
        <w:tc>
          <w:tcPr>
            <w:tcW w:w="703" w:type="pct"/>
            <w:noWrap/>
            <w:hideMark/>
          </w:tcPr>
          <w:p w14:paraId="43406A21" w14:textId="32F5EC3F" w:rsidR="002F5826" w:rsidRPr="00F61DE6" w:rsidRDefault="002F5826" w:rsidP="00F61DE6">
            <w:pPr>
              <w:rPr>
                <w:sz w:val="18"/>
                <w:szCs w:val="20"/>
              </w:rPr>
            </w:pPr>
            <w:r w:rsidRPr="00F61DE6">
              <w:rPr>
                <w:sz w:val="18"/>
                <w:szCs w:val="20"/>
              </w:rPr>
              <w:t>$59,764</w:t>
            </w:r>
          </w:p>
        </w:tc>
        <w:tc>
          <w:tcPr>
            <w:tcW w:w="625" w:type="pct"/>
            <w:noWrap/>
            <w:hideMark/>
          </w:tcPr>
          <w:p w14:paraId="19345DB7" w14:textId="1F74EF5A" w:rsidR="002F5826" w:rsidRPr="00F61DE6" w:rsidRDefault="002F5826" w:rsidP="00F61DE6">
            <w:pPr>
              <w:rPr>
                <w:sz w:val="18"/>
                <w:szCs w:val="20"/>
              </w:rPr>
            </w:pPr>
            <w:r w:rsidRPr="00F61DE6">
              <w:rPr>
                <w:sz w:val="18"/>
                <w:szCs w:val="20"/>
              </w:rPr>
              <w:t>n/a</w:t>
            </w:r>
          </w:p>
        </w:tc>
        <w:tc>
          <w:tcPr>
            <w:tcW w:w="702" w:type="pct"/>
            <w:noWrap/>
            <w:hideMark/>
          </w:tcPr>
          <w:p w14:paraId="08FBF446" w14:textId="640F0797" w:rsidR="002F5826" w:rsidRPr="00F61DE6" w:rsidRDefault="002F5826" w:rsidP="00F61DE6">
            <w:pPr>
              <w:rPr>
                <w:sz w:val="18"/>
                <w:szCs w:val="20"/>
              </w:rPr>
            </w:pPr>
            <w:r w:rsidRPr="00F61DE6">
              <w:rPr>
                <w:sz w:val="18"/>
                <w:szCs w:val="20"/>
              </w:rPr>
              <w:t>$59,764</w:t>
            </w:r>
          </w:p>
        </w:tc>
      </w:tr>
      <w:tr w:rsidR="00F61DE6" w:rsidRPr="00F61DE6" w14:paraId="0FADE067" w14:textId="77777777" w:rsidTr="00F61DE6">
        <w:trPr>
          <w:cantSplit/>
        </w:trPr>
        <w:tc>
          <w:tcPr>
            <w:tcW w:w="2345" w:type="pct"/>
            <w:noWrap/>
            <w:hideMark/>
          </w:tcPr>
          <w:p w14:paraId="01EECBBB" w14:textId="3979E635" w:rsidR="002F5826" w:rsidRPr="00F61DE6" w:rsidRDefault="00F61DE6" w:rsidP="00F61DE6">
            <w:pPr>
              <w:rPr>
                <w:sz w:val="18"/>
                <w:szCs w:val="20"/>
              </w:rPr>
            </w:pPr>
            <w:r w:rsidRPr="00F61DE6">
              <w:rPr>
                <w:sz w:val="18"/>
                <w:szCs w:val="20"/>
              </w:rPr>
              <w:t>General power outlet (lockable)</w:t>
            </w:r>
          </w:p>
        </w:tc>
        <w:tc>
          <w:tcPr>
            <w:tcW w:w="626" w:type="pct"/>
            <w:noWrap/>
            <w:hideMark/>
          </w:tcPr>
          <w:p w14:paraId="410A7F01" w14:textId="2FA31907" w:rsidR="002F5826" w:rsidRPr="00F61DE6" w:rsidRDefault="002F5826" w:rsidP="00F61DE6">
            <w:pPr>
              <w:rPr>
                <w:sz w:val="18"/>
                <w:szCs w:val="20"/>
              </w:rPr>
            </w:pPr>
            <w:r w:rsidRPr="00F61DE6">
              <w:rPr>
                <w:sz w:val="18"/>
                <w:szCs w:val="20"/>
              </w:rPr>
              <w:t>n/a</w:t>
            </w:r>
          </w:p>
        </w:tc>
        <w:tc>
          <w:tcPr>
            <w:tcW w:w="703" w:type="pct"/>
            <w:noWrap/>
            <w:hideMark/>
          </w:tcPr>
          <w:p w14:paraId="4AB71A70" w14:textId="1F03EDF9" w:rsidR="002F5826" w:rsidRPr="00F61DE6" w:rsidRDefault="002F5826" w:rsidP="00F61DE6">
            <w:pPr>
              <w:rPr>
                <w:sz w:val="18"/>
                <w:szCs w:val="20"/>
              </w:rPr>
            </w:pPr>
            <w:r w:rsidRPr="00F61DE6">
              <w:rPr>
                <w:sz w:val="18"/>
                <w:szCs w:val="20"/>
              </w:rPr>
              <w:t>$4,275</w:t>
            </w:r>
          </w:p>
        </w:tc>
        <w:tc>
          <w:tcPr>
            <w:tcW w:w="625" w:type="pct"/>
            <w:noWrap/>
            <w:hideMark/>
          </w:tcPr>
          <w:p w14:paraId="6D7E19B2" w14:textId="7D6E3C63" w:rsidR="002F5826" w:rsidRPr="00F61DE6" w:rsidRDefault="002F5826" w:rsidP="00F61DE6">
            <w:pPr>
              <w:rPr>
                <w:sz w:val="18"/>
                <w:szCs w:val="20"/>
              </w:rPr>
            </w:pPr>
            <w:r w:rsidRPr="00F61DE6">
              <w:rPr>
                <w:sz w:val="18"/>
                <w:szCs w:val="20"/>
              </w:rPr>
              <w:t>n/a</w:t>
            </w:r>
          </w:p>
        </w:tc>
        <w:tc>
          <w:tcPr>
            <w:tcW w:w="702" w:type="pct"/>
            <w:noWrap/>
            <w:hideMark/>
          </w:tcPr>
          <w:p w14:paraId="19ACA7CB" w14:textId="090FA05F" w:rsidR="002F5826" w:rsidRPr="00F61DE6" w:rsidRDefault="002F5826" w:rsidP="00F61DE6">
            <w:pPr>
              <w:rPr>
                <w:sz w:val="18"/>
                <w:szCs w:val="20"/>
              </w:rPr>
            </w:pPr>
            <w:r w:rsidRPr="00F61DE6">
              <w:rPr>
                <w:sz w:val="18"/>
                <w:szCs w:val="20"/>
              </w:rPr>
              <w:t>$4,275</w:t>
            </w:r>
          </w:p>
        </w:tc>
      </w:tr>
      <w:tr w:rsidR="00F61DE6" w:rsidRPr="00F61DE6" w14:paraId="33B54588" w14:textId="77777777" w:rsidTr="00F61DE6">
        <w:trPr>
          <w:cantSplit/>
        </w:trPr>
        <w:tc>
          <w:tcPr>
            <w:tcW w:w="2345" w:type="pct"/>
            <w:noWrap/>
            <w:hideMark/>
          </w:tcPr>
          <w:p w14:paraId="1C86981A" w14:textId="3F04D942" w:rsidR="002F5826" w:rsidRPr="00F61DE6" w:rsidRDefault="00F61DE6" w:rsidP="00F61DE6">
            <w:pPr>
              <w:rPr>
                <w:sz w:val="18"/>
                <w:szCs w:val="20"/>
              </w:rPr>
            </w:pPr>
            <w:r w:rsidRPr="00F61DE6">
              <w:rPr>
                <w:sz w:val="18"/>
                <w:szCs w:val="20"/>
              </w:rPr>
              <w:t>Internal carpark</w:t>
            </w:r>
          </w:p>
        </w:tc>
        <w:tc>
          <w:tcPr>
            <w:tcW w:w="626" w:type="pct"/>
            <w:noWrap/>
            <w:hideMark/>
          </w:tcPr>
          <w:p w14:paraId="7285D843" w14:textId="37882079" w:rsidR="002F5826" w:rsidRPr="00F61DE6" w:rsidRDefault="002F5826" w:rsidP="00F61DE6">
            <w:pPr>
              <w:rPr>
                <w:sz w:val="18"/>
                <w:szCs w:val="20"/>
              </w:rPr>
            </w:pPr>
            <w:r w:rsidRPr="00F61DE6">
              <w:rPr>
                <w:sz w:val="18"/>
                <w:szCs w:val="20"/>
              </w:rPr>
              <w:t>n/a</w:t>
            </w:r>
          </w:p>
        </w:tc>
        <w:tc>
          <w:tcPr>
            <w:tcW w:w="703" w:type="pct"/>
            <w:noWrap/>
            <w:hideMark/>
          </w:tcPr>
          <w:p w14:paraId="13C672BC" w14:textId="7C529220" w:rsidR="002F5826" w:rsidRPr="00F61DE6" w:rsidRDefault="002F5826" w:rsidP="00F61DE6">
            <w:pPr>
              <w:rPr>
                <w:sz w:val="18"/>
                <w:szCs w:val="20"/>
              </w:rPr>
            </w:pPr>
            <w:r w:rsidRPr="00F61DE6">
              <w:rPr>
                <w:sz w:val="18"/>
                <w:szCs w:val="20"/>
              </w:rPr>
              <w:t>$1,089,111</w:t>
            </w:r>
          </w:p>
        </w:tc>
        <w:tc>
          <w:tcPr>
            <w:tcW w:w="625" w:type="pct"/>
            <w:noWrap/>
            <w:hideMark/>
          </w:tcPr>
          <w:p w14:paraId="3F2C5B75" w14:textId="06BCE378" w:rsidR="002F5826" w:rsidRPr="00F61DE6" w:rsidRDefault="002F5826" w:rsidP="00F61DE6">
            <w:pPr>
              <w:rPr>
                <w:sz w:val="18"/>
                <w:szCs w:val="20"/>
              </w:rPr>
            </w:pPr>
            <w:r w:rsidRPr="00F61DE6">
              <w:rPr>
                <w:sz w:val="18"/>
                <w:szCs w:val="20"/>
              </w:rPr>
              <w:t>$544,556</w:t>
            </w:r>
          </w:p>
        </w:tc>
        <w:tc>
          <w:tcPr>
            <w:tcW w:w="702" w:type="pct"/>
            <w:noWrap/>
            <w:hideMark/>
          </w:tcPr>
          <w:p w14:paraId="23BD6415" w14:textId="176F203A" w:rsidR="002F5826" w:rsidRPr="00F61DE6" w:rsidRDefault="002F5826" w:rsidP="00F61DE6">
            <w:pPr>
              <w:rPr>
                <w:sz w:val="18"/>
                <w:szCs w:val="20"/>
              </w:rPr>
            </w:pPr>
            <w:r w:rsidRPr="00F61DE6">
              <w:rPr>
                <w:sz w:val="18"/>
                <w:szCs w:val="20"/>
              </w:rPr>
              <w:t>$1,633,667</w:t>
            </w:r>
          </w:p>
        </w:tc>
      </w:tr>
      <w:tr w:rsidR="00F61DE6" w:rsidRPr="00F61DE6" w14:paraId="1C9E123D" w14:textId="77777777" w:rsidTr="00F61DE6">
        <w:trPr>
          <w:cantSplit/>
        </w:trPr>
        <w:tc>
          <w:tcPr>
            <w:tcW w:w="2345" w:type="pct"/>
            <w:noWrap/>
            <w:hideMark/>
          </w:tcPr>
          <w:p w14:paraId="4C394C52" w14:textId="45781084" w:rsidR="002F5826" w:rsidRPr="00F61DE6" w:rsidRDefault="00F61DE6" w:rsidP="00F61DE6">
            <w:pPr>
              <w:rPr>
                <w:sz w:val="18"/>
                <w:szCs w:val="20"/>
              </w:rPr>
            </w:pPr>
            <w:r w:rsidRPr="00F61DE6">
              <w:rPr>
                <w:sz w:val="18"/>
                <w:szCs w:val="20"/>
              </w:rPr>
              <w:t>Internal road</w:t>
            </w:r>
          </w:p>
        </w:tc>
        <w:tc>
          <w:tcPr>
            <w:tcW w:w="626" w:type="pct"/>
            <w:noWrap/>
            <w:hideMark/>
          </w:tcPr>
          <w:p w14:paraId="4D31BE6E" w14:textId="1D341C4D" w:rsidR="002F5826" w:rsidRPr="00F61DE6" w:rsidRDefault="002F5826" w:rsidP="00F61DE6">
            <w:pPr>
              <w:rPr>
                <w:sz w:val="18"/>
                <w:szCs w:val="20"/>
              </w:rPr>
            </w:pPr>
            <w:r w:rsidRPr="00F61DE6">
              <w:rPr>
                <w:sz w:val="18"/>
                <w:szCs w:val="20"/>
              </w:rPr>
              <w:t>n/a</w:t>
            </w:r>
          </w:p>
        </w:tc>
        <w:tc>
          <w:tcPr>
            <w:tcW w:w="703" w:type="pct"/>
            <w:noWrap/>
            <w:hideMark/>
          </w:tcPr>
          <w:p w14:paraId="0863573C" w14:textId="732E7788" w:rsidR="002F5826" w:rsidRPr="00F61DE6" w:rsidRDefault="002F5826" w:rsidP="00F61DE6">
            <w:pPr>
              <w:rPr>
                <w:sz w:val="18"/>
                <w:szCs w:val="20"/>
              </w:rPr>
            </w:pPr>
            <w:r w:rsidRPr="00F61DE6">
              <w:rPr>
                <w:sz w:val="18"/>
                <w:szCs w:val="20"/>
              </w:rPr>
              <w:t>$85,504</w:t>
            </w:r>
          </w:p>
        </w:tc>
        <w:tc>
          <w:tcPr>
            <w:tcW w:w="625" w:type="pct"/>
            <w:noWrap/>
            <w:hideMark/>
          </w:tcPr>
          <w:p w14:paraId="66164108" w14:textId="58AC9A22" w:rsidR="002F5826" w:rsidRPr="00F61DE6" w:rsidRDefault="002F5826" w:rsidP="00F61DE6">
            <w:pPr>
              <w:rPr>
                <w:sz w:val="18"/>
                <w:szCs w:val="20"/>
              </w:rPr>
            </w:pPr>
            <w:r w:rsidRPr="00F61DE6">
              <w:rPr>
                <w:sz w:val="18"/>
                <w:szCs w:val="20"/>
              </w:rPr>
              <w:t>n/a</w:t>
            </w:r>
          </w:p>
        </w:tc>
        <w:tc>
          <w:tcPr>
            <w:tcW w:w="702" w:type="pct"/>
            <w:noWrap/>
            <w:hideMark/>
          </w:tcPr>
          <w:p w14:paraId="7EC9BE7F" w14:textId="70A202C2" w:rsidR="002F5826" w:rsidRPr="00F61DE6" w:rsidRDefault="002F5826" w:rsidP="00F61DE6">
            <w:pPr>
              <w:rPr>
                <w:sz w:val="18"/>
                <w:szCs w:val="20"/>
              </w:rPr>
            </w:pPr>
            <w:r w:rsidRPr="00F61DE6">
              <w:rPr>
                <w:sz w:val="18"/>
                <w:szCs w:val="20"/>
              </w:rPr>
              <w:t>$85,504</w:t>
            </w:r>
          </w:p>
        </w:tc>
      </w:tr>
      <w:tr w:rsidR="00F61DE6" w:rsidRPr="00F61DE6" w14:paraId="79520A15" w14:textId="77777777" w:rsidTr="00F61DE6">
        <w:trPr>
          <w:cantSplit/>
        </w:trPr>
        <w:tc>
          <w:tcPr>
            <w:tcW w:w="2345" w:type="pct"/>
            <w:noWrap/>
            <w:hideMark/>
          </w:tcPr>
          <w:p w14:paraId="772E6AA0" w14:textId="6CF4CAEF" w:rsidR="002F5826" w:rsidRPr="00F61DE6" w:rsidRDefault="00F61DE6" w:rsidP="00F61DE6">
            <w:pPr>
              <w:rPr>
                <w:sz w:val="18"/>
                <w:szCs w:val="20"/>
              </w:rPr>
            </w:pPr>
            <w:r w:rsidRPr="00F61DE6">
              <w:rPr>
                <w:sz w:val="18"/>
                <w:szCs w:val="20"/>
              </w:rPr>
              <w:t>Irrigation</w:t>
            </w:r>
          </w:p>
        </w:tc>
        <w:tc>
          <w:tcPr>
            <w:tcW w:w="626" w:type="pct"/>
            <w:noWrap/>
            <w:hideMark/>
          </w:tcPr>
          <w:p w14:paraId="4ABD6C5E" w14:textId="1250C8B6" w:rsidR="002F5826" w:rsidRPr="00F61DE6" w:rsidRDefault="002F5826" w:rsidP="00F61DE6">
            <w:pPr>
              <w:rPr>
                <w:sz w:val="18"/>
                <w:szCs w:val="20"/>
              </w:rPr>
            </w:pPr>
            <w:r w:rsidRPr="00F61DE6">
              <w:rPr>
                <w:sz w:val="18"/>
                <w:szCs w:val="20"/>
              </w:rPr>
              <w:t>n/a</w:t>
            </w:r>
          </w:p>
        </w:tc>
        <w:tc>
          <w:tcPr>
            <w:tcW w:w="703" w:type="pct"/>
            <w:noWrap/>
            <w:hideMark/>
          </w:tcPr>
          <w:p w14:paraId="5FF32FE2" w14:textId="4030A7E3" w:rsidR="002F5826" w:rsidRPr="00F61DE6" w:rsidRDefault="002F5826" w:rsidP="00F61DE6">
            <w:pPr>
              <w:rPr>
                <w:sz w:val="18"/>
                <w:szCs w:val="20"/>
              </w:rPr>
            </w:pPr>
            <w:r w:rsidRPr="00F61DE6">
              <w:rPr>
                <w:sz w:val="18"/>
                <w:szCs w:val="20"/>
              </w:rPr>
              <w:t>$730,017</w:t>
            </w:r>
          </w:p>
        </w:tc>
        <w:tc>
          <w:tcPr>
            <w:tcW w:w="625" w:type="pct"/>
            <w:noWrap/>
            <w:hideMark/>
          </w:tcPr>
          <w:p w14:paraId="0F80D3DC" w14:textId="25A58B07" w:rsidR="002F5826" w:rsidRPr="00F61DE6" w:rsidRDefault="002F5826" w:rsidP="00F61DE6">
            <w:pPr>
              <w:rPr>
                <w:sz w:val="18"/>
                <w:szCs w:val="20"/>
              </w:rPr>
            </w:pPr>
            <w:r w:rsidRPr="00F61DE6">
              <w:rPr>
                <w:sz w:val="18"/>
                <w:szCs w:val="20"/>
              </w:rPr>
              <w:t>n/a</w:t>
            </w:r>
          </w:p>
        </w:tc>
        <w:tc>
          <w:tcPr>
            <w:tcW w:w="702" w:type="pct"/>
            <w:noWrap/>
            <w:hideMark/>
          </w:tcPr>
          <w:p w14:paraId="5C4C61D5" w14:textId="5AD36408" w:rsidR="002F5826" w:rsidRPr="00F61DE6" w:rsidRDefault="002F5826" w:rsidP="00F61DE6">
            <w:pPr>
              <w:rPr>
                <w:sz w:val="18"/>
                <w:szCs w:val="20"/>
              </w:rPr>
            </w:pPr>
            <w:r w:rsidRPr="00F61DE6">
              <w:rPr>
                <w:sz w:val="18"/>
                <w:szCs w:val="20"/>
              </w:rPr>
              <w:t>$730,017</w:t>
            </w:r>
          </w:p>
        </w:tc>
      </w:tr>
      <w:tr w:rsidR="00F61DE6" w:rsidRPr="00F61DE6" w14:paraId="6FDE674C" w14:textId="77777777" w:rsidTr="00F61DE6">
        <w:trPr>
          <w:cantSplit/>
        </w:trPr>
        <w:tc>
          <w:tcPr>
            <w:tcW w:w="2345" w:type="pct"/>
            <w:noWrap/>
            <w:hideMark/>
          </w:tcPr>
          <w:p w14:paraId="5B59C26F" w14:textId="32CBCBD4" w:rsidR="002F5826" w:rsidRPr="00F61DE6" w:rsidRDefault="00F61DE6" w:rsidP="00F61DE6">
            <w:pPr>
              <w:rPr>
                <w:sz w:val="18"/>
                <w:szCs w:val="20"/>
              </w:rPr>
            </w:pPr>
            <w:r w:rsidRPr="00F61DE6">
              <w:rPr>
                <w:sz w:val="18"/>
                <w:szCs w:val="20"/>
              </w:rPr>
              <w:t>Lighting of pathways</w:t>
            </w:r>
          </w:p>
        </w:tc>
        <w:tc>
          <w:tcPr>
            <w:tcW w:w="626" w:type="pct"/>
            <w:noWrap/>
            <w:hideMark/>
          </w:tcPr>
          <w:p w14:paraId="1D851171" w14:textId="7AB17499" w:rsidR="002F5826" w:rsidRPr="00F61DE6" w:rsidRDefault="002F5826" w:rsidP="00F61DE6">
            <w:pPr>
              <w:rPr>
                <w:sz w:val="18"/>
                <w:szCs w:val="20"/>
              </w:rPr>
            </w:pPr>
            <w:r w:rsidRPr="00F61DE6">
              <w:rPr>
                <w:sz w:val="18"/>
                <w:szCs w:val="20"/>
              </w:rPr>
              <w:t>n/a</w:t>
            </w:r>
          </w:p>
        </w:tc>
        <w:tc>
          <w:tcPr>
            <w:tcW w:w="703" w:type="pct"/>
            <w:noWrap/>
            <w:hideMark/>
          </w:tcPr>
          <w:p w14:paraId="14FACBDC" w14:textId="04D30ECB" w:rsidR="002F5826" w:rsidRPr="00F61DE6" w:rsidRDefault="002F5826" w:rsidP="00F61DE6">
            <w:pPr>
              <w:rPr>
                <w:sz w:val="18"/>
                <w:szCs w:val="20"/>
              </w:rPr>
            </w:pPr>
            <w:r w:rsidRPr="00F61DE6">
              <w:rPr>
                <w:sz w:val="18"/>
                <w:szCs w:val="20"/>
              </w:rPr>
              <w:t>$377,644</w:t>
            </w:r>
          </w:p>
        </w:tc>
        <w:tc>
          <w:tcPr>
            <w:tcW w:w="625" w:type="pct"/>
            <w:noWrap/>
            <w:hideMark/>
          </w:tcPr>
          <w:p w14:paraId="746B660D" w14:textId="2FEB22F1" w:rsidR="002F5826" w:rsidRPr="00F61DE6" w:rsidRDefault="002F5826" w:rsidP="00F61DE6">
            <w:pPr>
              <w:rPr>
                <w:sz w:val="18"/>
                <w:szCs w:val="20"/>
              </w:rPr>
            </w:pPr>
            <w:r w:rsidRPr="00F61DE6">
              <w:rPr>
                <w:sz w:val="18"/>
                <w:szCs w:val="20"/>
              </w:rPr>
              <w:t>n/a</w:t>
            </w:r>
          </w:p>
        </w:tc>
        <w:tc>
          <w:tcPr>
            <w:tcW w:w="702" w:type="pct"/>
            <w:noWrap/>
            <w:hideMark/>
          </w:tcPr>
          <w:p w14:paraId="5736E43A" w14:textId="6AA83CEF" w:rsidR="002F5826" w:rsidRPr="00F61DE6" w:rsidRDefault="002F5826" w:rsidP="00F61DE6">
            <w:pPr>
              <w:rPr>
                <w:sz w:val="18"/>
                <w:szCs w:val="20"/>
              </w:rPr>
            </w:pPr>
            <w:r w:rsidRPr="00F61DE6">
              <w:rPr>
                <w:sz w:val="18"/>
                <w:szCs w:val="20"/>
              </w:rPr>
              <w:t>$377,644</w:t>
            </w:r>
          </w:p>
        </w:tc>
      </w:tr>
      <w:tr w:rsidR="00F61DE6" w:rsidRPr="00F61DE6" w14:paraId="039730D2" w14:textId="77777777" w:rsidTr="00F61DE6">
        <w:trPr>
          <w:cantSplit/>
        </w:trPr>
        <w:tc>
          <w:tcPr>
            <w:tcW w:w="2345" w:type="pct"/>
            <w:noWrap/>
            <w:hideMark/>
          </w:tcPr>
          <w:p w14:paraId="422DD3D5" w14:textId="66C3C033" w:rsidR="002F5826" w:rsidRPr="00F61DE6" w:rsidRDefault="00F61DE6" w:rsidP="00F61DE6">
            <w:pPr>
              <w:rPr>
                <w:sz w:val="18"/>
                <w:szCs w:val="20"/>
              </w:rPr>
            </w:pPr>
            <w:r w:rsidRPr="00F61DE6">
              <w:rPr>
                <w:sz w:val="18"/>
                <w:szCs w:val="20"/>
              </w:rPr>
              <w:t>Park pavilion</w:t>
            </w:r>
          </w:p>
        </w:tc>
        <w:tc>
          <w:tcPr>
            <w:tcW w:w="626" w:type="pct"/>
            <w:noWrap/>
            <w:hideMark/>
          </w:tcPr>
          <w:p w14:paraId="73246AB7" w14:textId="53367E4E" w:rsidR="002F5826" w:rsidRPr="00F61DE6" w:rsidRDefault="002F5826" w:rsidP="00F61DE6">
            <w:pPr>
              <w:rPr>
                <w:sz w:val="18"/>
                <w:szCs w:val="20"/>
              </w:rPr>
            </w:pPr>
            <w:r w:rsidRPr="00F61DE6">
              <w:rPr>
                <w:sz w:val="18"/>
                <w:szCs w:val="20"/>
              </w:rPr>
              <w:t>n/a</w:t>
            </w:r>
          </w:p>
        </w:tc>
        <w:tc>
          <w:tcPr>
            <w:tcW w:w="703" w:type="pct"/>
            <w:noWrap/>
            <w:hideMark/>
          </w:tcPr>
          <w:p w14:paraId="571EF49A" w14:textId="6C985C3C" w:rsidR="002F5826" w:rsidRPr="00F61DE6" w:rsidRDefault="002F5826" w:rsidP="00F61DE6">
            <w:pPr>
              <w:rPr>
                <w:sz w:val="18"/>
                <w:szCs w:val="20"/>
              </w:rPr>
            </w:pPr>
            <w:r w:rsidRPr="00F61DE6">
              <w:rPr>
                <w:sz w:val="18"/>
                <w:szCs w:val="20"/>
              </w:rPr>
              <w:t>n/a</w:t>
            </w:r>
          </w:p>
        </w:tc>
        <w:tc>
          <w:tcPr>
            <w:tcW w:w="625" w:type="pct"/>
            <w:noWrap/>
            <w:hideMark/>
          </w:tcPr>
          <w:p w14:paraId="599A972E" w14:textId="2C176B33" w:rsidR="002F5826" w:rsidRPr="00F61DE6" w:rsidRDefault="002F5826" w:rsidP="00F61DE6">
            <w:pPr>
              <w:rPr>
                <w:sz w:val="18"/>
                <w:szCs w:val="20"/>
              </w:rPr>
            </w:pPr>
            <w:r w:rsidRPr="00F61DE6">
              <w:rPr>
                <w:sz w:val="18"/>
                <w:szCs w:val="20"/>
              </w:rPr>
              <w:t>$117,113</w:t>
            </w:r>
          </w:p>
        </w:tc>
        <w:tc>
          <w:tcPr>
            <w:tcW w:w="702" w:type="pct"/>
            <w:noWrap/>
            <w:hideMark/>
          </w:tcPr>
          <w:p w14:paraId="1AA69462" w14:textId="197851AE" w:rsidR="002F5826" w:rsidRPr="00F61DE6" w:rsidRDefault="002F5826" w:rsidP="00F61DE6">
            <w:pPr>
              <w:rPr>
                <w:sz w:val="18"/>
                <w:szCs w:val="20"/>
              </w:rPr>
            </w:pPr>
            <w:r w:rsidRPr="00F61DE6">
              <w:rPr>
                <w:sz w:val="18"/>
                <w:szCs w:val="20"/>
              </w:rPr>
              <w:t>$117,113</w:t>
            </w:r>
          </w:p>
        </w:tc>
      </w:tr>
      <w:tr w:rsidR="00F61DE6" w:rsidRPr="00F61DE6" w14:paraId="1343AD48" w14:textId="77777777" w:rsidTr="00F61DE6">
        <w:trPr>
          <w:cantSplit/>
        </w:trPr>
        <w:tc>
          <w:tcPr>
            <w:tcW w:w="2345" w:type="pct"/>
            <w:noWrap/>
            <w:hideMark/>
          </w:tcPr>
          <w:p w14:paraId="5A38AB20" w14:textId="766F4BBB" w:rsidR="002F5826" w:rsidRPr="00F61DE6" w:rsidRDefault="00F61DE6" w:rsidP="00F61DE6">
            <w:pPr>
              <w:rPr>
                <w:sz w:val="18"/>
                <w:szCs w:val="20"/>
              </w:rPr>
            </w:pPr>
            <w:r w:rsidRPr="00F61DE6">
              <w:rPr>
                <w:sz w:val="18"/>
                <w:szCs w:val="20"/>
              </w:rPr>
              <w:t>Paths (ped / cycle), pedestrian</w:t>
            </w:r>
          </w:p>
        </w:tc>
        <w:tc>
          <w:tcPr>
            <w:tcW w:w="626" w:type="pct"/>
            <w:noWrap/>
            <w:hideMark/>
          </w:tcPr>
          <w:p w14:paraId="4B09C55D" w14:textId="37E244FF" w:rsidR="002F5826" w:rsidRPr="00F61DE6" w:rsidRDefault="002F5826" w:rsidP="00F61DE6">
            <w:pPr>
              <w:rPr>
                <w:sz w:val="18"/>
                <w:szCs w:val="20"/>
              </w:rPr>
            </w:pPr>
            <w:r w:rsidRPr="00F61DE6">
              <w:rPr>
                <w:sz w:val="18"/>
                <w:szCs w:val="20"/>
              </w:rPr>
              <w:t>n/a</w:t>
            </w:r>
          </w:p>
        </w:tc>
        <w:tc>
          <w:tcPr>
            <w:tcW w:w="703" w:type="pct"/>
            <w:noWrap/>
            <w:hideMark/>
          </w:tcPr>
          <w:p w14:paraId="50E5595A" w14:textId="7E7DBABB" w:rsidR="002F5826" w:rsidRPr="00F61DE6" w:rsidRDefault="002F5826" w:rsidP="00F61DE6">
            <w:pPr>
              <w:rPr>
                <w:sz w:val="18"/>
                <w:szCs w:val="20"/>
              </w:rPr>
            </w:pPr>
            <w:r w:rsidRPr="00F61DE6">
              <w:rPr>
                <w:sz w:val="18"/>
                <w:szCs w:val="20"/>
              </w:rPr>
              <w:t>$209,828</w:t>
            </w:r>
          </w:p>
        </w:tc>
        <w:tc>
          <w:tcPr>
            <w:tcW w:w="625" w:type="pct"/>
            <w:noWrap/>
            <w:hideMark/>
          </w:tcPr>
          <w:p w14:paraId="09A1A000" w14:textId="38719ECE" w:rsidR="002F5826" w:rsidRPr="00F61DE6" w:rsidRDefault="002F5826" w:rsidP="00F61DE6">
            <w:pPr>
              <w:rPr>
                <w:sz w:val="18"/>
                <w:szCs w:val="20"/>
              </w:rPr>
            </w:pPr>
            <w:r w:rsidRPr="00F61DE6">
              <w:rPr>
                <w:sz w:val="18"/>
                <w:szCs w:val="20"/>
              </w:rPr>
              <w:t>n/a</w:t>
            </w:r>
          </w:p>
        </w:tc>
        <w:tc>
          <w:tcPr>
            <w:tcW w:w="702" w:type="pct"/>
            <w:noWrap/>
            <w:hideMark/>
          </w:tcPr>
          <w:p w14:paraId="1883CC5C" w14:textId="79E61CE0" w:rsidR="002F5826" w:rsidRPr="00F61DE6" w:rsidRDefault="002F5826" w:rsidP="00F61DE6">
            <w:pPr>
              <w:rPr>
                <w:sz w:val="18"/>
                <w:szCs w:val="20"/>
              </w:rPr>
            </w:pPr>
            <w:r w:rsidRPr="00F61DE6">
              <w:rPr>
                <w:sz w:val="18"/>
                <w:szCs w:val="20"/>
              </w:rPr>
              <w:t>$209,828</w:t>
            </w:r>
          </w:p>
        </w:tc>
      </w:tr>
      <w:tr w:rsidR="00F61DE6" w:rsidRPr="00F61DE6" w14:paraId="773200B7" w14:textId="77777777" w:rsidTr="00F61DE6">
        <w:trPr>
          <w:cantSplit/>
        </w:trPr>
        <w:tc>
          <w:tcPr>
            <w:tcW w:w="2345" w:type="pct"/>
            <w:noWrap/>
            <w:hideMark/>
          </w:tcPr>
          <w:p w14:paraId="265B5E0D" w14:textId="5CDF5377" w:rsidR="002F5826" w:rsidRPr="00F61DE6" w:rsidRDefault="00F61DE6" w:rsidP="00F61DE6">
            <w:pPr>
              <w:rPr>
                <w:sz w:val="18"/>
                <w:szCs w:val="20"/>
              </w:rPr>
            </w:pPr>
            <w:r w:rsidRPr="00F61DE6">
              <w:rPr>
                <w:sz w:val="18"/>
                <w:szCs w:val="20"/>
              </w:rPr>
              <w:t>Paths (ped / cycle), bicycle</w:t>
            </w:r>
          </w:p>
        </w:tc>
        <w:tc>
          <w:tcPr>
            <w:tcW w:w="626" w:type="pct"/>
            <w:noWrap/>
            <w:hideMark/>
          </w:tcPr>
          <w:p w14:paraId="1A33E9B9" w14:textId="0BEEA7A0" w:rsidR="002F5826" w:rsidRPr="00F61DE6" w:rsidRDefault="002F5826" w:rsidP="00F61DE6">
            <w:pPr>
              <w:rPr>
                <w:sz w:val="18"/>
                <w:szCs w:val="20"/>
              </w:rPr>
            </w:pPr>
            <w:r w:rsidRPr="00F61DE6">
              <w:rPr>
                <w:sz w:val="18"/>
                <w:szCs w:val="20"/>
              </w:rPr>
              <w:t>n/a</w:t>
            </w:r>
          </w:p>
        </w:tc>
        <w:tc>
          <w:tcPr>
            <w:tcW w:w="703" w:type="pct"/>
            <w:noWrap/>
            <w:hideMark/>
          </w:tcPr>
          <w:p w14:paraId="549A1F3E" w14:textId="5DA16E7A" w:rsidR="002F5826" w:rsidRPr="00F61DE6" w:rsidRDefault="002F5826" w:rsidP="00F61DE6">
            <w:pPr>
              <w:rPr>
                <w:sz w:val="18"/>
                <w:szCs w:val="20"/>
              </w:rPr>
            </w:pPr>
            <w:r w:rsidRPr="00F61DE6">
              <w:rPr>
                <w:sz w:val="18"/>
                <w:szCs w:val="20"/>
              </w:rPr>
              <w:t>$103,066</w:t>
            </w:r>
          </w:p>
        </w:tc>
        <w:tc>
          <w:tcPr>
            <w:tcW w:w="625" w:type="pct"/>
            <w:noWrap/>
            <w:hideMark/>
          </w:tcPr>
          <w:p w14:paraId="37AD80D7" w14:textId="151837DB" w:rsidR="002F5826" w:rsidRPr="00F61DE6" w:rsidRDefault="002F5826" w:rsidP="00F61DE6">
            <w:pPr>
              <w:rPr>
                <w:sz w:val="18"/>
                <w:szCs w:val="20"/>
              </w:rPr>
            </w:pPr>
            <w:r w:rsidRPr="00F61DE6">
              <w:rPr>
                <w:sz w:val="18"/>
                <w:szCs w:val="20"/>
              </w:rPr>
              <w:t>n/a</w:t>
            </w:r>
          </w:p>
        </w:tc>
        <w:tc>
          <w:tcPr>
            <w:tcW w:w="702" w:type="pct"/>
            <w:noWrap/>
            <w:hideMark/>
          </w:tcPr>
          <w:p w14:paraId="1634807D" w14:textId="5D2397DC" w:rsidR="002F5826" w:rsidRPr="00F61DE6" w:rsidRDefault="002F5826" w:rsidP="00F61DE6">
            <w:pPr>
              <w:rPr>
                <w:sz w:val="18"/>
                <w:szCs w:val="20"/>
              </w:rPr>
            </w:pPr>
            <w:r w:rsidRPr="00F61DE6">
              <w:rPr>
                <w:sz w:val="18"/>
                <w:szCs w:val="20"/>
              </w:rPr>
              <w:t>$103,066</w:t>
            </w:r>
          </w:p>
        </w:tc>
      </w:tr>
      <w:tr w:rsidR="00F61DE6" w:rsidRPr="00F61DE6" w14:paraId="2B9244F5" w14:textId="77777777" w:rsidTr="00F61DE6">
        <w:trPr>
          <w:cantSplit/>
        </w:trPr>
        <w:tc>
          <w:tcPr>
            <w:tcW w:w="2345" w:type="pct"/>
            <w:noWrap/>
            <w:hideMark/>
          </w:tcPr>
          <w:p w14:paraId="54526D5B" w14:textId="08D60151" w:rsidR="002F5826" w:rsidRPr="00F61DE6" w:rsidRDefault="00F61DE6" w:rsidP="00F61DE6">
            <w:pPr>
              <w:rPr>
                <w:sz w:val="18"/>
                <w:szCs w:val="20"/>
              </w:rPr>
            </w:pPr>
            <w:r w:rsidRPr="00F61DE6">
              <w:rPr>
                <w:sz w:val="18"/>
                <w:szCs w:val="20"/>
              </w:rPr>
              <w:t>Public toilets</w:t>
            </w:r>
          </w:p>
        </w:tc>
        <w:tc>
          <w:tcPr>
            <w:tcW w:w="626" w:type="pct"/>
            <w:noWrap/>
            <w:hideMark/>
          </w:tcPr>
          <w:p w14:paraId="793A2614" w14:textId="3985C1D1" w:rsidR="002F5826" w:rsidRPr="00F61DE6" w:rsidRDefault="002F5826" w:rsidP="00F61DE6">
            <w:pPr>
              <w:rPr>
                <w:sz w:val="18"/>
                <w:szCs w:val="20"/>
              </w:rPr>
            </w:pPr>
            <w:r w:rsidRPr="00F61DE6">
              <w:rPr>
                <w:sz w:val="18"/>
                <w:szCs w:val="20"/>
              </w:rPr>
              <w:t>n/a</w:t>
            </w:r>
          </w:p>
        </w:tc>
        <w:tc>
          <w:tcPr>
            <w:tcW w:w="703" w:type="pct"/>
            <w:noWrap/>
            <w:hideMark/>
          </w:tcPr>
          <w:p w14:paraId="46D3CE4B" w14:textId="701C6441" w:rsidR="002F5826" w:rsidRPr="00F61DE6" w:rsidRDefault="002F5826" w:rsidP="00F61DE6">
            <w:pPr>
              <w:rPr>
                <w:sz w:val="18"/>
                <w:szCs w:val="20"/>
              </w:rPr>
            </w:pPr>
            <w:r w:rsidRPr="00F61DE6">
              <w:rPr>
                <w:sz w:val="18"/>
                <w:szCs w:val="20"/>
              </w:rPr>
              <w:t>$400,000</w:t>
            </w:r>
          </w:p>
        </w:tc>
        <w:tc>
          <w:tcPr>
            <w:tcW w:w="625" w:type="pct"/>
            <w:noWrap/>
            <w:hideMark/>
          </w:tcPr>
          <w:p w14:paraId="469DE4FE" w14:textId="0C3EFC64" w:rsidR="002F5826" w:rsidRPr="00F61DE6" w:rsidRDefault="002F5826" w:rsidP="00F61DE6">
            <w:pPr>
              <w:rPr>
                <w:sz w:val="18"/>
                <w:szCs w:val="20"/>
              </w:rPr>
            </w:pPr>
            <w:r w:rsidRPr="00F61DE6">
              <w:rPr>
                <w:sz w:val="18"/>
                <w:szCs w:val="20"/>
              </w:rPr>
              <w:t>n/a</w:t>
            </w:r>
          </w:p>
        </w:tc>
        <w:tc>
          <w:tcPr>
            <w:tcW w:w="702" w:type="pct"/>
            <w:noWrap/>
            <w:hideMark/>
          </w:tcPr>
          <w:p w14:paraId="3266C4A2" w14:textId="676535A8" w:rsidR="002F5826" w:rsidRPr="00F61DE6" w:rsidRDefault="002F5826" w:rsidP="00F61DE6">
            <w:pPr>
              <w:rPr>
                <w:sz w:val="18"/>
                <w:szCs w:val="20"/>
              </w:rPr>
            </w:pPr>
            <w:r w:rsidRPr="00F61DE6">
              <w:rPr>
                <w:sz w:val="18"/>
                <w:szCs w:val="20"/>
              </w:rPr>
              <w:t>$400,000</w:t>
            </w:r>
          </w:p>
        </w:tc>
      </w:tr>
      <w:tr w:rsidR="00F61DE6" w:rsidRPr="00F61DE6" w14:paraId="66DC7D18" w14:textId="77777777" w:rsidTr="00F61DE6">
        <w:trPr>
          <w:cantSplit/>
        </w:trPr>
        <w:tc>
          <w:tcPr>
            <w:tcW w:w="2345" w:type="pct"/>
            <w:noWrap/>
            <w:hideMark/>
          </w:tcPr>
          <w:p w14:paraId="256C3722" w14:textId="510A9319" w:rsidR="002F5826" w:rsidRPr="00F61DE6" w:rsidRDefault="00F61DE6" w:rsidP="00F61DE6">
            <w:pPr>
              <w:rPr>
                <w:sz w:val="18"/>
                <w:szCs w:val="20"/>
              </w:rPr>
            </w:pPr>
            <w:r w:rsidRPr="00F61DE6">
              <w:rPr>
                <w:sz w:val="18"/>
                <w:szCs w:val="20"/>
              </w:rPr>
              <w:t>Seating</w:t>
            </w:r>
          </w:p>
        </w:tc>
        <w:tc>
          <w:tcPr>
            <w:tcW w:w="626" w:type="pct"/>
            <w:noWrap/>
            <w:hideMark/>
          </w:tcPr>
          <w:p w14:paraId="438BDBCF" w14:textId="30C86A1D" w:rsidR="002F5826" w:rsidRPr="00F61DE6" w:rsidRDefault="002F5826" w:rsidP="00F61DE6">
            <w:pPr>
              <w:rPr>
                <w:sz w:val="18"/>
                <w:szCs w:val="20"/>
              </w:rPr>
            </w:pPr>
            <w:r w:rsidRPr="00F61DE6">
              <w:rPr>
                <w:sz w:val="18"/>
                <w:szCs w:val="20"/>
              </w:rPr>
              <w:t>n/a</w:t>
            </w:r>
          </w:p>
        </w:tc>
        <w:tc>
          <w:tcPr>
            <w:tcW w:w="703" w:type="pct"/>
            <w:noWrap/>
            <w:hideMark/>
          </w:tcPr>
          <w:p w14:paraId="677C6079" w14:textId="139BAC96" w:rsidR="002F5826" w:rsidRPr="00F61DE6" w:rsidRDefault="002F5826" w:rsidP="00F61DE6">
            <w:pPr>
              <w:rPr>
                <w:sz w:val="18"/>
                <w:szCs w:val="20"/>
              </w:rPr>
            </w:pPr>
            <w:r w:rsidRPr="00F61DE6">
              <w:rPr>
                <w:sz w:val="18"/>
                <w:szCs w:val="20"/>
              </w:rPr>
              <w:t>$38,614</w:t>
            </w:r>
          </w:p>
        </w:tc>
        <w:tc>
          <w:tcPr>
            <w:tcW w:w="625" w:type="pct"/>
            <w:noWrap/>
            <w:hideMark/>
          </w:tcPr>
          <w:p w14:paraId="298DFEB7" w14:textId="5638A5FF" w:rsidR="002F5826" w:rsidRPr="00F61DE6" w:rsidRDefault="002F5826" w:rsidP="00F61DE6">
            <w:pPr>
              <w:rPr>
                <w:sz w:val="18"/>
                <w:szCs w:val="20"/>
              </w:rPr>
            </w:pPr>
            <w:r w:rsidRPr="00F61DE6">
              <w:rPr>
                <w:sz w:val="18"/>
                <w:szCs w:val="20"/>
              </w:rPr>
              <w:t>n/a</w:t>
            </w:r>
          </w:p>
        </w:tc>
        <w:tc>
          <w:tcPr>
            <w:tcW w:w="702" w:type="pct"/>
            <w:noWrap/>
            <w:hideMark/>
          </w:tcPr>
          <w:p w14:paraId="47717684" w14:textId="5645079E" w:rsidR="002F5826" w:rsidRPr="00F61DE6" w:rsidRDefault="002F5826" w:rsidP="00F61DE6">
            <w:pPr>
              <w:rPr>
                <w:sz w:val="18"/>
                <w:szCs w:val="20"/>
              </w:rPr>
            </w:pPr>
            <w:r w:rsidRPr="00F61DE6">
              <w:rPr>
                <w:sz w:val="18"/>
                <w:szCs w:val="20"/>
              </w:rPr>
              <w:t>$38,614</w:t>
            </w:r>
          </w:p>
        </w:tc>
      </w:tr>
      <w:tr w:rsidR="00F61DE6" w:rsidRPr="00F61DE6" w14:paraId="38BF4D61" w14:textId="77777777" w:rsidTr="00F61DE6">
        <w:trPr>
          <w:cantSplit/>
        </w:trPr>
        <w:tc>
          <w:tcPr>
            <w:tcW w:w="2345" w:type="pct"/>
            <w:noWrap/>
            <w:hideMark/>
          </w:tcPr>
          <w:p w14:paraId="33B7E513" w14:textId="041D2C97" w:rsidR="002F5826" w:rsidRPr="00F61DE6" w:rsidRDefault="00F61DE6" w:rsidP="00F61DE6">
            <w:pPr>
              <w:rPr>
                <w:sz w:val="18"/>
                <w:szCs w:val="20"/>
              </w:rPr>
            </w:pPr>
            <w:r w:rsidRPr="00F61DE6">
              <w:rPr>
                <w:sz w:val="18"/>
                <w:szCs w:val="20"/>
              </w:rPr>
              <w:t>Security lighting</w:t>
            </w:r>
          </w:p>
        </w:tc>
        <w:tc>
          <w:tcPr>
            <w:tcW w:w="626" w:type="pct"/>
            <w:noWrap/>
            <w:hideMark/>
          </w:tcPr>
          <w:p w14:paraId="30DBDE33" w14:textId="31422C63" w:rsidR="002F5826" w:rsidRPr="00F61DE6" w:rsidRDefault="002F5826" w:rsidP="00F61DE6">
            <w:pPr>
              <w:rPr>
                <w:sz w:val="18"/>
                <w:szCs w:val="20"/>
              </w:rPr>
            </w:pPr>
            <w:r w:rsidRPr="00F61DE6">
              <w:rPr>
                <w:sz w:val="18"/>
                <w:szCs w:val="20"/>
              </w:rPr>
              <w:t>n/a</w:t>
            </w:r>
          </w:p>
        </w:tc>
        <w:tc>
          <w:tcPr>
            <w:tcW w:w="703" w:type="pct"/>
            <w:noWrap/>
            <w:hideMark/>
          </w:tcPr>
          <w:p w14:paraId="7DE80B43" w14:textId="52ADB2B2" w:rsidR="002F5826" w:rsidRPr="00F61DE6" w:rsidRDefault="002F5826" w:rsidP="00F61DE6">
            <w:pPr>
              <w:rPr>
                <w:sz w:val="18"/>
                <w:szCs w:val="20"/>
              </w:rPr>
            </w:pPr>
            <w:r w:rsidRPr="00F61DE6">
              <w:rPr>
                <w:sz w:val="18"/>
                <w:szCs w:val="20"/>
              </w:rPr>
              <w:t>$84,911</w:t>
            </w:r>
          </w:p>
        </w:tc>
        <w:tc>
          <w:tcPr>
            <w:tcW w:w="625" w:type="pct"/>
            <w:noWrap/>
            <w:hideMark/>
          </w:tcPr>
          <w:p w14:paraId="4A050725" w14:textId="6CAD439B" w:rsidR="002F5826" w:rsidRPr="00F61DE6" w:rsidRDefault="002F5826" w:rsidP="00F61DE6">
            <w:pPr>
              <w:rPr>
                <w:sz w:val="18"/>
                <w:szCs w:val="20"/>
              </w:rPr>
            </w:pPr>
            <w:r w:rsidRPr="00F61DE6">
              <w:rPr>
                <w:sz w:val="18"/>
                <w:szCs w:val="20"/>
              </w:rPr>
              <w:t>n/a</w:t>
            </w:r>
          </w:p>
        </w:tc>
        <w:tc>
          <w:tcPr>
            <w:tcW w:w="702" w:type="pct"/>
            <w:noWrap/>
            <w:hideMark/>
          </w:tcPr>
          <w:p w14:paraId="3DEFEF62" w14:textId="4E07958E" w:rsidR="002F5826" w:rsidRPr="00F61DE6" w:rsidRDefault="002F5826" w:rsidP="00F61DE6">
            <w:pPr>
              <w:rPr>
                <w:sz w:val="18"/>
                <w:szCs w:val="20"/>
              </w:rPr>
            </w:pPr>
            <w:r w:rsidRPr="00F61DE6">
              <w:rPr>
                <w:sz w:val="18"/>
                <w:szCs w:val="20"/>
              </w:rPr>
              <w:t>$84,911</w:t>
            </w:r>
          </w:p>
        </w:tc>
      </w:tr>
      <w:tr w:rsidR="00F61DE6" w:rsidRPr="00F61DE6" w14:paraId="2109003D" w14:textId="77777777" w:rsidTr="00F61DE6">
        <w:trPr>
          <w:cantSplit/>
        </w:trPr>
        <w:tc>
          <w:tcPr>
            <w:tcW w:w="2345" w:type="pct"/>
            <w:noWrap/>
            <w:hideMark/>
          </w:tcPr>
          <w:p w14:paraId="1E0866B8" w14:textId="4EADB455" w:rsidR="002F5826" w:rsidRPr="00F61DE6" w:rsidRDefault="00F61DE6" w:rsidP="00F61DE6">
            <w:pPr>
              <w:rPr>
                <w:sz w:val="18"/>
                <w:szCs w:val="20"/>
              </w:rPr>
            </w:pPr>
            <w:r w:rsidRPr="00F61DE6">
              <w:rPr>
                <w:sz w:val="18"/>
                <w:szCs w:val="20"/>
              </w:rPr>
              <w:t>Shade structures – free standing</w:t>
            </w:r>
          </w:p>
        </w:tc>
        <w:tc>
          <w:tcPr>
            <w:tcW w:w="626" w:type="pct"/>
            <w:noWrap/>
            <w:hideMark/>
          </w:tcPr>
          <w:p w14:paraId="43596A93" w14:textId="1401595B" w:rsidR="002F5826" w:rsidRPr="00F61DE6" w:rsidRDefault="002F5826" w:rsidP="00F61DE6">
            <w:pPr>
              <w:rPr>
                <w:sz w:val="18"/>
                <w:szCs w:val="20"/>
              </w:rPr>
            </w:pPr>
            <w:r w:rsidRPr="00F61DE6">
              <w:rPr>
                <w:sz w:val="18"/>
                <w:szCs w:val="20"/>
              </w:rPr>
              <w:t>n/a</w:t>
            </w:r>
          </w:p>
        </w:tc>
        <w:tc>
          <w:tcPr>
            <w:tcW w:w="703" w:type="pct"/>
            <w:noWrap/>
            <w:hideMark/>
          </w:tcPr>
          <w:p w14:paraId="585A590D" w14:textId="12CDB9B3" w:rsidR="002F5826" w:rsidRPr="00F61DE6" w:rsidRDefault="002F5826" w:rsidP="00F61DE6">
            <w:pPr>
              <w:rPr>
                <w:sz w:val="18"/>
                <w:szCs w:val="20"/>
              </w:rPr>
            </w:pPr>
            <w:r w:rsidRPr="00F61DE6">
              <w:rPr>
                <w:sz w:val="18"/>
                <w:szCs w:val="20"/>
              </w:rPr>
              <w:t>$83,129</w:t>
            </w:r>
          </w:p>
        </w:tc>
        <w:tc>
          <w:tcPr>
            <w:tcW w:w="625" w:type="pct"/>
            <w:noWrap/>
            <w:hideMark/>
          </w:tcPr>
          <w:p w14:paraId="1D1724C9" w14:textId="03278DC8" w:rsidR="002F5826" w:rsidRPr="00F61DE6" w:rsidRDefault="002F5826" w:rsidP="00F61DE6">
            <w:pPr>
              <w:rPr>
                <w:sz w:val="18"/>
                <w:szCs w:val="20"/>
              </w:rPr>
            </w:pPr>
            <w:r w:rsidRPr="00F61DE6">
              <w:rPr>
                <w:sz w:val="18"/>
                <w:szCs w:val="20"/>
              </w:rPr>
              <w:t>n/a</w:t>
            </w:r>
          </w:p>
        </w:tc>
        <w:tc>
          <w:tcPr>
            <w:tcW w:w="702" w:type="pct"/>
            <w:noWrap/>
            <w:hideMark/>
          </w:tcPr>
          <w:p w14:paraId="1BEAFD6D" w14:textId="1F76D3C0" w:rsidR="002F5826" w:rsidRPr="00F61DE6" w:rsidRDefault="002F5826" w:rsidP="00F61DE6">
            <w:pPr>
              <w:rPr>
                <w:sz w:val="18"/>
                <w:szCs w:val="20"/>
              </w:rPr>
            </w:pPr>
            <w:r w:rsidRPr="00F61DE6">
              <w:rPr>
                <w:sz w:val="18"/>
                <w:szCs w:val="20"/>
              </w:rPr>
              <w:t>$83,129</w:t>
            </w:r>
          </w:p>
        </w:tc>
      </w:tr>
      <w:tr w:rsidR="00F61DE6" w:rsidRPr="00F61DE6" w14:paraId="772B99B2" w14:textId="77777777" w:rsidTr="00F61DE6">
        <w:trPr>
          <w:cantSplit/>
        </w:trPr>
        <w:tc>
          <w:tcPr>
            <w:tcW w:w="2345" w:type="pct"/>
            <w:noWrap/>
            <w:hideMark/>
          </w:tcPr>
          <w:p w14:paraId="715ADC21" w14:textId="12E3D527" w:rsidR="002F5826" w:rsidRPr="00F61DE6" w:rsidRDefault="00F61DE6" w:rsidP="00F61DE6">
            <w:pPr>
              <w:rPr>
                <w:sz w:val="18"/>
                <w:szCs w:val="20"/>
              </w:rPr>
            </w:pPr>
            <w:r w:rsidRPr="00F61DE6">
              <w:rPr>
                <w:sz w:val="18"/>
                <w:szCs w:val="20"/>
              </w:rPr>
              <w:lastRenderedPageBreak/>
              <w:t>Shade trees</w:t>
            </w:r>
          </w:p>
        </w:tc>
        <w:tc>
          <w:tcPr>
            <w:tcW w:w="626" w:type="pct"/>
            <w:noWrap/>
            <w:hideMark/>
          </w:tcPr>
          <w:p w14:paraId="45BBD221" w14:textId="2CA63908" w:rsidR="002F5826" w:rsidRPr="00F61DE6" w:rsidRDefault="002F5826" w:rsidP="00F61DE6">
            <w:pPr>
              <w:rPr>
                <w:sz w:val="18"/>
                <w:szCs w:val="20"/>
              </w:rPr>
            </w:pPr>
            <w:r w:rsidRPr="00F61DE6">
              <w:rPr>
                <w:sz w:val="18"/>
                <w:szCs w:val="20"/>
              </w:rPr>
              <w:t>n/a</w:t>
            </w:r>
          </w:p>
        </w:tc>
        <w:tc>
          <w:tcPr>
            <w:tcW w:w="703" w:type="pct"/>
            <w:noWrap/>
            <w:hideMark/>
          </w:tcPr>
          <w:p w14:paraId="51790471" w14:textId="7FE6AEEF" w:rsidR="002F5826" w:rsidRPr="00F61DE6" w:rsidRDefault="002F5826" w:rsidP="00F61DE6">
            <w:pPr>
              <w:rPr>
                <w:sz w:val="18"/>
                <w:szCs w:val="20"/>
              </w:rPr>
            </w:pPr>
            <w:r w:rsidRPr="00F61DE6">
              <w:rPr>
                <w:sz w:val="18"/>
                <w:szCs w:val="20"/>
              </w:rPr>
              <w:t>$48,550</w:t>
            </w:r>
          </w:p>
        </w:tc>
        <w:tc>
          <w:tcPr>
            <w:tcW w:w="625" w:type="pct"/>
            <w:noWrap/>
            <w:hideMark/>
          </w:tcPr>
          <w:p w14:paraId="2AAC55B1" w14:textId="4FD20E85" w:rsidR="002F5826" w:rsidRPr="00F61DE6" w:rsidRDefault="002F5826" w:rsidP="00F61DE6">
            <w:pPr>
              <w:rPr>
                <w:sz w:val="18"/>
                <w:szCs w:val="20"/>
              </w:rPr>
            </w:pPr>
            <w:r w:rsidRPr="00F61DE6">
              <w:rPr>
                <w:sz w:val="18"/>
                <w:szCs w:val="20"/>
              </w:rPr>
              <w:t>n/a</w:t>
            </w:r>
          </w:p>
        </w:tc>
        <w:tc>
          <w:tcPr>
            <w:tcW w:w="702" w:type="pct"/>
            <w:noWrap/>
            <w:hideMark/>
          </w:tcPr>
          <w:p w14:paraId="30603DB2" w14:textId="4883DC5B" w:rsidR="002F5826" w:rsidRPr="00F61DE6" w:rsidRDefault="002F5826" w:rsidP="00F61DE6">
            <w:pPr>
              <w:rPr>
                <w:sz w:val="18"/>
                <w:szCs w:val="20"/>
              </w:rPr>
            </w:pPr>
            <w:r w:rsidRPr="00F61DE6">
              <w:rPr>
                <w:sz w:val="18"/>
                <w:szCs w:val="20"/>
              </w:rPr>
              <w:t>$48,550</w:t>
            </w:r>
          </w:p>
        </w:tc>
      </w:tr>
      <w:tr w:rsidR="00F61DE6" w:rsidRPr="00F61DE6" w14:paraId="65BF6643" w14:textId="77777777" w:rsidTr="00F61DE6">
        <w:trPr>
          <w:cantSplit/>
        </w:trPr>
        <w:tc>
          <w:tcPr>
            <w:tcW w:w="2345" w:type="pct"/>
            <w:noWrap/>
            <w:hideMark/>
          </w:tcPr>
          <w:p w14:paraId="5EB43F2B" w14:textId="2739B582" w:rsidR="002F5826" w:rsidRPr="00F61DE6" w:rsidRDefault="00F61DE6" w:rsidP="00F61DE6">
            <w:pPr>
              <w:rPr>
                <w:sz w:val="18"/>
                <w:szCs w:val="20"/>
              </w:rPr>
            </w:pPr>
            <w:r w:rsidRPr="00F61DE6">
              <w:rPr>
                <w:sz w:val="18"/>
                <w:szCs w:val="20"/>
              </w:rPr>
              <w:t>Signage</w:t>
            </w:r>
          </w:p>
        </w:tc>
        <w:tc>
          <w:tcPr>
            <w:tcW w:w="626" w:type="pct"/>
            <w:noWrap/>
            <w:hideMark/>
          </w:tcPr>
          <w:p w14:paraId="43E8380D" w14:textId="05A97950" w:rsidR="002F5826" w:rsidRPr="00F61DE6" w:rsidRDefault="002F5826" w:rsidP="00F61DE6">
            <w:pPr>
              <w:rPr>
                <w:sz w:val="18"/>
                <w:szCs w:val="20"/>
              </w:rPr>
            </w:pPr>
            <w:r w:rsidRPr="00F61DE6">
              <w:rPr>
                <w:sz w:val="18"/>
                <w:szCs w:val="20"/>
              </w:rPr>
              <w:t>$1,025</w:t>
            </w:r>
          </w:p>
        </w:tc>
        <w:tc>
          <w:tcPr>
            <w:tcW w:w="703" w:type="pct"/>
            <w:noWrap/>
            <w:hideMark/>
          </w:tcPr>
          <w:p w14:paraId="3EBB25FC" w14:textId="519F94E7" w:rsidR="002F5826" w:rsidRPr="00F61DE6" w:rsidRDefault="002F5826" w:rsidP="00F61DE6">
            <w:pPr>
              <w:rPr>
                <w:sz w:val="18"/>
                <w:szCs w:val="20"/>
              </w:rPr>
            </w:pPr>
            <w:r w:rsidRPr="00F61DE6">
              <w:rPr>
                <w:sz w:val="18"/>
                <w:szCs w:val="20"/>
              </w:rPr>
              <w:t>$8,106</w:t>
            </w:r>
          </w:p>
        </w:tc>
        <w:tc>
          <w:tcPr>
            <w:tcW w:w="625" w:type="pct"/>
            <w:noWrap/>
            <w:hideMark/>
          </w:tcPr>
          <w:p w14:paraId="2CAD1787" w14:textId="72204D83" w:rsidR="002F5826" w:rsidRPr="00F61DE6" w:rsidRDefault="002F5826" w:rsidP="00F61DE6">
            <w:pPr>
              <w:rPr>
                <w:sz w:val="18"/>
                <w:szCs w:val="20"/>
              </w:rPr>
            </w:pPr>
            <w:r w:rsidRPr="00F61DE6">
              <w:rPr>
                <w:sz w:val="18"/>
                <w:szCs w:val="20"/>
              </w:rPr>
              <w:t>n/a</w:t>
            </w:r>
          </w:p>
        </w:tc>
        <w:tc>
          <w:tcPr>
            <w:tcW w:w="702" w:type="pct"/>
            <w:noWrap/>
            <w:hideMark/>
          </w:tcPr>
          <w:p w14:paraId="076C6DDD" w14:textId="5C4A947F" w:rsidR="002F5826" w:rsidRPr="00F61DE6" w:rsidRDefault="002F5826" w:rsidP="00F61DE6">
            <w:pPr>
              <w:rPr>
                <w:sz w:val="18"/>
                <w:szCs w:val="20"/>
              </w:rPr>
            </w:pPr>
            <w:r w:rsidRPr="00F61DE6">
              <w:rPr>
                <w:sz w:val="18"/>
                <w:szCs w:val="20"/>
              </w:rPr>
              <w:t>$9,131</w:t>
            </w:r>
          </w:p>
        </w:tc>
      </w:tr>
      <w:tr w:rsidR="00F61DE6" w:rsidRPr="00F61DE6" w14:paraId="28012C3A" w14:textId="77777777" w:rsidTr="00F61DE6">
        <w:trPr>
          <w:cantSplit/>
        </w:trPr>
        <w:tc>
          <w:tcPr>
            <w:tcW w:w="2345" w:type="pct"/>
            <w:noWrap/>
            <w:hideMark/>
          </w:tcPr>
          <w:p w14:paraId="7AC31445" w14:textId="34119F36" w:rsidR="002F5826" w:rsidRPr="00F61DE6" w:rsidRDefault="00F61DE6" w:rsidP="00F61DE6">
            <w:pPr>
              <w:rPr>
                <w:sz w:val="18"/>
                <w:szCs w:val="20"/>
              </w:rPr>
            </w:pPr>
            <w:r w:rsidRPr="00F61DE6">
              <w:rPr>
                <w:sz w:val="18"/>
                <w:szCs w:val="20"/>
              </w:rPr>
              <w:t>Site preparation</w:t>
            </w:r>
          </w:p>
        </w:tc>
        <w:tc>
          <w:tcPr>
            <w:tcW w:w="626" w:type="pct"/>
            <w:noWrap/>
            <w:hideMark/>
          </w:tcPr>
          <w:p w14:paraId="28ED858B" w14:textId="342FBA5B" w:rsidR="002F5826" w:rsidRPr="00F61DE6" w:rsidRDefault="002F5826" w:rsidP="00F61DE6">
            <w:pPr>
              <w:rPr>
                <w:sz w:val="18"/>
                <w:szCs w:val="20"/>
              </w:rPr>
            </w:pPr>
            <w:r w:rsidRPr="00F61DE6">
              <w:rPr>
                <w:sz w:val="18"/>
                <w:szCs w:val="20"/>
              </w:rPr>
              <w:t>$986,435</w:t>
            </w:r>
          </w:p>
        </w:tc>
        <w:tc>
          <w:tcPr>
            <w:tcW w:w="703" w:type="pct"/>
            <w:noWrap/>
            <w:hideMark/>
          </w:tcPr>
          <w:p w14:paraId="3B28DD51" w14:textId="260D1651" w:rsidR="002F5826" w:rsidRPr="00F61DE6" w:rsidRDefault="002F5826" w:rsidP="00F61DE6">
            <w:pPr>
              <w:rPr>
                <w:sz w:val="18"/>
                <w:szCs w:val="20"/>
              </w:rPr>
            </w:pPr>
            <w:r w:rsidRPr="00F61DE6">
              <w:rPr>
                <w:sz w:val="18"/>
                <w:szCs w:val="20"/>
              </w:rPr>
              <w:t>n/a</w:t>
            </w:r>
          </w:p>
        </w:tc>
        <w:tc>
          <w:tcPr>
            <w:tcW w:w="625" w:type="pct"/>
            <w:noWrap/>
            <w:hideMark/>
          </w:tcPr>
          <w:p w14:paraId="29BF52A1" w14:textId="5F1DF26C" w:rsidR="002F5826" w:rsidRPr="00F61DE6" w:rsidRDefault="002F5826" w:rsidP="00F61DE6">
            <w:pPr>
              <w:rPr>
                <w:sz w:val="18"/>
                <w:szCs w:val="20"/>
              </w:rPr>
            </w:pPr>
            <w:r w:rsidRPr="00F61DE6">
              <w:rPr>
                <w:sz w:val="18"/>
                <w:szCs w:val="20"/>
              </w:rPr>
              <w:t>n/a</w:t>
            </w:r>
          </w:p>
        </w:tc>
        <w:tc>
          <w:tcPr>
            <w:tcW w:w="702" w:type="pct"/>
            <w:noWrap/>
            <w:hideMark/>
          </w:tcPr>
          <w:p w14:paraId="2BD1BB0A" w14:textId="1AEA00A3" w:rsidR="002F5826" w:rsidRPr="00F61DE6" w:rsidRDefault="002F5826" w:rsidP="00F61DE6">
            <w:pPr>
              <w:rPr>
                <w:sz w:val="18"/>
                <w:szCs w:val="20"/>
              </w:rPr>
            </w:pPr>
            <w:r w:rsidRPr="00F61DE6">
              <w:rPr>
                <w:sz w:val="18"/>
                <w:szCs w:val="20"/>
              </w:rPr>
              <w:t>$986,435</w:t>
            </w:r>
          </w:p>
        </w:tc>
      </w:tr>
      <w:tr w:rsidR="00F61DE6" w:rsidRPr="00F61DE6" w14:paraId="702371D4" w14:textId="77777777" w:rsidTr="00F61DE6">
        <w:trPr>
          <w:cantSplit/>
        </w:trPr>
        <w:tc>
          <w:tcPr>
            <w:tcW w:w="2345" w:type="pct"/>
            <w:noWrap/>
            <w:hideMark/>
          </w:tcPr>
          <w:p w14:paraId="500A6C62" w14:textId="1176CCAA" w:rsidR="002F5826" w:rsidRPr="00F61DE6" w:rsidRDefault="00F61DE6" w:rsidP="00F61DE6">
            <w:pPr>
              <w:rPr>
                <w:sz w:val="18"/>
                <w:szCs w:val="20"/>
              </w:rPr>
            </w:pPr>
            <w:r w:rsidRPr="00F61DE6">
              <w:rPr>
                <w:sz w:val="18"/>
                <w:szCs w:val="20"/>
              </w:rPr>
              <w:t>Spectator seating</w:t>
            </w:r>
          </w:p>
        </w:tc>
        <w:tc>
          <w:tcPr>
            <w:tcW w:w="626" w:type="pct"/>
            <w:noWrap/>
            <w:hideMark/>
          </w:tcPr>
          <w:p w14:paraId="3AECD819" w14:textId="1E273A2B" w:rsidR="002F5826" w:rsidRPr="00F61DE6" w:rsidRDefault="002F5826" w:rsidP="00F61DE6">
            <w:pPr>
              <w:rPr>
                <w:sz w:val="18"/>
                <w:szCs w:val="20"/>
              </w:rPr>
            </w:pPr>
            <w:r w:rsidRPr="00F61DE6">
              <w:rPr>
                <w:sz w:val="18"/>
                <w:szCs w:val="20"/>
              </w:rPr>
              <w:t>n/a</w:t>
            </w:r>
          </w:p>
        </w:tc>
        <w:tc>
          <w:tcPr>
            <w:tcW w:w="703" w:type="pct"/>
            <w:noWrap/>
            <w:hideMark/>
          </w:tcPr>
          <w:p w14:paraId="2B2B1186" w14:textId="61EF4C00" w:rsidR="002F5826" w:rsidRPr="00F61DE6" w:rsidRDefault="002F5826" w:rsidP="00F61DE6">
            <w:pPr>
              <w:rPr>
                <w:sz w:val="18"/>
                <w:szCs w:val="20"/>
              </w:rPr>
            </w:pPr>
            <w:r w:rsidRPr="00F61DE6">
              <w:rPr>
                <w:sz w:val="18"/>
                <w:szCs w:val="20"/>
              </w:rPr>
              <w:t>$231,574</w:t>
            </w:r>
          </w:p>
        </w:tc>
        <w:tc>
          <w:tcPr>
            <w:tcW w:w="625" w:type="pct"/>
            <w:noWrap/>
            <w:hideMark/>
          </w:tcPr>
          <w:p w14:paraId="2E4BFE5F" w14:textId="344387AC" w:rsidR="002F5826" w:rsidRPr="00F61DE6" w:rsidRDefault="002F5826" w:rsidP="00F61DE6">
            <w:pPr>
              <w:rPr>
                <w:sz w:val="18"/>
                <w:szCs w:val="20"/>
              </w:rPr>
            </w:pPr>
            <w:r w:rsidRPr="00F61DE6">
              <w:rPr>
                <w:sz w:val="18"/>
                <w:szCs w:val="20"/>
              </w:rPr>
              <w:t>n/a</w:t>
            </w:r>
          </w:p>
        </w:tc>
        <w:tc>
          <w:tcPr>
            <w:tcW w:w="702" w:type="pct"/>
            <w:noWrap/>
            <w:hideMark/>
          </w:tcPr>
          <w:p w14:paraId="346A614C" w14:textId="1DB8AC00" w:rsidR="002F5826" w:rsidRPr="00F61DE6" w:rsidRDefault="002F5826" w:rsidP="00F61DE6">
            <w:pPr>
              <w:rPr>
                <w:sz w:val="18"/>
                <w:szCs w:val="20"/>
              </w:rPr>
            </w:pPr>
            <w:r w:rsidRPr="00F61DE6">
              <w:rPr>
                <w:sz w:val="18"/>
                <w:szCs w:val="20"/>
              </w:rPr>
              <w:t>$231,574</w:t>
            </w:r>
          </w:p>
        </w:tc>
      </w:tr>
      <w:tr w:rsidR="00F61DE6" w:rsidRPr="00F61DE6" w14:paraId="70D4F314" w14:textId="77777777" w:rsidTr="00F61DE6">
        <w:trPr>
          <w:cantSplit/>
        </w:trPr>
        <w:tc>
          <w:tcPr>
            <w:tcW w:w="2345" w:type="pct"/>
            <w:noWrap/>
            <w:hideMark/>
          </w:tcPr>
          <w:p w14:paraId="1AD2CE53" w14:textId="41A1132D" w:rsidR="002F5826" w:rsidRPr="00F61DE6" w:rsidRDefault="00F61DE6" w:rsidP="00F61DE6">
            <w:pPr>
              <w:rPr>
                <w:sz w:val="18"/>
                <w:szCs w:val="20"/>
              </w:rPr>
            </w:pPr>
            <w:r w:rsidRPr="00F61DE6">
              <w:rPr>
                <w:sz w:val="18"/>
                <w:szCs w:val="20"/>
              </w:rPr>
              <w:t>Sport court lighting</w:t>
            </w:r>
          </w:p>
        </w:tc>
        <w:tc>
          <w:tcPr>
            <w:tcW w:w="626" w:type="pct"/>
            <w:noWrap/>
            <w:hideMark/>
          </w:tcPr>
          <w:p w14:paraId="244206D1" w14:textId="50AB3FA9" w:rsidR="002F5826" w:rsidRPr="00F61DE6" w:rsidRDefault="002F5826" w:rsidP="00F61DE6">
            <w:pPr>
              <w:rPr>
                <w:sz w:val="18"/>
                <w:szCs w:val="20"/>
              </w:rPr>
            </w:pPr>
            <w:r w:rsidRPr="00F61DE6">
              <w:rPr>
                <w:sz w:val="18"/>
                <w:szCs w:val="20"/>
              </w:rPr>
              <w:t>n/a</w:t>
            </w:r>
          </w:p>
        </w:tc>
        <w:tc>
          <w:tcPr>
            <w:tcW w:w="703" w:type="pct"/>
            <w:noWrap/>
            <w:hideMark/>
          </w:tcPr>
          <w:p w14:paraId="140C5067" w14:textId="54B6110F" w:rsidR="002F5826" w:rsidRPr="00F61DE6" w:rsidRDefault="002F5826" w:rsidP="00F61DE6">
            <w:pPr>
              <w:rPr>
                <w:sz w:val="18"/>
                <w:szCs w:val="20"/>
              </w:rPr>
            </w:pPr>
            <w:r w:rsidRPr="00F61DE6">
              <w:rPr>
                <w:sz w:val="18"/>
                <w:szCs w:val="20"/>
              </w:rPr>
              <w:t>$374,081</w:t>
            </w:r>
          </w:p>
        </w:tc>
        <w:tc>
          <w:tcPr>
            <w:tcW w:w="625" w:type="pct"/>
            <w:noWrap/>
            <w:hideMark/>
          </w:tcPr>
          <w:p w14:paraId="3775360B" w14:textId="67B93E0B" w:rsidR="002F5826" w:rsidRPr="00F61DE6" w:rsidRDefault="002F5826" w:rsidP="00F61DE6">
            <w:pPr>
              <w:rPr>
                <w:sz w:val="18"/>
                <w:szCs w:val="20"/>
              </w:rPr>
            </w:pPr>
            <w:r w:rsidRPr="00F61DE6">
              <w:rPr>
                <w:sz w:val="18"/>
                <w:szCs w:val="20"/>
              </w:rPr>
              <w:t>n/a</w:t>
            </w:r>
          </w:p>
        </w:tc>
        <w:tc>
          <w:tcPr>
            <w:tcW w:w="702" w:type="pct"/>
            <w:noWrap/>
            <w:hideMark/>
          </w:tcPr>
          <w:p w14:paraId="26A7076F" w14:textId="488E24C8" w:rsidR="002F5826" w:rsidRPr="00F61DE6" w:rsidRDefault="002F5826" w:rsidP="00F61DE6">
            <w:pPr>
              <w:rPr>
                <w:sz w:val="18"/>
                <w:szCs w:val="20"/>
              </w:rPr>
            </w:pPr>
            <w:r w:rsidRPr="00F61DE6">
              <w:rPr>
                <w:sz w:val="18"/>
                <w:szCs w:val="20"/>
              </w:rPr>
              <w:t>$374,081</w:t>
            </w:r>
          </w:p>
        </w:tc>
      </w:tr>
      <w:tr w:rsidR="00F61DE6" w:rsidRPr="00F61DE6" w14:paraId="075A347A" w14:textId="77777777" w:rsidTr="00F61DE6">
        <w:trPr>
          <w:cantSplit/>
        </w:trPr>
        <w:tc>
          <w:tcPr>
            <w:tcW w:w="2345" w:type="pct"/>
            <w:noWrap/>
            <w:hideMark/>
          </w:tcPr>
          <w:p w14:paraId="347E4A97" w14:textId="78C2ABCC" w:rsidR="002F5826" w:rsidRPr="00F61DE6" w:rsidRDefault="00F61DE6" w:rsidP="00F61DE6">
            <w:pPr>
              <w:rPr>
                <w:sz w:val="18"/>
                <w:szCs w:val="20"/>
              </w:rPr>
            </w:pPr>
            <w:r w:rsidRPr="00F61DE6">
              <w:rPr>
                <w:sz w:val="18"/>
                <w:szCs w:val="20"/>
              </w:rPr>
              <w:t>Sport field lighting</w:t>
            </w:r>
          </w:p>
        </w:tc>
        <w:tc>
          <w:tcPr>
            <w:tcW w:w="626" w:type="pct"/>
            <w:noWrap/>
            <w:hideMark/>
          </w:tcPr>
          <w:p w14:paraId="6C00544D" w14:textId="1025DF01" w:rsidR="002F5826" w:rsidRPr="00F61DE6" w:rsidRDefault="002F5826" w:rsidP="00F61DE6">
            <w:pPr>
              <w:rPr>
                <w:sz w:val="18"/>
                <w:szCs w:val="20"/>
              </w:rPr>
            </w:pPr>
            <w:r w:rsidRPr="00F61DE6">
              <w:rPr>
                <w:sz w:val="18"/>
                <w:szCs w:val="20"/>
              </w:rPr>
              <w:t>n/a</w:t>
            </w:r>
          </w:p>
        </w:tc>
        <w:tc>
          <w:tcPr>
            <w:tcW w:w="703" w:type="pct"/>
            <w:noWrap/>
            <w:hideMark/>
          </w:tcPr>
          <w:p w14:paraId="63AEF8D2" w14:textId="17E8F4BE" w:rsidR="002F5826" w:rsidRPr="00F61DE6" w:rsidRDefault="002F5826" w:rsidP="00F61DE6">
            <w:pPr>
              <w:rPr>
                <w:sz w:val="18"/>
                <w:szCs w:val="20"/>
              </w:rPr>
            </w:pPr>
            <w:r w:rsidRPr="00F61DE6">
              <w:rPr>
                <w:sz w:val="18"/>
                <w:szCs w:val="20"/>
              </w:rPr>
              <w:t>$4,928,374</w:t>
            </w:r>
          </w:p>
        </w:tc>
        <w:tc>
          <w:tcPr>
            <w:tcW w:w="625" w:type="pct"/>
            <w:noWrap/>
            <w:hideMark/>
          </w:tcPr>
          <w:p w14:paraId="4A8C6B07" w14:textId="5F01EC85" w:rsidR="002F5826" w:rsidRPr="00F61DE6" w:rsidRDefault="002F5826" w:rsidP="00F61DE6">
            <w:pPr>
              <w:rPr>
                <w:sz w:val="18"/>
                <w:szCs w:val="20"/>
              </w:rPr>
            </w:pPr>
            <w:r w:rsidRPr="00F61DE6">
              <w:rPr>
                <w:sz w:val="18"/>
                <w:szCs w:val="20"/>
              </w:rPr>
              <w:t>n/a</w:t>
            </w:r>
          </w:p>
        </w:tc>
        <w:tc>
          <w:tcPr>
            <w:tcW w:w="702" w:type="pct"/>
            <w:noWrap/>
            <w:hideMark/>
          </w:tcPr>
          <w:p w14:paraId="07F2C41D" w14:textId="67DB9FCD" w:rsidR="002F5826" w:rsidRPr="00F61DE6" w:rsidRDefault="002F5826" w:rsidP="00F61DE6">
            <w:pPr>
              <w:rPr>
                <w:sz w:val="18"/>
                <w:szCs w:val="20"/>
              </w:rPr>
            </w:pPr>
            <w:r w:rsidRPr="00F61DE6">
              <w:rPr>
                <w:sz w:val="18"/>
                <w:szCs w:val="20"/>
              </w:rPr>
              <w:t>$4,928,374</w:t>
            </w:r>
          </w:p>
        </w:tc>
      </w:tr>
      <w:tr w:rsidR="00F61DE6" w:rsidRPr="00F61DE6" w14:paraId="52B920C0" w14:textId="77777777" w:rsidTr="00F61DE6">
        <w:trPr>
          <w:cantSplit/>
        </w:trPr>
        <w:tc>
          <w:tcPr>
            <w:tcW w:w="2345" w:type="pct"/>
            <w:noWrap/>
            <w:hideMark/>
          </w:tcPr>
          <w:p w14:paraId="2A9BD8AE" w14:textId="0E0C6EB2" w:rsidR="002F5826" w:rsidRPr="00F61DE6" w:rsidRDefault="00F61DE6" w:rsidP="00F61DE6">
            <w:pPr>
              <w:rPr>
                <w:sz w:val="18"/>
                <w:szCs w:val="20"/>
              </w:rPr>
            </w:pPr>
            <w:r w:rsidRPr="00F61DE6">
              <w:rPr>
                <w:sz w:val="18"/>
                <w:szCs w:val="20"/>
              </w:rPr>
              <w:t>Sports courts</w:t>
            </w:r>
          </w:p>
        </w:tc>
        <w:tc>
          <w:tcPr>
            <w:tcW w:w="626" w:type="pct"/>
            <w:noWrap/>
            <w:hideMark/>
          </w:tcPr>
          <w:p w14:paraId="37D45311" w14:textId="6F8E747B" w:rsidR="002F5826" w:rsidRPr="00F61DE6" w:rsidRDefault="002F5826" w:rsidP="00F61DE6">
            <w:pPr>
              <w:rPr>
                <w:sz w:val="18"/>
                <w:szCs w:val="20"/>
              </w:rPr>
            </w:pPr>
            <w:r w:rsidRPr="00F61DE6">
              <w:rPr>
                <w:sz w:val="18"/>
                <w:szCs w:val="20"/>
              </w:rPr>
              <w:t>n/a</w:t>
            </w:r>
          </w:p>
        </w:tc>
        <w:tc>
          <w:tcPr>
            <w:tcW w:w="703" w:type="pct"/>
            <w:noWrap/>
            <w:hideMark/>
          </w:tcPr>
          <w:p w14:paraId="6783946E" w14:textId="471779EF" w:rsidR="002F5826" w:rsidRPr="00F61DE6" w:rsidRDefault="002F5826" w:rsidP="00F61DE6">
            <w:pPr>
              <w:rPr>
                <w:sz w:val="18"/>
                <w:szCs w:val="20"/>
              </w:rPr>
            </w:pPr>
            <w:r w:rsidRPr="00F61DE6">
              <w:rPr>
                <w:sz w:val="18"/>
                <w:szCs w:val="20"/>
              </w:rPr>
              <w:t>$231,574</w:t>
            </w:r>
          </w:p>
        </w:tc>
        <w:tc>
          <w:tcPr>
            <w:tcW w:w="625" w:type="pct"/>
            <w:noWrap/>
            <w:hideMark/>
          </w:tcPr>
          <w:p w14:paraId="3DE23752" w14:textId="6AADAB5A" w:rsidR="002F5826" w:rsidRPr="00F61DE6" w:rsidRDefault="002F5826" w:rsidP="00F61DE6">
            <w:pPr>
              <w:rPr>
                <w:sz w:val="18"/>
                <w:szCs w:val="20"/>
              </w:rPr>
            </w:pPr>
            <w:r w:rsidRPr="00F61DE6">
              <w:rPr>
                <w:sz w:val="18"/>
                <w:szCs w:val="20"/>
              </w:rPr>
              <w:t>n/a</w:t>
            </w:r>
          </w:p>
        </w:tc>
        <w:tc>
          <w:tcPr>
            <w:tcW w:w="702" w:type="pct"/>
            <w:noWrap/>
            <w:hideMark/>
          </w:tcPr>
          <w:p w14:paraId="2A712C31" w14:textId="23937A42" w:rsidR="002F5826" w:rsidRPr="00F61DE6" w:rsidRDefault="002F5826" w:rsidP="00F61DE6">
            <w:pPr>
              <w:rPr>
                <w:sz w:val="18"/>
                <w:szCs w:val="20"/>
              </w:rPr>
            </w:pPr>
            <w:r w:rsidRPr="00F61DE6">
              <w:rPr>
                <w:sz w:val="18"/>
                <w:szCs w:val="20"/>
              </w:rPr>
              <w:t>$231,574</w:t>
            </w:r>
          </w:p>
        </w:tc>
      </w:tr>
      <w:tr w:rsidR="00F61DE6" w:rsidRPr="00F61DE6" w14:paraId="6940A2B1" w14:textId="77777777" w:rsidTr="00F61DE6">
        <w:trPr>
          <w:cantSplit/>
        </w:trPr>
        <w:tc>
          <w:tcPr>
            <w:tcW w:w="2345" w:type="pct"/>
            <w:noWrap/>
            <w:hideMark/>
          </w:tcPr>
          <w:p w14:paraId="232A547F" w14:textId="16C0DE74" w:rsidR="002F5826" w:rsidRPr="00F61DE6" w:rsidRDefault="00F61DE6" w:rsidP="00F61DE6">
            <w:pPr>
              <w:rPr>
                <w:sz w:val="18"/>
                <w:szCs w:val="20"/>
              </w:rPr>
            </w:pPr>
            <w:r w:rsidRPr="00F61DE6">
              <w:rPr>
                <w:sz w:val="18"/>
                <w:szCs w:val="20"/>
              </w:rPr>
              <w:t>Sports fields</w:t>
            </w:r>
          </w:p>
        </w:tc>
        <w:tc>
          <w:tcPr>
            <w:tcW w:w="626" w:type="pct"/>
            <w:noWrap/>
            <w:hideMark/>
          </w:tcPr>
          <w:p w14:paraId="29F85172" w14:textId="6BC5F24B" w:rsidR="002F5826" w:rsidRPr="00F61DE6" w:rsidRDefault="002F5826" w:rsidP="00F61DE6">
            <w:pPr>
              <w:rPr>
                <w:sz w:val="18"/>
                <w:szCs w:val="20"/>
              </w:rPr>
            </w:pPr>
            <w:r w:rsidRPr="00F61DE6">
              <w:rPr>
                <w:sz w:val="18"/>
                <w:szCs w:val="20"/>
              </w:rPr>
              <w:t>n/a</w:t>
            </w:r>
          </w:p>
        </w:tc>
        <w:tc>
          <w:tcPr>
            <w:tcW w:w="703" w:type="pct"/>
            <w:noWrap/>
            <w:hideMark/>
          </w:tcPr>
          <w:p w14:paraId="36595CEE" w14:textId="23ED098E" w:rsidR="002F5826" w:rsidRPr="00F61DE6" w:rsidRDefault="002F5826" w:rsidP="00F61DE6">
            <w:pPr>
              <w:rPr>
                <w:sz w:val="18"/>
                <w:szCs w:val="20"/>
              </w:rPr>
            </w:pPr>
            <w:r w:rsidRPr="00F61DE6">
              <w:rPr>
                <w:sz w:val="18"/>
                <w:szCs w:val="20"/>
              </w:rPr>
              <w:t>$2,200,000</w:t>
            </w:r>
          </w:p>
        </w:tc>
        <w:tc>
          <w:tcPr>
            <w:tcW w:w="625" w:type="pct"/>
            <w:noWrap/>
            <w:hideMark/>
          </w:tcPr>
          <w:p w14:paraId="1D4EDA20" w14:textId="57944C0D" w:rsidR="002F5826" w:rsidRPr="00F61DE6" w:rsidRDefault="002F5826" w:rsidP="00F61DE6">
            <w:pPr>
              <w:rPr>
                <w:sz w:val="18"/>
                <w:szCs w:val="20"/>
              </w:rPr>
            </w:pPr>
            <w:r w:rsidRPr="00F61DE6">
              <w:rPr>
                <w:sz w:val="18"/>
                <w:szCs w:val="20"/>
              </w:rPr>
              <w:t>n/a</w:t>
            </w:r>
          </w:p>
        </w:tc>
        <w:tc>
          <w:tcPr>
            <w:tcW w:w="702" w:type="pct"/>
            <w:noWrap/>
            <w:hideMark/>
          </w:tcPr>
          <w:p w14:paraId="7512B1EC" w14:textId="6F3662CA" w:rsidR="002F5826" w:rsidRPr="00F61DE6" w:rsidRDefault="002F5826" w:rsidP="00F61DE6">
            <w:pPr>
              <w:rPr>
                <w:sz w:val="18"/>
                <w:szCs w:val="20"/>
              </w:rPr>
            </w:pPr>
            <w:r w:rsidRPr="00F61DE6">
              <w:rPr>
                <w:sz w:val="18"/>
                <w:szCs w:val="20"/>
              </w:rPr>
              <w:t>$2,200,000</w:t>
            </w:r>
          </w:p>
        </w:tc>
      </w:tr>
      <w:tr w:rsidR="00F61DE6" w:rsidRPr="00F61DE6" w14:paraId="72326B99" w14:textId="77777777" w:rsidTr="00F61DE6">
        <w:trPr>
          <w:cantSplit/>
        </w:trPr>
        <w:tc>
          <w:tcPr>
            <w:tcW w:w="2345" w:type="pct"/>
            <w:noWrap/>
            <w:hideMark/>
          </w:tcPr>
          <w:p w14:paraId="6FAE5928" w14:textId="4FC68B18" w:rsidR="002F5826" w:rsidRPr="00F61DE6" w:rsidRDefault="00F61DE6" w:rsidP="00F61DE6">
            <w:pPr>
              <w:rPr>
                <w:sz w:val="18"/>
                <w:szCs w:val="20"/>
              </w:rPr>
            </w:pPr>
            <w:r w:rsidRPr="00F61DE6">
              <w:rPr>
                <w:sz w:val="18"/>
                <w:szCs w:val="20"/>
              </w:rPr>
              <w:t>Stormwater harvesting &amp; rainwater tanks</w:t>
            </w:r>
          </w:p>
        </w:tc>
        <w:tc>
          <w:tcPr>
            <w:tcW w:w="626" w:type="pct"/>
            <w:noWrap/>
            <w:hideMark/>
          </w:tcPr>
          <w:p w14:paraId="0E9F5336" w14:textId="1478D7F2" w:rsidR="002F5826" w:rsidRPr="00F61DE6" w:rsidRDefault="002F5826" w:rsidP="00F61DE6">
            <w:pPr>
              <w:rPr>
                <w:sz w:val="18"/>
                <w:szCs w:val="20"/>
              </w:rPr>
            </w:pPr>
            <w:r w:rsidRPr="00F61DE6">
              <w:rPr>
                <w:sz w:val="18"/>
                <w:szCs w:val="20"/>
              </w:rPr>
              <w:t>n/a</w:t>
            </w:r>
          </w:p>
        </w:tc>
        <w:tc>
          <w:tcPr>
            <w:tcW w:w="703" w:type="pct"/>
            <w:noWrap/>
            <w:hideMark/>
          </w:tcPr>
          <w:p w14:paraId="114805E1" w14:textId="7B011C6D" w:rsidR="002F5826" w:rsidRPr="00F61DE6" w:rsidRDefault="002F5826" w:rsidP="00F61DE6">
            <w:pPr>
              <w:rPr>
                <w:sz w:val="18"/>
                <w:szCs w:val="20"/>
              </w:rPr>
            </w:pPr>
            <w:r w:rsidRPr="00F61DE6">
              <w:rPr>
                <w:sz w:val="18"/>
                <w:szCs w:val="20"/>
              </w:rPr>
              <w:t>$2,049,447</w:t>
            </w:r>
          </w:p>
        </w:tc>
        <w:tc>
          <w:tcPr>
            <w:tcW w:w="625" w:type="pct"/>
            <w:noWrap/>
            <w:hideMark/>
          </w:tcPr>
          <w:p w14:paraId="13163240" w14:textId="74AC86AB" w:rsidR="002F5826" w:rsidRPr="00F61DE6" w:rsidRDefault="002F5826" w:rsidP="00F61DE6">
            <w:pPr>
              <w:rPr>
                <w:sz w:val="18"/>
                <w:szCs w:val="20"/>
              </w:rPr>
            </w:pPr>
            <w:r w:rsidRPr="00F61DE6">
              <w:rPr>
                <w:sz w:val="18"/>
                <w:szCs w:val="20"/>
              </w:rPr>
              <w:t>n/a</w:t>
            </w:r>
          </w:p>
        </w:tc>
        <w:tc>
          <w:tcPr>
            <w:tcW w:w="702" w:type="pct"/>
            <w:noWrap/>
            <w:hideMark/>
          </w:tcPr>
          <w:p w14:paraId="55928CDA" w14:textId="19B73EBE" w:rsidR="002F5826" w:rsidRPr="00F61DE6" w:rsidRDefault="002F5826" w:rsidP="00F61DE6">
            <w:pPr>
              <w:rPr>
                <w:sz w:val="18"/>
                <w:szCs w:val="20"/>
              </w:rPr>
            </w:pPr>
            <w:r w:rsidRPr="00F61DE6">
              <w:rPr>
                <w:sz w:val="18"/>
                <w:szCs w:val="20"/>
              </w:rPr>
              <w:t>$2,049,447</w:t>
            </w:r>
          </w:p>
        </w:tc>
      </w:tr>
      <w:tr w:rsidR="00F61DE6" w:rsidRPr="00F61DE6" w14:paraId="2A0ABB6C" w14:textId="77777777" w:rsidTr="00F61DE6">
        <w:trPr>
          <w:cantSplit/>
        </w:trPr>
        <w:tc>
          <w:tcPr>
            <w:tcW w:w="2345" w:type="pct"/>
            <w:noWrap/>
            <w:hideMark/>
          </w:tcPr>
          <w:p w14:paraId="1356B5B6" w14:textId="508398BC" w:rsidR="002F5826" w:rsidRPr="00F61DE6" w:rsidRDefault="00F61DE6" w:rsidP="00F61DE6">
            <w:pPr>
              <w:rPr>
                <w:sz w:val="18"/>
                <w:szCs w:val="20"/>
              </w:rPr>
            </w:pPr>
            <w:r w:rsidRPr="00F61DE6">
              <w:rPr>
                <w:sz w:val="18"/>
                <w:szCs w:val="20"/>
              </w:rPr>
              <w:t>Taps / bubblers, drink fountains</w:t>
            </w:r>
          </w:p>
        </w:tc>
        <w:tc>
          <w:tcPr>
            <w:tcW w:w="626" w:type="pct"/>
            <w:noWrap/>
            <w:hideMark/>
          </w:tcPr>
          <w:p w14:paraId="0085B49A" w14:textId="25EEB2CD" w:rsidR="002F5826" w:rsidRPr="00F61DE6" w:rsidRDefault="002F5826" w:rsidP="00F61DE6">
            <w:pPr>
              <w:rPr>
                <w:sz w:val="18"/>
                <w:szCs w:val="20"/>
              </w:rPr>
            </w:pPr>
            <w:r w:rsidRPr="00F61DE6">
              <w:rPr>
                <w:sz w:val="18"/>
                <w:szCs w:val="20"/>
              </w:rPr>
              <w:t>n/a</w:t>
            </w:r>
          </w:p>
        </w:tc>
        <w:tc>
          <w:tcPr>
            <w:tcW w:w="703" w:type="pct"/>
            <w:noWrap/>
            <w:hideMark/>
          </w:tcPr>
          <w:p w14:paraId="246E353D" w14:textId="514E29A7" w:rsidR="002F5826" w:rsidRPr="00F61DE6" w:rsidRDefault="002F5826" w:rsidP="00F61DE6">
            <w:pPr>
              <w:rPr>
                <w:sz w:val="18"/>
                <w:szCs w:val="20"/>
              </w:rPr>
            </w:pPr>
            <w:r w:rsidRPr="00F61DE6">
              <w:rPr>
                <w:sz w:val="18"/>
                <w:szCs w:val="20"/>
              </w:rPr>
              <w:t>$13,538</w:t>
            </w:r>
          </w:p>
        </w:tc>
        <w:tc>
          <w:tcPr>
            <w:tcW w:w="625" w:type="pct"/>
            <w:noWrap/>
            <w:hideMark/>
          </w:tcPr>
          <w:p w14:paraId="32FD2EF8" w14:textId="3EA0DAF0" w:rsidR="002F5826" w:rsidRPr="00F61DE6" w:rsidRDefault="002F5826" w:rsidP="00F61DE6">
            <w:pPr>
              <w:rPr>
                <w:sz w:val="18"/>
                <w:szCs w:val="20"/>
              </w:rPr>
            </w:pPr>
            <w:r w:rsidRPr="00F61DE6">
              <w:rPr>
                <w:sz w:val="18"/>
                <w:szCs w:val="20"/>
              </w:rPr>
              <w:t>n/a</w:t>
            </w:r>
          </w:p>
        </w:tc>
        <w:tc>
          <w:tcPr>
            <w:tcW w:w="702" w:type="pct"/>
            <w:noWrap/>
            <w:hideMark/>
          </w:tcPr>
          <w:p w14:paraId="35FF9BDA" w14:textId="3BFBF8E9" w:rsidR="002F5826" w:rsidRPr="00F61DE6" w:rsidRDefault="002F5826" w:rsidP="00F61DE6">
            <w:pPr>
              <w:rPr>
                <w:sz w:val="18"/>
                <w:szCs w:val="20"/>
              </w:rPr>
            </w:pPr>
            <w:r w:rsidRPr="00F61DE6">
              <w:rPr>
                <w:sz w:val="18"/>
                <w:szCs w:val="20"/>
              </w:rPr>
              <w:t>$13,538</w:t>
            </w:r>
          </w:p>
        </w:tc>
      </w:tr>
      <w:tr w:rsidR="00F61DE6" w:rsidRPr="00F61DE6" w14:paraId="1F34EC1E" w14:textId="77777777" w:rsidTr="00F61DE6">
        <w:trPr>
          <w:cantSplit/>
        </w:trPr>
        <w:tc>
          <w:tcPr>
            <w:tcW w:w="2345" w:type="pct"/>
            <w:noWrap/>
            <w:hideMark/>
          </w:tcPr>
          <w:p w14:paraId="78C4E976" w14:textId="58AF1C22" w:rsidR="002F5826" w:rsidRPr="00F61DE6" w:rsidRDefault="00F61DE6" w:rsidP="00F61DE6">
            <w:pPr>
              <w:rPr>
                <w:sz w:val="18"/>
                <w:szCs w:val="20"/>
              </w:rPr>
            </w:pPr>
            <w:r w:rsidRPr="00F61DE6">
              <w:rPr>
                <w:sz w:val="18"/>
                <w:szCs w:val="20"/>
              </w:rPr>
              <w:t>Taps / bubblers, maintenance taps</w:t>
            </w:r>
          </w:p>
        </w:tc>
        <w:tc>
          <w:tcPr>
            <w:tcW w:w="626" w:type="pct"/>
            <w:noWrap/>
            <w:hideMark/>
          </w:tcPr>
          <w:p w14:paraId="353D3BCB" w14:textId="4C88E6AC" w:rsidR="002F5826" w:rsidRPr="00F61DE6" w:rsidRDefault="002F5826" w:rsidP="00F61DE6">
            <w:pPr>
              <w:rPr>
                <w:sz w:val="18"/>
                <w:szCs w:val="20"/>
              </w:rPr>
            </w:pPr>
            <w:r w:rsidRPr="00F61DE6">
              <w:rPr>
                <w:sz w:val="18"/>
                <w:szCs w:val="20"/>
              </w:rPr>
              <w:t>$3,788</w:t>
            </w:r>
          </w:p>
        </w:tc>
        <w:tc>
          <w:tcPr>
            <w:tcW w:w="703" w:type="pct"/>
            <w:noWrap/>
            <w:hideMark/>
          </w:tcPr>
          <w:p w14:paraId="092BB231" w14:textId="3B064122" w:rsidR="002F5826" w:rsidRPr="00F61DE6" w:rsidRDefault="002F5826" w:rsidP="00F61DE6">
            <w:pPr>
              <w:rPr>
                <w:sz w:val="18"/>
                <w:szCs w:val="20"/>
              </w:rPr>
            </w:pPr>
            <w:r w:rsidRPr="00F61DE6">
              <w:rPr>
                <w:sz w:val="18"/>
                <w:szCs w:val="20"/>
              </w:rPr>
              <w:t>n/a</w:t>
            </w:r>
          </w:p>
        </w:tc>
        <w:tc>
          <w:tcPr>
            <w:tcW w:w="625" w:type="pct"/>
            <w:noWrap/>
            <w:hideMark/>
          </w:tcPr>
          <w:p w14:paraId="6C5FB44D" w14:textId="79FD775C" w:rsidR="002F5826" w:rsidRPr="00F61DE6" w:rsidRDefault="002F5826" w:rsidP="00F61DE6">
            <w:pPr>
              <w:rPr>
                <w:sz w:val="18"/>
                <w:szCs w:val="20"/>
              </w:rPr>
            </w:pPr>
            <w:r w:rsidRPr="00F61DE6">
              <w:rPr>
                <w:sz w:val="18"/>
                <w:szCs w:val="20"/>
              </w:rPr>
              <w:t>n/a</w:t>
            </w:r>
          </w:p>
        </w:tc>
        <w:tc>
          <w:tcPr>
            <w:tcW w:w="702" w:type="pct"/>
            <w:noWrap/>
            <w:hideMark/>
          </w:tcPr>
          <w:p w14:paraId="2E94D826" w14:textId="0BD9059A" w:rsidR="002F5826" w:rsidRPr="00F61DE6" w:rsidRDefault="002F5826" w:rsidP="00F61DE6">
            <w:pPr>
              <w:rPr>
                <w:sz w:val="18"/>
                <w:szCs w:val="20"/>
              </w:rPr>
            </w:pPr>
            <w:r w:rsidRPr="00F61DE6">
              <w:rPr>
                <w:sz w:val="18"/>
                <w:szCs w:val="20"/>
              </w:rPr>
              <w:t>$3,788</w:t>
            </w:r>
          </w:p>
        </w:tc>
      </w:tr>
      <w:tr w:rsidR="00F61DE6" w:rsidRPr="00F61DE6" w14:paraId="343BC2DC" w14:textId="77777777" w:rsidTr="00F61DE6">
        <w:trPr>
          <w:cantSplit/>
        </w:trPr>
        <w:tc>
          <w:tcPr>
            <w:tcW w:w="2345" w:type="pct"/>
            <w:noWrap/>
            <w:hideMark/>
          </w:tcPr>
          <w:p w14:paraId="4C530B39" w14:textId="68B96371" w:rsidR="002F5826" w:rsidRPr="00F61DE6" w:rsidRDefault="00F61DE6" w:rsidP="00F61DE6">
            <w:pPr>
              <w:rPr>
                <w:sz w:val="18"/>
                <w:szCs w:val="20"/>
              </w:rPr>
            </w:pPr>
            <w:r w:rsidRPr="00F61DE6">
              <w:rPr>
                <w:sz w:val="18"/>
                <w:szCs w:val="20"/>
              </w:rPr>
              <w:t>Turfing</w:t>
            </w:r>
          </w:p>
        </w:tc>
        <w:tc>
          <w:tcPr>
            <w:tcW w:w="626" w:type="pct"/>
            <w:noWrap/>
            <w:hideMark/>
          </w:tcPr>
          <w:p w14:paraId="28E258C2" w14:textId="1FB89E1E" w:rsidR="002F5826" w:rsidRPr="00F61DE6" w:rsidRDefault="002F5826" w:rsidP="00F61DE6">
            <w:pPr>
              <w:rPr>
                <w:sz w:val="18"/>
                <w:szCs w:val="20"/>
              </w:rPr>
            </w:pPr>
            <w:r w:rsidRPr="00F61DE6">
              <w:rPr>
                <w:sz w:val="18"/>
                <w:szCs w:val="20"/>
              </w:rPr>
              <w:t>$939,869</w:t>
            </w:r>
          </w:p>
        </w:tc>
        <w:tc>
          <w:tcPr>
            <w:tcW w:w="703" w:type="pct"/>
            <w:noWrap/>
            <w:hideMark/>
          </w:tcPr>
          <w:p w14:paraId="0E73D628" w14:textId="0896AF15" w:rsidR="002F5826" w:rsidRPr="00F61DE6" w:rsidRDefault="002F5826" w:rsidP="00F61DE6">
            <w:pPr>
              <w:rPr>
                <w:sz w:val="18"/>
                <w:szCs w:val="20"/>
              </w:rPr>
            </w:pPr>
            <w:r w:rsidRPr="00F61DE6">
              <w:rPr>
                <w:sz w:val="18"/>
                <w:szCs w:val="20"/>
              </w:rPr>
              <w:t>n/a</w:t>
            </w:r>
          </w:p>
        </w:tc>
        <w:tc>
          <w:tcPr>
            <w:tcW w:w="625" w:type="pct"/>
            <w:noWrap/>
            <w:hideMark/>
          </w:tcPr>
          <w:p w14:paraId="0CEB818B" w14:textId="17C7655D" w:rsidR="002F5826" w:rsidRPr="00F61DE6" w:rsidRDefault="002F5826" w:rsidP="00F61DE6">
            <w:pPr>
              <w:rPr>
                <w:sz w:val="18"/>
                <w:szCs w:val="20"/>
              </w:rPr>
            </w:pPr>
            <w:r w:rsidRPr="00F61DE6">
              <w:rPr>
                <w:sz w:val="18"/>
                <w:szCs w:val="20"/>
              </w:rPr>
              <w:t>n/a</w:t>
            </w:r>
          </w:p>
        </w:tc>
        <w:tc>
          <w:tcPr>
            <w:tcW w:w="702" w:type="pct"/>
            <w:noWrap/>
            <w:hideMark/>
          </w:tcPr>
          <w:p w14:paraId="41D57023" w14:textId="5788651E" w:rsidR="002F5826" w:rsidRPr="00F61DE6" w:rsidRDefault="002F5826" w:rsidP="00F61DE6">
            <w:pPr>
              <w:rPr>
                <w:sz w:val="18"/>
                <w:szCs w:val="20"/>
              </w:rPr>
            </w:pPr>
            <w:r w:rsidRPr="00F61DE6">
              <w:rPr>
                <w:sz w:val="18"/>
                <w:szCs w:val="20"/>
              </w:rPr>
              <w:t>$939,869</w:t>
            </w:r>
          </w:p>
        </w:tc>
      </w:tr>
      <w:tr w:rsidR="00F61DE6" w:rsidRPr="00F61DE6" w14:paraId="2B864294" w14:textId="77777777" w:rsidTr="00F61DE6">
        <w:trPr>
          <w:cantSplit/>
        </w:trPr>
        <w:tc>
          <w:tcPr>
            <w:tcW w:w="2345" w:type="pct"/>
            <w:noWrap/>
            <w:hideMark/>
          </w:tcPr>
          <w:p w14:paraId="73AF4B15" w14:textId="5B133D6A" w:rsidR="002F5826" w:rsidRPr="00F61DE6" w:rsidRDefault="00F61DE6" w:rsidP="00F61DE6">
            <w:pPr>
              <w:rPr>
                <w:sz w:val="18"/>
                <w:szCs w:val="20"/>
              </w:rPr>
            </w:pPr>
            <w:r w:rsidRPr="00F61DE6">
              <w:rPr>
                <w:sz w:val="18"/>
                <w:szCs w:val="20"/>
              </w:rPr>
              <w:t>Utility – electricity - within the site to a proposed embellishment</w:t>
            </w:r>
          </w:p>
        </w:tc>
        <w:tc>
          <w:tcPr>
            <w:tcW w:w="626" w:type="pct"/>
            <w:noWrap/>
            <w:hideMark/>
          </w:tcPr>
          <w:p w14:paraId="26E06AAD" w14:textId="269C22EA" w:rsidR="002F5826" w:rsidRPr="00F61DE6" w:rsidRDefault="002F5826" w:rsidP="00F61DE6">
            <w:pPr>
              <w:rPr>
                <w:sz w:val="18"/>
                <w:szCs w:val="20"/>
              </w:rPr>
            </w:pPr>
            <w:r w:rsidRPr="00F61DE6">
              <w:rPr>
                <w:sz w:val="18"/>
                <w:szCs w:val="20"/>
              </w:rPr>
              <w:t>n/a</w:t>
            </w:r>
          </w:p>
        </w:tc>
        <w:tc>
          <w:tcPr>
            <w:tcW w:w="703" w:type="pct"/>
            <w:noWrap/>
            <w:hideMark/>
          </w:tcPr>
          <w:p w14:paraId="0A69470B" w14:textId="4EF43DE1" w:rsidR="002F5826" w:rsidRPr="00F61DE6" w:rsidRDefault="002F5826" w:rsidP="00F61DE6">
            <w:pPr>
              <w:rPr>
                <w:sz w:val="18"/>
                <w:szCs w:val="20"/>
              </w:rPr>
            </w:pPr>
            <w:r w:rsidRPr="00F61DE6">
              <w:rPr>
                <w:sz w:val="18"/>
                <w:szCs w:val="20"/>
              </w:rPr>
              <w:t>$46,077</w:t>
            </w:r>
          </w:p>
        </w:tc>
        <w:tc>
          <w:tcPr>
            <w:tcW w:w="625" w:type="pct"/>
            <w:noWrap/>
            <w:hideMark/>
          </w:tcPr>
          <w:p w14:paraId="03D71C75" w14:textId="0AF6B689" w:rsidR="002F5826" w:rsidRPr="00F61DE6" w:rsidRDefault="002F5826" w:rsidP="00F61DE6">
            <w:pPr>
              <w:rPr>
                <w:sz w:val="18"/>
                <w:szCs w:val="20"/>
              </w:rPr>
            </w:pPr>
            <w:r w:rsidRPr="00F61DE6">
              <w:rPr>
                <w:sz w:val="18"/>
                <w:szCs w:val="20"/>
              </w:rPr>
              <w:t>n/a</w:t>
            </w:r>
          </w:p>
        </w:tc>
        <w:tc>
          <w:tcPr>
            <w:tcW w:w="702" w:type="pct"/>
            <w:noWrap/>
            <w:hideMark/>
          </w:tcPr>
          <w:p w14:paraId="6E6B7577" w14:textId="35C5586C" w:rsidR="002F5826" w:rsidRPr="00F61DE6" w:rsidRDefault="002F5826" w:rsidP="00F61DE6">
            <w:pPr>
              <w:rPr>
                <w:sz w:val="18"/>
                <w:szCs w:val="20"/>
              </w:rPr>
            </w:pPr>
            <w:r w:rsidRPr="00F61DE6">
              <w:rPr>
                <w:sz w:val="18"/>
                <w:szCs w:val="20"/>
              </w:rPr>
              <w:t>$46,077</w:t>
            </w:r>
          </w:p>
        </w:tc>
      </w:tr>
      <w:tr w:rsidR="00F61DE6" w:rsidRPr="00F61DE6" w14:paraId="162845F8" w14:textId="77777777" w:rsidTr="00F61DE6">
        <w:trPr>
          <w:cantSplit/>
        </w:trPr>
        <w:tc>
          <w:tcPr>
            <w:tcW w:w="2345" w:type="pct"/>
            <w:noWrap/>
            <w:hideMark/>
          </w:tcPr>
          <w:p w14:paraId="58B4F46B" w14:textId="722332AA" w:rsidR="002F5826" w:rsidRPr="00F61DE6" w:rsidRDefault="00F61DE6" w:rsidP="00F61DE6">
            <w:pPr>
              <w:rPr>
                <w:sz w:val="18"/>
                <w:szCs w:val="20"/>
              </w:rPr>
            </w:pPr>
            <w:r w:rsidRPr="00F61DE6">
              <w:rPr>
                <w:sz w:val="18"/>
                <w:szCs w:val="20"/>
              </w:rPr>
              <w:t>Utility – electricity to the site boundary</w:t>
            </w:r>
          </w:p>
        </w:tc>
        <w:tc>
          <w:tcPr>
            <w:tcW w:w="626" w:type="pct"/>
            <w:noWrap/>
            <w:hideMark/>
          </w:tcPr>
          <w:p w14:paraId="31117FBE" w14:textId="6EDDF8FB" w:rsidR="002F5826" w:rsidRPr="00F61DE6" w:rsidRDefault="002F5826" w:rsidP="00F61DE6">
            <w:pPr>
              <w:rPr>
                <w:sz w:val="18"/>
                <w:szCs w:val="20"/>
              </w:rPr>
            </w:pPr>
            <w:r w:rsidRPr="00F61DE6">
              <w:rPr>
                <w:sz w:val="18"/>
                <w:szCs w:val="20"/>
              </w:rPr>
              <w:t>$6,235</w:t>
            </w:r>
          </w:p>
        </w:tc>
        <w:tc>
          <w:tcPr>
            <w:tcW w:w="703" w:type="pct"/>
            <w:noWrap/>
            <w:hideMark/>
          </w:tcPr>
          <w:p w14:paraId="075E71D2" w14:textId="54A5958A" w:rsidR="002F5826" w:rsidRPr="00F61DE6" w:rsidRDefault="002F5826" w:rsidP="00F61DE6">
            <w:pPr>
              <w:rPr>
                <w:sz w:val="18"/>
                <w:szCs w:val="20"/>
              </w:rPr>
            </w:pPr>
            <w:r w:rsidRPr="00F61DE6">
              <w:rPr>
                <w:sz w:val="18"/>
                <w:szCs w:val="20"/>
              </w:rPr>
              <w:t>n/a</w:t>
            </w:r>
          </w:p>
        </w:tc>
        <w:tc>
          <w:tcPr>
            <w:tcW w:w="625" w:type="pct"/>
            <w:noWrap/>
            <w:hideMark/>
          </w:tcPr>
          <w:p w14:paraId="4D4137F1" w14:textId="6F66BFBF" w:rsidR="002F5826" w:rsidRPr="00F61DE6" w:rsidRDefault="002F5826" w:rsidP="00F61DE6">
            <w:pPr>
              <w:rPr>
                <w:sz w:val="18"/>
                <w:szCs w:val="20"/>
              </w:rPr>
            </w:pPr>
            <w:r w:rsidRPr="00F61DE6">
              <w:rPr>
                <w:sz w:val="18"/>
                <w:szCs w:val="20"/>
              </w:rPr>
              <w:t>n/a</w:t>
            </w:r>
          </w:p>
        </w:tc>
        <w:tc>
          <w:tcPr>
            <w:tcW w:w="702" w:type="pct"/>
            <w:noWrap/>
            <w:hideMark/>
          </w:tcPr>
          <w:p w14:paraId="5A0BEA4C" w14:textId="53D702D0" w:rsidR="002F5826" w:rsidRPr="00F61DE6" w:rsidRDefault="002F5826" w:rsidP="00F61DE6">
            <w:pPr>
              <w:rPr>
                <w:sz w:val="18"/>
                <w:szCs w:val="20"/>
              </w:rPr>
            </w:pPr>
            <w:r w:rsidRPr="00F61DE6">
              <w:rPr>
                <w:sz w:val="18"/>
                <w:szCs w:val="20"/>
              </w:rPr>
              <w:t>$6,235</w:t>
            </w:r>
          </w:p>
        </w:tc>
      </w:tr>
      <w:tr w:rsidR="00F61DE6" w:rsidRPr="00F61DE6" w14:paraId="7B8D143C" w14:textId="77777777" w:rsidTr="00F61DE6">
        <w:trPr>
          <w:cantSplit/>
        </w:trPr>
        <w:tc>
          <w:tcPr>
            <w:tcW w:w="2345" w:type="pct"/>
            <w:noWrap/>
            <w:hideMark/>
          </w:tcPr>
          <w:p w14:paraId="22110533" w14:textId="1418986D" w:rsidR="002F5826" w:rsidRPr="00F61DE6" w:rsidRDefault="00F61DE6" w:rsidP="00F61DE6">
            <w:pPr>
              <w:rPr>
                <w:sz w:val="18"/>
                <w:szCs w:val="20"/>
              </w:rPr>
            </w:pPr>
            <w:r w:rsidRPr="00F61DE6">
              <w:rPr>
                <w:sz w:val="18"/>
                <w:szCs w:val="20"/>
              </w:rPr>
              <w:t>Utility – sewer - within the site to a proposed embellishment</w:t>
            </w:r>
          </w:p>
        </w:tc>
        <w:tc>
          <w:tcPr>
            <w:tcW w:w="626" w:type="pct"/>
            <w:noWrap/>
            <w:hideMark/>
          </w:tcPr>
          <w:p w14:paraId="020141A9" w14:textId="7A93CC49" w:rsidR="002F5826" w:rsidRPr="00F61DE6" w:rsidRDefault="002F5826" w:rsidP="00F61DE6">
            <w:pPr>
              <w:rPr>
                <w:sz w:val="18"/>
                <w:szCs w:val="20"/>
              </w:rPr>
            </w:pPr>
            <w:r w:rsidRPr="00F61DE6">
              <w:rPr>
                <w:sz w:val="18"/>
                <w:szCs w:val="20"/>
              </w:rPr>
              <w:t>n/a</w:t>
            </w:r>
          </w:p>
        </w:tc>
        <w:tc>
          <w:tcPr>
            <w:tcW w:w="703" w:type="pct"/>
            <w:noWrap/>
            <w:hideMark/>
          </w:tcPr>
          <w:p w14:paraId="0540927E" w14:textId="104D0518" w:rsidR="002F5826" w:rsidRPr="00F61DE6" w:rsidRDefault="002F5826" w:rsidP="00F61DE6">
            <w:pPr>
              <w:rPr>
                <w:sz w:val="18"/>
                <w:szCs w:val="20"/>
              </w:rPr>
            </w:pPr>
            <w:r w:rsidRPr="00F61DE6">
              <w:rPr>
                <w:sz w:val="18"/>
                <w:szCs w:val="20"/>
              </w:rPr>
              <w:t>$20,782</w:t>
            </w:r>
          </w:p>
        </w:tc>
        <w:tc>
          <w:tcPr>
            <w:tcW w:w="625" w:type="pct"/>
            <w:noWrap/>
            <w:hideMark/>
          </w:tcPr>
          <w:p w14:paraId="194091B1" w14:textId="75C9133A" w:rsidR="002F5826" w:rsidRPr="00F61DE6" w:rsidRDefault="002F5826" w:rsidP="00F61DE6">
            <w:pPr>
              <w:rPr>
                <w:sz w:val="18"/>
                <w:szCs w:val="20"/>
              </w:rPr>
            </w:pPr>
            <w:r w:rsidRPr="00F61DE6">
              <w:rPr>
                <w:sz w:val="18"/>
                <w:szCs w:val="20"/>
              </w:rPr>
              <w:t>n/a</w:t>
            </w:r>
          </w:p>
        </w:tc>
        <w:tc>
          <w:tcPr>
            <w:tcW w:w="702" w:type="pct"/>
            <w:noWrap/>
            <w:hideMark/>
          </w:tcPr>
          <w:p w14:paraId="5D21FA52" w14:textId="3DF38A09" w:rsidR="002F5826" w:rsidRPr="00F61DE6" w:rsidRDefault="002F5826" w:rsidP="00F61DE6">
            <w:pPr>
              <w:rPr>
                <w:sz w:val="18"/>
                <w:szCs w:val="20"/>
              </w:rPr>
            </w:pPr>
            <w:r w:rsidRPr="00F61DE6">
              <w:rPr>
                <w:sz w:val="18"/>
                <w:szCs w:val="20"/>
              </w:rPr>
              <w:t>$20,782</w:t>
            </w:r>
          </w:p>
        </w:tc>
      </w:tr>
      <w:tr w:rsidR="00F61DE6" w:rsidRPr="00F61DE6" w14:paraId="7284A2D0" w14:textId="77777777" w:rsidTr="00F61DE6">
        <w:trPr>
          <w:cantSplit/>
        </w:trPr>
        <w:tc>
          <w:tcPr>
            <w:tcW w:w="2345" w:type="pct"/>
            <w:noWrap/>
            <w:hideMark/>
          </w:tcPr>
          <w:p w14:paraId="6E4E2E4A" w14:textId="1E564699" w:rsidR="002F5826" w:rsidRPr="00F61DE6" w:rsidRDefault="00F61DE6" w:rsidP="00F61DE6">
            <w:pPr>
              <w:rPr>
                <w:sz w:val="18"/>
                <w:szCs w:val="20"/>
              </w:rPr>
            </w:pPr>
            <w:r w:rsidRPr="00F61DE6">
              <w:rPr>
                <w:sz w:val="18"/>
                <w:szCs w:val="20"/>
              </w:rPr>
              <w:t>Utility – sewer to the site boundary</w:t>
            </w:r>
          </w:p>
        </w:tc>
        <w:tc>
          <w:tcPr>
            <w:tcW w:w="626" w:type="pct"/>
            <w:noWrap/>
            <w:hideMark/>
          </w:tcPr>
          <w:p w14:paraId="4852CDAF" w14:textId="43035FC0" w:rsidR="002F5826" w:rsidRPr="00F61DE6" w:rsidRDefault="002F5826" w:rsidP="00F61DE6">
            <w:pPr>
              <w:rPr>
                <w:sz w:val="18"/>
                <w:szCs w:val="20"/>
              </w:rPr>
            </w:pPr>
            <w:r w:rsidRPr="00F61DE6">
              <w:rPr>
                <w:sz w:val="18"/>
                <w:szCs w:val="20"/>
              </w:rPr>
              <w:t>$23,751</w:t>
            </w:r>
          </w:p>
        </w:tc>
        <w:tc>
          <w:tcPr>
            <w:tcW w:w="703" w:type="pct"/>
            <w:noWrap/>
            <w:hideMark/>
          </w:tcPr>
          <w:p w14:paraId="2BA995B5" w14:textId="737D127A" w:rsidR="002F5826" w:rsidRPr="00F61DE6" w:rsidRDefault="002F5826" w:rsidP="00F61DE6">
            <w:pPr>
              <w:rPr>
                <w:sz w:val="18"/>
                <w:szCs w:val="20"/>
              </w:rPr>
            </w:pPr>
            <w:r w:rsidRPr="00F61DE6">
              <w:rPr>
                <w:sz w:val="18"/>
                <w:szCs w:val="20"/>
              </w:rPr>
              <w:t>n/a</w:t>
            </w:r>
          </w:p>
        </w:tc>
        <w:tc>
          <w:tcPr>
            <w:tcW w:w="625" w:type="pct"/>
            <w:noWrap/>
            <w:hideMark/>
          </w:tcPr>
          <w:p w14:paraId="23E10025" w14:textId="203AC856" w:rsidR="002F5826" w:rsidRPr="00F61DE6" w:rsidRDefault="002F5826" w:rsidP="00F61DE6">
            <w:pPr>
              <w:rPr>
                <w:sz w:val="18"/>
                <w:szCs w:val="20"/>
              </w:rPr>
            </w:pPr>
            <w:r w:rsidRPr="00F61DE6">
              <w:rPr>
                <w:sz w:val="18"/>
                <w:szCs w:val="20"/>
              </w:rPr>
              <w:t>n/a</w:t>
            </w:r>
          </w:p>
        </w:tc>
        <w:tc>
          <w:tcPr>
            <w:tcW w:w="702" w:type="pct"/>
            <w:noWrap/>
            <w:hideMark/>
          </w:tcPr>
          <w:p w14:paraId="09CF588C" w14:textId="0A244205" w:rsidR="002F5826" w:rsidRPr="00F61DE6" w:rsidRDefault="002F5826" w:rsidP="00F61DE6">
            <w:pPr>
              <w:rPr>
                <w:sz w:val="18"/>
                <w:szCs w:val="20"/>
              </w:rPr>
            </w:pPr>
            <w:r w:rsidRPr="00F61DE6">
              <w:rPr>
                <w:sz w:val="18"/>
                <w:szCs w:val="20"/>
              </w:rPr>
              <w:t>$23,751</w:t>
            </w:r>
          </w:p>
        </w:tc>
      </w:tr>
      <w:tr w:rsidR="00F61DE6" w:rsidRPr="00F61DE6" w14:paraId="026CB6C2" w14:textId="77777777" w:rsidTr="00F61DE6">
        <w:trPr>
          <w:cantSplit/>
        </w:trPr>
        <w:tc>
          <w:tcPr>
            <w:tcW w:w="2345" w:type="pct"/>
            <w:noWrap/>
            <w:hideMark/>
          </w:tcPr>
          <w:p w14:paraId="6566E8FE" w14:textId="01BE3CAE" w:rsidR="002F5826" w:rsidRPr="00F61DE6" w:rsidRDefault="00F61DE6" w:rsidP="00F61DE6">
            <w:pPr>
              <w:rPr>
                <w:sz w:val="18"/>
                <w:szCs w:val="20"/>
              </w:rPr>
            </w:pPr>
            <w:r w:rsidRPr="00F61DE6">
              <w:rPr>
                <w:sz w:val="18"/>
                <w:szCs w:val="20"/>
              </w:rPr>
              <w:t>Utility – water to the site boundary</w:t>
            </w:r>
          </w:p>
        </w:tc>
        <w:tc>
          <w:tcPr>
            <w:tcW w:w="626" w:type="pct"/>
            <w:noWrap/>
            <w:hideMark/>
          </w:tcPr>
          <w:p w14:paraId="3805339D" w14:textId="2C0564D4" w:rsidR="002F5826" w:rsidRPr="00F61DE6" w:rsidRDefault="002F5826" w:rsidP="00F61DE6">
            <w:pPr>
              <w:rPr>
                <w:sz w:val="18"/>
                <w:szCs w:val="20"/>
              </w:rPr>
            </w:pPr>
            <w:r w:rsidRPr="00F61DE6">
              <w:rPr>
                <w:sz w:val="18"/>
                <w:szCs w:val="20"/>
              </w:rPr>
              <w:t>$4,156</w:t>
            </w:r>
          </w:p>
        </w:tc>
        <w:tc>
          <w:tcPr>
            <w:tcW w:w="703" w:type="pct"/>
            <w:noWrap/>
            <w:hideMark/>
          </w:tcPr>
          <w:p w14:paraId="3A99D19F" w14:textId="65F9D688" w:rsidR="002F5826" w:rsidRPr="00F61DE6" w:rsidRDefault="002F5826" w:rsidP="00F61DE6">
            <w:pPr>
              <w:rPr>
                <w:sz w:val="18"/>
                <w:szCs w:val="20"/>
              </w:rPr>
            </w:pPr>
            <w:r w:rsidRPr="00F61DE6">
              <w:rPr>
                <w:sz w:val="18"/>
                <w:szCs w:val="20"/>
              </w:rPr>
              <w:t>n/a</w:t>
            </w:r>
          </w:p>
        </w:tc>
        <w:tc>
          <w:tcPr>
            <w:tcW w:w="625" w:type="pct"/>
            <w:noWrap/>
            <w:hideMark/>
          </w:tcPr>
          <w:p w14:paraId="3A0B9475" w14:textId="3CA7FE1E" w:rsidR="002F5826" w:rsidRPr="00F61DE6" w:rsidRDefault="002F5826" w:rsidP="00F61DE6">
            <w:pPr>
              <w:rPr>
                <w:sz w:val="18"/>
                <w:szCs w:val="20"/>
              </w:rPr>
            </w:pPr>
            <w:r w:rsidRPr="00F61DE6">
              <w:rPr>
                <w:sz w:val="18"/>
                <w:szCs w:val="20"/>
              </w:rPr>
              <w:t>n/a</w:t>
            </w:r>
          </w:p>
        </w:tc>
        <w:tc>
          <w:tcPr>
            <w:tcW w:w="702" w:type="pct"/>
            <w:noWrap/>
            <w:hideMark/>
          </w:tcPr>
          <w:p w14:paraId="694B2238" w14:textId="13CC8F28" w:rsidR="002F5826" w:rsidRPr="00F61DE6" w:rsidRDefault="002F5826" w:rsidP="00F61DE6">
            <w:pPr>
              <w:rPr>
                <w:sz w:val="18"/>
                <w:szCs w:val="20"/>
              </w:rPr>
            </w:pPr>
            <w:r w:rsidRPr="00F61DE6">
              <w:rPr>
                <w:sz w:val="18"/>
                <w:szCs w:val="20"/>
              </w:rPr>
              <w:t>$4,156</w:t>
            </w:r>
          </w:p>
        </w:tc>
      </w:tr>
      <w:tr w:rsidR="00F61DE6" w:rsidRPr="00F61DE6" w14:paraId="4615821A" w14:textId="77777777" w:rsidTr="00F61DE6">
        <w:trPr>
          <w:cantSplit/>
        </w:trPr>
        <w:tc>
          <w:tcPr>
            <w:tcW w:w="2345" w:type="pct"/>
            <w:noWrap/>
            <w:hideMark/>
          </w:tcPr>
          <w:p w14:paraId="1FABDFFC" w14:textId="4F97AC9C" w:rsidR="002F5826" w:rsidRPr="00F61DE6" w:rsidRDefault="00F61DE6" w:rsidP="00F61DE6">
            <w:pPr>
              <w:rPr>
                <w:sz w:val="18"/>
                <w:szCs w:val="20"/>
              </w:rPr>
            </w:pPr>
            <w:r w:rsidRPr="00F61DE6">
              <w:rPr>
                <w:sz w:val="18"/>
                <w:szCs w:val="20"/>
              </w:rPr>
              <w:t>Utility – water to within the site to a proposed embellishment</w:t>
            </w:r>
          </w:p>
        </w:tc>
        <w:tc>
          <w:tcPr>
            <w:tcW w:w="626" w:type="pct"/>
            <w:noWrap/>
            <w:hideMark/>
          </w:tcPr>
          <w:p w14:paraId="1FBC802C" w14:textId="299CA53C" w:rsidR="002F5826" w:rsidRPr="00F61DE6" w:rsidRDefault="002F5826" w:rsidP="00F61DE6">
            <w:pPr>
              <w:rPr>
                <w:sz w:val="18"/>
                <w:szCs w:val="20"/>
              </w:rPr>
            </w:pPr>
            <w:r w:rsidRPr="00F61DE6">
              <w:rPr>
                <w:sz w:val="18"/>
                <w:szCs w:val="20"/>
              </w:rPr>
              <w:t>n/a</w:t>
            </w:r>
          </w:p>
        </w:tc>
        <w:tc>
          <w:tcPr>
            <w:tcW w:w="703" w:type="pct"/>
            <w:noWrap/>
            <w:hideMark/>
          </w:tcPr>
          <w:p w14:paraId="1D8DD641" w14:textId="797BAF02" w:rsidR="002F5826" w:rsidRPr="00F61DE6" w:rsidRDefault="002F5826" w:rsidP="00F61DE6">
            <w:pPr>
              <w:rPr>
                <w:sz w:val="18"/>
                <w:szCs w:val="20"/>
              </w:rPr>
            </w:pPr>
            <w:r w:rsidRPr="00F61DE6">
              <w:rPr>
                <w:sz w:val="18"/>
                <w:szCs w:val="20"/>
              </w:rPr>
              <w:t>$38,359</w:t>
            </w:r>
          </w:p>
        </w:tc>
        <w:tc>
          <w:tcPr>
            <w:tcW w:w="625" w:type="pct"/>
            <w:noWrap/>
            <w:hideMark/>
          </w:tcPr>
          <w:p w14:paraId="65612CEA" w14:textId="18F5D31E" w:rsidR="002F5826" w:rsidRPr="00F61DE6" w:rsidRDefault="002F5826" w:rsidP="00F61DE6">
            <w:pPr>
              <w:rPr>
                <w:sz w:val="18"/>
                <w:szCs w:val="20"/>
              </w:rPr>
            </w:pPr>
            <w:r w:rsidRPr="00F61DE6">
              <w:rPr>
                <w:sz w:val="18"/>
                <w:szCs w:val="20"/>
              </w:rPr>
              <w:t>n/a</w:t>
            </w:r>
          </w:p>
        </w:tc>
        <w:tc>
          <w:tcPr>
            <w:tcW w:w="702" w:type="pct"/>
            <w:noWrap/>
            <w:hideMark/>
          </w:tcPr>
          <w:p w14:paraId="5C04FAC7" w14:textId="29B0F540" w:rsidR="002F5826" w:rsidRPr="00F61DE6" w:rsidRDefault="002F5826" w:rsidP="00F61DE6">
            <w:pPr>
              <w:rPr>
                <w:sz w:val="18"/>
                <w:szCs w:val="20"/>
              </w:rPr>
            </w:pPr>
            <w:r w:rsidRPr="00F61DE6">
              <w:rPr>
                <w:sz w:val="18"/>
                <w:szCs w:val="20"/>
              </w:rPr>
              <w:t>$38,359</w:t>
            </w:r>
          </w:p>
        </w:tc>
      </w:tr>
      <w:tr w:rsidR="00F61DE6" w:rsidRPr="00F61DE6" w14:paraId="155DC1C1" w14:textId="77777777" w:rsidTr="00F61DE6">
        <w:trPr>
          <w:cantSplit/>
        </w:trPr>
        <w:tc>
          <w:tcPr>
            <w:tcW w:w="2345" w:type="pct"/>
            <w:noWrap/>
            <w:hideMark/>
          </w:tcPr>
          <w:p w14:paraId="422D092B" w14:textId="24B548BA" w:rsidR="002F5826" w:rsidRPr="00F61DE6" w:rsidRDefault="00F61DE6" w:rsidP="00F61DE6">
            <w:pPr>
              <w:rPr>
                <w:sz w:val="18"/>
                <w:szCs w:val="20"/>
              </w:rPr>
            </w:pPr>
            <w:r w:rsidRPr="00F61DE6">
              <w:rPr>
                <w:sz w:val="18"/>
                <w:szCs w:val="20"/>
              </w:rPr>
              <w:t>Vehicle access including gate</w:t>
            </w:r>
          </w:p>
        </w:tc>
        <w:tc>
          <w:tcPr>
            <w:tcW w:w="626" w:type="pct"/>
            <w:noWrap/>
            <w:hideMark/>
          </w:tcPr>
          <w:p w14:paraId="54C59BC6" w14:textId="04BD5971" w:rsidR="002F5826" w:rsidRPr="00F61DE6" w:rsidRDefault="002F5826" w:rsidP="00F61DE6">
            <w:pPr>
              <w:rPr>
                <w:sz w:val="18"/>
                <w:szCs w:val="20"/>
              </w:rPr>
            </w:pPr>
            <w:r w:rsidRPr="00F61DE6">
              <w:rPr>
                <w:sz w:val="18"/>
                <w:szCs w:val="20"/>
              </w:rPr>
              <w:t>$16,866</w:t>
            </w:r>
          </w:p>
        </w:tc>
        <w:tc>
          <w:tcPr>
            <w:tcW w:w="703" w:type="pct"/>
            <w:noWrap/>
            <w:hideMark/>
          </w:tcPr>
          <w:p w14:paraId="3BF5DD03" w14:textId="6F1CF893" w:rsidR="002F5826" w:rsidRPr="00F61DE6" w:rsidRDefault="002F5826" w:rsidP="00F61DE6">
            <w:pPr>
              <w:rPr>
                <w:sz w:val="18"/>
                <w:szCs w:val="20"/>
              </w:rPr>
            </w:pPr>
            <w:r w:rsidRPr="00F61DE6">
              <w:rPr>
                <w:sz w:val="18"/>
                <w:szCs w:val="20"/>
              </w:rPr>
              <w:t>n/a</w:t>
            </w:r>
          </w:p>
        </w:tc>
        <w:tc>
          <w:tcPr>
            <w:tcW w:w="625" w:type="pct"/>
            <w:noWrap/>
            <w:hideMark/>
          </w:tcPr>
          <w:p w14:paraId="622C8D03" w14:textId="457905E7" w:rsidR="002F5826" w:rsidRPr="00F61DE6" w:rsidRDefault="002F5826" w:rsidP="00F61DE6">
            <w:pPr>
              <w:rPr>
                <w:sz w:val="18"/>
                <w:szCs w:val="20"/>
              </w:rPr>
            </w:pPr>
            <w:r w:rsidRPr="00F61DE6">
              <w:rPr>
                <w:sz w:val="18"/>
                <w:szCs w:val="20"/>
              </w:rPr>
              <w:t>n/a</w:t>
            </w:r>
          </w:p>
        </w:tc>
        <w:tc>
          <w:tcPr>
            <w:tcW w:w="702" w:type="pct"/>
            <w:noWrap/>
            <w:hideMark/>
          </w:tcPr>
          <w:p w14:paraId="622A8C85" w14:textId="4EE45B57" w:rsidR="002F5826" w:rsidRPr="00F61DE6" w:rsidRDefault="002F5826" w:rsidP="00F61DE6">
            <w:pPr>
              <w:rPr>
                <w:sz w:val="18"/>
                <w:szCs w:val="20"/>
              </w:rPr>
            </w:pPr>
            <w:r w:rsidRPr="00F61DE6">
              <w:rPr>
                <w:sz w:val="18"/>
                <w:szCs w:val="20"/>
              </w:rPr>
              <w:t>$16,866</w:t>
            </w:r>
          </w:p>
        </w:tc>
      </w:tr>
      <w:tr w:rsidR="00F61DE6" w:rsidRPr="00F61DE6" w14:paraId="69250D29" w14:textId="77777777" w:rsidTr="00F61DE6">
        <w:trPr>
          <w:cnfStyle w:val="010000000000" w:firstRow="0" w:lastRow="1" w:firstColumn="0" w:lastColumn="0" w:oddVBand="0" w:evenVBand="0" w:oddHBand="0" w:evenHBand="0" w:firstRowFirstColumn="0" w:firstRowLastColumn="0" w:lastRowFirstColumn="0" w:lastRowLastColumn="0"/>
          <w:cantSplit/>
        </w:trPr>
        <w:tc>
          <w:tcPr>
            <w:tcW w:w="2345" w:type="pct"/>
            <w:noWrap/>
            <w:hideMark/>
          </w:tcPr>
          <w:p w14:paraId="48DED11F" w14:textId="6445D18A" w:rsidR="002F5826" w:rsidRPr="00F61DE6" w:rsidRDefault="00F61DE6" w:rsidP="00F61DE6">
            <w:pPr>
              <w:rPr>
                <w:sz w:val="18"/>
                <w:szCs w:val="20"/>
              </w:rPr>
            </w:pPr>
            <w:r w:rsidRPr="00F61DE6">
              <w:rPr>
                <w:sz w:val="18"/>
                <w:szCs w:val="20"/>
              </w:rPr>
              <w:t>Grand total</w:t>
            </w:r>
          </w:p>
        </w:tc>
        <w:tc>
          <w:tcPr>
            <w:tcW w:w="626" w:type="pct"/>
            <w:noWrap/>
            <w:hideMark/>
          </w:tcPr>
          <w:p w14:paraId="27095B18" w14:textId="2990EC14" w:rsidR="002F5826" w:rsidRPr="00F61DE6" w:rsidRDefault="002F5826" w:rsidP="00F61DE6">
            <w:pPr>
              <w:rPr>
                <w:sz w:val="18"/>
                <w:szCs w:val="20"/>
              </w:rPr>
            </w:pPr>
            <w:r w:rsidRPr="00F61DE6">
              <w:rPr>
                <w:sz w:val="18"/>
                <w:szCs w:val="20"/>
              </w:rPr>
              <w:t>$2,511,266</w:t>
            </w:r>
          </w:p>
        </w:tc>
        <w:tc>
          <w:tcPr>
            <w:tcW w:w="703" w:type="pct"/>
            <w:noWrap/>
            <w:hideMark/>
          </w:tcPr>
          <w:p w14:paraId="2CF8707A" w14:textId="37BD7C14" w:rsidR="002F5826" w:rsidRPr="00F61DE6" w:rsidRDefault="002F5826" w:rsidP="00F61DE6">
            <w:pPr>
              <w:rPr>
                <w:sz w:val="18"/>
                <w:szCs w:val="20"/>
              </w:rPr>
            </w:pPr>
            <w:r w:rsidRPr="00F61DE6">
              <w:rPr>
                <w:sz w:val="18"/>
                <w:szCs w:val="20"/>
              </w:rPr>
              <w:t>$16,700,336</w:t>
            </w:r>
          </w:p>
        </w:tc>
        <w:tc>
          <w:tcPr>
            <w:tcW w:w="625" w:type="pct"/>
            <w:noWrap/>
            <w:hideMark/>
          </w:tcPr>
          <w:p w14:paraId="51FFBA1B" w14:textId="7B4DE9AC" w:rsidR="002F5826" w:rsidRPr="00F61DE6" w:rsidRDefault="002F5826" w:rsidP="00F61DE6">
            <w:pPr>
              <w:rPr>
                <w:sz w:val="18"/>
                <w:szCs w:val="20"/>
              </w:rPr>
            </w:pPr>
            <w:r w:rsidRPr="00F61DE6">
              <w:rPr>
                <w:sz w:val="18"/>
                <w:szCs w:val="20"/>
              </w:rPr>
              <w:t>$999,367</w:t>
            </w:r>
          </w:p>
        </w:tc>
        <w:tc>
          <w:tcPr>
            <w:tcW w:w="702" w:type="pct"/>
            <w:noWrap/>
            <w:hideMark/>
          </w:tcPr>
          <w:p w14:paraId="5A938A14" w14:textId="770A6697" w:rsidR="002F5826" w:rsidRPr="00F61DE6" w:rsidRDefault="002F5826" w:rsidP="00F61DE6">
            <w:pPr>
              <w:rPr>
                <w:sz w:val="18"/>
                <w:szCs w:val="20"/>
              </w:rPr>
            </w:pPr>
            <w:r w:rsidRPr="00F61DE6">
              <w:rPr>
                <w:sz w:val="18"/>
                <w:szCs w:val="20"/>
              </w:rPr>
              <w:t>$20,210,970</w:t>
            </w:r>
          </w:p>
        </w:tc>
      </w:tr>
    </w:tbl>
    <w:p w14:paraId="713660FB" w14:textId="77777777" w:rsidR="00F61DE6" w:rsidRDefault="00F61DE6" w:rsidP="00F61DE6">
      <w:pPr>
        <w:pStyle w:val="TableNotes"/>
      </w:pPr>
    </w:p>
    <w:p w14:paraId="4E33821B" w14:textId="77777777" w:rsidR="00F61DE6" w:rsidRPr="006376BE" w:rsidRDefault="00F61DE6" w:rsidP="00F61DE6">
      <w:pPr>
        <w:pStyle w:val="TableNotes"/>
      </w:pPr>
      <w:r>
        <w:t>Notes-</w:t>
      </w:r>
    </w:p>
    <w:p w14:paraId="291328A4" w14:textId="77777777" w:rsidR="00F61DE6" w:rsidRPr="00A116E6" w:rsidRDefault="00F61DE6" w:rsidP="00F61DE6">
      <w:pPr>
        <w:pStyle w:val="TableNotes"/>
      </w:pPr>
      <w:r>
        <w:t>Stage</w:t>
      </w:r>
      <w:r w:rsidRPr="00A116E6">
        <w:t xml:space="preserve"> A – basic embellishments required to ensure a park is safe and can be open for public use</w:t>
      </w:r>
      <w:r>
        <w:t>.</w:t>
      </w:r>
    </w:p>
    <w:p w14:paraId="5F0AE575" w14:textId="77777777" w:rsidR="00F61DE6" w:rsidRPr="00A116E6" w:rsidRDefault="00F61DE6" w:rsidP="00F61DE6">
      <w:pPr>
        <w:pStyle w:val="TableNotes"/>
      </w:pPr>
      <w:r>
        <w:t>Stage</w:t>
      </w:r>
      <w:r w:rsidRPr="00A116E6">
        <w:t xml:space="preserve"> B – typical embellishments required to provide a setting suitable to a park’s intended primary function and level of use</w:t>
      </w:r>
      <w:r>
        <w:t>.</w:t>
      </w:r>
    </w:p>
    <w:p w14:paraId="40119717" w14:textId="77777777" w:rsidR="00F61DE6" w:rsidRPr="00A116E6" w:rsidRDefault="00F61DE6" w:rsidP="00F61DE6">
      <w:pPr>
        <w:pStyle w:val="TableNotes"/>
      </w:pPr>
      <w:r>
        <w:t>Stage</w:t>
      </w:r>
      <w:r w:rsidRPr="00A116E6">
        <w:t xml:space="preserve"> C – additional embellishments to increase overall functionality of a park if/ as required</w:t>
      </w:r>
      <w:r>
        <w:t>.</w:t>
      </w:r>
    </w:p>
    <w:p w14:paraId="7DDE222C" w14:textId="77777777" w:rsidR="00F61DE6" w:rsidRPr="00613374" w:rsidRDefault="00F61DE6" w:rsidP="00F61DE6"/>
    <w:p w14:paraId="0A37D1D0" w14:textId="77777777" w:rsidR="00284A81" w:rsidRPr="006376BE" w:rsidRDefault="00284A81" w:rsidP="0021728A">
      <w:pPr>
        <w:widowControl w:val="0"/>
        <w:spacing w:line="432" w:lineRule="auto"/>
        <w:ind w:right="4279"/>
        <w:jc w:val="both"/>
        <w:rPr>
          <w:rFonts w:eastAsia="Arial" w:cs="Arial"/>
          <w:sz w:val="16"/>
          <w:szCs w:val="16"/>
        </w:rPr>
      </w:pPr>
    </w:p>
    <w:p w14:paraId="23181FB1" w14:textId="4C7A4863" w:rsidR="00284A81" w:rsidRPr="006376BE" w:rsidRDefault="00284A81" w:rsidP="0021728A">
      <w:pPr>
        <w:widowControl w:val="0"/>
        <w:spacing w:line="432" w:lineRule="auto"/>
        <w:ind w:right="4279"/>
        <w:jc w:val="both"/>
        <w:rPr>
          <w:rFonts w:eastAsia="Arial" w:cs="Arial"/>
          <w:sz w:val="16"/>
          <w:szCs w:val="16"/>
        </w:rPr>
        <w:sectPr w:rsidR="00284A81" w:rsidRPr="006376BE" w:rsidSect="006C2558">
          <w:headerReference w:type="even" r:id="rId29"/>
          <w:headerReference w:type="default" r:id="rId30"/>
          <w:footerReference w:type="even" r:id="rId31"/>
          <w:footerReference w:type="default" r:id="rId32"/>
          <w:headerReference w:type="first" r:id="rId33"/>
          <w:footerReference w:type="first" r:id="rId34"/>
          <w:pgSz w:w="11906" w:h="16838" w:code="9"/>
          <w:pgMar w:top="1418" w:right="1418" w:bottom="1418" w:left="1418" w:header="709" w:footer="709" w:gutter="0"/>
          <w:cols w:space="720"/>
          <w:docGrid w:linePitch="299"/>
        </w:sectPr>
      </w:pPr>
    </w:p>
    <w:p w14:paraId="39D78526" w14:textId="7CBED44D" w:rsidR="00121B57" w:rsidRPr="006376BE" w:rsidRDefault="00121B57">
      <w:pPr>
        <w:pStyle w:val="Heading2"/>
        <w:rPr>
          <w:rFonts w:eastAsiaTheme="majorEastAsia"/>
          <w:szCs w:val="28"/>
        </w:rPr>
      </w:pPr>
      <w:bookmarkStart w:id="1328" w:name="_Toc117504338"/>
      <w:bookmarkStart w:id="1329" w:name="_Toc117504653"/>
      <w:bookmarkStart w:id="1330" w:name="_Toc117506346"/>
      <w:bookmarkStart w:id="1331" w:name="_Toc117506678"/>
      <w:bookmarkStart w:id="1332" w:name="_Toc117507283"/>
      <w:bookmarkStart w:id="1333" w:name="_Toc117507562"/>
      <w:bookmarkStart w:id="1334" w:name="_Toc117507838"/>
      <w:bookmarkStart w:id="1335" w:name="_Toc117508113"/>
      <w:bookmarkStart w:id="1336" w:name="_Toc117508387"/>
      <w:bookmarkStart w:id="1337" w:name="_Toc117517717"/>
      <w:bookmarkStart w:id="1338" w:name="_Toc117504339"/>
      <w:bookmarkStart w:id="1339" w:name="_Toc117504654"/>
      <w:bookmarkStart w:id="1340" w:name="_Toc117506347"/>
      <w:bookmarkStart w:id="1341" w:name="_Toc117506679"/>
      <w:bookmarkStart w:id="1342" w:name="_Toc117507284"/>
      <w:bookmarkStart w:id="1343" w:name="_Toc117507563"/>
      <w:bookmarkStart w:id="1344" w:name="_Toc117507839"/>
      <w:bookmarkStart w:id="1345" w:name="_Toc117508114"/>
      <w:bookmarkStart w:id="1346" w:name="_Toc117508388"/>
      <w:bookmarkStart w:id="1347" w:name="_Toc117517718"/>
      <w:bookmarkStart w:id="1348" w:name="_Toc117504340"/>
      <w:bookmarkStart w:id="1349" w:name="_Toc117504655"/>
      <w:bookmarkStart w:id="1350" w:name="_Toc117506348"/>
      <w:bookmarkStart w:id="1351" w:name="_Toc117506680"/>
      <w:bookmarkStart w:id="1352" w:name="_Toc117507285"/>
      <w:bookmarkStart w:id="1353" w:name="_Toc117507564"/>
      <w:bookmarkStart w:id="1354" w:name="_Toc117507840"/>
      <w:bookmarkStart w:id="1355" w:name="_Toc117508115"/>
      <w:bookmarkStart w:id="1356" w:name="_Toc117508389"/>
      <w:bookmarkStart w:id="1357" w:name="_Toc117517719"/>
      <w:bookmarkStart w:id="1358" w:name="_Toc87274702"/>
      <w:bookmarkStart w:id="1359" w:name="_Toc87275066"/>
      <w:bookmarkStart w:id="1360" w:name="_Toc117504341"/>
      <w:bookmarkStart w:id="1361" w:name="_Toc117504656"/>
      <w:bookmarkStart w:id="1362" w:name="_Toc117506349"/>
      <w:bookmarkStart w:id="1363" w:name="_Toc117506681"/>
      <w:bookmarkStart w:id="1364" w:name="_Toc117507286"/>
      <w:bookmarkStart w:id="1365" w:name="_Toc117507565"/>
      <w:bookmarkStart w:id="1366" w:name="_Toc117507841"/>
      <w:bookmarkStart w:id="1367" w:name="_Toc117508116"/>
      <w:bookmarkStart w:id="1368" w:name="_Toc117508390"/>
      <w:bookmarkStart w:id="1369" w:name="_Toc117517720"/>
      <w:bookmarkStart w:id="1370" w:name="_Toc87274703"/>
      <w:bookmarkStart w:id="1371" w:name="_Toc87275067"/>
      <w:bookmarkStart w:id="1372" w:name="_Toc117504342"/>
      <w:bookmarkStart w:id="1373" w:name="_Toc117504657"/>
      <w:bookmarkStart w:id="1374" w:name="_Toc117506350"/>
      <w:bookmarkStart w:id="1375" w:name="_Toc117506682"/>
      <w:bookmarkStart w:id="1376" w:name="_Toc117507287"/>
      <w:bookmarkStart w:id="1377" w:name="_Toc117507566"/>
      <w:bookmarkStart w:id="1378" w:name="_Toc117507842"/>
      <w:bookmarkStart w:id="1379" w:name="_Toc117508117"/>
      <w:bookmarkStart w:id="1380" w:name="_Toc117508391"/>
      <w:bookmarkStart w:id="1381" w:name="_Toc117517721"/>
      <w:bookmarkStart w:id="1382" w:name="_Toc87274704"/>
      <w:bookmarkStart w:id="1383" w:name="_Toc87275068"/>
      <w:bookmarkStart w:id="1384" w:name="_Toc117504343"/>
      <w:bookmarkStart w:id="1385" w:name="_Toc117504658"/>
      <w:bookmarkStart w:id="1386" w:name="_Toc117506351"/>
      <w:bookmarkStart w:id="1387" w:name="_Toc117506683"/>
      <w:bookmarkStart w:id="1388" w:name="_Toc117507288"/>
      <w:bookmarkStart w:id="1389" w:name="_Toc117507567"/>
      <w:bookmarkStart w:id="1390" w:name="_Toc117507843"/>
      <w:bookmarkStart w:id="1391" w:name="_Toc117508118"/>
      <w:bookmarkStart w:id="1392" w:name="_Toc117508392"/>
      <w:bookmarkStart w:id="1393" w:name="_Toc117517722"/>
      <w:bookmarkStart w:id="1394" w:name="_Toc87274705"/>
      <w:bookmarkStart w:id="1395" w:name="_Toc87275069"/>
      <w:bookmarkStart w:id="1396" w:name="_Toc117504344"/>
      <w:bookmarkStart w:id="1397" w:name="_Toc117504659"/>
      <w:bookmarkStart w:id="1398" w:name="_Toc117506352"/>
      <w:bookmarkStart w:id="1399" w:name="_Toc117506684"/>
      <w:bookmarkStart w:id="1400" w:name="_Toc117507289"/>
      <w:bookmarkStart w:id="1401" w:name="_Toc117507568"/>
      <w:bookmarkStart w:id="1402" w:name="_Toc117507844"/>
      <w:bookmarkStart w:id="1403" w:name="_Toc117508119"/>
      <w:bookmarkStart w:id="1404" w:name="_Toc117508393"/>
      <w:bookmarkStart w:id="1405" w:name="_Toc117517723"/>
      <w:bookmarkStart w:id="1406" w:name="_Toc87274109"/>
      <w:bookmarkStart w:id="1407" w:name="_Toc87274218"/>
      <w:bookmarkStart w:id="1408" w:name="_Toc87274321"/>
      <w:bookmarkStart w:id="1409" w:name="_Toc87274470"/>
      <w:bookmarkStart w:id="1410" w:name="_Toc87274706"/>
      <w:bookmarkStart w:id="1411" w:name="_Toc87275070"/>
      <w:bookmarkStart w:id="1412" w:name="_Toc117504345"/>
      <w:bookmarkStart w:id="1413" w:name="_Toc117504660"/>
      <w:bookmarkStart w:id="1414" w:name="_Toc117506353"/>
      <w:bookmarkStart w:id="1415" w:name="_Toc117506685"/>
      <w:bookmarkStart w:id="1416" w:name="_Toc117507290"/>
      <w:bookmarkStart w:id="1417" w:name="_Toc117507569"/>
      <w:bookmarkStart w:id="1418" w:name="_Toc117507845"/>
      <w:bookmarkStart w:id="1419" w:name="_Toc117508120"/>
      <w:bookmarkStart w:id="1420" w:name="_Toc117508394"/>
      <w:bookmarkStart w:id="1421" w:name="_Toc117517724"/>
      <w:bookmarkStart w:id="1422" w:name="_Toc87274110"/>
      <w:bookmarkStart w:id="1423" w:name="_Toc87274219"/>
      <w:bookmarkStart w:id="1424" w:name="_Toc87274322"/>
      <w:bookmarkStart w:id="1425" w:name="_Toc87274471"/>
      <w:bookmarkStart w:id="1426" w:name="_Toc87274707"/>
      <w:bookmarkStart w:id="1427" w:name="_Toc87275071"/>
      <w:bookmarkStart w:id="1428" w:name="_Toc87274115"/>
      <w:bookmarkStart w:id="1429" w:name="_Toc87274224"/>
      <w:bookmarkStart w:id="1430" w:name="_Toc87274327"/>
      <w:bookmarkStart w:id="1431" w:name="_Toc87274476"/>
      <w:bookmarkStart w:id="1432" w:name="_Toc87274712"/>
      <w:bookmarkStart w:id="1433" w:name="_Toc87275076"/>
      <w:bookmarkStart w:id="1434" w:name="_Toc117504346"/>
      <w:bookmarkStart w:id="1435" w:name="_Toc117504661"/>
      <w:bookmarkStart w:id="1436" w:name="_Toc117506354"/>
      <w:bookmarkStart w:id="1437" w:name="_Toc117506686"/>
      <w:bookmarkStart w:id="1438" w:name="_Toc117507291"/>
      <w:bookmarkStart w:id="1439" w:name="_Toc117507570"/>
      <w:bookmarkStart w:id="1440" w:name="_Toc117507846"/>
      <w:bookmarkStart w:id="1441" w:name="_Toc117508121"/>
      <w:bookmarkStart w:id="1442" w:name="_Toc117508395"/>
      <w:bookmarkStart w:id="1443" w:name="_Toc117517725"/>
      <w:bookmarkStart w:id="1444" w:name="_Toc87274111"/>
      <w:bookmarkStart w:id="1445" w:name="_Toc87274220"/>
      <w:bookmarkStart w:id="1446" w:name="_Toc87274323"/>
      <w:bookmarkStart w:id="1447" w:name="_Toc87274472"/>
      <w:bookmarkStart w:id="1448" w:name="_Toc87274708"/>
      <w:bookmarkStart w:id="1449" w:name="_Toc87275072"/>
      <w:bookmarkStart w:id="1450" w:name="_Toc117504347"/>
      <w:bookmarkStart w:id="1451" w:name="_Toc117504662"/>
      <w:bookmarkStart w:id="1452" w:name="_Toc117506355"/>
      <w:bookmarkStart w:id="1453" w:name="_Toc117506687"/>
      <w:bookmarkStart w:id="1454" w:name="_Toc117507292"/>
      <w:bookmarkStart w:id="1455" w:name="_Toc117507571"/>
      <w:bookmarkStart w:id="1456" w:name="_Toc117507847"/>
      <w:bookmarkStart w:id="1457" w:name="_Toc117508122"/>
      <w:bookmarkStart w:id="1458" w:name="_Toc117508396"/>
      <w:bookmarkStart w:id="1459" w:name="_Toc117517726"/>
      <w:bookmarkStart w:id="1460" w:name="_Toc87274112"/>
      <w:bookmarkStart w:id="1461" w:name="_Toc87274221"/>
      <w:bookmarkStart w:id="1462" w:name="_Toc87274324"/>
      <w:bookmarkStart w:id="1463" w:name="_Toc87274473"/>
      <w:bookmarkStart w:id="1464" w:name="_Toc87274709"/>
      <w:bookmarkStart w:id="1465" w:name="_Toc87275073"/>
      <w:bookmarkStart w:id="1466" w:name="_Toc117504348"/>
      <w:bookmarkStart w:id="1467" w:name="_Toc117504663"/>
      <w:bookmarkStart w:id="1468" w:name="_Toc117506356"/>
      <w:bookmarkStart w:id="1469" w:name="_Toc117506688"/>
      <w:bookmarkStart w:id="1470" w:name="_Toc117507293"/>
      <w:bookmarkStart w:id="1471" w:name="_Toc117507572"/>
      <w:bookmarkStart w:id="1472" w:name="_Toc117507848"/>
      <w:bookmarkStart w:id="1473" w:name="_Toc117508123"/>
      <w:bookmarkStart w:id="1474" w:name="_Toc117508397"/>
      <w:bookmarkStart w:id="1475" w:name="_Toc117517727"/>
      <w:bookmarkStart w:id="1476" w:name="_Toc87274113"/>
      <w:bookmarkStart w:id="1477" w:name="_Toc87274222"/>
      <w:bookmarkStart w:id="1478" w:name="_Toc87274325"/>
      <w:bookmarkStart w:id="1479" w:name="_Toc87274474"/>
      <w:bookmarkStart w:id="1480" w:name="_Toc87274710"/>
      <w:bookmarkStart w:id="1481" w:name="_Toc87275074"/>
      <w:bookmarkStart w:id="1482" w:name="_Toc117504349"/>
      <w:bookmarkStart w:id="1483" w:name="_Toc117504664"/>
      <w:bookmarkStart w:id="1484" w:name="_Toc117506357"/>
      <w:bookmarkStart w:id="1485" w:name="_Toc117506689"/>
      <w:bookmarkStart w:id="1486" w:name="_Toc117507294"/>
      <w:bookmarkStart w:id="1487" w:name="_Toc117507573"/>
      <w:bookmarkStart w:id="1488" w:name="_Toc117507849"/>
      <w:bookmarkStart w:id="1489" w:name="_Toc117508124"/>
      <w:bookmarkStart w:id="1490" w:name="_Toc117508398"/>
      <w:bookmarkStart w:id="1491" w:name="_Toc117517728"/>
      <w:bookmarkStart w:id="1492" w:name="_Toc87274114"/>
      <w:bookmarkStart w:id="1493" w:name="_Toc87274223"/>
      <w:bookmarkStart w:id="1494" w:name="_Toc87274326"/>
      <w:bookmarkStart w:id="1495" w:name="_Toc87274475"/>
      <w:bookmarkStart w:id="1496" w:name="_Toc87274711"/>
      <w:bookmarkStart w:id="1497" w:name="_Toc87275075"/>
      <w:bookmarkStart w:id="1498" w:name="_Toc117504350"/>
      <w:bookmarkStart w:id="1499" w:name="_Toc117504665"/>
      <w:bookmarkStart w:id="1500" w:name="_Toc117506358"/>
      <w:bookmarkStart w:id="1501" w:name="_Toc117506690"/>
      <w:bookmarkStart w:id="1502" w:name="_Toc117507295"/>
      <w:bookmarkStart w:id="1503" w:name="_Toc117507574"/>
      <w:bookmarkStart w:id="1504" w:name="_Toc117507850"/>
      <w:bookmarkStart w:id="1505" w:name="_Toc117508125"/>
      <w:bookmarkStart w:id="1506" w:name="_Toc117508399"/>
      <w:bookmarkStart w:id="1507" w:name="_Toc117517729"/>
      <w:bookmarkStart w:id="1508" w:name="_Toc117504351"/>
      <w:bookmarkStart w:id="1509" w:name="_Toc117504666"/>
      <w:bookmarkStart w:id="1510" w:name="_Toc117506359"/>
      <w:bookmarkStart w:id="1511" w:name="_Toc117506691"/>
      <w:bookmarkStart w:id="1512" w:name="_Toc117507296"/>
      <w:bookmarkStart w:id="1513" w:name="_Toc117507575"/>
      <w:bookmarkStart w:id="1514" w:name="_Toc117507851"/>
      <w:bookmarkStart w:id="1515" w:name="_Toc117508126"/>
      <w:bookmarkStart w:id="1516" w:name="_Toc117508400"/>
      <w:bookmarkStart w:id="1517" w:name="_Toc117517730"/>
      <w:bookmarkStart w:id="1518" w:name="_Toc117597931"/>
      <w:bookmarkStart w:id="1519" w:name="_Toc117603377"/>
      <w:bookmarkStart w:id="1520" w:name="_Toc117603442"/>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r w:rsidRPr="006376BE">
        <w:rPr>
          <w:szCs w:val="28"/>
        </w:rPr>
        <w:lastRenderedPageBreak/>
        <w:t xml:space="preserve">Appendix B </w:t>
      </w:r>
      <w:r w:rsidR="00613374">
        <w:t>–</w:t>
      </w:r>
      <w:r w:rsidRPr="006376BE">
        <w:rPr>
          <w:szCs w:val="28"/>
        </w:rPr>
        <w:t xml:space="preserve"> Embellishment standard for the </w:t>
      </w:r>
      <w:proofErr w:type="gramStart"/>
      <w:r w:rsidR="00B30B4D" w:rsidRPr="006376BE">
        <w:rPr>
          <w:szCs w:val="28"/>
        </w:rPr>
        <w:t>parks</w:t>
      </w:r>
      <w:proofErr w:type="gramEnd"/>
      <w:r w:rsidRPr="006376BE">
        <w:rPr>
          <w:szCs w:val="28"/>
        </w:rPr>
        <w:t xml:space="preserve"> trunk infrastructure network</w:t>
      </w:r>
      <w:bookmarkEnd w:id="1518"/>
      <w:bookmarkEnd w:id="1519"/>
      <w:bookmarkEnd w:id="1520"/>
    </w:p>
    <w:tbl>
      <w:tblPr>
        <w:tblStyle w:val="LGIPEMTable"/>
        <w:tblW w:w="5000" w:type="pct"/>
        <w:tblLook w:val="0620" w:firstRow="1" w:lastRow="0" w:firstColumn="0" w:lastColumn="0" w:noHBand="1" w:noVBand="1"/>
        <w:tblCaption w:val="6.2 Appendix B – Embellishment standard for the parks trunk infrastructure network"/>
        <w:tblDescription w:val="Appendix B – Embellishment standard for the parks trunk infrastructure network"/>
      </w:tblPr>
      <w:tblGrid>
        <w:gridCol w:w="3120"/>
        <w:gridCol w:w="1134"/>
        <w:gridCol w:w="1134"/>
        <w:gridCol w:w="608"/>
        <w:gridCol w:w="610"/>
        <w:gridCol w:w="1473"/>
        <w:gridCol w:w="1420"/>
        <w:gridCol w:w="991"/>
        <w:gridCol w:w="1700"/>
        <w:gridCol w:w="720"/>
        <w:gridCol w:w="1092"/>
      </w:tblGrid>
      <w:tr w:rsidR="008B0D45" w:rsidRPr="008B0D45" w14:paraId="22371208" w14:textId="77777777" w:rsidTr="008B0D45">
        <w:trPr>
          <w:cnfStyle w:val="100000000000" w:firstRow="1" w:lastRow="0" w:firstColumn="0" w:lastColumn="0" w:oddVBand="0" w:evenVBand="0" w:oddHBand="0" w:evenHBand="0" w:firstRowFirstColumn="0" w:firstRowLastColumn="0" w:lastRowFirstColumn="0" w:lastRowLastColumn="0"/>
        </w:trPr>
        <w:tc>
          <w:tcPr>
            <w:tcW w:w="1114" w:type="pct"/>
          </w:tcPr>
          <w:p w14:paraId="7B8CBC01" w14:textId="77777777" w:rsidR="00512829" w:rsidRPr="008B0D45" w:rsidRDefault="00512829" w:rsidP="008B0D45">
            <w:pPr>
              <w:rPr>
                <w:b w:val="0"/>
                <w:sz w:val="16"/>
                <w:szCs w:val="18"/>
              </w:rPr>
            </w:pPr>
            <w:r w:rsidRPr="008B0D45">
              <w:rPr>
                <w:sz w:val="16"/>
                <w:szCs w:val="18"/>
              </w:rPr>
              <w:t>Trunk Type</w:t>
            </w:r>
          </w:p>
        </w:tc>
        <w:tc>
          <w:tcPr>
            <w:tcW w:w="810" w:type="pct"/>
            <w:gridSpan w:val="2"/>
          </w:tcPr>
          <w:p w14:paraId="61157569" w14:textId="77777777" w:rsidR="00512829" w:rsidRPr="008B0D45" w:rsidRDefault="00512829" w:rsidP="008B0D45">
            <w:pPr>
              <w:rPr>
                <w:b w:val="0"/>
                <w:sz w:val="16"/>
                <w:szCs w:val="18"/>
              </w:rPr>
            </w:pPr>
            <w:r w:rsidRPr="008B0D45">
              <w:rPr>
                <w:sz w:val="16"/>
                <w:szCs w:val="18"/>
              </w:rPr>
              <w:t>Sport</w:t>
            </w:r>
          </w:p>
        </w:tc>
        <w:tc>
          <w:tcPr>
            <w:tcW w:w="1822" w:type="pct"/>
            <w:gridSpan w:val="5"/>
          </w:tcPr>
          <w:p w14:paraId="0F463183" w14:textId="77777777" w:rsidR="00512829" w:rsidRPr="008B0D45" w:rsidRDefault="00512829" w:rsidP="008B0D45">
            <w:pPr>
              <w:rPr>
                <w:b w:val="0"/>
                <w:sz w:val="16"/>
                <w:szCs w:val="18"/>
              </w:rPr>
            </w:pPr>
            <w:r w:rsidRPr="008B0D45">
              <w:rPr>
                <w:sz w:val="16"/>
                <w:szCs w:val="18"/>
              </w:rPr>
              <w:t>Recreation</w:t>
            </w:r>
          </w:p>
        </w:tc>
        <w:tc>
          <w:tcPr>
            <w:tcW w:w="1254" w:type="pct"/>
            <w:gridSpan w:val="3"/>
          </w:tcPr>
          <w:p w14:paraId="12E62571" w14:textId="77777777" w:rsidR="00512829" w:rsidRPr="008B0D45" w:rsidRDefault="00512829" w:rsidP="008B0D45">
            <w:pPr>
              <w:rPr>
                <w:b w:val="0"/>
                <w:sz w:val="16"/>
                <w:szCs w:val="18"/>
              </w:rPr>
            </w:pPr>
            <w:r w:rsidRPr="008B0D45">
              <w:rPr>
                <w:sz w:val="16"/>
                <w:szCs w:val="18"/>
              </w:rPr>
              <w:t>Corridor/ Natural Area (Recreation)</w:t>
            </w:r>
          </w:p>
        </w:tc>
      </w:tr>
      <w:tr w:rsidR="008B0D45" w:rsidRPr="008B0D45" w14:paraId="35E87E16" w14:textId="77777777" w:rsidTr="008B0D45">
        <w:tc>
          <w:tcPr>
            <w:tcW w:w="1114" w:type="pct"/>
          </w:tcPr>
          <w:p w14:paraId="35BB764D" w14:textId="77777777" w:rsidR="00512829" w:rsidRPr="008B0D45" w:rsidRDefault="00512829" w:rsidP="008B0D45">
            <w:pPr>
              <w:rPr>
                <w:b/>
                <w:sz w:val="16"/>
                <w:szCs w:val="18"/>
              </w:rPr>
            </w:pPr>
            <w:r w:rsidRPr="008B0D45">
              <w:rPr>
                <w:sz w:val="16"/>
                <w:szCs w:val="18"/>
              </w:rPr>
              <w:t>Park Types</w:t>
            </w:r>
          </w:p>
        </w:tc>
        <w:tc>
          <w:tcPr>
            <w:tcW w:w="810" w:type="pct"/>
            <w:gridSpan w:val="2"/>
          </w:tcPr>
          <w:p w14:paraId="73B6470E" w14:textId="77777777" w:rsidR="00512829" w:rsidRPr="008B0D45" w:rsidRDefault="00512829" w:rsidP="008B0D45">
            <w:pPr>
              <w:rPr>
                <w:b/>
                <w:sz w:val="16"/>
                <w:szCs w:val="18"/>
              </w:rPr>
            </w:pPr>
            <w:r w:rsidRPr="008B0D45">
              <w:rPr>
                <w:sz w:val="16"/>
                <w:szCs w:val="18"/>
              </w:rPr>
              <w:t>General outdoor sport/ Specialised outdoor sport</w:t>
            </w:r>
          </w:p>
        </w:tc>
        <w:tc>
          <w:tcPr>
            <w:tcW w:w="435" w:type="pct"/>
            <w:gridSpan w:val="2"/>
          </w:tcPr>
          <w:p w14:paraId="32D0D12F" w14:textId="368204B9" w:rsidR="00512829" w:rsidRPr="008B0D45" w:rsidRDefault="00512829" w:rsidP="008B0D45">
            <w:pPr>
              <w:rPr>
                <w:b/>
                <w:sz w:val="16"/>
                <w:szCs w:val="18"/>
              </w:rPr>
            </w:pPr>
            <w:r w:rsidRPr="008B0D45">
              <w:rPr>
                <w:sz w:val="16"/>
                <w:szCs w:val="18"/>
              </w:rPr>
              <w:t>General</w:t>
            </w:r>
            <w:r w:rsidR="008B0D45">
              <w:rPr>
                <w:sz w:val="16"/>
                <w:szCs w:val="18"/>
              </w:rPr>
              <w:t xml:space="preserve"> </w:t>
            </w:r>
            <w:r w:rsidRPr="008B0D45">
              <w:rPr>
                <w:sz w:val="16"/>
                <w:szCs w:val="18"/>
              </w:rPr>
              <w:t>Recreation</w:t>
            </w:r>
          </w:p>
        </w:tc>
        <w:tc>
          <w:tcPr>
            <w:tcW w:w="526" w:type="pct"/>
          </w:tcPr>
          <w:p w14:paraId="0FF5BD89" w14:textId="2EB8C6BE" w:rsidR="00512829" w:rsidRPr="008B0D45" w:rsidRDefault="00512829" w:rsidP="008B0D45">
            <w:pPr>
              <w:rPr>
                <w:b/>
                <w:sz w:val="16"/>
                <w:szCs w:val="18"/>
              </w:rPr>
            </w:pPr>
            <w:r w:rsidRPr="008B0D45">
              <w:rPr>
                <w:sz w:val="16"/>
                <w:szCs w:val="18"/>
              </w:rPr>
              <w:t>Botanic Garden</w:t>
            </w:r>
            <w:r w:rsidR="008B0D45">
              <w:rPr>
                <w:sz w:val="16"/>
                <w:szCs w:val="18"/>
              </w:rPr>
              <w:t xml:space="preserve"> </w:t>
            </w:r>
            <w:r w:rsidRPr="008B0D45">
              <w:rPr>
                <w:sz w:val="16"/>
                <w:szCs w:val="18"/>
              </w:rPr>
              <w:t>/ Arboretum</w:t>
            </w:r>
          </w:p>
        </w:tc>
        <w:tc>
          <w:tcPr>
            <w:tcW w:w="507" w:type="pct"/>
          </w:tcPr>
          <w:p w14:paraId="6174F2DB" w14:textId="77777777" w:rsidR="00512829" w:rsidRPr="008B0D45" w:rsidRDefault="00512829" w:rsidP="008B0D45">
            <w:pPr>
              <w:rPr>
                <w:b/>
                <w:sz w:val="16"/>
                <w:szCs w:val="18"/>
              </w:rPr>
            </w:pPr>
            <w:r w:rsidRPr="008B0D45">
              <w:rPr>
                <w:sz w:val="16"/>
                <w:szCs w:val="18"/>
              </w:rPr>
              <w:t>Urban Neighbourhood</w:t>
            </w:r>
          </w:p>
        </w:tc>
        <w:tc>
          <w:tcPr>
            <w:tcW w:w="354" w:type="pct"/>
          </w:tcPr>
          <w:p w14:paraId="5E959D57" w14:textId="77777777" w:rsidR="00512829" w:rsidRPr="008B0D45" w:rsidRDefault="00512829" w:rsidP="008B0D45">
            <w:pPr>
              <w:rPr>
                <w:b/>
                <w:sz w:val="16"/>
                <w:szCs w:val="18"/>
              </w:rPr>
            </w:pPr>
            <w:r w:rsidRPr="008B0D45">
              <w:rPr>
                <w:sz w:val="16"/>
                <w:szCs w:val="18"/>
              </w:rPr>
              <w:t>Urban Common</w:t>
            </w:r>
          </w:p>
        </w:tc>
        <w:tc>
          <w:tcPr>
            <w:tcW w:w="607" w:type="pct"/>
          </w:tcPr>
          <w:p w14:paraId="2CC1EE05" w14:textId="4FDEA482" w:rsidR="00512829" w:rsidRPr="008B0D45" w:rsidRDefault="00512829" w:rsidP="008B0D45">
            <w:pPr>
              <w:rPr>
                <w:b/>
                <w:sz w:val="16"/>
                <w:szCs w:val="18"/>
              </w:rPr>
            </w:pPr>
            <w:r w:rsidRPr="008B0D45">
              <w:rPr>
                <w:sz w:val="16"/>
                <w:szCs w:val="18"/>
              </w:rPr>
              <w:t>Access</w:t>
            </w:r>
            <w:r w:rsidR="008B0D45">
              <w:rPr>
                <w:sz w:val="16"/>
                <w:szCs w:val="18"/>
              </w:rPr>
              <w:t xml:space="preserve"> </w:t>
            </w:r>
            <w:r w:rsidRPr="008B0D45">
              <w:rPr>
                <w:sz w:val="16"/>
                <w:szCs w:val="18"/>
              </w:rPr>
              <w:t>/ Recreation Corridor</w:t>
            </w:r>
          </w:p>
        </w:tc>
        <w:tc>
          <w:tcPr>
            <w:tcW w:w="257" w:type="pct"/>
          </w:tcPr>
          <w:p w14:paraId="26D5005F" w14:textId="77777777" w:rsidR="00512829" w:rsidRPr="008B0D45" w:rsidRDefault="00512829" w:rsidP="008B0D45">
            <w:pPr>
              <w:rPr>
                <w:b/>
                <w:sz w:val="16"/>
                <w:szCs w:val="18"/>
              </w:rPr>
            </w:pPr>
            <w:r w:rsidRPr="008B0D45">
              <w:rPr>
                <w:sz w:val="16"/>
                <w:szCs w:val="18"/>
              </w:rPr>
              <w:t>Visitor Node</w:t>
            </w:r>
          </w:p>
        </w:tc>
        <w:tc>
          <w:tcPr>
            <w:tcW w:w="390" w:type="pct"/>
          </w:tcPr>
          <w:p w14:paraId="547C0C16" w14:textId="77777777" w:rsidR="00512829" w:rsidRPr="008B0D45" w:rsidRDefault="00512829" w:rsidP="008B0D45">
            <w:pPr>
              <w:rPr>
                <w:b/>
                <w:sz w:val="16"/>
                <w:szCs w:val="18"/>
              </w:rPr>
            </w:pPr>
            <w:r w:rsidRPr="008B0D45">
              <w:rPr>
                <w:sz w:val="16"/>
                <w:szCs w:val="18"/>
              </w:rPr>
              <w:t>Nature Recreation</w:t>
            </w:r>
          </w:p>
        </w:tc>
      </w:tr>
      <w:tr w:rsidR="008B0D45" w:rsidRPr="008B0D45" w14:paraId="12A83B0E" w14:textId="77777777" w:rsidTr="008B0D45">
        <w:tc>
          <w:tcPr>
            <w:tcW w:w="1114" w:type="pct"/>
          </w:tcPr>
          <w:p w14:paraId="3339E085" w14:textId="77777777" w:rsidR="00512829" w:rsidRPr="008B0D45" w:rsidRDefault="00512829" w:rsidP="008B0D45">
            <w:pPr>
              <w:rPr>
                <w:b/>
                <w:sz w:val="16"/>
                <w:szCs w:val="18"/>
              </w:rPr>
            </w:pPr>
            <w:r w:rsidRPr="008B0D45">
              <w:rPr>
                <w:sz w:val="16"/>
                <w:szCs w:val="18"/>
              </w:rPr>
              <w:t>Park Hierarchy</w:t>
            </w:r>
          </w:p>
        </w:tc>
        <w:tc>
          <w:tcPr>
            <w:tcW w:w="405" w:type="pct"/>
          </w:tcPr>
          <w:p w14:paraId="4E670F94" w14:textId="77777777" w:rsidR="00512829" w:rsidRPr="008B0D45" w:rsidRDefault="00512829" w:rsidP="008B0D45">
            <w:pPr>
              <w:rPr>
                <w:b/>
                <w:sz w:val="16"/>
                <w:szCs w:val="18"/>
              </w:rPr>
            </w:pPr>
            <w:r w:rsidRPr="008B0D45">
              <w:rPr>
                <w:sz w:val="16"/>
                <w:szCs w:val="18"/>
              </w:rPr>
              <w:t>L</w:t>
            </w:r>
          </w:p>
        </w:tc>
        <w:tc>
          <w:tcPr>
            <w:tcW w:w="405" w:type="pct"/>
          </w:tcPr>
          <w:p w14:paraId="62CD829F" w14:textId="77777777" w:rsidR="00512829" w:rsidRPr="008B0D45" w:rsidRDefault="00512829" w:rsidP="008B0D45">
            <w:pPr>
              <w:rPr>
                <w:b/>
                <w:sz w:val="16"/>
                <w:szCs w:val="18"/>
              </w:rPr>
            </w:pPr>
            <w:r w:rsidRPr="008B0D45">
              <w:rPr>
                <w:sz w:val="16"/>
                <w:szCs w:val="18"/>
              </w:rPr>
              <w:t>D/M</w:t>
            </w:r>
          </w:p>
        </w:tc>
        <w:tc>
          <w:tcPr>
            <w:tcW w:w="217" w:type="pct"/>
          </w:tcPr>
          <w:p w14:paraId="0118F026" w14:textId="77777777" w:rsidR="00512829" w:rsidRPr="008B0D45" w:rsidRDefault="00512829" w:rsidP="008B0D45">
            <w:pPr>
              <w:rPr>
                <w:b/>
                <w:sz w:val="16"/>
                <w:szCs w:val="18"/>
              </w:rPr>
            </w:pPr>
            <w:r w:rsidRPr="008B0D45">
              <w:rPr>
                <w:sz w:val="16"/>
                <w:szCs w:val="18"/>
              </w:rPr>
              <w:t>L</w:t>
            </w:r>
          </w:p>
        </w:tc>
        <w:tc>
          <w:tcPr>
            <w:tcW w:w="218" w:type="pct"/>
          </w:tcPr>
          <w:p w14:paraId="34C181E0" w14:textId="77777777" w:rsidR="00512829" w:rsidRPr="008B0D45" w:rsidRDefault="00512829" w:rsidP="008B0D45">
            <w:pPr>
              <w:rPr>
                <w:b/>
                <w:sz w:val="16"/>
                <w:szCs w:val="18"/>
              </w:rPr>
            </w:pPr>
            <w:r w:rsidRPr="008B0D45">
              <w:rPr>
                <w:sz w:val="16"/>
                <w:szCs w:val="18"/>
              </w:rPr>
              <w:t>D/M</w:t>
            </w:r>
          </w:p>
        </w:tc>
        <w:tc>
          <w:tcPr>
            <w:tcW w:w="526" w:type="pct"/>
          </w:tcPr>
          <w:p w14:paraId="7EA03E52" w14:textId="77777777" w:rsidR="00512829" w:rsidRPr="008B0D45" w:rsidRDefault="00512829" w:rsidP="008B0D45">
            <w:pPr>
              <w:rPr>
                <w:b/>
                <w:sz w:val="16"/>
                <w:szCs w:val="18"/>
              </w:rPr>
            </w:pPr>
            <w:r w:rsidRPr="008B0D45">
              <w:rPr>
                <w:sz w:val="16"/>
                <w:szCs w:val="18"/>
              </w:rPr>
              <w:t>D/M</w:t>
            </w:r>
          </w:p>
        </w:tc>
        <w:tc>
          <w:tcPr>
            <w:tcW w:w="507" w:type="pct"/>
          </w:tcPr>
          <w:p w14:paraId="6483D439" w14:textId="77777777" w:rsidR="00512829" w:rsidRPr="008B0D45" w:rsidRDefault="00512829" w:rsidP="008B0D45">
            <w:pPr>
              <w:rPr>
                <w:b/>
                <w:sz w:val="16"/>
                <w:szCs w:val="18"/>
              </w:rPr>
            </w:pPr>
            <w:r w:rsidRPr="008B0D45">
              <w:rPr>
                <w:sz w:val="16"/>
                <w:szCs w:val="18"/>
              </w:rPr>
              <w:t>D</w:t>
            </w:r>
          </w:p>
        </w:tc>
        <w:tc>
          <w:tcPr>
            <w:tcW w:w="354" w:type="pct"/>
          </w:tcPr>
          <w:p w14:paraId="30717DAD" w14:textId="77777777" w:rsidR="00512829" w:rsidRPr="008B0D45" w:rsidRDefault="00512829" w:rsidP="008B0D45">
            <w:pPr>
              <w:rPr>
                <w:b/>
                <w:sz w:val="16"/>
                <w:szCs w:val="18"/>
              </w:rPr>
            </w:pPr>
            <w:r w:rsidRPr="008B0D45">
              <w:rPr>
                <w:sz w:val="16"/>
                <w:szCs w:val="18"/>
              </w:rPr>
              <w:t>D/M</w:t>
            </w:r>
          </w:p>
        </w:tc>
        <w:tc>
          <w:tcPr>
            <w:tcW w:w="607" w:type="pct"/>
          </w:tcPr>
          <w:p w14:paraId="0CEF3011" w14:textId="77777777" w:rsidR="00512829" w:rsidRPr="008B0D45" w:rsidRDefault="00512829" w:rsidP="008B0D45">
            <w:pPr>
              <w:rPr>
                <w:b/>
                <w:sz w:val="16"/>
                <w:szCs w:val="18"/>
              </w:rPr>
            </w:pPr>
            <w:r w:rsidRPr="008B0D45">
              <w:rPr>
                <w:sz w:val="16"/>
                <w:szCs w:val="18"/>
              </w:rPr>
              <w:t>L/D/M</w:t>
            </w:r>
          </w:p>
        </w:tc>
        <w:tc>
          <w:tcPr>
            <w:tcW w:w="257" w:type="pct"/>
          </w:tcPr>
          <w:p w14:paraId="4F13A3F6" w14:textId="77777777" w:rsidR="00512829" w:rsidRPr="008B0D45" w:rsidRDefault="00512829" w:rsidP="008B0D45">
            <w:pPr>
              <w:rPr>
                <w:b/>
                <w:sz w:val="16"/>
                <w:szCs w:val="18"/>
              </w:rPr>
            </w:pPr>
            <w:r w:rsidRPr="008B0D45">
              <w:rPr>
                <w:sz w:val="16"/>
                <w:szCs w:val="18"/>
              </w:rPr>
              <w:t>D/M</w:t>
            </w:r>
          </w:p>
        </w:tc>
        <w:tc>
          <w:tcPr>
            <w:tcW w:w="390" w:type="pct"/>
          </w:tcPr>
          <w:p w14:paraId="3F85FF84" w14:textId="77777777" w:rsidR="00512829" w:rsidRPr="008B0D45" w:rsidRDefault="00512829" w:rsidP="008B0D45">
            <w:pPr>
              <w:rPr>
                <w:b/>
                <w:sz w:val="16"/>
                <w:szCs w:val="18"/>
              </w:rPr>
            </w:pPr>
            <w:r w:rsidRPr="008B0D45">
              <w:rPr>
                <w:sz w:val="16"/>
                <w:szCs w:val="18"/>
              </w:rPr>
              <w:t>L/D/M</w:t>
            </w:r>
          </w:p>
        </w:tc>
      </w:tr>
      <w:tr w:rsidR="008B0D45" w:rsidRPr="008B0D45" w14:paraId="062533C4" w14:textId="77777777" w:rsidTr="008B0D45">
        <w:tc>
          <w:tcPr>
            <w:tcW w:w="1114" w:type="pct"/>
          </w:tcPr>
          <w:p w14:paraId="5AEE423B" w14:textId="77777777" w:rsidR="00512829" w:rsidRPr="008B0D45" w:rsidRDefault="00512829" w:rsidP="008B0D45">
            <w:pPr>
              <w:rPr>
                <w:sz w:val="16"/>
                <w:szCs w:val="18"/>
              </w:rPr>
            </w:pPr>
            <w:r w:rsidRPr="008B0D45">
              <w:rPr>
                <w:sz w:val="16"/>
                <w:szCs w:val="18"/>
              </w:rPr>
              <w:t>Play space (incl. nature play)</w:t>
            </w:r>
          </w:p>
        </w:tc>
        <w:tc>
          <w:tcPr>
            <w:tcW w:w="405" w:type="pct"/>
          </w:tcPr>
          <w:p w14:paraId="016FA97A" w14:textId="77777777" w:rsidR="00512829" w:rsidRPr="008B0D45" w:rsidRDefault="00512829" w:rsidP="008B0D45">
            <w:pPr>
              <w:rPr>
                <w:sz w:val="16"/>
                <w:szCs w:val="18"/>
              </w:rPr>
            </w:pPr>
          </w:p>
        </w:tc>
        <w:tc>
          <w:tcPr>
            <w:tcW w:w="405" w:type="pct"/>
          </w:tcPr>
          <w:p w14:paraId="33C57135" w14:textId="77777777" w:rsidR="00512829" w:rsidRPr="008B0D45" w:rsidRDefault="00512829" w:rsidP="008B0D45">
            <w:pPr>
              <w:rPr>
                <w:sz w:val="16"/>
                <w:szCs w:val="18"/>
              </w:rPr>
            </w:pPr>
          </w:p>
        </w:tc>
        <w:tc>
          <w:tcPr>
            <w:tcW w:w="217" w:type="pct"/>
          </w:tcPr>
          <w:p w14:paraId="3894C776" w14:textId="77777777" w:rsidR="00512829" w:rsidRPr="008B0D45" w:rsidRDefault="00512829" w:rsidP="008B0D45">
            <w:pPr>
              <w:rPr>
                <w:sz w:val="16"/>
                <w:szCs w:val="18"/>
              </w:rPr>
            </w:pPr>
            <w:r w:rsidRPr="008B0D45">
              <w:rPr>
                <w:sz w:val="16"/>
                <w:szCs w:val="18"/>
              </w:rPr>
              <w:t>B</w:t>
            </w:r>
          </w:p>
        </w:tc>
        <w:tc>
          <w:tcPr>
            <w:tcW w:w="218" w:type="pct"/>
          </w:tcPr>
          <w:p w14:paraId="3EB4CA9A" w14:textId="77777777" w:rsidR="00512829" w:rsidRPr="008B0D45" w:rsidRDefault="00512829" w:rsidP="008B0D45">
            <w:pPr>
              <w:rPr>
                <w:sz w:val="16"/>
                <w:szCs w:val="18"/>
              </w:rPr>
            </w:pPr>
            <w:r w:rsidRPr="008B0D45">
              <w:rPr>
                <w:sz w:val="16"/>
                <w:szCs w:val="18"/>
              </w:rPr>
              <w:t>B</w:t>
            </w:r>
          </w:p>
        </w:tc>
        <w:tc>
          <w:tcPr>
            <w:tcW w:w="526" w:type="pct"/>
          </w:tcPr>
          <w:p w14:paraId="38CD581A" w14:textId="77777777" w:rsidR="00512829" w:rsidRPr="008B0D45" w:rsidRDefault="00512829" w:rsidP="008B0D45">
            <w:pPr>
              <w:rPr>
                <w:sz w:val="16"/>
                <w:szCs w:val="18"/>
              </w:rPr>
            </w:pPr>
            <w:r w:rsidRPr="008B0D45">
              <w:rPr>
                <w:sz w:val="16"/>
                <w:szCs w:val="18"/>
              </w:rPr>
              <w:t>B</w:t>
            </w:r>
          </w:p>
        </w:tc>
        <w:tc>
          <w:tcPr>
            <w:tcW w:w="507" w:type="pct"/>
          </w:tcPr>
          <w:p w14:paraId="38B9B556" w14:textId="77777777" w:rsidR="00512829" w:rsidRPr="008B0D45" w:rsidRDefault="00512829" w:rsidP="008B0D45">
            <w:pPr>
              <w:rPr>
                <w:sz w:val="16"/>
                <w:szCs w:val="18"/>
              </w:rPr>
            </w:pPr>
            <w:r w:rsidRPr="008B0D45">
              <w:rPr>
                <w:sz w:val="16"/>
                <w:szCs w:val="18"/>
              </w:rPr>
              <w:t>B</w:t>
            </w:r>
          </w:p>
        </w:tc>
        <w:tc>
          <w:tcPr>
            <w:tcW w:w="354" w:type="pct"/>
          </w:tcPr>
          <w:p w14:paraId="476E808E" w14:textId="77777777" w:rsidR="00512829" w:rsidRPr="008B0D45" w:rsidRDefault="00512829" w:rsidP="008B0D45">
            <w:pPr>
              <w:rPr>
                <w:sz w:val="16"/>
                <w:szCs w:val="18"/>
              </w:rPr>
            </w:pPr>
            <w:r w:rsidRPr="008B0D45">
              <w:rPr>
                <w:sz w:val="16"/>
                <w:szCs w:val="18"/>
              </w:rPr>
              <w:t>C</w:t>
            </w:r>
          </w:p>
        </w:tc>
        <w:tc>
          <w:tcPr>
            <w:tcW w:w="607" w:type="pct"/>
          </w:tcPr>
          <w:p w14:paraId="75469908" w14:textId="77777777" w:rsidR="00512829" w:rsidRPr="008B0D45" w:rsidRDefault="00512829" w:rsidP="008B0D45">
            <w:pPr>
              <w:rPr>
                <w:sz w:val="16"/>
                <w:szCs w:val="18"/>
              </w:rPr>
            </w:pPr>
          </w:p>
        </w:tc>
        <w:tc>
          <w:tcPr>
            <w:tcW w:w="257" w:type="pct"/>
          </w:tcPr>
          <w:p w14:paraId="3069B2C1" w14:textId="77777777" w:rsidR="00512829" w:rsidRPr="008B0D45" w:rsidRDefault="00512829" w:rsidP="008B0D45">
            <w:pPr>
              <w:rPr>
                <w:sz w:val="16"/>
                <w:szCs w:val="18"/>
              </w:rPr>
            </w:pPr>
            <w:r w:rsidRPr="008B0D45">
              <w:rPr>
                <w:sz w:val="16"/>
                <w:szCs w:val="18"/>
              </w:rPr>
              <w:t>C</w:t>
            </w:r>
          </w:p>
        </w:tc>
        <w:tc>
          <w:tcPr>
            <w:tcW w:w="390" w:type="pct"/>
          </w:tcPr>
          <w:p w14:paraId="61FB70DA" w14:textId="77777777" w:rsidR="00512829" w:rsidRPr="008B0D45" w:rsidRDefault="00512829" w:rsidP="008B0D45">
            <w:pPr>
              <w:rPr>
                <w:sz w:val="16"/>
                <w:szCs w:val="18"/>
              </w:rPr>
            </w:pPr>
          </w:p>
        </w:tc>
      </w:tr>
      <w:tr w:rsidR="008B0D45" w:rsidRPr="008B0D45" w14:paraId="7B4B0DFC" w14:textId="77777777" w:rsidTr="008B0D45">
        <w:tc>
          <w:tcPr>
            <w:tcW w:w="1114" w:type="pct"/>
          </w:tcPr>
          <w:p w14:paraId="5C3F8E23" w14:textId="77777777" w:rsidR="00512829" w:rsidRPr="008B0D45" w:rsidRDefault="00512829" w:rsidP="008B0D45">
            <w:pPr>
              <w:rPr>
                <w:sz w:val="16"/>
                <w:szCs w:val="18"/>
              </w:rPr>
            </w:pPr>
            <w:r w:rsidRPr="008B0D45">
              <w:rPr>
                <w:sz w:val="16"/>
                <w:szCs w:val="18"/>
              </w:rPr>
              <w:t>Picnic facilities</w:t>
            </w:r>
          </w:p>
        </w:tc>
        <w:tc>
          <w:tcPr>
            <w:tcW w:w="405" w:type="pct"/>
          </w:tcPr>
          <w:p w14:paraId="0D3CCDCD" w14:textId="77777777" w:rsidR="00512829" w:rsidRPr="008B0D45" w:rsidRDefault="00512829" w:rsidP="008B0D45">
            <w:pPr>
              <w:rPr>
                <w:sz w:val="16"/>
                <w:szCs w:val="18"/>
              </w:rPr>
            </w:pPr>
          </w:p>
        </w:tc>
        <w:tc>
          <w:tcPr>
            <w:tcW w:w="405" w:type="pct"/>
          </w:tcPr>
          <w:p w14:paraId="70AFF954" w14:textId="77777777" w:rsidR="00512829" w:rsidRPr="008B0D45" w:rsidRDefault="00512829" w:rsidP="008B0D45">
            <w:pPr>
              <w:rPr>
                <w:sz w:val="16"/>
                <w:szCs w:val="18"/>
              </w:rPr>
            </w:pPr>
          </w:p>
        </w:tc>
        <w:tc>
          <w:tcPr>
            <w:tcW w:w="217" w:type="pct"/>
          </w:tcPr>
          <w:p w14:paraId="29FCECC6" w14:textId="77777777" w:rsidR="00512829" w:rsidRPr="008B0D45" w:rsidRDefault="00512829" w:rsidP="008B0D45">
            <w:pPr>
              <w:rPr>
                <w:sz w:val="16"/>
                <w:szCs w:val="18"/>
              </w:rPr>
            </w:pPr>
            <w:r w:rsidRPr="008B0D45">
              <w:rPr>
                <w:sz w:val="16"/>
                <w:szCs w:val="18"/>
              </w:rPr>
              <w:t>B</w:t>
            </w:r>
          </w:p>
        </w:tc>
        <w:tc>
          <w:tcPr>
            <w:tcW w:w="218" w:type="pct"/>
          </w:tcPr>
          <w:p w14:paraId="67143913" w14:textId="77777777" w:rsidR="00512829" w:rsidRPr="008B0D45" w:rsidRDefault="00512829" w:rsidP="008B0D45">
            <w:pPr>
              <w:rPr>
                <w:sz w:val="16"/>
                <w:szCs w:val="18"/>
              </w:rPr>
            </w:pPr>
            <w:r w:rsidRPr="008B0D45">
              <w:rPr>
                <w:sz w:val="16"/>
                <w:szCs w:val="18"/>
              </w:rPr>
              <w:t>B</w:t>
            </w:r>
          </w:p>
        </w:tc>
        <w:tc>
          <w:tcPr>
            <w:tcW w:w="526" w:type="pct"/>
          </w:tcPr>
          <w:p w14:paraId="0DDE833E" w14:textId="77777777" w:rsidR="00512829" w:rsidRPr="008B0D45" w:rsidRDefault="00512829" w:rsidP="008B0D45">
            <w:pPr>
              <w:rPr>
                <w:sz w:val="16"/>
                <w:szCs w:val="18"/>
              </w:rPr>
            </w:pPr>
            <w:r w:rsidRPr="008B0D45">
              <w:rPr>
                <w:sz w:val="16"/>
                <w:szCs w:val="18"/>
              </w:rPr>
              <w:t>B</w:t>
            </w:r>
          </w:p>
        </w:tc>
        <w:tc>
          <w:tcPr>
            <w:tcW w:w="507" w:type="pct"/>
          </w:tcPr>
          <w:p w14:paraId="2C5DA63C" w14:textId="77777777" w:rsidR="00512829" w:rsidRPr="008B0D45" w:rsidRDefault="00512829" w:rsidP="008B0D45">
            <w:pPr>
              <w:rPr>
                <w:sz w:val="16"/>
                <w:szCs w:val="18"/>
              </w:rPr>
            </w:pPr>
            <w:r w:rsidRPr="008B0D45">
              <w:rPr>
                <w:sz w:val="16"/>
                <w:szCs w:val="18"/>
              </w:rPr>
              <w:t>B</w:t>
            </w:r>
          </w:p>
        </w:tc>
        <w:tc>
          <w:tcPr>
            <w:tcW w:w="354" w:type="pct"/>
          </w:tcPr>
          <w:p w14:paraId="1FBF14EE" w14:textId="77777777" w:rsidR="00512829" w:rsidRPr="008B0D45" w:rsidRDefault="00512829" w:rsidP="008B0D45">
            <w:pPr>
              <w:rPr>
                <w:sz w:val="16"/>
                <w:szCs w:val="18"/>
              </w:rPr>
            </w:pPr>
            <w:r w:rsidRPr="008B0D45">
              <w:rPr>
                <w:sz w:val="16"/>
                <w:szCs w:val="18"/>
              </w:rPr>
              <w:t>C</w:t>
            </w:r>
          </w:p>
        </w:tc>
        <w:tc>
          <w:tcPr>
            <w:tcW w:w="607" w:type="pct"/>
          </w:tcPr>
          <w:p w14:paraId="0092ACBB" w14:textId="77777777" w:rsidR="00512829" w:rsidRPr="008B0D45" w:rsidRDefault="00512829" w:rsidP="008B0D45">
            <w:pPr>
              <w:rPr>
                <w:sz w:val="16"/>
                <w:szCs w:val="18"/>
              </w:rPr>
            </w:pPr>
          </w:p>
        </w:tc>
        <w:tc>
          <w:tcPr>
            <w:tcW w:w="257" w:type="pct"/>
          </w:tcPr>
          <w:p w14:paraId="15F9333D" w14:textId="77777777" w:rsidR="00512829" w:rsidRPr="008B0D45" w:rsidRDefault="00512829" w:rsidP="008B0D45">
            <w:pPr>
              <w:rPr>
                <w:sz w:val="16"/>
                <w:szCs w:val="18"/>
              </w:rPr>
            </w:pPr>
            <w:r w:rsidRPr="008B0D45">
              <w:rPr>
                <w:sz w:val="16"/>
                <w:szCs w:val="18"/>
              </w:rPr>
              <w:t>B</w:t>
            </w:r>
          </w:p>
        </w:tc>
        <w:tc>
          <w:tcPr>
            <w:tcW w:w="390" w:type="pct"/>
          </w:tcPr>
          <w:p w14:paraId="142F7292" w14:textId="77777777" w:rsidR="00512829" w:rsidRPr="008B0D45" w:rsidRDefault="00512829" w:rsidP="008B0D45">
            <w:pPr>
              <w:rPr>
                <w:sz w:val="16"/>
                <w:szCs w:val="18"/>
              </w:rPr>
            </w:pPr>
          </w:p>
        </w:tc>
      </w:tr>
      <w:tr w:rsidR="008B0D45" w:rsidRPr="008B0D45" w14:paraId="58552ED3" w14:textId="77777777" w:rsidTr="008B0D45">
        <w:tc>
          <w:tcPr>
            <w:tcW w:w="1114" w:type="pct"/>
          </w:tcPr>
          <w:p w14:paraId="096474EC" w14:textId="77777777" w:rsidR="00512829" w:rsidRPr="008B0D45" w:rsidRDefault="00512829" w:rsidP="008B0D45">
            <w:pPr>
              <w:rPr>
                <w:sz w:val="16"/>
                <w:szCs w:val="18"/>
              </w:rPr>
            </w:pPr>
            <w:r w:rsidRPr="008B0D45">
              <w:rPr>
                <w:sz w:val="16"/>
                <w:szCs w:val="18"/>
              </w:rPr>
              <w:t>Kick-around space</w:t>
            </w:r>
          </w:p>
        </w:tc>
        <w:tc>
          <w:tcPr>
            <w:tcW w:w="405" w:type="pct"/>
          </w:tcPr>
          <w:p w14:paraId="6DE6410C" w14:textId="77777777" w:rsidR="00512829" w:rsidRPr="008B0D45" w:rsidRDefault="00512829" w:rsidP="008B0D45">
            <w:pPr>
              <w:rPr>
                <w:sz w:val="16"/>
                <w:szCs w:val="18"/>
              </w:rPr>
            </w:pPr>
          </w:p>
        </w:tc>
        <w:tc>
          <w:tcPr>
            <w:tcW w:w="405" w:type="pct"/>
          </w:tcPr>
          <w:p w14:paraId="355A55DB" w14:textId="77777777" w:rsidR="00512829" w:rsidRPr="008B0D45" w:rsidRDefault="00512829" w:rsidP="008B0D45">
            <w:pPr>
              <w:rPr>
                <w:sz w:val="16"/>
                <w:szCs w:val="18"/>
              </w:rPr>
            </w:pPr>
          </w:p>
        </w:tc>
        <w:tc>
          <w:tcPr>
            <w:tcW w:w="217" w:type="pct"/>
          </w:tcPr>
          <w:p w14:paraId="659C8CFF" w14:textId="77777777" w:rsidR="00512829" w:rsidRPr="008B0D45" w:rsidRDefault="00512829" w:rsidP="008B0D45">
            <w:pPr>
              <w:rPr>
                <w:sz w:val="16"/>
                <w:szCs w:val="18"/>
              </w:rPr>
            </w:pPr>
            <w:r w:rsidRPr="008B0D45">
              <w:rPr>
                <w:sz w:val="16"/>
                <w:szCs w:val="18"/>
              </w:rPr>
              <w:t>B</w:t>
            </w:r>
          </w:p>
        </w:tc>
        <w:tc>
          <w:tcPr>
            <w:tcW w:w="218" w:type="pct"/>
          </w:tcPr>
          <w:p w14:paraId="41D9F5B1" w14:textId="77777777" w:rsidR="00512829" w:rsidRPr="008B0D45" w:rsidRDefault="00512829" w:rsidP="008B0D45">
            <w:pPr>
              <w:rPr>
                <w:sz w:val="16"/>
                <w:szCs w:val="18"/>
              </w:rPr>
            </w:pPr>
            <w:r w:rsidRPr="008B0D45">
              <w:rPr>
                <w:sz w:val="16"/>
                <w:szCs w:val="18"/>
              </w:rPr>
              <w:t>B</w:t>
            </w:r>
          </w:p>
        </w:tc>
        <w:tc>
          <w:tcPr>
            <w:tcW w:w="526" w:type="pct"/>
          </w:tcPr>
          <w:p w14:paraId="61B36615" w14:textId="77777777" w:rsidR="00512829" w:rsidRPr="008B0D45" w:rsidRDefault="00512829" w:rsidP="008B0D45">
            <w:pPr>
              <w:rPr>
                <w:sz w:val="16"/>
                <w:szCs w:val="18"/>
              </w:rPr>
            </w:pPr>
            <w:r w:rsidRPr="008B0D45">
              <w:rPr>
                <w:sz w:val="16"/>
                <w:szCs w:val="18"/>
              </w:rPr>
              <w:t>B</w:t>
            </w:r>
          </w:p>
        </w:tc>
        <w:tc>
          <w:tcPr>
            <w:tcW w:w="507" w:type="pct"/>
          </w:tcPr>
          <w:p w14:paraId="3A602B37" w14:textId="77777777" w:rsidR="00512829" w:rsidRPr="008B0D45" w:rsidRDefault="00512829" w:rsidP="008B0D45">
            <w:pPr>
              <w:rPr>
                <w:sz w:val="16"/>
                <w:szCs w:val="18"/>
              </w:rPr>
            </w:pPr>
            <w:r w:rsidRPr="008B0D45">
              <w:rPr>
                <w:sz w:val="16"/>
                <w:szCs w:val="18"/>
              </w:rPr>
              <w:t>B</w:t>
            </w:r>
          </w:p>
        </w:tc>
        <w:tc>
          <w:tcPr>
            <w:tcW w:w="354" w:type="pct"/>
          </w:tcPr>
          <w:p w14:paraId="1666B2ED" w14:textId="77777777" w:rsidR="00512829" w:rsidRPr="008B0D45" w:rsidRDefault="00512829" w:rsidP="008B0D45">
            <w:pPr>
              <w:rPr>
                <w:sz w:val="16"/>
                <w:szCs w:val="18"/>
              </w:rPr>
            </w:pPr>
          </w:p>
        </w:tc>
        <w:tc>
          <w:tcPr>
            <w:tcW w:w="607" w:type="pct"/>
          </w:tcPr>
          <w:p w14:paraId="7CEAEEAF" w14:textId="77777777" w:rsidR="00512829" w:rsidRPr="008B0D45" w:rsidRDefault="00512829" w:rsidP="008B0D45">
            <w:pPr>
              <w:rPr>
                <w:sz w:val="16"/>
                <w:szCs w:val="18"/>
              </w:rPr>
            </w:pPr>
          </w:p>
        </w:tc>
        <w:tc>
          <w:tcPr>
            <w:tcW w:w="257" w:type="pct"/>
          </w:tcPr>
          <w:p w14:paraId="5BD39F71" w14:textId="77777777" w:rsidR="00512829" w:rsidRPr="008B0D45" w:rsidRDefault="00512829" w:rsidP="008B0D45">
            <w:pPr>
              <w:rPr>
                <w:sz w:val="16"/>
                <w:szCs w:val="18"/>
              </w:rPr>
            </w:pPr>
            <w:r w:rsidRPr="008B0D45">
              <w:rPr>
                <w:sz w:val="16"/>
                <w:szCs w:val="18"/>
              </w:rPr>
              <w:t>B</w:t>
            </w:r>
          </w:p>
        </w:tc>
        <w:tc>
          <w:tcPr>
            <w:tcW w:w="390" w:type="pct"/>
          </w:tcPr>
          <w:p w14:paraId="6098933B" w14:textId="77777777" w:rsidR="00512829" w:rsidRPr="008B0D45" w:rsidRDefault="00512829" w:rsidP="008B0D45">
            <w:pPr>
              <w:rPr>
                <w:sz w:val="16"/>
                <w:szCs w:val="18"/>
              </w:rPr>
            </w:pPr>
          </w:p>
        </w:tc>
      </w:tr>
      <w:tr w:rsidR="008B0D45" w:rsidRPr="008B0D45" w14:paraId="35DC42AE" w14:textId="77777777" w:rsidTr="008B0D45">
        <w:tc>
          <w:tcPr>
            <w:tcW w:w="1114" w:type="pct"/>
          </w:tcPr>
          <w:p w14:paraId="56F2402C" w14:textId="77777777" w:rsidR="00512829" w:rsidRPr="008B0D45" w:rsidRDefault="00512829" w:rsidP="008B0D45">
            <w:pPr>
              <w:rPr>
                <w:sz w:val="16"/>
                <w:szCs w:val="18"/>
              </w:rPr>
            </w:pPr>
            <w:r w:rsidRPr="008B0D45">
              <w:rPr>
                <w:sz w:val="16"/>
                <w:szCs w:val="18"/>
              </w:rPr>
              <w:t>Barbecues</w:t>
            </w:r>
          </w:p>
        </w:tc>
        <w:tc>
          <w:tcPr>
            <w:tcW w:w="405" w:type="pct"/>
          </w:tcPr>
          <w:p w14:paraId="2694CAED" w14:textId="77777777" w:rsidR="00512829" w:rsidRPr="008B0D45" w:rsidRDefault="00512829" w:rsidP="008B0D45">
            <w:pPr>
              <w:rPr>
                <w:sz w:val="16"/>
                <w:szCs w:val="18"/>
              </w:rPr>
            </w:pPr>
          </w:p>
        </w:tc>
        <w:tc>
          <w:tcPr>
            <w:tcW w:w="405" w:type="pct"/>
          </w:tcPr>
          <w:p w14:paraId="3539B200" w14:textId="77777777" w:rsidR="00512829" w:rsidRPr="008B0D45" w:rsidRDefault="00512829" w:rsidP="008B0D45">
            <w:pPr>
              <w:rPr>
                <w:sz w:val="16"/>
                <w:szCs w:val="18"/>
              </w:rPr>
            </w:pPr>
          </w:p>
        </w:tc>
        <w:tc>
          <w:tcPr>
            <w:tcW w:w="217" w:type="pct"/>
          </w:tcPr>
          <w:p w14:paraId="016E83EB" w14:textId="77777777" w:rsidR="00512829" w:rsidRPr="008B0D45" w:rsidRDefault="00512829" w:rsidP="008B0D45">
            <w:pPr>
              <w:rPr>
                <w:sz w:val="16"/>
                <w:szCs w:val="18"/>
              </w:rPr>
            </w:pPr>
            <w:r w:rsidRPr="008B0D45">
              <w:rPr>
                <w:sz w:val="16"/>
                <w:szCs w:val="18"/>
              </w:rPr>
              <w:t>C</w:t>
            </w:r>
          </w:p>
        </w:tc>
        <w:tc>
          <w:tcPr>
            <w:tcW w:w="218" w:type="pct"/>
          </w:tcPr>
          <w:p w14:paraId="07C780A7" w14:textId="77777777" w:rsidR="00512829" w:rsidRPr="008B0D45" w:rsidRDefault="00512829" w:rsidP="008B0D45">
            <w:pPr>
              <w:rPr>
                <w:sz w:val="16"/>
                <w:szCs w:val="18"/>
              </w:rPr>
            </w:pPr>
            <w:r w:rsidRPr="008B0D45">
              <w:rPr>
                <w:sz w:val="16"/>
                <w:szCs w:val="18"/>
              </w:rPr>
              <w:t>B</w:t>
            </w:r>
          </w:p>
        </w:tc>
        <w:tc>
          <w:tcPr>
            <w:tcW w:w="526" w:type="pct"/>
          </w:tcPr>
          <w:p w14:paraId="0B9F3594" w14:textId="77777777" w:rsidR="00512829" w:rsidRPr="008B0D45" w:rsidRDefault="00512829" w:rsidP="008B0D45">
            <w:pPr>
              <w:rPr>
                <w:sz w:val="16"/>
                <w:szCs w:val="18"/>
              </w:rPr>
            </w:pPr>
            <w:r w:rsidRPr="008B0D45">
              <w:rPr>
                <w:sz w:val="16"/>
                <w:szCs w:val="18"/>
              </w:rPr>
              <w:t>B</w:t>
            </w:r>
          </w:p>
        </w:tc>
        <w:tc>
          <w:tcPr>
            <w:tcW w:w="507" w:type="pct"/>
          </w:tcPr>
          <w:p w14:paraId="75D72280" w14:textId="77777777" w:rsidR="00512829" w:rsidRPr="008B0D45" w:rsidRDefault="00512829" w:rsidP="008B0D45">
            <w:pPr>
              <w:rPr>
                <w:sz w:val="16"/>
                <w:szCs w:val="18"/>
              </w:rPr>
            </w:pPr>
            <w:r w:rsidRPr="008B0D45">
              <w:rPr>
                <w:sz w:val="16"/>
                <w:szCs w:val="18"/>
              </w:rPr>
              <w:t>B</w:t>
            </w:r>
          </w:p>
        </w:tc>
        <w:tc>
          <w:tcPr>
            <w:tcW w:w="354" w:type="pct"/>
          </w:tcPr>
          <w:p w14:paraId="595385BE" w14:textId="77777777" w:rsidR="00512829" w:rsidRPr="008B0D45" w:rsidRDefault="00512829" w:rsidP="008B0D45">
            <w:pPr>
              <w:rPr>
                <w:sz w:val="16"/>
                <w:szCs w:val="18"/>
              </w:rPr>
            </w:pPr>
            <w:r w:rsidRPr="008B0D45">
              <w:rPr>
                <w:sz w:val="16"/>
                <w:szCs w:val="18"/>
              </w:rPr>
              <w:t>C</w:t>
            </w:r>
          </w:p>
        </w:tc>
        <w:tc>
          <w:tcPr>
            <w:tcW w:w="607" w:type="pct"/>
          </w:tcPr>
          <w:p w14:paraId="743EA835" w14:textId="77777777" w:rsidR="00512829" w:rsidRPr="008B0D45" w:rsidRDefault="00512829" w:rsidP="008B0D45">
            <w:pPr>
              <w:rPr>
                <w:sz w:val="16"/>
                <w:szCs w:val="18"/>
              </w:rPr>
            </w:pPr>
          </w:p>
        </w:tc>
        <w:tc>
          <w:tcPr>
            <w:tcW w:w="257" w:type="pct"/>
          </w:tcPr>
          <w:p w14:paraId="22C7DF75" w14:textId="77777777" w:rsidR="00512829" w:rsidRPr="008B0D45" w:rsidRDefault="00512829" w:rsidP="008B0D45">
            <w:pPr>
              <w:rPr>
                <w:sz w:val="16"/>
                <w:szCs w:val="18"/>
              </w:rPr>
            </w:pPr>
            <w:r w:rsidRPr="008B0D45">
              <w:rPr>
                <w:sz w:val="16"/>
                <w:szCs w:val="18"/>
              </w:rPr>
              <w:t>B</w:t>
            </w:r>
          </w:p>
        </w:tc>
        <w:tc>
          <w:tcPr>
            <w:tcW w:w="390" w:type="pct"/>
          </w:tcPr>
          <w:p w14:paraId="68D45C0D" w14:textId="77777777" w:rsidR="00512829" w:rsidRPr="008B0D45" w:rsidRDefault="00512829" w:rsidP="008B0D45">
            <w:pPr>
              <w:rPr>
                <w:sz w:val="16"/>
                <w:szCs w:val="18"/>
              </w:rPr>
            </w:pPr>
          </w:p>
        </w:tc>
      </w:tr>
      <w:tr w:rsidR="008B0D45" w:rsidRPr="008B0D45" w14:paraId="63866CEA" w14:textId="77777777" w:rsidTr="008B0D45">
        <w:tc>
          <w:tcPr>
            <w:tcW w:w="1114" w:type="pct"/>
          </w:tcPr>
          <w:p w14:paraId="5DF6CC86" w14:textId="77777777" w:rsidR="00512829" w:rsidRPr="008B0D45" w:rsidRDefault="00512829" w:rsidP="008B0D45">
            <w:pPr>
              <w:rPr>
                <w:sz w:val="16"/>
                <w:szCs w:val="18"/>
              </w:rPr>
            </w:pPr>
            <w:r w:rsidRPr="008B0D45">
              <w:rPr>
                <w:sz w:val="16"/>
                <w:szCs w:val="18"/>
              </w:rPr>
              <w:t>Public toilets</w:t>
            </w:r>
          </w:p>
        </w:tc>
        <w:tc>
          <w:tcPr>
            <w:tcW w:w="405" w:type="pct"/>
          </w:tcPr>
          <w:p w14:paraId="60111D2D" w14:textId="77777777" w:rsidR="00512829" w:rsidRPr="008B0D45" w:rsidRDefault="00512829" w:rsidP="008B0D45">
            <w:pPr>
              <w:rPr>
                <w:sz w:val="16"/>
                <w:szCs w:val="18"/>
              </w:rPr>
            </w:pPr>
          </w:p>
        </w:tc>
        <w:tc>
          <w:tcPr>
            <w:tcW w:w="405" w:type="pct"/>
          </w:tcPr>
          <w:p w14:paraId="0B9921CA" w14:textId="77777777" w:rsidR="00512829" w:rsidRPr="008B0D45" w:rsidRDefault="00512829" w:rsidP="008B0D45">
            <w:pPr>
              <w:rPr>
                <w:sz w:val="16"/>
                <w:szCs w:val="18"/>
              </w:rPr>
            </w:pPr>
            <w:r w:rsidRPr="008B0D45">
              <w:rPr>
                <w:sz w:val="16"/>
                <w:szCs w:val="18"/>
              </w:rPr>
              <w:t>B</w:t>
            </w:r>
          </w:p>
        </w:tc>
        <w:tc>
          <w:tcPr>
            <w:tcW w:w="217" w:type="pct"/>
          </w:tcPr>
          <w:p w14:paraId="0CB1FF14" w14:textId="77777777" w:rsidR="00512829" w:rsidRPr="008B0D45" w:rsidRDefault="00512829" w:rsidP="008B0D45">
            <w:pPr>
              <w:rPr>
                <w:sz w:val="16"/>
                <w:szCs w:val="18"/>
                <w:highlight w:val="yellow"/>
              </w:rPr>
            </w:pPr>
          </w:p>
        </w:tc>
        <w:tc>
          <w:tcPr>
            <w:tcW w:w="218" w:type="pct"/>
          </w:tcPr>
          <w:p w14:paraId="23935AB0" w14:textId="77777777" w:rsidR="00512829" w:rsidRPr="008B0D45" w:rsidRDefault="00512829" w:rsidP="008B0D45">
            <w:pPr>
              <w:rPr>
                <w:sz w:val="16"/>
                <w:szCs w:val="18"/>
              </w:rPr>
            </w:pPr>
            <w:r w:rsidRPr="008B0D45">
              <w:rPr>
                <w:sz w:val="16"/>
                <w:szCs w:val="18"/>
              </w:rPr>
              <w:t>B</w:t>
            </w:r>
          </w:p>
        </w:tc>
        <w:tc>
          <w:tcPr>
            <w:tcW w:w="526" w:type="pct"/>
          </w:tcPr>
          <w:p w14:paraId="670AE328" w14:textId="77777777" w:rsidR="00512829" w:rsidRPr="008B0D45" w:rsidRDefault="00512829" w:rsidP="008B0D45">
            <w:pPr>
              <w:rPr>
                <w:sz w:val="16"/>
                <w:szCs w:val="18"/>
              </w:rPr>
            </w:pPr>
            <w:r w:rsidRPr="008B0D45">
              <w:rPr>
                <w:sz w:val="16"/>
                <w:szCs w:val="18"/>
              </w:rPr>
              <w:t>B</w:t>
            </w:r>
          </w:p>
        </w:tc>
        <w:tc>
          <w:tcPr>
            <w:tcW w:w="507" w:type="pct"/>
          </w:tcPr>
          <w:p w14:paraId="27B971D7" w14:textId="77777777" w:rsidR="00512829" w:rsidRPr="008B0D45" w:rsidRDefault="00512829" w:rsidP="008B0D45">
            <w:pPr>
              <w:rPr>
                <w:sz w:val="16"/>
                <w:szCs w:val="18"/>
              </w:rPr>
            </w:pPr>
            <w:r w:rsidRPr="008B0D45">
              <w:rPr>
                <w:sz w:val="16"/>
                <w:szCs w:val="18"/>
              </w:rPr>
              <w:t>B</w:t>
            </w:r>
          </w:p>
        </w:tc>
        <w:tc>
          <w:tcPr>
            <w:tcW w:w="354" w:type="pct"/>
          </w:tcPr>
          <w:p w14:paraId="105105B2" w14:textId="77777777" w:rsidR="00512829" w:rsidRPr="008B0D45" w:rsidRDefault="00512829" w:rsidP="008B0D45">
            <w:pPr>
              <w:rPr>
                <w:sz w:val="16"/>
                <w:szCs w:val="18"/>
              </w:rPr>
            </w:pPr>
            <w:r w:rsidRPr="008B0D45">
              <w:rPr>
                <w:sz w:val="16"/>
                <w:szCs w:val="18"/>
              </w:rPr>
              <w:t>B</w:t>
            </w:r>
          </w:p>
        </w:tc>
        <w:tc>
          <w:tcPr>
            <w:tcW w:w="607" w:type="pct"/>
          </w:tcPr>
          <w:p w14:paraId="0F54472C" w14:textId="77777777" w:rsidR="00512829" w:rsidRPr="008B0D45" w:rsidRDefault="00512829" w:rsidP="008B0D45">
            <w:pPr>
              <w:rPr>
                <w:sz w:val="16"/>
                <w:szCs w:val="18"/>
                <w:highlight w:val="yellow"/>
              </w:rPr>
            </w:pPr>
          </w:p>
        </w:tc>
        <w:tc>
          <w:tcPr>
            <w:tcW w:w="257" w:type="pct"/>
          </w:tcPr>
          <w:p w14:paraId="2F3B1DBB" w14:textId="77777777" w:rsidR="00512829" w:rsidRPr="008B0D45" w:rsidRDefault="00512829" w:rsidP="008B0D45">
            <w:pPr>
              <w:rPr>
                <w:sz w:val="16"/>
                <w:szCs w:val="18"/>
              </w:rPr>
            </w:pPr>
            <w:r w:rsidRPr="008B0D45">
              <w:rPr>
                <w:sz w:val="16"/>
                <w:szCs w:val="18"/>
              </w:rPr>
              <w:t>B</w:t>
            </w:r>
          </w:p>
        </w:tc>
        <w:tc>
          <w:tcPr>
            <w:tcW w:w="390" w:type="pct"/>
          </w:tcPr>
          <w:p w14:paraId="09F051FF" w14:textId="77777777" w:rsidR="00512829" w:rsidRPr="008B0D45" w:rsidRDefault="00512829" w:rsidP="008B0D45">
            <w:pPr>
              <w:rPr>
                <w:sz w:val="16"/>
                <w:szCs w:val="18"/>
              </w:rPr>
            </w:pPr>
          </w:p>
        </w:tc>
      </w:tr>
      <w:tr w:rsidR="008B0D45" w:rsidRPr="008B0D45" w14:paraId="50EDEED1" w14:textId="77777777" w:rsidTr="008B0D45">
        <w:tc>
          <w:tcPr>
            <w:tcW w:w="1114" w:type="pct"/>
          </w:tcPr>
          <w:p w14:paraId="370D3F93" w14:textId="77777777" w:rsidR="00512829" w:rsidRPr="008B0D45" w:rsidRDefault="00512829" w:rsidP="008B0D45">
            <w:pPr>
              <w:rPr>
                <w:sz w:val="16"/>
                <w:szCs w:val="18"/>
              </w:rPr>
            </w:pPr>
            <w:r w:rsidRPr="008B0D45">
              <w:rPr>
                <w:sz w:val="16"/>
                <w:szCs w:val="18"/>
              </w:rPr>
              <w:t>Shade trees</w:t>
            </w:r>
          </w:p>
        </w:tc>
        <w:tc>
          <w:tcPr>
            <w:tcW w:w="405" w:type="pct"/>
          </w:tcPr>
          <w:p w14:paraId="124CB9D4" w14:textId="77777777" w:rsidR="00512829" w:rsidRPr="008B0D45" w:rsidRDefault="00512829" w:rsidP="008B0D45">
            <w:pPr>
              <w:rPr>
                <w:sz w:val="16"/>
                <w:szCs w:val="18"/>
              </w:rPr>
            </w:pPr>
            <w:r w:rsidRPr="008B0D45">
              <w:rPr>
                <w:sz w:val="16"/>
                <w:szCs w:val="18"/>
              </w:rPr>
              <w:t>B</w:t>
            </w:r>
          </w:p>
        </w:tc>
        <w:tc>
          <w:tcPr>
            <w:tcW w:w="405" w:type="pct"/>
          </w:tcPr>
          <w:p w14:paraId="2481C22C" w14:textId="77777777" w:rsidR="00512829" w:rsidRPr="008B0D45" w:rsidRDefault="00512829" w:rsidP="008B0D45">
            <w:pPr>
              <w:rPr>
                <w:sz w:val="16"/>
                <w:szCs w:val="18"/>
              </w:rPr>
            </w:pPr>
            <w:r w:rsidRPr="008B0D45">
              <w:rPr>
                <w:sz w:val="16"/>
                <w:szCs w:val="18"/>
              </w:rPr>
              <w:t>B</w:t>
            </w:r>
          </w:p>
        </w:tc>
        <w:tc>
          <w:tcPr>
            <w:tcW w:w="217" w:type="pct"/>
          </w:tcPr>
          <w:p w14:paraId="2102E8C1" w14:textId="77777777" w:rsidR="00512829" w:rsidRPr="008B0D45" w:rsidRDefault="00512829" w:rsidP="008B0D45">
            <w:pPr>
              <w:rPr>
                <w:sz w:val="16"/>
                <w:szCs w:val="18"/>
              </w:rPr>
            </w:pPr>
            <w:r w:rsidRPr="008B0D45">
              <w:rPr>
                <w:sz w:val="16"/>
                <w:szCs w:val="18"/>
              </w:rPr>
              <w:t>B</w:t>
            </w:r>
          </w:p>
        </w:tc>
        <w:tc>
          <w:tcPr>
            <w:tcW w:w="218" w:type="pct"/>
          </w:tcPr>
          <w:p w14:paraId="07A7F4A1" w14:textId="77777777" w:rsidR="00512829" w:rsidRPr="008B0D45" w:rsidRDefault="00512829" w:rsidP="008B0D45">
            <w:pPr>
              <w:rPr>
                <w:sz w:val="16"/>
                <w:szCs w:val="18"/>
              </w:rPr>
            </w:pPr>
            <w:r w:rsidRPr="008B0D45">
              <w:rPr>
                <w:sz w:val="16"/>
                <w:szCs w:val="18"/>
              </w:rPr>
              <w:t>B</w:t>
            </w:r>
          </w:p>
        </w:tc>
        <w:tc>
          <w:tcPr>
            <w:tcW w:w="526" w:type="pct"/>
          </w:tcPr>
          <w:p w14:paraId="51608706" w14:textId="77777777" w:rsidR="00512829" w:rsidRPr="008B0D45" w:rsidRDefault="00512829" w:rsidP="008B0D45">
            <w:pPr>
              <w:rPr>
                <w:sz w:val="16"/>
                <w:szCs w:val="18"/>
              </w:rPr>
            </w:pPr>
            <w:r w:rsidRPr="008B0D45">
              <w:rPr>
                <w:sz w:val="16"/>
                <w:szCs w:val="18"/>
              </w:rPr>
              <w:t>B</w:t>
            </w:r>
          </w:p>
        </w:tc>
        <w:tc>
          <w:tcPr>
            <w:tcW w:w="507" w:type="pct"/>
          </w:tcPr>
          <w:p w14:paraId="7F28D667" w14:textId="77777777" w:rsidR="00512829" w:rsidRPr="008B0D45" w:rsidRDefault="00512829" w:rsidP="008B0D45">
            <w:pPr>
              <w:rPr>
                <w:sz w:val="16"/>
                <w:szCs w:val="18"/>
              </w:rPr>
            </w:pPr>
            <w:r w:rsidRPr="008B0D45">
              <w:rPr>
                <w:sz w:val="16"/>
                <w:szCs w:val="18"/>
              </w:rPr>
              <w:t>B</w:t>
            </w:r>
          </w:p>
        </w:tc>
        <w:tc>
          <w:tcPr>
            <w:tcW w:w="354" w:type="pct"/>
          </w:tcPr>
          <w:p w14:paraId="5CB63CD4" w14:textId="77777777" w:rsidR="00512829" w:rsidRPr="008B0D45" w:rsidRDefault="00512829" w:rsidP="008B0D45">
            <w:pPr>
              <w:rPr>
                <w:sz w:val="16"/>
                <w:szCs w:val="18"/>
              </w:rPr>
            </w:pPr>
            <w:r w:rsidRPr="008B0D45">
              <w:rPr>
                <w:sz w:val="16"/>
                <w:szCs w:val="18"/>
              </w:rPr>
              <w:t>B</w:t>
            </w:r>
          </w:p>
        </w:tc>
        <w:tc>
          <w:tcPr>
            <w:tcW w:w="607" w:type="pct"/>
          </w:tcPr>
          <w:p w14:paraId="56488454" w14:textId="77777777" w:rsidR="00512829" w:rsidRPr="008B0D45" w:rsidRDefault="00512829" w:rsidP="008B0D45">
            <w:pPr>
              <w:rPr>
                <w:sz w:val="16"/>
                <w:szCs w:val="18"/>
              </w:rPr>
            </w:pPr>
            <w:r w:rsidRPr="008B0D45">
              <w:rPr>
                <w:sz w:val="16"/>
                <w:szCs w:val="18"/>
              </w:rPr>
              <w:t>B</w:t>
            </w:r>
          </w:p>
        </w:tc>
        <w:tc>
          <w:tcPr>
            <w:tcW w:w="257" w:type="pct"/>
          </w:tcPr>
          <w:p w14:paraId="37097943" w14:textId="77777777" w:rsidR="00512829" w:rsidRPr="008B0D45" w:rsidRDefault="00512829" w:rsidP="008B0D45">
            <w:pPr>
              <w:rPr>
                <w:sz w:val="16"/>
                <w:szCs w:val="18"/>
              </w:rPr>
            </w:pPr>
            <w:r w:rsidRPr="008B0D45">
              <w:rPr>
                <w:sz w:val="16"/>
                <w:szCs w:val="18"/>
              </w:rPr>
              <w:t>B</w:t>
            </w:r>
          </w:p>
        </w:tc>
        <w:tc>
          <w:tcPr>
            <w:tcW w:w="390" w:type="pct"/>
          </w:tcPr>
          <w:p w14:paraId="017DC4A7" w14:textId="77777777" w:rsidR="00512829" w:rsidRPr="008B0D45" w:rsidRDefault="00512829" w:rsidP="008B0D45">
            <w:pPr>
              <w:rPr>
                <w:sz w:val="16"/>
                <w:szCs w:val="18"/>
              </w:rPr>
            </w:pPr>
          </w:p>
        </w:tc>
      </w:tr>
      <w:tr w:rsidR="008B0D45" w:rsidRPr="008B0D45" w14:paraId="70FCFC25" w14:textId="77777777" w:rsidTr="008B0D45">
        <w:tc>
          <w:tcPr>
            <w:tcW w:w="1114" w:type="pct"/>
          </w:tcPr>
          <w:p w14:paraId="52EFB1F3" w14:textId="77777777" w:rsidR="00512829" w:rsidRPr="008B0D45" w:rsidRDefault="00512829" w:rsidP="008B0D45">
            <w:pPr>
              <w:rPr>
                <w:sz w:val="16"/>
                <w:szCs w:val="18"/>
              </w:rPr>
            </w:pPr>
            <w:r w:rsidRPr="008B0D45">
              <w:rPr>
                <w:sz w:val="16"/>
                <w:szCs w:val="18"/>
              </w:rPr>
              <w:t>Maintenance taps</w:t>
            </w:r>
          </w:p>
        </w:tc>
        <w:tc>
          <w:tcPr>
            <w:tcW w:w="405" w:type="pct"/>
          </w:tcPr>
          <w:p w14:paraId="508A9D67" w14:textId="77777777" w:rsidR="00512829" w:rsidRPr="008B0D45" w:rsidRDefault="00512829" w:rsidP="008B0D45">
            <w:pPr>
              <w:rPr>
                <w:sz w:val="16"/>
                <w:szCs w:val="18"/>
              </w:rPr>
            </w:pPr>
            <w:r w:rsidRPr="008B0D45">
              <w:rPr>
                <w:sz w:val="16"/>
                <w:szCs w:val="18"/>
              </w:rPr>
              <w:t>A</w:t>
            </w:r>
          </w:p>
        </w:tc>
        <w:tc>
          <w:tcPr>
            <w:tcW w:w="405" w:type="pct"/>
          </w:tcPr>
          <w:p w14:paraId="70C5685C" w14:textId="77777777" w:rsidR="00512829" w:rsidRPr="008B0D45" w:rsidRDefault="00512829" w:rsidP="008B0D45">
            <w:pPr>
              <w:rPr>
                <w:sz w:val="16"/>
                <w:szCs w:val="18"/>
              </w:rPr>
            </w:pPr>
            <w:r w:rsidRPr="008B0D45">
              <w:rPr>
                <w:sz w:val="16"/>
                <w:szCs w:val="18"/>
              </w:rPr>
              <w:t>A</w:t>
            </w:r>
          </w:p>
        </w:tc>
        <w:tc>
          <w:tcPr>
            <w:tcW w:w="217" w:type="pct"/>
          </w:tcPr>
          <w:p w14:paraId="6041797F" w14:textId="77777777" w:rsidR="00512829" w:rsidRPr="008B0D45" w:rsidRDefault="00512829" w:rsidP="008B0D45">
            <w:pPr>
              <w:rPr>
                <w:sz w:val="16"/>
                <w:szCs w:val="18"/>
              </w:rPr>
            </w:pPr>
            <w:r w:rsidRPr="008B0D45">
              <w:rPr>
                <w:sz w:val="16"/>
                <w:szCs w:val="18"/>
              </w:rPr>
              <w:t>A</w:t>
            </w:r>
          </w:p>
        </w:tc>
        <w:tc>
          <w:tcPr>
            <w:tcW w:w="218" w:type="pct"/>
          </w:tcPr>
          <w:p w14:paraId="4ADEE284" w14:textId="77777777" w:rsidR="00512829" w:rsidRPr="008B0D45" w:rsidRDefault="00512829" w:rsidP="008B0D45">
            <w:pPr>
              <w:rPr>
                <w:sz w:val="16"/>
                <w:szCs w:val="18"/>
              </w:rPr>
            </w:pPr>
            <w:r w:rsidRPr="008B0D45">
              <w:rPr>
                <w:sz w:val="16"/>
                <w:szCs w:val="18"/>
              </w:rPr>
              <w:t>A</w:t>
            </w:r>
          </w:p>
        </w:tc>
        <w:tc>
          <w:tcPr>
            <w:tcW w:w="526" w:type="pct"/>
          </w:tcPr>
          <w:p w14:paraId="63A4B293" w14:textId="77777777" w:rsidR="00512829" w:rsidRPr="008B0D45" w:rsidRDefault="00512829" w:rsidP="008B0D45">
            <w:pPr>
              <w:rPr>
                <w:sz w:val="16"/>
                <w:szCs w:val="18"/>
              </w:rPr>
            </w:pPr>
            <w:r w:rsidRPr="008B0D45">
              <w:rPr>
                <w:sz w:val="16"/>
                <w:szCs w:val="18"/>
              </w:rPr>
              <w:t>A</w:t>
            </w:r>
          </w:p>
        </w:tc>
        <w:tc>
          <w:tcPr>
            <w:tcW w:w="507" w:type="pct"/>
          </w:tcPr>
          <w:p w14:paraId="40639C53" w14:textId="77777777" w:rsidR="00512829" w:rsidRPr="008B0D45" w:rsidRDefault="00512829" w:rsidP="008B0D45">
            <w:pPr>
              <w:rPr>
                <w:sz w:val="16"/>
                <w:szCs w:val="18"/>
              </w:rPr>
            </w:pPr>
            <w:r w:rsidRPr="008B0D45">
              <w:rPr>
                <w:sz w:val="16"/>
                <w:szCs w:val="18"/>
              </w:rPr>
              <w:t>A</w:t>
            </w:r>
          </w:p>
        </w:tc>
        <w:tc>
          <w:tcPr>
            <w:tcW w:w="354" w:type="pct"/>
          </w:tcPr>
          <w:p w14:paraId="4870FDB5" w14:textId="77777777" w:rsidR="00512829" w:rsidRPr="008B0D45" w:rsidRDefault="00512829" w:rsidP="008B0D45">
            <w:pPr>
              <w:rPr>
                <w:sz w:val="16"/>
                <w:szCs w:val="18"/>
              </w:rPr>
            </w:pPr>
            <w:r w:rsidRPr="008B0D45">
              <w:rPr>
                <w:sz w:val="16"/>
                <w:szCs w:val="18"/>
              </w:rPr>
              <w:t>A</w:t>
            </w:r>
          </w:p>
        </w:tc>
        <w:tc>
          <w:tcPr>
            <w:tcW w:w="607" w:type="pct"/>
          </w:tcPr>
          <w:p w14:paraId="31C1F5A0" w14:textId="77777777" w:rsidR="00512829" w:rsidRPr="008B0D45" w:rsidRDefault="00512829" w:rsidP="008B0D45">
            <w:pPr>
              <w:rPr>
                <w:sz w:val="16"/>
                <w:szCs w:val="18"/>
              </w:rPr>
            </w:pPr>
            <w:r w:rsidRPr="008B0D45">
              <w:rPr>
                <w:sz w:val="16"/>
                <w:szCs w:val="18"/>
              </w:rPr>
              <w:t>A</w:t>
            </w:r>
          </w:p>
        </w:tc>
        <w:tc>
          <w:tcPr>
            <w:tcW w:w="257" w:type="pct"/>
          </w:tcPr>
          <w:p w14:paraId="78F8D20A" w14:textId="77777777" w:rsidR="00512829" w:rsidRPr="008B0D45" w:rsidRDefault="00512829" w:rsidP="008B0D45">
            <w:pPr>
              <w:rPr>
                <w:sz w:val="16"/>
                <w:szCs w:val="18"/>
              </w:rPr>
            </w:pPr>
            <w:r w:rsidRPr="008B0D45">
              <w:rPr>
                <w:sz w:val="16"/>
                <w:szCs w:val="18"/>
              </w:rPr>
              <w:t>A</w:t>
            </w:r>
          </w:p>
        </w:tc>
        <w:tc>
          <w:tcPr>
            <w:tcW w:w="390" w:type="pct"/>
          </w:tcPr>
          <w:p w14:paraId="7C9EBE71" w14:textId="77777777" w:rsidR="00512829" w:rsidRPr="008B0D45" w:rsidRDefault="00512829" w:rsidP="008B0D45">
            <w:pPr>
              <w:rPr>
                <w:sz w:val="16"/>
                <w:szCs w:val="18"/>
              </w:rPr>
            </w:pPr>
            <w:r w:rsidRPr="008B0D45">
              <w:rPr>
                <w:sz w:val="16"/>
                <w:szCs w:val="18"/>
              </w:rPr>
              <w:t>A</w:t>
            </w:r>
          </w:p>
        </w:tc>
      </w:tr>
      <w:tr w:rsidR="008B0D45" w:rsidRPr="008B0D45" w14:paraId="01FBB948" w14:textId="77777777" w:rsidTr="008B0D45">
        <w:tc>
          <w:tcPr>
            <w:tcW w:w="1114" w:type="pct"/>
          </w:tcPr>
          <w:p w14:paraId="34620477" w14:textId="77777777" w:rsidR="00512829" w:rsidRPr="008B0D45" w:rsidRDefault="00512829" w:rsidP="008B0D45">
            <w:pPr>
              <w:rPr>
                <w:sz w:val="16"/>
                <w:szCs w:val="18"/>
              </w:rPr>
            </w:pPr>
            <w:r w:rsidRPr="008B0D45">
              <w:rPr>
                <w:sz w:val="16"/>
                <w:szCs w:val="18"/>
              </w:rPr>
              <w:t>Drinking fountains</w:t>
            </w:r>
          </w:p>
        </w:tc>
        <w:tc>
          <w:tcPr>
            <w:tcW w:w="405" w:type="pct"/>
          </w:tcPr>
          <w:p w14:paraId="2F5207CC" w14:textId="77777777" w:rsidR="00512829" w:rsidRPr="008B0D45" w:rsidRDefault="00512829" w:rsidP="008B0D45">
            <w:pPr>
              <w:rPr>
                <w:sz w:val="16"/>
                <w:szCs w:val="18"/>
              </w:rPr>
            </w:pPr>
            <w:r w:rsidRPr="008B0D45">
              <w:rPr>
                <w:sz w:val="16"/>
                <w:szCs w:val="18"/>
              </w:rPr>
              <w:t>B</w:t>
            </w:r>
          </w:p>
        </w:tc>
        <w:tc>
          <w:tcPr>
            <w:tcW w:w="405" w:type="pct"/>
          </w:tcPr>
          <w:p w14:paraId="7901EA48" w14:textId="77777777" w:rsidR="00512829" w:rsidRPr="008B0D45" w:rsidRDefault="00512829" w:rsidP="008B0D45">
            <w:pPr>
              <w:rPr>
                <w:sz w:val="16"/>
                <w:szCs w:val="18"/>
              </w:rPr>
            </w:pPr>
            <w:r w:rsidRPr="008B0D45">
              <w:rPr>
                <w:sz w:val="16"/>
                <w:szCs w:val="18"/>
              </w:rPr>
              <w:t>B</w:t>
            </w:r>
          </w:p>
        </w:tc>
        <w:tc>
          <w:tcPr>
            <w:tcW w:w="217" w:type="pct"/>
          </w:tcPr>
          <w:p w14:paraId="5985CFCE" w14:textId="77777777" w:rsidR="00512829" w:rsidRPr="008B0D45" w:rsidRDefault="00512829" w:rsidP="008B0D45">
            <w:pPr>
              <w:rPr>
                <w:sz w:val="16"/>
                <w:szCs w:val="18"/>
              </w:rPr>
            </w:pPr>
            <w:r w:rsidRPr="008B0D45">
              <w:rPr>
                <w:sz w:val="16"/>
                <w:szCs w:val="18"/>
              </w:rPr>
              <w:t>B</w:t>
            </w:r>
          </w:p>
        </w:tc>
        <w:tc>
          <w:tcPr>
            <w:tcW w:w="218" w:type="pct"/>
          </w:tcPr>
          <w:p w14:paraId="7D81F137" w14:textId="77777777" w:rsidR="00512829" w:rsidRPr="008B0D45" w:rsidRDefault="00512829" w:rsidP="008B0D45">
            <w:pPr>
              <w:rPr>
                <w:sz w:val="16"/>
                <w:szCs w:val="18"/>
              </w:rPr>
            </w:pPr>
            <w:r w:rsidRPr="008B0D45">
              <w:rPr>
                <w:sz w:val="16"/>
                <w:szCs w:val="18"/>
              </w:rPr>
              <w:t>B</w:t>
            </w:r>
          </w:p>
        </w:tc>
        <w:tc>
          <w:tcPr>
            <w:tcW w:w="526" w:type="pct"/>
          </w:tcPr>
          <w:p w14:paraId="7D0FD3F2" w14:textId="77777777" w:rsidR="00512829" w:rsidRPr="008B0D45" w:rsidRDefault="00512829" w:rsidP="008B0D45">
            <w:pPr>
              <w:rPr>
                <w:sz w:val="16"/>
                <w:szCs w:val="18"/>
              </w:rPr>
            </w:pPr>
            <w:r w:rsidRPr="008B0D45">
              <w:rPr>
                <w:sz w:val="16"/>
                <w:szCs w:val="18"/>
              </w:rPr>
              <w:t>B</w:t>
            </w:r>
          </w:p>
        </w:tc>
        <w:tc>
          <w:tcPr>
            <w:tcW w:w="507" w:type="pct"/>
          </w:tcPr>
          <w:p w14:paraId="6342EC9D" w14:textId="77777777" w:rsidR="00512829" w:rsidRPr="008B0D45" w:rsidRDefault="00512829" w:rsidP="008B0D45">
            <w:pPr>
              <w:rPr>
                <w:sz w:val="16"/>
                <w:szCs w:val="18"/>
              </w:rPr>
            </w:pPr>
            <w:r w:rsidRPr="008B0D45">
              <w:rPr>
                <w:sz w:val="16"/>
                <w:szCs w:val="18"/>
              </w:rPr>
              <w:t>B</w:t>
            </w:r>
          </w:p>
        </w:tc>
        <w:tc>
          <w:tcPr>
            <w:tcW w:w="354" w:type="pct"/>
          </w:tcPr>
          <w:p w14:paraId="197C2D10" w14:textId="77777777" w:rsidR="00512829" w:rsidRPr="008B0D45" w:rsidRDefault="00512829" w:rsidP="008B0D45">
            <w:pPr>
              <w:rPr>
                <w:sz w:val="16"/>
                <w:szCs w:val="18"/>
              </w:rPr>
            </w:pPr>
            <w:r w:rsidRPr="008B0D45">
              <w:rPr>
                <w:sz w:val="16"/>
                <w:szCs w:val="18"/>
              </w:rPr>
              <w:t>B</w:t>
            </w:r>
          </w:p>
        </w:tc>
        <w:tc>
          <w:tcPr>
            <w:tcW w:w="607" w:type="pct"/>
          </w:tcPr>
          <w:p w14:paraId="4BD9731D" w14:textId="77777777" w:rsidR="00512829" w:rsidRPr="008B0D45" w:rsidRDefault="00512829" w:rsidP="008B0D45">
            <w:pPr>
              <w:rPr>
                <w:sz w:val="16"/>
                <w:szCs w:val="18"/>
              </w:rPr>
            </w:pPr>
            <w:r w:rsidRPr="008B0D45">
              <w:rPr>
                <w:sz w:val="16"/>
                <w:szCs w:val="18"/>
              </w:rPr>
              <w:t>B</w:t>
            </w:r>
          </w:p>
        </w:tc>
        <w:tc>
          <w:tcPr>
            <w:tcW w:w="257" w:type="pct"/>
          </w:tcPr>
          <w:p w14:paraId="7021F121" w14:textId="77777777" w:rsidR="00512829" w:rsidRPr="008B0D45" w:rsidRDefault="00512829" w:rsidP="008B0D45">
            <w:pPr>
              <w:rPr>
                <w:sz w:val="16"/>
                <w:szCs w:val="18"/>
              </w:rPr>
            </w:pPr>
            <w:r w:rsidRPr="008B0D45">
              <w:rPr>
                <w:sz w:val="16"/>
                <w:szCs w:val="18"/>
              </w:rPr>
              <w:t>B</w:t>
            </w:r>
          </w:p>
        </w:tc>
        <w:tc>
          <w:tcPr>
            <w:tcW w:w="390" w:type="pct"/>
          </w:tcPr>
          <w:p w14:paraId="612C77C5" w14:textId="77777777" w:rsidR="00512829" w:rsidRPr="008B0D45" w:rsidRDefault="00512829" w:rsidP="008B0D45">
            <w:pPr>
              <w:rPr>
                <w:sz w:val="16"/>
                <w:szCs w:val="18"/>
              </w:rPr>
            </w:pPr>
            <w:r w:rsidRPr="008B0D45">
              <w:rPr>
                <w:sz w:val="16"/>
                <w:szCs w:val="18"/>
              </w:rPr>
              <w:t>B</w:t>
            </w:r>
          </w:p>
        </w:tc>
      </w:tr>
      <w:tr w:rsidR="008B0D45" w:rsidRPr="008B0D45" w14:paraId="585AE9B9" w14:textId="77777777" w:rsidTr="008B0D45">
        <w:tc>
          <w:tcPr>
            <w:tcW w:w="1114" w:type="pct"/>
          </w:tcPr>
          <w:p w14:paraId="30FFA42C" w14:textId="77777777" w:rsidR="00512829" w:rsidRPr="008B0D45" w:rsidRDefault="00512829" w:rsidP="008B0D45">
            <w:pPr>
              <w:rPr>
                <w:sz w:val="16"/>
                <w:szCs w:val="18"/>
              </w:rPr>
            </w:pPr>
            <w:r w:rsidRPr="008B0D45">
              <w:rPr>
                <w:sz w:val="16"/>
                <w:szCs w:val="18"/>
              </w:rPr>
              <w:t>Bins</w:t>
            </w:r>
          </w:p>
        </w:tc>
        <w:tc>
          <w:tcPr>
            <w:tcW w:w="405" w:type="pct"/>
          </w:tcPr>
          <w:p w14:paraId="5A49FB7C" w14:textId="77777777" w:rsidR="00512829" w:rsidRPr="008B0D45" w:rsidRDefault="00512829" w:rsidP="008B0D45">
            <w:pPr>
              <w:rPr>
                <w:sz w:val="16"/>
                <w:szCs w:val="18"/>
              </w:rPr>
            </w:pPr>
            <w:r w:rsidRPr="008B0D45">
              <w:rPr>
                <w:sz w:val="16"/>
                <w:szCs w:val="18"/>
              </w:rPr>
              <w:t>B</w:t>
            </w:r>
          </w:p>
        </w:tc>
        <w:tc>
          <w:tcPr>
            <w:tcW w:w="405" w:type="pct"/>
          </w:tcPr>
          <w:p w14:paraId="6341AA2C" w14:textId="77777777" w:rsidR="00512829" w:rsidRPr="008B0D45" w:rsidRDefault="00512829" w:rsidP="008B0D45">
            <w:pPr>
              <w:rPr>
                <w:sz w:val="16"/>
                <w:szCs w:val="18"/>
              </w:rPr>
            </w:pPr>
            <w:r w:rsidRPr="008B0D45">
              <w:rPr>
                <w:sz w:val="16"/>
                <w:szCs w:val="18"/>
              </w:rPr>
              <w:t>B</w:t>
            </w:r>
          </w:p>
        </w:tc>
        <w:tc>
          <w:tcPr>
            <w:tcW w:w="217" w:type="pct"/>
          </w:tcPr>
          <w:p w14:paraId="692A49ED" w14:textId="77777777" w:rsidR="00512829" w:rsidRPr="008B0D45" w:rsidRDefault="00512829" w:rsidP="008B0D45">
            <w:pPr>
              <w:rPr>
                <w:sz w:val="16"/>
                <w:szCs w:val="18"/>
              </w:rPr>
            </w:pPr>
            <w:r w:rsidRPr="008B0D45">
              <w:rPr>
                <w:sz w:val="16"/>
                <w:szCs w:val="18"/>
              </w:rPr>
              <w:t>B</w:t>
            </w:r>
          </w:p>
        </w:tc>
        <w:tc>
          <w:tcPr>
            <w:tcW w:w="218" w:type="pct"/>
          </w:tcPr>
          <w:p w14:paraId="1662F12D" w14:textId="77777777" w:rsidR="00512829" w:rsidRPr="008B0D45" w:rsidRDefault="00512829" w:rsidP="008B0D45">
            <w:pPr>
              <w:rPr>
                <w:sz w:val="16"/>
                <w:szCs w:val="18"/>
              </w:rPr>
            </w:pPr>
            <w:r w:rsidRPr="008B0D45">
              <w:rPr>
                <w:sz w:val="16"/>
                <w:szCs w:val="18"/>
              </w:rPr>
              <w:t>B</w:t>
            </w:r>
          </w:p>
        </w:tc>
        <w:tc>
          <w:tcPr>
            <w:tcW w:w="526" w:type="pct"/>
          </w:tcPr>
          <w:p w14:paraId="6CCB0A49" w14:textId="77777777" w:rsidR="00512829" w:rsidRPr="008B0D45" w:rsidRDefault="00512829" w:rsidP="008B0D45">
            <w:pPr>
              <w:rPr>
                <w:sz w:val="16"/>
                <w:szCs w:val="18"/>
              </w:rPr>
            </w:pPr>
            <w:r w:rsidRPr="008B0D45">
              <w:rPr>
                <w:sz w:val="16"/>
                <w:szCs w:val="18"/>
              </w:rPr>
              <w:t>B</w:t>
            </w:r>
          </w:p>
        </w:tc>
        <w:tc>
          <w:tcPr>
            <w:tcW w:w="507" w:type="pct"/>
          </w:tcPr>
          <w:p w14:paraId="4456828A" w14:textId="77777777" w:rsidR="00512829" w:rsidRPr="008B0D45" w:rsidRDefault="00512829" w:rsidP="008B0D45">
            <w:pPr>
              <w:rPr>
                <w:sz w:val="16"/>
                <w:szCs w:val="18"/>
              </w:rPr>
            </w:pPr>
            <w:r w:rsidRPr="008B0D45">
              <w:rPr>
                <w:sz w:val="16"/>
                <w:szCs w:val="18"/>
              </w:rPr>
              <w:t>B</w:t>
            </w:r>
          </w:p>
        </w:tc>
        <w:tc>
          <w:tcPr>
            <w:tcW w:w="354" w:type="pct"/>
          </w:tcPr>
          <w:p w14:paraId="45DAB0E3" w14:textId="77777777" w:rsidR="00512829" w:rsidRPr="008B0D45" w:rsidRDefault="00512829" w:rsidP="008B0D45">
            <w:pPr>
              <w:rPr>
                <w:sz w:val="16"/>
                <w:szCs w:val="18"/>
              </w:rPr>
            </w:pPr>
            <w:r w:rsidRPr="008B0D45">
              <w:rPr>
                <w:sz w:val="16"/>
                <w:szCs w:val="18"/>
              </w:rPr>
              <w:t>B</w:t>
            </w:r>
          </w:p>
        </w:tc>
        <w:tc>
          <w:tcPr>
            <w:tcW w:w="607" w:type="pct"/>
          </w:tcPr>
          <w:p w14:paraId="71C0DC9D" w14:textId="77777777" w:rsidR="00512829" w:rsidRPr="008B0D45" w:rsidRDefault="00512829" w:rsidP="008B0D45">
            <w:pPr>
              <w:rPr>
                <w:sz w:val="16"/>
                <w:szCs w:val="18"/>
              </w:rPr>
            </w:pPr>
            <w:r w:rsidRPr="008B0D45">
              <w:rPr>
                <w:sz w:val="16"/>
                <w:szCs w:val="18"/>
              </w:rPr>
              <w:t>B</w:t>
            </w:r>
          </w:p>
        </w:tc>
        <w:tc>
          <w:tcPr>
            <w:tcW w:w="257" w:type="pct"/>
          </w:tcPr>
          <w:p w14:paraId="0EDC5F4F" w14:textId="77777777" w:rsidR="00512829" w:rsidRPr="008B0D45" w:rsidRDefault="00512829" w:rsidP="008B0D45">
            <w:pPr>
              <w:rPr>
                <w:sz w:val="16"/>
                <w:szCs w:val="18"/>
              </w:rPr>
            </w:pPr>
            <w:r w:rsidRPr="008B0D45">
              <w:rPr>
                <w:sz w:val="16"/>
                <w:szCs w:val="18"/>
              </w:rPr>
              <w:t>B</w:t>
            </w:r>
          </w:p>
        </w:tc>
        <w:tc>
          <w:tcPr>
            <w:tcW w:w="390" w:type="pct"/>
          </w:tcPr>
          <w:p w14:paraId="37411F4F" w14:textId="77777777" w:rsidR="00512829" w:rsidRPr="008B0D45" w:rsidRDefault="00512829" w:rsidP="008B0D45">
            <w:pPr>
              <w:rPr>
                <w:sz w:val="16"/>
                <w:szCs w:val="18"/>
              </w:rPr>
            </w:pPr>
            <w:r w:rsidRPr="008B0D45">
              <w:rPr>
                <w:sz w:val="16"/>
                <w:szCs w:val="18"/>
              </w:rPr>
              <w:t>B</w:t>
            </w:r>
          </w:p>
        </w:tc>
      </w:tr>
      <w:tr w:rsidR="008B0D45" w:rsidRPr="008B0D45" w14:paraId="035251A2" w14:textId="77777777" w:rsidTr="008B0D45">
        <w:tc>
          <w:tcPr>
            <w:tcW w:w="1114" w:type="pct"/>
          </w:tcPr>
          <w:p w14:paraId="32C537BF" w14:textId="77777777" w:rsidR="00512829" w:rsidRPr="008B0D45" w:rsidRDefault="00512829" w:rsidP="008B0D45">
            <w:pPr>
              <w:rPr>
                <w:sz w:val="16"/>
                <w:szCs w:val="18"/>
              </w:rPr>
            </w:pPr>
            <w:r w:rsidRPr="008B0D45">
              <w:rPr>
                <w:sz w:val="16"/>
                <w:szCs w:val="18"/>
              </w:rPr>
              <w:t>Seating</w:t>
            </w:r>
          </w:p>
        </w:tc>
        <w:tc>
          <w:tcPr>
            <w:tcW w:w="405" w:type="pct"/>
          </w:tcPr>
          <w:p w14:paraId="52F8768C" w14:textId="77777777" w:rsidR="00512829" w:rsidRPr="008B0D45" w:rsidRDefault="00512829" w:rsidP="008B0D45">
            <w:pPr>
              <w:rPr>
                <w:sz w:val="16"/>
                <w:szCs w:val="18"/>
              </w:rPr>
            </w:pPr>
            <w:r w:rsidRPr="008B0D45">
              <w:rPr>
                <w:sz w:val="16"/>
                <w:szCs w:val="18"/>
              </w:rPr>
              <w:t>B</w:t>
            </w:r>
          </w:p>
        </w:tc>
        <w:tc>
          <w:tcPr>
            <w:tcW w:w="405" w:type="pct"/>
          </w:tcPr>
          <w:p w14:paraId="20E8C2BC" w14:textId="77777777" w:rsidR="00512829" w:rsidRPr="008B0D45" w:rsidRDefault="00512829" w:rsidP="008B0D45">
            <w:pPr>
              <w:rPr>
                <w:sz w:val="16"/>
                <w:szCs w:val="18"/>
              </w:rPr>
            </w:pPr>
            <w:r w:rsidRPr="008B0D45">
              <w:rPr>
                <w:sz w:val="16"/>
                <w:szCs w:val="18"/>
              </w:rPr>
              <w:t>B</w:t>
            </w:r>
          </w:p>
        </w:tc>
        <w:tc>
          <w:tcPr>
            <w:tcW w:w="217" w:type="pct"/>
          </w:tcPr>
          <w:p w14:paraId="1C837307" w14:textId="77777777" w:rsidR="00512829" w:rsidRPr="008B0D45" w:rsidRDefault="00512829" w:rsidP="008B0D45">
            <w:pPr>
              <w:rPr>
                <w:sz w:val="16"/>
                <w:szCs w:val="18"/>
              </w:rPr>
            </w:pPr>
            <w:r w:rsidRPr="008B0D45">
              <w:rPr>
                <w:sz w:val="16"/>
                <w:szCs w:val="18"/>
              </w:rPr>
              <w:t>B</w:t>
            </w:r>
          </w:p>
        </w:tc>
        <w:tc>
          <w:tcPr>
            <w:tcW w:w="218" w:type="pct"/>
          </w:tcPr>
          <w:p w14:paraId="79E08704" w14:textId="77777777" w:rsidR="00512829" w:rsidRPr="008B0D45" w:rsidRDefault="00512829" w:rsidP="008B0D45">
            <w:pPr>
              <w:rPr>
                <w:sz w:val="16"/>
                <w:szCs w:val="18"/>
              </w:rPr>
            </w:pPr>
            <w:r w:rsidRPr="008B0D45">
              <w:rPr>
                <w:sz w:val="16"/>
                <w:szCs w:val="18"/>
              </w:rPr>
              <w:t>B</w:t>
            </w:r>
          </w:p>
        </w:tc>
        <w:tc>
          <w:tcPr>
            <w:tcW w:w="526" w:type="pct"/>
          </w:tcPr>
          <w:p w14:paraId="35A89C7D" w14:textId="77777777" w:rsidR="00512829" w:rsidRPr="008B0D45" w:rsidRDefault="00512829" w:rsidP="008B0D45">
            <w:pPr>
              <w:rPr>
                <w:sz w:val="16"/>
                <w:szCs w:val="18"/>
              </w:rPr>
            </w:pPr>
            <w:r w:rsidRPr="008B0D45">
              <w:rPr>
                <w:sz w:val="16"/>
                <w:szCs w:val="18"/>
              </w:rPr>
              <w:t>B</w:t>
            </w:r>
          </w:p>
        </w:tc>
        <w:tc>
          <w:tcPr>
            <w:tcW w:w="507" w:type="pct"/>
          </w:tcPr>
          <w:p w14:paraId="208840F4" w14:textId="77777777" w:rsidR="00512829" w:rsidRPr="008B0D45" w:rsidRDefault="00512829" w:rsidP="008B0D45">
            <w:pPr>
              <w:rPr>
                <w:sz w:val="16"/>
                <w:szCs w:val="18"/>
              </w:rPr>
            </w:pPr>
            <w:r w:rsidRPr="008B0D45">
              <w:rPr>
                <w:sz w:val="16"/>
                <w:szCs w:val="18"/>
              </w:rPr>
              <w:t>B</w:t>
            </w:r>
          </w:p>
        </w:tc>
        <w:tc>
          <w:tcPr>
            <w:tcW w:w="354" w:type="pct"/>
          </w:tcPr>
          <w:p w14:paraId="26308671" w14:textId="77777777" w:rsidR="00512829" w:rsidRPr="008B0D45" w:rsidRDefault="00512829" w:rsidP="008B0D45">
            <w:pPr>
              <w:rPr>
                <w:sz w:val="16"/>
                <w:szCs w:val="18"/>
              </w:rPr>
            </w:pPr>
            <w:r w:rsidRPr="008B0D45">
              <w:rPr>
                <w:sz w:val="16"/>
                <w:szCs w:val="18"/>
              </w:rPr>
              <w:t>B</w:t>
            </w:r>
          </w:p>
        </w:tc>
        <w:tc>
          <w:tcPr>
            <w:tcW w:w="607" w:type="pct"/>
          </w:tcPr>
          <w:p w14:paraId="2EA26090" w14:textId="77777777" w:rsidR="00512829" w:rsidRPr="008B0D45" w:rsidRDefault="00512829" w:rsidP="008B0D45">
            <w:pPr>
              <w:rPr>
                <w:sz w:val="16"/>
                <w:szCs w:val="18"/>
              </w:rPr>
            </w:pPr>
            <w:r w:rsidRPr="008B0D45">
              <w:rPr>
                <w:sz w:val="16"/>
                <w:szCs w:val="18"/>
              </w:rPr>
              <w:t>B</w:t>
            </w:r>
          </w:p>
        </w:tc>
        <w:tc>
          <w:tcPr>
            <w:tcW w:w="257" w:type="pct"/>
          </w:tcPr>
          <w:p w14:paraId="265F410A" w14:textId="77777777" w:rsidR="00512829" w:rsidRPr="008B0D45" w:rsidRDefault="00512829" w:rsidP="008B0D45">
            <w:pPr>
              <w:rPr>
                <w:sz w:val="16"/>
                <w:szCs w:val="18"/>
              </w:rPr>
            </w:pPr>
            <w:r w:rsidRPr="008B0D45">
              <w:rPr>
                <w:sz w:val="16"/>
                <w:szCs w:val="18"/>
              </w:rPr>
              <w:t>B</w:t>
            </w:r>
          </w:p>
        </w:tc>
        <w:tc>
          <w:tcPr>
            <w:tcW w:w="390" w:type="pct"/>
          </w:tcPr>
          <w:p w14:paraId="2F4EF679" w14:textId="77777777" w:rsidR="00512829" w:rsidRPr="008B0D45" w:rsidRDefault="00512829" w:rsidP="008B0D45">
            <w:pPr>
              <w:rPr>
                <w:sz w:val="16"/>
                <w:szCs w:val="18"/>
              </w:rPr>
            </w:pPr>
            <w:r w:rsidRPr="008B0D45">
              <w:rPr>
                <w:sz w:val="16"/>
                <w:szCs w:val="18"/>
              </w:rPr>
              <w:t>C</w:t>
            </w:r>
          </w:p>
        </w:tc>
      </w:tr>
      <w:tr w:rsidR="008B0D45" w:rsidRPr="008B0D45" w14:paraId="27883CF5" w14:textId="77777777" w:rsidTr="008B0D45">
        <w:tc>
          <w:tcPr>
            <w:tcW w:w="1114" w:type="pct"/>
          </w:tcPr>
          <w:p w14:paraId="081266E2" w14:textId="77777777" w:rsidR="00512829" w:rsidRPr="008B0D45" w:rsidRDefault="00512829" w:rsidP="008B0D45">
            <w:pPr>
              <w:rPr>
                <w:sz w:val="16"/>
                <w:szCs w:val="18"/>
              </w:rPr>
            </w:pPr>
            <w:r w:rsidRPr="008B0D45">
              <w:rPr>
                <w:sz w:val="16"/>
                <w:szCs w:val="18"/>
              </w:rPr>
              <w:t>Paths – pedestrian</w:t>
            </w:r>
          </w:p>
        </w:tc>
        <w:tc>
          <w:tcPr>
            <w:tcW w:w="405" w:type="pct"/>
          </w:tcPr>
          <w:p w14:paraId="450193F7" w14:textId="77777777" w:rsidR="00512829" w:rsidRPr="008B0D45" w:rsidRDefault="00512829" w:rsidP="008B0D45">
            <w:pPr>
              <w:rPr>
                <w:sz w:val="16"/>
                <w:szCs w:val="18"/>
              </w:rPr>
            </w:pPr>
          </w:p>
        </w:tc>
        <w:tc>
          <w:tcPr>
            <w:tcW w:w="405" w:type="pct"/>
          </w:tcPr>
          <w:p w14:paraId="68964D79" w14:textId="77777777" w:rsidR="00512829" w:rsidRPr="008B0D45" w:rsidRDefault="00512829" w:rsidP="008B0D45">
            <w:pPr>
              <w:rPr>
                <w:sz w:val="16"/>
                <w:szCs w:val="18"/>
              </w:rPr>
            </w:pPr>
            <w:r w:rsidRPr="008B0D45">
              <w:rPr>
                <w:sz w:val="16"/>
                <w:szCs w:val="18"/>
              </w:rPr>
              <w:t>B</w:t>
            </w:r>
          </w:p>
        </w:tc>
        <w:tc>
          <w:tcPr>
            <w:tcW w:w="217" w:type="pct"/>
          </w:tcPr>
          <w:p w14:paraId="69271B4F" w14:textId="77777777" w:rsidR="00512829" w:rsidRPr="008B0D45" w:rsidRDefault="00512829" w:rsidP="008B0D45">
            <w:pPr>
              <w:rPr>
                <w:sz w:val="16"/>
                <w:szCs w:val="18"/>
              </w:rPr>
            </w:pPr>
            <w:r w:rsidRPr="008B0D45">
              <w:rPr>
                <w:sz w:val="16"/>
                <w:szCs w:val="18"/>
              </w:rPr>
              <w:t>B</w:t>
            </w:r>
          </w:p>
        </w:tc>
        <w:tc>
          <w:tcPr>
            <w:tcW w:w="218" w:type="pct"/>
          </w:tcPr>
          <w:p w14:paraId="1C4F854F" w14:textId="77777777" w:rsidR="00512829" w:rsidRPr="008B0D45" w:rsidRDefault="00512829" w:rsidP="008B0D45">
            <w:pPr>
              <w:rPr>
                <w:sz w:val="16"/>
                <w:szCs w:val="18"/>
              </w:rPr>
            </w:pPr>
            <w:r w:rsidRPr="008B0D45">
              <w:rPr>
                <w:sz w:val="16"/>
                <w:szCs w:val="18"/>
              </w:rPr>
              <w:t>B</w:t>
            </w:r>
          </w:p>
        </w:tc>
        <w:tc>
          <w:tcPr>
            <w:tcW w:w="526" w:type="pct"/>
          </w:tcPr>
          <w:p w14:paraId="31B9F8D9" w14:textId="77777777" w:rsidR="00512829" w:rsidRPr="008B0D45" w:rsidRDefault="00512829" w:rsidP="008B0D45">
            <w:pPr>
              <w:rPr>
                <w:sz w:val="16"/>
                <w:szCs w:val="18"/>
              </w:rPr>
            </w:pPr>
            <w:r w:rsidRPr="008B0D45">
              <w:rPr>
                <w:sz w:val="16"/>
                <w:szCs w:val="18"/>
              </w:rPr>
              <w:t>B</w:t>
            </w:r>
          </w:p>
        </w:tc>
        <w:tc>
          <w:tcPr>
            <w:tcW w:w="507" w:type="pct"/>
          </w:tcPr>
          <w:p w14:paraId="468C6BCE" w14:textId="77777777" w:rsidR="00512829" w:rsidRPr="008B0D45" w:rsidRDefault="00512829" w:rsidP="008B0D45">
            <w:pPr>
              <w:rPr>
                <w:sz w:val="16"/>
                <w:szCs w:val="18"/>
              </w:rPr>
            </w:pPr>
            <w:r w:rsidRPr="008B0D45">
              <w:rPr>
                <w:sz w:val="16"/>
                <w:szCs w:val="18"/>
              </w:rPr>
              <w:t>B</w:t>
            </w:r>
          </w:p>
        </w:tc>
        <w:tc>
          <w:tcPr>
            <w:tcW w:w="354" w:type="pct"/>
          </w:tcPr>
          <w:p w14:paraId="1410A8E9" w14:textId="77777777" w:rsidR="00512829" w:rsidRPr="008B0D45" w:rsidRDefault="00512829" w:rsidP="008B0D45">
            <w:pPr>
              <w:rPr>
                <w:sz w:val="16"/>
                <w:szCs w:val="18"/>
              </w:rPr>
            </w:pPr>
            <w:r w:rsidRPr="008B0D45">
              <w:rPr>
                <w:sz w:val="16"/>
                <w:szCs w:val="18"/>
              </w:rPr>
              <w:t>B</w:t>
            </w:r>
          </w:p>
        </w:tc>
        <w:tc>
          <w:tcPr>
            <w:tcW w:w="607" w:type="pct"/>
          </w:tcPr>
          <w:p w14:paraId="5E2CBBC6" w14:textId="77777777" w:rsidR="00512829" w:rsidRPr="008B0D45" w:rsidRDefault="00512829" w:rsidP="008B0D45">
            <w:pPr>
              <w:rPr>
                <w:sz w:val="16"/>
                <w:szCs w:val="18"/>
              </w:rPr>
            </w:pPr>
            <w:r w:rsidRPr="008B0D45">
              <w:rPr>
                <w:sz w:val="16"/>
                <w:szCs w:val="18"/>
              </w:rPr>
              <w:t>B</w:t>
            </w:r>
          </w:p>
        </w:tc>
        <w:tc>
          <w:tcPr>
            <w:tcW w:w="257" w:type="pct"/>
          </w:tcPr>
          <w:p w14:paraId="752C7F8E" w14:textId="77777777" w:rsidR="00512829" w:rsidRPr="008B0D45" w:rsidRDefault="00512829" w:rsidP="008B0D45">
            <w:pPr>
              <w:rPr>
                <w:sz w:val="16"/>
                <w:szCs w:val="18"/>
              </w:rPr>
            </w:pPr>
            <w:r w:rsidRPr="008B0D45">
              <w:rPr>
                <w:sz w:val="16"/>
                <w:szCs w:val="18"/>
              </w:rPr>
              <w:t>B</w:t>
            </w:r>
          </w:p>
        </w:tc>
        <w:tc>
          <w:tcPr>
            <w:tcW w:w="390" w:type="pct"/>
          </w:tcPr>
          <w:p w14:paraId="4726689D" w14:textId="77777777" w:rsidR="00512829" w:rsidRPr="008B0D45" w:rsidRDefault="00512829" w:rsidP="008B0D45">
            <w:pPr>
              <w:rPr>
                <w:sz w:val="16"/>
                <w:szCs w:val="18"/>
              </w:rPr>
            </w:pPr>
            <w:r w:rsidRPr="008B0D45">
              <w:rPr>
                <w:sz w:val="16"/>
                <w:szCs w:val="18"/>
              </w:rPr>
              <w:t>C</w:t>
            </w:r>
          </w:p>
        </w:tc>
      </w:tr>
      <w:tr w:rsidR="008B0D45" w:rsidRPr="008B0D45" w14:paraId="79AD5C8A" w14:textId="77777777" w:rsidTr="008B0D45">
        <w:tc>
          <w:tcPr>
            <w:tcW w:w="1114" w:type="pct"/>
          </w:tcPr>
          <w:p w14:paraId="30974864" w14:textId="77777777" w:rsidR="00512829" w:rsidRPr="008B0D45" w:rsidRDefault="00512829" w:rsidP="008B0D45">
            <w:pPr>
              <w:rPr>
                <w:sz w:val="16"/>
                <w:szCs w:val="18"/>
              </w:rPr>
            </w:pPr>
            <w:r w:rsidRPr="008B0D45">
              <w:rPr>
                <w:sz w:val="16"/>
                <w:szCs w:val="18"/>
              </w:rPr>
              <w:t xml:space="preserve">Paths – bicycle </w:t>
            </w:r>
          </w:p>
        </w:tc>
        <w:tc>
          <w:tcPr>
            <w:tcW w:w="405" w:type="pct"/>
          </w:tcPr>
          <w:p w14:paraId="36C0DF73" w14:textId="77777777" w:rsidR="00512829" w:rsidRPr="008B0D45" w:rsidRDefault="00512829" w:rsidP="008B0D45">
            <w:pPr>
              <w:rPr>
                <w:sz w:val="16"/>
                <w:szCs w:val="18"/>
              </w:rPr>
            </w:pPr>
          </w:p>
        </w:tc>
        <w:tc>
          <w:tcPr>
            <w:tcW w:w="405" w:type="pct"/>
          </w:tcPr>
          <w:p w14:paraId="2048FE52" w14:textId="77777777" w:rsidR="00512829" w:rsidRPr="008B0D45" w:rsidRDefault="00512829" w:rsidP="008B0D45">
            <w:pPr>
              <w:rPr>
                <w:sz w:val="16"/>
                <w:szCs w:val="18"/>
              </w:rPr>
            </w:pPr>
            <w:r w:rsidRPr="008B0D45">
              <w:rPr>
                <w:sz w:val="16"/>
                <w:szCs w:val="18"/>
              </w:rPr>
              <w:t>B</w:t>
            </w:r>
          </w:p>
        </w:tc>
        <w:tc>
          <w:tcPr>
            <w:tcW w:w="217" w:type="pct"/>
          </w:tcPr>
          <w:p w14:paraId="2B514477" w14:textId="77777777" w:rsidR="00512829" w:rsidRPr="008B0D45" w:rsidRDefault="00512829" w:rsidP="008B0D45">
            <w:pPr>
              <w:rPr>
                <w:sz w:val="16"/>
                <w:szCs w:val="18"/>
              </w:rPr>
            </w:pPr>
          </w:p>
        </w:tc>
        <w:tc>
          <w:tcPr>
            <w:tcW w:w="218" w:type="pct"/>
          </w:tcPr>
          <w:p w14:paraId="67BC574E" w14:textId="77777777" w:rsidR="00512829" w:rsidRPr="008B0D45" w:rsidRDefault="00512829" w:rsidP="008B0D45">
            <w:pPr>
              <w:rPr>
                <w:sz w:val="16"/>
                <w:szCs w:val="18"/>
              </w:rPr>
            </w:pPr>
            <w:r w:rsidRPr="008B0D45">
              <w:rPr>
                <w:sz w:val="16"/>
                <w:szCs w:val="18"/>
              </w:rPr>
              <w:t>B</w:t>
            </w:r>
          </w:p>
        </w:tc>
        <w:tc>
          <w:tcPr>
            <w:tcW w:w="526" w:type="pct"/>
          </w:tcPr>
          <w:p w14:paraId="3F6E2F84" w14:textId="77777777" w:rsidR="00512829" w:rsidRPr="008B0D45" w:rsidRDefault="00512829" w:rsidP="008B0D45">
            <w:pPr>
              <w:rPr>
                <w:sz w:val="16"/>
                <w:szCs w:val="18"/>
              </w:rPr>
            </w:pPr>
          </w:p>
        </w:tc>
        <w:tc>
          <w:tcPr>
            <w:tcW w:w="507" w:type="pct"/>
          </w:tcPr>
          <w:p w14:paraId="0121AF2D" w14:textId="77777777" w:rsidR="00512829" w:rsidRPr="008B0D45" w:rsidRDefault="00512829" w:rsidP="008B0D45">
            <w:pPr>
              <w:rPr>
                <w:sz w:val="16"/>
                <w:szCs w:val="18"/>
              </w:rPr>
            </w:pPr>
            <w:r w:rsidRPr="008B0D45">
              <w:rPr>
                <w:sz w:val="16"/>
                <w:szCs w:val="18"/>
              </w:rPr>
              <w:t>C</w:t>
            </w:r>
          </w:p>
        </w:tc>
        <w:tc>
          <w:tcPr>
            <w:tcW w:w="354" w:type="pct"/>
          </w:tcPr>
          <w:p w14:paraId="044A0B1F" w14:textId="77777777" w:rsidR="00512829" w:rsidRPr="008B0D45" w:rsidRDefault="00512829" w:rsidP="008B0D45">
            <w:pPr>
              <w:rPr>
                <w:sz w:val="16"/>
                <w:szCs w:val="18"/>
              </w:rPr>
            </w:pPr>
          </w:p>
        </w:tc>
        <w:tc>
          <w:tcPr>
            <w:tcW w:w="607" w:type="pct"/>
          </w:tcPr>
          <w:p w14:paraId="27995977" w14:textId="77777777" w:rsidR="00512829" w:rsidRPr="008B0D45" w:rsidRDefault="00512829" w:rsidP="008B0D45">
            <w:pPr>
              <w:rPr>
                <w:sz w:val="16"/>
                <w:szCs w:val="18"/>
              </w:rPr>
            </w:pPr>
            <w:r w:rsidRPr="008B0D45">
              <w:rPr>
                <w:sz w:val="16"/>
                <w:szCs w:val="18"/>
              </w:rPr>
              <w:t>B</w:t>
            </w:r>
          </w:p>
        </w:tc>
        <w:tc>
          <w:tcPr>
            <w:tcW w:w="257" w:type="pct"/>
          </w:tcPr>
          <w:p w14:paraId="4109E7DB" w14:textId="77777777" w:rsidR="00512829" w:rsidRPr="008B0D45" w:rsidRDefault="00512829" w:rsidP="008B0D45">
            <w:pPr>
              <w:rPr>
                <w:sz w:val="16"/>
                <w:szCs w:val="18"/>
              </w:rPr>
            </w:pPr>
            <w:r w:rsidRPr="008B0D45">
              <w:rPr>
                <w:sz w:val="16"/>
                <w:szCs w:val="18"/>
              </w:rPr>
              <w:t>C</w:t>
            </w:r>
          </w:p>
        </w:tc>
        <w:tc>
          <w:tcPr>
            <w:tcW w:w="390" w:type="pct"/>
          </w:tcPr>
          <w:p w14:paraId="34108AE6" w14:textId="77777777" w:rsidR="00512829" w:rsidRPr="008B0D45" w:rsidRDefault="00512829" w:rsidP="008B0D45">
            <w:pPr>
              <w:rPr>
                <w:sz w:val="16"/>
                <w:szCs w:val="18"/>
              </w:rPr>
            </w:pPr>
            <w:r w:rsidRPr="008B0D45">
              <w:rPr>
                <w:sz w:val="16"/>
                <w:szCs w:val="18"/>
              </w:rPr>
              <w:t>C</w:t>
            </w:r>
          </w:p>
        </w:tc>
      </w:tr>
      <w:tr w:rsidR="008B0D45" w:rsidRPr="008B0D45" w14:paraId="2D5CBF2A" w14:textId="77777777" w:rsidTr="008B0D45">
        <w:tc>
          <w:tcPr>
            <w:tcW w:w="1114" w:type="pct"/>
          </w:tcPr>
          <w:p w14:paraId="0AC402D0" w14:textId="77777777" w:rsidR="00512829" w:rsidRPr="008B0D45" w:rsidRDefault="00512829" w:rsidP="008B0D45">
            <w:pPr>
              <w:rPr>
                <w:sz w:val="16"/>
                <w:szCs w:val="18"/>
              </w:rPr>
            </w:pPr>
            <w:r w:rsidRPr="008B0D45">
              <w:rPr>
                <w:sz w:val="16"/>
                <w:szCs w:val="18"/>
              </w:rPr>
              <w:t>Bike racks</w:t>
            </w:r>
          </w:p>
        </w:tc>
        <w:tc>
          <w:tcPr>
            <w:tcW w:w="405" w:type="pct"/>
          </w:tcPr>
          <w:p w14:paraId="1CAC8F9A" w14:textId="77777777" w:rsidR="00512829" w:rsidRPr="008B0D45" w:rsidRDefault="00512829" w:rsidP="008B0D45">
            <w:pPr>
              <w:rPr>
                <w:sz w:val="16"/>
                <w:szCs w:val="18"/>
              </w:rPr>
            </w:pPr>
          </w:p>
        </w:tc>
        <w:tc>
          <w:tcPr>
            <w:tcW w:w="405" w:type="pct"/>
          </w:tcPr>
          <w:p w14:paraId="230DB69A" w14:textId="77777777" w:rsidR="00512829" w:rsidRPr="008B0D45" w:rsidRDefault="00512829" w:rsidP="008B0D45">
            <w:pPr>
              <w:rPr>
                <w:sz w:val="16"/>
                <w:szCs w:val="18"/>
              </w:rPr>
            </w:pPr>
            <w:r w:rsidRPr="008B0D45">
              <w:rPr>
                <w:sz w:val="16"/>
                <w:szCs w:val="18"/>
              </w:rPr>
              <w:t>B</w:t>
            </w:r>
          </w:p>
        </w:tc>
        <w:tc>
          <w:tcPr>
            <w:tcW w:w="217" w:type="pct"/>
          </w:tcPr>
          <w:p w14:paraId="6022F980" w14:textId="77777777" w:rsidR="00512829" w:rsidRPr="008B0D45" w:rsidRDefault="00512829" w:rsidP="008B0D45">
            <w:pPr>
              <w:rPr>
                <w:sz w:val="16"/>
                <w:szCs w:val="18"/>
              </w:rPr>
            </w:pPr>
          </w:p>
        </w:tc>
        <w:tc>
          <w:tcPr>
            <w:tcW w:w="218" w:type="pct"/>
          </w:tcPr>
          <w:p w14:paraId="38CA8F3F" w14:textId="77777777" w:rsidR="00512829" w:rsidRPr="008B0D45" w:rsidRDefault="00512829" w:rsidP="008B0D45">
            <w:pPr>
              <w:rPr>
                <w:sz w:val="16"/>
                <w:szCs w:val="18"/>
              </w:rPr>
            </w:pPr>
            <w:r w:rsidRPr="008B0D45">
              <w:rPr>
                <w:sz w:val="16"/>
                <w:szCs w:val="18"/>
              </w:rPr>
              <w:t>B</w:t>
            </w:r>
          </w:p>
        </w:tc>
        <w:tc>
          <w:tcPr>
            <w:tcW w:w="526" w:type="pct"/>
          </w:tcPr>
          <w:p w14:paraId="4DE6455E" w14:textId="77777777" w:rsidR="00512829" w:rsidRPr="008B0D45" w:rsidRDefault="00512829" w:rsidP="008B0D45">
            <w:pPr>
              <w:rPr>
                <w:sz w:val="16"/>
                <w:szCs w:val="18"/>
              </w:rPr>
            </w:pPr>
          </w:p>
        </w:tc>
        <w:tc>
          <w:tcPr>
            <w:tcW w:w="507" w:type="pct"/>
          </w:tcPr>
          <w:p w14:paraId="16000D0E" w14:textId="77777777" w:rsidR="00512829" w:rsidRPr="008B0D45" w:rsidRDefault="00512829" w:rsidP="008B0D45">
            <w:pPr>
              <w:rPr>
                <w:sz w:val="16"/>
                <w:szCs w:val="18"/>
              </w:rPr>
            </w:pPr>
            <w:r w:rsidRPr="008B0D45">
              <w:rPr>
                <w:sz w:val="16"/>
                <w:szCs w:val="18"/>
              </w:rPr>
              <w:t>C</w:t>
            </w:r>
          </w:p>
        </w:tc>
        <w:tc>
          <w:tcPr>
            <w:tcW w:w="354" w:type="pct"/>
          </w:tcPr>
          <w:p w14:paraId="1B0186C3" w14:textId="77777777" w:rsidR="00512829" w:rsidRPr="008B0D45" w:rsidRDefault="00512829" w:rsidP="008B0D45">
            <w:pPr>
              <w:rPr>
                <w:sz w:val="16"/>
                <w:szCs w:val="18"/>
              </w:rPr>
            </w:pPr>
            <w:r w:rsidRPr="008B0D45">
              <w:rPr>
                <w:sz w:val="16"/>
                <w:szCs w:val="18"/>
              </w:rPr>
              <w:t>C</w:t>
            </w:r>
          </w:p>
        </w:tc>
        <w:tc>
          <w:tcPr>
            <w:tcW w:w="607" w:type="pct"/>
          </w:tcPr>
          <w:p w14:paraId="249BB4EB" w14:textId="77777777" w:rsidR="00512829" w:rsidRPr="008B0D45" w:rsidRDefault="00512829" w:rsidP="008B0D45">
            <w:pPr>
              <w:rPr>
                <w:sz w:val="16"/>
                <w:szCs w:val="18"/>
              </w:rPr>
            </w:pPr>
            <w:r w:rsidRPr="008B0D45">
              <w:rPr>
                <w:sz w:val="16"/>
                <w:szCs w:val="18"/>
              </w:rPr>
              <w:t>C</w:t>
            </w:r>
          </w:p>
        </w:tc>
        <w:tc>
          <w:tcPr>
            <w:tcW w:w="257" w:type="pct"/>
          </w:tcPr>
          <w:p w14:paraId="04785931" w14:textId="77777777" w:rsidR="00512829" w:rsidRPr="008B0D45" w:rsidRDefault="00512829" w:rsidP="008B0D45">
            <w:pPr>
              <w:rPr>
                <w:sz w:val="16"/>
                <w:szCs w:val="18"/>
              </w:rPr>
            </w:pPr>
            <w:r w:rsidRPr="008B0D45">
              <w:rPr>
                <w:sz w:val="16"/>
                <w:szCs w:val="18"/>
              </w:rPr>
              <w:t>C</w:t>
            </w:r>
          </w:p>
        </w:tc>
        <w:tc>
          <w:tcPr>
            <w:tcW w:w="390" w:type="pct"/>
          </w:tcPr>
          <w:p w14:paraId="18025AA9" w14:textId="77777777" w:rsidR="00512829" w:rsidRPr="008B0D45" w:rsidRDefault="00512829" w:rsidP="008B0D45">
            <w:pPr>
              <w:rPr>
                <w:sz w:val="16"/>
                <w:szCs w:val="18"/>
              </w:rPr>
            </w:pPr>
            <w:r w:rsidRPr="008B0D45">
              <w:rPr>
                <w:sz w:val="16"/>
                <w:szCs w:val="18"/>
              </w:rPr>
              <w:t>C</w:t>
            </w:r>
          </w:p>
        </w:tc>
      </w:tr>
      <w:tr w:rsidR="008B0D45" w:rsidRPr="008B0D45" w14:paraId="07738510" w14:textId="77777777" w:rsidTr="008B0D45">
        <w:tc>
          <w:tcPr>
            <w:tcW w:w="1114" w:type="pct"/>
          </w:tcPr>
          <w:p w14:paraId="5A1E89D2" w14:textId="77777777" w:rsidR="00512829" w:rsidRPr="008B0D45" w:rsidRDefault="00512829" w:rsidP="008B0D45">
            <w:pPr>
              <w:rPr>
                <w:sz w:val="16"/>
                <w:szCs w:val="18"/>
              </w:rPr>
            </w:pPr>
            <w:r w:rsidRPr="008B0D45">
              <w:rPr>
                <w:sz w:val="16"/>
                <w:szCs w:val="18"/>
              </w:rPr>
              <w:t>Dog off leash area</w:t>
            </w:r>
          </w:p>
        </w:tc>
        <w:tc>
          <w:tcPr>
            <w:tcW w:w="405" w:type="pct"/>
          </w:tcPr>
          <w:p w14:paraId="609A15C7" w14:textId="77777777" w:rsidR="00512829" w:rsidRPr="008B0D45" w:rsidRDefault="00512829" w:rsidP="008B0D45">
            <w:pPr>
              <w:rPr>
                <w:sz w:val="16"/>
                <w:szCs w:val="18"/>
              </w:rPr>
            </w:pPr>
          </w:p>
        </w:tc>
        <w:tc>
          <w:tcPr>
            <w:tcW w:w="405" w:type="pct"/>
          </w:tcPr>
          <w:p w14:paraId="124260FE" w14:textId="77777777" w:rsidR="00512829" w:rsidRPr="008B0D45" w:rsidRDefault="00512829" w:rsidP="008B0D45">
            <w:pPr>
              <w:rPr>
                <w:sz w:val="16"/>
                <w:szCs w:val="18"/>
              </w:rPr>
            </w:pPr>
          </w:p>
        </w:tc>
        <w:tc>
          <w:tcPr>
            <w:tcW w:w="217" w:type="pct"/>
          </w:tcPr>
          <w:p w14:paraId="178FA0C1" w14:textId="77777777" w:rsidR="00512829" w:rsidRPr="008B0D45" w:rsidRDefault="00512829" w:rsidP="008B0D45">
            <w:pPr>
              <w:rPr>
                <w:sz w:val="16"/>
                <w:szCs w:val="18"/>
              </w:rPr>
            </w:pPr>
            <w:r w:rsidRPr="008B0D45">
              <w:rPr>
                <w:sz w:val="16"/>
                <w:szCs w:val="18"/>
              </w:rPr>
              <w:t>C</w:t>
            </w:r>
          </w:p>
        </w:tc>
        <w:tc>
          <w:tcPr>
            <w:tcW w:w="218" w:type="pct"/>
          </w:tcPr>
          <w:p w14:paraId="7C16D397" w14:textId="77777777" w:rsidR="00512829" w:rsidRPr="008B0D45" w:rsidRDefault="00512829" w:rsidP="008B0D45">
            <w:pPr>
              <w:rPr>
                <w:sz w:val="16"/>
                <w:szCs w:val="18"/>
              </w:rPr>
            </w:pPr>
            <w:r w:rsidRPr="008B0D45">
              <w:rPr>
                <w:sz w:val="16"/>
                <w:szCs w:val="18"/>
              </w:rPr>
              <w:t>B</w:t>
            </w:r>
          </w:p>
        </w:tc>
        <w:tc>
          <w:tcPr>
            <w:tcW w:w="526" w:type="pct"/>
          </w:tcPr>
          <w:p w14:paraId="12C05300" w14:textId="77777777" w:rsidR="00512829" w:rsidRPr="008B0D45" w:rsidRDefault="00512829" w:rsidP="008B0D45">
            <w:pPr>
              <w:rPr>
                <w:sz w:val="16"/>
                <w:szCs w:val="18"/>
              </w:rPr>
            </w:pPr>
          </w:p>
        </w:tc>
        <w:tc>
          <w:tcPr>
            <w:tcW w:w="507" w:type="pct"/>
          </w:tcPr>
          <w:p w14:paraId="773CE650" w14:textId="77777777" w:rsidR="00512829" w:rsidRPr="008B0D45" w:rsidRDefault="00512829" w:rsidP="008B0D45">
            <w:pPr>
              <w:rPr>
                <w:sz w:val="16"/>
                <w:szCs w:val="18"/>
              </w:rPr>
            </w:pPr>
          </w:p>
        </w:tc>
        <w:tc>
          <w:tcPr>
            <w:tcW w:w="354" w:type="pct"/>
          </w:tcPr>
          <w:p w14:paraId="765C778E" w14:textId="77777777" w:rsidR="00512829" w:rsidRPr="008B0D45" w:rsidRDefault="00512829" w:rsidP="008B0D45">
            <w:pPr>
              <w:rPr>
                <w:sz w:val="16"/>
                <w:szCs w:val="18"/>
              </w:rPr>
            </w:pPr>
          </w:p>
        </w:tc>
        <w:tc>
          <w:tcPr>
            <w:tcW w:w="607" w:type="pct"/>
          </w:tcPr>
          <w:p w14:paraId="54638363" w14:textId="77777777" w:rsidR="00512829" w:rsidRPr="008B0D45" w:rsidRDefault="00512829" w:rsidP="008B0D45">
            <w:pPr>
              <w:rPr>
                <w:sz w:val="16"/>
                <w:szCs w:val="18"/>
              </w:rPr>
            </w:pPr>
          </w:p>
        </w:tc>
        <w:tc>
          <w:tcPr>
            <w:tcW w:w="257" w:type="pct"/>
          </w:tcPr>
          <w:p w14:paraId="08B45019" w14:textId="77777777" w:rsidR="00512829" w:rsidRPr="008B0D45" w:rsidRDefault="00512829" w:rsidP="008B0D45">
            <w:pPr>
              <w:rPr>
                <w:sz w:val="16"/>
                <w:szCs w:val="18"/>
              </w:rPr>
            </w:pPr>
          </w:p>
        </w:tc>
        <w:tc>
          <w:tcPr>
            <w:tcW w:w="390" w:type="pct"/>
          </w:tcPr>
          <w:p w14:paraId="08718E7A" w14:textId="77777777" w:rsidR="00512829" w:rsidRPr="008B0D45" w:rsidRDefault="00512829" w:rsidP="008B0D45">
            <w:pPr>
              <w:rPr>
                <w:sz w:val="16"/>
                <w:szCs w:val="18"/>
              </w:rPr>
            </w:pPr>
          </w:p>
        </w:tc>
      </w:tr>
      <w:tr w:rsidR="008B0D45" w:rsidRPr="008B0D45" w14:paraId="4CBF2C9C" w14:textId="77777777" w:rsidTr="008B0D45">
        <w:tc>
          <w:tcPr>
            <w:tcW w:w="1114" w:type="pct"/>
          </w:tcPr>
          <w:p w14:paraId="75C466C3" w14:textId="77777777" w:rsidR="00512829" w:rsidRPr="008B0D45" w:rsidRDefault="00512829" w:rsidP="008B0D45">
            <w:pPr>
              <w:rPr>
                <w:sz w:val="16"/>
                <w:szCs w:val="18"/>
              </w:rPr>
            </w:pPr>
            <w:r w:rsidRPr="008B0D45">
              <w:rPr>
                <w:sz w:val="16"/>
                <w:szCs w:val="18"/>
              </w:rPr>
              <w:t>Half court</w:t>
            </w:r>
          </w:p>
        </w:tc>
        <w:tc>
          <w:tcPr>
            <w:tcW w:w="405" w:type="pct"/>
          </w:tcPr>
          <w:p w14:paraId="0AA750A3" w14:textId="77777777" w:rsidR="00512829" w:rsidRPr="008B0D45" w:rsidRDefault="00512829" w:rsidP="008B0D45">
            <w:pPr>
              <w:rPr>
                <w:sz w:val="16"/>
                <w:szCs w:val="18"/>
              </w:rPr>
            </w:pPr>
          </w:p>
        </w:tc>
        <w:tc>
          <w:tcPr>
            <w:tcW w:w="405" w:type="pct"/>
          </w:tcPr>
          <w:p w14:paraId="4FCD3230" w14:textId="77777777" w:rsidR="00512829" w:rsidRPr="008B0D45" w:rsidRDefault="00512829" w:rsidP="008B0D45">
            <w:pPr>
              <w:rPr>
                <w:sz w:val="16"/>
                <w:szCs w:val="18"/>
              </w:rPr>
            </w:pPr>
          </w:p>
        </w:tc>
        <w:tc>
          <w:tcPr>
            <w:tcW w:w="217" w:type="pct"/>
          </w:tcPr>
          <w:p w14:paraId="0E0B4564" w14:textId="77777777" w:rsidR="00512829" w:rsidRPr="008B0D45" w:rsidRDefault="00512829" w:rsidP="008B0D45">
            <w:pPr>
              <w:rPr>
                <w:sz w:val="16"/>
                <w:szCs w:val="18"/>
              </w:rPr>
            </w:pPr>
            <w:r w:rsidRPr="008B0D45">
              <w:rPr>
                <w:sz w:val="16"/>
                <w:szCs w:val="18"/>
              </w:rPr>
              <w:t>C</w:t>
            </w:r>
          </w:p>
        </w:tc>
        <w:tc>
          <w:tcPr>
            <w:tcW w:w="218" w:type="pct"/>
          </w:tcPr>
          <w:p w14:paraId="6171BAA8" w14:textId="77777777" w:rsidR="00512829" w:rsidRPr="008B0D45" w:rsidRDefault="00512829" w:rsidP="008B0D45">
            <w:pPr>
              <w:rPr>
                <w:sz w:val="16"/>
                <w:szCs w:val="18"/>
              </w:rPr>
            </w:pPr>
            <w:r w:rsidRPr="008B0D45">
              <w:rPr>
                <w:sz w:val="16"/>
                <w:szCs w:val="18"/>
              </w:rPr>
              <w:t>B</w:t>
            </w:r>
          </w:p>
        </w:tc>
        <w:tc>
          <w:tcPr>
            <w:tcW w:w="526" w:type="pct"/>
          </w:tcPr>
          <w:p w14:paraId="6312BB1C" w14:textId="77777777" w:rsidR="00512829" w:rsidRPr="008B0D45" w:rsidRDefault="00512829" w:rsidP="008B0D45">
            <w:pPr>
              <w:rPr>
                <w:sz w:val="16"/>
                <w:szCs w:val="18"/>
              </w:rPr>
            </w:pPr>
          </w:p>
        </w:tc>
        <w:tc>
          <w:tcPr>
            <w:tcW w:w="507" w:type="pct"/>
          </w:tcPr>
          <w:p w14:paraId="60A11994" w14:textId="77777777" w:rsidR="00512829" w:rsidRPr="008B0D45" w:rsidRDefault="00512829" w:rsidP="008B0D45">
            <w:pPr>
              <w:rPr>
                <w:sz w:val="16"/>
                <w:szCs w:val="18"/>
              </w:rPr>
            </w:pPr>
            <w:r w:rsidRPr="008B0D45">
              <w:rPr>
                <w:sz w:val="16"/>
                <w:szCs w:val="18"/>
              </w:rPr>
              <w:t>C</w:t>
            </w:r>
          </w:p>
        </w:tc>
        <w:tc>
          <w:tcPr>
            <w:tcW w:w="354" w:type="pct"/>
          </w:tcPr>
          <w:p w14:paraId="1F5F3F00" w14:textId="77777777" w:rsidR="00512829" w:rsidRPr="008B0D45" w:rsidRDefault="00512829" w:rsidP="008B0D45">
            <w:pPr>
              <w:rPr>
                <w:sz w:val="16"/>
                <w:szCs w:val="18"/>
              </w:rPr>
            </w:pPr>
          </w:p>
        </w:tc>
        <w:tc>
          <w:tcPr>
            <w:tcW w:w="607" w:type="pct"/>
          </w:tcPr>
          <w:p w14:paraId="24009C9F" w14:textId="77777777" w:rsidR="00512829" w:rsidRPr="008B0D45" w:rsidRDefault="00512829" w:rsidP="008B0D45">
            <w:pPr>
              <w:rPr>
                <w:sz w:val="16"/>
                <w:szCs w:val="18"/>
              </w:rPr>
            </w:pPr>
          </w:p>
        </w:tc>
        <w:tc>
          <w:tcPr>
            <w:tcW w:w="257" w:type="pct"/>
          </w:tcPr>
          <w:p w14:paraId="46854D63" w14:textId="77777777" w:rsidR="00512829" w:rsidRPr="008B0D45" w:rsidRDefault="00512829" w:rsidP="008B0D45">
            <w:pPr>
              <w:rPr>
                <w:sz w:val="16"/>
                <w:szCs w:val="18"/>
              </w:rPr>
            </w:pPr>
          </w:p>
        </w:tc>
        <w:tc>
          <w:tcPr>
            <w:tcW w:w="390" w:type="pct"/>
          </w:tcPr>
          <w:p w14:paraId="02F6AFB4" w14:textId="77777777" w:rsidR="00512829" w:rsidRPr="008B0D45" w:rsidRDefault="00512829" w:rsidP="008B0D45">
            <w:pPr>
              <w:rPr>
                <w:sz w:val="16"/>
                <w:szCs w:val="18"/>
              </w:rPr>
            </w:pPr>
          </w:p>
        </w:tc>
      </w:tr>
      <w:tr w:rsidR="008B0D45" w:rsidRPr="008B0D45" w14:paraId="50174E3A" w14:textId="77777777" w:rsidTr="008B0D45">
        <w:tc>
          <w:tcPr>
            <w:tcW w:w="1114" w:type="pct"/>
          </w:tcPr>
          <w:p w14:paraId="5D1F3A8F" w14:textId="77777777" w:rsidR="00512829" w:rsidRPr="008B0D45" w:rsidRDefault="00512829" w:rsidP="008B0D45">
            <w:pPr>
              <w:rPr>
                <w:sz w:val="16"/>
                <w:szCs w:val="18"/>
              </w:rPr>
            </w:pPr>
            <w:r w:rsidRPr="008B0D45">
              <w:rPr>
                <w:sz w:val="16"/>
                <w:szCs w:val="18"/>
              </w:rPr>
              <w:t>Rebound wall</w:t>
            </w:r>
          </w:p>
        </w:tc>
        <w:tc>
          <w:tcPr>
            <w:tcW w:w="405" w:type="pct"/>
          </w:tcPr>
          <w:p w14:paraId="12166149" w14:textId="77777777" w:rsidR="00512829" w:rsidRPr="008B0D45" w:rsidRDefault="00512829" w:rsidP="008B0D45">
            <w:pPr>
              <w:rPr>
                <w:sz w:val="16"/>
                <w:szCs w:val="18"/>
              </w:rPr>
            </w:pPr>
          </w:p>
        </w:tc>
        <w:tc>
          <w:tcPr>
            <w:tcW w:w="405" w:type="pct"/>
          </w:tcPr>
          <w:p w14:paraId="7F9EDF1E" w14:textId="77777777" w:rsidR="00512829" w:rsidRPr="008B0D45" w:rsidRDefault="00512829" w:rsidP="008B0D45">
            <w:pPr>
              <w:rPr>
                <w:sz w:val="16"/>
                <w:szCs w:val="18"/>
              </w:rPr>
            </w:pPr>
          </w:p>
        </w:tc>
        <w:tc>
          <w:tcPr>
            <w:tcW w:w="217" w:type="pct"/>
          </w:tcPr>
          <w:p w14:paraId="0CE28B8C" w14:textId="77777777" w:rsidR="00512829" w:rsidRPr="008B0D45" w:rsidRDefault="00512829" w:rsidP="008B0D45">
            <w:pPr>
              <w:rPr>
                <w:sz w:val="16"/>
                <w:szCs w:val="18"/>
              </w:rPr>
            </w:pPr>
          </w:p>
        </w:tc>
        <w:tc>
          <w:tcPr>
            <w:tcW w:w="218" w:type="pct"/>
          </w:tcPr>
          <w:p w14:paraId="6A1020E5" w14:textId="77777777" w:rsidR="00512829" w:rsidRPr="008B0D45" w:rsidRDefault="00512829" w:rsidP="008B0D45">
            <w:pPr>
              <w:rPr>
                <w:sz w:val="16"/>
                <w:szCs w:val="18"/>
              </w:rPr>
            </w:pPr>
            <w:r w:rsidRPr="008B0D45">
              <w:rPr>
                <w:sz w:val="16"/>
                <w:szCs w:val="18"/>
              </w:rPr>
              <w:t>B</w:t>
            </w:r>
          </w:p>
        </w:tc>
        <w:tc>
          <w:tcPr>
            <w:tcW w:w="526" w:type="pct"/>
          </w:tcPr>
          <w:p w14:paraId="07CAE363" w14:textId="77777777" w:rsidR="00512829" w:rsidRPr="008B0D45" w:rsidRDefault="00512829" w:rsidP="008B0D45">
            <w:pPr>
              <w:rPr>
                <w:sz w:val="16"/>
                <w:szCs w:val="18"/>
              </w:rPr>
            </w:pPr>
          </w:p>
        </w:tc>
        <w:tc>
          <w:tcPr>
            <w:tcW w:w="507" w:type="pct"/>
          </w:tcPr>
          <w:p w14:paraId="0D81F98D" w14:textId="77777777" w:rsidR="00512829" w:rsidRPr="008B0D45" w:rsidRDefault="00512829" w:rsidP="008B0D45">
            <w:pPr>
              <w:rPr>
                <w:sz w:val="16"/>
                <w:szCs w:val="18"/>
              </w:rPr>
            </w:pPr>
            <w:r w:rsidRPr="008B0D45">
              <w:rPr>
                <w:sz w:val="16"/>
                <w:szCs w:val="18"/>
              </w:rPr>
              <w:t>C</w:t>
            </w:r>
          </w:p>
        </w:tc>
        <w:tc>
          <w:tcPr>
            <w:tcW w:w="354" w:type="pct"/>
          </w:tcPr>
          <w:p w14:paraId="4E4F4C9F" w14:textId="77777777" w:rsidR="00512829" w:rsidRPr="008B0D45" w:rsidRDefault="00512829" w:rsidP="008B0D45">
            <w:pPr>
              <w:rPr>
                <w:sz w:val="16"/>
                <w:szCs w:val="18"/>
              </w:rPr>
            </w:pPr>
          </w:p>
        </w:tc>
        <w:tc>
          <w:tcPr>
            <w:tcW w:w="607" w:type="pct"/>
          </w:tcPr>
          <w:p w14:paraId="533B44A8" w14:textId="77777777" w:rsidR="00512829" w:rsidRPr="008B0D45" w:rsidRDefault="00512829" w:rsidP="008B0D45">
            <w:pPr>
              <w:rPr>
                <w:sz w:val="16"/>
                <w:szCs w:val="18"/>
              </w:rPr>
            </w:pPr>
          </w:p>
        </w:tc>
        <w:tc>
          <w:tcPr>
            <w:tcW w:w="257" w:type="pct"/>
          </w:tcPr>
          <w:p w14:paraId="23C5B328" w14:textId="77777777" w:rsidR="00512829" w:rsidRPr="008B0D45" w:rsidRDefault="00512829" w:rsidP="008B0D45">
            <w:pPr>
              <w:rPr>
                <w:sz w:val="16"/>
                <w:szCs w:val="18"/>
              </w:rPr>
            </w:pPr>
          </w:p>
        </w:tc>
        <w:tc>
          <w:tcPr>
            <w:tcW w:w="390" w:type="pct"/>
          </w:tcPr>
          <w:p w14:paraId="7276BC00" w14:textId="77777777" w:rsidR="00512829" w:rsidRPr="008B0D45" w:rsidRDefault="00512829" w:rsidP="008B0D45">
            <w:pPr>
              <w:rPr>
                <w:sz w:val="16"/>
                <w:szCs w:val="18"/>
              </w:rPr>
            </w:pPr>
          </w:p>
        </w:tc>
      </w:tr>
      <w:tr w:rsidR="008B0D45" w:rsidRPr="008B0D45" w14:paraId="0C0CD12B" w14:textId="77777777" w:rsidTr="008B0D45">
        <w:tc>
          <w:tcPr>
            <w:tcW w:w="1114" w:type="pct"/>
          </w:tcPr>
          <w:p w14:paraId="2920D539" w14:textId="77777777" w:rsidR="00512829" w:rsidRPr="008B0D45" w:rsidRDefault="00512829" w:rsidP="008B0D45">
            <w:pPr>
              <w:rPr>
                <w:sz w:val="16"/>
                <w:szCs w:val="18"/>
              </w:rPr>
            </w:pPr>
            <w:r w:rsidRPr="008B0D45">
              <w:rPr>
                <w:sz w:val="16"/>
                <w:szCs w:val="18"/>
              </w:rPr>
              <w:t>Skate facility</w:t>
            </w:r>
          </w:p>
        </w:tc>
        <w:tc>
          <w:tcPr>
            <w:tcW w:w="405" w:type="pct"/>
          </w:tcPr>
          <w:p w14:paraId="6BA0B07D" w14:textId="77777777" w:rsidR="00512829" w:rsidRPr="008B0D45" w:rsidRDefault="00512829" w:rsidP="008B0D45">
            <w:pPr>
              <w:rPr>
                <w:sz w:val="16"/>
                <w:szCs w:val="18"/>
              </w:rPr>
            </w:pPr>
          </w:p>
        </w:tc>
        <w:tc>
          <w:tcPr>
            <w:tcW w:w="405" w:type="pct"/>
          </w:tcPr>
          <w:p w14:paraId="0E9FA1E0" w14:textId="77777777" w:rsidR="00512829" w:rsidRPr="008B0D45" w:rsidRDefault="00512829" w:rsidP="008B0D45">
            <w:pPr>
              <w:rPr>
                <w:sz w:val="16"/>
                <w:szCs w:val="18"/>
              </w:rPr>
            </w:pPr>
          </w:p>
        </w:tc>
        <w:tc>
          <w:tcPr>
            <w:tcW w:w="217" w:type="pct"/>
          </w:tcPr>
          <w:p w14:paraId="1D11C899" w14:textId="77777777" w:rsidR="00512829" w:rsidRPr="008B0D45" w:rsidRDefault="00512829" w:rsidP="008B0D45">
            <w:pPr>
              <w:rPr>
                <w:sz w:val="16"/>
                <w:szCs w:val="18"/>
              </w:rPr>
            </w:pPr>
          </w:p>
        </w:tc>
        <w:tc>
          <w:tcPr>
            <w:tcW w:w="218" w:type="pct"/>
          </w:tcPr>
          <w:p w14:paraId="4E494E3A" w14:textId="77777777" w:rsidR="00512829" w:rsidRPr="008B0D45" w:rsidRDefault="00512829" w:rsidP="008B0D45">
            <w:pPr>
              <w:rPr>
                <w:sz w:val="16"/>
                <w:szCs w:val="18"/>
              </w:rPr>
            </w:pPr>
            <w:r w:rsidRPr="008B0D45">
              <w:rPr>
                <w:sz w:val="16"/>
                <w:szCs w:val="18"/>
              </w:rPr>
              <w:t>B</w:t>
            </w:r>
          </w:p>
        </w:tc>
        <w:tc>
          <w:tcPr>
            <w:tcW w:w="526" w:type="pct"/>
          </w:tcPr>
          <w:p w14:paraId="6D4AED32" w14:textId="77777777" w:rsidR="00512829" w:rsidRPr="008B0D45" w:rsidRDefault="00512829" w:rsidP="008B0D45">
            <w:pPr>
              <w:rPr>
                <w:sz w:val="16"/>
                <w:szCs w:val="18"/>
              </w:rPr>
            </w:pPr>
          </w:p>
        </w:tc>
        <w:tc>
          <w:tcPr>
            <w:tcW w:w="507" w:type="pct"/>
          </w:tcPr>
          <w:p w14:paraId="6E7A871B" w14:textId="77777777" w:rsidR="00512829" w:rsidRPr="008B0D45" w:rsidRDefault="00512829" w:rsidP="008B0D45">
            <w:pPr>
              <w:rPr>
                <w:sz w:val="16"/>
                <w:szCs w:val="18"/>
              </w:rPr>
            </w:pPr>
            <w:r w:rsidRPr="008B0D45">
              <w:rPr>
                <w:sz w:val="16"/>
                <w:szCs w:val="18"/>
              </w:rPr>
              <w:t>C</w:t>
            </w:r>
          </w:p>
        </w:tc>
        <w:tc>
          <w:tcPr>
            <w:tcW w:w="354" w:type="pct"/>
          </w:tcPr>
          <w:p w14:paraId="6D9DFF08" w14:textId="77777777" w:rsidR="00512829" w:rsidRPr="008B0D45" w:rsidRDefault="00512829" w:rsidP="008B0D45">
            <w:pPr>
              <w:rPr>
                <w:sz w:val="16"/>
                <w:szCs w:val="18"/>
              </w:rPr>
            </w:pPr>
          </w:p>
        </w:tc>
        <w:tc>
          <w:tcPr>
            <w:tcW w:w="607" w:type="pct"/>
          </w:tcPr>
          <w:p w14:paraId="614DC938" w14:textId="77777777" w:rsidR="00512829" w:rsidRPr="008B0D45" w:rsidRDefault="00512829" w:rsidP="008B0D45">
            <w:pPr>
              <w:rPr>
                <w:sz w:val="16"/>
                <w:szCs w:val="18"/>
              </w:rPr>
            </w:pPr>
          </w:p>
        </w:tc>
        <w:tc>
          <w:tcPr>
            <w:tcW w:w="257" w:type="pct"/>
          </w:tcPr>
          <w:p w14:paraId="002D582B" w14:textId="77777777" w:rsidR="00512829" w:rsidRPr="008B0D45" w:rsidRDefault="00512829" w:rsidP="008B0D45">
            <w:pPr>
              <w:rPr>
                <w:sz w:val="16"/>
                <w:szCs w:val="18"/>
              </w:rPr>
            </w:pPr>
          </w:p>
        </w:tc>
        <w:tc>
          <w:tcPr>
            <w:tcW w:w="390" w:type="pct"/>
          </w:tcPr>
          <w:p w14:paraId="669C0F88" w14:textId="77777777" w:rsidR="00512829" w:rsidRPr="008B0D45" w:rsidRDefault="00512829" w:rsidP="008B0D45">
            <w:pPr>
              <w:rPr>
                <w:sz w:val="16"/>
                <w:szCs w:val="18"/>
              </w:rPr>
            </w:pPr>
          </w:p>
        </w:tc>
      </w:tr>
      <w:tr w:rsidR="008B0D45" w:rsidRPr="008B0D45" w14:paraId="2A4B898E" w14:textId="77777777" w:rsidTr="008B0D45">
        <w:tc>
          <w:tcPr>
            <w:tcW w:w="1114" w:type="pct"/>
          </w:tcPr>
          <w:p w14:paraId="62C10AAD" w14:textId="77777777" w:rsidR="00512829" w:rsidRPr="008B0D45" w:rsidRDefault="00512829" w:rsidP="008B0D45">
            <w:pPr>
              <w:rPr>
                <w:sz w:val="16"/>
                <w:szCs w:val="18"/>
              </w:rPr>
            </w:pPr>
            <w:r w:rsidRPr="008B0D45">
              <w:rPr>
                <w:sz w:val="16"/>
                <w:szCs w:val="18"/>
              </w:rPr>
              <w:t>Sports field/s</w:t>
            </w:r>
          </w:p>
        </w:tc>
        <w:tc>
          <w:tcPr>
            <w:tcW w:w="405" w:type="pct"/>
          </w:tcPr>
          <w:p w14:paraId="22C3878F" w14:textId="77777777" w:rsidR="00512829" w:rsidRPr="008B0D45" w:rsidRDefault="00512829" w:rsidP="008B0D45">
            <w:pPr>
              <w:rPr>
                <w:sz w:val="16"/>
                <w:szCs w:val="18"/>
              </w:rPr>
            </w:pPr>
            <w:r w:rsidRPr="008B0D45">
              <w:rPr>
                <w:sz w:val="16"/>
                <w:szCs w:val="18"/>
              </w:rPr>
              <w:t>B</w:t>
            </w:r>
          </w:p>
        </w:tc>
        <w:tc>
          <w:tcPr>
            <w:tcW w:w="405" w:type="pct"/>
          </w:tcPr>
          <w:p w14:paraId="42344454" w14:textId="77777777" w:rsidR="00512829" w:rsidRPr="008B0D45" w:rsidRDefault="00512829" w:rsidP="008B0D45">
            <w:pPr>
              <w:rPr>
                <w:sz w:val="16"/>
                <w:szCs w:val="18"/>
              </w:rPr>
            </w:pPr>
            <w:r w:rsidRPr="008B0D45">
              <w:rPr>
                <w:sz w:val="16"/>
                <w:szCs w:val="18"/>
              </w:rPr>
              <w:t>B</w:t>
            </w:r>
          </w:p>
        </w:tc>
        <w:tc>
          <w:tcPr>
            <w:tcW w:w="217" w:type="pct"/>
          </w:tcPr>
          <w:p w14:paraId="6A2E1A03" w14:textId="77777777" w:rsidR="00512829" w:rsidRPr="008B0D45" w:rsidRDefault="00512829" w:rsidP="008B0D45">
            <w:pPr>
              <w:rPr>
                <w:sz w:val="16"/>
                <w:szCs w:val="18"/>
              </w:rPr>
            </w:pPr>
          </w:p>
        </w:tc>
        <w:tc>
          <w:tcPr>
            <w:tcW w:w="218" w:type="pct"/>
          </w:tcPr>
          <w:p w14:paraId="05A8DA95" w14:textId="77777777" w:rsidR="00512829" w:rsidRPr="008B0D45" w:rsidRDefault="00512829" w:rsidP="008B0D45">
            <w:pPr>
              <w:rPr>
                <w:sz w:val="16"/>
                <w:szCs w:val="18"/>
              </w:rPr>
            </w:pPr>
          </w:p>
        </w:tc>
        <w:tc>
          <w:tcPr>
            <w:tcW w:w="526" w:type="pct"/>
          </w:tcPr>
          <w:p w14:paraId="39D6326A" w14:textId="77777777" w:rsidR="00512829" w:rsidRPr="008B0D45" w:rsidRDefault="00512829" w:rsidP="008B0D45">
            <w:pPr>
              <w:rPr>
                <w:sz w:val="16"/>
                <w:szCs w:val="18"/>
              </w:rPr>
            </w:pPr>
          </w:p>
        </w:tc>
        <w:tc>
          <w:tcPr>
            <w:tcW w:w="507" w:type="pct"/>
          </w:tcPr>
          <w:p w14:paraId="6958CD65" w14:textId="77777777" w:rsidR="00512829" w:rsidRPr="008B0D45" w:rsidRDefault="00512829" w:rsidP="008B0D45">
            <w:pPr>
              <w:rPr>
                <w:sz w:val="16"/>
                <w:szCs w:val="18"/>
              </w:rPr>
            </w:pPr>
          </w:p>
        </w:tc>
        <w:tc>
          <w:tcPr>
            <w:tcW w:w="354" w:type="pct"/>
          </w:tcPr>
          <w:p w14:paraId="0ECC8113" w14:textId="77777777" w:rsidR="00512829" w:rsidRPr="008B0D45" w:rsidRDefault="00512829" w:rsidP="008B0D45">
            <w:pPr>
              <w:rPr>
                <w:sz w:val="16"/>
                <w:szCs w:val="18"/>
              </w:rPr>
            </w:pPr>
          </w:p>
        </w:tc>
        <w:tc>
          <w:tcPr>
            <w:tcW w:w="607" w:type="pct"/>
          </w:tcPr>
          <w:p w14:paraId="56806029" w14:textId="77777777" w:rsidR="00512829" w:rsidRPr="008B0D45" w:rsidRDefault="00512829" w:rsidP="008B0D45">
            <w:pPr>
              <w:rPr>
                <w:sz w:val="16"/>
                <w:szCs w:val="18"/>
              </w:rPr>
            </w:pPr>
          </w:p>
        </w:tc>
        <w:tc>
          <w:tcPr>
            <w:tcW w:w="257" w:type="pct"/>
          </w:tcPr>
          <w:p w14:paraId="15F5EFD2" w14:textId="77777777" w:rsidR="00512829" w:rsidRPr="008B0D45" w:rsidRDefault="00512829" w:rsidP="008B0D45">
            <w:pPr>
              <w:rPr>
                <w:sz w:val="16"/>
                <w:szCs w:val="18"/>
              </w:rPr>
            </w:pPr>
          </w:p>
        </w:tc>
        <w:tc>
          <w:tcPr>
            <w:tcW w:w="390" w:type="pct"/>
          </w:tcPr>
          <w:p w14:paraId="16FE067C" w14:textId="77777777" w:rsidR="00512829" w:rsidRPr="008B0D45" w:rsidRDefault="00512829" w:rsidP="008B0D45">
            <w:pPr>
              <w:rPr>
                <w:sz w:val="16"/>
                <w:szCs w:val="18"/>
              </w:rPr>
            </w:pPr>
          </w:p>
        </w:tc>
      </w:tr>
      <w:tr w:rsidR="008B0D45" w:rsidRPr="008B0D45" w14:paraId="01E044BC" w14:textId="77777777" w:rsidTr="008B0D45">
        <w:tc>
          <w:tcPr>
            <w:tcW w:w="1114" w:type="pct"/>
          </w:tcPr>
          <w:p w14:paraId="2EE8E381" w14:textId="77777777" w:rsidR="00512829" w:rsidRPr="008B0D45" w:rsidRDefault="00512829" w:rsidP="008B0D45">
            <w:pPr>
              <w:rPr>
                <w:sz w:val="16"/>
                <w:szCs w:val="18"/>
              </w:rPr>
            </w:pPr>
            <w:r w:rsidRPr="008B0D45">
              <w:rPr>
                <w:sz w:val="16"/>
                <w:szCs w:val="18"/>
              </w:rPr>
              <w:t>Sports court/s (incl. MUGAs)</w:t>
            </w:r>
          </w:p>
        </w:tc>
        <w:tc>
          <w:tcPr>
            <w:tcW w:w="405" w:type="pct"/>
          </w:tcPr>
          <w:p w14:paraId="376C9A50" w14:textId="77777777" w:rsidR="00512829" w:rsidRPr="008B0D45" w:rsidRDefault="00512829" w:rsidP="008B0D45">
            <w:pPr>
              <w:rPr>
                <w:sz w:val="16"/>
                <w:szCs w:val="18"/>
              </w:rPr>
            </w:pPr>
            <w:r w:rsidRPr="008B0D45">
              <w:rPr>
                <w:sz w:val="16"/>
                <w:szCs w:val="18"/>
              </w:rPr>
              <w:t>B</w:t>
            </w:r>
          </w:p>
        </w:tc>
        <w:tc>
          <w:tcPr>
            <w:tcW w:w="405" w:type="pct"/>
          </w:tcPr>
          <w:p w14:paraId="5C68CFB8" w14:textId="77777777" w:rsidR="00512829" w:rsidRPr="008B0D45" w:rsidRDefault="00512829" w:rsidP="008B0D45">
            <w:pPr>
              <w:rPr>
                <w:sz w:val="16"/>
                <w:szCs w:val="18"/>
              </w:rPr>
            </w:pPr>
            <w:r w:rsidRPr="008B0D45">
              <w:rPr>
                <w:sz w:val="16"/>
                <w:szCs w:val="18"/>
              </w:rPr>
              <w:t>B</w:t>
            </w:r>
          </w:p>
        </w:tc>
        <w:tc>
          <w:tcPr>
            <w:tcW w:w="217" w:type="pct"/>
          </w:tcPr>
          <w:p w14:paraId="3BF5ABD2" w14:textId="77777777" w:rsidR="00512829" w:rsidRPr="008B0D45" w:rsidRDefault="00512829" w:rsidP="008B0D45">
            <w:pPr>
              <w:rPr>
                <w:sz w:val="16"/>
                <w:szCs w:val="18"/>
              </w:rPr>
            </w:pPr>
          </w:p>
        </w:tc>
        <w:tc>
          <w:tcPr>
            <w:tcW w:w="218" w:type="pct"/>
          </w:tcPr>
          <w:p w14:paraId="5ACD794B" w14:textId="77777777" w:rsidR="00512829" w:rsidRPr="008B0D45" w:rsidRDefault="00512829" w:rsidP="008B0D45">
            <w:pPr>
              <w:rPr>
                <w:sz w:val="16"/>
                <w:szCs w:val="18"/>
              </w:rPr>
            </w:pPr>
            <w:r w:rsidRPr="008B0D45">
              <w:rPr>
                <w:sz w:val="16"/>
                <w:szCs w:val="18"/>
              </w:rPr>
              <w:t>C</w:t>
            </w:r>
          </w:p>
        </w:tc>
        <w:tc>
          <w:tcPr>
            <w:tcW w:w="526" w:type="pct"/>
          </w:tcPr>
          <w:p w14:paraId="17B32291" w14:textId="77777777" w:rsidR="00512829" w:rsidRPr="008B0D45" w:rsidRDefault="00512829" w:rsidP="008B0D45">
            <w:pPr>
              <w:rPr>
                <w:sz w:val="16"/>
                <w:szCs w:val="18"/>
              </w:rPr>
            </w:pPr>
          </w:p>
        </w:tc>
        <w:tc>
          <w:tcPr>
            <w:tcW w:w="507" w:type="pct"/>
          </w:tcPr>
          <w:p w14:paraId="4E41D2DE" w14:textId="77777777" w:rsidR="00512829" w:rsidRPr="008B0D45" w:rsidRDefault="00512829" w:rsidP="008B0D45">
            <w:pPr>
              <w:rPr>
                <w:sz w:val="16"/>
                <w:szCs w:val="18"/>
              </w:rPr>
            </w:pPr>
            <w:r w:rsidRPr="008B0D45">
              <w:rPr>
                <w:sz w:val="16"/>
                <w:szCs w:val="18"/>
              </w:rPr>
              <w:t>C</w:t>
            </w:r>
          </w:p>
        </w:tc>
        <w:tc>
          <w:tcPr>
            <w:tcW w:w="354" w:type="pct"/>
          </w:tcPr>
          <w:p w14:paraId="4E435F58" w14:textId="77777777" w:rsidR="00512829" w:rsidRPr="008B0D45" w:rsidRDefault="00512829" w:rsidP="008B0D45">
            <w:pPr>
              <w:rPr>
                <w:sz w:val="16"/>
                <w:szCs w:val="18"/>
              </w:rPr>
            </w:pPr>
          </w:p>
        </w:tc>
        <w:tc>
          <w:tcPr>
            <w:tcW w:w="607" w:type="pct"/>
          </w:tcPr>
          <w:p w14:paraId="09ADA4DD" w14:textId="77777777" w:rsidR="00512829" w:rsidRPr="008B0D45" w:rsidRDefault="00512829" w:rsidP="008B0D45">
            <w:pPr>
              <w:rPr>
                <w:sz w:val="16"/>
                <w:szCs w:val="18"/>
              </w:rPr>
            </w:pPr>
          </w:p>
        </w:tc>
        <w:tc>
          <w:tcPr>
            <w:tcW w:w="257" w:type="pct"/>
          </w:tcPr>
          <w:p w14:paraId="659A695B" w14:textId="77777777" w:rsidR="00512829" w:rsidRPr="008B0D45" w:rsidRDefault="00512829" w:rsidP="008B0D45">
            <w:pPr>
              <w:rPr>
                <w:sz w:val="16"/>
                <w:szCs w:val="18"/>
              </w:rPr>
            </w:pPr>
          </w:p>
        </w:tc>
        <w:tc>
          <w:tcPr>
            <w:tcW w:w="390" w:type="pct"/>
          </w:tcPr>
          <w:p w14:paraId="6FC8B54D" w14:textId="77777777" w:rsidR="00512829" w:rsidRPr="008B0D45" w:rsidRDefault="00512829" w:rsidP="008B0D45">
            <w:pPr>
              <w:rPr>
                <w:sz w:val="16"/>
                <w:szCs w:val="18"/>
              </w:rPr>
            </w:pPr>
          </w:p>
        </w:tc>
      </w:tr>
      <w:tr w:rsidR="008B0D45" w:rsidRPr="008B0D45" w14:paraId="27C93521" w14:textId="77777777" w:rsidTr="008B0D45">
        <w:tc>
          <w:tcPr>
            <w:tcW w:w="1114" w:type="pct"/>
          </w:tcPr>
          <w:p w14:paraId="13B99A38" w14:textId="77777777" w:rsidR="00512829" w:rsidRPr="008B0D45" w:rsidRDefault="00512829" w:rsidP="008B0D45">
            <w:pPr>
              <w:rPr>
                <w:sz w:val="16"/>
                <w:szCs w:val="18"/>
              </w:rPr>
            </w:pPr>
            <w:r w:rsidRPr="008B0D45">
              <w:rPr>
                <w:sz w:val="16"/>
                <w:szCs w:val="18"/>
              </w:rPr>
              <w:t>Spectator seating</w:t>
            </w:r>
          </w:p>
        </w:tc>
        <w:tc>
          <w:tcPr>
            <w:tcW w:w="405" w:type="pct"/>
          </w:tcPr>
          <w:p w14:paraId="525E197B" w14:textId="77777777" w:rsidR="00512829" w:rsidRPr="008B0D45" w:rsidRDefault="00512829" w:rsidP="008B0D45">
            <w:pPr>
              <w:rPr>
                <w:sz w:val="16"/>
                <w:szCs w:val="18"/>
              </w:rPr>
            </w:pPr>
          </w:p>
        </w:tc>
        <w:tc>
          <w:tcPr>
            <w:tcW w:w="405" w:type="pct"/>
          </w:tcPr>
          <w:p w14:paraId="7F046AEE" w14:textId="77777777" w:rsidR="00512829" w:rsidRPr="008B0D45" w:rsidRDefault="00512829" w:rsidP="008B0D45">
            <w:pPr>
              <w:rPr>
                <w:sz w:val="16"/>
                <w:szCs w:val="18"/>
              </w:rPr>
            </w:pPr>
            <w:r w:rsidRPr="008B0D45">
              <w:rPr>
                <w:sz w:val="16"/>
                <w:szCs w:val="18"/>
              </w:rPr>
              <w:t>B</w:t>
            </w:r>
          </w:p>
        </w:tc>
        <w:tc>
          <w:tcPr>
            <w:tcW w:w="217" w:type="pct"/>
          </w:tcPr>
          <w:p w14:paraId="67873833" w14:textId="77777777" w:rsidR="00512829" w:rsidRPr="008B0D45" w:rsidRDefault="00512829" w:rsidP="008B0D45">
            <w:pPr>
              <w:rPr>
                <w:sz w:val="16"/>
                <w:szCs w:val="18"/>
              </w:rPr>
            </w:pPr>
          </w:p>
        </w:tc>
        <w:tc>
          <w:tcPr>
            <w:tcW w:w="218" w:type="pct"/>
          </w:tcPr>
          <w:p w14:paraId="4983F397" w14:textId="77777777" w:rsidR="00512829" w:rsidRPr="008B0D45" w:rsidRDefault="00512829" w:rsidP="008B0D45">
            <w:pPr>
              <w:rPr>
                <w:sz w:val="16"/>
                <w:szCs w:val="18"/>
              </w:rPr>
            </w:pPr>
          </w:p>
        </w:tc>
        <w:tc>
          <w:tcPr>
            <w:tcW w:w="526" w:type="pct"/>
          </w:tcPr>
          <w:p w14:paraId="6624B362" w14:textId="77777777" w:rsidR="00512829" w:rsidRPr="008B0D45" w:rsidRDefault="00512829" w:rsidP="008B0D45">
            <w:pPr>
              <w:rPr>
                <w:sz w:val="16"/>
                <w:szCs w:val="18"/>
              </w:rPr>
            </w:pPr>
          </w:p>
        </w:tc>
        <w:tc>
          <w:tcPr>
            <w:tcW w:w="507" w:type="pct"/>
          </w:tcPr>
          <w:p w14:paraId="2902940A" w14:textId="77777777" w:rsidR="00512829" w:rsidRPr="008B0D45" w:rsidRDefault="00512829" w:rsidP="008B0D45">
            <w:pPr>
              <w:rPr>
                <w:sz w:val="16"/>
                <w:szCs w:val="18"/>
              </w:rPr>
            </w:pPr>
          </w:p>
        </w:tc>
        <w:tc>
          <w:tcPr>
            <w:tcW w:w="354" w:type="pct"/>
          </w:tcPr>
          <w:p w14:paraId="62F60A83" w14:textId="77777777" w:rsidR="00512829" w:rsidRPr="008B0D45" w:rsidRDefault="00512829" w:rsidP="008B0D45">
            <w:pPr>
              <w:rPr>
                <w:sz w:val="16"/>
                <w:szCs w:val="18"/>
              </w:rPr>
            </w:pPr>
          </w:p>
        </w:tc>
        <w:tc>
          <w:tcPr>
            <w:tcW w:w="607" w:type="pct"/>
          </w:tcPr>
          <w:p w14:paraId="13FE3D5A" w14:textId="77777777" w:rsidR="00512829" w:rsidRPr="008B0D45" w:rsidRDefault="00512829" w:rsidP="008B0D45">
            <w:pPr>
              <w:rPr>
                <w:sz w:val="16"/>
                <w:szCs w:val="18"/>
              </w:rPr>
            </w:pPr>
          </w:p>
        </w:tc>
        <w:tc>
          <w:tcPr>
            <w:tcW w:w="257" w:type="pct"/>
          </w:tcPr>
          <w:p w14:paraId="1B845F8B" w14:textId="77777777" w:rsidR="00512829" w:rsidRPr="008B0D45" w:rsidRDefault="00512829" w:rsidP="008B0D45">
            <w:pPr>
              <w:rPr>
                <w:sz w:val="16"/>
                <w:szCs w:val="18"/>
              </w:rPr>
            </w:pPr>
          </w:p>
        </w:tc>
        <w:tc>
          <w:tcPr>
            <w:tcW w:w="390" w:type="pct"/>
          </w:tcPr>
          <w:p w14:paraId="405213AA" w14:textId="77777777" w:rsidR="00512829" w:rsidRPr="008B0D45" w:rsidRDefault="00512829" w:rsidP="008B0D45">
            <w:pPr>
              <w:rPr>
                <w:sz w:val="16"/>
                <w:szCs w:val="18"/>
              </w:rPr>
            </w:pPr>
          </w:p>
        </w:tc>
      </w:tr>
      <w:tr w:rsidR="008B0D45" w:rsidRPr="008B0D45" w14:paraId="69E082AB" w14:textId="77777777" w:rsidTr="008B0D45">
        <w:tc>
          <w:tcPr>
            <w:tcW w:w="1114" w:type="pct"/>
          </w:tcPr>
          <w:p w14:paraId="6D07FAB1" w14:textId="77777777" w:rsidR="00512829" w:rsidRPr="008B0D45" w:rsidRDefault="00512829" w:rsidP="008B0D45">
            <w:pPr>
              <w:rPr>
                <w:sz w:val="16"/>
                <w:szCs w:val="18"/>
              </w:rPr>
            </w:pPr>
            <w:r w:rsidRPr="008B0D45">
              <w:rPr>
                <w:sz w:val="16"/>
                <w:szCs w:val="18"/>
              </w:rPr>
              <w:t>Garden beds</w:t>
            </w:r>
          </w:p>
        </w:tc>
        <w:tc>
          <w:tcPr>
            <w:tcW w:w="405" w:type="pct"/>
          </w:tcPr>
          <w:p w14:paraId="662951FB" w14:textId="77777777" w:rsidR="00512829" w:rsidRPr="008B0D45" w:rsidRDefault="00512829" w:rsidP="008B0D45">
            <w:pPr>
              <w:rPr>
                <w:sz w:val="16"/>
                <w:szCs w:val="18"/>
              </w:rPr>
            </w:pPr>
          </w:p>
        </w:tc>
        <w:tc>
          <w:tcPr>
            <w:tcW w:w="405" w:type="pct"/>
          </w:tcPr>
          <w:p w14:paraId="5A3B09C9" w14:textId="77777777" w:rsidR="00512829" w:rsidRPr="008B0D45" w:rsidRDefault="00512829" w:rsidP="008B0D45">
            <w:pPr>
              <w:rPr>
                <w:sz w:val="16"/>
                <w:szCs w:val="18"/>
              </w:rPr>
            </w:pPr>
          </w:p>
        </w:tc>
        <w:tc>
          <w:tcPr>
            <w:tcW w:w="217" w:type="pct"/>
          </w:tcPr>
          <w:p w14:paraId="25F34AAC" w14:textId="77777777" w:rsidR="00512829" w:rsidRPr="008B0D45" w:rsidRDefault="00512829" w:rsidP="008B0D45">
            <w:pPr>
              <w:rPr>
                <w:sz w:val="16"/>
                <w:szCs w:val="18"/>
              </w:rPr>
            </w:pPr>
          </w:p>
        </w:tc>
        <w:tc>
          <w:tcPr>
            <w:tcW w:w="218" w:type="pct"/>
          </w:tcPr>
          <w:p w14:paraId="01847C7C" w14:textId="77777777" w:rsidR="00512829" w:rsidRPr="008B0D45" w:rsidRDefault="00512829" w:rsidP="008B0D45">
            <w:pPr>
              <w:rPr>
                <w:sz w:val="16"/>
                <w:szCs w:val="18"/>
              </w:rPr>
            </w:pPr>
            <w:r w:rsidRPr="008B0D45">
              <w:rPr>
                <w:sz w:val="16"/>
                <w:szCs w:val="18"/>
              </w:rPr>
              <w:t>B</w:t>
            </w:r>
          </w:p>
        </w:tc>
        <w:tc>
          <w:tcPr>
            <w:tcW w:w="526" w:type="pct"/>
          </w:tcPr>
          <w:p w14:paraId="52A845E9" w14:textId="77777777" w:rsidR="00512829" w:rsidRPr="008B0D45" w:rsidRDefault="00512829" w:rsidP="008B0D45">
            <w:pPr>
              <w:rPr>
                <w:sz w:val="16"/>
                <w:szCs w:val="18"/>
              </w:rPr>
            </w:pPr>
            <w:r w:rsidRPr="008B0D45">
              <w:rPr>
                <w:sz w:val="16"/>
                <w:szCs w:val="18"/>
              </w:rPr>
              <w:t>B</w:t>
            </w:r>
          </w:p>
        </w:tc>
        <w:tc>
          <w:tcPr>
            <w:tcW w:w="507" w:type="pct"/>
          </w:tcPr>
          <w:p w14:paraId="1C8EE393" w14:textId="77777777" w:rsidR="00512829" w:rsidRPr="008B0D45" w:rsidRDefault="00512829" w:rsidP="008B0D45">
            <w:pPr>
              <w:rPr>
                <w:sz w:val="16"/>
                <w:szCs w:val="18"/>
              </w:rPr>
            </w:pPr>
            <w:r w:rsidRPr="008B0D45">
              <w:rPr>
                <w:sz w:val="16"/>
                <w:szCs w:val="18"/>
              </w:rPr>
              <w:t>B</w:t>
            </w:r>
          </w:p>
        </w:tc>
        <w:tc>
          <w:tcPr>
            <w:tcW w:w="354" w:type="pct"/>
          </w:tcPr>
          <w:p w14:paraId="30BD3ADF" w14:textId="77777777" w:rsidR="00512829" w:rsidRPr="008B0D45" w:rsidRDefault="00512829" w:rsidP="008B0D45">
            <w:pPr>
              <w:rPr>
                <w:sz w:val="16"/>
                <w:szCs w:val="18"/>
              </w:rPr>
            </w:pPr>
            <w:r w:rsidRPr="008B0D45">
              <w:rPr>
                <w:sz w:val="16"/>
                <w:szCs w:val="18"/>
              </w:rPr>
              <w:t>B</w:t>
            </w:r>
          </w:p>
        </w:tc>
        <w:tc>
          <w:tcPr>
            <w:tcW w:w="607" w:type="pct"/>
          </w:tcPr>
          <w:p w14:paraId="668846E4" w14:textId="77777777" w:rsidR="00512829" w:rsidRPr="008B0D45" w:rsidRDefault="00512829" w:rsidP="008B0D45">
            <w:pPr>
              <w:rPr>
                <w:sz w:val="16"/>
                <w:szCs w:val="18"/>
              </w:rPr>
            </w:pPr>
          </w:p>
        </w:tc>
        <w:tc>
          <w:tcPr>
            <w:tcW w:w="257" w:type="pct"/>
          </w:tcPr>
          <w:p w14:paraId="1514766B" w14:textId="77777777" w:rsidR="00512829" w:rsidRPr="008B0D45" w:rsidRDefault="00512829" w:rsidP="008B0D45">
            <w:pPr>
              <w:rPr>
                <w:sz w:val="16"/>
                <w:szCs w:val="18"/>
              </w:rPr>
            </w:pPr>
          </w:p>
        </w:tc>
        <w:tc>
          <w:tcPr>
            <w:tcW w:w="390" w:type="pct"/>
          </w:tcPr>
          <w:p w14:paraId="4D0F9553" w14:textId="77777777" w:rsidR="00512829" w:rsidRPr="008B0D45" w:rsidRDefault="00512829" w:rsidP="008B0D45">
            <w:pPr>
              <w:rPr>
                <w:sz w:val="16"/>
                <w:szCs w:val="18"/>
              </w:rPr>
            </w:pPr>
          </w:p>
        </w:tc>
      </w:tr>
      <w:tr w:rsidR="008B0D45" w:rsidRPr="008B0D45" w14:paraId="391AA50C" w14:textId="77777777" w:rsidTr="008B0D45">
        <w:tc>
          <w:tcPr>
            <w:tcW w:w="1114" w:type="pct"/>
          </w:tcPr>
          <w:p w14:paraId="6501BB14" w14:textId="77777777" w:rsidR="00512829" w:rsidRPr="008B0D45" w:rsidRDefault="00512829" w:rsidP="008B0D45">
            <w:pPr>
              <w:rPr>
                <w:sz w:val="16"/>
                <w:szCs w:val="18"/>
              </w:rPr>
            </w:pPr>
            <w:r w:rsidRPr="008B0D45">
              <w:rPr>
                <w:sz w:val="16"/>
                <w:szCs w:val="18"/>
              </w:rPr>
              <w:t>Internal roads</w:t>
            </w:r>
          </w:p>
        </w:tc>
        <w:tc>
          <w:tcPr>
            <w:tcW w:w="405" w:type="pct"/>
          </w:tcPr>
          <w:p w14:paraId="0E72C9C2" w14:textId="77777777" w:rsidR="00512829" w:rsidRPr="008B0D45" w:rsidRDefault="00512829" w:rsidP="008B0D45">
            <w:pPr>
              <w:rPr>
                <w:sz w:val="16"/>
                <w:szCs w:val="18"/>
              </w:rPr>
            </w:pPr>
          </w:p>
        </w:tc>
        <w:tc>
          <w:tcPr>
            <w:tcW w:w="405" w:type="pct"/>
          </w:tcPr>
          <w:p w14:paraId="64B2C2A2" w14:textId="77777777" w:rsidR="00512829" w:rsidRPr="008B0D45" w:rsidRDefault="00512829" w:rsidP="008B0D45">
            <w:pPr>
              <w:rPr>
                <w:sz w:val="16"/>
                <w:szCs w:val="18"/>
              </w:rPr>
            </w:pPr>
            <w:r w:rsidRPr="008B0D45">
              <w:rPr>
                <w:sz w:val="16"/>
                <w:szCs w:val="18"/>
              </w:rPr>
              <w:t>B</w:t>
            </w:r>
          </w:p>
        </w:tc>
        <w:tc>
          <w:tcPr>
            <w:tcW w:w="217" w:type="pct"/>
          </w:tcPr>
          <w:p w14:paraId="38E1B2AB" w14:textId="77777777" w:rsidR="00512829" w:rsidRPr="008B0D45" w:rsidRDefault="00512829" w:rsidP="008B0D45">
            <w:pPr>
              <w:rPr>
                <w:sz w:val="16"/>
                <w:szCs w:val="18"/>
              </w:rPr>
            </w:pPr>
          </w:p>
        </w:tc>
        <w:tc>
          <w:tcPr>
            <w:tcW w:w="218" w:type="pct"/>
          </w:tcPr>
          <w:p w14:paraId="45902097" w14:textId="77777777" w:rsidR="00512829" w:rsidRPr="008B0D45" w:rsidRDefault="00512829" w:rsidP="008B0D45">
            <w:pPr>
              <w:rPr>
                <w:sz w:val="16"/>
                <w:szCs w:val="18"/>
              </w:rPr>
            </w:pPr>
            <w:r w:rsidRPr="008B0D45">
              <w:rPr>
                <w:sz w:val="16"/>
                <w:szCs w:val="18"/>
              </w:rPr>
              <w:t>B</w:t>
            </w:r>
          </w:p>
        </w:tc>
        <w:tc>
          <w:tcPr>
            <w:tcW w:w="526" w:type="pct"/>
          </w:tcPr>
          <w:p w14:paraId="453F0BDC" w14:textId="77777777" w:rsidR="00512829" w:rsidRPr="008B0D45" w:rsidRDefault="00512829" w:rsidP="008B0D45">
            <w:pPr>
              <w:rPr>
                <w:sz w:val="16"/>
                <w:szCs w:val="18"/>
              </w:rPr>
            </w:pPr>
            <w:r w:rsidRPr="008B0D45">
              <w:rPr>
                <w:sz w:val="16"/>
                <w:szCs w:val="18"/>
              </w:rPr>
              <w:t>B</w:t>
            </w:r>
          </w:p>
        </w:tc>
        <w:tc>
          <w:tcPr>
            <w:tcW w:w="507" w:type="pct"/>
          </w:tcPr>
          <w:p w14:paraId="1EB6C9F2" w14:textId="77777777" w:rsidR="00512829" w:rsidRPr="008B0D45" w:rsidRDefault="00512829" w:rsidP="008B0D45">
            <w:pPr>
              <w:rPr>
                <w:sz w:val="16"/>
                <w:szCs w:val="18"/>
              </w:rPr>
            </w:pPr>
          </w:p>
        </w:tc>
        <w:tc>
          <w:tcPr>
            <w:tcW w:w="354" w:type="pct"/>
          </w:tcPr>
          <w:p w14:paraId="656E0647" w14:textId="77777777" w:rsidR="00512829" w:rsidRPr="008B0D45" w:rsidRDefault="00512829" w:rsidP="008B0D45">
            <w:pPr>
              <w:rPr>
                <w:sz w:val="16"/>
                <w:szCs w:val="18"/>
              </w:rPr>
            </w:pPr>
          </w:p>
        </w:tc>
        <w:tc>
          <w:tcPr>
            <w:tcW w:w="607" w:type="pct"/>
          </w:tcPr>
          <w:p w14:paraId="48F3C8EE" w14:textId="77777777" w:rsidR="00512829" w:rsidRPr="008B0D45" w:rsidRDefault="00512829" w:rsidP="008B0D45">
            <w:pPr>
              <w:rPr>
                <w:sz w:val="16"/>
                <w:szCs w:val="18"/>
              </w:rPr>
            </w:pPr>
            <w:r w:rsidRPr="008B0D45">
              <w:rPr>
                <w:sz w:val="16"/>
                <w:szCs w:val="18"/>
              </w:rPr>
              <w:t>C</w:t>
            </w:r>
          </w:p>
        </w:tc>
        <w:tc>
          <w:tcPr>
            <w:tcW w:w="257" w:type="pct"/>
          </w:tcPr>
          <w:p w14:paraId="4B7024F5" w14:textId="77777777" w:rsidR="00512829" w:rsidRPr="008B0D45" w:rsidRDefault="00512829" w:rsidP="008B0D45">
            <w:pPr>
              <w:rPr>
                <w:sz w:val="16"/>
                <w:szCs w:val="18"/>
              </w:rPr>
            </w:pPr>
            <w:r w:rsidRPr="008B0D45">
              <w:rPr>
                <w:sz w:val="16"/>
                <w:szCs w:val="18"/>
              </w:rPr>
              <w:t>B</w:t>
            </w:r>
          </w:p>
        </w:tc>
        <w:tc>
          <w:tcPr>
            <w:tcW w:w="390" w:type="pct"/>
          </w:tcPr>
          <w:p w14:paraId="2846A452" w14:textId="77777777" w:rsidR="00512829" w:rsidRPr="008B0D45" w:rsidRDefault="00512829" w:rsidP="008B0D45">
            <w:pPr>
              <w:rPr>
                <w:sz w:val="16"/>
                <w:szCs w:val="18"/>
              </w:rPr>
            </w:pPr>
            <w:r w:rsidRPr="008B0D45">
              <w:rPr>
                <w:sz w:val="16"/>
                <w:szCs w:val="18"/>
              </w:rPr>
              <w:t>B</w:t>
            </w:r>
          </w:p>
        </w:tc>
      </w:tr>
      <w:tr w:rsidR="008B0D45" w:rsidRPr="008B0D45" w14:paraId="1209CA5B" w14:textId="77777777" w:rsidTr="008B0D45">
        <w:tc>
          <w:tcPr>
            <w:tcW w:w="1114" w:type="pct"/>
          </w:tcPr>
          <w:p w14:paraId="4E3A8D3B" w14:textId="77777777" w:rsidR="00512829" w:rsidRPr="008B0D45" w:rsidRDefault="00512829" w:rsidP="008B0D45">
            <w:pPr>
              <w:rPr>
                <w:sz w:val="16"/>
                <w:szCs w:val="18"/>
              </w:rPr>
            </w:pPr>
            <w:r w:rsidRPr="008B0D45">
              <w:rPr>
                <w:sz w:val="16"/>
                <w:szCs w:val="18"/>
              </w:rPr>
              <w:t>Internal car parks</w:t>
            </w:r>
          </w:p>
        </w:tc>
        <w:tc>
          <w:tcPr>
            <w:tcW w:w="405" w:type="pct"/>
          </w:tcPr>
          <w:p w14:paraId="37490266" w14:textId="77777777" w:rsidR="00512829" w:rsidRPr="008B0D45" w:rsidRDefault="00512829" w:rsidP="008B0D45">
            <w:pPr>
              <w:rPr>
                <w:sz w:val="16"/>
                <w:szCs w:val="18"/>
              </w:rPr>
            </w:pPr>
          </w:p>
        </w:tc>
        <w:tc>
          <w:tcPr>
            <w:tcW w:w="405" w:type="pct"/>
          </w:tcPr>
          <w:p w14:paraId="06EDE776" w14:textId="77777777" w:rsidR="00512829" w:rsidRPr="008B0D45" w:rsidRDefault="00512829" w:rsidP="008B0D45">
            <w:pPr>
              <w:rPr>
                <w:sz w:val="16"/>
                <w:szCs w:val="18"/>
              </w:rPr>
            </w:pPr>
            <w:r w:rsidRPr="008B0D45">
              <w:rPr>
                <w:sz w:val="16"/>
                <w:szCs w:val="18"/>
              </w:rPr>
              <w:t>B</w:t>
            </w:r>
          </w:p>
        </w:tc>
        <w:tc>
          <w:tcPr>
            <w:tcW w:w="217" w:type="pct"/>
          </w:tcPr>
          <w:p w14:paraId="6FD55CA0" w14:textId="77777777" w:rsidR="00512829" w:rsidRPr="008B0D45" w:rsidRDefault="00512829" w:rsidP="008B0D45">
            <w:pPr>
              <w:rPr>
                <w:sz w:val="16"/>
                <w:szCs w:val="18"/>
              </w:rPr>
            </w:pPr>
          </w:p>
        </w:tc>
        <w:tc>
          <w:tcPr>
            <w:tcW w:w="218" w:type="pct"/>
          </w:tcPr>
          <w:p w14:paraId="674F6042" w14:textId="77777777" w:rsidR="00512829" w:rsidRPr="008B0D45" w:rsidRDefault="00512829" w:rsidP="008B0D45">
            <w:pPr>
              <w:rPr>
                <w:sz w:val="16"/>
                <w:szCs w:val="18"/>
              </w:rPr>
            </w:pPr>
            <w:r w:rsidRPr="008B0D45">
              <w:rPr>
                <w:sz w:val="16"/>
                <w:szCs w:val="18"/>
              </w:rPr>
              <w:t>B</w:t>
            </w:r>
          </w:p>
        </w:tc>
        <w:tc>
          <w:tcPr>
            <w:tcW w:w="526" w:type="pct"/>
          </w:tcPr>
          <w:p w14:paraId="6B2CA0CF" w14:textId="77777777" w:rsidR="00512829" w:rsidRPr="008B0D45" w:rsidRDefault="00512829" w:rsidP="008B0D45">
            <w:pPr>
              <w:rPr>
                <w:sz w:val="16"/>
                <w:szCs w:val="18"/>
              </w:rPr>
            </w:pPr>
            <w:r w:rsidRPr="008B0D45">
              <w:rPr>
                <w:sz w:val="16"/>
                <w:szCs w:val="18"/>
              </w:rPr>
              <w:t>B</w:t>
            </w:r>
          </w:p>
        </w:tc>
        <w:tc>
          <w:tcPr>
            <w:tcW w:w="507" w:type="pct"/>
          </w:tcPr>
          <w:p w14:paraId="2A22276D" w14:textId="77777777" w:rsidR="00512829" w:rsidRPr="008B0D45" w:rsidRDefault="00512829" w:rsidP="008B0D45">
            <w:pPr>
              <w:rPr>
                <w:sz w:val="16"/>
                <w:szCs w:val="18"/>
              </w:rPr>
            </w:pPr>
          </w:p>
        </w:tc>
        <w:tc>
          <w:tcPr>
            <w:tcW w:w="354" w:type="pct"/>
          </w:tcPr>
          <w:p w14:paraId="7B4F4EBF" w14:textId="77777777" w:rsidR="00512829" w:rsidRPr="008B0D45" w:rsidRDefault="00512829" w:rsidP="008B0D45">
            <w:pPr>
              <w:rPr>
                <w:sz w:val="16"/>
                <w:szCs w:val="18"/>
              </w:rPr>
            </w:pPr>
          </w:p>
        </w:tc>
        <w:tc>
          <w:tcPr>
            <w:tcW w:w="607" w:type="pct"/>
          </w:tcPr>
          <w:p w14:paraId="2C8CE089" w14:textId="77777777" w:rsidR="00512829" w:rsidRPr="008B0D45" w:rsidRDefault="00512829" w:rsidP="008B0D45">
            <w:pPr>
              <w:rPr>
                <w:sz w:val="16"/>
                <w:szCs w:val="18"/>
              </w:rPr>
            </w:pPr>
            <w:r w:rsidRPr="008B0D45">
              <w:rPr>
                <w:sz w:val="16"/>
                <w:szCs w:val="18"/>
              </w:rPr>
              <w:t>C</w:t>
            </w:r>
          </w:p>
        </w:tc>
        <w:tc>
          <w:tcPr>
            <w:tcW w:w="257" w:type="pct"/>
          </w:tcPr>
          <w:p w14:paraId="338EB805" w14:textId="77777777" w:rsidR="00512829" w:rsidRPr="008B0D45" w:rsidRDefault="00512829" w:rsidP="008B0D45">
            <w:pPr>
              <w:rPr>
                <w:sz w:val="16"/>
                <w:szCs w:val="18"/>
              </w:rPr>
            </w:pPr>
            <w:r w:rsidRPr="008B0D45">
              <w:rPr>
                <w:sz w:val="16"/>
                <w:szCs w:val="18"/>
              </w:rPr>
              <w:t>B</w:t>
            </w:r>
          </w:p>
        </w:tc>
        <w:tc>
          <w:tcPr>
            <w:tcW w:w="390" w:type="pct"/>
          </w:tcPr>
          <w:p w14:paraId="05365FE7" w14:textId="77777777" w:rsidR="00512829" w:rsidRPr="008B0D45" w:rsidRDefault="00512829" w:rsidP="008B0D45">
            <w:pPr>
              <w:rPr>
                <w:sz w:val="16"/>
                <w:szCs w:val="18"/>
              </w:rPr>
            </w:pPr>
            <w:r w:rsidRPr="008B0D45">
              <w:rPr>
                <w:sz w:val="16"/>
                <w:szCs w:val="18"/>
              </w:rPr>
              <w:t>B</w:t>
            </w:r>
          </w:p>
        </w:tc>
      </w:tr>
      <w:tr w:rsidR="008B0D45" w:rsidRPr="008B0D45" w14:paraId="72F7FA36" w14:textId="77777777" w:rsidTr="008B0D45">
        <w:tc>
          <w:tcPr>
            <w:tcW w:w="1114" w:type="pct"/>
          </w:tcPr>
          <w:p w14:paraId="1CA4C9B2" w14:textId="77777777" w:rsidR="00512829" w:rsidRPr="008B0D45" w:rsidRDefault="00512829" w:rsidP="008B0D45">
            <w:pPr>
              <w:rPr>
                <w:sz w:val="16"/>
                <w:szCs w:val="18"/>
              </w:rPr>
            </w:pPr>
            <w:r w:rsidRPr="008B0D45">
              <w:rPr>
                <w:sz w:val="16"/>
                <w:szCs w:val="18"/>
              </w:rPr>
              <w:t>Fencing</w:t>
            </w:r>
          </w:p>
        </w:tc>
        <w:tc>
          <w:tcPr>
            <w:tcW w:w="405" w:type="pct"/>
          </w:tcPr>
          <w:p w14:paraId="78DA73D3" w14:textId="77777777" w:rsidR="00512829" w:rsidRPr="008B0D45" w:rsidRDefault="00512829" w:rsidP="008B0D45">
            <w:pPr>
              <w:rPr>
                <w:sz w:val="16"/>
                <w:szCs w:val="18"/>
              </w:rPr>
            </w:pPr>
            <w:r w:rsidRPr="008B0D45">
              <w:rPr>
                <w:sz w:val="16"/>
                <w:szCs w:val="18"/>
              </w:rPr>
              <w:t>A</w:t>
            </w:r>
          </w:p>
        </w:tc>
        <w:tc>
          <w:tcPr>
            <w:tcW w:w="405" w:type="pct"/>
          </w:tcPr>
          <w:p w14:paraId="6F9A4E66" w14:textId="77777777" w:rsidR="00512829" w:rsidRPr="008B0D45" w:rsidRDefault="00512829" w:rsidP="008B0D45">
            <w:pPr>
              <w:rPr>
                <w:sz w:val="16"/>
                <w:szCs w:val="18"/>
              </w:rPr>
            </w:pPr>
            <w:r w:rsidRPr="008B0D45">
              <w:rPr>
                <w:sz w:val="16"/>
                <w:szCs w:val="18"/>
              </w:rPr>
              <w:t>A</w:t>
            </w:r>
          </w:p>
        </w:tc>
        <w:tc>
          <w:tcPr>
            <w:tcW w:w="217" w:type="pct"/>
          </w:tcPr>
          <w:p w14:paraId="0DBE9CDD" w14:textId="77777777" w:rsidR="00512829" w:rsidRPr="008B0D45" w:rsidRDefault="00512829" w:rsidP="008B0D45">
            <w:pPr>
              <w:rPr>
                <w:sz w:val="16"/>
                <w:szCs w:val="18"/>
              </w:rPr>
            </w:pPr>
            <w:r w:rsidRPr="008B0D45">
              <w:rPr>
                <w:sz w:val="16"/>
                <w:szCs w:val="18"/>
              </w:rPr>
              <w:t>A</w:t>
            </w:r>
          </w:p>
        </w:tc>
        <w:tc>
          <w:tcPr>
            <w:tcW w:w="218" w:type="pct"/>
          </w:tcPr>
          <w:p w14:paraId="64947CDC" w14:textId="77777777" w:rsidR="00512829" w:rsidRPr="008B0D45" w:rsidRDefault="00512829" w:rsidP="008B0D45">
            <w:pPr>
              <w:rPr>
                <w:sz w:val="16"/>
                <w:szCs w:val="18"/>
              </w:rPr>
            </w:pPr>
            <w:r w:rsidRPr="008B0D45">
              <w:rPr>
                <w:sz w:val="16"/>
                <w:szCs w:val="18"/>
              </w:rPr>
              <w:t>A</w:t>
            </w:r>
          </w:p>
        </w:tc>
        <w:tc>
          <w:tcPr>
            <w:tcW w:w="526" w:type="pct"/>
          </w:tcPr>
          <w:p w14:paraId="2F86F511" w14:textId="77777777" w:rsidR="00512829" w:rsidRPr="008B0D45" w:rsidRDefault="00512829" w:rsidP="008B0D45">
            <w:pPr>
              <w:rPr>
                <w:sz w:val="16"/>
                <w:szCs w:val="18"/>
              </w:rPr>
            </w:pPr>
            <w:r w:rsidRPr="008B0D45">
              <w:rPr>
                <w:sz w:val="16"/>
                <w:szCs w:val="18"/>
              </w:rPr>
              <w:t>A</w:t>
            </w:r>
          </w:p>
        </w:tc>
        <w:tc>
          <w:tcPr>
            <w:tcW w:w="507" w:type="pct"/>
          </w:tcPr>
          <w:p w14:paraId="67744B4A" w14:textId="77777777" w:rsidR="00512829" w:rsidRPr="008B0D45" w:rsidRDefault="00512829" w:rsidP="008B0D45">
            <w:pPr>
              <w:rPr>
                <w:sz w:val="16"/>
                <w:szCs w:val="18"/>
              </w:rPr>
            </w:pPr>
            <w:r w:rsidRPr="008B0D45">
              <w:rPr>
                <w:sz w:val="16"/>
                <w:szCs w:val="18"/>
              </w:rPr>
              <w:t>A</w:t>
            </w:r>
          </w:p>
        </w:tc>
        <w:tc>
          <w:tcPr>
            <w:tcW w:w="354" w:type="pct"/>
          </w:tcPr>
          <w:p w14:paraId="737945F9" w14:textId="77777777" w:rsidR="00512829" w:rsidRPr="008B0D45" w:rsidRDefault="00512829" w:rsidP="008B0D45">
            <w:pPr>
              <w:rPr>
                <w:sz w:val="16"/>
                <w:szCs w:val="18"/>
              </w:rPr>
            </w:pPr>
            <w:r w:rsidRPr="008B0D45">
              <w:rPr>
                <w:sz w:val="16"/>
                <w:szCs w:val="18"/>
              </w:rPr>
              <w:t>A</w:t>
            </w:r>
          </w:p>
        </w:tc>
        <w:tc>
          <w:tcPr>
            <w:tcW w:w="607" w:type="pct"/>
          </w:tcPr>
          <w:p w14:paraId="0E7E5779" w14:textId="77777777" w:rsidR="00512829" w:rsidRPr="008B0D45" w:rsidRDefault="00512829" w:rsidP="008B0D45">
            <w:pPr>
              <w:rPr>
                <w:sz w:val="16"/>
                <w:szCs w:val="18"/>
              </w:rPr>
            </w:pPr>
            <w:r w:rsidRPr="008B0D45">
              <w:rPr>
                <w:sz w:val="16"/>
                <w:szCs w:val="18"/>
              </w:rPr>
              <w:t>A</w:t>
            </w:r>
          </w:p>
        </w:tc>
        <w:tc>
          <w:tcPr>
            <w:tcW w:w="257" w:type="pct"/>
          </w:tcPr>
          <w:p w14:paraId="1FEE73BB" w14:textId="77777777" w:rsidR="00512829" w:rsidRPr="008B0D45" w:rsidRDefault="00512829" w:rsidP="008B0D45">
            <w:pPr>
              <w:rPr>
                <w:sz w:val="16"/>
                <w:szCs w:val="18"/>
              </w:rPr>
            </w:pPr>
            <w:r w:rsidRPr="008B0D45">
              <w:rPr>
                <w:sz w:val="16"/>
                <w:szCs w:val="18"/>
              </w:rPr>
              <w:t>A</w:t>
            </w:r>
          </w:p>
        </w:tc>
        <w:tc>
          <w:tcPr>
            <w:tcW w:w="390" w:type="pct"/>
          </w:tcPr>
          <w:p w14:paraId="19DA9E4F" w14:textId="77777777" w:rsidR="00512829" w:rsidRPr="008B0D45" w:rsidRDefault="00512829" w:rsidP="008B0D45">
            <w:pPr>
              <w:rPr>
                <w:sz w:val="16"/>
                <w:szCs w:val="18"/>
              </w:rPr>
            </w:pPr>
            <w:r w:rsidRPr="008B0D45">
              <w:rPr>
                <w:sz w:val="16"/>
                <w:szCs w:val="18"/>
              </w:rPr>
              <w:t>A</w:t>
            </w:r>
          </w:p>
        </w:tc>
      </w:tr>
      <w:tr w:rsidR="008B0D45" w:rsidRPr="008B0D45" w14:paraId="51DE08D3" w14:textId="77777777" w:rsidTr="008B0D45">
        <w:tc>
          <w:tcPr>
            <w:tcW w:w="1114" w:type="pct"/>
          </w:tcPr>
          <w:p w14:paraId="2E46EEB1" w14:textId="77777777" w:rsidR="00512829" w:rsidRPr="008B0D45" w:rsidRDefault="00512829" w:rsidP="008B0D45">
            <w:pPr>
              <w:rPr>
                <w:sz w:val="16"/>
                <w:szCs w:val="18"/>
              </w:rPr>
            </w:pPr>
            <w:r w:rsidRPr="008B0D45">
              <w:rPr>
                <w:sz w:val="16"/>
                <w:szCs w:val="18"/>
              </w:rPr>
              <w:t xml:space="preserve">Lighting – paths </w:t>
            </w:r>
          </w:p>
        </w:tc>
        <w:tc>
          <w:tcPr>
            <w:tcW w:w="405" w:type="pct"/>
          </w:tcPr>
          <w:p w14:paraId="723FC68D" w14:textId="77777777" w:rsidR="00512829" w:rsidRPr="008B0D45" w:rsidRDefault="00512829" w:rsidP="008B0D45">
            <w:pPr>
              <w:rPr>
                <w:sz w:val="16"/>
                <w:szCs w:val="18"/>
              </w:rPr>
            </w:pPr>
          </w:p>
        </w:tc>
        <w:tc>
          <w:tcPr>
            <w:tcW w:w="405" w:type="pct"/>
          </w:tcPr>
          <w:p w14:paraId="13B10FA7" w14:textId="77777777" w:rsidR="00512829" w:rsidRPr="008B0D45" w:rsidRDefault="00512829" w:rsidP="008B0D45">
            <w:pPr>
              <w:rPr>
                <w:sz w:val="16"/>
                <w:szCs w:val="18"/>
              </w:rPr>
            </w:pPr>
            <w:r w:rsidRPr="008B0D45">
              <w:rPr>
                <w:sz w:val="16"/>
                <w:szCs w:val="18"/>
              </w:rPr>
              <w:t>B</w:t>
            </w:r>
          </w:p>
        </w:tc>
        <w:tc>
          <w:tcPr>
            <w:tcW w:w="217" w:type="pct"/>
          </w:tcPr>
          <w:p w14:paraId="0AB23A09" w14:textId="77777777" w:rsidR="00512829" w:rsidRPr="008B0D45" w:rsidRDefault="00512829" w:rsidP="008B0D45">
            <w:pPr>
              <w:rPr>
                <w:sz w:val="16"/>
                <w:szCs w:val="18"/>
              </w:rPr>
            </w:pPr>
          </w:p>
        </w:tc>
        <w:tc>
          <w:tcPr>
            <w:tcW w:w="218" w:type="pct"/>
          </w:tcPr>
          <w:p w14:paraId="72691FDE" w14:textId="77777777" w:rsidR="00512829" w:rsidRPr="008B0D45" w:rsidRDefault="00512829" w:rsidP="008B0D45">
            <w:pPr>
              <w:rPr>
                <w:sz w:val="16"/>
                <w:szCs w:val="18"/>
              </w:rPr>
            </w:pPr>
            <w:r w:rsidRPr="008B0D45">
              <w:rPr>
                <w:sz w:val="16"/>
                <w:szCs w:val="18"/>
              </w:rPr>
              <w:t>B</w:t>
            </w:r>
          </w:p>
        </w:tc>
        <w:tc>
          <w:tcPr>
            <w:tcW w:w="526" w:type="pct"/>
          </w:tcPr>
          <w:p w14:paraId="45F8751E" w14:textId="77777777" w:rsidR="00512829" w:rsidRPr="008B0D45" w:rsidRDefault="00512829" w:rsidP="008B0D45">
            <w:pPr>
              <w:rPr>
                <w:sz w:val="16"/>
                <w:szCs w:val="18"/>
              </w:rPr>
            </w:pPr>
            <w:r w:rsidRPr="008B0D45">
              <w:rPr>
                <w:sz w:val="16"/>
                <w:szCs w:val="18"/>
              </w:rPr>
              <w:t>B</w:t>
            </w:r>
          </w:p>
        </w:tc>
        <w:tc>
          <w:tcPr>
            <w:tcW w:w="507" w:type="pct"/>
          </w:tcPr>
          <w:p w14:paraId="67B1E845" w14:textId="77777777" w:rsidR="00512829" w:rsidRPr="008B0D45" w:rsidRDefault="00512829" w:rsidP="008B0D45">
            <w:pPr>
              <w:rPr>
                <w:sz w:val="16"/>
                <w:szCs w:val="18"/>
              </w:rPr>
            </w:pPr>
            <w:r w:rsidRPr="008B0D45">
              <w:rPr>
                <w:sz w:val="16"/>
                <w:szCs w:val="18"/>
              </w:rPr>
              <w:t>B</w:t>
            </w:r>
          </w:p>
        </w:tc>
        <w:tc>
          <w:tcPr>
            <w:tcW w:w="354" w:type="pct"/>
          </w:tcPr>
          <w:p w14:paraId="2F28A03E" w14:textId="77777777" w:rsidR="00512829" w:rsidRPr="008B0D45" w:rsidRDefault="00512829" w:rsidP="008B0D45">
            <w:pPr>
              <w:rPr>
                <w:sz w:val="16"/>
                <w:szCs w:val="18"/>
              </w:rPr>
            </w:pPr>
            <w:r w:rsidRPr="008B0D45">
              <w:rPr>
                <w:sz w:val="16"/>
                <w:szCs w:val="18"/>
              </w:rPr>
              <w:t>B</w:t>
            </w:r>
          </w:p>
        </w:tc>
        <w:tc>
          <w:tcPr>
            <w:tcW w:w="607" w:type="pct"/>
          </w:tcPr>
          <w:p w14:paraId="44984A0F" w14:textId="77777777" w:rsidR="00512829" w:rsidRPr="008B0D45" w:rsidRDefault="00512829" w:rsidP="008B0D45">
            <w:pPr>
              <w:rPr>
                <w:sz w:val="16"/>
                <w:szCs w:val="18"/>
              </w:rPr>
            </w:pPr>
            <w:r w:rsidRPr="008B0D45">
              <w:rPr>
                <w:sz w:val="16"/>
                <w:szCs w:val="18"/>
              </w:rPr>
              <w:t>C</w:t>
            </w:r>
          </w:p>
        </w:tc>
        <w:tc>
          <w:tcPr>
            <w:tcW w:w="257" w:type="pct"/>
          </w:tcPr>
          <w:p w14:paraId="215DEBA1" w14:textId="77777777" w:rsidR="00512829" w:rsidRPr="008B0D45" w:rsidRDefault="00512829" w:rsidP="008B0D45">
            <w:pPr>
              <w:rPr>
                <w:sz w:val="16"/>
                <w:szCs w:val="18"/>
              </w:rPr>
            </w:pPr>
            <w:r w:rsidRPr="008B0D45">
              <w:rPr>
                <w:sz w:val="16"/>
                <w:szCs w:val="18"/>
              </w:rPr>
              <w:t>B</w:t>
            </w:r>
          </w:p>
        </w:tc>
        <w:tc>
          <w:tcPr>
            <w:tcW w:w="390" w:type="pct"/>
          </w:tcPr>
          <w:p w14:paraId="2B255296" w14:textId="77777777" w:rsidR="00512829" w:rsidRPr="008B0D45" w:rsidRDefault="00512829" w:rsidP="008B0D45">
            <w:pPr>
              <w:rPr>
                <w:sz w:val="16"/>
                <w:szCs w:val="18"/>
              </w:rPr>
            </w:pPr>
            <w:r w:rsidRPr="008B0D45">
              <w:rPr>
                <w:sz w:val="16"/>
                <w:szCs w:val="18"/>
              </w:rPr>
              <w:t>C</w:t>
            </w:r>
          </w:p>
        </w:tc>
      </w:tr>
      <w:tr w:rsidR="008B0D45" w:rsidRPr="008B0D45" w14:paraId="04CDFA2B" w14:textId="77777777" w:rsidTr="008B0D45">
        <w:tc>
          <w:tcPr>
            <w:tcW w:w="1114" w:type="pct"/>
          </w:tcPr>
          <w:p w14:paraId="4E0579AB" w14:textId="77777777" w:rsidR="00512829" w:rsidRPr="008B0D45" w:rsidRDefault="00512829" w:rsidP="008B0D45">
            <w:pPr>
              <w:rPr>
                <w:sz w:val="16"/>
                <w:szCs w:val="18"/>
              </w:rPr>
            </w:pPr>
            <w:r w:rsidRPr="008B0D45">
              <w:rPr>
                <w:sz w:val="16"/>
                <w:szCs w:val="18"/>
              </w:rPr>
              <w:t>Signage</w:t>
            </w:r>
          </w:p>
        </w:tc>
        <w:tc>
          <w:tcPr>
            <w:tcW w:w="405" w:type="pct"/>
          </w:tcPr>
          <w:p w14:paraId="431967FE" w14:textId="77777777" w:rsidR="00512829" w:rsidRPr="008B0D45" w:rsidRDefault="00512829" w:rsidP="008B0D45">
            <w:pPr>
              <w:rPr>
                <w:sz w:val="16"/>
                <w:szCs w:val="18"/>
              </w:rPr>
            </w:pPr>
            <w:r w:rsidRPr="008B0D45">
              <w:rPr>
                <w:sz w:val="16"/>
                <w:szCs w:val="18"/>
              </w:rPr>
              <w:t>A</w:t>
            </w:r>
          </w:p>
        </w:tc>
        <w:tc>
          <w:tcPr>
            <w:tcW w:w="405" w:type="pct"/>
          </w:tcPr>
          <w:p w14:paraId="40B75111" w14:textId="77777777" w:rsidR="00512829" w:rsidRPr="008B0D45" w:rsidRDefault="00512829" w:rsidP="008B0D45">
            <w:pPr>
              <w:rPr>
                <w:sz w:val="16"/>
                <w:szCs w:val="18"/>
              </w:rPr>
            </w:pPr>
            <w:r w:rsidRPr="008B0D45">
              <w:rPr>
                <w:sz w:val="16"/>
                <w:szCs w:val="18"/>
              </w:rPr>
              <w:t>A+B</w:t>
            </w:r>
          </w:p>
        </w:tc>
        <w:tc>
          <w:tcPr>
            <w:tcW w:w="217" w:type="pct"/>
          </w:tcPr>
          <w:p w14:paraId="53ADD231" w14:textId="77777777" w:rsidR="00512829" w:rsidRPr="008B0D45" w:rsidRDefault="00512829" w:rsidP="008B0D45">
            <w:pPr>
              <w:rPr>
                <w:sz w:val="16"/>
                <w:szCs w:val="18"/>
              </w:rPr>
            </w:pPr>
            <w:r w:rsidRPr="008B0D45">
              <w:rPr>
                <w:sz w:val="16"/>
                <w:szCs w:val="18"/>
              </w:rPr>
              <w:t>A</w:t>
            </w:r>
          </w:p>
        </w:tc>
        <w:tc>
          <w:tcPr>
            <w:tcW w:w="218" w:type="pct"/>
          </w:tcPr>
          <w:p w14:paraId="4E65738C" w14:textId="77777777" w:rsidR="00512829" w:rsidRPr="008B0D45" w:rsidRDefault="00512829" w:rsidP="008B0D45">
            <w:pPr>
              <w:rPr>
                <w:sz w:val="16"/>
                <w:szCs w:val="18"/>
              </w:rPr>
            </w:pPr>
            <w:r w:rsidRPr="008B0D45">
              <w:rPr>
                <w:sz w:val="16"/>
                <w:szCs w:val="18"/>
              </w:rPr>
              <w:t>A+B</w:t>
            </w:r>
          </w:p>
        </w:tc>
        <w:tc>
          <w:tcPr>
            <w:tcW w:w="526" w:type="pct"/>
          </w:tcPr>
          <w:p w14:paraId="250EA238" w14:textId="77777777" w:rsidR="00512829" w:rsidRPr="008B0D45" w:rsidRDefault="00512829" w:rsidP="008B0D45">
            <w:pPr>
              <w:rPr>
                <w:sz w:val="16"/>
                <w:szCs w:val="18"/>
              </w:rPr>
            </w:pPr>
            <w:r w:rsidRPr="008B0D45">
              <w:rPr>
                <w:sz w:val="16"/>
                <w:szCs w:val="18"/>
              </w:rPr>
              <w:t>A+B</w:t>
            </w:r>
          </w:p>
        </w:tc>
        <w:tc>
          <w:tcPr>
            <w:tcW w:w="507" w:type="pct"/>
          </w:tcPr>
          <w:p w14:paraId="3D720873" w14:textId="77777777" w:rsidR="00512829" w:rsidRPr="008B0D45" w:rsidRDefault="00512829" w:rsidP="008B0D45">
            <w:pPr>
              <w:rPr>
                <w:sz w:val="16"/>
                <w:szCs w:val="18"/>
              </w:rPr>
            </w:pPr>
            <w:r w:rsidRPr="008B0D45">
              <w:rPr>
                <w:sz w:val="16"/>
                <w:szCs w:val="18"/>
              </w:rPr>
              <w:t>A+B</w:t>
            </w:r>
          </w:p>
        </w:tc>
        <w:tc>
          <w:tcPr>
            <w:tcW w:w="354" w:type="pct"/>
          </w:tcPr>
          <w:p w14:paraId="5ABAEFE7" w14:textId="77777777" w:rsidR="00512829" w:rsidRPr="008B0D45" w:rsidRDefault="00512829" w:rsidP="008B0D45">
            <w:pPr>
              <w:rPr>
                <w:sz w:val="16"/>
                <w:szCs w:val="18"/>
              </w:rPr>
            </w:pPr>
            <w:r w:rsidRPr="008B0D45">
              <w:rPr>
                <w:sz w:val="16"/>
                <w:szCs w:val="18"/>
              </w:rPr>
              <w:t>A+B</w:t>
            </w:r>
          </w:p>
        </w:tc>
        <w:tc>
          <w:tcPr>
            <w:tcW w:w="607" w:type="pct"/>
          </w:tcPr>
          <w:p w14:paraId="50925FBC" w14:textId="77777777" w:rsidR="00512829" w:rsidRPr="008B0D45" w:rsidRDefault="00512829" w:rsidP="008B0D45">
            <w:pPr>
              <w:rPr>
                <w:sz w:val="16"/>
                <w:szCs w:val="18"/>
              </w:rPr>
            </w:pPr>
            <w:r w:rsidRPr="008B0D45">
              <w:rPr>
                <w:sz w:val="16"/>
                <w:szCs w:val="18"/>
              </w:rPr>
              <w:t>A</w:t>
            </w:r>
          </w:p>
        </w:tc>
        <w:tc>
          <w:tcPr>
            <w:tcW w:w="257" w:type="pct"/>
          </w:tcPr>
          <w:p w14:paraId="1A6FA1F1" w14:textId="77777777" w:rsidR="00512829" w:rsidRPr="008B0D45" w:rsidRDefault="00512829" w:rsidP="008B0D45">
            <w:pPr>
              <w:rPr>
                <w:sz w:val="16"/>
                <w:szCs w:val="18"/>
              </w:rPr>
            </w:pPr>
            <w:r w:rsidRPr="008B0D45">
              <w:rPr>
                <w:sz w:val="16"/>
                <w:szCs w:val="18"/>
              </w:rPr>
              <w:t>A</w:t>
            </w:r>
          </w:p>
        </w:tc>
        <w:tc>
          <w:tcPr>
            <w:tcW w:w="390" w:type="pct"/>
          </w:tcPr>
          <w:p w14:paraId="47A44A94" w14:textId="77777777" w:rsidR="00512829" w:rsidRPr="008B0D45" w:rsidRDefault="00512829" w:rsidP="008B0D45">
            <w:pPr>
              <w:rPr>
                <w:sz w:val="16"/>
                <w:szCs w:val="18"/>
              </w:rPr>
            </w:pPr>
            <w:r w:rsidRPr="008B0D45">
              <w:rPr>
                <w:sz w:val="16"/>
                <w:szCs w:val="18"/>
              </w:rPr>
              <w:t>A</w:t>
            </w:r>
          </w:p>
        </w:tc>
      </w:tr>
      <w:tr w:rsidR="008B0D45" w:rsidRPr="008B0D45" w14:paraId="5DDE6F57" w14:textId="77777777" w:rsidTr="008B0D45">
        <w:tc>
          <w:tcPr>
            <w:tcW w:w="1114" w:type="pct"/>
          </w:tcPr>
          <w:p w14:paraId="6D02F466" w14:textId="77777777" w:rsidR="00512829" w:rsidRPr="008B0D45" w:rsidRDefault="00512829" w:rsidP="008B0D45">
            <w:pPr>
              <w:rPr>
                <w:sz w:val="16"/>
                <w:szCs w:val="18"/>
              </w:rPr>
            </w:pPr>
            <w:r w:rsidRPr="008B0D45">
              <w:rPr>
                <w:sz w:val="16"/>
                <w:szCs w:val="18"/>
              </w:rPr>
              <w:t>Fitness equipment</w:t>
            </w:r>
          </w:p>
        </w:tc>
        <w:tc>
          <w:tcPr>
            <w:tcW w:w="405" w:type="pct"/>
          </w:tcPr>
          <w:p w14:paraId="2566D069" w14:textId="77777777" w:rsidR="00512829" w:rsidRPr="008B0D45" w:rsidRDefault="00512829" w:rsidP="008B0D45">
            <w:pPr>
              <w:rPr>
                <w:sz w:val="16"/>
                <w:szCs w:val="18"/>
              </w:rPr>
            </w:pPr>
          </w:p>
        </w:tc>
        <w:tc>
          <w:tcPr>
            <w:tcW w:w="405" w:type="pct"/>
          </w:tcPr>
          <w:p w14:paraId="74562096" w14:textId="77777777" w:rsidR="00512829" w:rsidRPr="008B0D45" w:rsidRDefault="00512829" w:rsidP="008B0D45">
            <w:pPr>
              <w:rPr>
                <w:sz w:val="16"/>
                <w:szCs w:val="18"/>
              </w:rPr>
            </w:pPr>
            <w:r w:rsidRPr="008B0D45">
              <w:rPr>
                <w:sz w:val="16"/>
                <w:szCs w:val="18"/>
              </w:rPr>
              <w:t>B</w:t>
            </w:r>
          </w:p>
        </w:tc>
        <w:tc>
          <w:tcPr>
            <w:tcW w:w="217" w:type="pct"/>
          </w:tcPr>
          <w:p w14:paraId="272D0F88" w14:textId="77777777" w:rsidR="00512829" w:rsidRPr="008B0D45" w:rsidRDefault="00512829" w:rsidP="008B0D45">
            <w:pPr>
              <w:rPr>
                <w:sz w:val="16"/>
                <w:szCs w:val="18"/>
              </w:rPr>
            </w:pPr>
          </w:p>
        </w:tc>
        <w:tc>
          <w:tcPr>
            <w:tcW w:w="218" w:type="pct"/>
          </w:tcPr>
          <w:p w14:paraId="06B9A3C2" w14:textId="77777777" w:rsidR="00512829" w:rsidRPr="008B0D45" w:rsidRDefault="00512829" w:rsidP="008B0D45">
            <w:pPr>
              <w:rPr>
                <w:sz w:val="16"/>
                <w:szCs w:val="18"/>
              </w:rPr>
            </w:pPr>
            <w:r w:rsidRPr="008B0D45">
              <w:rPr>
                <w:sz w:val="16"/>
                <w:szCs w:val="18"/>
              </w:rPr>
              <w:t>B</w:t>
            </w:r>
          </w:p>
        </w:tc>
        <w:tc>
          <w:tcPr>
            <w:tcW w:w="526" w:type="pct"/>
          </w:tcPr>
          <w:p w14:paraId="1ACC0AAB" w14:textId="77777777" w:rsidR="00512829" w:rsidRPr="008B0D45" w:rsidRDefault="00512829" w:rsidP="008B0D45">
            <w:pPr>
              <w:rPr>
                <w:sz w:val="16"/>
                <w:szCs w:val="18"/>
              </w:rPr>
            </w:pPr>
          </w:p>
        </w:tc>
        <w:tc>
          <w:tcPr>
            <w:tcW w:w="507" w:type="pct"/>
          </w:tcPr>
          <w:p w14:paraId="20C1F6A6" w14:textId="77777777" w:rsidR="00512829" w:rsidRPr="008B0D45" w:rsidRDefault="00512829" w:rsidP="008B0D45">
            <w:pPr>
              <w:rPr>
                <w:sz w:val="16"/>
                <w:szCs w:val="18"/>
              </w:rPr>
            </w:pPr>
            <w:r w:rsidRPr="008B0D45">
              <w:rPr>
                <w:sz w:val="16"/>
                <w:szCs w:val="18"/>
              </w:rPr>
              <w:t>C</w:t>
            </w:r>
          </w:p>
        </w:tc>
        <w:tc>
          <w:tcPr>
            <w:tcW w:w="354" w:type="pct"/>
          </w:tcPr>
          <w:p w14:paraId="4C1FFE71" w14:textId="77777777" w:rsidR="00512829" w:rsidRPr="008B0D45" w:rsidRDefault="00512829" w:rsidP="008B0D45">
            <w:pPr>
              <w:rPr>
                <w:sz w:val="16"/>
                <w:szCs w:val="18"/>
              </w:rPr>
            </w:pPr>
            <w:r w:rsidRPr="008B0D45">
              <w:rPr>
                <w:sz w:val="16"/>
                <w:szCs w:val="18"/>
              </w:rPr>
              <w:t>C</w:t>
            </w:r>
          </w:p>
        </w:tc>
        <w:tc>
          <w:tcPr>
            <w:tcW w:w="607" w:type="pct"/>
          </w:tcPr>
          <w:p w14:paraId="0271217A" w14:textId="77777777" w:rsidR="00512829" w:rsidRPr="008B0D45" w:rsidRDefault="00512829" w:rsidP="008B0D45">
            <w:pPr>
              <w:rPr>
                <w:sz w:val="16"/>
                <w:szCs w:val="18"/>
              </w:rPr>
            </w:pPr>
            <w:r w:rsidRPr="008B0D45">
              <w:rPr>
                <w:sz w:val="16"/>
                <w:szCs w:val="18"/>
              </w:rPr>
              <w:t>C</w:t>
            </w:r>
          </w:p>
        </w:tc>
        <w:tc>
          <w:tcPr>
            <w:tcW w:w="257" w:type="pct"/>
          </w:tcPr>
          <w:p w14:paraId="491DF26D" w14:textId="77777777" w:rsidR="00512829" w:rsidRPr="008B0D45" w:rsidRDefault="00512829" w:rsidP="008B0D45">
            <w:pPr>
              <w:rPr>
                <w:sz w:val="16"/>
                <w:szCs w:val="18"/>
              </w:rPr>
            </w:pPr>
            <w:r w:rsidRPr="008B0D45">
              <w:rPr>
                <w:sz w:val="16"/>
                <w:szCs w:val="18"/>
              </w:rPr>
              <w:t>C</w:t>
            </w:r>
          </w:p>
        </w:tc>
        <w:tc>
          <w:tcPr>
            <w:tcW w:w="390" w:type="pct"/>
          </w:tcPr>
          <w:p w14:paraId="1CEA26C7" w14:textId="77777777" w:rsidR="00512829" w:rsidRPr="008B0D45" w:rsidRDefault="00512829" w:rsidP="008B0D45">
            <w:pPr>
              <w:rPr>
                <w:sz w:val="16"/>
                <w:szCs w:val="18"/>
              </w:rPr>
            </w:pPr>
          </w:p>
        </w:tc>
      </w:tr>
      <w:tr w:rsidR="008B0D45" w:rsidRPr="008B0D45" w14:paraId="676EB181" w14:textId="77777777" w:rsidTr="008B0D45">
        <w:tc>
          <w:tcPr>
            <w:tcW w:w="1114" w:type="pct"/>
          </w:tcPr>
          <w:p w14:paraId="39624EA6" w14:textId="77777777" w:rsidR="00512829" w:rsidRPr="008B0D45" w:rsidRDefault="00512829" w:rsidP="008B0D45">
            <w:pPr>
              <w:rPr>
                <w:sz w:val="16"/>
                <w:szCs w:val="18"/>
              </w:rPr>
            </w:pPr>
            <w:r w:rsidRPr="008B0D45">
              <w:rPr>
                <w:sz w:val="16"/>
                <w:szCs w:val="18"/>
              </w:rPr>
              <w:t>Irrigation</w:t>
            </w:r>
          </w:p>
        </w:tc>
        <w:tc>
          <w:tcPr>
            <w:tcW w:w="405" w:type="pct"/>
          </w:tcPr>
          <w:p w14:paraId="0B6FFB51" w14:textId="77777777" w:rsidR="00512829" w:rsidRPr="008B0D45" w:rsidRDefault="00512829" w:rsidP="008B0D45">
            <w:pPr>
              <w:rPr>
                <w:sz w:val="16"/>
                <w:szCs w:val="18"/>
              </w:rPr>
            </w:pPr>
            <w:r w:rsidRPr="008B0D45">
              <w:rPr>
                <w:sz w:val="16"/>
                <w:szCs w:val="18"/>
              </w:rPr>
              <w:t>C</w:t>
            </w:r>
          </w:p>
        </w:tc>
        <w:tc>
          <w:tcPr>
            <w:tcW w:w="405" w:type="pct"/>
          </w:tcPr>
          <w:p w14:paraId="62091110" w14:textId="77777777" w:rsidR="00512829" w:rsidRPr="008B0D45" w:rsidRDefault="00512829" w:rsidP="008B0D45">
            <w:pPr>
              <w:rPr>
                <w:sz w:val="16"/>
                <w:szCs w:val="18"/>
              </w:rPr>
            </w:pPr>
            <w:r w:rsidRPr="008B0D45">
              <w:rPr>
                <w:sz w:val="16"/>
                <w:szCs w:val="18"/>
              </w:rPr>
              <w:t>B</w:t>
            </w:r>
          </w:p>
        </w:tc>
        <w:tc>
          <w:tcPr>
            <w:tcW w:w="217" w:type="pct"/>
          </w:tcPr>
          <w:p w14:paraId="10E08D53" w14:textId="77777777" w:rsidR="00512829" w:rsidRPr="008B0D45" w:rsidRDefault="00512829" w:rsidP="008B0D45">
            <w:pPr>
              <w:rPr>
                <w:sz w:val="16"/>
                <w:szCs w:val="18"/>
              </w:rPr>
            </w:pPr>
          </w:p>
        </w:tc>
        <w:tc>
          <w:tcPr>
            <w:tcW w:w="218" w:type="pct"/>
          </w:tcPr>
          <w:p w14:paraId="119A5BF5" w14:textId="77777777" w:rsidR="00512829" w:rsidRPr="008B0D45" w:rsidRDefault="00512829" w:rsidP="008B0D45">
            <w:pPr>
              <w:rPr>
                <w:sz w:val="16"/>
                <w:szCs w:val="18"/>
              </w:rPr>
            </w:pPr>
            <w:r w:rsidRPr="008B0D45">
              <w:rPr>
                <w:sz w:val="16"/>
                <w:szCs w:val="18"/>
              </w:rPr>
              <w:t>C</w:t>
            </w:r>
          </w:p>
        </w:tc>
        <w:tc>
          <w:tcPr>
            <w:tcW w:w="526" w:type="pct"/>
          </w:tcPr>
          <w:p w14:paraId="69C67F52" w14:textId="77777777" w:rsidR="00512829" w:rsidRPr="008B0D45" w:rsidRDefault="00512829" w:rsidP="008B0D45">
            <w:pPr>
              <w:rPr>
                <w:sz w:val="16"/>
                <w:szCs w:val="18"/>
              </w:rPr>
            </w:pPr>
            <w:r w:rsidRPr="008B0D45">
              <w:rPr>
                <w:sz w:val="16"/>
                <w:szCs w:val="18"/>
              </w:rPr>
              <w:t>B</w:t>
            </w:r>
          </w:p>
        </w:tc>
        <w:tc>
          <w:tcPr>
            <w:tcW w:w="507" w:type="pct"/>
          </w:tcPr>
          <w:p w14:paraId="7F0F6B44" w14:textId="77777777" w:rsidR="00512829" w:rsidRPr="008B0D45" w:rsidRDefault="00512829" w:rsidP="008B0D45">
            <w:pPr>
              <w:rPr>
                <w:sz w:val="16"/>
                <w:szCs w:val="18"/>
              </w:rPr>
            </w:pPr>
            <w:r w:rsidRPr="008B0D45">
              <w:rPr>
                <w:sz w:val="16"/>
                <w:szCs w:val="18"/>
              </w:rPr>
              <w:t>C</w:t>
            </w:r>
          </w:p>
        </w:tc>
        <w:tc>
          <w:tcPr>
            <w:tcW w:w="354" w:type="pct"/>
          </w:tcPr>
          <w:p w14:paraId="0D9300EC" w14:textId="77777777" w:rsidR="00512829" w:rsidRPr="008B0D45" w:rsidRDefault="00512829" w:rsidP="008B0D45">
            <w:pPr>
              <w:rPr>
                <w:sz w:val="16"/>
                <w:szCs w:val="18"/>
              </w:rPr>
            </w:pPr>
            <w:r w:rsidRPr="008B0D45">
              <w:rPr>
                <w:sz w:val="16"/>
                <w:szCs w:val="18"/>
              </w:rPr>
              <w:t>C</w:t>
            </w:r>
          </w:p>
        </w:tc>
        <w:tc>
          <w:tcPr>
            <w:tcW w:w="607" w:type="pct"/>
          </w:tcPr>
          <w:p w14:paraId="5B9722E4" w14:textId="77777777" w:rsidR="00512829" w:rsidRPr="008B0D45" w:rsidRDefault="00512829" w:rsidP="008B0D45">
            <w:pPr>
              <w:rPr>
                <w:sz w:val="16"/>
                <w:szCs w:val="18"/>
              </w:rPr>
            </w:pPr>
          </w:p>
        </w:tc>
        <w:tc>
          <w:tcPr>
            <w:tcW w:w="257" w:type="pct"/>
          </w:tcPr>
          <w:p w14:paraId="502277C4" w14:textId="77777777" w:rsidR="00512829" w:rsidRPr="008B0D45" w:rsidRDefault="00512829" w:rsidP="008B0D45">
            <w:pPr>
              <w:rPr>
                <w:sz w:val="16"/>
                <w:szCs w:val="18"/>
              </w:rPr>
            </w:pPr>
          </w:p>
        </w:tc>
        <w:tc>
          <w:tcPr>
            <w:tcW w:w="390" w:type="pct"/>
          </w:tcPr>
          <w:p w14:paraId="55598C78" w14:textId="77777777" w:rsidR="00512829" w:rsidRPr="008B0D45" w:rsidRDefault="00512829" w:rsidP="008B0D45">
            <w:pPr>
              <w:rPr>
                <w:sz w:val="16"/>
                <w:szCs w:val="18"/>
              </w:rPr>
            </w:pPr>
          </w:p>
        </w:tc>
      </w:tr>
      <w:tr w:rsidR="008B0D45" w:rsidRPr="008B0D45" w14:paraId="637860CA" w14:textId="77777777" w:rsidTr="008B0D45">
        <w:tc>
          <w:tcPr>
            <w:tcW w:w="1114" w:type="pct"/>
          </w:tcPr>
          <w:p w14:paraId="1C9CA0DF" w14:textId="7496C7D0" w:rsidR="00512829" w:rsidRPr="00B90F01" w:rsidRDefault="00512829" w:rsidP="008B0D45">
            <w:pPr>
              <w:rPr>
                <w:sz w:val="16"/>
                <w:szCs w:val="18"/>
                <w:vertAlign w:val="superscript"/>
              </w:rPr>
            </w:pPr>
            <w:r w:rsidRPr="008B0D45">
              <w:rPr>
                <w:sz w:val="16"/>
                <w:szCs w:val="18"/>
              </w:rPr>
              <w:t>Site preparation</w:t>
            </w:r>
            <w:r w:rsidR="00B90F01">
              <w:rPr>
                <w:sz w:val="16"/>
                <w:szCs w:val="18"/>
              </w:rPr>
              <w:t xml:space="preserve"> </w:t>
            </w:r>
            <w:r w:rsidR="00B90F01">
              <w:rPr>
                <w:sz w:val="16"/>
                <w:szCs w:val="18"/>
                <w:vertAlign w:val="superscript"/>
              </w:rPr>
              <w:t>(1)</w:t>
            </w:r>
          </w:p>
        </w:tc>
        <w:tc>
          <w:tcPr>
            <w:tcW w:w="405" w:type="pct"/>
          </w:tcPr>
          <w:p w14:paraId="3FD439EB" w14:textId="77777777" w:rsidR="00512829" w:rsidRPr="008B0D45" w:rsidRDefault="00512829" w:rsidP="008B0D45">
            <w:pPr>
              <w:rPr>
                <w:sz w:val="16"/>
                <w:szCs w:val="18"/>
              </w:rPr>
            </w:pPr>
            <w:r w:rsidRPr="008B0D45">
              <w:rPr>
                <w:sz w:val="16"/>
                <w:szCs w:val="18"/>
              </w:rPr>
              <w:t>A</w:t>
            </w:r>
          </w:p>
        </w:tc>
        <w:tc>
          <w:tcPr>
            <w:tcW w:w="405" w:type="pct"/>
          </w:tcPr>
          <w:p w14:paraId="4BBEBAF8" w14:textId="77777777" w:rsidR="00512829" w:rsidRPr="008B0D45" w:rsidRDefault="00512829" w:rsidP="008B0D45">
            <w:pPr>
              <w:rPr>
                <w:sz w:val="16"/>
                <w:szCs w:val="18"/>
              </w:rPr>
            </w:pPr>
            <w:r w:rsidRPr="008B0D45">
              <w:rPr>
                <w:sz w:val="16"/>
                <w:szCs w:val="18"/>
              </w:rPr>
              <w:t>A</w:t>
            </w:r>
          </w:p>
        </w:tc>
        <w:tc>
          <w:tcPr>
            <w:tcW w:w="217" w:type="pct"/>
          </w:tcPr>
          <w:p w14:paraId="6F17AAAF" w14:textId="77777777" w:rsidR="00512829" w:rsidRPr="008B0D45" w:rsidRDefault="00512829" w:rsidP="008B0D45">
            <w:pPr>
              <w:rPr>
                <w:sz w:val="16"/>
                <w:szCs w:val="18"/>
              </w:rPr>
            </w:pPr>
            <w:r w:rsidRPr="008B0D45">
              <w:rPr>
                <w:sz w:val="16"/>
                <w:szCs w:val="18"/>
              </w:rPr>
              <w:t>A</w:t>
            </w:r>
          </w:p>
        </w:tc>
        <w:tc>
          <w:tcPr>
            <w:tcW w:w="218" w:type="pct"/>
          </w:tcPr>
          <w:p w14:paraId="79FBFFAB" w14:textId="77777777" w:rsidR="00512829" w:rsidRPr="008B0D45" w:rsidRDefault="00512829" w:rsidP="008B0D45">
            <w:pPr>
              <w:rPr>
                <w:sz w:val="16"/>
                <w:szCs w:val="18"/>
              </w:rPr>
            </w:pPr>
            <w:r w:rsidRPr="008B0D45">
              <w:rPr>
                <w:sz w:val="16"/>
                <w:szCs w:val="18"/>
              </w:rPr>
              <w:t>A</w:t>
            </w:r>
          </w:p>
        </w:tc>
        <w:tc>
          <w:tcPr>
            <w:tcW w:w="526" w:type="pct"/>
          </w:tcPr>
          <w:p w14:paraId="538C4C50" w14:textId="77777777" w:rsidR="00512829" w:rsidRPr="008B0D45" w:rsidRDefault="00512829" w:rsidP="008B0D45">
            <w:pPr>
              <w:rPr>
                <w:sz w:val="16"/>
                <w:szCs w:val="18"/>
              </w:rPr>
            </w:pPr>
            <w:r w:rsidRPr="008B0D45">
              <w:rPr>
                <w:sz w:val="16"/>
                <w:szCs w:val="18"/>
              </w:rPr>
              <w:t>A</w:t>
            </w:r>
          </w:p>
        </w:tc>
        <w:tc>
          <w:tcPr>
            <w:tcW w:w="507" w:type="pct"/>
          </w:tcPr>
          <w:p w14:paraId="48588961" w14:textId="77777777" w:rsidR="00512829" w:rsidRPr="008B0D45" w:rsidRDefault="00512829" w:rsidP="008B0D45">
            <w:pPr>
              <w:rPr>
                <w:sz w:val="16"/>
                <w:szCs w:val="18"/>
              </w:rPr>
            </w:pPr>
            <w:r w:rsidRPr="008B0D45">
              <w:rPr>
                <w:sz w:val="16"/>
                <w:szCs w:val="18"/>
              </w:rPr>
              <w:t>A</w:t>
            </w:r>
          </w:p>
        </w:tc>
        <w:tc>
          <w:tcPr>
            <w:tcW w:w="354" w:type="pct"/>
          </w:tcPr>
          <w:p w14:paraId="079B32CC" w14:textId="77777777" w:rsidR="00512829" w:rsidRPr="008B0D45" w:rsidRDefault="00512829" w:rsidP="008B0D45">
            <w:pPr>
              <w:rPr>
                <w:sz w:val="16"/>
                <w:szCs w:val="18"/>
              </w:rPr>
            </w:pPr>
            <w:r w:rsidRPr="008B0D45">
              <w:rPr>
                <w:sz w:val="16"/>
                <w:szCs w:val="18"/>
              </w:rPr>
              <w:t>A</w:t>
            </w:r>
          </w:p>
        </w:tc>
        <w:tc>
          <w:tcPr>
            <w:tcW w:w="607" w:type="pct"/>
          </w:tcPr>
          <w:p w14:paraId="67F86671" w14:textId="77777777" w:rsidR="00512829" w:rsidRPr="008B0D45" w:rsidRDefault="00512829" w:rsidP="008B0D45">
            <w:pPr>
              <w:rPr>
                <w:sz w:val="16"/>
                <w:szCs w:val="18"/>
              </w:rPr>
            </w:pPr>
            <w:r w:rsidRPr="008B0D45">
              <w:rPr>
                <w:sz w:val="16"/>
                <w:szCs w:val="18"/>
              </w:rPr>
              <w:t>A</w:t>
            </w:r>
          </w:p>
        </w:tc>
        <w:tc>
          <w:tcPr>
            <w:tcW w:w="257" w:type="pct"/>
          </w:tcPr>
          <w:p w14:paraId="3F7EEEF1" w14:textId="77777777" w:rsidR="00512829" w:rsidRPr="008B0D45" w:rsidRDefault="00512829" w:rsidP="008B0D45">
            <w:pPr>
              <w:rPr>
                <w:sz w:val="16"/>
                <w:szCs w:val="18"/>
              </w:rPr>
            </w:pPr>
            <w:r w:rsidRPr="008B0D45">
              <w:rPr>
                <w:sz w:val="16"/>
                <w:szCs w:val="18"/>
              </w:rPr>
              <w:t>A</w:t>
            </w:r>
          </w:p>
        </w:tc>
        <w:tc>
          <w:tcPr>
            <w:tcW w:w="390" w:type="pct"/>
          </w:tcPr>
          <w:p w14:paraId="03A170FE" w14:textId="77777777" w:rsidR="00512829" w:rsidRPr="008B0D45" w:rsidRDefault="00512829" w:rsidP="008B0D45">
            <w:pPr>
              <w:rPr>
                <w:sz w:val="16"/>
                <w:szCs w:val="18"/>
              </w:rPr>
            </w:pPr>
            <w:r w:rsidRPr="008B0D45">
              <w:rPr>
                <w:sz w:val="16"/>
                <w:szCs w:val="18"/>
              </w:rPr>
              <w:t>A</w:t>
            </w:r>
          </w:p>
        </w:tc>
      </w:tr>
      <w:tr w:rsidR="008B0D45" w:rsidRPr="008B0D45" w14:paraId="4FA9188B" w14:textId="77777777" w:rsidTr="008B0D45">
        <w:tc>
          <w:tcPr>
            <w:tcW w:w="1114" w:type="pct"/>
          </w:tcPr>
          <w:p w14:paraId="1C261F25" w14:textId="77777777" w:rsidR="00512829" w:rsidRPr="008B0D45" w:rsidRDefault="00512829" w:rsidP="008B0D45">
            <w:pPr>
              <w:rPr>
                <w:sz w:val="16"/>
                <w:szCs w:val="18"/>
              </w:rPr>
            </w:pPr>
            <w:r w:rsidRPr="008B0D45">
              <w:rPr>
                <w:sz w:val="16"/>
                <w:szCs w:val="18"/>
              </w:rPr>
              <w:t>Maintenance vehicle access/ gate</w:t>
            </w:r>
          </w:p>
        </w:tc>
        <w:tc>
          <w:tcPr>
            <w:tcW w:w="405" w:type="pct"/>
          </w:tcPr>
          <w:p w14:paraId="7D858848" w14:textId="77777777" w:rsidR="00512829" w:rsidRPr="008B0D45" w:rsidRDefault="00512829" w:rsidP="008B0D45">
            <w:pPr>
              <w:rPr>
                <w:sz w:val="16"/>
                <w:szCs w:val="18"/>
              </w:rPr>
            </w:pPr>
            <w:r w:rsidRPr="008B0D45">
              <w:rPr>
                <w:sz w:val="16"/>
                <w:szCs w:val="18"/>
              </w:rPr>
              <w:t>A</w:t>
            </w:r>
          </w:p>
        </w:tc>
        <w:tc>
          <w:tcPr>
            <w:tcW w:w="405" w:type="pct"/>
          </w:tcPr>
          <w:p w14:paraId="06CA3B0E" w14:textId="77777777" w:rsidR="00512829" w:rsidRPr="008B0D45" w:rsidRDefault="00512829" w:rsidP="008B0D45">
            <w:pPr>
              <w:rPr>
                <w:sz w:val="16"/>
                <w:szCs w:val="18"/>
              </w:rPr>
            </w:pPr>
            <w:r w:rsidRPr="008B0D45">
              <w:rPr>
                <w:sz w:val="16"/>
                <w:szCs w:val="18"/>
              </w:rPr>
              <w:t>A</w:t>
            </w:r>
          </w:p>
        </w:tc>
        <w:tc>
          <w:tcPr>
            <w:tcW w:w="217" w:type="pct"/>
          </w:tcPr>
          <w:p w14:paraId="1748362B" w14:textId="77777777" w:rsidR="00512829" w:rsidRPr="008B0D45" w:rsidRDefault="00512829" w:rsidP="008B0D45">
            <w:pPr>
              <w:rPr>
                <w:sz w:val="16"/>
                <w:szCs w:val="18"/>
              </w:rPr>
            </w:pPr>
            <w:r w:rsidRPr="008B0D45">
              <w:rPr>
                <w:sz w:val="16"/>
                <w:szCs w:val="18"/>
              </w:rPr>
              <w:t>A</w:t>
            </w:r>
          </w:p>
        </w:tc>
        <w:tc>
          <w:tcPr>
            <w:tcW w:w="218" w:type="pct"/>
          </w:tcPr>
          <w:p w14:paraId="4852DE4C" w14:textId="77777777" w:rsidR="00512829" w:rsidRPr="008B0D45" w:rsidRDefault="00512829" w:rsidP="008B0D45">
            <w:pPr>
              <w:rPr>
                <w:sz w:val="16"/>
                <w:szCs w:val="18"/>
              </w:rPr>
            </w:pPr>
            <w:r w:rsidRPr="008B0D45">
              <w:rPr>
                <w:sz w:val="16"/>
                <w:szCs w:val="18"/>
              </w:rPr>
              <w:t>A</w:t>
            </w:r>
          </w:p>
        </w:tc>
        <w:tc>
          <w:tcPr>
            <w:tcW w:w="526" w:type="pct"/>
          </w:tcPr>
          <w:p w14:paraId="2E26D8CF" w14:textId="77777777" w:rsidR="00512829" w:rsidRPr="008B0D45" w:rsidRDefault="00512829" w:rsidP="008B0D45">
            <w:pPr>
              <w:rPr>
                <w:sz w:val="16"/>
                <w:szCs w:val="18"/>
              </w:rPr>
            </w:pPr>
            <w:r w:rsidRPr="008B0D45">
              <w:rPr>
                <w:sz w:val="16"/>
                <w:szCs w:val="18"/>
              </w:rPr>
              <w:t>A</w:t>
            </w:r>
          </w:p>
        </w:tc>
        <w:tc>
          <w:tcPr>
            <w:tcW w:w="507" w:type="pct"/>
          </w:tcPr>
          <w:p w14:paraId="235856D1" w14:textId="77777777" w:rsidR="00512829" w:rsidRPr="008B0D45" w:rsidRDefault="00512829" w:rsidP="008B0D45">
            <w:pPr>
              <w:rPr>
                <w:sz w:val="16"/>
                <w:szCs w:val="18"/>
              </w:rPr>
            </w:pPr>
            <w:r w:rsidRPr="008B0D45">
              <w:rPr>
                <w:sz w:val="16"/>
                <w:szCs w:val="18"/>
              </w:rPr>
              <w:t>A</w:t>
            </w:r>
          </w:p>
        </w:tc>
        <w:tc>
          <w:tcPr>
            <w:tcW w:w="354" w:type="pct"/>
          </w:tcPr>
          <w:p w14:paraId="0F074CB2" w14:textId="77777777" w:rsidR="00512829" w:rsidRPr="008B0D45" w:rsidRDefault="00512829" w:rsidP="008B0D45">
            <w:pPr>
              <w:rPr>
                <w:sz w:val="16"/>
                <w:szCs w:val="18"/>
              </w:rPr>
            </w:pPr>
            <w:r w:rsidRPr="008B0D45">
              <w:rPr>
                <w:sz w:val="16"/>
                <w:szCs w:val="18"/>
              </w:rPr>
              <w:t>A</w:t>
            </w:r>
          </w:p>
        </w:tc>
        <w:tc>
          <w:tcPr>
            <w:tcW w:w="607" w:type="pct"/>
          </w:tcPr>
          <w:p w14:paraId="2616080E" w14:textId="77777777" w:rsidR="00512829" w:rsidRPr="008B0D45" w:rsidRDefault="00512829" w:rsidP="008B0D45">
            <w:pPr>
              <w:rPr>
                <w:sz w:val="16"/>
                <w:szCs w:val="18"/>
              </w:rPr>
            </w:pPr>
            <w:r w:rsidRPr="008B0D45">
              <w:rPr>
                <w:sz w:val="16"/>
                <w:szCs w:val="18"/>
              </w:rPr>
              <w:t>A</w:t>
            </w:r>
          </w:p>
        </w:tc>
        <w:tc>
          <w:tcPr>
            <w:tcW w:w="257" w:type="pct"/>
          </w:tcPr>
          <w:p w14:paraId="363FCE30" w14:textId="77777777" w:rsidR="00512829" w:rsidRPr="008B0D45" w:rsidRDefault="00512829" w:rsidP="008B0D45">
            <w:pPr>
              <w:rPr>
                <w:sz w:val="16"/>
                <w:szCs w:val="18"/>
              </w:rPr>
            </w:pPr>
            <w:r w:rsidRPr="008B0D45">
              <w:rPr>
                <w:sz w:val="16"/>
                <w:szCs w:val="18"/>
              </w:rPr>
              <w:t>A</w:t>
            </w:r>
          </w:p>
        </w:tc>
        <w:tc>
          <w:tcPr>
            <w:tcW w:w="390" w:type="pct"/>
          </w:tcPr>
          <w:p w14:paraId="48D5DDC1" w14:textId="77777777" w:rsidR="00512829" w:rsidRPr="008B0D45" w:rsidRDefault="00512829" w:rsidP="008B0D45">
            <w:pPr>
              <w:rPr>
                <w:sz w:val="16"/>
                <w:szCs w:val="18"/>
              </w:rPr>
            </w:pPr>
            <w:r w:rsidRPr="008B0D45">
              <w:rPr>
                <w:sz w:val="16"/>
                <w:szCs w:val="18"/>
              </w:rPr>
              <w:t>A</w:t>
            </w:r>
          </w:p>
        </w:tc>
      </w:tr>
      <w:tr w:rsidR="008B0D45" w:rsidRPr="008B0D45" w14:paraId="0B7568D0" w14:textId="77777777" w:rsidTr="008B0D45">
        <w:tc>
          <w:tcPr>
            <w:tcW w:w="1114" w:type="pct"/>
          </w:tcPr>
          <w:p w14:paraId="251F67C3" w14:textId="77777777" w:rsidR="00512829" w:rsidRPr="008B0D45" w:rsidRDefault="00512829" w:rsidP="008B0D45">
            <w:pPr>
              <w:rPr>
                <w:sz w:val="16"/>
                <w:szCs w:val="18"/>
              </w:rPr>
            </w:pPr>
            <w:r w:rsidRPr="008B0D45">
              <w:rPr>
                <w:sz w:val="16"/>
                <w:szCs w:val="18"/>
              </w:rPr>
              <w:lastRenderedPageBreak/>
              <w:t>Turfing</w:t>
            </w:r>
          </w:p>
        </w:tc>
        <w:tc>
          <w:tcPr>
            <w:tcW w:w="405" w:type="pct"/>
          </w:tcPr>
          <w:p w14:paraId="40DC6075" w14:textId="77777777" w:rsidR="00512829" w:rsidRPr="008B0D45" w:rsidRDefault="00512829" w:rsidP="008B0D45">
            <w:pPr>
              <w:rPr>
                <w:sz w:val="16"/>
                <w:szCs w:val="18"/>
              </w:rPr>
            </w:pPr>
            <w:r w:rsidRPr="008B0D45">
              <w:rPr>
                <w:sz w:val="16"/>
                <w:szCs w:val="18"/>
              </w:rPr>
              <w:t>A</w:t>
            </w:r>
          </w:p>
        </w:tc>
        <w:tc>
          <w:tcPr>
            <w:tcW w:w="405" w:type="pct"/>
          </w:tcPr>
          <w:p w14:paraId="616D4051" w14:textId="77777777" w:rsidR="00512829" w:rsidRPr="008B0D45" w:rsidRDefault="00512829" w:rsidP="008B0D45">
            <w:pPr>
              <w:rPr>
                <w:sz w:val="16"/>
                <w:szCs w:val="18"/>
              </w:rPr>
            </w:pPr>
            <w:r w:rsidRPr="008B0D45">
              <w:rPr>
                <w:sz w:val="16"/>
                <w:szCs w:val="18"/>
              </w:rPr>
              <w:t>A</w:t>
            </w:r>
          </w:p>
        </w:tc>
        <w:tc>
          <w:tcPr>
            <w:tcW w:w="217" w:type="pct"/>
          </w:tcPr>
          <w:p w14:paraId="37495F22" w14:textId="77777777" w:rsidR="00512829" w:rsidRPr="008B0D45" w:rsidRDefault="00512829" w:rsidP="008B0D45">
            <w:pPr>
              <w:rPr>
                <w:sz w:val="16"/>
                <w:szCs w:val="18"/>
              </w:rPr>
            </w:pPr>
            <w:r w:rsidRPr="008B0D45">
              <w:rPr>
                <w:sz w:val="16"/>
                <w:szCs w:val="18"/>
              </w:rPr>
              <w:t>A</w:t>
            </w:r>
          </w:p>
        </w:tc>
        <w:tc>
          <w:tcPr>
            <w:tcW w:w="218" w:type="pct"/>
          </w:tcPr>
          <w:p w14:paraId="14D370EC" w14:textId="77777777" w:rsidR="00512829" w:rsidRPr="008B0D45" w:rsidRDefault="00512829" w:rsidP="008B0D45">
            <w:pPr>
              <w:rPr>
                <w:sz w:val="16"/>
                <w:szCs w:val="18"/>
              </w:rPr>
            </w:pPr>
            <w:r w:rsidRPr="008B0D45">
              <w:rPr>
                <w:sz w:val="16"/>
                <w:szCs w:val="18"/>
              </w:rPr>
              <w:t>A</w:t>
            </w:r>
          </w:p>
        </w:tc>
        <w:tc>
          <w:tcPr>
            <w:tcW w:w="526" w:type="pct"/>
          </w:tcPr>
          <w:p w14:paraId="0E9FD1D9" w14:textId="77777777" w:rsidR="00512829" w:rsidRPr="008B0D45" w:rsidRDefault="00512829" w:rsidP="008B0D45">
            <w:pPr>
              <w:rPr>
                <w:sz w:val="16"/>
                <w:szCs w:val="18"/>
              </w:rPr>
            </w:pPr>
            <w:r w:rsidRPr="008B0D45">
              <w:rPr>
                <w:sz w:val="16"/>
                <w:szCs w:val="18"/>
              </w:rPr>
              <w:t>A</w:t>
            </w:r>
          </w:p>
        </w:tc>
        <w:tc>
          <w:tcPr>
            <w:tcW w:w="507" w:type="pct"/>
          </w:tcPr>
          <w:p w14:paraId="24422995" w14:textId="77777777" w:rsidR="00512829" w:rsidRPr="008B0D45" w:rsidRDefault="00512829" w:rsidP="008B0D45">
            <w:pPr>
              <w:rPr>
                <w:sz w:val="16"/>
                <w:szCs w:val="18"/>
              </w:rPr>
            </w:pPr>
            <w:r w:rsidRPr="008B0D45">
              <w:rPr>
                <w:sz w:val="16"/>
                <w:szCs w:val="18"/>
              </w:rPr>
              <w:t>A</w:t>
            </w:r>
          </w:p>
        </w:tc>
        <w:tc>
          <w:tcPr>
            <w:tcW w:w="354" w:type="pct"/>
          </w:tcPr>
          <w:p w14:paraId="1941F201" w14:textId="77777777" w:rsidR="00512829" w:rsidRPr="008B0D45" w:rsidRDefault="00512829" w:rsidP="008B0D45">
            <w:pPr>
              <w:rPr>
                <w:sz w:val="16"/>
                <w:szCs w:val="18"/>
              </w:rPr>
            </w:pPr>
            <w:r w:rsidRPr="008B0D45">
              <w:rPr>
                <w:sz w:val="16"/>
                <w:szCs w:val="18"/>
              </w:rPr>
              <w:t>A</w:t>
            </w:r>
          </w:p>
        </w:tc>
        <w:tc>
          <w:tcPr>
            <w:tcW w:w="607" w:type="pct"/>
          </w:tcPr>
          <w:p w14:paraId="11EDBEAC" w14:textId="77777777" w:rsidR="00512829" w:rsidRPr="008B0D45" w:rsidRDefault="00512829" w:rsidP="008B0D45">
            <w:pPr>
              <w:rPr>
                <w:sz w:val="16"/>
                <w:szCs w:val="18"/>
              </w:rPr>
            </w:pPr>
            <w:r w:rsidRPr="008B0D45">
              <w:rPr>
                <w:sz w:val="16"/>
                <w:szCs w:val="18"/>
              </w:rPr>
              <w:t>C</w:t>
            </w:r>
          </w:p>
        </w:tc>
        <w:tc>
          <w:tcPr>
            <w:tcW w:w="257" w:type="pct"/>
          </w:tcPr>
          <w:p w14:paraId="68B889B3" w14:textId="77777777" w:rsidR="00512829" w:rsidRPr="008B0D45" w:rsidRDefault="00512829" w:rsidP="008B0D45">
            <w:pPr>
              <w:rPr>
                <w:sz w:val="16"/>
                <w:szCs w:val="18"/>
              </w:rPr>
            </w:pPr>
            <w:r w:rsidRPr="008B0D45">
              <w:rPr>
                <w:sz w:val="16"/>
                <w:szCs w:val="18"/>
              </w:rPr>
              <w:t>C</w:t>
            </w:r>
          </w:p>
        </w:tc>
        <w:tc>
          <w:tcPr>
            <w:tcW w:w="390" w:type="pct"/>
          </w:tcPr>
          <w:p w14:paraId="0A87813B" w14:textId="77777777" w:rsidR="00512829" w:rsidRPr="008B0D45" w:rsidRDefault="00512829" w:rsidP="008B0D45">
            <w:pPr>
              <w:rPr>
                <w:sz w:val="16"/>
                <w:szCs w:val="18"/>
              </w:rPr>
            </w:pPr>
            <w:r w:rsidRPr="008B0D45">
              <w:rPr>
                <w:sz w:val="16"/>
                <w:szCs w:val="18"/>
              </w:rPr>
              <w:t>C</w:t>
            </w:r>
          </w:p>
        </w:tc>
      </w:tr>
      <w:tr w:rsidR="008B0D45" w:rsidRPr="008B0D45" w14:paraId="10B6470A" w14:textId="77777777" w:rsidTr="008B0D45">
        <w:tc>
          <w:tcPr>
            <w:tcW w:w="1114" w:type="pct"/>
          </w:tcPr>
          <w:p w14:paraId="3242A5C4" w14:textId="77777777" w:rsidR="00512829" w:rsidRPr="008B0D45" w:rsidRDefault="00512829" w:rsidP="008B0D45">
            <w:pPr>
              <w:rPr>
                <w:sz w:val="16"/>
                <w:szCs w:val="18"/>
              </w:rPr>
            </w:pPr>
            <w:r w:rsidRPr="008B0D45">
              <w:rPr>
                <w:sz w:val="16"/>
                <w:szCs w:val="18"/>
              </w:rPr>
              <w:t>Bus parking</w:t>
            </w:r>
          </w:p>
        </w:tc>
        <w:tc>
          <w:tcPr>
            <w:tcW w:w="405" w:type="pct"/>
          </w:tcPr>
          <w:p w14:paraId="41DE1E81" w14:textId="77777777" w:rsidR="00512829" w:rsidRPr="008B0D45" w:rsidRDefault="00512829" w:rsidP="008B0D45">
            <w:pPr>
              <w:rPr>
                <w:sz w:val="16"/>
                <w:szCs w:val="18"/>
              </w:rPr>
            </w:pPr>
          </w:p>
        </w:tc>
        <w:tc>
          <w:tcPr>
            <w:tcW w:w="405" w:type="pct"/>
          </w:tcPr>
          <w:p w14:paraId="01450D97" w14:textId="77777777" w:rsidR="00512829" w:rsidRPr="008B0D45" w:rsidRDefault="00512829" w:rsidP="008B0D45">
            <w:pPr>
              <w:rPr>
                <w:sz w:val="16"/>
                <w:szCs w:val="18"/>
              </w:rPr>
            </w:pPr>
            <w:r w:rsidRPr="008B0D45">
              <w:rPr>
                <w:sz w:val="16"/>
                <w:szCs w:val="18"/>
              </w:rPr>
              <w:t>B</w:t>
            </w:r>
          </w:p>
        </w:tc>
        <w:tc>
          <w:tcPr>
            <w:tcW w:w="217" w:type="pct"/>
          </w:tcPr>
          <w:p w14:paraId="5126FB59" w14:textId="77777777" w:rsidR="00512829" w:rsidRPr="008B0D45" w:rsidRDefault="00512829" w:rsidP="008B0D45">
            <w:pPr>
              <w:rPr>
                <w:sz w:val="16"/>
                <w:szCs w:val="18"/>
              </w:rPr>
            </w:pPr>
          </w:p>
        </w:tc>
        <w:tc>
          <w:tcPr>
            <w:tcW w:w="218" w:type="pct"/>
          </w:tcPr>
          <w:p w14:paraId="5F856697" w14:textId="77777777" w:rsidR="00512829" w:rsidRPr="008B0D45" w:rsidRDefault="00512829" w:rsidP="008B0D45">
            <w:pPr>
              <w:rPr>
                <w:sz w:val="16"/>
                <w:szCs w:val="18"/>
              </w:rPr>
            </w:pPr>
            <w:r w:rsidRPr="008B0D45">
              <w:rPr>
                <w:sz w:val="16"/>
                <w:szCs w:val="18"/>
              </w:rPr>
              <w:t>B</w:t>
            </w:r>
          </w:p>
        </w:tc>
        <w:tc>
          <w:tcPr>
            <w:tcW w:w="526" w:type="pct"/>
          </w:tcPr>
          <w:p w14:paraId="1BBD8B52" w14:textId="77777777" w:rsidR="00512829" w:rsidRPr="008B0D45" w:rsidRDefault="00512829" w:rsidP="008B0D45">
            <w:pPr>
              <w:rPr>
                <w:sz w:val="16"/>
                <w:szCs w:val="18"/>
              </w:rPr>
            </w:pPr>
            <w:r w:rsidRPr="008B0D45">
              <w:rPr>
                <w:sz w:val="16"/>
                <w:szCs w:val="18"/>
              </w:rPr>
              <w:t>B</w:t>
            </w:r>
          </w:p>
        </w:tc>
        <w:tc>
          <w:tcPr>
            <w:tcW w:w="507" w:type="pct"/>
          </w:tcPr>
          <w:p w14:paraId="519681CF" w14:textId="77777777" w:rsidR="00512829" w:rsidRPr="008B0D45" w:rsidRDefault="00512829" w:rsidP="008B0D45">
            <w:pPr>
              <w:rPr>
                <w:sz w:val="16"/>
                <w:szCs w:val="18"/>
              </w:rPr>
            </w:pPr>
          </w:p>
        </w:tc>
        <w:tc>
          <w:tcPr>
            <w:tcW w:w="354" w:type="pct"/>
          </w:tcPr>
          <w:p w14:paraId="15FEC4CF" w14:textId="77777777" w:rsidR="00512829" w:rsidRPr="008B0D45" w:rsidRDefault="00512829" w:rsidP="008B0D45">
            <w:pPr>
              <w:rPr>
                <w:sz w:val="16"/>
                <w:szCs w:val="18"/>
              </w:rPr>
            </w:pPr>
          </w:p>
        </w:tc>
        <w:tc>
          <w:tcPr>
            <w:tcW w:w="607" w:type="pct"/>
          </w:tcPr>
          <w:p w14:paraId="69D0EE2C" w14:textId="77777777" w:rsidR="00512829" w:rsidRPr="008B0D45" w:rsidRDefault="00512829" w:rsidP="008B0D45">
            <w:pPr>
              <w:rPr>
                <w:sz w:val="16"/>
                <w:szCs w:val="18"/>
              </w:rPr>
            </w:pPr>
          </w:p>
        </w:tc>
        <w:tc>
          <w:tcPr>
            <w:tcW w:w="257" w:type="pct"/>
          </w:tcPr>
          <w:p w14:paraId="0F4DF7F0" w14:textId="77777777" w:rsidR="00512829" w:rsidRPr="008B0D45" w:rsidRDefault="00512829" w:rsidP="008B0D45">
            <w:pPr>
              <w:rPr>
                <w:sz w:val="16"/>
                <w:szCs w:val="18"/>
              </w:rPr>
            </w:pPr>
            <w:r w:rsidRPr="008B0D45">
              <w:rPr>
                <w:sz w:val="16"/>
                <w:szCs w:val="18"/>
              </w:rPr>
              <w:t>B</w:t>
            </w:r>
          </w:p>
        </w:tc>
        <w:tc>
          <w:tcPr>
            <w:tcW w:w="390" w:type="pct"/>
          </w:tcPr>
          <w:p w14:paraId="3D2D5F85" w14:textId="77777777" w:rsidR="00512829" w:rsidRPr="008B0D45" w:rsidRDefault="00512829" w:rsidP="008B0D45">
            <w:pPr>
              <w:rPr>
                <w:sz w:val="16"/>
                <w:szCs w:val="18"/>
              </w:rPr>
            </w:pPr>
            <w:r w:rsidRPr="008B0D45">
              <w:rPr>
                <w:sz w:val="16"/>
                <w:szCs w:val="18"/>
              </w:rPr>
              <w:t>C</w:t>
            </w:r>
          </w:p>
        </w:tc>
      </w:tr>
      <w:tr w:rsidR="008B0D45" w:rsidRPr="008B0D45" w14:paraId="2040424B" w14:textId="77777777" w:rsidTr="008B0D45">
        <w:tc>
          <w:tcPr>
            <w:tcW w:w="1114" w:type="pct"/>
          </w:tcPr>
          <w:p w14:paraId="3BCFF651" w14:textId="77777777" w:rsidR="00512829" w:rsidRPr="008B0D45" w:rsidRDefault="00512829" w:rsidP="008B0D45">
            <w:pPr>
              <w:rPr>
                <w:sz w:val="16"/>
                <w:szCs w:val="18"/>
              </w:rPr>
            </w:pPr>
            <w:r w:rsidRPr="008B0D45">
              <w:rPr>
                <w:sz w:val="16"/>
                <w:szCs w:val="18"/>
              </w:rPr>
              <w:t>Utility – water to site boundary</w:t>
            </w:r>
          </w:p>
        </w:tc>
        <w:tc>
          <w:tcPr>
            <w:tcW w:w="405" w:type="pct"/>
          </w:tcPr>
          <w:p w14:paraId="3429574B" w14:textId="77777777" w:rsidR="00512829" w:rsidRPr="008B0D45" w:rsidRDefault="00512829" w:rsidP="008B0D45">
            <w:pPr>
              <w:rPr>
                <w:sz w:val="16"/>
                <w:szCs w:val="18"/>
              </w:rPr>
            </w:pPr>
            <w:r w:rsidRPr="008B0D45">
              <w:rPr>
                <w:sz w:val="16"/>
                <w:szCs w:val="18"/>
              </w:rPr>
              <w:t>A</w:t>
            </w:r>
          </w:p>
        </w:tc>
        <w:tc>
          <w:tcPr>
            <w:tcW w:w="405" w:type="pct"/>
          </w:tcPr>
          <w:p w14:paraId="3106B83B" w14:textId="77777777" w:rsidR="00512829" w:rsidRPr="008B0D45" w:rsidRDefault="00512829" w:rsidP="008B0D45">
            <w:pPr>
              <w:rPr>
                <w:sz w:val="16"/>
                <w:szCs w:val="18"/>
              </w:rPr>
            </w:pPr>
            <w:r w:rsidRPr="008B0D45">
              <w:rPr>
                <w:sz w:val="16"/>
                <w:szCs w:val="18"/>
              </w:rPr>
              <w:t>A</w:t>
            </w:r>
          </w:p>
        </w:tc>
        <w:tc>
          <w:tcPr>
            <w:tcW w:w="217" w:type="pct"/>
          </w:tcPr>
          <w:p w14:paraId="69D67D0F" w14:textId="77777777" w:rsidR="00512829" w:rsidRPr="008B0D45" w:rsidRDefault="00512829" w:rsidP="008B0D45">
            <w:pPr>
              <w:rPr>
                <w:sz w:val="16"/>
                <w:szCs w:val="18"/>
              </w:rPr>
            </w:pPr>
            <w:r w:rsidRPr="008B0D45">
              <w:rPr>
                <w:sz w:val="16"/>
                <w:szCs w:val="18"/>
              </w:rPr>
              <w:t>A</w:t>
            </w:r>
          </w:p>
        </w:tc>
        <w:tc>
          <w:tcPr>
            <w:tcW w:w="218" w:type="pct"/>
          </w:tcPr>
          <w:p w14:paraId="6488892E" w14:textId="77777777" w:rsidR="00512829" w:rsidRPr="008B0D45" w:rsidRDefault="00512829" w:rsidP="008B0D45">
            <w:pPr>
              <w:rPr>
                <w:sz w:val="16"/>
                <w:szCs w:val="18"/>
              </w:rPr>
            </w:pPr>
            <w:r w:rsidRPr="008B0D45">
              <w:rPr>
                <w:sz w:val="16"/>
                <w:szCs w:val="18"/>
              </w:rPr>
              <w:t>A</w:t>
            </w:r>
          </w:p>
        </w:tc>
        <w:tc>
          <w:tcPr>
            <w:tcW w:w="526" w:type="pct"/>
          </w:tcPr>
          <w:p w14:paraId="650396A8" w14:textId="77777777" w:rsidR="00512829" w:rsidRPr="008B0D45" w:rsidRDefault="00512829" w:rsidP="008B0D45">
            <w:pPr>
              <w:rPr>
                <w:sz w:val="16"/>
                <w:szCs w:val="18"/>
              </w:rPr>
            </w:pPr>
            <w:r w:rsidRPr="008B0D45">
              <w:rPr>
                <w:sz w:val="16"/>
                <w:szCs w:val="18"/>
              </w:rPr>
              <w:t>A</w:t>
            </w:r>
          </w:p>
        </w:tc>
        <w:tc>
          <w:tcPr>
            <w:tcW w:w="507" w:type="pct"/>
          </w:tcPr>
          <w:p w14:paraId="55B788EA" w14:textId="77777777" w:rsidR="00512829" w:rsidRPr="008B0D45" w:rsidRDefault="00512829" w:rsidP="008B0D45">
            <w:pPr>
              <w:rPr>
                <w:sz w:val="16"/>
                <w:szCs w:val="18"/>
              </w:rPr>
            </w:pPr>
            <w:r w:rsidRPr="008B0D45">
              <w:rPr>
                <w:sz w:val="16"/>
                <w:szCs w:val="18"/>
              </w:rPr>
              <w:t>A</w:t>
            </w:r>
          </w:p>
        </w:tc>
        <w:tc>
          <w:tcPr>
            <w:tcW w:w="354" w:type="pct"/>
          </w:tcPr>
          <w:p w14:paraId="7D0C69B2" w14:textId="77777777" w:rsidR="00512829" w:rsidRPr="008B0D45" w:rsidRDefault="00512829" w:rsidP="008B0D45">
            <w:pPr>
              <w:rPr>
                <w:sz w:val="16"/>
                <w:szCs w:val="18"/>
              </w:rPr>
            </w:pPr>
            <w:r w:rsidRPr="008B0D45">
              <w:rPr>
                <w:sz w:val="16"/>
                <w:szCs w:val="18"/>
              </w:rPr>
              <w:t>A</w:t>
            </w:r>
          </w:p>
        </w:tc>
        <w:tc>
          <w:tcPr>
            <w:tcW w:w="607" w:type="pct"/>
          </w:tcPr>
          <w:p w14:paraId="603FD90F" w14:textId="77777777" w:rsidR="00512829" w:rsidRPr="008B0D45" w:rsidRDefault="00512829" w:rsidP="008B0D45">
            <w:pPr>
              <w:rPr>
                <w:sz w:val="16"/>
                <w:szCs w:val="18"/>
              </w:rPr>
            </w:pPr>
            <w:r w:rsidRPr="008B0D45">
              <w:rPr>
                <w:sz w:val="16"/>
                <w:szCs w:val="18"/>
              </w:rPr>
              <w:t>A</w:t>
            </w:r>
          </w:p>
        </w:tc>
        <w:tc>
          <w:tcPr>
            <w:tcW w:w="257" w:type="pct"/>
          </w:tcPr>
          <w:p w14:paraId="0C76F6FC" w14:textId="77777777" w:rsidR="00512829" w:rsidRPr="008B0D45" w:rsidRDefault="00512829" w:rsidP="008B0D45">
            <w:pPr>
              <w:rPr>
                <w:sz w:val="16"/>
                <w:szCs w:val="18"/>
              </w:rPr>
            </w:pPr>
            <w:r w:rsidRPr="008B0D45">
              <w:rPr>
                <w:sz w:val="16"/>
                <w:szCs w:val="18"/>
              </w:rPr>
              <w:t>A</w:t>
            </w:r>
          </w:p>
        </w:tc>
        <w:tc>
          <w:tcPr>
            <w:tcW w:w="390" w:type="pct"/>
          </w:tcPr>
          <w:p w14:paraId="4AEDCF8D" w14:textId="77777777" w:rsidR="00512829" w:rsidRPr="008B0D45" w:rsidRDefault="00512829" w:rsidP="008B0D45">
            <w:pPr>
              <w:rPr>
                <w:sz w:val="16"/>
                <w:szCs w:val="18"/>
              </w:rPr>
            </w:pPr>
            <w:r w:rsidRPr="008B0D45">
              <w:rPr>
                <w:sz w:val="16"/>
                <w:szCs w:val="18"/>
              </w:rPr>
              <w:t>A</w:t>
            </w:r>
          </w:p>
        </w:tc>
      </w:tr>
      <w:tr w:rsidR="008B0D45" w:rsidRPr="008B0D45" w14:paraId="2F1051F7" w14:textId="77777777" w:rsidTr="008B0D45">
        <w:tc>
          <w:tcPr>
            <w:tcW w:w="1114" w:type="pct"/>
          </w:tcPr>
          <w:p w14:paraId="5C3C0A91" w14:textId="77777777" w:rsidR="00512829" w:rsidRPr="008B0D45" w:rsidRDefault="00512829" w:rsidP="008B0D45">
            <w:pPr>
              <w:rPr>
                <w:sz w:val="16"/>
                <w:szCs w:val="18"/>
              </w:rPr>
            </w:pPr>
            <w:r w:rsidRPr="008B0D45">
              <w:rPr>
                <w:sz w:val="16"/>
                <w:szCs w:val="18"/>
              </w:rPr>
              <w:t>Utility – water to an embellishment</w:t>
            </w:r>
          </w:p>
        </w:tc>
        <w:tc>
          <w:tcPr>
            <w:tcW w:w="405" w:type="pct"/>
          </w:tcPr>
          <w:p w14:paraId="066E35EB" w14:textId="77777777" w:rsidR="00512829" w:rsidRPr="008B0D45" w:rsidRDefault="00512829" w:rsidP="008B0D45">
            <w:pPr>
              <w:rPr>
                <w:sz w:val="16"/>
                <w:szCs w:val="18"/>
              </w:rPr>
            </w:pPr>
            <w:r w:rsidRPr="008B0D45">
              <w:rPr>
                <w:sz w:val="16"/>
                <w:szCs w:val="18"/>
              </w:rPr>
              <w:t>B</w:t>
            </w:r>
          </w:p>
        </w:tc>
        <w:tc>
          <w:tcPr>
            <w:tcW w:w="405" w:type="pct"/>
          </w:tcPr>
          <w:p w14:paraId="4D1738A9" w14:textId="77777777" w:rsidR="00512829" w:rsidRPr="008B0D45" w:rsidRDefault="00512829" w:rsidP="008B0D45">
            <w:pPr>
              <w:rPr>
                <w:sz w:val="16"/>
                <w:szCs w:val="18"/>
              </w:rPr>
            </w:pPr>
            <w:r w:rsidRPr="008B0D45">
              <w:rPr>
                <w:sz w:val="16"/>
                <w:szCs w:val="18"/>
              </w:rPr>
              <w:t>B</w:t>
            </w:r>
          </w:p>
        </w:tc>
        <w:tc>
          <w:tcPr>
            <w:tcW w:w="217" w:type="pct"/>
          </w:tcPr>
          <w:p w14:paraId="0EE57F64" w14:textId="77777777" w:rsidR="00512829" w:rsidRPr="008B0D45" w:rsidRDefault="00512829" w:rsidP="008B0D45">
            <w:pPr>
              <w:rPr>
                <w:sz w:val="16"/>
                <w:szCs w:val="18"/>
              </w:rPr>
            </w:pPr>
            <w:r w:rsidRPr="008B0D45">
              <w:rPr>
                <w:sz w:val="16"/>
                <w:szCs w:val="18"/>
              </w:rPr>
              <w:t>B</w:t>
            </w:r>
          </w:p>
        </w:tc>
        <w:tc>
          <w:tcPr>
            <w:tcW w:w="218" w:type="pct"/>
          </w:tcPr>
          <w:p w14:paraId="1554EA8F" w14:textId="77777777" w:rsidR="00512829" w:rsidRPr="008B0D45" w:rsidRDefault="00512829" w:rsidP="008B0D45">
            <w:pPr>
              <w:rPr>
                <w:sz w:val="16"/>
                <w:szCs w:val="18"/>
              </w:rPr>
            </w:pPr>
            <w:r w:rsidRPr="008B0D45">
              <w:rPr>
                <w:sz w:val="16"/>
                <w:szCs w:val="18"/>
              </w:rPr>
              <w:t>B</w:t>
            </w:r>
          </w:p>
        </w:tc>
        <w:tc>
          <w:tcPr>
            <w:tcW w:w="526" w:type="pct"/>
          </w:tcPr>
          <w:p w14:paraId="75B73182" w14:textId="77777777" w:rsidR="00512829" w:rsidRPr="008B0D45" w:rsidRDefault="00512829" w:rsidP="008B0D45">
            <w:pPr>
              <w:rPr>
                <w:sz w:val="16"/>
                <w:szCs w:val="18"/>
              </w:rPr>
            </w:pPr>
            <w:r w:rsidRPr="008B0D45">
              <w:rPr>
                <w:sz w:val="16"/>
                <w:szCs w:val="18"/>
              </w:rPr>
              <w:t>B</w:t>
            </w:r>
          </w:p>
        </w:tc>
        <w:tc>
          <w:tcPr>
            <w:tcW w:w="507" w:type="pct"/>
          </w:tcPr>
          <w:p w14:paraId="0FF345F6" w14:textId="77777777" w:rsidR="00512829" w:rsidRPr="008B0D45" w:rsidRDefault="00512829" w:rsidP="008B0D45">
            <w:pPr>
              <w:rPr>
                <w:sz w:val="16"/>
                <w:szCs w:val="18"/>
              </w:rPr>
            </w:pPr>
            <w:r w:rsidRPr="008B0D45">
              <w:rPr>
                <w:sz w:val="16"/>
                <w:szCs w:val="18"/>
              </w:rPr>
              <w:t>B</w:t>
            </w:r>
          </w:p>
        </w:tc>
        <w:tc>
          <w:tcPr>
            <w:tcW w:w="354" w:type="pct"/>
          </w:tcPr>
          <w:p w14:paraId="02CF9A0E" w14:textId="77777777" w:rsidR="00512829" w:rsidRPr="008B0D45" w:rsidRDefault="00512829" w:rsidP="008B0D45">
            <w:pPr>
              <w:rPr>
                <w:sz w:val="16"/>
                <w:szCs w:val="18"/>
              </w:rPr>
            </w:pPr>
            <w:r w:rsidRPr="008B0D45">
              <w:rPr>
                <w:sz w:val="16"/>
                <w:szCs w:val="18"/>
              </w:rPr>
              <w:t>B</w:t>
            </w:r>
          </w:p>
        </w:tc>
        <w:tc>
          <w:tcPr>
            <w:tcW w:w="607" w:type="pct"/>
          </w:tcPr>
          <w:p w14:paraId="7155BA96" w14:textId="77777777" w:rsidR="00512829" w:rsidRPr="008B0D45" w:rsidRDefault="00512829" w:rsidP="008B0D45">
            <w:pPr>
              <w:rPr>
                <w:sz w:val="16"/>
                <w:szCs w:val="18"/>
              </w:rPr>
            </w:pPr>
            <w:r w:rsidRPr="008B0D45">
              <w:rPr>
                <w:sz w:val="16"/>
                <w:szCs w:val="18"/>
              </w:rPr>
              <w:t>B</w:t>
            </w:r>
          </w:p>
        </w:tc>
        <w:tc>
          <w:tcPr>
            <w:tcW w:w="257" w:type="pct"/>
          </w:tcPr>
          <w:p w14:paraId="00E412D8" w14:textId="77777777" w:rsidR="00512829" w:rsidRPr="008B0D45" w:rsidRDefault="00512829" w:rsidP="008B0D45">
            <w:pPr>
              <w:rPr>
                <w:sz w:val="16"/>
                <w:szCs w:val="18"/>
              </w:rPr>
            </w:pPr>
            <w:r w:rsidRPr="008B0D45">
              <w:rPr>
                <w:sz w:val="16"/>
                <w:szCs w:val="18"/>
              </w:rPr>
              <w:t>B</w:t>
            </w:r>
          </w:p>
        </w:tc>
        <w:tc>
          <w:tcPr>
            <w:tcW w:w="390" w:type="pct"/>
          </w:tcPr>
          <w:p w14:paraId="48B3A6BC" w14:textId="77777777" w:rsidR="00512829" w:rsidRPr="008B0D45" w:rsidRDefault="00512829" w:rsidP="008B0D45">
            <w:pPr>
              <w:rPr>
                <w:sz w:val="16"/>
                <w:szCs w:val="18"/>
              </w:rPr>
            </w:pPr>
            <w:r w:rsidRPr="008B0D45">
              <w:rPr>
                <w:sz w:val="16"/>
                <w:szCs w:val="18"/>
              </w:rPr>
              <w:t>B</w:t>
            </w:r>
          </w:p>
        </w:tc>
      </w:tr>
      <w:tr w:rsidR="008B0D45" w:rsidRPr="008B0D45" w14:paraId="6110D626" w14:textId="77777777" w:rsidTr="008B0D45">
        <w:tc>
          <w:tcPr>
            <w:tcW w:w="1114" w:type="pct"/>
          </w:tcPr>
          <w:p w14:paraId="2025439A" w14:textId="77777777" w:rsidR="00512829" w:rsidRPr="008B0D45" w:rsidRDefault="00512829" w:rsidP="008B0D45">
            <w:pPr>
              <w:rPr>
                <w:sz w:val="16"/>
                <w:szCs w:val="18"/>
              </w:rPr>
            </w:pPr>
            <w:r w:rsidRPr="008B0D45">
              <w:rPr>
                <w:sz w:val="16"/>
                <w:szCs w:val="18"/>
              </w:rPr>
              <w:t>Utility – electricity to site boundary</w:t>
            </w:r>
          </w:p>
        </w:tc>
        <w:tc>
          <w:tcPr>
            <w:tcW w:w="405" w:type="pct"/>
          </w:tcPr>
          <w:p w14:paraId="509F40BD" w14:textId="77777777" w:rsidR="00512829" w:rsidRPr="008B0D45" w:rsidRDefault="00512829" w:rsidP="008B0D45">
            <w:pPr>
              <w:rPr>
                <w:sz w:val="16"/>
                <w:szCs w:val="18"/>
              </w:rPr>
            </w:pPr>
            <w:r w:rsidRPr="008B0D45">
              <w:rPr>
                <w:sz w:val="16"/>
                <w:szCs w:val="18"/>
              </w:rPr>
              <w:t>A</w:t>
            </w:r>
          </w:p>
        </w:tc>
        <w:tc>
          <w:tcPr>
            <w:tcW w:w="405" w:type="pct"/>
          </w:tcPr>
          <w:p w14:paraId="08836BAE" w14:textId="77777777" w:rsidR="00512829" w:rsidRPr="008B0D45" w:rsidRDefault="00512829" w:rsidP="008B0D45">
            <w:pPr>
              <w:rPr>
                <w:sz w:val="16"/>
                <w:szCs w:val="18"/>
              </w:rPr>
            </w:pPr>
            <w:r w:rsidRPr="008B0D45">
              <w:rPr>
                <w:sz w:val="16"/>
                <w:szCs w:val="18"/>
              </w:rPr>
              <w:t>A</w:t>
            </w:r>
          </w:p>
        </w:tc>
        <w:tc>
          <w:tcPr>
            <w:tcW w:w="217" w:type="pct"/>
          </w:tcPr>
          <w:p w14:paraId="34C69D98" w14:textId="77777777" w:rsidR="00512829" w:rsidRPr="008B0D45" w:rsidRDefault="00512829" w:rsidP="008B0D45">
            <w:pPr>
              <w:rPr>
                <w:sz w:val="16"/>
                <w:szCs w:val="18"/>
              </w:rPr>
            </w:pPr>
            <w:r w:rsidRPr="008B0D45">
              <w:rPr>
                <w:sz w:val="16"/>
                <w:szCs w:val="18"/>
              </w:rPr>
              <w:t>A</w:t>
            </w:r>
          </w:p>
        </w:tc>
        <w:tc>
          <w:tcPr>
            <w:tcW w:w="218" w:type="pct"/>
          </w:tcPr>
          <w:p w14:paraId="4298B094" w14:textId="77777777" w:rsidR="00512829" w:rsidRPr="008B0D45" w:rsidRDefault="00512829" w:rsidP="008B0D45">
            <w:pPr>
              <w:rPr>
                <w:sz w:val="16"/>
                <w:szCs w:val="18"/>
              </w:rPr>
            </w:pPr>
            <w:r w:rsidRPr="008B0D45">
              <w:rPr>
                <w:sz w:val="16"/>
                <w:szCs w:val="18"/>
              </w:rPr>
              <w:t>A</w:t>
            </w:r>
          </w:p>
        </w:tc>
        <w:tc>
          <w:tcPr>
            <w:tcW w:w="526" w:type="pct"/>
          </w:tcPr>
          <w:p w14:paraId="76BAE7DE" w14:textId="77777777" w:rsidR="00512829" w:rsidRPr="008B0D45" w:rsidRDefault="00512829" w:rsidP="008B0D45">
            <w:pPr>
              <w:rPr>
                <w:sz w:val="16"/>
                <w:szCs w:val="18"/>
              </w:rPr>
            </w:pPr>
            <w:r w:rsidRPr="008B0D45">
              <w:rPr>
                <w:sz w:val="16"/>
                <w:szCs w:val="18"/>
              </w:rPr>
              <w:t>A</w:t>
            </w:r>
          </w:p>
        </w:tc>
        <w:tc>
          <w:tcPr>
            <w:tcW w:w="507" w:type="pct"/>
          </w:tcPr>
          <w:p w14:paraId="7B5E2223" w14:textId="77777777" w:rsidR="00512829" w:rsidRPr="008B0D45" w:rsidRDefault="00512829" w:rsidP="008B0D45">
            <w:pPr>
              <w:rPr>
                <w:sz w:val="16"/>
                <w:szCs w:val="18"/>
              </w:rPr>
            </w:pPr>
            <w:r w:rsidRPr="008B0D45">
              <w:rPr>
                <w:sz w:val="16"/>
                <w:szCs w:val="18"/>
              </w:rPr>
              <w:t>A</w:t>
            </w:r>
          </w:p>
        </w:tc>
        <w:tc>
          <w:tcPr>
            <w:tcW w:w="354" w:type="pct"/>
          </w:tcPr>
          <w:p w14:paraId="65508788" w14:textId="77777777" w:rsidR="00512829" w:rsidRPr="008B0D45" w:rsidRDefault="00512829" w:rsidP="008B0D45">
            <w:pPr>
              <w:rPr>
                <w:sz w:val="16"/>
                <w:szCs w:val="18"/>
              </w:rPr>
            </w:pPr>
            <w:r w:rsidRPr="008B0D45">
              <w:rPr>
                <w:sz w:val="16"/>
                <w:szCs w:val="18"/>
              </w:rPr>
              <w:t>A</w:t>
            </w:r>
          </w:p>
        </w:tc>
        <w:tc>
          <w:tcPr>
            <w:tcW w:w="607" w:type="pct"/>
          </w:tcPr>
          <w:p w14:paraId="5D6C5F1F" w14:textId="77777777" w:rsidR="00512829" w:rsidRPr="008B0D45" w:rsidRDefault="00512829" w:rsidP="008B0D45">
            <w:pPr>
              <w:rPr>
                <w:sz w:val="16"/>
                <w:szCs w:val="18"/>
              </w:rPr>
            </w:pPr>
            <w:r w:rsidRPr="008B0D45">
              <w:rPr>
                <w:sz w:val="16"/>
                <w:szCs w:val="18"/>
              </w:rPr>
              <w:t>A</w:t>
            </w:r>
          </w:p>
        </w:tc>
        <w:tc>
          <w:tcPr>
            <w:tcW w:w="257" w:type="pct"/>
          </w:tcPr>
          <w:p w14:paraId="218A05A0" w14:textId="77777777" w:rsidR="00512829" w:rsidRPr="008B0D45" w:rsidRDefault="00512829" w:rsidP="008B0D45">
            <w:pPr>
              <w:rPr>
                <w:sz w:val="16"/>
                <w:szCs w:val="18"/>
              </w:rPr>
            </w:pPr>
            <w:r w:rsidRPr="008B0D45">
              <w:rPr>
                <w:sz w:val="16"/>
                <w:szCs w:val="18"/>
              </w:rPr>
              <w:t>A</w:t>
            </w:r>
          </w:p>
        </w:tc>
        <w:tc>
          <w:tcPr>
            <w:tcW w:w="390" w:type="pct"/>
          </w:tcPr>
          <w:p w14:paraId="47068B0A" w14:textId="77777777" w:rsidR="00512829" w:rsidRPr="008B0D45" w:rsidRDefault="00512829" w:rsidP="008B0D45">
            <w:pPr>
              <w:rPr>
                <w:sz w:val="16"/>
                <w:szCs w:val="18"/>
              </w:rPr>
            </w:pPr>
            <w:r w:rsidRPr="008B0D45">
              <w:rPr>
                <w:sz w:val="16"/>
                <w:szCs w:val="18"/>
              </w:rPr>
              <w:t>A</w:t>
            </w:r>
          </w:p>
        </w:tc>
      </w:tr>
      <w:tr w:rsidR="008B0D45" w:rsidRPr="008B0D45" w14:paraId="63232082" w14:textId="77777777" w:rsidTr="008B0D45">
        <w:tc>
          <w:tcPr>
            <w:tcW w:w="1114" w:type="pct"/>
          </w:tcPr>
          <w:p w14:paraId="5DF44FA3" w14:textId="77777777" w:rsidR="00512829" w:rsidRPr="008B0D45" w:rsidRDefault="00512829" w:rsidP="008B0D45">
            <w:pPr>
              <w:rPr>
                <w:sz w:val="16"/>
                <w:szCs w:val="18"/>
              </w:rPr>
            </w:pPr>
            <w:r w:rsidRPr="008B0D45">
              <w:rPr>
                <w:sz w:val="16"/>
                <w:szCs w:val="18"/>
              </w:rPr>
              <w:t>Utility – electricity to an embellishment</w:t>
            </w:r>
          </w:p>
        </w:tc>
        <w:tc>
          <w:tcPr>
            <w:tcW w:w="405" w:type="pct"/>
          </w:tcPr>
          <w:p w14:paraId="00A00645" w14:textId="77777777" w:rsidR="00512829" w:rsidRPr="008B0D45" w:rsidRDefault="00512829" w:rsidP="008B0D45">
            <w:pPr>
              <w:rPr>
                <w:sz w:val="16"/>
                <w:szCs w:val="18"/>
              </w:rPr>
            </w:pPr>
            <w:r w:rsidRPr="008B0D45">
              <w:rPr>
                <w:sz w:val="16"/>
                <w:szCs w:val="18"/>
              </w:rPr>
              <w:t>B</w:t>
            </w:r>
          </w:p>
        </w:tc>
        <w:tc>
          <w:tcPr>
            <w:tcW w:w="405" w:type="pct"/>
          </w:tcPr>
          <w:p w14:paraId="161D47AE" w14:textId="77777777" w:rsidR="00512829" w:rsidRPr="008B0D45" w:rsidRDefault="00512829" w:rsidP="008B0D45">
            <w:pPr>
              <w:rPr>
                <w:sz w:val="16"/>
                <w:szCs w:val="18"/>
              </w:rPr>
            </w:pPr>
            <w:r w:rsidRPr="008B0D45">
              <w:rPr>
                <w:sz w:val="16"/>
                <w:szCs w:val="18"/>
              </w:rPr>
              <w:t>B</w:t>
            </w:r>
          </w:p>
        </w:tc>
        <w:tc>
          <w:tcPr>
            <w:tcW w:w="217" w:type="pct"/>
          </w:tcPr>
          <w:p w14:paraId="7C53A40B" w14:textId="77777777" w:rsidR="00512829" w:rsidRPr="008B0D45" w:rsidRDefault="00512829" w:rsidP="008B0D45">
            <w:pPr>
              <w:rPr>
                <w:sz w:val="16"/>
                <w:szCs w:val="18"/>
              </w:rPr>
            </w:pPr>
            <w:r w:rsidRPr="008B0D45">
              <w:rPr>
                <w:sz w:val="16"/>
                <w:szCs w:val="18"/>
              </w:rPr>
              <w:t>B</w:t>
            </w:r>
          </w:p>
        </w:tc>
        <w:tc>
          <w:tcPr>
            <w:tcW w:w="218" w:type="pct"/>
          </w:tcPr>
          <w:p w14:paraId="2FC92A6D" w14:textId="77777777" w:rsidR="00512829" w:rsidRPr="008B0D45" w:rsidRDefault="00512829" w:rsidP="008B0D45">
            <w:pPr>
              <w:rPr>
                <w:sz w:val="16"/>
                <w:szCs w:val="18"/>
              </w:rPr>
            </w:pPr>
            <w:r w:rsidRPr="008B0D45">
              <w:rPr>
                <w:sz w:val="16"/>
                <w:szCs w:val="18"/>
              </w:rPr>
              <w:t>B</w:t>
            </w:r>
          </w:p>
        </w:tc>
        <w:tc>
          <w:tcPr>
            <w:tcW w:w="526" w:type="pct"/>
          </w:tcPr>
          <w:p w14:paraId="536D7389" w14:textId="77777777" w:rsidR="00512829" w:rsidRPr="008B0D45" w:rsidRDefault="00512829" w:rsidP="008B0D45">
            <w:pPr>
              <w:rPr>
                <w:sz w:val="16"/>
                <w:szCs w:val="18"/>
              </w:rPr>
            </w:pPr>
            <w:r w:rsidRPr="008B0D45">
              <w:rPr>
                <w:sz w:val="16"/>
                <w:szCs w:val="18"/>
              </w:rPr>
              <w:t>B</w:t>
            </w:r>
          </w:p>
        </w:tc>
        <w:tc>
          <w:tcPr>
            <w:tcW w:w="507" w:type="pct"/>
          </w:tcPr>
          <w:p w14:paraId="28F623BD" w14:textId="77777777" w:rsidR="00512829" w:rsidRPr="008B0D45" w:rsidRDefault="00512829" w:rsidP="008B0D45">
            <w:pPr>
              <w:rPr>
                <w:sz w:val="16"/>
                <w:szCs w:val="18"/>
              </w:rPr>
            </w:pPr>
            <w:r w:rsidRPr="008B0D45">
              <w:rPr>
                <w:sz w:val="16"/>
                <w:szCs w:val="18"/>
              </w:rPr>
              <w:t>B</w:t>
            </w:r>
          </w:p>
        </w:tc>
        <w:tc>
          <w:tcPr>
            <w:tcW w:w="354" w:type="pct"/>
          </w:tcPr>
          <w:p w14:paraId="05C5E2C1" w14:textId="77777777" w:rsidR="00512829" w:rsidRPr="008B0D45" w:rsidRDefault="00512829" w:rsidP="008B0D45">
            <w:pPr>
              <w:rPr>
                <w:sz w:val="16"/>
                <w:szCs w:val="18"/>
              </w:rPr>
            </w:pPr>
            <w:r w:rsidRPr="008B0D45">
              <w:rPr>
                <w:sz w:val="16"/>
                <w:szCs w:val="18"/>
              </w:rPr>
              <w:t>B</w:t>
            </w:r>
          </w:p>
        </w:tc>
        <w:tc>
          <w:tcPr>
            <w:tcW w:w="607" w:type="pct"/>
          </w:tcPr>
          <w:p w14:paraId="1398B878" w14:textId="77777777" w:rsidR="00512829" w:rsidRPr="008B0D45" w:rsidRDefault="00512829" w:rsidP="008B0D45">
            <w:pPr>
              <w:rPr>
                <w:sz w:val="16"/>
                <w:szCs w:val="18"/>
              </w:rPr>
            </w:pPr>
            <w:r w:rsidRPr="008B0D45">
              <w:rPr>
                <w:sz w:val="16"/>
                <w:szCs w:val="18"/>
              </w:rPr>
              <w:t>B</w:t>
            </w:r>
          </w:p>
        </w:tc>
        <w:tc>
          <w:tcPr>
            <w:tcW w:w="257" w:type="pct"/>
          </w:tcPr>
          <w:p w14:paraId="64E98977" w14:textId="77777777" w:rsidR="00512829" w:rsidRPr="008B0D45" w:rsidRDefault="00512829" w:rsidP="008B0D45">
            <w:pPr>
              <w:rPr>
                <w:sz w:val="16"/>
                <w:szCs w:val="18"/>
              </w:rPr>
            </w:pPr>
            <w:r w:rsidRPr="008B0D45">
              <w:rPr>
                <w:sz w:val="16"/>
                <w:szCs w:val="18"/>
              </w:rPr>
              <w:t>B</w:t>
            </w:r>
          </w:p>
        </w:tc>
        <w:tc>
          <w:tcPr>
            <w:tcW w:w="390" w:type="pct"/>
          </w:tcPr>
          <w:p w14:paraId="6E4B8B12" w14:textId="77777777" w:rsidR="00512829" w:rsidRPr="008B0D45" w:rsidRDefault="00512829" w:rsidP="008B0D45">
            <w:pPr>
              <w:rPr>
                <w:sz w:val="16"/>
                <w:szCs w:val="18"/>
              </w:rPr>
            </w:pPr>
            <w:r w:rsidRPr="008B0D45">
              <w:rPr>
                <w:sz w:val="16"/>
                <w:szCs w:val="18"/>
              </w:rPr>
              <w:t>B</w:t>
            </w:r>
          </w:p>
        </w:tc>
      </w:tr>
      <w:tr w:rsidR="008B0D45" w:rsidRPr="008B0D45" w14:paraId="21EAD9B7" w14:textId="77777777" w:rsidTr="008B0D45">
        <w:tc>
          <w:tcPr>
            <w:tcW w:w="1114" w:type="pct"/>
          </w:tcPr>
          <w:p w14:paraId="55A2F584" w14:textId="77777777" w:rsidR="00512829" w:rsidRPr="008B0D45" w:rsidRDefault="00512829" w:rsidP="008B0D45">
            <w:pPr>
              <w:rPr>
                <w:sz w:val="16"/>
                <w:szCs w:val="18"/>
              </w:rPr>
            </w:pPr>
            <w:r w:rsidRPr="008B0D45">
              <w:rPr>
                <w:sz w:val="16"/>
                <w:szCs w:val="18"/>
              </w:rPr>
              <w:t>Utility – sewer to site boundary</w:t>
            </w:r>
          </w:p>
        </w:tc>
        <w:tc>
          <w:tcPr>
            <w:tcW w:w="405" w:type="pct"/>
          </w:tcPr>
          <w:p w14:paraId="67B19E12" w14:textId="77777777" w:rsidR="00512829" w:rsidRPr="008B0D45" w:rsidRDefault="00512829" w:rsidP="008B0D45">
            <w:pPr>
              <w:rPr>
                <w:sz w:val="16"/>
                <w:szCs w:val="18"/>
              </w:rPr>
            </w:pPr>
          </w:p>
        </w:tc>
        <w:tc>
          <w:tcPr>
            <w:tcW w:w="405" w:type="pct"/>
          </w:tcPr>
          <w:p w14:paraId="2409FF91" w14:textId="77777777" w:rsidR="00512829" w:rsidRPr="008B0D45" w:rsidRDefault="00512829" w:rsidP="008B0D45">
            <w:pPr>
              <w:rPr>
                <w:sz w:val="16"/>
                <w:szCs w:val="18"/>
              </w:rPr>
            </w:pPr>
            <w:r w:rsidRPr="008B0D45">
              <w:rPr>
                <w:sz w:val="16"/>
                <w:szCs w:val="18"/>
              </w:rPr>
              <w:t>A</w:t>
            </w:r>
          </w:p>
        </w:tc>
        <w:tc>
          <w:tcPr>
            <w:tcW w:w="217" w:type="pct"/>
          </w:tcPr>
          <w:p w14:paraId="2E9E2E26" w14:textId="77777777" w:rsidR="00512829" w:rsidRPr="008B0D45" w:rsidRDefault="00512829" w:rsidP="008B0D45">
            <w:pPr>
              <w:rPr>
                <w:sz w:val="16"/>
                <w:szCs w:val="18"/>
              </w:rPr>
            </w:pPr>
          </w:p>
        </w:tc>
        <w:tc>
          <w:tcPr>
            <w:tcW w:w="218" w:type="pct"/>
          </w:tcPr>
          <w:p w14:paraId="055D44CB" w14:textId="77777777" w:rsidR="00512829" w:rsidRPr="008B0D45" w:rsidRDefault="00512829" w:rsidP="008B0D45">
            <w:pPr>
              <w:rPr>
                <w:sz w:val="16"/>
                <w:szCs w:val="18"/>
              </w:rPr>
            </w:pPr>
            <w:r w:rsidRPr="008B0D45">
              <w:rPr>
                <w:sz w:val="16"/>
                <w:szCs w:val="18"/>
              </w:rPr>
              <w:t>A</w:t>
            </w:r>
          </w:p>
        </w:tc>
        <w:tc>
          <w:tcPr>
            <w:tcW w:w="526" w:type="pct"/>
          </w:tcPr>
          <w:p w14:paraId="6624E32E" w14:textId="77777777" w:rsidR="00512829" w:rsidRPr="008B0D45" w:rsidRDefault="00512829" w:rsidP="008B0D45">
            <w:pPr>
              <w:rPr>
                <w:sz w:val="16"/>
                <w:szCs w:val="18"/>
              </w:rPr>
            </w:pPr>
            <w:r w:rsidRPr="008B0D45">
              <w:rPr>
                <w:sz w:val="16"/>
                <w:szCs w:val="18"/>
              </w:rPr>
              <w:t>A</w:t>
            </w:r>
          </w:p>
        </w:tc>
        <w:tc>
          <w:tcPr>
            <w:tcW w:w="507" w:type="pct"/>
          </w:tcPr>
          <w:p w14:paraId="302C47D5" w14:textId="77777777" w:rsidR="00512829" w:rsidRPr="008B0D45" w:rsidRDefault="00512829" w:rsidP="008B0D45">
            <w:pPr>
              <w:rPr>
                <w:sz w:val="16"/>
                <w:szCs w:val="18"/>
              </w:rPr>
            </w:pPr>
            <w:r w:rsidRPr="008B0D45">
              <w:rPr>
                <w:sz w:val="16"/>
                <w:szCs w:val="18"/>
              </w:rPr>
              <w:t>A</w:t>
            </w:r>
          </w:p>
        </w:tc>
        <w:tc>
          <w:tcPr>
            <w:tcW w:w="354" w:type="pct"/>
          </w:tcPr>
          <w:p w14:paraId="2DCC9457" w14:textId="77777777" w:rsidR="00512829" w:rsidRPr="008B0D45" w:rsidRDefault="00512829" w:rsidP="008B0D45">
            <w:pPr>
              <w:rPr>
                <w:sz w:val="16"/>
                <w:szCs w:val="18"/>
              </w:rPr>
            </w:pPr>
            <w:r w:rsidRPr="008B0D45">
              <w:rPr>
                <w:sz w:val="16"/>
                <w:szCs w:val="18"/>
              </w:rPr>
              <w:t>A</w:t>
            </w:r>
          </w:p>
        </w:tc>
        <w:tc>
          <w:tcPr>
            <w:tcW w:w="607" w:type="pct"/>
          </w:tcPr>
          <w:p w14:paraId="1C639EE8" w14:textId="77777777" w:rsidR="00512829" w:rsidRPr="008B0D45" w:rsidRDefault="00512829" w:rsidP="008B0D45">
            <w:pPr>
              <w:rPr>
                <w:sz w:val="16"/>
                <w:szCs w:val="18"/>
              </w:rPr>
            </w:pPr>
          </w:p>
        </w:tc>
        <w:tc>
          <w:tcPr>
            <w:tcW w:w="257" w:type="pct"/>
          </w:tcPr>
          <w:p w14:paraId="34D3E0D4" w14:textId="77777777" w:rsidR="00512829" w:rsidRPr="008B0D45" w:rsidRDefault="00512829" w:rsidP="008B0D45">
            <w:pPr>
              <w:rPr>
                <w:sz w:val="16"/>
                <w:szCs w:val="18"/>
              </w:rPr>
            </w:pPr>
            <w:r w:rsidRPr="008B0D45">
              <w:rPr>
                <w:sz w:val="16"/>
                <w:szCs w:val="18"/>
              </w:rPr>
              <w:t>A</w:t>
            </w:r>
          </w:p>
        </w:tc>
        <w:tc>
          <w:tcPr>
            <w:tcW w:w="390" w:type="pct"/>
          </w:tcPr>
          <w:p w14:paraId="3F6507D9" w14:textId="77777777" w:rsidR="00512829" w:rsidRPr="008B0D45" w:rsidRDefault="00512829" w:rsidP="008B0D45">
            <w:pPr>
              <w:rPr>
                <w:sz w:val="16"/>
                <w:szCs w:val="18"/>
              </w:rPr>
            </w:pPr>
          </w:p>
        </w:tc>
      </w:tr>
      <w:tr w:rsidR="008B0D45" w:rsidRPr="008B0D45" w14:paraId="5AC3E5E7" w14:textId="77777777" w:rsidTr="008B0D45">
        <w:tc>
          <w:tcPr>
            <w:tcW w:w="1114" w:type="pct"/>
          </w:tcPr>
          <w:p w14:paraId="49AEF8B4" w14:textId="77777777" w:rsidR="00512829" w:rsidRPr="008B0D45" w:rsidRDefault="00512829" w:rsidP="008B0D45">
            <w:pPr>
              <w:rPr>
                <w:sz w:val="16"/>
                <w:szCs w:val="18"/>
              </w:rPr>
            </w:pPr>
            <w:r w:rsidRPr="008B0D45">
              <w:rPr>
                <w:sz w:val="16"/>
                <w:szCs w:val="18"/>
              </w:rPr>
              <w:t>Utility – sewer to an embellishment</w:t>
            </w:r>
          </w:p>
        </w:tc>
        <w:tc>
          <w:tcPr>
            <w:tcW w:w="405" w:type="pct"/>
          </w:tcPr>
          <w:p w14:paraId="5887E635" w14:textId="77777777" w:rsidR="00512829" w:rsidRPr="008B0D45" w:rsidRDefault="00512829" w:rsidP="008B0D45">
            <w:pPr>
              <w:rPr>
                <w:sz w:val="16"/>
                <w:szCs w:val="18"/>
              </w:rPr>
            </w:pPr>
          </w:p>
        </w:tc>
        <w:tc>
          <w:tcPr>
            <w:tcW w:w="405" w:type="pct"/>
          </w:tcPr>
          <w:p w14:paraId="709770C5" w14:textId="77777777" w:rsidR="00512829" w:rsidRPr="008B0D45" w:rsidRDefault="00512829" w:rsidP="008B0D45">
            <w:pPr>
              <w:rPr>
                <w:sz w:val="16"/>
                <w:szCs w:val="18"/>
              </w:rPr>
            </w:pPr>
            <w:r w:rsidRPr="008B0D45">
              <w:rPr>
                <w:sz w:val="16"/>
                <w:szCs w:val="18"/>
              </w:rPr>
              <w:t>B</w:t>
            </w:r>
          </w:p>
        </w:tc>
        <w:tc>
          <w:tcPr>
            <w:tcW w:w="217" w:type="pct"/>
          </w:tcPr>
          <w:p w14:paraId="7CCE1685" w14:textId="77777777" w:rsidR="00512829" w:rsidRPr="008B0D45" w:rsidRDefault="00512829" w:rsidP="008B0D45">
            <w:pPr>
              <w:rPr>
                <w:sz w:val="16"/>
                <w:szCs w:val="18"/>
              </w:rPr>
            </w:pPr>
          </w:p>
        </w:tc>
        <w:tc>
          <w:tcPr>
            <w:tcW w:w="218" w:type="pct"/>
          </w:tcPr>
          <w:p w14:paraId="0942EE52" w14:textId="77777777" w:rsidR="00512829" w:rsidRPr="008B0D45" w:rsidRDefault="00512829" w:rsidP="008B0D45">
            <w:pPr>
              <w:rPr>
                <w:sz w:val="16"/>
                <w:szCs w:val="18"/>
              </w:rPr>
            </w:pPr>
            <w:r w:rsidRPr="008B0D45">
              <w:rPr>
                <w:sz w:val="16"/>
                <w:szCs w:val="18"/>
              </w:rPr>
              <w:t>B</w:t>
            </w:r>
          </w:p>
        </w:tc>
        <w:tc>
          <w:tcPr>
            <w:tcW w:w="526" w:type="pct"/>
          </w:tcPr>
          <w:p w14:paraId="67BD78F5" w14:textId="77777777" w:rsidR="00512829" w:rsidRPr="008B0D45" w:rsidRDefault="00512829" w:rsidP="008B0D45">
            <w:pPr>
              <w:rPr>
                <w:sz w:val="16"/>
                <w:szCs w:val="18"/>
              </w:rPr>
            </w:pPr>
            <w:r w:rsidRPr="008B0D45">
              <w:rPr>
                <w:sz w:val="16"/>
                <w:szCs w:val="18"/>
              </w:rPr>
              <w:t>B</w:t>
            </w:r>
          </w:p>
        </w:tc>
        <w:tc>
          <w:tcPr>
            <w:tcW w:w="507" w:type="pct"/>
          </w:tcPr>
          <w:p w14:paraId="6AD63F8B" w14:textId="77777777" w:rsidR="00512829" w:rsidRPr="008B0D45" w:rsidRDefault="00512829" w:rsidP="008B0D45">
            <w:pPr>
              <w:rPr>
                <w:sz w:val="16"/>
                <w:szCs w:val="18"/>
              </w:rPr>
            </w:pPr>
            <w:r w:rsidRPr="008B0D45">
              <w:rPr>
                <w:sz w:val="16"/>
                <w:szCs w:val="18"/>
              </w:rPr>
              <w:t>B</w:t>
            </w:r>
          </w:p>
        </w:tc>
        <w:tc>
          <w:tcPr>
            <w:tcW w:w="354" w:type="pct"/>
          </w:tcPr>
          <w:p w14:paraId="3850B0F5" w14:textId="77777777" w:rsidR="00512829" w:rsidRPr="008B0D45" w:rsidRDefault="00512829" w:rsidP="008B0D45">
            <w:pPr>
              <w:rPr>
                <w:sz w:val="16"/>
                <w:szCs w:val="18"/>
              </w:rPr>
            </w:pPr>
            <w:r w:rsidRPr="008B0D45">
              <w:rPr>
                <w:sz w:val="16"/>
                <w:szCs w:val="18"/>
              </w:rPr>
              <w:t>B</w:t>
            </w:r>
          </w:p>
        </w:tc>
        <w:tc>
          <w:tcPr>
            <w:tcW w:w="607" w:type="pct"/>
          </w:tcPr>
          <w:p w14:paraId="0AA16B6B" w14:textId="77777777" w:rsidR="00512829" w:rsidRPr="008B0D45" w:rsidRDefault="00512829" w:rsidP="008B0D45">
            <w:pPr>
              <w:rPr>
                <w:sz w:val="16"/>
                <w:szCs w:val="18"/>
              </w:rPr>
            </w:pPr>
          </w:p>
        </w:tc>
        <w:tc>
          <w:tcPr>
            <w:tcW w:w="257" w:type="pct"/>
          </w:tcPr>
          <w:p w14:paraId="6DA29520" w14:textId="77777777" w:rsidR="00512829" w:rsidRPr="008B0D45" w:rsidRDefault="00512829" w:rsidP="008B0D45">
            <w:pPr>
              <w:rPr>
                <w:sz w:val="16"/>
                <w:szCs w:val="18"/>
              </w:rPr>
            </w:pPr>
            <w:r w:rsidRPr="008B0D45">
              <w:rPr>
                <w:sz w:val="16"/>
                <w:szCs w:val="18"/>
              </w:rPr>
              <w:t>B</w:t>
            </w:r>
          </w:p>
        </w:tc>
        <w:tc>
          <w:tcPr>
            <w:tcW w:w="390" w:type="pct"/>
          </w:tcPr>
          <w:p w14:paraId="113FE1BE" w14:textId="77777777" w:rsidR="00512829" w:rsidRPr="008B0D45" w:rsidRDefault="00512829" w:rsidP="008B0D45">
            <w:pPr>
              <w:rPr>
                <w:sz w:val="16"/>
                <w:szCs w:val="18"/>
              </w:rPr>
            </w:pPr>
          </w:p>
        </w:tc>
      </w:tr>
      <w:tr w:rsidR="008B0D45" w:rsidRPr="008B0D45" w14:paraId="49A35AB3" w14:textId="77777777" w:rsidTr="008B0D45">
        <w:tc>
          <w:tcPr>
            <w:tcW w:w="1114" w:type="pct"/>
          </w:tcPr>
          <w:p w14:paraId="2857AB62" w14:textId="77777777" w:rsidR="00512829" w:rsidRPr="008B0D45" w:rsidRDefault="00512829" w:rsidP="008B0D45">
            <w:pPr>
              <w:rPr>
                <w:sz w:val="16"/>
                <w:szCs w:val="18"/>
              </w:rPr>
            </w:pPr>
            <w:r w:rsidRPr="008B0D45">
              <w:rPr>
                <w:sz w:val="16"/>
                <w:szCs w:val="18"/>
              </w:rPr>
              <w:t>General power outlet (lockable)</w:t>
            </w:r>
          </w:p>
        </w:tc>
        <w:tc>
          <w:tcPr>
            <w:tcW w:w="405" w:type="pct"/>
          </w:tcPr>
          <w:p w14:paraId="4656879F" w14:textId="77777777" w:rsidR="00512829" w:rsidRPr="008B0D45" w:rsidRDefault="00512829" w:rsidP="008B0D45">
            <w:pPr>
              <w:rPr>
                <w:sz w:val="16"/>
                <w:szCs w:val="18"/>
              </w:rPr>
            </w:pPr>
            <w:r w:rsidRPr="008B0D45">
              <w:rPr>
                <w:sz w:val="16"/>
                <w:szCs w:val="18"/>
              </w:rPr>
              <w:t>B</w:t>
            </w:r>
          </w:p>
        </w:tc>
        <w:tc>
          <w:tcPr>
            <w:tcW w:w="405" w:type="pct"/>
          </w:tcPr>
          <w:p w14:paraId="009DC15F" w14:textId="77777777" w:rsidR="00512829" w:rsidRPr="008B0D45" w:rsidRDefault="00512829" w:rsidP="008B0D45">
            <w:pPr>
              <w:rPr>
                <w:sz w:val="16"/>
                <w:szCs w:val="18"/>
              </w:rPr>
            </w:pPr>
            <w:r w:rsidRPr="008B0D45">
              <w:rPr>
                <w:sz w:val="16"/>
                <w:szCs w:val="18"/>
              </w:rPr>
              <w:t>B</w:t>
            </w:r>
          </w:p>
        </w:tc>
        <w:tc>
          <w:tcPr>
            <w:tcW w:w="217" w:type="pct"/>
          </w:tcPr>
          <w:p w14:paraId="3F100E7D" w14:textId="77777777" w:rsidR="00512829" w:rsidRPr="008B0D45" w:rsidRDefault="00512829" w:rsidP="008B0D45">
            <w:pPr>
              <w:rPr>
                <w:sz w:val="16"/>
                <w:szCs w:val="18"/>
              </w:rPr>
            </w:pPr>
            <w:r w:rsidRPr="008B0D45">
              <w:rPr>
                <w:sz w:val="16"/>
                <w:szCs w:val="18"/>
              </w:rPr>
              <w:t>B</w:t>
            </w:r>
          </w:p>
        </w:tc>
        <w:tc>
          <w:tcPr>
            <w:tcW w:w="218" w:type="pct"/>
          </w:tcPr>
          <w:p w14:paraId="660894FF" w14:textId="77777777" w:rsidR="00512829" w:rsidRPr="008B0D45" w:rsidRDefault="00512829" w:rsidP="008B0D45">
            <w:pPr>
              <w:rPr>
                <w:sz w:val="16"/>
                <w:szCs w:val="18"/>
              </w:rPr>
            </w:pPr>
            <w:r w:rsidRPr="008B0D45">
              <w:rPr>
                <w:sz w:val="16"/>
                <w:szCs w:val="18"/>
              </w:rPr>
              <w:t>B</w:t>
            </w:r>
          </w:p>
        </w:tc>
        <w:tc>
          <w:tcPr>
            <w:tcW w:w="526" w:type="pct"/>
          </w:tcPr>
          <w:p w14:paraId="7248D9CB" w14:textId="77777777" w:rsidR="00512829" w:rsidRPr="008B0D45" w:rsidRDefault="00512829" w:rsidP="008B0D45">
            <w:pPr>
              <w:rPr>
                <w:sz w:val="16"/>
                <w:szCs w:val="18"/>
              </w:rPr>
            </w:pPr>
            <w:r w:rsidRPr="008B0D45">
              <w:rPr>
                <w:sz w:val="16"/>
                <w:szCs w:val="18"/>
              </w:rPr>
              <w:t>B</w:t>
            </w:r>
          </w:p>
        </w:tc>
        <w:tc>
          <w:tcPr>
            <w:tcW w:w="507" w:type="pct"/>
          </w:tcPr>
          <w:p w14:paraId="6FD834CF" w14:textId="77777777" w:rsidR="00512829" w:rsidRPr="008B0D45" w:rsidRDefault="00512829" w:rsidP="008B0D45">
            <w:pPr>
              <w:rPr>
                <w:sz w:val="16"/>
                <w:szCs w:val="18"/>
              </w:rPr>
            </w:pPr>
            <w:r w:rsidRPr="008B0D45">
              <w:rPr>
                <w:sz w:val="16"/>
                <w:szCs w:val="18"/>
              </w:rPr>
              <w:t>B</w:t>
            </w:r>
          </w:p>
        </w:tc>
        <w:tc>
          <w:tcPr>
            <w:tcW w:w="354" w:type="pct"/>
          </w:tcPr>
          <w:p w14:paraId="546ED0F9" w14:textId="77777777" w:rsidR="00512829" w:rsidRPr="008B0D45" w:rsidRDefault="00512829" w:rsidP="008B0D45">
            <w:pPr>
              <w:rPr>
                <w:sz w:val="16"/>
                <w:szCs w:val="18"/>
              </w:rPr>
            </w:pPr>
            <w:r w:rsidRPr="008B0D45">
              <w:rPr>
                <w:sz w:val="16"/>
                <w:szCs w:val="18"/>
              </w:rPr>
              <w:t>B</w:t>
            </w:r>
          </w:p>
        </w:tc>
        <w:tc>
          <w:tcPr>
            <w:tcW w:w="607" w:type="pct"/>
          </w:tcPr>
          <w:p w14:paraId="3A53D053" w14:textId="77777777" w:rsidR="00512829" w:rsidRPr="008B0D45" w:rsidRDefault="00512829" w:rsidP="008B0D45">
            <w:pPr>
              <w:rPr>
                <w:sz w:val="16"/>
                <w:szCs w:val="18"/>
              </w:rPr>
            </w:pPr>
            <w:r w:rsidRPr="008B0D45">
              <w:rPr>
                <w:sz w:val="16"/>
                <w:szCs w:val="18"/>
              </w:rPr>
              <w:t>C</w:t>
            </w:r>
          </w:p>
        </w:tc>
        <w:tc>
          <w:tcPr>
            <w:tcW w:w="257" w:type="pct"/>
          </w:tcPr>
          <w:p w14:paraId="3C6BE143" w14:textId="77777777" w:rsidR="00512829" w:rsidRPr="008B0D45" w:rsidRDefault="00512829" w:rsidP="008B0D45">
            <w:pPr>
              <w:rPr>
                <w:sz w:val="16"/>
                <w:szCs w:val="18"/>
              </w:rPr>
            </w:pPr>
            <w:r w:rsidRPr="008B0D45">
              <w:rPr>
                <w:sz w:val="16"/>
                <w:szCs w:val="18"/>
              </w:rPr>
              <w:t>C</w:t>
            </w:r>
          </w:p>
        </w:tc>
        <w:tc>
          <w:tcPr>
            <w:tcW w:w="390" w:type="pct"/>
          </w:tcPr>
          <w:p w14:paraId="11AD8A67" w14:textId="77777777" w:rsidR="00512829" w:rsidRPr="008B0D45" w:rsidRDefault="00512829" w:rsidP="008B0D45">
            <w:pPr>
              <w:rPr>
                <w:sz w:val="16"/>
                <w:szCs w:val="18"/>
              </w:rPr>
            </w:pPr>
            <w:r w:rsidRPr="008B0D45">
              <w:rPr>
                <w:sz w:val="16"/>
                <w:szCs w:val="18"/>
              </w:rPr>
              <w:t>C</w:t>
            </w:r>
          </w:p>
        </w:tc>
      </w:tr>
      <w:tr w:rsidR="008B0D45" w:rsidRPr="008B0D45" w14:paraId="66A939CC" w14:textId="77777777" w:rsidTr="008B0D45">
        <w:tc>
          <w:tcPr>
            <w:tcW w:w="1114" w:type="pct"/>
          </w:tcPr>
          <w:p w14:paraId="1ADB513B" w14:textId="77777777" w:rsidR="00512829" w:rsidRPr="008B0D45" w:rsidRDefault="00512829" w:rsidP="008B0D45">
            <w:pPr>
              <w:rPr>
                <w:sz w:val="16"/>
                <w:szCs w:val="18"/>
              </w:rPr>
            </w:pPr>
            <w:r w:rsidRPr="008B0D45">
              <w:rPr>
                <w:sz w:val="16"/>
                <w:szCs w:val="18"/>
              </w:rPr>
              <w:t>Fire breaks</w:t>
            </w:r>
          </w:p>
        </w:tc>
        <w:tc>
          <w:tcPr>
            <w:tcW w:w="405" w:type="pct"/>
          </w:tcPr>
          <w:p w14:paraId="6AC813DB" w14:textId="77777777" w:rsidR="00512829" w:rsidRPr="008B0D45" w:rsidRDefault="00512829" w:rsidP="008B0D45">
            <w:pPr>
              <w:rPr>
                <w:sz w:val="16"/>
                <w:szCs w:val="18"/>
              </w:rPr>
            </w:pPr>
          </w:p>
        </w:tc>
        <w:tc>
          <w:tcPr>
            <w:tcW w:w="405" w:type="pct"/>
          </w:tcPr>
          <w:p w14:paraId="18AEA715" w14:textId="77777777" w:rsidR="00512829" w:rsidRPr="008B0D45" w:rsidRDefault="00512829" w:rsidP="008B0D45">
            <w:pPr>
              <w:rPr>
                <w:sz w:val="16"/>
                <w:szCs w:val="18"/>
              </w:rPr>
            </w:pPr>
          </w:p>
        </w:tc>
        <w:tc>
          <w:tcPr>
            <w:tcW w:w="217" w:type="pct"/>
          </w:tcPr>
          <w:p w14:paraId="7F4C811B" w14:textId="77777777" w:rsidR="00512829" w:rsidRPr="008B0D45" w:rsidRDefault="00512829" w:rsidP="008B0D45">
            <w:pPr>
              <w:rPr>
                <w:sz w:val="16"/>
                <w:szCs w:val="18"/>
              </w:rPr>
            </w:pPr>
          </w:p>
        </w:tc>
        <w:tc>
          <w:tcPr>
            <w:tcW w:w="218" w:type="pct"/>
          </w:tcPr>
          <w:p w14:paraId="3501D6A8" w14:textId="77777777" w:rsidR="00512829" w:rsidRPr="008B0D45" w:rsidRDefault="00512829" w:rsidP="008B0D45">
            <w:pPr>
              <w:rPr>
                <w:sz w:val="16"/>
                <w:szCs w:val="18"/>
              </w:rPr>
            </w:pPr>
          </w:p>
        </w:tc>
        <w:tc>
          <w:tcPr>
            <w:tcW w:w="526" w:type="pct"/>
          </w:tcPr>
          <w:p w14:paraId="2294A999" w14:textId="77777777" w:rsidR="00512829" w:rsidRPr="008B0D45" w:rsidRDefault="00512829" w:rsidP="008B0D45">
            <w:pPr>
              <w:rPr>
                <w:sz w:val="16"/>
                <w:szCs w:val="18"/>
              </w:rPr>
            </w:pPr>
          </w:p>
        </w:tc>
        <w:tc>
          <w:tcPr>
            <w:tcW w:w="507" w:type="pct"/>
          </w:tcPr>
          <w:p w14:paraId="3C3B1FC2" w14:textId="77777777" w:rsidR="00512829" w:rsidRPr="008B0D45" w:rsidRDefault="00512829" w:rsidP="008B0D45">
            <w:pPr>
              <w:rPr>
                <w:sz w:val="16"/>
                <w:szCs w:val="18"/>
              </w:rPr>
            </w:pPr>
          </w:p>
        </w:tc>
        <w:tc>
          <w:tcPr>
            <w:tcW w:w="354" w:type="pct"/>
          </w:tcPr>
          <w:p w14:paraId="433E32C3" w14:textId="77777777" w:rsidR="00512829" w:rsidRPr="008B0D45" w:rsidRDefault="00512829" w:rsidP="008B0D45">
            <w:pPr>
              <w:rPr>
                <w:sz w:val="16"/>
                <w:szCs w:val="18"/>
              </w:rPr>
            </w:pPr>
          </w:p>
        </w:tc>
        <w:tc>
          <w:tcPr>
            <w:tcW w:w="607" w:type="pct"/>
          </w:tcPr>
          <w:p w14:paraId="442E4226" w14:textId="77777777" w:rsidR="00512829" w:rsidRPr="008B0D45" w:rsidRDefault="00512829" w:rsidP="008B0D45">
            <w:pPr>
              <w:rPr>
                <w:sz w:val="16"/>
                <w:szCs w:val="18"/>
              </w:rPr>
            </w:pPr>
          </w:p>
        </w:tc>
        <w:tc>
          <w:tcPr>
            <w:tcW w:w="257" w:type="pct"/>
          </w:tcPr>
          <w:p w14:paraId="3DAC8771" w14:textId="77777777" w:rsidR="00512829" w:rsidRPr="008B0D45" w:rsidRDefault="00512829" w:rsidP="008B0D45">
            <w:pPr>
              <w:rPr>
                <w:sz w:val="16"/>
                <w:szCs w:val="18"/>
              </w:rPr>
            </w:pPr>
            <w:r w:rsidRPr="008B0D45">
              <w:rPr>
                <w:sz w:val="16"/>
                <w:szCs w:val="18"/>
              </w:rPr>
              <w:t>A</w:t>
            </w:r>
          </w:p>
        </w:tc>
        <w:tc>
          <w:tcPr>
            <w:tcW w:w="390" w:type="pct"/>
          </w:tcPr>
          <w:p w14:paraId="1ED4D983" w14:textId="77777777" w:rsidR="00512829" w:rsidRPr="008B0D45" w:rsidRDefault="00512829" w:rsidP="008B0D45">
            <w:pPr>
              <w:rPr>
                <w:sz w:val="16"/>
                <w:szCs w:val="18"/>
              </w:rPr>
            </w:pPr>
            <w:r w:rsidRPr="008B0D45">
              <w:rPr>
                <w:sz w:val="16"/>
                <w:szCs w:val="18"/>
              </w:rPr>
              <w:t>A</w:t>
            </w:r>
          </w:p>
        </w:tc>
      </w:tr>
      <w:tr w:rsidR="008B0D45" w:rsidRPr="008B0D45" w14:paraId="66301903" w14:textId="77777777" w:rsidTr="008B0D45">
        <w:tc>
          <w:tcPr>
            <w:tcW w:w="1114" w:type="pct"/>
          </w:tcPr>
          <w:p w14:paraId="051B44B1" w14:textId="77777777" w:rsidR="00512829" w:rsidRPr="008B0D45" w:rsidRDefault="00512829" w:rsidP="008B0D45">
            <w:pPr>
              <w:rPr>
                <w:sz w:val="16"/>
                <w:szCs w:val="18"/>
              </w:rPr>
            </w:pPr>
            <w:r w:rsidRPr="008B0D45">
              <w:rPr>
                <w:sz w:val="16"/>
                <w:szCs w:val="18"/>
              </w:rPr>
              <w:t>Bicycle training facility/ off road cycling facility</w:t>
            </w:r>
          </w:p>
        </w:tc>
        <w:tc>
          <w:tcPr>
            <w:tcW w:w="405" w:type="pct"/>
          </w:tcPr>
          <w:p w14:paraId="0226FE44" w14:textId="77777777" w:rsidR="00512829" w:rsidRPr="008B0D45" w:rsidRDefault="00512829" w:rsidP="008B0D45">
            <w:pPr>
              <w:rPr>
                <w:sz w:val="16"/>
                <w:szCs w:val="18"/>
              </w:rPr>
            </w:pPr>
          </w:p>
        </w:tc>
        <w:tc>
          <w:tcPr>
            <w:tcW w:w="405" w:type="pct"/>
          </w:tcPr>
          <w:p w14:paraId="2CF52084" w14:textId="77777777" w:rsidR="00512829" w:rsidRPr="008B0D45" w:rsidRDefault="00512829" w:rsidP="008B0D45">
            <w:pPr>
              <w:rPr>
                <w:sz w:val="16"/>
                <w:szCs w:val="18"/>
              </w:rPr>
            </w:pPr>
          </w:p>
        </w:tc>
        <w:tc>
          <w:tcPr>
            <w:tcW w:w="217" w:type="pct"/>
          </w:tcPr>
          <w:p w14:paraId="52ED2911" w14:textId="77777777" w:rsidR="00512829" w:rsidRPr="008B0D45" w:rsidRDefault="00512829" w:rsidP="008B0D45">
            <w:pPr>
              <w:rPr>
                <w:sz w:val="16"/>
                <w:szCs w:val="18"/>
              </w:rPr>
            </w:pPr>
          </w:p>
        </w:tc>
        <w:tc>
          <w:tcPr>
            <w:tcW w:w="218" w:type="pct"/>
          </w:tcPr>
          <w:p w14:paraId="6F4D5C19" w14:textId="77777777" w:rsidR="00512829" w:rsidRPr="008B0D45" w:rsidRDefault="00512829" w:rsidP="008B0D45">
            <w:pPr>
              <w:rPr>
                <w:sz w:val="16"/>
                <w:szCs w:val="18"/>
              </w:rPr>
            </w:pPr>
            <w:r w:rsidRPr="008B0D45">
              <w:rPr>
                <w:sz w:val="16"/>
                <w:szCs w:val="18"/>
              </w:rPr>
              <w:t>C</w:t>
            </w:r>
          </w:p>
        </w:tc>
        <w:tc>
          <w:tcPr>
            <w:tcW w:w="526" w:type="pct"/>
          </w:tcPr>
          <w:p w14:paraId="05D30CA4" w14:textId="77777777" w:rsidR="00512829" w:rsidRPr="008B0D45" w:rsidRDefault="00512829" w:rsidP="008B0D45">
            <w:pPr>
              <w:rPr>
                <w:sz w:val="16"/>
                <w:szCs w:val="18"/>
              </w:rPr>
            </w:pPr>
          </w:p>
        </w:tc>
        <w:tc>
          <w:tcPr>
            <w:tcW w:w="507" w:type="pct"/>
          </w:tcPr>
          <w:p w14:paraId="0C98B63D" w14:textId="77777777" w:rsidR="00512829" w:rsidRPr="008B0D45" w:rsidRDefault="00512829" w:rsidP="008B0D45">
            <w:pPr>
              <w:rPr>
                <w:sz w:val="16"/>
                <w:szCs w:val="18"/>
              </w:rPr>
            </w:pPr>
          </w:p>
        </w:tc>
        <w:tc>
          <w:tcPr>
            <w:tcW w:w="354" w:type="pct"/>
          </w:tcPr>
          <w:p w14:paraId="599400A6" w14:textId="77777777" w:rsidR="00512829" w:rsidRPr="008B0D45" w:rsidRDefault="00512829" w:rsidP="008B0D45">
            <w:pPr>
              <w:rPr>
                <w:sz w:val="16"/>
                <w:szCs w:val="18"/>
              </w:rPr>
            </w:pPr>
          </w:p>
        </w:tc>
        <w:tc>
          <w:tcPr>
            <w:tcW w:w="607" w:type="pct"/>
          </w:tcPr>
          <w:p w14:paraId="1DE9CCE1" w14:textId="77777777" w:rsidR="00512829" w:rsidRPr="008B0D45" w:rsidRDefault="00512829" w:rsidP="008B0D45">
            <w:pPr>
              <w:rPr>
                <w:sz w:val="16"/>
                <w:szCs w:val="18"/>
              </w:rPr>
            </w:pPr>
          </w:p>
        </w:tc>
        <w:tc>
          <w:tcPr>
            <w:tcW w:w="257" w:type="pct"/>
          </w:tcPr>
          <w:p w14:paraId="2D658EC9" w14:textId="77777777" w:rsidR="00512829" w:rsidRPr="008B0D45" w:rsidRDefault="00512829" w:rsidP="008B0D45">
            <w:pPr>
              <w:rPr>
                <w:sz w:val="16"/>
                <w:szCs w:val="18"/>
              </w:rPr>
            </w:pPr>
            <w:r w:rsidRPr="008B0D45">
              <w:rPr>
                <w:sz w:val="16"/>
                <w:szCs w:val="18"/>
              </w:rPr>
              <w:t>C</w:t>
            </w:r>
          </w:p>
        </w:tc>
        <w:tc>
          <w:tcPr>
            <w:tcW w:w="390" w:type="pct"/>
          </w:tcPr>
          <w:p w14:paraId="2C236D98" w14:textId="77777777" w:rsidR="00512829" w:rsidRPr="008B0D45" w:rsidRDefault="00512829" w:rsidP="008B0D45">
            <w:pPr>
              <w:rPr>
                <w:sz w:val="16"/>
                <w:szCs w:val="18"/>
              </w:rPr>
            </w:pPr>
            <w:r w:rsidRPr="008B0D45">
              <w:rPr>
                <w:sz w:val="16"/>
                <w:szCs w:val="18"/>
              </w:rPr>
              <w:t>C</w:t>
            </w:r>
          </w:p>
        </w:tc>
      </w:tr>
      <w:tr w:rsidR="008B0D45" w:rsidRPr="008B0D45" w14:paraId="18F11CF2" w14:textId="77777777" w:rsidTr="008B0D45">
        <w:tc>
          <w:tcPr>
            <w:tcW w:w="1114" w:type="pct"/>
          </w:tcPr>
          <w:p w14:paraId="5E3C7C27" w14:textId="77777777" w:rsidR="00512829" w:rsidRPr="008B0D45" w:rsidRDefault="00512829" w:rsidP="008B0D45">
            <w:pPr>
              <w:rPr>
                <w:sz w:val="16"/>
                <w:szCs w:val="18"/>
              </w:rPr>
            </w:pPr>
            <w:r w:rsidRPr="008B0D45">
              <w:rPr>
                <w:sz w:val="16"/>
                <w:szCs w:val="18"/>
              </w:rPr>
              <w:t>BMX track (incl pump tracks)</w:t>
            </w:r>
          </w:p>
        </w:tc>
        <w:tc>
          <w:tcPr>
            <w:tcW w:w="405" w:type="pct"/>
          </w:tcPr>
          <w:p w14:paraId="5173CBDE" w14:textId="77777777" w:rsidR="00512829" w:rsidRPr="008B0D45" w:rsidRDefault="00512829" w:rsidP="008B0D45">
            <w:pPr>
              <w:rPr>
                <w:sz w:val="16"/>
                <w:szCs w:val="18"/>
              </w:rPr>
            </w:pPr>
          </w:p>
        </w:tc>
        <w:tc>
          <w:tcPr>
            <w:tcW w:w="405" w:type="pct"/>
          </w:tcPr>
          <w:p w14:paraId="6260EC79" w14:textId="77777777" w:rsidR="00512829" w:rsidRPr="008B0D45" w:rsidRDefault="00512829" w:rsidP="008B0D45">
            <w:pPr>
              <w:rPr>
                <w:sz w:val="16"/>
                <w:szCs w:val="18"/>
              </w:rPr>
            </w:pPr>
            <w:r w:rsidRPr="008B0D45">
              <w:rPr>
                <w:sz w:val="16"/>
                <w:szCs w:val="18"/>
              </w:rPr>
              <w:t>C</w:t>
            </w:r>
          </w:p>
        </w:tc>
        <w:tc>
          <w:tcPr>
            <w:tcW w:w="217" w:type="pct"/>
          </w:tcPr>
          <w:p w14:paraId="3B5CBC38" w14:textId="77777777" w:rsidR="00512829" w:rsidRPr="008B0D45" w:rsidRDefault="00512829" w:rsidP="008B0D45">
            <w:pPr>
              <w:rPr>
                <w:sz w:val="16"/>
                <w:szCs w:val="18"/>
              </w:rPr>
            </w:pPr>
          </w:p>
        </w:tc>
        <w:tc>
          <w:tcPr>
            <w:tcW w:w="218" w:type="pct"/>
          </w:tcPr>
          <w:p w14:paraId="6FAD7726" w14:textId="77777777" w:rsidR="00512829" w:rsidRPr="008B0D45" w:rsidRDefault="00512829" w:rsidP="008B0D45">
            <w:pPr>
              <w:rPr>
                <w:sz w:val="16"/>
                <w:szCs w:val="18"/>
              </w:rPr>
            </w:pPr>
            <w:r w:rsidRPr="008B0D45">
              <w:rPr>
                <w:sz w:val="16"/>
                <w:szCs w:val="18"/>
              </w:rPr>
              <w:t>C</w:t>
            </w:r>
          </w:p>
        </w:tc>
        <w:tc>
          <w:tcPr>
            <w:tcW w:w="526" w:type="pct"/>
          </w:tcPr>
          <w:p w14:paraId="6CC0DF98" w14:textId="77777777" w:rsidR="00512829" w:rsidRPr="008B0D45" w:rsidRDefault="00512829" w:rsidP="008B0D45">
            <w:pPr>
              <w:rPr>
                <w:sz w:val="16"/>
                <w:szCs w:val="18"/>
              </w:rPr>
            </w:pPr>
          </w:p>
        </w:tc>
        <w:tc>
          <w:tcPr>
            <w:tcW w:w="507" w:type="pct"/>
          </w:tcPr>
          <w:p w14:paraId="3E4EAE8C" w14:textId="77777777" w:rsidR="00512829" w:rsidRPr="008B0D45" w:rsidRDefault="00512829" w:rsidP="008B0D45">
            <w:pPr>
              <w:rPr>
                <w:sz w:val="16"/>
                <w:szCs w:val="18"/>
              </w:rPr>
            </w:pPr>
            <w:r w:rsidRPr="008B0D45">
              <w:rPr>
                <w:sz w:val="16"/>
                <w:szCs w:val="18"/>
              </w:rPr>
              <w:t>C</w:t>
            </w:r>
          </w:p>
        </w:tc>
        <w:tc>
          <w:tcPr>
            <w:tcW w:w="354" w:type="pct"/>
          </w:tcPr>
          <w:p w14:paraId="6B8B1317" w14:textId="77777777" w:rsidR="00512829" w:rsidRPr="008B0D45" w:rsidRDefault="00512829" w:rsidP="008B0D45">
            <w:pPr>
              <w:rPr>
                <w:sz w:val="16"/>
                <w:szCs w:val="18"/>
              </w:rPr>
            </w:pPr>
          </w:p>
        </w:tc>
        <w:tc>
          <w:tcPr>
            <w:tcW w:w="607" w:type="pct"/>
          </w:tcPr>
          <w:p w14:paraId="51683837" w14:textId="77777777" w:rsidR="00512829" w:rsidRPr="008B0D45" w:rsidRDefault="00512829" w:rsidP="008B0D45">
            <w:pPr>
              <w:rPr>
                <w:sz w:val="16"/>
                <w:szCs w:val="18"/>
              </w:rPr>
            </w:pPr>
          </w:p>
        </w:tc>
        <w:tc>
          <w:tcPr>
            <w:tcW w:w="257" w:type="pct"/>
          </w:tcPr>
          <w:p w14:paraId="26416E53" w14:textId="77777777" w:rsidR="00512829" w:rsidRPr="008B0D45" w:rsidRDefault="00512829" w:rsidP="008B0D45">
            <w:pPr>
              <w:rPr>
                <w:sz w:val="16"/>
                <w:szCs w:val="18"/>
              </w:rPr>
            </w:pPr>
          </w:p>
        </w:tc>
        <w:tc>
          <w:tcPr>
            <w:tcW w:w="390" w:type="pct"/>
          </w:tcPr>
          <w:p w14:paraId="37321F8C" w14:textId="77777777" w:rsidR="00512829" w:rsidRPr="008B0D45" w:rsidRDefault="00512829" w:rsidP="008B0D45">
            <w:pPr>
              <w:rPr>
                <w:sz w:val="16"/>
                <w:szCs w:val="18"/>
              </w:rPr>
            </w:pPr>
          </w:p>
        </w:tc>
      </w:tr>
      <w:tr w:rsidR="008B0D45" w:rsidRPr="008B0D45" w14:paraId="17D3A374" w14:textId="77777777" w:rsidTr="008B0D45">
        <w:tc>
          <w:tcPr>
            <w:tcW w:w="1114" w:type="pct"/>
          </w:tcPr>
          <w:p w14:paraId="74F036A5" w14:textId="77777777" w:rsidR="00512829" w:rsidRPr="008B0D45" w:rsidRDefault="00512829" w:rsidP="008B0D45">
            <w:pPr>
              <w:rPr>
                <w:sz w:val="16"/>
                <w:szCs w:val="18"/>
              </w:rPr>
            </w:pPr>
            <w:r w:rsidRPr="008B0D45">
              <w:rPr>
                <w:sz w:val="16"/>
                <w:szCs w:val="18"/>
              </w:rPr>
              <w:t>Water play</w:t>
            </w:r>
          </w:p>
        </w:tc>
        <w:tc>
          <w:tcPr>
            <w:tcW w:w="405" w:type="pct"/>
          </w:tcPr>
          <w:p w14:paraId="3E6D43C3" w14:textId="77777777" w:rsidR="00512829" w:rsidRPr="008B0D45" w:rsidRDefault="00512829" w:rsidP="008B0D45">
            <w:pPr>
              <w:rPr>
                <w:sz w:val="16"/>
                <w:szCs w:val="18"/>
              </w:rPr>
            </w:pPr>
          </w:p>
        </w:tc>
        <w:tc>
          <w:tcPr>
            <w:tcW w:w="405" w:type="pct"/>
          </w:tcPr>
          <w:p w14:paraId="00CD785E" w14:textId="77777777" w:rsidR="00512829" w:rsidRPr="008B0D45" w:rsidRDefault="00512829" w:rsidP="008B0D45">
            <w:pPr>
              <w:rPr>
                <w:sz w:val="16"/>
                <w:szCs w:val="18"/>
              </w:rPr>
            </w:pPr>
          </w:p>
        </w:tc>
        <w:tc>
          <w:tcPr>
            <w:tcW w:w="217" w:type="pct"/>
          </w:tcPr>
          <w:p w14:paraId="658F7088" w14:textId="77777777" w:rsidR="00512829" w:rsidRPr="008B0D45" w:rsidRDefault="00512829" w:rsidP="008B0D45">
            <w:pPr>
              <w:rPr>
                <w:sz w:val="16"/>
                <w:szCs w:val="18"/>
              </w:rPr>
            </w:pPr>
          </w:p>
        </w:tc>
        <w:tc>
          <w:tcPr>
            <w:tcW w:w="218" w:type="pct"/>
          </w:tcPr>
          <w:p w14:paraId="4ADD0F10" w14:textId="77777777" w:rsidR="00512829" w:rsidRPr="008B0D45" w:rsidRDefault="00512829" w:rsidP="008B0D45">
            <w:pPr>
              <w:rPr>
                <w:sz w:val="16"/>
                <w:szCs w:val="18"/>
              </w:rPr>
            </w:pPr>
            <w:r w:rsidRPr="008B0D45">
              <w:rPr>
                <w:sz w:val="16"/>
                <w:szCs w:val="18"/>
              </w:rPr>
              <w:t>C</w:t>
            </w:r>
          </w:p>
        </w:tc>
        <w:tc>
          <w:tcPr>
            <w:tcW w:w="526" w:type="pct"/>
          </w:tcPr>
          <w:p w14:paraId="1D97AF35" w14:textId="77777777" w:rsidR="00512829" w:rsidRPr="008B0D45" w:rsidRDefault="00512829" w:rsidP="008B0D45">
            <w:pPr>
              <w:rPr>
                <w:sz w:val="16"/>
                <w:szCs w:val="18"/>
              </w:rPr>
            </w:pPr>
          </w:p>
        </w:tc>
        <w:tc>
          <w:tcPr>
            <w:tcW w:w="507" w:type="pct"/>
          </w:tcPr>
          <w:p w14:paraId="5F29484A" w14:textId="77777777" w:rsidR="00512829" w:rsidRPr="008B0D45" w:rsidRDefault="00512829" w:rsidP="008B0D45">
            <w:pPr>
              <w:rPr>
                <w:sz w:val="16"/>
                <w:szCs w:val="18"/>
              </w:rPr>
            </w:pPr>
            <w:r w:rsidRPr="008B0D45">
              <w:rPr>
                <w:sz w:val="16"/>
                <w:szCs w:val="18"/>
              </w:rPr>
              <w:t>C</w:t>
            </w:r>
          </w:p>
        </w:tc>
        <w:tc>
          <w:tcPr>
            <w:tcW w:w="354" w:type="pct"/>
          </w:tcPr>
          <w:p w14:paraId="4DC71606" w14:textId="77777777" w:rsidR="00512829" w:rsidRPr="008B0D45" w:rsidRDefault="00512829" w:rsidP="008B0D45">
            <w:pPr>
              <w:rPr>
                <w:sz w:val="16"/>
                <w:szCs w:val="18"/>
              </w:rPr>
            </w:pPr>
          </w:p>
        </w:tc>
        <w:tc>
          <w:tcPr>
            <w:tcW w:w="607" w:type="pct"/>
          </w:tcPr>
          <w:p w14:paraId="69A4C788" w14:textId="77777777" w:rsidR="00512829" w:rsidRPr="008B0D45" w:rsidRDefault="00512829" w:rsidP="008B0D45">
            <w:pPr>
              <w:rPr>
                <w:sz w:val="16"/>
                <w:szCs w:val="18"/>
              </w:rPr>
            </w:pPr>
          </w:p>
        </w:tc>
        <w:tc>
          <w:tcPr>
            <w:tcW w:w="257" w:type="pct"/>
          </w:tcPr>
          <w:p w14:paraId="7187A710" w14:textId="77777777" w:rsidR="00512829" w:rsidRPr="008B0D45" w:rsidRDefault="00512829" w:rsidP="008B0D45">
            <w:pPr>
              <w:rPr>
                <w:sz w:val="16"/>
                <w:szCs w:val="18"/>
              </w:rPr>
            </w:pPr>
          </w:p>
        </w:tc>
        <w:tc>
          <w:tcPr>
            <w:tcW w:w="390" w:type="pct"/>
          </w:tcPr>
          <w:p w14:paraId="7C20F7E9" w14:textId="77777777" w:rsidR="00512829" w:rsidRPr="008B0D45" w:rsidRDefault="00512829" w:rsidP="008B0D45">
            <w:pPr>
              <w:rPr>
                <w:sz w:val="16"/>
                <w:szCs w:val="18"/>
              </w:rPr>
            </w:pPr>
          </w:p>
        </w:tc>
      </w:tr>
      <w:tr w:rsidR="008B0D45" w:rsidRPr="008B0D45" w14:paraId="167BD62E" w14:textId="77777777" w:rsidTr="008B0D45">
        <w:tc>
          <w:tcPr>
            <w:tcW w:w="1114" w:type="pct"/>
          </w:tcPr>
          <w:p w14:paraId="2D324BB8" w14:textId="77777777" w:rsidR="00512829" w:rsidRPr="008B0D45" w:rsidRDefault="00512829" w:rsidP="008B0D45">
            <w:pPr>
              <w:rPr>
                <w:sz w:val="16"/>
                <w:szCs w:val="18"/>
              </w:rPr>
            </w:pPr>
            <w:r w:rsidRPr="008B0D45">
              <w:rPr>
                <w:sz w:val="16"/>
                <w:szCs w:val="18"/>
              </w:rPr>
              <w:t>Horse/ bike riding path/ trail</w:t>
            </w:r>
          </w:p>
        </w:tc>
        <w:tc>
          <w:tcPr>
            <w:tcW w:w="405" w:type="pct"/>
          </w:tcPr>
          <w:p w14:paraId="7D8F9C9E" w14:textId="77777777" w:rsidR="00512829" w:rsidRPr="008B0D45" w:rsidRDefault="00512829" w:rsidP="008B0D45">
            <w:pPr>
              <w:rPr>
                <w:sz w:val="16"/>
                <w:szCs w:val="18"/>
              </w:rPr>
            </w:pPr>
          </w:p>
        </w:tc>
        <w:tc>
          <w:tcPr>
            <w:tcW w:w="405" w:type="pct"/>
          </w:tcPr>
          <w:p w14:paraId="0978643F" w14:textId="77777777" w:rsidR="00512829" w:rsidRPr="008B0D45" w:rsidRDefault="00512829" w:rsidP="008B0D45">
            <w:pPr>
              <w:rPr>
                <w:sz w:val="16"/>
                <w:szCs w:val="18"/>
              </w:rPr>
            </w:pPr>
          </w:p>
        </w:tc>
        <w:tc>
          <w:tcPr>
            <w:tcW w:w="217" w:type="pct"/>
          </w:tcPr>
          <w:p w14:paraId="6AAA6853" w14:textId="77777777" w:rsidR="00512829" w:rsidRPr="008B0D45" w:rsidRDefault="00512829" w:rsidP="008B0D45">
            <w:pPr>
              <w:rPr>
                <w:sz w:val="16"/>
                <w:szCs w:val="18"/>
              </w:rPr>
            </w:pPr>
          </w:p>
        </w:tc>
        <w:tc>
          <w:tcPr>
            <w:tcW w:w="218" w:type="pct"/>
          </w:tcPr>
          <w:p w14:paraId="26713522" w14:textId="77777777" w:rsidR="00512829" w:rsidRPr="008B0D45" w:rsidRDefault="00512829" w:rsidP="008B0D45">
            <w:pPr>
              <w:rPr>
                <w:sz w:val="16"/>
                <w:szCs w:val="18"/>
              </w:rPr>
            </w:pPr>
          </w:p>
        </w:tc>
        <w:tc>
          <w:tcPr>
            <w:tcW w:w="526" w:type="pct"/>
          </w:tcPr>
          <w:p w14:paraId="6010324A" w14:textId="77777777" w:rsidR="00512829" w:rsidRPr="008B0D45" w:rsidRDefault="00512829" w:rsidP="008B0D45">
            <w:pPr>
              <w:rPr>
                <w:sz w:val="16"/>
                <w:szCs w:val="18"/>
              </w:rPr>
            </w:pPr>
          </w:p>
        </w:tc>
        <w:tc>
          <w:tcPr>
            <w:tcW w:w="507" w:type="pct"/>
          </w:tcPr>
          <w:p w14:paraId="68663206" w14:textId="77777777" w:rsidR="00512829" w:rsidRPr="008B0D45" w:rsidRDefault="00512829" w:rsidP="008B0D45">
            <w:pPr>
              <w:rPr>
                <w:sz w:val="16"/>
                <w:szCs w:val="18"/>
              </w:rPr>
            </w:pPr>
          </w:p>
        </w:tc>
        <w:tc>
          <w:tcPr>
            <w:tcW w:w="354" w:type="pct"/>
          </w:tcPr>
          <w:p w14:paraId="3399F4A9" w14:textId="77777777" w:rsidR="00512829" w:rsidRPr="008B0D45" w:rsidRDefault="00512829" w:rsidP="008B0D45">
            <w:pPr>
              <w:rPr>
                <w:sz w:val="16"/>
                <w:szCs w:val="18"/>
              </w:rPr>
            </w:pPr>
          </w:p>
        </w:tc>
        <w:tc>
          <w:tcPr>
            <w:tcW w:w="607" w:type="pct"/>
          </w:tcPr>
          <w:p w14:paraId="344BC120" w14:textId="77777777" w:rsidR="00512829" w:rsidRPr="008B0D45" w:rsidRDefault="00512829" w:rsidP="008B0D45">
            <w:pPr>
              <w:rPr>
                <w:sz w:val="16"/>
                <w:szCs w:val="18"/>
              </w:rPr>
            </w:pPr>
            <w:r w:rsidRPr="008B0D45">
              <w:rPr>
                <w:sz w:val="16"/>
                <w:szCs w:val="18"/>
              </w:rPr>
              <w:t>B</w:t>
            </w:r>
          </w:p>
        </w:tc>
        <w:tc>
          <w:tcPr>
            <w:tcW w:w="257" w:type="pct"/>
          </w:tcPr>
          <w:p w14:paraId="593CB846" w14:textId="77777777" w:rsidR="00512829" w:rsidRPr="008B0D45" w:rsidRDefault="00512829" w:rsidP="008B0D45">
            <w:pPr>
              <w:rPr>
                <w:sz w:val="16"/>
                <w:szCs w:val="18"/>
              </w:rPr>
            </w:pPr>
            <w:r w:rsidRPr="008B0D45">
              <w:rPr>
                <w:sz w:val="16"/>
                <w:szCs w:val="18"/>
              </w:rPr>
              <w:t>C</w:t>
            </w:r>
          </w:p>
        </w:tc>
        <w:tc>
          <w:tcPr>
            <w:tcW w:w="390" w:type="pct"/>
          </w:tcPr>
          <w:p w14:paraId="0976327F" w14:textId="77777777" w:rsidR="00512829" w:rsidRPr="008B0D45" w:rsidRDefault="00512829" w:rsidP="008B0D45">
            <w:pPr>
              <w:rPr>
                <w:sz w:val="16"/>
                <w:szCs w:val="18"/>
              </w:rPr>
            </w:pPr>
            <w:r w:rsidRPr="008B0D45">
              <w:rPr>
                <w:sz w:val="16"/>
                <w:szCs w:val="18"/>
              </w:rPr>
              <w:t>B</w:t>
            </w:r>
          </w:p>
        </w:tc>
      </w:tr>
      <w:tr w:rsidR="008B0D45" w:rsidRPr="008B0D45" w14:paraId="5E6E7174" w14:textId="77777777" w:rsidTr="008B0D45">
        <w:tc>
          <w:tcPr>
            <w:tcW w:w="1114" w:type="pct"/>
          </w:tcPr>
          <w:p w14:paraId="27D4645A" w14:textId="77777777" w:rsidR="00512829" w:rsidRPr="008B0D45" w:rsidRDefault="00512829" w:rsidP="008B0D45">
            <w:pPr>
              <w:rPr>
                <w:sz w:val="16"/>
                <w:szCs w:val="18"/>
              </w:rPr>
            </w:pPr>
            <w:r w:rsidRPr="008B0D45">
              <w:rPr>
                <w:sz w:val="16"/>
                <w:szCs w:val="18"/>
              </w:rPr>
              <w:t>Bush walking/ hiking path/ trail</w:t>
            </w:r>
          </w:p>
        </w:tc>
        <w:tc>
          <w:tcPr>
            <w:tcW w:w="405" w:type="pct"/>
          </w:tcPr>
          <w:p w14:paraId="1A1A88AB" w14:textId="77777777" w:rsidR="00512829" w:rsidRPr="008B0D45" w:rsidRDefault="00512829" w:rsidP="008B0D45">
            <w:pPr>
              <w:rPr>
                <w:sz w:val="16"/>
                <w:szCs w:val="18"/>
              </w:rPr>
            </w:pPr>
          </w:p>
        </w:tc>
        <w:tc>
          <w:tcPr>
            <w:tcW w:w="405" w:type="pct"/>
          </w:tcPr>
          <w:p w14:paraId="06F9D5E7" w14:textId="77777777" w:rsidR="00512829" w:rsidRPr="008B0D45" w:rsidRDefault="00512829" w:rsidP="008B0D45">
            <w:pPr>
              <w:rPr>
                <w:sz w:val="16"/>
                <w:szCs w:val="18"/>
              </w:rPr>
            </w:pPr>
          </w:p>
        </w:tc>
        <w:tc>
          <w:tcPr>
            <w:tcW w:w="217" w:type="pct"/>
          </w:tcPr>
          <w:p w14:paraId="398FA0DC" w14:textId="77777777" w:rsidR="00512829" w:rsidRPr="008B0D45" w:rsidRDefault="00512829" w:rsidP="008B0D45">
            <w:pPr>
              <w:rPr>
                <w:sz w:val="16"/>
                <w:szCs w:val="18"/>
              </w:rPr>
            </w:pPr>
          </w:p>
        </w:tc>
        <w:tc>
          <w:tcPr>
            <w:tcW w:w="218" w:type="pct"/>
          </w:tcPr>
          <w:p w14:paraId="561AFCA0" w14:textId="77777777" w:rsidR="00512829" w:rsidRPr="008B0D45" w:rsidRDefault="00512829" w:rsidP="008B0D45">
            <w:pPr>
              <w:rPr>
                <w:sz w:val="16"/>
                <w:szCs w:val="18"/>
              </w:rPr>
            </w:pPr>
          </w:p>
        </w:tc>
        <w:tc>
          <w:tcPr>
            <w:tcW w:w="526" w:type="pct"/>
          </w:tcPr>
          <w:p w14:paraId="645A64C2" w14:textId="77777777" w:rsidR="00512829" w:rsidRPr="008B0D45" w:rsidRDefault="00512829" w:rsidP="008B0D45">
            <w:pPr>
              <w:rPr>
                <w:sz w:val="16"/>
                <w:szCs w:val="18"/>
              </w:rPr>
            </w:pPr>
          </w:p>
        </w:tc>
        <w:tc>
          <w:tcPr>
            <w:tcW w:w="507" w:type="pct"/>
          </w:tcPr>
          <w:p w14:paraId="7AD8501F" w14:textId="77777777" w:rsidR="00512829" w:rsidRPr="008B0D45" w:rsidRDefault="00512829" w:rsidP="008B0D45">
            <w:pPr>
              <w:rPr>
                <w:sz w:val="16"/>
                <w:szCs w:val="18"/>
              </w:rPr>
            </w:pPr>
          </w:p>
        </w:tc>
        <w:tc>
          <w:tcPr>
            <w:tcW w:w="354" w:type="pct"/>
          </w:tcPr>
          <w:p w14:paraId="5786B9CF" w14:textId="77777777" w:rsidR="00512829" w:rsidRPr="008B0D45" w:rsidRDefault="00512829" w:rsidP="008B0D45">
            <w:pPr>
              <w:rPr>
                <w:sz w:val="16"/>
                <w:szCs w:val="18"/>
              </w:rPr>
            </w:pPr>
          </w:p>
        </w:tc>
        <w:tc>
          <w:tcPr>
            <w:tcW w:w="607" w:type="pct"/>
          </w:tcPr>
          <w:p w14:paraId="66932079" w14:textId="77777777" w:rsidR="00512829" w:rsidRPr="008B0D45" w:rsidRDefault="00512829" w:rsidP="008B0D45">
            <w:pPr>
              <w:rPr>
                <w:sz w:val="16"/>
                <w:szCs w:val="18"/>
              </w:rPr>
            </w:pPr>
            <w:r w:rsidRPr="008B0D45">
              <w:rPr>
                <w:sz w:val="16"/>
                <w:szCs w:val="18"/>
              </w:rPr>
              <w:t>B</w:t>
            </w:r>
          </w:p>
        </w:tc>
        <w:tc>
          <w:tcPr>
            <w:tcW w:w="257" w:type="pct"/>
          </w:tcPr>
          <w:p w14:paraId="3551BFD6" w14:textId="77777777" w:rsidR="00512829" w:rsidRPr="008B0D45" w:rsidRDefault="00512829" w:rsidP="008B0D45">
            <w:pPr>
              <w:rPr>
                <w:sz w:val="16"/>
                <w:szCs w:val="18"/>
              </w:rPr>
            </w:pPr>
            <w:r w:rsidRPr="008B0D45">
              <w:rPr>
                <w:sz w:val="16"/>
                <w:szCs w:val="18"/>
              </w:rPr>
              <w:t>C</w:t>
            </w:r>
          </w:p>
        </w:tc>
        <w:tc>
          <w:tcPr>
            <w:tcW w:w="390" w:type="pct"/>
          </w:tcPr>
          <w:p w14:paraId="1C395494" w14:textId="77777777" w:rsidR="00512829" w:rsidRPr="008B0D45" w:rsidRDefault="00512829" w:rsidP="008B0D45">
            <w:pPr>
              <w:rPr>
                <w:sz w:val="16"/>
                <w:szCs w:val="18"/>
              </w:rPr>
            </w:pPr>
            <w:r w:rsidRPr="008B0D45">
              <w:rPr>
                <w:sz w:val="16"/>
                <w:szCs w:val="18"/>
              </w:rPr>
              <w:t>B</w:t>
            </w:r>
          </w:p>
        </w:tc>
      </w:tr>
      <w:tr w:rsidR="008B0D45" w:rsidRPr="008B0D45" w14:paraId="5892A71A" w14:textId="77777777" w:rsidTr="008B0D45">
        <w:tc>
          <w:tcPr>
            <w:tcW w:w="1114" w:type="pct"/>
          </w:tcPr>
          <w:p w14:paraId="4E03581D" w14:textId="77777777" w:rsidR="00512829" w:rsidRPr="008B0D45" w:rsidRDefault="00512829" w:rsidP="008B0D45">
            <w:pPr>
              <w:rPr>
                <w:sz w:val="16"/>
                <w:szCs w:val="18"/>
              </w:rPr>
            </w:pPr>
            <w:r w:rsidRPr="008B0D45">
              <w:rPr>
                <w:sz w:val="16"/>
                <w:szCs w:val="18"/>
              </w:rPr>
              <w:t>Stormwater harvesting &amp; rainwater tanks</w:t>
            </w:r>
          </w:p>
        </w:tc>
        <w:tc>
          <w:tcPr>
            <w:tcW w:w="405" w:type="pct"/>
          </w:tcPr>
          <w:p w14:paraId="71583CBB" w14:textId="77777777" w:rsidR="00512829" w:rsidRPr="008B0D45" w:rsidRDefault="00512829" w:rsidP="008B0D45">
            <w:pPr>
              <w:rPr>
                <w:sz w:val="16"/>
                <w:szCs w:val="18"/>
              </w:rPr>
            </w:pPr>
          </w:p>
        </w:tc>
        <w:tc>
          <w:tcPr>
            <w:tcW w:w="405" w:type="pct"/>
          </w:tcPr>
          <w:p w14:paraId="611EB6DC" w14:textId="77777777" w:rsidR="00512829" w:rsidRPr="008B0D45" w:rsidRDefault="00512829" w:rsidP="008B0D45">
            <w:pPr>
              <w:rPr>
                <w:sz w:val="16"/>
                <w:szCs w:val="18"/>
              </w:rPr>
            </w:pPr>
            <w:r w:rsidRPr="008B0D45">
              <w:rPr>
                <w:sz w:val="16"/>
                <w:szCs w:val="18"/>
              </w:rPr>
              <w:t>B</w:t>
            </w:r>
          </w:p>
        </w:tc>
        <w:tc>
          <w:tcPr>
            <w:tcW w:w="217" w:type="pct"/>
          </w:tcPr>
          <w:p w14:paraId="725A0989" w14:textId="77777777" w:rsidR="00512829" w:rsidRPr="008B0D45" w:rsidRDefault="00512829" w:rsidP="008B0D45">
            <w:pPr>
              <w:rPr>
                <w:sz w:val="16"/>
                <w:szCs w:val="18"/>
              </w:rPr>
            </w:pPr>
          </w:p>
        </w:tc>
        <w:tc>
          <w:tcPr>
            <w:tcW w:w="218" w:type="pct"/>
          </w:tcPr>
          <w:p w14:paraId="032CB107" w14:textId="77777777" w:rsidR="00512829" w:rsidRPr="008B0D45" w:rsidRDefault="00512829" w:rsidP="008B0D45">
            <w:pPr>
              <w:rPr>
                <w:sz w:val="16"/>
                <w:szCs w:val="18"/>
              </w:rPr>
            </w:pPr>
            <w:r w:rsidRPr="008B0D45">
              <w:rPr>
                <w:sz w:val="16"/>
                <w:szCs w:val="18"/>
              </w:rPr>
              <w:t>C</w:t>
            </w:r>
          </w:p>
        </w:tc>
        <w:tc>
          <w:tcPr>
            <w:tcW w:w="526" w:type="pct"/>
          </w:tcPr>
          <w:p w14:paraId="64900E84" w14:textId="77777777" w:rsidR="00512829" w:rsidRPr="008B0D45" w:rsidRDefault="00512829" w:rsidP="008B0D45">
            <w:pPr>
              <w:rPr>
                <w:sz w:val="16"/>
                <w:szCs w:val="18"/>
              </w:rPr>
            </w:pPr>
            <w:r w:rsidRPr="008B0D45">
              <w:rPr>
                <w:sz w:val="16"/>
                <w:szCs w:val="18"/>
              </w:rPr>
              <w:t>C</w:t>
            </w:r>
          </w:p>
        </w:tc>
        <w:tc>
          <w:tcPr>
            <w:tcW w:w="507" w:type="pct"/>
          </w:tcPr>
          <w:p w14:paraId="0589C7E8" w14:textId="77777777" w:rsidR="00512829" w:rsidRPr="008B0D45" w:rsidRDefault="00512829" w:rsidP="008B0D45">
            <w:pPr>
              <w:rPr>
                <w:sz w:val="16"/>
                <w:szCs w:val="18"/>
              </w:rPr>
            </w:pPr>
            <w:r w:rsidRPr="008B0D45">
              <w:rPr>
                <w:sz w:val="16"/>
                <w:szCs w:val="18"/>
              </w:rPr>
              <w:t>C</w:t>
            </w:r>
          </w:p>
        </w:tc>
        <w:tc>
          <w:tcPr>
            <w:tcW w:w="354" w:type="pct"/>
          </w:tcPr>
          <w:p w14:paraId="11C6D39E" w14:textId="77777777" w:rsidR="00512829" w:rsidRPr="008B0D45" w:rsidRDefault="00512829" w:rsidP="008B0D45">
            <w:pPr>
              <w:rPr>
                <w:sz w:val="16"/>
                <w:szCs w:val="18"/>
              </w:rPr>
            </w:pPr>
            <w:r w:rsidRPr="008B0D45">
              <w:rPr>
                <w:sz w:val="16"/>
                <w:szCs w:val="18"/>
              </w:rPr>
              <w:t>C</w:t>
            </w:r>
          </w:p>
        </w:tc>
        <w:tc>
          <w:tcPr>
            <w:tcW w:w="607" w:type="pct"/>
          </w:tcPr>
          <w:p w14:paraId="13B1210E" w14:textId="77777777" w:rsidR="00512829" w:rsidRPr="008B0D45" w:rsidRDefault="00512829" w:rsidP="008B0D45">
            <w:pPr>
              <w:rPr>
                <w:sz w:val="16"/>
                <w:szCs w:val="18"/>
              </w:rPr>
            </w:pPr>
          </w:p>
        </w:tc>
        <w:tc>
          <w:tcPr>
            <w:tcW w:w="257" w:type="pct"/>
          </w:tcPr>
          <w:p w14:paraId="0D4DC299" w14:textId="77777777" w:rsidR="00512829" w:rsidRPr="008B0D45" w:rsidRDefault="00512829" w:rsidP="008B0D45">
            <w:pPr>
              <w:rPr>
                <w:sz w:val="16"/>
                <w:szCs w:val="18"/>
              </w:rPr>
            </w:pPr>
            <w:r w:rsidRPr="008B0D45">
              <w:rPr>
                <w:sz w:val="16"/>
                <w:szCs w:val="18"/>
              </w:rPr>
              <w:t>C</w:t>
            </w:r>
          </w:p>
        </w:tc>
        <w:tc>
          <w:tcPr>
            <w:tcW w:w="390" w:type="pct"/>
          </w:tcPr>
          <w:p w14:paraId="7B2F1702" w14:textId="77777777" w:rsidR="00512829" w:rsidRPr="008B0D45" w:rsidRDefault="00512829" w:rsidP="008B0D45">
            <w:pPr>
              <w:rPr>
                <w:sz w:val="16"/>
                <w:szCs w:val="18"/>
              </w:rPr>
            </w:pPr>
          </w:p>
        </w:tc>
      </w:tr>
      <w:tr w:rsidR="008B0D45" w:rsidRPr="008B0D45" w14:paraId="4F0E1F3B" w14:textId="77777777" w:rsidTr="008B0D45">
        <w:tc>
          <w:tcPr>
            <w:tcW w:w="1114" w:type="pct"/>
          </w:tcPr>
          <w:p w14:paraId="0D21888F" w14:textId="77777777" w:rsidR="00512829" w:rsidRPr="008B0D45" w:rsidRDefault="00512829" w:rsidP="008B0D45">
            <w:pPr>
              <w:rPr>
                <w:sz w:val="16"/>
                <w:szCs w:val="18"/>
              </w:rPr>
            </w:pPr>
            <w:r w:rsidRPr="008B0D45">
              <w:rPr>
                <w:sz w:val="16"/>
                <w:szCs w:val="18"/>
              </w:rPr>
              <w:t>Shade structures – free standing</w:t>
            </w:r>
          </w:p>
        </w:tc>
        <w:tc>
          <w:tcPr>
            <w:tcW w:w="405" w:type="pct"/>
          </w:tcPr>
          <w:p w14:paraId="5A808FF1" w14:textId="77777777" w:rsidR="00512829" w:rsidRPr="008B0D45" w:rsidRDefault="00512829" w:rsidP="008B0D45">
            <w:pPr>
              <w:rPr>
                <w:sz w:val="16"/>
                <w:szCs w:val="18"/>
              </w:rPr>
            </w:pPr>
          </w:p>
        </w:tc>
        <w:tc>
          <w:tcPr>
            <w:tcW w:w="405" w:type="pct"/>
          </w:tcPr>
          <w:p w14:paraId="111F0105" w14:textId="77777777" w:rsidR="00512829" w:rsidRPr="008B0D45" w:rsidRDefault="00512829" w:rsidP="008B0D45">
            <w:pPr>
              <w:rPr>
                <w:sz w:val="16"/>
                <w:szCs w:val="18"/>
              </w:rPr>
            </w:pPr>
            <w:r w:rsidRPr="008B0D45">
              <w:rPr>
                <w:sz w:val="16"/>
                <w:szCs w:val="18"/>
              </w:rPr>
              <w:t>B</w:t>
            </w:r>
          </w:p>
        </w:tc>
        <w:tc>
          <w:tcPr>
            <w:tcW w:w="217" w:type="pct"/>
          </w:tcPr>
          <w:p w14:paraId="6D76E8F1" w14:textId="77777777" w:rsidR="00512829" w:rsidRPr="008B0D45" w:rsidRDefault="00512829" w:rsidP="008B0D45">
            <w:pPr>
              <w:rPr>
                <w:sz w:val="16"/>
                <w:szCs w:val="18"/>
              </w:rPr>
            </w:pPr>
            <w:r w:rsidRPr="008B0D45">
              <w:rPr>
                <w:sz w:val="16"/>
                <w:szCs w:val="18"/>
              </w:rPr>
              <w:t>B</w:t>
            </w:r>
          </w:p>
        </w:tc>
        <w:tc>
          <w:tcPr>
            <w:tcW w:w="218" w:type="pct"/>
          </w:tcPr>
          <w:p w14:paraId="05D35460" w14:textId="77777777" w:rsidR="00512829" w:rsidRPr="008B0D45" w:rsidRDefault="00512829" w:rsidP="008B0D45">
            <w:pPr>
              <w:rPr>
                <w:sz w:val="16"/>
                <w:szCs w:val="18"/>
              </w:rPr>
            </w:pPr>
            <w:r w:rsidRPr="008B0D45">
              <w:rPr>
                <w:sz w:val="16"/>
                <w:szCs w:val="18"/>
              </w:rPr>
              <w:t>B</w:t>
            </w:r>
          </w:p>
        </w:tc>
        <w:tc>
          <w:tcPr>
            <w:tcW w:w="526" w:type="pct"/>
          </w:tcPr>
          <w:p w14:paraId="17588CDE" w14:textId="77777777" w:rsidR="00512829" w:rsidRPr="008B0D45" w:rsidRDefault="00512829" w:rsidP="008B0D45">
            <w:pPr>
              <w:rPr>
                <w:sz w:val="16"/>
                <w:szCs w:val="18"/>
              </w:rPr>
            </w:pPr>
            <w:r w:rsidRPr="008B0D45">
              <w:rPr>
                <w:sz w:val="16"/>
                <w:szCs w:val="18"/>
              </w:rPr>
              <w:t>B</w:t>
            </w:r>
          </w:p>
        </w:tc>
        <w:tc>
          <w:tcPr>
            <w:tcW w:w="507" w:type="pct"/>
          </w:tcPr>
          <w:p w14:paraId="3B20D7A5" w14:textId="77777777" w:rsidR="00512829" w:rsidRPr="008B0D45" w:rsidRDefault="00512829" w:rsidP="008B0D45">
            <w:pPr>
              <w:rPr>
                <w:sz w:val="16"/>
                <w:szCs w:val="18"/>
              </w:rPr>
            </w:pPr>
            <w:r w:rsidRPr="008B0D45">
              <w:rPr>
                <w:sz w:val="16"/>
                <w:szCs w:val="18"/>
              </w:rPr>
              <w:t>B</w:t>
            </w:r>
          </w:p>
        </w:tc>
        <w:tc>
          <w:tcPr>
            <w:tcW w:w="354" w:type="pct"/>
          </w:tcPr>
          <w:p w14:paraId="75FDBB37" w14:textId="77777777" w:rsidR="00512829" w:rsidRPr="008B0D45" w:rsidRDefault="00512829" w:rsidP="008B0D45">
            <w:pPr>
              <w:rPr>
                <w:sz w:val="16"/>
                <w:szCs w:val="18"/>
              </w:rPr>
            </w:pPr>
            <w:r w:rsidRPr="008B0D45">
              <w:rPr>
                <w:sz w:val="16"/>
                <w:szCs w:val="18"/>
              </w:rPr>
              <w:t>B</w:t>
            </w:r>
          </w:p>
        </w:tc>
        <w:tc>
          <w:tcPr>
            <w:tcW w:w="607" w:type="pct"/>
          </w:tcPr>
          <w:p w14:paraId="22042ADD" w14:textId="77777777" w:rsidR="00512829" w:rsidRPr="008B0D45" w:rsidRDefault="00512829" w:rsidP="008B0D45">
            <w:pPr>
              <w:rPr>
                <w:sz w:val="16"/>
                <w:szCs w:val="18"/>
              </w:rPr>
            </w:pPr>
            <w:r w:rsidRPr="008B0D45">
              <w:rPr>
                <w:sz w:val="16"/>
                <w:szCs w:val="18"/>
              </w:rPr>
              <w:t>C</w:t>
            </w:r>
          </w:p>
        </w:tc>
        <w:tc>
          <w:tcPr>
            <w:tcW w:w="257" w:type="pct"/>
          </w:tcPr>
          <w:p w14:paraId="14ED19C2" w14:textId="77777777" w:rsidR="00512829" w:rsidRPr="008B0D45" w:rsidRDefault="00512829" w:rsidP="008B0D45">
            <w:pPr>
              <w:rPr>
                <w:sz w:val="16"/>
                <w:szCs w:val="18"/>
              </w:rPr>
            </w:pPr>
            <w:r w:rsidRPr="008B0D45">
              <w:rPr>
                <w:sz w:val="16"/>
                <w:szCs w:val="18"/>
              </w:rPr>
              <w:t>B</w:t>
            </w:r>
          </w:p>
        </w:tc>
        <w:tc>
          <w:tcPr>
            <w:tcW w:w="390" w:type="pct"/>
          </w:tcPr>
          <w:p w14:paraId="6701E72A" w14:textId="77777777" w:rsidR="00512829" w:rsidRPr="008B0D45" w:rsidRDefault="00512829" w:rsidP="008B0D45">
            <w:pPr>
              <w:rPr>
                <w:sz w:val="16"/>
                <w:szCs w:val="18"/>
              </w:rPr>
            </w:pPr>
            <w:r w:rsidRPr="008B0D45">
              <w:rPr>
                <w:sz w:val="16"/>
                <w:szCs w:val="18"/>
              </w:rPr>
              <w:t>B</w:t>
            </w:r>
          </w:p>
        </w:tc>
      </w:tr>
      <w:tr w:rsidR="008B0D45" w:rsidRPr="008B0D45" w14:paraId="467FE308" w14:textId="77777777" w:rsidTr="008B0D45">
        <w:tc>
          <w:tcPr>
            <w:tcW w:w="1114" w:type="pct"/>
          </w:tcPr>
          <w:p w14:paraId="6BD106A1" w14:textId="77777777" w:rsidR="00512829" w:rsidRPr="008B0D45" w:rsidRDefault="00512829" w:rsidP="008B0D45">
            <w:pPr>
              <w:rPr>
                <w:sz w:val="16"/>
                <w:szCs w:val="18"/>
              </w:rPr>
            </w:pPr>
            <w:r w:rsidRPr="008B0D45">
              <w:rPr>
                <w:sz w:val="16"/>
                <w:szCs w:val="18"/>
              </w:rPr>
              <w:t>Park pavilion (large)</w:t>
            </w:r>
          </w:p>
        </w:tc>
        <w:tc>
          <w:tcPr>
            <w:tcW w:w="405" w:type="pct"/>
          </w:tcPr>
          <w:p w14:paraId="4CF8336B" w14:textId="77777777" w:rsidR="00512829" w:rsidRPr="008B0D45" w:rsidRDefault="00512829" w:rsidP="008B0D45">
            <w:pPr>
              <w:rPr>
                <w:sz w:val="16"/>
                <w:szCs w:val="18"/>
              </w:rPr>
            </w:pPr>
          </w:p>
        </w:tc>
        <w:tc>
          <w:tcPr>
            <w:tcW w:w="405" w:type="pct"/>
          </w:tcPr>
          <w:p w14:paraId="68D95D1F" w14:textId="77777777" w:rsidR="00512829" w:rsidRPr="008B0D45" w:rsidRDefault="00512829" w:rsidP="008B0D45">
            <w:pPr>
              <w:rPr>
                <w:sz w:val="16"/>
                <w:szCs w:val="18"/>
              </w:rPr>
            </w:pPr>
            <w:r w:rsidRPr="008B0D45">
              <w:rPr>
                <w:sz w:val="16"/>
                <w:szCs w:val="18"/>
              </w:rPr>
              <w:t>C</w:t>
            </w:r>
          </w:p>
        </w:tc>
        <w:tc>
          <w:tcPr>
            <w:tcW w:w="217" w:type="pct"/>
          </w:tcPr>
          <w:p w14:paraId="75D65283" w14:textId="77777777" w:rsidR="00512829" w:rsidRPr="008B0D45" w:rsidRDefault="00512829" w:rsidP="008B0D45">
            <w:pPr>
              <w:rPr>
                <w:sz w:val="16"/>
                <w:szCs w:val="18"/>
              </w:rPr>
            </w:pPr>
          </w:p>
        </w:tc>
        <w:tc>
          <w:tcPr>
            <w:tcW w:w="218" w:type="pct"/>
          </w:tcPr>
          <w:p w14:paraId="3A286D24" w14:textId="77777777" w:rsidR="00512829" w:rsidRPr="008B0D45" w:rsidRDefault="00512829" w:rsidP="008B0D45">
            <w:pPr>
              <w:rPr>
                <w:sz w:val="16"/>
                <w:szCs w:val="18"/>
              </w:rPr>
            </w:pPr>
            <w:r w:rsidRPr="008B0D45">
              <w:rPr>
                <w:sz w:val="16"/>
                <w:szCs w:val="18"/>
              </w:rPr>
              <w:t>B</w:t>
            </w:r>
          </w:p>
        </w:tc>
        <w:tc>
          <w:tcPr>
            <w:tcW w:w="526" w:type="pct"/>
          </w:tcPr>
          <w:p w14:paraId="3BEFDA2A" w14:textId="77777777" w:rsidR="00512829" w:rsidRPr="008B0D45" w:rsidRDefault="00512829" w:rsidP="008B0D45">
            <w:pPr>
              <w:rPr>
                <w:sz w:val="16"/>
                <w:szCs w:val="18"/>
              </w:rPr>
            </w:pPr>
            <w:r w:rsidRPr="008B0D45">
              <w:rPr>
                <w:sz w:val="16"/>
                <w:szCs w:val="18"/>
              </w:rPr>
              <w:t>B</w:t>
            </w:r>
          </w:p>
        </w:tc>
        <w:tc>
          <w:tcPr>
            <w:tcW w:w="507" w:type="pct"/>
          </w:tcPr>
          <w:p w14:paraId="7B916029" w14:textId="77777777" w:rsidR="00512829" w:rsidRPr="008B0D45" w:rsidRDefault="00512829" w:rsidP="008B0D45">
            <w:pPr>
              <w:rPr>
                <w:sz w:val="16"/>
                <w:szCs w:val="18"/>
              </w:rPr>
            </w:pPr>
            <w:r w:rsidRPr="008B0D45">
              <w:rPr>
                <w:sz w:val="16"/>
                <w:szCs w:val="18"/>
              </w:rPr>
              <w:t>C</w:t>
            </w:r>
          </w:p>
        </w:tc>
        <w:tc>
          <w:tcPr>
            <w:tcW w:w="354" w:type="pct"/>
          </w:tcPr>
          <w:p w14:paraId="1322FC1C" w14:textId="77777777" w:rsidR="00512829" w:rsidRPr="008B0D45" w:rsidRDefault="00512829" w:rsidP="008B0D45">
            <w:pPr>
              <w:rPr>
                <w:sz w:val="16"/>
                <w:szCs w:val="18"/>
              </w:rPr>
            </w:pPr>
            <w:r w:rsidRPr="008B0D45">
              <w:rPr>
                <w:sz w:val="16"/>
                <w:szCs w:val="18"/>
              </w:rPr>
              <w:t>C</w:t>
            </w:r>
          </w:p>
        </w:tc>
        <w:tc>
          <w:tcPr>
            <w:tcW w:w="607" w:type="pct"/>
          </w:tcPr>
          <w:p w14:paraId="402E7159" w14:textId="77777777" w:rsidR="00512829" w:rsidRPr="008B0D45" w:rsidRDefault="00512829" w:rsidP="008B0D45">
            <w:pPr>
              <w:rPr>
                <w:sz w:val="16"/>
                <w:szCs w:val="18"/>
              </w:rPr>
            </w:pPr>
          </w:p>
        </w:tc>
        <w:tc>
          <w:tcPr>
            <w:tcW w:w="257" w:type="pct"/>
          </w:tcPr>
          <w:p w14:paraId="50BF3F7E" w14:textId="77777777" w:rsidR="00512829" w:rsidRPr="008B0D45" w:rsidRDefault="00512829" w:rsidP="008B0D45">
            <w:pPr>
              <w:rPr>
                <w:sz w:val="16"/>
                <w:szCs w:val="18"/>
              </w:rPr>
            </w:pPr>
            <w:r w:rsidRPr="008B0D45">
              <w:rPr>
                <w:sz w:val="16"/>
                <w:szCs w:val="18"/>
              </w:rPr>
              <w:t>C</w:t>
            </w:r>
          </w:p>
        </w:tc>
        <w:tc>
          <w:tcPr>
            <w:tcW w:w="390" w:type="pct"/>
          </w:tcPr>
          <w:p w14:paraId="53F3AEA5" w14:textId="77777777" w:rsidR="00512829" w:rsidRPr="008B0D45" w:rsidRDefault="00512829" w:rsidP="008B0D45">
            <w:pPr>
              <w:rPr>
                <w:sz w:val="16"/>
                <w:szCs w:val="18"/>
              </w:rPr>
            </w:pPr>
          </w:p>
        </w:tc>
      </w:tr>
      <w:tr w:rsidR="008B0D45" w:rsidRPr="008B0D45" w14:paraId="3B901B08" w14:textId="77777777" w:rsidTr="008B0D45">
        <w:tc>
          <w:tcPr>
            <w:tcW w:w="1114" w:type="pct"/>
          </w:tcPr>
          <w:p w14:paraId="333583BF" w14:textId="77777777" w:rsidR="00512829" w:rsidRPr="008B0D45" w:rsidRDefault="00512829" w:rsidP="008B0D45">
            <w:pPr>
              <w:rPr>
                <w:sz w:val="16"/>
                <w:szCs w:val="18"/>
              </w:rPr>
            </w:pPr>
            <w:r w:rsidRPr="008B0D45">
              <w:rPr>
                <w:sz w:val="16"/>
                <w:szCs w:val="18"/>
              </w:rPr>
              <w:t>Lighting – security</w:t>
            </w:r>
          </w:p>
        </w:tc>
        <w:tc>
          <w:tcPr>
            <w:tcW w:w="405" w:type="pct"/>
          </w:tcPr>
          <w:p w14:paraId="270C080F" w14:textId="77777777" w:rsidR="00512829" w:rsidRPr="008B0D45" w:rsidRDefault="00512829" w:rsidP="008B0D45">
            <w:pPr>
              <w:rPr>
                <w:sz w:val="16"/>
                <w:szCs w:val="18"/>
              </w:rPr>
            </w:pPr>
          </w:p>
        </w:tc>
        <w:tc>
          <w:tcPr>
            <w:tcW w:w="405" w:type="pct"/>
          </w:tcPr>
          <w:p w14:paraId="139E00D7" w14:textId="77777777" w:rsidR="00512829" w:rsidRPr="008B0D45" w:rsidRDefault="00512829" w:rsidP="008B0D45">
            <w:pPr>
              <w:rPr>
                <w:sz w:val="16"/>
                <w:szCs w:val="18"/>
              </w:rPr>
            </w:pPr>
            <w:r w:rsidRPr="008B0D45">
              <w:rPr>
                <w:sz w:val="16"/>
                <w:szCs w:val="18"/>
              </w:rPr>
              <w:t>B</w:t>
            </w:r>
          </w:p>
        </w:tc>
        <w:tc>
          <w:tcPr>
            <w:tcW w:w="217" w:type="pct"/>
          </w:tcPr>
          <w:p w14:paraId="2F930655" w14:textId="77777777" w:rsidR="00512829" w:rsidRPr="008B0D45" w:rsidRDefault="00512829" w:rsidP="008B0D45">
            <w:pPr>
              <w:rPr>
                <w:sz w:val="16"/>
                <w:szCs w:val="18"/>
              </w:rPr>
            </w:pPr>
          </w:p>
        </w:tc>
        <w:tc>
          <w:tcPr>
            <w:tcW w:w="218" w:type="pct"/>
          </w:tcPr>
          <w:p w14:paraId="3666B6A2" w14:textId="77777777" w:rsidR="00512829" w:rsidRPr="008B0D45" w:rsidRDefault="00512829" w:rsidP="008B0D45">
            <w:pPr>
              <w:rPr>
                <w:sz w:val="16"/>
                <w:szCs w:val="18"/>
              </w:rPr>
            </w:pPr>
            <w:r w:rsidRPr="008B0D45">
              <w:rPr>
                <w:sz w:val="16"/>
                <w:szCs w:val="18"/>
              </w:rPr>
              <w:t>B</w:t>
            </w:r>
          </w:p>
        </w:tc>
        <w:tc>
          <w:tcPr>
            <w:tcW w:w="526" w:type="pct"/>
          </w:tcPr>
          <w:p w14:paraId="1D7930D5" w14:textId="77777777" w:rsidR="00512829" w:rsidRPr="008B0D45" w:rsidRDefault="00512829" w:rsidP="008B0D45">
            <w:pPr>
              <w:rPr>
                <w:sz w:val="16"/>
                <w:szCs w:val="18"/>
              </w:rPr>
            </w:pPr>
            <w:r w:rsidRPr="008B0D45">
              <w:rPr>
                <w:sz w:val="16"/>
                <w:szCs w:val="18"/>
              </w:rPr>
              <w:t>B</w:t>
            </w:r>
          </w:p>
        </w:tc>
        <w:tc>
          <w:tcPr>
            <w:tcW w:w="507" w:type="pct"/>
          </w:tcPr>
          <w:p w14:paraId="4D5315E6" w14:textId="77777777" w:rsidR="00512829" w:rsidRPr="008B0D45" w:rsidRDefault="00512829" w:rsidP="008B0D45">
            <w:pPr>
              <w:rPr>
                <w:sz w:val="16"/>
                <w:szCs w:val="18"/>
              </w:rPr>
            </w:pPr>
            <w:r w:rsidRPr="008B0D45">
              <w:rPr>
                <w:sz w:val="16"/>
                <w:szCs w:val="18"/>
              </w:rPr>
              <w:t>B</w:t>
            </w:r>
          </w:p>
        </w:tc>
        <w:tc>
          <w:tcPr>
            <w:tcW w:w="354" w:type="pct"/>
          </w:tcPr>
          <w:p w14:paraId="077BED14" w14:textId="77777777" w:rsidR="00512829" w:rsidRPr="008B0D45" w:rsidRDefault="00512829" w:rsidP="008B0D45">
            <w:pPr>
              <w:rPr>
                <w:sz w:val="16"/>
                <w:szCs w:val="18"/>
              </w:rPr>
            </w:pPr>
            <w:r w:rsidRPr="008B0D45">
              <w:rPr>
                <w:sz w:val="16"/>
                <w:szCs w:val="18"/>
              </w:rPr>
              <w:t>B</w:t>
            </w:r>
          </w:p>
        </w:tc>
        <w:tc>
          <w:tcPr>
            <w:tcW w:w="607" w:type="pct"/>
          </w:tcPr>
          <w:p w14:paraId="3842C78C" w14:textId="77777777" w:rsidR="00512829" w:rsidRPr="008B0D45" w:rsidRDefault="00512829" w:rsidP="008B0D45">
            <w:pPr>
              <w:rPr>
                <w:sz w:val="16"/>
                <w:szCs w:val="18"/>
              </w:rPr>
            </w:pPr>
            <w:r w:rsidRPr="008B0D45">
              <w:rPr>
                <w:sz w:val="16"/>
                <w:szCs w:val="18"/>
              </w:rPr>
              <w:t>B</w:t>
            </w:r>
          </w:p>
        </w:tc>
        <w:tc>
          <w:tcPr>
            <w:tcW w:w="257" w:type="pct"/>
          </w:tcPr>
          <w:p w14:paraId="74EE10EF" w14:textId="77777777" w:rsidR="00512829" w:rsidRPr="008B0D45" w:rsidRDefault="00512829" w:rsidP="008B0D45">
            <w:pPr>
              <w:rPr>
                <w:sz w:val="16"/>
                <w:szCs w:val="18"/>
              </w:rPr>
            </w:pPr>
            <w:r w:rsidRPr="008B0D45">
              <w:rPr>
                <w:sz w:val="16"/>
                <w:szCs w:val="18"/>
              </w:rPr>
              <w:t>B</w:t>
            </w:r>
          </w:p>
        </w:tc>
        <w:tc>
          <w:tcPr>
            <w:tcW w:w="390" w:type="pct"/>
          </w:tcPr>
          <w:p w14:paraId="6C0CA12D" w14:textId="77777777" w:rsidR="00512829" w:rsidRPr="008B0D45" w:rsidRDefault="00512829" w:rsidP="008B0D45">
            <w:pPr>
              <w:rPr>
                <w:sz w:val="16"/>
                <w:szCs w:val="18"/>
              </w:rPr>
            </w:pPr>
            <w:r w:rsidRPr="008B0D45">
              <w:rPr>
                <w:sz w:val="16"/>
                <w:szCs w:val="18"/>
              </w:rPr>
              <w:t>B</w:t>
            </w:r>
          </w:p>
        </w:tc>
      </w:tr>
      <w:tr w:rsidR="008B0D45" w:rsidRPr="008B0D45" w14:paraId="63995909" w14:textId="77777777" w:rsidTr="008B0D45">
        <w:tc>
          <w:tcPr>
            <w:tcW w:w="1114" w:type="pct"/>
          </w:tcPr>
          <w:p w14:paraId="2269DA19" w14:textId="77777777" w:rsidR="00512829" w:rsidRPr="008B0D45" w:rsidRDefault="00512829" w:rsidP="008B0D45">
            <w:pPr>
              <w:rPr>
                <w:sz w:val="16"/>
                <w:szCs w:val="18"/>
              </w:rPr>
            </w:pPr>
            <w:r w:rsidRPr="008B0D45">
              <w:rPr>
                <w:sz w:val="16"/>
                <w:szCs w:val="18"/>
              </w:rPr>
              <w:t>Lighting – sports field/ court</w:t>
            </w:r>
          </w:p>
        </w:tc>
        <w:tc>
          <w:tcPr>
            <w:tcW w:w="405" w:type="pct"/>
          </w:tcPr>
          <w:p w14:paraId="51E0C2E7" w14:textId="77777777" w:rsidR="00512829" w:rsidRPr="008B0D45" w:rsidRDefault="00512829" w:rsidP="008B0D45">
            <w:pPr>
              <w:rPr>
                <w:sz w:val="16"/>
                <w:szCs w:val="18"/>
              </w:rPr>
            </w:pPr>
            <w:r w:rsidRPr="008B0D45">
              <w:rPr>
                <w:sz w:val="16"/>
                <w:szCs w:val="18"/>
              </w:rPr>
              <w:t>C</w:t>
            </w:r>
          </w:p>
        </w:tc>
        <w:tc>
          <w:tcPr>
            <w:tcW w:w="405" w:type="pct"/>
          </w:tcPr>
          <w:p w14:paraId="36A1FF3F" w14:textId="77777777" w:rsidR="00512829" w:rsidRPr="008B0D45" w:rsidRDefault="00512829" w:rsidP="008B0D45">
            <w:pPr>
              <w:rPr>
                <w:sz w:val="16"/>
                <w:szCs w:val="18"/>
              </w:rPr>
            </w:pPr>
            <w:r w:rsidRPr="008B0D45">
              <w:rPr>
                <w:sz w:val="16"/>
                <w:szCs w:val="18"/>
              </w:rPr>
              <w:t>B</w:t>
            </w:r>
          </w:p>
        </w:tc>
        <w:tc>
          <w:tcPr>
            <w:tcW w:w="217" w:type="pct"/>
          </w:tcPr>
          <w:p w14:paraId="7FC9D9DE" w14:textId="77777777" w:rsidR="00512829" w:rsidRPr="008B0D45" w:rsidRDefault="00512829" w:rsidP="008B0D45">
            <w:pPr>
              <w:rPr>
                <w:sz w:val="16"/>
                <w:szCs w:val="18"/>
              </w:rPr>
            </w:pPr>
          </w:p>
        </w:tc>
        <w:tc>
          <w:tcPr>
            <w:tcW w:w="218" w:type="pct"/>
          </w:tcPr>
          <w:p w14:paraId="7DB80C83" w14:textId="77777777" w:rsidR="00512829" w:rsidRPr="008B0D45" w:rsidRDefault="00512829" w:rsidP="008B0D45">
            <w:pPr>
              <w:rPr>
                <w:sz w:val="16"/>
                <w:szCs w:val="18"/>
              </w:rPr>
            </w:pPr>
            <w:r w:rsidRPr="008B0D45">
              <w:rPr>
                <w:sz w:val="16"/>
                <w:szCs w:val="18"/>
              </w:rPr>
              <w:t>C</w:t>
            </w:r>
          </w:p>
        </w:tc>
        <w:tc>
          <w:tcPr>
            <w:tcW w:w="526" w:type="pct"/>
          </w:tcPr>
          <w:p w14:paraId="18C4E8F7" w14:textId="77777777" w:rsidR="00512829" w:rsidRPr="008B0D45" w:rsidRDefault="00512829" w:rsidP="008B0D45">
            <w:pPr>
              <w:rPr>
                <w:sz w:val="16"/>
                <w:szCs w:val="18"/>
              </w:rPr>
            </w:pPr>
          </w:p>
        </w:tc>
        <w:tc>
          <w:tcPr>
            <w:tcW w:w="507" w:type="pct"/>
          </w:tcPr>
          <w:p w14:paraId="552A0A72" w14:textId="77777777" w:rsidR="00512829" w:rsidRPr="008B0D45" w:rsidRDefault="00512829" w:rsidP="008B0D45">
            <w:pPr>
              <w:rPr>
                <w:sz w:val="16"/>
                <w:szCs w:val="18"/>
              </w:rPr>
            </w:pPr>
            <w:r w:rsidRPr="008B0D45">
              <w:rPr>
                <w:sz w:val="16"/>
                <w:szCs w:val="18"/>
              </w:rPr>
              <w:t>C</w:t>
            </w:r>
          </w:p>
        </w:tc>
        <w:tc>
          <w:tcPr>
            <w:tcW w:w="354" w:type="pct"/>
          </w:tcPr>
          <w:p w14:paraId="48DF9287" w14:textId="77777777" w:rsidR="00512829" w:rsidRPr="008B0D45" w:rsidRDefault="00512829" w:rsidP="008B0D45">
            <w:pPr>
              <w:rPr>
                <w:sz w:val="16"/>
                <w:szCs w:val="18"/>
              </w:rPr>
            </w:pPr>
          </w:p>
        </w:tc>
        <w:tc>
          <w:tcPr>
            <w:tcW w:w="607" w:type="pct"/>
          </w:tcPr>
          <w:p w14:paraId="44051A16" w14:textId="77777777" w:rsidR="00512829" w:rsidRPr="008B0D45" w:rsidRDefault="00512829" w:rsidP="008B0D45">
            <w:pPr>
              <w:rPr>
                <w:sz w:val="16"/>
                <w:szCs w:val="18"/>
              </w:rPr>
            </w:pPr>
          </w:p>
        </w:tc>
        <w:tc>
          <w:tcPr>
            <w:tcW w:w="257" w:type="pct"/>
          </w:tcPr>
          <w:p w14:paraId="12C69E0E" w14:textId="77777777" w:rsidR="00512829" w:rsidRPr="008B0D45" w:rsidRDefault="00512829" w:rsidP="008B0D45">
            <w:pPr>
              <w:rPr>
                <w:sz w:val="16"/>
                <w:szCs w:val="18"/>
              </w:rPr>
            </w:pPr>
          </w:p>
        </w:tc>
        <w:tc>
          <w:tcPr>
            <w:tcW w:w="390" w:type="pct"/>
          </w:tcPr>
          <w:p w14:paraId="68AA2D51" w14:textId="77777777" w:rsidR="00512829" w:rsidRPr="008B0D45" w:rsidRDefault="00512829" w:rsidP="008B0D45">
            <w:pPr>
              <w:rPr>
                <w:sz w:val="16"/>
                <w:szCs w:val="18"/>
              </w:rPr>
            </w:pPr>
          </w:p>
        </w:tc>
      </w:tr>
    </w:tbl>
    <w:p w14:paraId="4652C0D3" w14:textId="77777777" w:rsidR="00B73776" w:rsidRDefault="00B73776" w:rsidP="00B73776">
      <w:pPr>
        <w:pStyle w:val="TableNotes"/>
      </w:pPr>
    </w:p>
    <w:p w14:paraId="6FBC2C80" w14:textId="77777777" w:rsidR="00B73776" w:rsidRPr="006376BE" w:rsidRDefault="00B73776" w:rsidP="00B73776">
      <w:pPr>
        <w:pStyle w:val="TableNotes"/>
      </w:pPr>
      <w:r>
        <w:t>Notes-</w:t>
      </w:r>
    </w:p>
    <w:p w14:paraId="4BE5E23E" w14:textId="77777777" w:rsidR="00B90F01" w:rsidRDefault="00B90F01">
      <w:pPr>
        <w:pStyle w:val="TableNotes"/>
        <w:numPr>
          <w:ilvl w:val="0"/>
          <w:numId w:val="77"/>
        </w:numPr>
      </w:pPr>
      <w:r w:rsidRPr="006376BE">
        <w:t>Site preparation includes the following: site clearing; stripping, stockpiling and re-use of existing site topsoil; earthworks; site drainage; and vegetation management.</w:t>
      </w:r>
    </w:p>
    <w:p w14:paraId="396E2962" w14:textId="77777777" w:rsidR="00B90F01" w:rsidRDefault="00512829" w:rsidP="00B90F01">
      <w:pPr>
        <w:pStyle w:val="TableNotes"/>
        <w:ind w:left="227"/>
      </w:pPr>
      <w:r w:rsidRPr="006376BE">
        <w:t>L = Local; D = District; M = Metropolitan</w:t>
      </w:r>
    </w:p>
    <w:p w14:paraId="4D7FFCC4" w14:textId="77777777" w:rsidR="00B90F01" w:rsidRDefault="00512829" w:rsidP="00B90F01">
      <w:pPr>
        <w:pStyle w:val="TableNotes"/>
        <w:ind w:left="227"/>
      </w:pPr>
      <w:r w:rsidRPr="006376BE">
        <w:t>A = basic embellishments (to ensure a park is safe and can be open for public use).</w:t>
      </w:r>
    </w:p>
    <w:p w14:paraId="4EC67D72" w14:textId="77777777" w:rsidR="00B90F01" w:rsidRDefault="00512829" w:rsidP="00B90F01">
      <w:pPr>
        <w:pStyle w:val="TableNotes"/>
        <w:ind w:left="227"/>
      </w:pPr>
      <w:r w:rsidRPr="006376BE">
        <w:t>B = typical embellishments (to provide a setting suitable to a park’s intended primary function and level of use). It is not expected that all these embellishments will be suitable in all parks, rather embellishments are to be delivered in accordance with identified needs and site characteristics, i.e. concept planning process.</w:t>
      </w:r>
    </w:p>
    <w:p w14:paraId="4B5E784E" w14:textId="17FC8D54" w:rsidR="00512829" w:rsidRPr="006376BE" w:rsidRDefault="00512829" w:rsidP="00B90F01">
      <w:pPr>
        <w:pStyle w:val="TableNotes"/>
        <w:ind w:left="227"/>
      </w:pPr>
      <w:r w:rsidRPr="006376BE">
        <w:t>C = additional embellishments (to increase overall functionality of a park if/ as required).</w:t>
      </w:r>
    </w:p>
    <w:p w14:paraId="78808134" w14:textId="74E9AE9C" w:rsidR="008B0D45" w:rsidRPr="00B90F01" w:rsidRDefault="008B0D45" w:rsidP="00B90F01"/>
    <w:p w14:paraId="43DC874A" w14:textId="77777777" w:rsidR="008B0D45" w:rsidRPr="00B90F01" w:rsidRDefault="008B0D45" w:rsidP="00B90F01"/>
    <w:p w14:paraId="76B5FA2A" w14:textId="602CD25E" w:rsidR="00355906" w:rsidRPr="00B90F01" w:rsidRDefault="00355906" w:rsidP="00B90F01">
      <w:pPr>
        <w:sectPr w:rsidR="00355906" w:rsidRPr="00B90F01" w:rsidSect="00B73776">
          <w:footerReference w:type="even" r:id="rId35"/>
          <w:footerReference w:type="default" r:id="rId36"/>
          <w:footerReference w:type="first" r:id="rId37"/>
          <w:pgSz w:w="16838" w:h="11906" w:orient="landscape" w:code="9"/>
          <w:pgMar w:top="1418" w:right="1418" w:bottom="1418" w:left="1418" w:header="709" w:footer="709" w:gutter="0"/>
          <w:cols w:space="720"/>
          <w:docGrid w:linePitch="299"/>
        </w:sectPr>
      </w:pPr>
    </w:p>
    <w:p w14:paraId="3E4B03D6" w14:textId="175C4B79" w:rsidR="00121B57" w:rsidRPr="00733F0A" w:rsidRDefault="00121B57">
      <w:pPr>
        <w:pStyle w:val="Heading2"/>
        <w:rPr>
          <w:lang w:val="fr-CD"/>
        </w:rPr>
      </w:pPr>
      <w:bookmarkStart w:id="1521" w:name="_Toc117597932"/>
      <w:bookmarkStart w:id="1522" w:name="_Toc117603378"/>
      <w:bookmarkStart w:id="1523" w:name="_Toc117603443"/>
      <w:r w:rsidRPr="00733F0A">
        <w:rPr>
          <w:lang w:val="fr-CD"/>
        </w:rPr>
        <w:lastRenderedPageBreak/>
        <w:t xml:space="preserve">Appendix C </w:t>
      </w:r>
      <w:r w:rsidR="00613374" w:rsidRPr="00733F0A">
        <w:rPr>
          <w:lang w:val="fr-CD"/>
        </w:rPr>
        <w:t>–</w:t>
      </w:r>
      <w:r w:rsidRPr="00733F0A">
        <w:rPr>
          <w:lang w:val="fr-CD"/>
        </w:rPr>
        <w:t xml:space="preserve"> Park type/ </w:t>
      </w:r>
      <w:proofErr w:type="spellStart"/>
      <w:r w:rsidR="00E439C6" w:rsidRPr="00733F0A">
        <w:rPr>
          <w:lang w:val="fr-CD"/>
        </w:rPr>
        <w:t>sub</w:t>
      </w:r>
      <w:proofErr w:type="spellEnd"/>
      <w:r w:rsidR="00E439C6" w:rsidRPr="00733F0A">
        <w:rPr>
          <w:lang w:val="fr-CD"/>
        </w:rPr>
        <w:t>-type</w:t>
      </w:r>
      <w:r w:rsidRPr="00733F0A">
        <w:rPr>
          <w:lang w:val="fr-CD"/>
        </w:rPr>
        <w:t xml:space="preserve"> descriptions</w:t>
      </w:r>
      <w:bookmarkEnd w:id="1521"/>
      <w:bookmarkEnd w:id="1522"/>
      <w:bookmarkEnd w:id="1523"/>
    </w:p>
    <w:p w14:paraId="2A8A35CA" w14:textId="66041841" w:rsidR="00121B57" w:rsidRPr="006376BE" w:rsidRDefault="00121B57">
      <w:pPr>
        <w:pStyle w:val="Heading3"/>
      </w:pPr>
      <w:bookmarkStart w:id="1524" w:name="_Toc117504354"/>
      <w:bookmarkStart w:id="1525" w:name="_Toc117504669"/>
      <w:bookmarkStart w:id="1526" w:name="_Toc117506362"/>
      <w:bookmarkStart w:id="1527" w:name="_Toc117506694"/>
      <w:bookmarkStart w:id="1528" w:name="_Toc117507299"/>
      <w:bookmarkStart w:id="1529" w:name="_Toc117507578"/>
      <w:bookmarkStart w:id="1530" w:name="_Toc117507854"/>
      <w:bookmarkStart w:id="1531" w:name="_Toc117508129"/>
      <w:bookmarkStart w:id="1532" w:name="_Toc117508403"/>
      <w:bookmarkStart w:id="1533" w:name="_Toc117517733"/>
      <w:bookmarkStart w:id="1534" w:name="_Toc87274715"/>
      <w:bookmarkStart w:id="1535" w:name="_Toc87275079"/>
      <w:bookmarkStart w:id="1536" w:name="_Toc117504355"/>
      <w:bookmarkStart w:id="1537" w:name="_Toc117504670"/>
      <w:bookmarkStart w:id="1538" w:name="_Toc117506363"/>
      <w:bookmarkStart w:id="1539" w:name="_Toc117506695"/>
      <w:bookmarkStart w:id="1540" w:name="_Toc117507300"/>
      <w:bookmarkStart w:id="1541" w:name="_Toc117507579"/>
      <w:bookmarkStart w:id="1542" w:name="_Toc117507855"/>
      <w:bookmarkStart w:id="1543" w:name="_Toc117508130"/>
      <w:bookmarkStart w:id="1544" w:name="_Toc117508404"/>
      <w:bookmarkStart w:id="1545" w:name="_Toc117517734"/>
      <w:bookmarkStart w:id="1546" w:name="_Toc87274716"/>
      <w:bookmarkStart w:id="1547" w:name="_Toc87275080"/>
      <w:bookmarkStart w:id="1548" w:name="_Toc117504356"/>
      <w:bookmarkStart w:id="1549" w:name="_Toc117504671"/>
      <w:bookmarkStart w:id="1550" w:name="_Toc117506364"/>
      <w:bookmarkStart w:id="1551" w:name="_Toc117506696"/>
      <w:bookmarkStart w:id="1552" w:name="_Toc117507301"/>
      <w:bookmarkStart w:id="1553" w:name="_Toc117507580"/>
      <w:bookmarkStart w:id="1554" w:name="_Toc117507856"/>
      <w:bookmarkStart w:id="1555" w:name="_Toc117508131"/>
      <w:bookmarkStart w:id="1556" w:name="_Toc117508405"/>
      <w:bookmarkStart w:id="1557" w:name="_Toc117517735"/>
      <w:bookmarkStart w:id="1558" w:name="_Toc87274717"/>
      <w:bookmarkStart w:id="1559" w:name="_Toc87275081"/>
      <w:bookmarkStart w:id="1560" w:name="_Toc117504357"/>
      <w:bookmarkStart w:id="1561" w:name="_Toc117504672"/>
      <w:bookmarkStart w:id="1562" w:name="_Toc117506365"/>
      <w:bookmarkStart w:id="1563" w:name="_Toc117506697"/>
      <w:bookmarkStart w:id="1564" w:name="_Toc117507302"/>
      <w:bookmarkStart w:id="1565" w:name="_Toc117507581"/>
      <w:bookmarkStart w:id="1566" w:name="_Toc117507857"/>
      <w:bookmarkStart w:id="1567" w:name="_Toc117508132"/>
      <w:bookmarkStart w:id="1568" w:name="_Toc117508406"/>
      <w:bookmarkStart w:id="1569" w:name="_Toc117517736"/>
      <w:bookmarkStart w:id="1570" w:name="_Toc87274718"/>
      <w:bookmarkStart w:id="1571" w:name="_Toc87275082"/>
      <w:bookmarkStart w:id="1572" w:name="_Toc117504358"/>
      <w:bookmarkStart w:id="1573" w:name="_Toc117504673"/>
      <w:bookmarkStart w:id="1574" w:name="_Toc117506366"/>
      <w:bookmarkStart w:id="1575" w:name="_Toc117506698"/>
      <w:bookmarkStart w:id="1576" w:name="_Toc117507303"/>
      <w:bookmarkStart w:id="1577" w:name="_Toc117507582"/>
      <w:bookmarkStart w:id="1578" w:name="_Toc117507858"/>
      <w:bookmarkStart w:id="1579" w:name="_Toc117508133"/>
      <w:bookmarkStart w:id="1580" w:name="_Toc117508407"/>
      <w:bookmarkStart w:id="1581" w:name="_Toc117517737"/>
      <w:bookmarkStart w:id="1582" w:name="_Toc117597933"/>
      <w:bookmarkStart w:id="1583" w:name="_Toc117603379"/>
      <w:bookmarkStart w:id="1584" w:name="_Toc117603444"/>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proofErr w:type="gramStart"/>
      <w:r w:rsidRPr="006376BE">
        <w:t xml:space="preserve">Sport </w:t>
      </w:r>
      <w:r w:rsidR="00F0470F" w:rsidRPr="006376BE">
        <w:t>p</w:t>
      </w:r>
      <w:r w:rsidRPr="006376BE">
        <w:t>ark</w:t>
      </w:r>
      <w:bookmarkEnd w:id="1582"/>
      <w:bookmarkEnd w:id="1583"/>
      <w:bookmarkEnd w:id="1584"/>
      <w:proofErr w:type="gramEnd"/>
    </w:p>
    <w:p w14:paraId="133E4374" w14:textId="17795EB9" w:rsidR="00121B57" w:rsidRDefault="00121B57" w:rsidP="00B90F01">
      <w:r w:rsidRPr="006376BE">
        <w:t xml:space="preserve">Park that provides an outdoor setting for formal, structured sport activities, including training, skills development and competition. </w:t>
      </w:r>
      <w:proofErr w:type="gramStart"/>
      <w:r w:rsidRPr="006376BE">
        <w:t>Sport park</w:t>
      </w:r>
      <w:proofErr w:type="gramEnd"/>
      <w:r w:rsidRPr="006376BE">
        <w:t xml:space="preserve"> can be </w:t>
      </w:r>
      <w:r w:rsidRPr="006376BE">
        <w:rPr>
          <w:spacing w:val="-3"/>
        </w:rPr>
        <w:t xml:space="preserve">developed </w:t>
      </w:r>
      <w:r w:rsidRPr="006376BE">
        <w:t xml:space="preserve">and used for one or more sports and is usually managed by a community sports club under a </w:t>
      </w:r>
      <w:r w:rsidRPr="006376BE">
        <w:rPr>
          <w:spacing w:val="-3"/>
        </w:rPr>
        <w:t xml:space="preserve">lease </w:t>
      </w:r>
      <w:r w:rsidRPr="006376BE">
        <w:t>or license agreement with</w:t>
      </w:r>
      <w:r w:rsidRPr="006376BE">
        <w:rPr>
          <w:spacing w:val="-3"/>
        </w:rPr>
        <w:t xml:space="preserve"> </w:t>
      </w:r>
      <w:r w:rsidRPr="006376BE">
        <w:t>Council.</w:t>
      </w:r>
    </w:p>
    <w:p w14:paraId="263392D6" w14:textId="77777777" w:rsidR="00B90F01" w:rsidRPr="006376BE" w:rsidRDefault="00B90F01" w:rsidP="00B90F01"/>
    <w:p w14:paraId="56AE6E0A" w14:textId="2F1A301D" w:rsidR="00121B57" w:rsidRPr="00B90F01" w:rsidRDefault="00121B57">
      <w:pPr>
        <w:pStyle w:val="ListParagraph"/>
        <w:numPr>
          <w:ilvl w:val="0"/>
          <w:numId w:val="78"/>
        </w:numPr>
        <w:rPr>
          <w:rFonts w:cs="Arial"/>
        </w:rPr>
      </w:pPr>
      <w:r w:rsidRPr="00B90F01">
        <w:rPr>
          <w:rFonts w:cs="Arial"/>
        </w:rPr>
        <w:t xml:space="preserve">General outdoor sport – </w:t>
      </w:r>
      <w:proofErr w:type="gramStart"/>
      <w:r w:rsidRPr="00B90F01">
        <w:rPr>
          <w:rFonts w:cs="Arial"/>
        </w:rPr>
        <w:t>Sport park</w:t>
      </w:r>
      <w:proofErr w:type="gramEnd"/>
      <w:r w:rsidRPr="00B90F01">
        <w:rPr>
          <w:rFonts w:cs="Arial"/>
        </w:rPr>
        <w:t xml:space="preserve"> that is developed and used for mostly high demand, mainstream outdoor field and court sports, such as football (all types), hockey, netball, cricket, softball and baseball, and mostly capable of providing for multiuse. General outdoor sport park is available for use by club members (members of the community who have club membership) and the </w:t>
      </w:r>
      <w:proofErr w:type="gramStart"/>
      <w:r w:rsidRPr="00B90F01">
        <w:rPr>
          <w:rFonts w:cs="Arial"/>
        </w:rPr>
        <w:t>general public</w:t>
      </w:r>
      <w:proofErr w:type="gramEnd"/>
      <w:r w:rsidRPr="00B90F01">
        <w:rPr>
          <w:rFonts w:cs="Arial"/>
        </w:rPr>
        <w:t xml:space="preserve"> at times when not in use by the club. It can provide for any level of sport development/ competition, from juniors through to State and National level.</w:t>
      </w:r>
    </w:p>
    <w:p w14:paraId="7CC0589C" w14:textId="79DD25D9" w:rsidR="00121B57" w:rsidRPr="00B90F01" w:rsidRDefault="00121B57">
      <w:pPr>
        <w:pStyle w:val="ListParagraph"/>
        <w:numPr>
          <w:ilvl w:val="0"/>
          <w:numId w:val="78"/>
        </w:numPr>
        <w:rPr>
          <w:rFonts w:cs="Arial"/>
        </w:rPr>
      </w:pPr>
      <w:r w:rsidRPr="00B90F01">
        <w:rPr>
          <w:rFonts w:cs="Arial"/>
        </w:rPr>
        <w:t xml:space="preserve">Specialised outdoor sport – </w:t>
      </w:r>
      <w:proofErr w:type="gramStart"/>
      <w:r w:rsidRPr="00B90F01">
        <w:rPr>
          <w:rFonts w:cs="Arial"/>
        </w:rPr>
        <w:t>Sport park</w:t>
      </w:r>
      <w:proofErr w:type="gramEnd"/>
      <w:r w:rsidRPr="00B90F01">
        <w:rPr>
          <w:rFonts w:cs="Arial"/>
        </w:rPr>
        <w:t xml:space="preserve"> that is developed and used for outdoor sports requiring specific, usually single-purpose infrastructure, such as lawn bowls, golf, horse riding, shooting, bicycle racing and rowing. Specialised outdoor sport park is available for use by club members (members of the community who have club membership) and/ or paying patrons/ visitors (</w:t>
      </w:r>
      <w:r w:rsidR="0033049E" w:rsidRPr="00B90F01">
        <w:rPr>
          <w:rFonts w:cs="Arial"/>
        </w:rPr>
        <w:t xml:space="preserve">e.g. </w:t>
      </w:r>
      <w:r w:rsidRPr="00B90F01">
        <w:rPr>
          <w:rFonts w:cs="Arial"/>
        </w:rPr>
        <w:t xml:space="preserve">round of golf or a </w:t>
      </w:r>
      <w:proofErr w:type="gramStart"/>
      <w:r w:rsidRPr="00B90F01">
        <w:rPr>
          <w:rFonts w:cs="Arial"/>
        </w:rPr>
        <w:t>horse riding</w:t>
      </w:r>
      <w:proofErr w:type="gramEnd"/>
      <w:r w:rsidRPr="00B90F01">
        <w:rPr>
          <w:rFonts w:cs="Arial"/>
        </w:rPr>
        <w:t xml:space="preserve"> lesson). It can provide for any level of sport development/ competition, from juniors through to State and National level.</w:t>
      </w:r>
    </w:p>
    <w:p w14:paraId="3401FE5A" w14:textId="77777777" w:rsidR="007D234E" w:rsidRPr="006376BE" w:rsidRDefault="007D234E" w:rsidP="00B90F01">
      <w:pPr>
        <w:rPr>
          <w:rFonts w:cs="Arial"/>
        </w:rPr>
      </w:pPr>
    </w:p>
    <w:p w14:paraId="7954BE89" w14:textId="00C0D4D6" w:rsidR="00121B57" w:rsidRPr="006376BE" w:rsidRDefault="00121B57">
      <w:pPr>
        <w:pStyle w:val="Heading3"/>
      </w:pPr>
      <w:bookmarkStart w:id="1585" w:name="_Toc117504360"/>
      <w:bookmarkStart w:id="1586" w:name="_Toc117504675"/>
      <w:bookmarkStart w:id="1587" w:name="_Toc117506368"/>
      <w:bookmarkStart w:id="1588" w:name="_Toc117506700"/>
      <w:bookmarkStart w:id="1589" w:name="_Toc117507305"/>
      <w:bookmarkStart w:id="1590" w:name="_Toc117507584"/>
      <w:bookmarkStart w:id="1591" w:name="_Toc117507860"/>
      <w:bookmarkStart w:id="1592" w:name="_Toc117508135"/>
      <w:bookmarkStart w:id="1593" w:name="_Toc117508409"/>
      <w:bookmarkStart w:id="1594" w:name="_Toc117517739"/>
      <w:bookmarkStart w:id="1595" w:name="_Toc117597934"/>
      <w:bookmarkStart w:id="1596" w:name="_Toc117603380"/>
      <w:bookmarkStart w:id="1597" w:name="_Toc117603445"/>
      <w:bookmarkEnd w:id="1585"/>
      <w:bookmarkEnd w:id="1586"/>
      <w:bookmarkEnd w:id="1587"/>
      <w:bookmarkEnd w:id="1588"/>
      <w:bookmarkEnd w:id="1589"/>
      <w:bookmarkEnd w:id="1590"/>
      <w:bookmarkEnd w:id="1591"/>
      <w:bookmarkEnd w:id="1592"/>
      <w:bookmarkEnd w:id="1593"/>
      <w:bookmarkEnd w:id="1594"/>
      <w:proofErr w:type="gramStart"/>
      <w:r w:rsidRPr="006376BE">
        <w:t xml:space="preserve">Recreation </w:t>
      </w:r>
      <w:r w:rsidR="00F0470F" w:rsidRPr="006376BE">
        <w:t>p</w:t>
      </w:r>
      <w:r w:rsidRPr="006376BE">
        <w:t>ark</w:t>
      </w:r>
      <w:bookmarkEnd w:id="1595"/>
      <w:bookmarkEnd w:id="1596"/>
      <w:bookmarkEnd w:id="1597"/>
      <w:proofErr w:type="gramEnd"/>
    </w:p>
    <w:p w14:paraId="6C5AC106" w14:textId="0C351545" w:rsidR="00B90F01" w:rsidRDefault="00121B57" w:rsidP="00B90F01">
      <w:r w:rsidRPr="006376BE">
        <w:t>Park that provides an outdoor setting for recreation and social activities and events, including formal</w:t>
      </w:r>
      <w:r w:rsidRPr="006376BE">
        <w:rPr>
          <w:spacing w:val="-29"/>
        </w:rPr>
        <w:t xml:space="preserve"> </w:t>
      </w:r>
      <w:r w:rsidRPr="006376BE">
        <w:t xml:space="preserve">or structured activities and events (e.g. weddings, Parkrun) and informal or unstructured activities (e.g. picnics, walking). </w:t>
      </w:r>
      <w:proofErr w:type="gramStart"/>
      <w:r w:rsidRPr="006376BE">
        <w:t>Recreation park</w:t>
      </w:r>
      <w:proofErr w:type="gramEnd"/>
      <w:r w:rsidRPr="006376BE">
        <w:t xml:space="preserve"> is usually available for public </w:t>
      </w:r>
      <w:r w:rsidRPr="006376BE">
        <w:rPr>
          <w:spacing w:val="-3"/>
        </w:rPr>
        <w:t xml:space="preserve">use </w:t>
      </w:r>
      <w:r w:rsidRPr="006376BE">
        <w:t xml:space="preserve">at all times and can be </w:t>
      </w:r>
      <w:r w:rsidRPr="006376BE">
        <w:rPr>
          <w:spacing w:val="-3"/>
        </w:rPr>
        <w:t xml:space="preserve">used </w:t>
      </w:r>
      <w:r w:rsidRPr="006376BE">
        <w:t>for a range of private and/ or commercial activities and events with Council</w:t>
      </w:r>
      <w:r w:rsidRPr="006376BE">
        <w:rPr>
          <w:spacing w:val="-26"/>
        </w:rPr>
        <w:t xml:space="preserve"> </w:t>
      </w:r>
      <w:r w:rsidRPr="006376BE">
        <w:t>consent.</w:t>
      </w:r>
    </w:p>
    <w:p w14:paraId="6B7DA52C" w14:textId="77777777" w:rsidR="00B90F01" w:rsidRPr="006376BE" w:rsidRDefault="00B90F01" w:rsidP="00B90F01"/>
    <w:p w14:paraId="05986273" w14:textId="19676A03" w:rsidR="00121B57" w:rsidRPr="00B90F01" w:rsidRDefault="00121B57">
      <w:pPr>
        <w:pStyle w:val="ListParagraph"/>
        <w:numPr>
          <w:ilvl w:val="0"/>
          <w:numId w:val="79"/>
        </w:numPr>
        <w:rPr>
          <w:rFonts w:eastAsia="Arial" w:cs="Arial"/>
        </w:rPr>
      </w:pPr>
      <w:r w:rsidRPr="006376BE">
        <w:t xml:space="preserve">General recreation - </w:t>
      </w:r>
      <w:proofErr w:type="gramStart"/>
      <w:r w:rsidRPr="006376BE">
        <w:t>Recreation park</w:t>
      </w:r>
      <w:proofErr w:type="gramEnd"/>
      <w:r w:rsidRPr="006376BE">
        <w:t xml:space="preserve"> that is developed and </w:t>
      </w:r>
      <w:r w:rsidRPr="00B90F01">
        <w:rPr>
          <w:spacing w:val="-3"/>
        </w:rPr>
        <w:t xml:space="preserve">used </w:t>
      </w:r>
      <w:r w:rsidRPr="006376BE">
        <w:t xml:space="preserve">for a range </w:t>
      </w:r>
      <w:r w:rsidRPr="00B90F01">
        <w:rPr>
          <w:spacing w:val="-4"/>
        </w:rPr>
        <w:t xml:space="preserve">of </w:t>
      </w:r>
      <w:r w:rsidRPr="006376BE">
        <w:t>general recreational and social activities and events in a mostly green space setting, such as</w:t>
      </w:r>
      <w:r w:rsidRPr="00B90F01">
        <w:rPr>
          <w:spacing w:val="-22"/>
        </w:rPr>
        <w:t xml:space="preserve"> </w:t>
      </w:r>
      <w:r w:rsidRPr="006376BE">
        <w:t xml:space="preserve">playing in a playground, running a dog in an off-leash area, walking, bicycle riding, skateboarding, birthday parties, weddings, personal training, festivals and markets. General recreation park can be </w:t>
      </w:r>
      <w:r w:rsidRPr="00B90F01">
        <w:rPr>
          <w:spacing w:val="-4"/>
        </w:rPr>
        <w:t xml:space="preserve">of </w:t>
      </w:r>
      <w:r w:rsidRPr="006376BE">
        <w:t>any size or shape and can comprise one or more landforms (</w:t>
      </w:r>
      <w:r w:rsidR="0033049E" w:rsidRPr="006376BE">
        <w:t xml:space="preserve">e.g. </w:t>
      </w:r>
      <w:r w:rsidRPr="006376BE">
        <w:t xml:space="preserve">flat </w:t>
      </w:r>
      <w:r w:rsidRPr="00B90F01">
        <w:rPr>
          <w:spacing w:val="-3"/>
        </w:rPr>
        <w:t xml:space="preserve">grassed </w:t>
      </w:r>
      <w:r w:rsidRPr="006376BE">
        <w:t xml:space="preserve">area with some </w:t>
      </w:r>
      <w:r w:rsidRPr="00B90F01">
        <w:rPr>
          <w:spacing w:val="-3"/>
        </w:rPr>
        <w:t xml:space="preserve">shade </w:t>
      </w:r>
      <w:r w:rsidRPr="006376BE">
        <w:t xml:space="preserve">trees, undulating area with clumps of remnant bush), however it usually includes an area that is readily accessible and able to </w:t>
      </w:r>
      <w:r w:rsidRPr="00B90F01">
        <w:rPr>
          <w:spacing w:val="-4"/>
        </w:rPr>
        <w:t xml:space="preserve">be </w:t>
      </w:r>
      <w:r w:rsidRPr="006376BE">
        <w:t xml:space="preserve">embellished with recreation infrastructure, such as playgrounds, picnic and barbecue facilities, rotundas, dog off leash areas, skate facilities, </w:t>
      </w:r>
      <w:r w:rsidRPr="00B90F01">
        <w:rPr>
          <w:spacing w:val="-3"/>
        </w:rPr>
        <w:t xml:space="preserve">half </w:t>
      </w:r>
      <w:r w:rsidRPr="006376BE">
        <w:t>courts and kick about</w:t>
      </w:r>
      <w:r w:rsidRPr="00B90F01">
        <w:rPr>
          <w:spacing w:val="15"/>
        </w:rPr>
        <w:t xml:space="preserve"> </w:t>
      </w:r>
      <w:r w:rsidRPr="00B90F01">
        <w:rPr>
          <w:spacing w:val="-3"/>
        </w:rPr>
        <w:t>spaces.</w:t>
      </w:r>
    </w:p>
    <w:p w14:paraId="4205905F" w14:textId="77777777" w:rsidR="00121B57" w:rsidRPr="00B90F01" w:rsidRDefault="00121B57">
      <w:pPr>
        <w:pStyle w:val="ListParagraph"/>
        <w:numPr>
          <w:ilvl w:val="0"/>
          <w:numId w:val="79"/>
        </w:numPr>
        <w:rPr>
          <w:rFonts w:eastAsia="Arial" w:cs="Arial"/>
        </w:rPr>
      </w:pPr>
      <w:r w:rsidRPr="006376BE">
        <w:t xml:space="preserve">Botanic garden/ arboretum - </w:t>
      </w:r>
      <w:proofErr w:type="gramStart"/>
      <w:r w:rsidRPr="006376BE">
        <w:t>Recreation park</w:t>
      </w:r>
      <w:proofErr w:type="gramEnd"/>
      <w:r w:rsidRPr="006376BE">
        <w:t xml:space="preserve"> that is developed and used specifically for the collection, cultivation and display of a wide range </w:t>
      </w:r>
      <w:r w:rsidRPr="00B90F01">
        <w:rPr>
          <w:spacing w:val="-4"/>
        </w:rPr>
        <w:t xml:space="preserve">of </w:t>
      </w:r>
      <w:r w:rsidRPr="00B90F01">
        <w:rPr>
          <w:spacing w:val="-3"/>
        </w:rPr>
        <w:t xml:space="preserve">plants </w:t>
      </w:r>
      <w:r w:rsidRPr="006376BE">
        <w:t xml:space="preserve">for the purposes of scientific research, conservation, public learning and enjoyment. Botanic gardens and arboretums typically </w:t>
      </w:r>
      <w:r w:rsidRPr="00B90F01">
        <w:rPr>
          <w:spacing w:val="-3"/>
        </w:rPr>
        <w:t xml:space="preserve">have </w:t>
      </w:r>
      <w:r w:rsidRPr="006376BE">
        <w:t xml:space="preserve">a high level </w:t>
      </w:r>
      <w:r w:rsidRPr="00B90F01">
        <w:rPr>
          <w:spacing w:val="-4"/>
        </w:rPr>
        <w:t xml:space="preserve">of </w:t>
      </w:r>
      <w:r w:rsidRPr="006376BE">
        <w:t xml:space="preserve">support infrastructure, including infrastructure to support recreational and social activities and events suitable for a botanical garden or arboretum setting, and require a high level </w:t>
      </w:r>
      <w:r w:rsidRPr="00B90F01">
        <w:rPr>
          <w:spacing w:val="-4"/>
        </w:rPr>
        <w:t xml:space="preserve">of </w:t>
      </w:r>
      <w:r w:rsidRPr="006376BE">
        <w:t>maintenance.</w:t>
      </w:r>
    </w:p>
    <w:p w14:paraId="6A8067FF" w14:textId="6B600DBD" w:rsidR="00121B57" w:rsidRPr="006376BE" w:rsidRDefault="00121B57">
      <w:pPr>
        <w:pStyle w:val="ListParagraph"/>
        <w:numPr>
          <w:ilvl w:val="0"/>
          <w:numId w:val="79"/>
        </w:numPr>
      </w:pPr>
      <w:r w:rsidRPr="006376BE">
        <w:t xml:space="preserve">Urban common - </w:t>
      </w:r>
      <w:proofErr w:type="gramStart"/>
      <w:r w:rsidRPr="006376BE">
        <w:t>Recreation park</w:t>
      </w:r>
      <w:proofErr w:type="gramEnd"/>
      <w:r w:rsidRPr="006376BE">
        <w:t xml:space="preserve"> that provides a central, publicly accessible community gathering space within or adjacent to a </w:t>
      </w:r>
      <w:r w:rsidRPr="00B90F01">
        <w:rPr>
          <w:spacing w:val="-3"/>
        </w:rPr>
        <w:t xml:space="preserve">mixed </w:t>
      </w:r>
      <w:r w:rsidRPr="006376BE">
        <w:t xml:space="preserve">use centre, with infrastructure suitable for a range of formal and informal recreational and social activities and events. Urban commons are typically </w:t>
      </w:r>
      <w:proofErr w:type="gramStart"/>
      <w:r w:rsidRPr="006376BE">
        <w:t>small in size</w:t>
      </w:r>
      <w:proofErr w:type="gramEnd"/>
      <w:r w:rsidRPr="006376BE">
        <w:t xml:space="preserve"> with hard landscape elements and capacity for sustained high level of </w:t>
      </w:r>
      <w:r w:rsidRPr="00B90F01">
        <w:rPr>
          <w:spacing w:val="-3"/>
        </w:rPr>
        <w:t xml:space="preserve">use </w:t>
      </w:r>
      <w:r w:rsidRPr="006376BE">
        <w:t xml:space="preserve">and activation. </w:t>
      </w:r>
      <w:r w:rsidRPr="00B90F01">
        <w:rPr>
          <w:spacing w:val="-3"/>
        </w:rPr>
        <w:t xml:space="preserve">They </w:t>
      </w:r>
      <w:r w:rsidRPr="006376BE">
        <w:t>are often located with frontage and/ or direct access to shopping centres, cafes/ restaurants, cultural facilities and transport</w:t>
      </w:r>
      <w:r w:rsidRPr="00B90F01">
        <w:rPr>
          <w:spacing w:val="-4"/>
        </w:rPr>
        <w:t xml:space="preserve"> </w:t>
      </w:r>
      <w:r w:rsidRPr="00B90F01">
        <w:rPr>
          <w:spacing w:val="-3"/>
        </w:rPr>
        <w:t>nodes.</w:t>
      </w:r>
    </w:p>
    <w:p w14:paraId="5EFBF4EF" w14:textId="263A4C6E" w:rsidR="0090272F" w:rsidRPr="00B90F01" w:rsidRDefault="0090272F">
      <w:pPr>
        <w:pStyle w:val="ListParagraph"/>
        <w:numPr>
          <w:ilvl w:val="0"/>
          <w:numId w:val="79"/>
        </w:numPr>
        <w:rPr>
          <w:rFonts w:eastAsia="Arial" w:cs="Arial"/>
        </w:rPr>
      </w:pPr>
      <w:r w:rsidRPr="00B90F01">
        <w:rPr>
          <w:spacing w:val="-3"/>
        </w:rPr>
        <w:t xml:space="preserve">Urban Neighbourhood – </w:t>
      </w:r>
      <w:proofErr w:type="gramStart"/>
      <w:r w:rsidRPr="00B90F01">
        <w:rPr>
          <w:spacing w:val="-3"/>
        </w:rPr>
        <w:t>Recreation park</w:t>
      </w:r>
      <w:proofErr w:type="gramEnd"/>
      <w:r w:rsidRPr="00B90F01">
        <w:rPr>
          <w:spacing w:val="-3"/>
        </w:rPr>
        <w:t xml:space="preserve"> </w:t>
      </w:r>
      <w:r w:rsidR="00DB48C9" w:rsidRPr="00B90F01">
        <w:rPr>
          <w:spacing w:val="-3"/>
        </w:rPr>
        <w:t>located in densely populated inner city/ inner suburban areas that is developed and used for a range of formal and informal recreational and social activities and events with a mix of green space and hard stand settings in a relatively compact space. Urban neighbourhood parks are highly developed, district level parks offering a range of recreation opportunities, such as playgrounds, picnic and barbecue facilities, fitness equipment, skate facilities, half courts and toilets, in one convenient, central location. Design is focussed on providing multi-use facilities and spaces to maximise recreational value. Typically, no on-site car parking is provided and access from the 1km catchment is expected to be mostly via active or public transport rather than private vehicle. These parks are a ‘hybrid’ between a district general recreation park and a district urban common.</w:t>
      </w:r>
    </w:p>
    <w:p w14:paraId="2592D04F" w14:textId="77777777" w:rsidR="00B90F01" w:rsidRPr="00B90F01" w:rsidRDefault="00B90F01" w:rsidP="00B90F01">
      <w:pPr>
        <w:rPr>
          <w:rFonts w:eastAsia="Arial" w:cs="Arial"/>
        </w:rPr>
      </w:pPr>
    </w:p>
    <w:p w14:paraId="59687522" w14:textId="7927A305" w:rsidR="00121B57" w:rsidRPr="006376BE" w:rsidRDefault="00121B57">
      <w:pPr>
        <w:pStyle w:val="Heading3"/>
      </w:pPr>
      <w:bookmarkStart w:id="1598" w:name="_Toc117504362"/>
      <w:bookmarkStart w:id="1599" w:name="_Toc117504677"/>
      <w:bookmarkStart w:id="1600" w:name="_Toc117506370"/>
      <w:bookmarkStart w:id="1601" w:name="_Toc117506702"/>
      <w:bookmarkStart w:id="1602" w:name="_Toc117507307"/>
      <w:bookmarkStart w:id="1603" w:name="_Toc117507586"/>
      <w:bookmarkStart w:id="1604" w:name="_Toc117507862"/>
      <w:bookmarkStart w:id="1605" w:name="_Toc117508137"/>
      <w:bookmarkStart w:id="1606" w:name="_Toc117508411"/>
      <w:bookmarkStart w:id="1607" w:name="_Toc117517741"/>
      <w:bookmarkStart w:id="1608" w:name="_Toc117597935"/>
      <w:bookmarkStart w:id="1609" w:name="_Toc117603381"/>
      <w:bookmarkStart w:id="1610" w:name="_Toc117603446"/>
      <w:bookmarkEnd w:id="1598"/>
      <w:bookmarkEnd w:id="1599"/>
      <w:bookmarkEnd w:id="1600"/>
      <w:bookmarkEnd w:id="1601"/>
      <w:bookmarkEnd w:id="1602"/>
      <w:bookmarkEnd w:id="1603"/>
      <w:bookmarkEnd w:id="1604"/>
      <w:bookmarkEnd w:id="1605"/>
      <w:bookmarkEnd w:id="1606"/>
      <w:bookmarkEnd w:id="1607"/>
      <w:proofErr w:type="gramStart"/>
      <w:r w:rsidRPr="006376BE">
        <w:lastRenderedPageBreak/>
        <w:t xml:space="preserve">Corridor </w:t>
      </w:r>
      <w:r w:rsidR="00F0470F" w:rsidRPr="006376BE">
        <w:t>p</w:t>
      </w:r>
      <w:r w:rsidRPr="006376BE">
        <w:t>ark</w:t>
      </w:r>
      <w:bookmarkEnd w:id="1608"/>
      <w:bookmarkEnd w:id="1609"/>
      <w:bookmarkEnd w:id="1610"/>
      <w:proofErr w:type="gramEnd"/>
    </w:p>
    <w:p w14:paraId="17626FD2" w14:textId="4CEE4DAC" w:rsidR="00121B57" w:rsidRDefault="00121B57" w:rsidP="00B90F01">
      <w:pPr>
        <w:rPr>
          <w:rFonts w:eastAsia="Arial"/>
        </w:rPr>
      </w:pPr>
      <w:r w:rsidRPr="006376BE">
        <w:t>Park that comprises linear open, green spaces, such as creek corridors and road reserves, and is developed and managed to enable pedestrian and cyclist access and protect and enhance important corridor habitat</w:t>
      </w:r>
      <w:r w:rsidRPr="006376BE">
        <w:rPr>
          <w:rFonts w:eastAsia="Arial"/>
        </w:rPr>
        <w:t>.</w:t>
      </w:r>
    </w:p>
    <w:p w14:paraId="6D269BDE" w14:textId="77777777" w:rsidR="00B90F01" w:rsidRPr="006376BE" w:rsidRDefault="00B90F01" w:rsidP="00B90F01">
      <w:pPr>
        <w:rPr>
          <w:rFonts w:eastAsia="Arial"/>
        </w:rPr>
      </w:pPr>
    </w:p>
    <w:p w14:paraId="655A8E44" w14:textId="5342B930" w:rsidR="00121B57" w:rsidRDefault="00121B57">
      <w:pPr>
        <w:pStyle w:val="ListParagraph"/>
        <w:numPr>
          <w:ilvl w:val="0"/>
          <w:numId w:val="80"/>
        </w:numPr>
      </w:pPr>
      <w:r w:rsidRPr="006376BE">
        <w:t xml:space="preserve">Access/ recreation corridor - </w:t>
      </w:r>
      <w:proofErr w:type="gramStart"/>
      <w:r w:rsidRPr="006376BE">
        <w:t>Corridor park</w:t>
      </w:r>
      <w:proofErr w:type="gramEnd"/>
      <w:r w:rsidRPr="006376BE">
        <w:t xml:space="preserve"> that is developed and used primarily to enable pedestrian and cyclist access, both recreational and commuter, via the city’s open space network. Access and recreation corridors typically contain paths or tracks, and may contain other related recreational infrastructure, such as seating, fitness equipment and canoe pontoons. </w:t>
      </w:r>
      <w:r w:rsidRPr="00B90F01">
        <w:rPr>
          <w:spacing w:val="-3"/>
        </w:rPr>
        <w:t xml:space="preserve">They </w:t>
      </w:r>
      <w:r w:rsidRPr="006376BE">
        <w:t xml:space="preserve">often </w:t>
      </w:r>
      <w:r w:rsidRPr="00B90F01">
        <w:rPr>
          <w:spacing w:val="-3"/>
        </w:rPr>
        <w:t xml:space="preserve">serve </w:t>
      </w:r>
      <w:r w:rsidRPr="006376BE">
        <w:t>other purposes, such as drainage, storm water retention or conveyance, fauna movement and ecological/ biodiversity protection and may also contain infrastructure to support these functions (e.g. retention</w:t>
      </w:r>
      <w:r w:rsidRPr="00B90F01">
        <w:rPr>
          <w:spacing w:val="-18"/>
        </w:rPr>
        <w:t xml:space="preserve"> </w:t>
      </w:r>
      <w:r w:rsidRPr="006376BE">
        <w:t>basin).</w:t>
      </w:r>
    </w:p>
    <w:p w14:paraId="41C75AE0" w14:textId="77777777" w:rsidR="00B90F01" w:rsidRPr="006376BE" w:rsidRDefault="00B90F01" w:rsidP="00B90F01"/>
    <w:p w14:paraId="526CD294" w14:textId="7A76DEB0" w:rsidR="00121B57" w:rsidRPr="006376BE" w:rsidRDefault="00121B57">
      <w:pPr>
        <w:pStyle w:val="Heading3"/>
      </w:pPr>
      <w:bookmarkStart w:id="1611" w:name="_Toc117504364"/>
      <w:bookmarkStart w:id="1612" w:name="_Toc117504679"/>
      <w:bookmarkStart w:id="1613" w:name="_Toc117506372"/>
      <w:bookmarkStart w:id="1614" w:name="_Toc117506704"/>
      <w:bookmarkStart w:id="1615" w:name="_Toc117507309"/>
      <w:bookmarkStart w:id="1616" w:name="_Toc117507588"/>
      <w:bookmarkStart w:id="1617" w:name="_Toc117507864"/>
      <w:bookmarkStart w:id="1618" w:name="_Toc117508139"/>
      <w:bookmarkStart w:id="1619" w:name="_Toc117508413"/>
      <w:bookmarkStart w:id="1620" w:name="_Toc117517743"/>
      <w:bookmarkStart w:id="1621" w:name="_Toc117504365"/>
      <w:bookmarkStart w:id="1622" w:name="_Toc117504680"/>
      <w:bookmarkStart w:id="1623" w:name="_Toc117506373"/>
      <w:bookmarkStart w:id="1624" w:name="_Toc117506705"/>
      <w:bookmarkStart w:id="1625" w:name="_Toc117507310"/>
      <w:bookmarkStart w:id="1626" w:name="_Toc117507589"/>
      <w:bookmarkStart w:id="1627" w:name="_Toc117507865"/>
      <w:bookmarkStart w:id="1628" w:name="_Toc117508140"/>
      <w:bookmarkStart w:id="1629" w:name="_Toc117508414"/>
      <w:bookmarkStart w:id="1630" w:name="_Toc117517744"/>
      <w:bookmarkStart w:id="1631" w:name="_Toc117597936"/>
      <w:bookmarkStart w:id="1632" w:name="_Toc117603382"/>
      <w:bookmarkStart w:id="1633" w:name="_Toc117603447"/>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r w:rsidRPr="006376BE">
        <w:t xml:space="preserve">Natural </w:t>
      </w:r>
      <w:r w:rsidR="0090272F" w:rsidRPr="006376BE">
        <w:t xml:space="preserve">area </w:t>
      </w:r>
      <w:r w:rsidRPr="006376BE">
        <w:t>park</w:t>
      </w:r>
      <w:bookmarkEnd w:id="1631"/>
      <w:bookmarkEnd w:id="1632"/>
      <w:bookmarkEnd w:id="1633"/>
    </w:p>
    <w:p w14:paraId="33D75115" w14:textId="6D782658" w:rsidR="00121B57" w:rsidRDefault="00121B57" w:rsidP="00B90F01">
      <w:r w:rsidRPr="006376BE">
        <w:t xml:space="preserve">Park that comprises areas of significant natural value, such as remnant bushland, koala habitat and protected vegetation, and is managed to protect and </w:t>
      </w:r>
      <w:r w:rsidRPr="006376BE">
        <w:rPr>
          <w:spacing w:val="-3"/>
        </w:rPr>
        <w:t xml:space="preserve">enhance </w:t>
      </w:r>
      <w:r w:rsidRPr="006376BE">
        <w:t>these values as well as provide opportunities for the community to experience and learn about nature and natural values and participate in outdoor nature-based</w:t>
      </w:r>
      <w:r w:rsidRPr="006376BE">
        <w:rPr>
          <w:spacing w:val="-8"/>
        </w:rPr>
        <w:t xml:space="preserve"> </w:t>
      </w:r>
      <w:r w:rsidRPr="006376BE">
        <w:t>recreation.</w:t>
      </w:r>
    </w:p>
    <w:p w14:paraId="3563FACD" w14:textId="77777777" w:rsidR="00B90F01" w:rsidRPr="006376BE" w:rsidRDefault="00B90F01" w:rsidP="00B90F01"/>
    <w:p w14:paraId="664E59E2" w14:textId="2F5AB6CE" w:rsidR="00121B57" w:rsidRPr="00B90F01" w:rsidRDefault="00121B57">
      <w:pPr>
        <w:pStyle w:val="ListParagraph"/>
        <w:numPr>
          <w:ilvl w:val="0"/>
          <w:numId w:val="81"/>
        </w:numPr>
        <w:rPr>
          <w:rFonts w:cs="Arial"/>
        </w:rPr>
      </w:pPr>
      <w:r w:rsidRPr="00B90F01">
        <w:rPr>
          <w:rFonts w:cs="Arial"/>
        </w:rPr>
        <w:t xml:space="preserve">Visitor node - Natural area park that is developed specifically to provide a central activity node or visitor </w:t>
      </w:r>
      <w:r w:rsidRPr="00B90F01">
        <w:rPr>
          <w:rFonts w:cs="Arial"/>
          <w:spacing w:val="-3"/>
        </w:rPr>
        <w:t xml:space="preserve">base </w:t>
      </w:r>
      <w:r w:rsidRPr="00B90F01">
        <w:rPr>
          <w:rFonts w:cs="Arial"/>
        </w:rPr>
        <w:t xml:space="preserve">in natural areas, offering a range </w:t>
      </w:r>
      <w:r w:rsidRPr="00B90F01">
        <w:rPr>
          <w:rFonts w:cs="Arial"/>
          <w:spacing w:val="-4"/>
        </w:rPr>
        <w:t xml:space="preserve">of </w:t>
      </w:r>
      <w:r w:rsidRPr="00B90F01">
        <w:rPr>
          <w:rFonts w:cs="Arial"/>
        </w:rPr>
        <w:t>infrastructure to support and enhance a visitor’s experience, such as car parking, picnic area or information centre. Visitor nodes may be used as a destination (</w:t>
      </w:r>
      <w:r w:rsidR="0033049E" w:rsidRPr="00B90F01">
        <w:rPr>
          <w:rFonts w:cs="Arial"/>
        </w:rPr>
        <w:t xml:space="preserve">e.g. </w:t>
      </w:r>
      <w:r w:rsidRPr="00B90F01">
        <w:rPr>
          <w:rFonts w:cs="Arial"/>
        </w:rPr>
        <w:t>for a picnic) or as an entry point or “jump-off” for outdoor nature-based recreational pursuits in the natural area</w:t>
      </w:r>
      <w:r w:rsidRPr="00B90F01">
        <w:rPr>
          <w:rFonts w:cs="Arial"/>
          <w:spacing w:val="-16"/>
        </w:rPr>
        <w:t xml:space="preserve"> </w:t>
      </w:r>
      <w:r w:rsidRPr="00B90F01">
        <w:rPr>
          <w:rFonts w:cs="Arial"/>
        </w:rPr>
        <w:t>park.</w:t>
      </w:r>
    </w:p>
    <w:p w14:paraId="66DB2956" w14:textId="63E78AF2" w:rsidR="00121B57" w:rsidRPr="00B90F01" w:rsidRDefault="00121B57">
      <w:pPr>
        <w:pStyle w:val="ListParagraph"/>
        <w:numPr>
          <w:ilvl w:val="0"/>
          <w:numId w:val="81"/>
        </w:numPr>
        <w:rPr>
          <w:rFonts w:cs="Arial"/>
        </w:rPr>
      </w:pPr>
      <w:r w:rsidRPr="00B90F01">
        <w:rPr>
          <w:rFonts w:hAnsi="Calibri"/>
        </w:rPr>
        <w:t xml:space="preserve">Nature recreation - Natural area park that is developed and </w:t>
      </w:r>
      <w:r w:rsidRPr="00B90F01">
        <w:rPr>
          <w:rFonts w:hAnsi="Calibri"/>
          <w:spacing w:val="-3"/>
        </w:rPr>
        <w:t xml:space="preserve">used </w:t>
      </w:r>
      <w:r w:rsidRPr="00B90F01">
        <w:rPr>
          <w:rFonts w:hAnsi="Calibri"/>
        </w:rPr>
        <w:t>as a setting for outdoor nature-based recreation, including formal or structured activities and events (</w:t>
      </w:r>
      <w:r w:rsidR="0033049E" w:rsidRPr="00B90F01">
        <w:rPr>
          <w:rFonts w:hAnsi="Calibri"/>
        </w:rPr>
        <w:t xml:space="preserve">e.g. </w:t>
      </w:r>
      <w:r w:rsidRPr="00B90F01">
        <w:rPr>
          <w:rFonts w:hAnsi="Calibri"/>
        </w:rPr>
        <w:t>orienteering, charity walks, school holiday programs) and informal or unstructured activities (</w:t>
      </w:r>
      <w:r w:rsidR="0033049E" w:rsidRPr="00B90F01">
        <w:rPr>
          <w:rFonts w:hAnsi="Calibri"/>
        </w:rPr>
        <w:t xml:space="preserve">e.g. </w:t>
      </w:r>
      <w:r w:rsidRPr="00B90F01">
        <w:rPr>
          <w:rFonts w:hAnsi="Calibri"/>
          <w:spacing w:val="-3"/>
        </w:rPr>
        <w:t xml:space="preserve">bush </w:t>
      </w:r>
      <w:r w:rsidRPr="00B90F01">
        <w:rPr>
          <w:rFonts w:hAnsi="Calibri"/>
        </w:rPr>
        <w:t>walking). Nature recreation areas generally provide specific infrastructure to support nature- based recreation, such as formed tracks or trails. These areas are typically less ecologically significant and therefore more suited to higher intensity recreational development and</w:t>
      </w:r>
      <w:r w:rsidRPr="00B90F01">
        <w:rPr>
          <w:rFonts w:hAnsi="Calibri"/>
          <w:spacing w:val="-16"/>
        </w:rPr>
        <w:t xml:space="preserve"> </w:t>
      </w:r>
      <w:r w:rsidRPr="00B90F01">
        <w:rPr>
          <w:rFonts w:hAnsi="Calibri"/>
          <w:spacing w:val="-3"/>
        </w:rPr>
        <w:t>use.</w:t>
      </w:r>
    </w:p>
    <w:p w14:paraId="00CDBA36" w14:textId="202DED3C" w:rsidR="00121B57" w:rsidRPr="00B90F01" w:rsidRDefault="00121B57">
      <w:pPr>
        <w:pStyle w:val="ListParagraph"/>
        <w:numPr>
          <w:ilvl w:val="0"/>
          <w:numId w:val="81"/>
        </w:numPr>
        <w:rPr>
          <w:rFonts w:cs="Arial"/>
        </w:rPr>
      </w:pPr>
      <w:r w:rsidRPr="00B90F01">
        <w:rPr>
          <w:rFonts w:hAnsi="Calibri"/>
        </w:rPr>
        <w:t>Nature conservation - Natural area park that is managed primarily to protect and enhance ecological and biodiversity values and features. Nature conservation areas may provide opportunities for low-impact nature-based recreation activities and nature interpretation,</w:t>
      </w:r>
      <w:r w:rsidRPr="00B90F01">
        <w:rPr>
          <w:rFonts w:hAnsi="Calibri"/>
          <w:spacing w:val="-26"/>
        </w:rPr>
        <w:t xml:space="preserve"> </w:t>
      </w:r>
      <w:r w:rsidRPr="00B90F01">
        <w:rPr>
          <w:rFonts w:hAnsi="Calibri"/>
        </w:rPr>
        <w:t>such as bush walking and bird</w:t>
      </w:r>
      <w:r w:rsidRPr="00B90F01">
        <w:rPr>
          <w:rFonts w:hAnsi="Calibri"/>
          <w:spacing w:val="-7"/>
        </w:rPr>
        <w:t xml:space="preserve"> </w:t>
      </w:r>
      <w:r w:rsidRPr="00B90F01">
        <w:rPr>
          <w:rFonts w:hAnsi="Calibri"/>
        </w:rPr>
        <w:t>watching.</w:t>
      </w:r>
    </w:p>
    <w:p w14:paraId="1CF2D032" w14:textId="77777777" w:rsidR="00457C54" w:rsidRPr="006376BE" w:rsidRDefault="00457C54" w:rsidP="00B90F01">
      <w:pPr>
        <w:rPr>
          <w:rFonts w:cs="Arial"/>
        </w:rPr>
      </w:pPr>
    </w:p>
    <w:p w14:paraId="532E8128" w14:textId="77777777" w:rsidR="00121B57" w:rsidRPr="006376BE" w:rsidRDefault="00121B57">
      <w:pPr>
        <w:pStyle w:val="Heading3"/>
      </w:pPr>
      <w:bookmarkStart w:id="1634" w:name="_Toc117504367"/>
      <w:bookmarkStart w:id="1635" w:name="_Toc117504682"/>
      <w:bookmarkStart w:id="1636" w:name="_Toc117506375"/>
      <w:bookmarkStart w:id="1637" w:name="_Toc117506707"/>
      <w:bookmarkStart w:id="1638" w:name="_Toc117507312"/>
      <w:bookmarkStart w:id="1639" w:name="_Toc117507591"/>
      <w:bookmarkStart w:id="1640" w:name="_Toc117507867"/>
      <w:bookmarkStart w:id="1641" w:name="_Toc117508142"/>
      <w:bookmarkStart w:id="1642" w:name="_Toc117508416"/>
      <w:bookmarkStart w:id="1643" w:name="_Toc117517746"/>
      <w:bookmarkStart w:id="1644" w:name="_Toc117597937"/>
      <w:bookmarkStart w:id="1645" w:name="_Toc117603383"/>
      <w:bookmarkStart w:id="1646" w:name="_Toc117603448"/>
      <w:bookmarkEnd w:id="1634"/>
      <w:bookmarkEnd w:id="1635"/>
      <w:bookmarkEnd w:id="1636"/>
      <w:bookmarkEnd w:id="1637"/>
      <w:bookmarkEnd w:id="1638"/>
      <w:bookmarkEnd w:id="1639"/>
      <w:bookmarkEnd w:id="1640"/>
      <w:bookmarkEnd w:id="1641"/>
      <w:bookmarkEnd w:id="1642"/>
      <w:bookmarkEnd w:id="1643"/>
      <w:proofErr w:type="gramStart"/>
      <w:r w:rsidRPr="006376BE">
        <w:t>Community park</w:t>
      </w:r>
      <w:bookmarkEnd w:id="1644"/>
      <w:bookmarkEnd w:id="1645"/>
      <w:bookmarkEnd w:id="1646"/>
      <w:proofErr w:type="gramEnd"/>
    </w:p>
    <w:p w14:paraId="3A1DBAEA" w14:textId="7563A12E" w:rsidR="00121B57" w:rsidRDefault="00121B57" w:rsidP="00B90F01">
      <w:r w:rsidRPr="006376BE">
        <w:t xml:space="preserve">Park that provides a setting for community facilities and services, such as libraries, senior citizens centres, swimming </w:t>
      </w:r>
      <w:r w:rsidRPr="006376BE">
        <w:rPr>
          <w:spacing w:val="-3"/>
        </w:rPr>
        <w:t xml:space="preserve">pools, </w:t>
      </w:r>
      <w:r w:rsidRPr="006376BE">
        <w:t xml:space="preserve">YMCAs, meals on wheels and guide/ scout huts. </w:t>
      </w:r>
      <w:proofErr w:type="gramStart"/>
      <w:r w:rsidRPr="006376BE">
        <w:t>Community park</w:t>
      </w:r>
      <w:proofErr w:type="gramEnd"/>
      <w:r w:rsidRPr="006376BE">
        <w:t xml:space="preserve"> typically comprises a building or built facility with support infrastructure such as car parking. It can be single or multipurpose and is managed either by Council (e.g. library) or by a community or other organisation under a lease or license agreement with Council (e.g. aquatic centre, lapidary club). Public </w:t>
      </w:r>
      <w:r w:rsidRPr="006376BE">
        <w:rPr>
          <w:spacing w:val="-3"/>
        </w:rPr>
        <w:t xml:space="preserve">access </w:t>
      </w:r>
      <w:r w:rsidRPr="006376BE">
        <w:t>to community park varies depending on the</w:t>
      </w:r>
      <w:r w:rsidRPr="006376BE">
        <w:rPr>
          <w:spacing w:val="-10"/>
        </w:rPr>
        <w:t xml:space="preserve"> </w:t>
      </w:r>
      <w:r w:rsidRPr="006376BE">
        <w:t>facility.</w:t>
      </w:r>
    </w:p>
    <w:p w14:paraId="0A2B698F" w14:textId="77777777" w:rsidR="00B90F01" w:rsidRPr="006376BE" w:rsidRDefault="00B90F01" w:rsidP="00B90F01"/>
    <w:p w14:paraId="2198859E" w14:textId="77777777" w:rsidR="00121B57" w:rsidRPr="00B90F01" w:rsidRDefault="00121B57">
      <w:pPr>
        <w:pStyle w:val="ListParagraph"/>
        <w:numPr>
          <w:ilvl w:val="0"/>
          <w:numId w:val="82"/>
        </w:numPr>
        <w:rPr>
          <w:rFonts w:cs="Arial"/>
        </w:rPr>
      </w:pPr>
      <w:r w:rsidRPr="00B90F01">
        <w:rPr>
          <w:rFonts w:hAnsi="Calibri"/>
        </w:rPr>
        <w:t xml:space="preserve">Libraries, halls, centres - </w:t>
      </w:r>
      <w:proofErr w:type="gramStart"/>
      <w:r w:rsidRPr="00B90F01">
        <w:rPr>
          <w:rFonts w:hAnsi="Calibri"/>
        </w:rPr>
        <w:t>Community park</w:t>
      </w:r>
      <w:proofErr w:type="gramEnd"/>
      <w:r w:rsidRPr="00B90F01">
        <w:rPr>
          <w:rFonts w:hAnsi="Calibri"/>
        </w:rPr>
        <w:t xml:space="preserve"> that is developed with a library, hall or other general community centre that supports and provides opportunities for community gathering, involvement, development and/ or learning. Libraries, halls, etc. are generally open to the public at specified times for free (e.g. library) or through membership with a community organisation (e.g. senior</w:t>
      </w:r>
      <w:r w:rsidRPr="00B90F01">
        <w:rPr>
          <w:rFonts w:hAnsi="Calibri"/>
          <w:spacing w:val="-16"/>
        </w:rPr>
        <w:t xml:space="preserve"> </w:t>
      </w:r>
      <w:r w:rsidRPr="00B90F01">
        <w:rPr>
          <w:rFonts w:hAnsi="Calibri"/>
        </w:rPr>
        <w:t>citizens).</w:t>
      </w:r>
    </w:p>
    <w:p w14:paraId="734AB35F" w14:textId="77777777" w:rsidR="00121B57" w:rsidRPr="00B90F01" w:rsidRDefault="00121B57">
      <w:pPr>
        <w:pStyle w:val="ListParagraph"/>
        <w:numPr>
          <w:ilvl w:val="0"/>
          <w:numId w:val="82"/>
        </w:numPr>
        <w:rPr>
          <w:rFonts w:cs="Arial"/>
        </w:rPr>
      </w:pPr>
      <w:r w:rsidRPr="00B90F01">
        <w:rPr>
          <w:rFonts w:hAnsi="Calibri"/>
        </w:rPr>
        <w:t xml:space="preserve">Indoor sport - </w:t>
      </w:r>
      <w:proofErr w:type="gramStart"/>
      <w:r w:rsidRPr="00B90F01">
        <w:rPr>
          <w:rFonts w:hAnsi="Calibri"/>
        </w:rPr>
        <w:t>Community park</w:t>
      </w:r>
      <w:proofErr w:type="gramEnd"/>
      <w:r w:rsidRPr="00B90F01">
        <w:rPr>
          <w:rFonts w:hAnsi="Calibri"/>
        </w:rPr>
        <w:t xml:space="preserve"> that is developed with an indoor facility suitable for formal, structured sport activities, including training, skills development and competition. Indoor</w:t>
      </w:r>
      <w:r w:rsidRPr="00B90F01">
        <w:rPr>
          <w:rFonts w:hAnsi="Calibri"/>
          <w:spacing w:val="-31"/>
        </w:rPr>
        <w:t xml:space="preserve"> </w:t>
      </w:r>
      <w:r w:rsidRPr="00B90F01">
        <w:rPr>
          <w:rFonts w:hAnsi="Calibri"/>
        </w:rPr>
        <w:t xml:space="preserve">sport facilities can be single or multiuse and are generally available to the community through club membership. </w:t>
      </w:r>
      <w:r w:rsidRPr="00B90F01">
        <w:rPr>
          <w:rFonts w:hAnsi="Calibri"/>
          <w:spacing w:val="-3"/>
        </w:rPr>
        <w:t xml:space="preserve">They </w:t>
      </w:r>
      <w:r w:rsidRPr="00B90F01">
        <w:rPr>
          <w:rFonts w:hAnsi="Calibri"/>
        </w:rPr>
        <w:t xml:space="preserve">can provide for any level </w:t>
      </w:r>
      <w:r w:rsidRPr="00B90F01">
        <w:rPr>
          <w:rFonts w:hAnsi="Calibri"/>
          <w:spacing w:val="-4"/>
        </w:rPr>
        <w:t xml:space="preserve">of </w:t>
      </w:r>
      <w:r w:rsidRPr="00B90F01">
        <w:rPr>
          <w:rFonts w:hAnsi="Calibri"/>
        </w:rPr>
        <w:t>sport development/ competition, from juniors through to National</w:t>
      </w:r>
      <w:r w:rsidRPr="00B90F01">
        <w:rPr>
          <w:rFonts w:hAnsi="Calibri"/>
          <w:spacing w:val="-4"/>
        </w:rPr>
        <w:t xml:space="preserve"> </w:t>
      </w:r>
      <w:r w:rsidRPr="00B90F01">
        <w:rPr>
          <w:rFonts w:hAnsi="Calibri"/>
        </w:rPr>
        <w:t>level.</w:t>
      </w:r>
    </w:p>
    <w:p w14:paraId="346CDBB7" w14:textId="44CA54F5" w:rsidR="00121B57" w:rsidRPr="00B90F01" w:rsidRDefault="00121B57">
      <w:pPr>
        <w:pStyle w:val="ListParagraph"/>
        <w:numPr>
          <w:ilvl w:val="0"/>
          <w:numId w:val="82"/>
        </w:numPr>
        <w:rPr>
          <w:rFonts w:cs="Arial"/>
        </w:rPr>
      </w:pPr>
      <w:r w:rsidRPr="00B90F01">
        <w:rPr>
          <w:rFonts w:hAnsi="Calibri"/>
        </w:rPr>
        <w:t xml:space="preserve">Aquatic centre - Park that is developed as an aquatic centre or swimming pool </w:t>
      </w:r>
      <w:r w:rsidRPr="00B90F01">
        <w:rPr>
          <w:rFonts w:hAnsi="Calibri"/>
          <w:spacing w:val="-3"/>
        </w:rPr>
        <w:t xml:space="preserve">complex, </w:t>
      </w:r>
      <w:r w:rsidRPr="00B90F01">
        <w:rPr>
          <w:rFonts w:hAnsi="Calibri"/>
        </w:rPr>
        <w:t xml:space="preserve">with one or more indoor or outdoor swimming pools and possibly a range of complementary infrastructure such as water slides, playgrounds, picnic facilities and </w:t>
      </w:r>
      <w:r w:rsidRPr="00B90F01">
        <w:rPr>
          <w:rFonts w:hAnsi="Calibri"/>
          <w:spacing w:val="-3"/>
        </w:rPr>
        <w:t xml:space="preserve">gyms. </w:t>
      </w:r>
      <w:r w:rsidRPr="00B90F01">
        <w:rPr>
          <w:rFonts w:hAnsi="Calibri"/>
        </w:rPr>
        <w:t xml:space="preserve">Aquatic centres are generally available for public recreational and leisure </w:t>
      </w:r>
      <w:r w:rsidRPr="00B90F01">
        <w:rPr>
          <w:rFonts w:hAnsi="Calibri"/>
          <w:spacing w:val="-3"/>
        </w:rPr>
        <w:t xml:space="preserve">use </w:t>
      </w:r>
      <w:r w:rsidRPr="00B90F01">
        <w:rPr>
          <w:rFonts w:hAnsi="Calibri"/>
        </w:rPr>
        <w:t>and swimming club activities (</w:t>
      </w:r>
      <w:r w:rsidR="0033049E" w:rsidRPr="00B90F01">
        <w:rPr>
          <w:rFonts w:hAnsi="Calibri"/>
        </w:rPr>
        <w:t xml:space="preserve">e.g. </w:t>
      </w:r>
      <w:r w:rsidRPr="00B90F01">
        <w:rPr>
          <w:rFonts w:hAnsi="Calibri"/>
        </w:rPr>
        <w:t>learn-to-swim, training, competition) through club membership or payment of a</w:t>
      </w:r>
      <w:r w:rsidRPr="00B90F01">
        <w:rPr>
          <w:rFonts w:hAnsi="Calibri"/>
          <w:spacing w:val="-20"/>
        </w:rPr>
        <w:t xml:space="preserve"> </w:t>
      </w:r>
      <w:r w:rsidRPr="00B90F01">
        <w:rPr>
          <w:rFonts w:hAnsi="Calibri"/>
        </w:rPr>
        <w:t>fee.</w:t>
      </w:r>
    </w:p>
    <w:p w14:paraId="4F35B8C5" w14:textId="72A4AD5A" w:rsidR="00121B57" w:rsidRPr="00B90F01" w:rsidRDefault="00121B57">
      <w:pPr>
        <w:pStyle w:val="ListParagraph"/>
        <w:numPr>
          <w:ilvl w:val="0"/>
          <w:numId w:val="82"/>
        </w:numPr>
        <w:rPr>
          <w:rFonts w:cs="Arial"/>
        </w:rPr>
      </w:pPr>
      <w:r w:rsidRPr="00B90F01">
        <w:rPr>
          <w:rFonts w:cs="Arial"/>
        </w:rPr>
        <w:lastRenderedPageBreak/>
        <w:t>Specialised community facilities - Park that is developed with facilities suitable for more specialised, single purpose community uses such as community clubs (</w:t>
      </w:r>
      <w:r w:rsidR="0033049E" w:rsidRPr="00B90F01">
        <w:rPr>
          <w:rFonts w:cs="Arial"/>
        </w:rPr>
        <w:t xml:space="preserve">e.g. </w:t>
      </w:r>
      <w:r w:rsidRPr="00B90F01">
        <w:rPr>
          <w:rFonts w:cs="Arial"/>
        </w:rPr>
        <w:t xml:space="preserve">scouts, guides, </w:t>
      </w:r>
      <w:proofErr w:type="spellStart"/>
      <w:r w:rsidRPr="00B90F01">
        <w:rPr>
          <w:rFonts w:cs="Arial"/>
        </w:rPr>
        <w:t>mens’</w:t>
      </w:r>
      <w:proofErr w:type="spellEnd"/>
      <w:r w:rsidRPr="00B90F01">
        <w:rPr>
          <w:rFonts w:cs="Arial"/>
        </w:rPr>
        <w:t xml:space="preserve"> sheds), community services (</w:t>
      </w:r>
      <w:r w:rsidR="0033049E" w:rsidRPr="00B90F01">
        <w:rPr>
          <w:rFonts w:cs="Arial"/>
        </w:rPr>
        <w:t xml:space="preserve">e.g. </w:t>
      </w:r>
      <w:r w:rsidRPr="00B90F01">
        <w:rPr>
          <w:rFonts w:cs="Arial"/>
        </w:rPr>
        <w:t>kindergartens, meals on wheels), cultural, historical and educational facilities (</w:t>
      </w:r>
      <w:r w:rsidR="0033049E" w:rsidRPr="00B90F01">
        <w:rPr>
          <w:rFonts w:cs="Arial"/>
        </w:rPr>
        <w:t xml:space="preserve">e.g. </w:t>
      </w:r>
      <w:r w:rsidRPr="00B90F01">
        <w:rPr>
          <w:rFonts w:cs="Arial"/>
        </w:rPr>
        <w:t>planetarium, museum, art studio) and commercial clubs (</w:t>
      </w:r>
      <w:r w:rsidR="0033049E" w:rsidRPr="00B90F01">
        <w:rPr>
          <w:rFonts w:cs="Arial"/>
        </w:rPr>
        <w:t xml:space="preserve">e.g. </w:t>
      </w:r>
      <w:r w:rsidRPr="00B90F01">
        <w:rPr>
          <w:rFonts w:cs="Arial"/>
        </w:rPr>
        <w:t>RSLs). Specialised community facilities are generally available to the community through club membership or payment of a fee (</w:t>
      </w:r>
      <w:r w:rsidR="0033049E" w:rsidRPr="00B90F01">
        <w:rPr>
          <w:rFonts w:cs="Arial"/>
        </w:rPr>
        <w:t xml:space="preserve">e.g. </w:t>
      </w:r>
      <w:r w:rsidRPr="00B90F01">
        <w:rPr>
          <w:rFonts w:cs="Arial"/>
        </w:rPr>
        <w:t>art</w:t>
      </w:r>
      <w:r w:rsidRPr="00B90F01">
        <w:rPr>
          <w:rFonts w:cs="Arial"/>
          <w:spacing w:val="8"/>
        </w:rPr>
        <w:t xml:space="preserve"> </w:t>
      </w:r>
      <w:r w:rsidRPr="00B90F01">
        <w:rPr>
          <w:rFonts w:cs="Arial"/>
          <w:spacing w:val="-3"/>
        </w:rPr>
        <w:t>classes).</w:t>
      </w:r>
    </w:p>
    <w:p w14:paraId="5AFE4DBC" w14:textId="19309EFD" w:rsidR="00121B57" w:rsidRPr="00B90F01" w:rsidRDefault="00121B57">
      <w:pPr>
        <w:pStyle w:val="ListParagraph"/>
        <w:numPr>
          <w:ilvl w:val="0"/>
          <w:numId w:val="82"/>
        </w:numPr>
        <w:rPr>
          <w:rFonts w:cs="Arial"/>
        </w:rPr>
      </w:pPr>
      <w:r w:rsidRPr="00B90F01">
        <w:rPr>
          <w:rFonts w:hAnsi="Calibri"/>
        </w:rPr>
        <w:t>Community gardens - Park that is developed and used as a community garden. Community gardens are often attached to an existing community facility, such as a PCYC or senior citizens centre, and are generally available to the community through club</w:t>
      </w:r>
      <w:r w:rsidRPr="00B90F01">
        <w:rPr>
          <w:rFonts w:hAnsi="Calibri"/>
          <w:spacing w:val="-20"/>
        </w:rPr>
        <w:t xml:space="preserve"> </w:t>
      </w:r>
      <w:r w:rsidRPr="00B90F01">
        <w:rPr>
          <w:rFonts w:hAnsi="Calibri"/>
        </w:rPr>
        <w:t>membership</w:t>
      </w:r>
    </w:p>
    <w:p w14:paraId="795011FE" w14:textId="77777777" w:rsidR="00457C54" w:rsidRPr="006376BE" w:rsidRDefault="00457C54" w:rsidP="00B90F01">
      <w:pPr>
        <w:rPr>
          <w:rFonts w:cs="Arial"/>
        </w:rPr>
      </w:pPr>
    </w:p>
    <w:p w14:paraId="32E518F3" w14:textId="77777777" w:rsidR="00121B57" w:rsidRPr="006376BE" w:rsidRDefault="00121B57">
      <w:pPr>
        <w:pStyle w:val="Heading3"/>
      </w:pPr>
      <w:bookmarkStart w:id="1647" w:name="_Toc117504369"/>
      <w:bookmarkStart w:id="1648" w:name="_Toc117504684"/>
      <w:bookmarkStart w:id="1649" w:name="_Toc117506377"/>
      <w:bookmarkStart w:id="1650" w:name="_Toc117506709"/>
      <w:bookmarkStart w:id="1651" w:name="_Toc117507314"/>
      <w:bookmarkStart w:id="1652" w:name="_Toc117507593"/>
      <w:bookmarkStart w:id="1653" w:name="_Toc117507869"/>
      <w:bookmarkStart w:id="1654" w:name="_Toc117508144"/>
      <w:bookmarkStart w:id="1655" w:name="_Toc117508418"/>
      <w:bookmarkStart w:id="1656" w:name="_Toc117517748"/>
      <w:bookmarkStart w:id="1657" w:name="_Toc117597938"/>
      <w:bookmarkStart w:id="1658" w:name="_Toc117603384"/>
      <w:bookmarkStart w:id="1659" w:name="_Toc117603449"/>
      <w:bookmarkEnd w:id="1647"/>
      <w:bookmarkEnd w:id="1648"/>
      <w:bookmarkEnd w:id="1649"/>
      <w:bookmarkEnd w:id="1650"/>
      <w:bookmarkEnd w:id="1651"/>
      <w:bookmarkEnd w:id="1652"/>
      <w:bookmarkEnd w:id="1653"/>
      <w:bookmarkEnd w:id="1654"/>
      <w:bookmarkEnd w:id="1655"/>
      <w:bookmarkEnd w:id="1656"/>
      <w:r w:rsidRPr="006376BE">
        <w:t xml:space="preserve">Landscape </w:t>
      </w:r>
      <w:r w:rsidRPr="00B90F01">
        <w:t>amenity</w:t>
      </w:r>
      <w:r w:rsidRPr="006376BE">
        <w:t xml:space="preserve"> park</w:t>
      </w:r>
      <w:bookmarkEnd w:id="1657"/>
      <w:bookmarkEnd w:id="1658"/>
      <w:bookmarkEnd w:id="1659"/>
    </w:p>
    <w:p w14:paraId="19FAED0F" w14:textId="1F2C62D6" w:rsidR="00121B57" w:rsidRDefault="00121B57" w:rsidP="00B90F01">
      <w:pPr>
        <w:rPr>
          <w:spacing w:val="-3"/>
        </w:rPr>
      </w:pPr>
      <w:r w:rsidRPr="006376BE">
        <w:t>Park that comprises areas of significant landscape and scenic amenity value, such as landmarks, signature points (</w:t>
      </w:r>
      <w:r w:rsidR="0033049E" w:rsidRPr="006376BE">
        <w:t xml:space="preserve">e.g. </w:t>
      </w:r>
      <w:r w:rsidRPr="006376BE">
        <w:t xml:space="preserve">a stand </w:t>
      </w:r>
      <w:r w:rsidRPr="006376BE">
        <w:rPr>
          <w:spacing w:val="-4"/>
        </w:rPr>
        <w:t xml:space="preserve">of </w:t>
      </w:r>
      <w:r w:rsidRPr="006376BE">
        <w:t>significant trees), special landscape and natural features (</w:t>
      </w:r>
      <w:r w:rsidR="0033049E" w:rsidRPr="006376BE">
        <w:t xml:space="preserve">e.g. </w:t>
      </w:r>
      <w:r w:rsidRPr="006376BE">
        <w:t xml:space="preserve">a lake, rocky outcrop), </w:t>
      </w:r>
      <w:r w:rsidRPr="006376BE">
        <w:rPr>
          <w:spacing w:val="-3"/>
        </w:rPr>
        <w:t xml:space="preserve">views/ </w:t>
      </w:r>
      <w:r w:rsidRPr="006376BE">
        <w:t>vistas and visual buffers (</w:t>
      </w:r>
      <w:r w:rsidR="0033049E" w:rsidRPr="006376BE">
        <w:t xml:space="preserve">e.g. </w:t>
      </w:r>
      <w:r w:rsidRPr="006376BE">
        <w:t xml:space="preserve">to incompatible land </w:t>
      </w:r>
      <w:r w:rsidRPr="006376BE">
        <w:rPr>
          <w:spacing w:val="-3"/>
        </w:rPr>
        <w:t xml:space="preserve">uses). </w:t>
      </w:r>
      <w:r w:rsidRPr="006376BE">
        <w:t>Landscape amenity park is managed to protect and enhance these values and generally provides limited or no opportunities for recreational or community</w:t>
      </w:r>
      <w:r w:rsidRPr="006376BE">
        <w:rPr>
          <w:spacing w:val="-3"/>
        </w:rPr>
        <w:t xml:space="preserve"> use.</w:t>
      </w:r>
    </w:p>
    <w:p w14:paraId="04D86345" w14:textId="77777777" w:rsidR="00B90F01" w:rsidRPr="006376BE" w:rsidRDefault="00B90F01" w:rsidP="00B90F01"/>
    <w:p w14:paraId="231F8268" w14:textId="77777777" w:rsidR="00121B57" w:rsidRPr="006376BE" w:rsidRDefault="00121B57">
      <w:pPr>
        <w:pStyle w:val="Heading3"/>
      </w:pPr>
      <w:bookmarkStart w:id="1660" w:name="_Toc117504371"/>
      <w:bookmarkStart w:id="1661" w:name="_Toc117504686"/>
      <w:bookmarkStart w:id="1662" w:name="_Toc117506379"/>
      <w:bookmarkStart w:id="1663" w:name="_Toc117506711"/>
      <w:bookmarkStart w:id="1664" w:name="_Toc117507316"/>
      <w:bookmarkStart w:id="1665" w:name="_Toc117507595"/>
      <w:bookmarkStart w:id="1666" w:name="_Toc117507871"/>
      <w:bookmarkStart w:id="1667" w:name="_Toc117508146"/>
      <w:bookmarkStart w:id="1668" w:name="_Toc117508420"/>
      <w:bookmarkStart w:id="1669" w:name="_Toc117517750"/>
      <w:bookmarkStart w:id="1670" w:name="_Toc117597939"/>
      <w:bookmarkStart w:id="1671" w:name="_Toc117603385"/>
      <w:bookmarkStart w:id="1672" w:name="_Toc117603450"/>
      <w:bookmarkEnd w:id="1660"/>
      <w:bookmarkEnd w:id="1661"/>
      <w:bookmarkEnd w:id="1662"/>
      <w:bookmarkEnd w:id="1663"/>
      <w:bookmarkEnd w:id="1664"/>
      <w:bookmarkEnd w:id="1665"/>
      <w:bookmarkEnd w:id="1666"/>
      <w:bookmarkEnd w:id="1667"/>
      <w:bookmarkEnd w:id="1668"/>
      <w:bookmarkEnd w:id="1669"/>
      <w:proofErr w:type="gramStart"/>
      <w:r w:rsidRPr="006376BE">
        <w:t>Utility park</w:t>
      </w:r>
      <w:bookmarkEnd w:id="1670"/>
      <w:bookmarkEnd w:id="1671"/>
      <w:bookmarkEnd w:id="1672"/>
      <w:proofErr w:type="gramEnd"/>
    </w:p>
    <w:p w14:paraId="0ADA9F6F" w14:textId="24B0DFD6" w:rsidR="00121B57" w:rsidRDefault="00121B57" w:rsidP="00B90F01">
      <w:r w:rsidRPr="006376BE">
        <w:t xml:space="preserve">Park that is developed and </w:t>
      </w:r>
      <w:r w:rsidRPr="006376BE">
        <w:rPr>
          <w:spacing w:val="-3"/>
        </w:rPr>
        <w:t xml:space="preserve">used </w:t>
      </w:r>
      <w:r w:rsidRPr="006376BE">
        <w:t xml:space="preserve">for a range </w:t>
      </w:r>
      <w:r w:rsidRPr="006376BE">
        <w:rPr>
          <w:spacing w:val="-4"/>
        </w:rPr>
        <w:t xml:space="preserve">of </w:t>
      </w:r>
      <w:r w:rsidRPr="006376BE">
        <w:t xml:space="preserve">utilities and services such as Council works depots, water reservoirs, quarries, high voltage power lines and roads. </w:t>
      </w:r>
      <w:proofErr w:type="gramStart"/>
      <w:r w:rsidRPr="006376BE">
        <w:t>Utility park</w:t>
      </w:r>
      <w:proofErr w:type="gramEnd"/>
      <w:r w:rsidRPr="006376BE">
        <w:t xml:space="preserve"> is generally unrelated to other park functions and values and is not available (or suitable) for publicly access or</w:t>
      </w:r>
      <w:r w:rsidRPr="006376BE">
        <w:rPr>
          <w:spacing w:val="-31"/>
        </w:rPr>
        <w:t xml:space="preserve"> </w:t>
      </w:r>
      <w:r w:rsidRPr="006376BE">
        <w:t>use.</w:t>
      </w:r>
    </w:p>
    <w:p w14:paraId="3087D123" w14:textId="77777777" w:rsidR="00B90F01" w:rsidRPr="006376BE" w:rsidRDefault="00B90F01" w:rsidP="00B90F01"/>
    <w:p w14:paraId="33421D19" w14:textId="10DFFDFB" w:rsidR="00121B57" w:rsidRPr="006376BE" w:rsidRDefault="00121B57">
      <w:pPr>
        <w:pStyle w:val="Heading2"/>
        <w:rPr>
          <w:rFonts w:eastAsia="Arial"/>
        </w:rPr>
      </w:pPr>
      <w:bookmarkStart w:id="1673" w:name="_Toc87274118"/>
      <w:bookmarkStart w:id="1674" w:name="_Toc87274227"/>
      <w:bookmarkStart w:id="1675" w:name="_Toc87274330"/>
      <w:bookmarkStart w:id="1676" w:name="_Toc87274479"/>
      <w:bookmarkStart w:id="1677" w:name="_Toc87274727"/>
      <w:bookmarkStart w:id="1678" w:name="_Toc87275091"/>
      <w:bookmarkStart w:id="1679" w:name="_Toc117504373"/>
      <w:bookmarkStart w:id="1680" w:name="_Toc117504688"/>
      <w:bookmarkStart w:id="1681" w:name="_Toc117506381"/>
      <w:bookmarkStart w:id="1682" w:name="_Toc117506713"/>
      <w:bookmarkStart w:id="1683" w:name="_Toc117507318"/>
      <w:bookmarkStart w:id="1684" w:name="_Toc117507597"/>
      <w:bookmarkStart w:id="1685" w:name="_Toc117507873"/>
      <w:bookmarkStart w:id="1686" w:name="_Toc117508148"/>
      <w:bookmarkStart w:id="1687" w:name="_Toc117508422"/>
      <w:bookmarkStart w:id="1688" w:name="_Toc117517752"/>
      <w:bookmarkStart w:id="1689" w:name="_Toc87274119"/>
      <w:bookmarkStart w:id="1690" w:name="_Toc87274228"/>
      <w:bookmarkStart w:id="1691" w:name="_Toc87274331"/>
      <w:bookmarkStart w:id="1692" w:name="_Toc87274480"/>
      <w:bookmarkStart w:id="1693" w:name="_Toc87274728"/>
      <w:bookmarkStart w:id="1694" w:name="_Toc87275092"/>
      <w:bookmarkStart w:id="1695" w:name="_Toc117504374"/>
      <w:bookmarkStart w:id="1696" w:name="_Toc117504689"/>
      <w:bookmarkStart w:id="1697" w:name="_Toc117506382"/>
      <w:bookmarkStart w:id="1698" w:name="_Toc117506714"/>
      <w:bookmarkStart w:id="1699" w:name="_Toc117507319"/>
      <w:bookmarkStart w:id="1700" w:name="_Toc117507598"/>
      <w:bookmarkStart w:id="1701" w:name="_Toc117507874"/>
      <w:bookmarkStart w:id="1702" w:name="_Toc117508149"/>
      <w:bookmarkStart w:id="1703" w:name="_Toc117508423"/>
      <w:bookmarkStart w:id="1704" w:name="_Toc117517753"/>
      <w:bookmarkStart w:id="1705" w:name="_Toc87274120"/>
      <w:bookmarkStart w:id="1706" w:name="_Toc87274229"/>
      <w:bookmarkStart w:id="1707" w:name="_Toc87274332"/>
      <w:bookmarkStart w:id="1708" w:name="_Toc87274481"/>
      <w:bookmarkStart w:id="1709" w:name="_Toc87274729"/>
      <w:bookmarkStart w:id="1710" w:name="_Toc87275093"/>
      <w:bookmarkStart w:id="1711" w:name="_Toc117504375"/>
      <w:bookmarkStart w:id="1712" w:name="_Toc117504690"/>
      <w:bookmarkStart w:id="1713" w:name="_Toc117506383"/>
      <w:bookmarkStart w:id="1714" w:name="_Toc117506715"/>
      <w:bookmarkStart w:id="1715" w:name="_Toc117507320"/>
      <w:bookmarkStart w:id="1716" w:name="_Toc117507599"/>
      <w:bookmarkStart w:id="1717" w:name="_Toc117507875"/>
      <w:bookmarkStart w:id="1718" w:name="_Toc117508150"/>
      <w:bookmarkStart w:id="1719" w:name="_Toc117508424"/>
      <w:bookmarkStart w:id="1720" w:name="_Toc117517754"/>
      <w:bookmarkStart w:id="1721" w:name="_Toc87274121"/>
      <w:bookmarkStart w:id="1722" w:name="_Toc87274230"/>
      <w:bookmarkStart w:id="1723" w:name="_Toc87274333"/>
      <w:bookmarkStart w:id="1724" w:name="_Toc87274482"/>
      <w:bookmarkStart w:id="1725" w:name="_Toc87274730"/>
      <w:bookmarkStart w:id="1726" w:name="_Toc87275094"/>
      <w:bookmarkStart w:id="1727" w:name="_Toc117504376"/>
      <w:bookmarkStart w:id="1728" w:name="_Toc117504691"/>
      <w:bookmarkStart w:id="1729" w:name="_Toc117506384"/>
      <w:bookmarkStart w:id="1730" w:name="_Toc117506716"/>
      <w:bookmarkStart w:id="1731" w:name="_Toc117507321"/>
      <w:bookmarkStart w:id="1732" w:name="_Toc117507600"/>
      <w:bookmarkStart w:id="1733" w:name="_Toc117507876"/>
      <w:bookmarkStart w:id="1734" w:name="_Toc117508151"/>
      <w:bookmarkStart w:id="1735" w:name="_Toc117508425"/>
      <w:bookmarkStart w:id="1736" w:name="_Toc117517755"/>
      <w:bookmarkStart w:id="1737" w:name="_Toc87274122"/>
      <w:bookmarkStart w:id="1738" w:name="_Toc87274231"/>
      <w:bookmarkStart w:id="1739" w:name="_Toc87274334"/>
      <w:bookmarkStart w:id="1740" w:name="_Toc87274483"/>
      <w:bookmarkStart w:id="1741" w:name="_Toc87274731"/>
      <w:bookmarkStart w:id="1742" w:name="_Toc87275095"/>
      <w:bookmarkStart w:id="1743" w:name="_Toc117504377"/>
      <w:bookmarkStart w:id="1744" w:name="_Toc117504692"/>
      <w:bookmarkStart w:id="1745" w:name="_Toc117506385"/>
      <w:bookmarkStart w:id="1746" w:name="_Toc117506717"/>
      <w:bookmarkStart w:id="1747" w:name="_Toc117507322"/>
      <w:bookmarkStart w:id="1748" w:name="_Toc117507601"/>
      <w:bookmarkStart w:id="1749" w:name="_Toc117507877"/>
      <w:bookmarkStart w:id="1750" w:name="_Toc117508152"/>
      <w:bookmarkStart w:id="1751" w:name="_Toc117508426"/>
      <w:bookmarkStart w:id="1752" w:name="_Toc117517756"/>
      <w:bookmarkStart w:id="1753" w:name="_Toc87274123"/>
      <w:bookmarkStart w:id="1754" w:name="_Toc87274232"/>
      <w:bookmarkStart w:id="1755" w:name="_Toc87274335"/>
      <w:bookmarkStart w:id="1756" w:name="_Toc87274484"/>
      <w:bookmarkStart w:id="1757" w:name="_Toc87274732"/>
      <w:bookmarkStart w:id="1758" w:name="_Toc87275096"/>
      <w:bookmarkStart w:id="1759" w:name="_Toc117504378"/>
      <w:bookmarkStart w:id="1760" w:name="_Toc117504693"/>
      <w:bookmarkStart w:id="1761" w:name="_Toc117506386"/>
      <w:bookmarkStart w:id="1762" w:name="_Toc117506718"/>
      <w:bookmarkStart w:id="1763" w:name="_Toc117507323"/>
      <w:bookmarkStart w:id="1764" w:name="_Toc117507602"/>
      <w:bookmarkStart w:id="1765" w:name="_Toc117507878"/>
      <w:bookmarkStart w:id="1766" w:name="_Toc117508153"/>
      <w:bookmarkStart w:id="1767" w:name="_Toc117508427"/>
      <w:bookmarkStart w:id="1768" w:name="_Toc117517757"/>
      <w:bookmarkStart w:id="1769" w:name="_Toc87274124"/>
      <w:bookmarkStart w:id="1770" w:name="_Toc87274233"/>
      <w:bookmarkStart w:id="1771" w:name="_Toc87274336"/>
      <w:bookmarkStart w:id="1772" w:name="_Toc87274485"/>
      <w:bookmarkStart w:id="1773" w:name="_Toc87274733"/>
      <w:bookmarkStart w:id="1774" w:name="_Toc87275097"/>
      <w:bookmarkStart w:id="1775" w:name="_Toc117504379"/>
      <w:bookmarkStart w:id="1776" w:name="_Toc117504694"/>
      <w:bookmarkStart w:id="1777" w:name="_Toc117506387"/>
      <w:bookmarkStart w:id="1778" w:name="_Toc117506719"/>
      <w:bookmarkStart w:id="1779" w:name="_Toc117507324"/>
      <w:bookmarkStart w:id="1780" w:name="_Toc117507603"/>
      <w:bookmarkStart w:id="1781" w:name="_Toc117507879"/>
      <w:bookmarkStart w:id="1782" w:name="_Toc117508154"/>
      <w:bookmarkStart w:id="1783" w:name="_Toc117508428"/>
      <w:bookmarkStart w:id="1784" w:name="_Toc117517758"/>
      <w:bookmarkStart w:id="1785" w:name="_Toc87274125"/>
      <w:bookmarkStart w:id="1786" w:name="_Toc87274234"/>
      <w:bookmarkStart w:id="1787" w:name="_Toc87274337"/>
      <w:bookmarkStart w:id="1788" w:name="_Toc87274486"/>
      <w:bookmarkStart w:id="1789" w:name="_Toc87274734"/>
      <w:bookmarkStart w:id="1790" w:name="_Toc87275098"/>
      <w:bookmarkStart w:id="1791" w:name="_Toc117504380"/>
      <w:bookmarkStart w:id="1792" w:name="_Toc117504695"/>
      <w:bookmarkStart w:id="1793" w:name="_Toc117506388"/>
      <w:bookmarkStart w:id="1794" w:name="_Toc117506720"/>
      <w:bookmarkStart w:id="1795" w:name="_Toc117507325"/>
      <w:bookmarkStart w:id="1796" w:name="_Toc117507604"/>
      <w:bookmarkStart w:id="1797" w:name="_Toc117507880"/>
      <w:bookmarkStart w:id="1798" w:name="_Toc117508155"/>
      <w:bookmarkStart w:id="1799" w:name="_Toc117508429"/>
      <w:bookmarkStart w:id="1800" w:name="_Toc117517759"/>
      <w:bookmarkStart w:id="1801" w:name="_Toc87274126"/>
      <w:bookmarkStart w:id="1802" w:name="_Toc87274235"/>
      <w:bookmarkStart w:id="1803" w:name="_Toc87274338"/>
      <w:bookmarkStart w:id="1804" w:name="_Toc87274487"/>
      <w:bookmarkStart w:id="1805" w:name="_Toc87274735"/>
      <w:bookmarkStart w:id="1806" w:name="_Toc87275099"/>
      <w:bookmarkStart w:id="1807" w:name="_Toc117504381"/>
      <w:bookmarkStart w:id="1808" w:name="_Toc117504696"/>
      <w:bookmarkStart w:id="1809" w:name="_Toc117506389"/>
      <w:bookmarkStart w:id="1810" w:name="_Toc117506721"/>
      <w:bookmarkStart w:id="1811" w:name="_Toc117507326"/>
      <w:bookmarkStart w:id="1812" w:name="_Toc117507605"/>
      <w:bookmarkStart w:id="1813" w:name="_Toc117507881"/>
      <w:bookmarkStart w:id="1814" w:name="_Toc117508156"/>
      <w:bookmarkStart w:id="1815" w:name="_Toc117508430"/>
      <w:bookmarkStart w:id="1816" w:name="_Toc117517760"/>
      <w:bookmarkStart w:id="1817" w:name="_Toc117597940"/>
      <w:bookmarkStart w:id="1818" w:name="_Toc117603386"/>
      <w:bookmarkStart w:id="1819" w:name="_Toc117603451"/>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r w:rsidRPr="006376BE">
        <w:lastRenderedPageBreak/>
        <w:t xml:space="preserve">Appendix D </w:t>
      </w:r>
      <w:r w:rsidR="00F0470F" w:rsidRPr="006376BE">
        <w:t>–</w:t>
      </w:r>
      <w:r w:rsidRPr="006376BE">
        <w:t xml:space="preserve"> </w:t>
      </w:r>
      <w:r w:rsidR="00B30B4D" w:rsidRPr="006376BE">
        <w:t>Parks</w:t>
      </w:r>
      <w:r w:rsidR="00F0470F" w:rsidRPr="006376BE">
        <w:t xml:space="preserve"> infrastructure provision analysis</w:t>
      </w:r>
      <w:bookmarkEnd w:id="1817"/>
      <w:bookmarkEnd w:id="1818"/>
      <w:bookmarkEnd w:id="1819"/>
    </w:p>
    <w:p w14:paraId="07088D1F" w14:textId="02D0C7F2" w:rsidR="00F0470F" w:rsidRPr="006376BE" w:rsidRDefault="00F0470F">
      <w:pPr>
        <w:spacing w:line="200" w:lineRule="atLeast"/>
        <w:rPr>
          <w:rFonts w:ascii="Times New Roman" w:eastAsia="Times New Roman" w:hAnsi="Times New Roman"/>
        </w:rPr>
      </w:pPr>
      <w:r w:rsidRPr="006376BE">
        <w:rPr>
          <w:noProof/>
        </w:rPr>
        <w:drawing>
          <wp:inline distT="0" distB="0" distL="0" distR="0" wp14:anchorId="585EB402" wp14:editId="38EE3141">
            <wp:extent cx="5911850" cy="6129655"/>
            <wp:effectExtent l="0" t="0" r="0" b="4445"/>
            <wp:docPr id="7" name="Picture 7" descr="6.4 Appendix D – Parks infrastructure provision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6.4 Appendix D – Parks infrastructure provision analysi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11850" cy="6129655"/>
                    </a:xfrm>
                    <a:prstGeom prst="rect">
                      <a:avLst/>
                    </a:prstGeom>
                    <a:noFill/>
                    <a:ln>
                      <a:noFill/>
                    </a:ln>
                  </pic:spPr>
                </pic:pic>
              </a:graphicData>
            </a:graphic>
          </wp:inline>
        </w:drawing>
      </w:r>
    </w:p>
    <w:p w14:paraId="29A684CC" w14:textId="77777777" w:rsidR="00F0470F" w:rsidRPr="006376BE" w:rsidRDefault="00F0470F">
      <w:pPr>
        <w:spacing w:line="200" w:lineRule="atLeast"/>
        <w:rPr>
          <w:rFonts w:ascii="Times New Roman" w:eastAsia="Times New Roman" w:hAnsi="Times New Roman"/>
        </w:rPr>
      </w:pPr>
    </w:p>
    <w:p w14:paraId="40F17470" w14:textId="4159B5F6" w:rsidR="00F0470F" w:rsidRPr="006376BE" w:rsidRDefault="00F0470F">
      <w:pPr>
        <w:spacing w:line="200" w:lineRule="atLeast"/>
        <w:rPr>
          <w:rFonts w:ascii="Times New Roman" w:eastAsia="Times New Roman" w:hAnsi="Times New Roman"/>
        </w:rPr>
        <w:sectPr w:rsidR="00F0470F" w:rsidRPr="006376BE" w:rsidSect="00B90F01">
          <w:footerReference w:type="even" r:id="rId39"/>
          <w:footerReference w:type="default" r:id="rId40"/>
          <w:footerReference w:type="first" r:id="rId41"/>
          <w:pgSz w:w="11910" w:h="16840"/>
          <w:pgMar w:top="1418" w:right="1418" w:bottom="1418" w:left="1418" w:header="709" w:footer="709" w:gutter="0"/>
          <w:cols w:space="720"/>
          <w:docGrid w:linePitch="272"/>
        </w:sectPr>
      </w:pPr>
    </w:p>
    <w:p w14:paraId="0600DC3A" w14:textId="39353E0D" w:rsidR="00506317" w:rsidRPr="006376BE" w:rsidRDefault="00506317">
      <w:pPr>
        <w:pStyle w:val="Heading2"/>
        <w:rPr>
          <w:rFonts w:eastAsia="Arial"/>
        </w:rPr>
      </w:pPr>
      <w:bookmarkStart w:id="1820" w:name="_Toc117597941"/>
      <w:bookmarkStart w:id="1821" w:name="_Toc117603387"/>
      <w:bookmarkStart w:id="1822" w:name="_Toc117603452"/>
      <w:r w:rsidRPr="006376BE">
        <w:rPr>
          <w:rFonts w:eastAsia="Arial"/>
        </w:rPr>
        <w:lastRenderedPageBreak/>
        <w:t xml:space="preserve">Appendix E – </w:t>
      </w:r>
      <w:r w:rsidRPr="006376BE">
        <w:t>Analysis of gaps and recommendations by SA2 areas</w:t>
      </w:r>
      <w:bookmarkEnd w:id="1820"/>
      <w:bookmarkEnd w:id="1821"/>
      <w:bookmarkEnd w:id="1822"/>
    </w:p>
    <w:p w14:paraId="14A0499A" w14:textId="785C6832" w:rsidR="00506317" w:rsidRPr="006376BE" w:rsidRDefault="00506317" w:rsidP="00B90F01">
      <w:pPr>
        <w:pStyle w:val="Caption"/>
      </w:pPr>
      <w:r w:rsidRPr="006376BE">
        <w:t xml:space="preserve">Table </w:t>
      </w:r>
      <w:r w:rsidR="00B90F01">
        <w:t>6</w:t>
      </w:r>
      <w:r w:rsidRPr="006376BE">
        <w:t>.5.1: Analysis of gaps and recommendations by SA2 areas</w:t>
      </w:r>
    </w:p>
    <w:tbl>
      <w:tblPr>
        <w:tblStyle w:val="LGIPEMTable"/>
        <w:tblW w:w="0" w:type="auto"/>
        <w:tblLook w:val="0620" w:firstRow="1" w:lastRow="0" w:firstColumn="0" w:lastColumn="0" w:noHBand="1" w:noVBand="1"/>
        <w:tblCaption w:val="Table 6.5.1: Analysis of gaps and recommendations by SA2 areas"/>
        <w:tblDescription w:val="Analysis of gaps and recommendations by SA2 areas"/>
      </w:tblPr>
      <w:tblGrid>
        <w:gridCol w:w="1130"/>
        <w:gridCol w:w="3542"/>
        <w:gridCol w:w="4666"/>
        <w:gridCol w:w="4666"/>
      </w:tblGrid>
      <w:tr w:rsidR="00506317" w:rsidRPr="00F20A10" w14:paraId="4433EA9D" w14:textId="77777777" w:rsidTr="6E743871">
        <w:trPr>
          <w:cnfStyle w:val="100000000000" w:firstRow="1" w:lastRow="0" w:firstColumn="0" w:lastColumn="0" w:oddVBand="0" w:evenVBand="0" w:oddHBand="0" w:evenHBand="0" w:firstRowFirstColumn="0" w:firstRowLastColumn="0" w:lastRowFirstColumn="0" w:lastRowLastColumn="0"/>
          <w:cantSplit/>
        </w:trPr>
        <w:tc>
          <w:tcPr>
            <w:tcW w:w="14004" w:type="dxa"/>
            <w:gridSpan w:val="4"/>
            <w:shd w:val="clear" w:color="auto" w:fill="1F497D" w:themeFill="text2"/>
          </w:tcPr>
          <w:p w14:paraId="6434447A" w14:textId="77777777" w:rsidR="00506317" w:rsidRPr="00F20A10" w:rsidRDefault="00506317" w:rsidP="00B90F01">
            <w:pPr>
              <w:rPr>
                <w:b w:val="0"/>
                <w:color w:val="FFFFFF" w:themeColor="background1"/>
                <w:sz w:val="18"/>
                <w:szCs w:val="20"/>
              </w:rPr>
            </w:pPr>
            <w:r w:rsidRPr="00F20A10">
              <w:rPr>
                <w:color w:val="FFFFFF" w:themeColor="background1"/>
                <w:sz w:val="18"/>
                <w:szCs w:val="20"/>
              </w:rPr>
              <w:lastRenderedPageBreak/>
              <w:t>NORTH OF RIVER</w:t>
            </w:r>
          </w:p>
        </w:tc>
      </w:tr>
      <w:tr w:rsidR="00506317" w:rsidRPr="00F20A10" w14:paraId="6CF650E7" w14:textId="77777777" w:rsidTr="6E743871">
        <w:trPr>
          <w:cantSplit/>
        </w:trPr>
        <w:tc>
          <w:tcPr>
            <w:tcW w:w="1130" w:type="dxa"/>
            <w:shd w:val="clear" w:color="auto" w:fill="D9D9D9" w:themeFill="background1" w:themeFillShade="D9"/>
          </w:tcPr>
          <w:p w14:paraId="16BC7143"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5651E437" w14:textId="77777777" w:rsidR="00506317" w:rsidRPr="00F20A10" w:rsidRDefault="00506317" w:rsidP="00F20A10">
            <w:pPr>
              <w:keepNext/>
              <w:rPr>
                <w:b/>
                <w:bCs/>
                <w:sz w:val="18"/>
                <w:szCs w:val="20"/>
              </w:rPr>
            </w:pPr>
            <w:r w:rsidRPr="00F20A10">
              <w:rPr>
                <w:b/>
                <w:bCs/>
                <w:sz w:val="18"/>
                <w:szCs w:val="20"/>
              </w:rPr>
              <w:t>Bald Hills</w:t>
            </w:r>
          </w:p>
          <w:p w14:paraId="1EACF9C2" w14:textId="77777777" w:rsidR="00506317" w:rsidRPr="00F20A10" w:rsidRDefault="00506317" w:rsidP="00F20A10">
            <w:pPr>
              <w:keepNext/>
              <w:rPr>
                <w:b/>
                <w:bCs/>
                <w:sz w:val="18"/>
                <w:szCs w:val="20"/>
              </w:rPr>
            </w:pPr>
            <w:r w:rsidRPr="00F20A10">
              <w:rPr>
                <w:b/>
                <w:bCs/>
                <w:sz w:val="18"/>
                <w:szCs w:val="20"/>
              </w:rPr>
              <w:t>Very low population growth to 2036 (0-2500) - (Although many subdivisions)</w:t>
            </w:r>
          </w:p>
        </w:tc>
      </w:tr>
      <w:tr w:rsidR="00AA7525" w:rsidRPr="00F20A10" w14:paraId="63EF84E8" w14:textId="77777777" w:rsidTr="6E743871">
        <w:trPr>
          <w:cantSplit/>
        </w:trPr>
        <w:tc>
          <w:tcPr>
            <w:tcW w:w="4672" w:type="dxa"/>
            <w:gridSpan w:val="2"/>
            <w:shd w:val="clear" w:color="auto" w:fill="D9D9D9" w:themeFill="background1" w:themeFillShade="D9"/>
          </w:tcPr>
          <w:p w14:paraId="408AAE6C"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23522C7E"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2281ADA6"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58592C91" w14:textId="77777777" w:rsidTr="6E743871">
        <w:trPr>
          <w:cantSplit/>
        </w:trPr>
        <w:tc>
          <w:tcPr>
            <w:tcW w:w="4672" w:type="dxa"/>
            <w:gridSpan w:val="2"/>
          </w:tcPr>
          <w:p w14:paraId="76CA9CAF" w14:textId="77777777" w:rsidR="00506317" w:rsidRPr="00F20A10" w:rsidRDefault="00506317" w:rsidP="00B90F01">
            <w:pPr>
              <w:rPr>
                <w:sz w:val="18"/>
                <w:szCs w:val="20"/>
                <w:u w:val="single"/>
              </w:rPr>
            </w:pPr>
            <w:r w:rsidRPr="00F20A10">
              <w:rPr>
                <w:sz w:val="18"/>
                <w:szCs w:val="20"/>
                <w:u w:val="single"/>
              </w:rPr>
              <w:t>Gaps</w:t>
            </w:r>
          </w:p>
          <w:p w14:paraId="55E9CEB3" w14:textId="351E0ADB" w:rsidR="00506317" w:rsidRPr="00F20A10" w:rsidRDefault="00506317" w:rsidP="00B90F01">
            <w:pPr>
              <w:rPr>
                <w:sz w:val="18"/>
                <w:szCs w:val="20"/>
              </w:rPr>
            </w:pPr>
            <w:r w:rsidRPr="00F20A10">
              <w:rPr>
                <w:sz w:val="18"/>
                <w:szCs w:val="20"/>
              </w:rPr>
              <w:t>Very small gap areas, with very low population growth; no need to address at this stage.</w:t>
            </w:r>
          </w:p>
          <w:p w14:paraId="05AB7CE0" w14:textId="77777777" w:rsidR="00506317" w:rsidRPr="00F20A10" w:rsidRDefault="00506317" w:rsidP="00B90F01">
            <w:pPr>
              <w:rPr>
                <w:sz w:val="18"/>
                <w:szCs w:val="20"/>
              </w:rPr>
            </w:pPr>
          </w:p>
          <w:p w14:paraId="1EE25AAB" w14:textId="77777777" w:rsidR="00506317" w:rsidRPr="00F20A10" w:rsidRDefault="00506317" w:rsidP="00B90F01">
            <w:pPr>
              <w:rPr>
                <w:sz w:val="18"/>
                <w:szCs w:val="20"/>
                <w:u w:val="single"/>
              </w:rPr>
            </w:pPr>
            <w:r w:rsidRPr="00F20A10">
              <w:rPr>
                <w:sz w:val="18"/>
                <w:szCs w:val="20"/>
                <w:u w:val="single"/>
              </w:rPr>
              <w:t>Recommendations</w:t>
            </w:r>
          </w:p>
          <w:p w14:paraId="6CBD1BEC"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2DE529B7" w14:textId="77777777" w:rsidR="00506317" w:rsidRPr="00F20A10" w:rsidRDefault="00506317" w:rsidP="00B90F01">
            <w:pPr>
              <w:rPr>
                <w:sz w:val="18"/>
                <w:szCs w:val="20"/>
                <w:u w:val="single"/>
              </w:rPr>
            </w:pPr>
            <w:r w:rsidRPr="00F20A10">
              <w:rPr>
                <w:sz w:val="18"/>
                <w:szCs w:val="20"/>
                <w:u w:val="single"/>
              </w:rPr>
              <w:t>Gaps</w:t>
            </w:r>
          </w:p>
          <w:p w14:paraId="4B7E2A6C" w14:textId="77777777" w:rsidR="00506317" w:rsidRPr="00F20A10" w:rsidRDefault="00506317" w:rsidP="00B90F01">
            <w:pPr>
              <w:rPr>
                <w:sz w:val="18"/>
                <w:szCs w:val="20"/>
              </w:rPr>
            </w:pPr>
            <w:r w:rsidRPr="00F20A10">
              <w:rPr>
                <w:sz w:val="18"/>
                <w:szCs w:val="20"/>
              </w:rPr>
              <w:t>No gaps</w:t>
            </w:r>
          </w:p>
          <w:p w14:paraId="422E3C03" w14:textId="77777777" w:rsidR="00506317" w:rsidRPr="00F20A10" w:rsidRDefault="00506317" w:rsidP="00B90F01">
            <w:pPr>
              <w:rPr>
                <w:sz w:val="18"/>
                <w:szCs w:val="20"/>
              </w:rPr>
            </w:pPr>
          </w:p>
          <w:p w14:paraId="02C12393" w14:textId="77777777" w:rsidR="00506317" w:rsidRPr="00F20A10" w:rsidRDefault="00506317" w:rsidP="00B90F01">
            <w:pPr>
              <w:rPr>
                <w:sz w:val="18"/>
                <w:szCs w:val="20"/>
                <w:u w:val="single"/>
              </w:rPr>
            </w:pPr>
            <w:r w:rsidRPr="00F20A10">
              <w:rPr>
                <w:sz w:val="18"/>
                <w:szCs w:val="20"/>
                <w:u w:val="single"/>
              </w:rPr>
              <w:t>Recommendations</w:t>
            </w:r>
          </w:p>
          <w:p w14:paraId="49DBA848" w14:textId="77777777" w:rsidR="00506317" w:rsidRDefault="00506317" w:rsidP="00B90F01">
            <w:pPr>
              <w:rPr>
                <w:sz w:val="18"/>
                <w:szCs w:val="20"/>
              </w:rPr>
            </w:pPr>
            <w:r w:rsidRPr="00F20A10">
              <w:rPr>
                <w:sz w:val="18"/>
                <w:szCs w:val="20"/>
              </w:rPr>
              <w:t>No recommendations</w:t>
            </w:r>
          </w:p>
          <w:p w14:paraId="741B7715" w14:textId="77777777" w:rsidR="00BC22E6" w:rsidRPr="00BC22E6" w:rsidRDefault="00BC22E6" w:rsidP="00BC22E6">
            <w:pPr>
              <w:rPr>
                <w:sz w:val="18"/>
                <w:szCs w:val="20"/>
              </w:rPr>
            </w:pPr>
          </w:p>
          <w:p w14:paraId="0F7D96EC" w14:textId="77777777" w:rsidR="00BC22E6" w:rsidRPr="00BC22E6" w:rsidRDefault="00BC22E6" w:rsidP="00BC22E6">
            <w:pPr>
              <w:rPr>
                <w:sz w:val="18"/>
                <w:szCs w:val="20"/>
              </w:rPr>
            </w:pPr>
          </w:p>
          <w:p w14:paraId="697DFB62" w14:textId="77777777" w:rsidR="00BC22E6" w:rsidRPr="00BC22E6" w:rsidRDefault="00BC22E6" w:rsidP="00BC22E6">
            <w:pPr>
              <w:rPr>
                <w:sz w:val="18"/>
                <w:szCs w:val="20"/>
              </w:rPr>
            </w:pPr>
          </w:p>
          <w:p w14:paraId="27096913" w14:textId="77777777" w:rsidR="00BC22E6" w:rsidRPr="00BC22E6" w:rsidRDefault="00BC22E6" w:rsidP="00BC22E6">
            <w:pPr>
              <w:rPr>
                <w:sz w:val="18"/>
                <w:szCs w:val="20"/>
              </w:rPr>
            </w:pPr>
          </w:p>
          <w:p w14:paraId="34230658" w14:textId="77777777" w:rsidR="00BC22E6" w:rsidRPr="00BC22E6" w:rsidRDefault="00BC22E6" w:rsidP="00BC22E6">
            <w:pPr>
              <w:rPr>
                <w:sz w:val="18"/>
                <w:szCs w:val="20"/>
              </w:rPr>
            </w:pPr>
          </w:p>
          <w:p w14:paraId="132A514D" w14:textId="77777777" w:rsidR="00BC22E6" w:rsidRPr="00BC22E6" w:rsidRDefault="00BC22E6" w:rsidP="00BC22E6">
            <w:pPr>
              <w:rPr>
                <w:sz w:val="18"/>
                <w:szCs w:val="20"/>
              </w:rPr>
            </w:pPr>
          </w:p>
          <w:p w14:paraId="4587E95F" w14:textId="77777777" w:rsidR="00BC22E6" w:rsidRPr="00BC22E6" w:rsidRDefault="00BC22E6" w:rsidP="00BC22E6">
            <w:pPr>
              <w:rPr>
                <w:sz w:val="18"/>
                <w:szCs w:val="20"/>
              </w:rPr>
            </w:pPr>
          </w:p>
          <w:p w14:paraId="3E972160" w14:textId="77777777" w:rsidR="00BC22E6" w:rsidRPr="00BC22E6" w:rsidRDefault="00BC22E6" w:rsidP="00BC22E6">
            <w:pPr>
              <w:rPr>
                <w:sz w:val="18"/>
                <w:szCs w:val="20"/>
              </w:rPr>
            </w:pPr>
          </w:p>
          <w:p w14:paraId="57CF7E12" w14:textId="77777777" w:rsidR="00BC22E6" w:rsidRPr="00BC22E6" w:rsidRDefault="00BC22E6" w:rsidP="00BC22E6">
            <w:pPr>
              <w:rPr>
                <w:sz w:val="18"/>
                <w:szCs w:val="20"/>
              </w:rPr>
            </w:pPr>
          </w:p>
          <w:p w14:paraId="65396539" w14:textId="77777777" w:rsidR="00BC22E6" w:rsidRPr="00BC22E6" w:rsidRDefault="00BC22E6" w:rsidP="00BC22E6">
            <w:pPr>
              <w:rPr>
                <w:sz w:val="18"/>
                <w:szCs w:val="20"/>
              </w:rPr>
            </w:pPr>
          </w:p>
          <w:p w14:paraId="573A612C" w14:textId="77777777" w:rsidR="00BC22E6" w:rsidRPr="00BC22E6" w:rsidRDefault="00BC22E6" w:rsidP="00BC22E6">
            <w:pPr>
              <w:rPr>
                <w:sz w:val="18"/>
                <w:szCs w:val="20"/>
              </w:rPr>
            </w:pPr>
          </w:p>
          <w:p w14:paraId="4A477CE2" w14:textId="77777777" w:rsidR="00BC22E6" w:rsidRPr="00BC22E6" w:rsidRDefault="00BC22E6" w:rsidP="00BC22E6">
            <w:pPr>
              <w:rPr>
                <w:sz w:val="18"/>
                <w:szCs w:val="20"/>
              </w:rPr>
            </w:pPr>
          </w:p>
          <w:p w14:paraId="07DA3C66" w14:textId="77777777" w:rsidR="00BC22E6" w:rsidRPr="00BC22E6" w:rsidRDefault="00BC22E6" w:rsidP="00BC22E6">
            <w:pPr>
              <w:rPr>
                <w:sz w:val="18"/>
                <w:szCs w:val="20"/>
              </w:rPr>
            </w:pPr>
          </w:p>
          <w:p w14:paraId="275626B8" w14:textId="77777777" w:rsidR="00BC22E6" w:rsidRPr="00BC22E6" w:rsidRDefault="00BC22E6" w:rsidP="00BC22E6">
            <w:pPr>
              <w:rPr>
                <w:sz w:val="18"/>
                <w:szCs w:val="20"/>
              </w:rPr>
            </w:pPr>
          </w:p>
          <w:p w14:paraId="4D963402" w14:textId="77777777" w:rsidR="00BC22E6" w:rsidRPr="00BC22E6" w:rsidRDefault="00BC22E6" w:rsidP="00BC22E6">
            <w:pPr>
              <w:rPr>
                <w:sz w:val="18"/>
                <w:szCs w:val="20"/>
              </w:rPr>
            </w:pPr>
          </w:p>
          <w:p w14:paraId="7D44F554" w14:textId="77777777" w:rsidR="00BC22E6" w:rsidRPr="00BC22E6" w:rsidRDefault="00BC22E6" w:rsidP="00BC22E6">
            <w:pPr>
              <w:rPr>
                <w:sz w:val="18"/>
                <w:szCs w:val="20"/>
              </w:rPr>
            </w:pPr>
          </w:p>
          <w:p w14:paraId="4D86CD8F" w14:textId="77777777" w:rsidR="00BC22E6" w:rsidRPr="00BC22E6" w:rsidRDefault="00BC22E6" w:rsidP="00BC22E6">
            <w:pPr>
              <w:rPr>
                <w:sz w:val="18"/>
                <w:szCs w:val="20"/>
              </w:rPr>
            </w:pPr>
          </w:p>
          <w:p w14:paraId="6308862F" w14:textId="77777777" w:rsidR="00BC22E6" w:rsidRPr="00BC22E6" w:rsidRDefault="00BC22E6" w:rsidP="00BC22E6">
            <w:pPr>
              <w:rPr>
                <w:sz w:val="18"/>
                <w:szCs w:val="20"/>
              </w:rPr>
            </w:pPr>
          </w:p>
          <w:p w14:paraId="6F1427D2" w14:textId="77777777" w:rsidR="00BC22E6" w:rsidRPr="00BC22E6" w:rsidRDefault="00BC22E6" w:rsidP="00BC22E6">
            <w:pPr>
              <w:rPr>
                <w:sz w:val="18"/>
                <w:szCs w:val="20"/>
              </w:rPr>
            </w:pPr>
          </w:p>
          <w:p w14:paraId="411A341C" w14:textId="77777777" w:rsidR="00BC22E6" w:rsidRPr="00BC22E6" w:rsidRDefault="00BC22E6" w:rsidP="00BC22E6">
            <w:pPr>
              <w:rPr>
                <w:sz w:val="18"/>
                <w:szCs w:val="20"/>
              </w:rPr>
            </w:pPr>
          </w:p>
          <w:p w14:paraId="390BFFA0" w14:textId="77777777" w:rsidR="00BC22E6" w:rsidRPr="00BC22E6" w:rsidRDefault="00BC22E6" w:rsidP="00BC22E6">
            <w:pPr>
              <w:rPr>
                <w:sz w:val="18"/>
                <w:szCs w:val="20"/>
              </w:rPr>
            </w:pPr>
          </w:p>
          <w:p w14:paraId="55A3F2A0" w14:textId="77777777" w:rsidR="00BC22E6" w:rsidRPr="00BC22E6" w:rsidRDefault="00BC22E6" w:rsidP="00BC22E6">
            <w:pPr>
              <w:rPr>
                <w:sz w:val="18"/>
                <w:szCs w:val="20"/>
              </w:rPr>
            </w:pPr>
          </w:p>
          <w:p w14:paraId="464167A4" w14:textId="77777777" w:rsidR="00BC22E6" w:rsidRPr="00BC22E6" w:rsidRDefault="00BC22E6" w:rsidP="00BC22E6">
            <w:pPr>
              <w:rPr>
                <w:sz w:val="18"/>
                <w:szCs w:val="20"/>
              </w:rPr>
            </w:pPr>
          </w:p>
          <w:p w14:paraId="51C10D1C" w14:textId="77777777" w:rsidR="00BC22E6" w:rsidRPr="00BC22E6" w:rsidRDefault="00BC22E6" w:rsidP="00BC22E6">
            <w:pPr>
              <w:rPr>
                <w:sz w:val="18"/>
                <w:szCs w:val="20"/>
              </w:rPr>
            </w:pPr>
          </w:p>
          <w:p w14:paraId="64F03634" w14:textId="77777777" w:rsidR="00BC22E6" w:rsidRPr="00BC22E6" w:rsidRDefault="00BC22E6" w:rsidP="00BC22E6">
            <w:pPr>
              <w:rPr>
                <w:sz w:val="18"/>
                <w:szCs w:val="20"/>
              </w:rPr>
            </w:pPr>
          </w:p>
          <w:p w14:paraId="68F69DDF" w14:textId="77777777" w:rsidR="00BC22E6" w:rsidRPr="00BC22E6" w:rsidRDefault="00BC22E6" w:rsidP="00BC22E6">
            <w:pPr>
              <w:rPr>
                <w:sz w:val="18"/>
                <w:szCs w:val="20"/>
              </w:rPr>
            </w:pPr>
          </w:p>
          <w:p w14:paraId="7D80B219" w14:textId="77777777" w:rsidR="00BC22E6" w:rsidRPr="00BC22E6" w:rsidRDefault="00BC22E6" w:rsidP="00BC22E6">
            <w:pPr>
              <w:rPr>
                <w:sz w:val="18"/>
                <w:szCs w:val="20"/>
              </w:rPr>
            </w:pPr>
          </w:p>
          <w:p w14:paraId="46423B2F" w14:textId="77777777" w:rsidR="00BC22E6" w:rsidRPr="00BC22E6" w:rsidRDefault="00BC22E6" w:rsidP="00BC22E6">
            <w:pPr>
              <w:rPr>
                <w:sz w:val="18"/>
                <w:szCs w:val="20"/>
              </w:rPr>
            </w:pPr>
          </w:p>
          <w:p w14:paraId="782A7CB0" w14:textId="77777777" w:rsidR="00BC22E6" w:rsidRPr="00BC22E6" w:rsidRDefault="00BC22E6" w:rsidP="00BC22E6">
            <w:pPr>
              <w:rPr>
                <w:sz w:val="18"/>
                <w:szCs w:val="20"/>
              </w:rPr>
            </w:pPr>
          </w:p>
          <w:p w14:paraId="0A458150" w14:textId="77777777" w:rsidR="00BC22E6" w:rsidRDefault="00BC22E6" w:rsidP="00BC22E6">
            <w:pPr>
              <w:rPr>
                <w:sz w:val="18"/>
                <w:szCs w:val="20"/>
              </w:rPr>
            </w:pPr>
          </w:p>
          <w:p w14:paraId="3E30CB7C" w14:textId="77777777" w:rsidR="00BC22E6" w:rsidRPr="00BC22E6" w:rsidRDefault="00BC22E6" w:rsidP="00BC22E6">
            <w:pPr>
              <w:rPr>
                <w:sz w:val="18"/>
                <w:szCs w:val="20"/>
              </w:rPr>
            </w:pPr>
          </w:p>
          <w:p w14:paraId="467E61C5" w14:textId="77777777" w:rsidR="00BC22E6" w:rsidRPr="00BC22E6" w:rsidRDefault="00BC22E6" w:rsidP="00BC22E6">
            <w:pPr>
              <w:rPr>
                <w:sz w:val="18"/>
                <w:szCs w:val="20"/>
              </w:rPr>
            </w:pPr>
          </w:p>
        </w:tc>
        <w:tc>
          <w:tcPr>
            <w:tcW w:w="4666" w:type="dxa"/>
          </w:tcPr>
          <w:p w14:paraId="79799237" w14:textId="77777777" w:rsidR="00506317" w:rsidRPr="00F20A10" w:rsidRDefault="00506317" w:rsidP="00B90F01">
            <w:pPr>
              <w:rPr>
                <w:sz w:val="18"/>
                <w:szCs w:val="20"/>
                <w:u w:val="single"/>
              </w:rPr>
            </w:pPr>
            <w:r w:rsidRPr="00F20A10">
              <w:rPr>
                <w:sz w:val="18"/>
                <w:szCs w:val="20"/>
                <w:u w:val="single"/>
              </w:rPr>
              <w:t>Gaps</w:t>
            </w:r>
          </w:p>
          <w:p w14:paraId="47EB3C0B" w14:textId="77777777" w:rsidR="00506317" w:rsidRPr="00F20A10" w:rsidRDefault="00506317" w:rsidP="00B90F01">
            <w:pPr>
              <w:rPr>
                <w:sz w:val="18"/>
                <w:szCs w:val="20"/>
              </w:rPr>
            </w:pPr>
            <w:r w:rsidRPr="00F20A10">
              <w:rPr>
                <w:sz w:val="18"/>
                <w:szCs w:val="20"/>
              </w:rPr>
              <w:t>No gaps</w:t>
            </w:r>
          </w:p>
          <w:p w14:paraId="266B59C6" w14:textId="77777777" w:rsidR="00506317" w:rsidRPr="00F20A10" w:rsidRDefault="00506317" w:rsidP="00B90F01">
            <w:pPr>
              <w:rPr>
                <w:sz w:val="18"/>
                <w:szCs w:val="20"/>
              </w:rPr>
            </w:pPr>
          </w:p>
          <w:p w14:paraId="7F5FCA5B" w14:textId="77777777" w:rsidR="00506317" w:rsidRPr="00F20A10" w:rsidRDefault="00506317" w:rsidP="00B90F01">
            <w:pPr>
              <w:rPr>
                <w:sz w:val="18"/>
                <w:szCs w:val="20"/>
                <w:u w:val="single"/>
              </w:rPr>
            </w:pPr>
            <w:r w:rsidRPr="00F20A10">
              <w:rPr>
                <w:sz w:val="18"/>
                <w:szCs w:val="20"/>
                <w:u w:val="single"/>
              </w:rPr>
              <w:t>Recommendations</w:t>
            </w:r>
          </w:p>
          <w:p w14:paraId="18E30590" w14:textId="77777777" w:rsidR="00506317" w:rsidRPr="00F20A10" w:rsidRDefault="00506317" w:rsidP="00B90F01">
            <w:pPr>
              <w:rPr>
                <w:sz w:val="18"/>
                <w:szCs w:val="20"/>
              </w:rPr>
            </w:pPr>
            <w:r w:rsidRPr="00F20A10">
              <w:rPr>
                <w:sz w:val="18"/>
                <w:szCs w:val="20"/>
              </w:rPr>
              <w:t>No recommendations</w:t>
            </w:r>
          </w:p>
        </w:tc>
      </w:tr>
      <w:tr w:rsidR="00506317" w:rsidRPr="00F20A10" w14:paraId="5E2BCAE5" w14:textId="77777777" w:rsidTr="6E743871">
        <w:trPr>
          <w:cantSplit/>
        </w:trPr>
        <w:tc>
          <w:tcPr>
            <w:tcW w:w="1130" w:type="dxa"/>
            <w:shd w:val="clear" w:color="auto" w:fill="D9D9D9" w:themeFill="background1" w:themeFillShade="D9"/>
          </w:tcPr>
          <w:p w14:paraId="700FACE9" w14:textId="77777777" w:rsidR="00506317" w:rsidRPr="00F20A10" w:rsidRDefault="00506317" w:rsidP="00F20A10">
            <w:pPr>
              <w:keepNext/>
              <w:rPr>
                <w:b/>
                <w:bCs/>
                <w:sz w:val="18"/>
                <w:szCs w:val="20"/>
              </w:rPr>
            </w:pPr>
            <w:r w:rsidRPr="00F20A10">
              <w:rPr>
                <w:b/>
                <w:bCs/>
                <w:sz w:val="18"/>
                <w:szCs w:val="20"/>
              </w:rPr>
              <w:lastRenderedPageBreak/>
              <w:t>SA2 Area</w:t>
            </w:r>
          </w:p>
        </w:tc>
        <w:tc>
          <w:tcPr>
            <w:tcW w:w="12874" w:type="dxa"/>
            <w:gridSpan w:val="3"/>
            <w:shd w:val="clear" w:color="auto" w:fill="D9D9D9" w:themeFill="background1" w:themeFillShade="D9"/>
          </w:tcPr>
          <w:p w14:paraId="2469589D" w14:textId="77777777" w:rsidR="00506317" w:rsidRPr="00F20A10" w:rsidRDefault="00506317" w:rsidP="00F20A10">
            <w:pPr>
              <w:keepNext/>
              <w:rPr>
                <w:b/>
                <w:bCs/>
                <w:sz w:val="18"/>
                <w:szCs w:val="20"/>
              </w:rPr>
            </w:pPr>
            <w:r w:rsidRPr="00F20A10">
              <w:rPr>
                <w:b/>
                <w:bCs/>
                <w:sz w:val="18"/>
                <w:szCs w:val="20"/>
              </w:rPr>
              <w:t>Bracken Ridge</w:t>
            </w:r>
          </w:p>
          <w:p w14:paraId="78793D26"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276B0913" w14:textId="77777777" w:rsidTr="6E743871">
        <w:trPr>
          <w:cantSplit/>
        </w:trPr>
        <w:tc>
          <w:tcPr>
            <w:tcW w:w="4672" w:type="dxa"/>
            <w:gridSpan w:val="2"/>
            <w:shd w:val="clear" w:color="auto" w:fill="D9D9D9" w:themeFill="background1" w:themeFillShade="D9"/>
          </w:tcPr>
          <w:p w14:paraId="5113A934"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7A4F0CF3"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45B0B70B"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3EC1BF54" w14:textId="77777777" w:rsidTr="6E743871">
        <w:trPr>
          <w:cantSplit/>
        </w:trPr>
        <w:tc>
          <w:tcPr>
            <w:tcW w:w="4672" w:type="dxa"/>
            <w:gridSpan w:val="2"/>
          </w:tcPr>
          <w:p w14:paraId="5047DCD7" w14:textId="77777777" w:rsidR="00506317" w:rsidRPr="00F20A10" w:rsidRDefault="00506317" w:rsidP="00B90F01">
            <w:pPr>
              <w:rPr>
                <w:sz w:val="18"/>
                <w:szCs w:val="20"/>
                <w:u w:val="single"/>
              </w:rPr>
            </w:pPr>
            <w:r w:rsidRPr="00F20A10">
              <w:rPr>
                <w:sz w:val="18"/>
                <w:szCs w:val="20"/>
                <w:u w:val="single"/>
              </w:rPr>
              <w:t>Gaps</w:t>
            </w:r>
          </w:p>
          <w:p w14:paraId="6FF0141F"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6840D84E" w14:textId="77777777" w:rsidR="00506317" w:rsidRPr="00F20A10" w:rsidRDefault="00506317" w:rsidP="00B90F01">
            <w:pPr>
              <w:rPr>
                <w:sz w:val="18"/>
                <w:szCs w:val="20"/>
              </w:rPr>
            </w:pPr>
          </w:p>
          <w:p w14:paraId="1AB709AC" w14:textId="77777777" w:rsidR="00506317" w:rsidRPr="00F20A10" w:rsidRDefault="00506317" w:rsidP="00B90F01">
            <w:pPr>
              <w:rPr>
                <w:sz w:val="18"/>
                <w:szCs w:val="20"/>
                <w:u w:val="single"/>
              </w:rPr>
            </w:pPr>
            <w:r w:rsidRPr="00F20A10">
              <w:rPr>
                <w:sz w:val="18"/>
                <w:szCs w:val="20"/>
                <w:u w:val="single"/>
              </w:rPr>
              <w:t>Recommendations</w:t>
            </w:r>
          </w:p>
          <w:p w14:paraId="7AFABD15"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0034D847" w14:textId="77777777" w:rsidR="00506317" w:rsidRPr="00F20A10" w:rsidRDefault="00506317" w:rsidP="00B90F01">
            <w:pPr>
              <w:rPr>
                <w:sz w:val="18"/>
                <w:szCs w:val="20"/>
                <w:u w:val="single"/>
              </w:rPr>
            </w:pPr>
            <w:r w:rsidRPr="00F20A10">
              <w:rPr>
                <w:sz w:val="18"/>
                <w:szCs w:val="20"/>
                <w:u w:val="single"/>
              </w:rPr>
              <w:t>Gaps</w:t>
            </w:r>
          </w:p>
          <w:p w14:paraId="0659C2D6" w14:textId="77777777" w:rsidR="00506317" w:rsidRPr="00F20A10" w:rsidRDefault="00506317" w:rsidP="00B90F01">
            <w:pPr>
              <w:rPr>
                <w:sz w:val="18"/>
                <w:szCs w:val="20"/>
              </w:rPr>
            </w:pPr>
            <w:r w:rsidRPr="00F20A10">
              <w:rPr>
                <w:sz w:val="18"/>
                <w:szCs w:val="20"/>
              </w:rPr>
              <w:t>No gaps</w:t>
            </w:r>
          </w:p>
          <w:p w14:paraId="3C943135" w14:textId="77777777" w:rsidR="00506317" w:rsidRPr="00F20A10" w:rsidRDefault="00506317" w:rsidP="00B90F01">
            <w:pPr>
              <w:rPr>
                <w:sz w:val="18"/>
                <w:szCs w:val="20"/>
              </w:rPr>
            </w:pPr>
          </w:p>
          <w:p w14:paraId="1C309F93" w14:textId="77777777" w:rsidR="00506317" w:rsidRPr="00F20A10" w:rsidRDefault="00506317" w:rsidP="00B90F01">
            <w:pPr>
              <w:rPr>
                <w:sz w:val="18"/>
                <w:szCs w:val="20"/>
                <w:u w:val="single"/>
              </w:rPr>
            </w:pPr>
            <w:r w:rsidRPr="00F20A10">
              <w:rPr>
                <w:sz w:val="18"/>
                <w:szCs w:val="20"/>
                <w:u w:val="single"/>
              </w:rPr>
              <w:t>Recommendations</w:t>
            </w:r>
          </w:p>
          <w:p w14:paraId="3D51CB71" w14:textId="77777777" w:rsidR="00506317" w:rsidRDefault="00506317" w:rsidP="00B90F01">
            <w:pPr>
              <w:rPr>
                <w:sz w:val="18"/>
                <w:szCs w:val="20"/>
              </w:rPr>
            </w:pPr>
            <w:r w:rsidRPr="00F20A10">
              <w:rPr>
                <w:sz w:val="18"/>
                <w:szCs w:val="20"/>
              </w:rPr>
              <w:t>No recommendations</w:t>
            </w:r>
          </w:p>
          <w:p w14:paraId="5AA60B95" w14:textId="77777777" w:rsidR="00BC22E6" w:rsidRPr="00BC22E6" w:rsidRDefault="00BC22E6" w:rsidP="00BC22E6">
            <w:pPr>
              <w:rPr>
                <w:sz w:val="18"/>
                <w:szCs w:val="20"/>
              </w:rPr>
            </w:pPr>
          </w:p>
          <w:p w14:paraId="26E89A7C" w14:textId="77777777" w:rsidR="00BC22E6" w:rsidRPr="00BC22E6" w:rsidRDefault="00BC22E6" w:rsidP="00BC22E6">
            <w:pPr>
              <w:rPr>
                <w:sz w:val="18"/>
                <w:szCs w:val="20"/>
              </w:rPr>
            </w:pPr>
          </w:p>
          <w:p w14:paraId="47E84830" w14:textId="77777777" w:rsidR="00BC22E6" w:rsidRPr="00BC22E6" w:rsidRDefault="00BC22E6" w:rsidP="00BC22E6">
            <w:pPr>
              <w:rPr>
                <w:sz w:val="18"/>
                <w:szCs w:val="20"/>
              </w:rPr>
            </w:pPr>
          </w:p>
          <w:p w14:paraId="13033991" w14:textId="77777777" w:rsidR="00BC22E6" w:rsidRPr="00BC22E6" w:rsidRDefault="00BC22E6" w:rsidP="00BC22E6">
            <w:pPr>
              <w:rPr>
                <w:sz w:val="18"/>
                <w:szCs w:val="20"/>
              </w:rPr>
            </w:pPr>
          </w:p>
          <w:p w14:paraId="696E365D" w14:textId="77777777" w:rsidR="00BC22E6" w:rsidRPr="00BC22E6" w:rsidRDefault="00BC22E6" w:rsidP="00BC22E6">
            <w:pPr>
              <w:rPr>
                <w:sz w:val="18"/>
                <w:szCs w:val="20"/>
              </w:rPr>
            </w:pPr>
          </w:p>
          <w:p w14:paraId="5EC5A3A8" w14:textId="77777777" w:rsidR="00BC22E6" w:rsidRPr="00BC22E6" w:rsidRDefault="00BC22E6" w:rsidP="00BC22E6">
            <w:pPr>
              <w:rPr>
                <w:sz w:val="18"/>
                <w:szCs w:val="20"/>
              </w:rPr>
            </w:pPr>
          </w:p>
          <w:p w14:paraId="0CEA9FBD" w14:textId="77777777" w:rsidR="00BC22E6" w:rsidRPr="00BC22E6" w:rsidRDefault="00BC22E6" w:rsidP="00BC22E6">
            <w:pPr>
              <w:rPr>
                <w:sz w:val="18"/>
                <w:szCs w:val="20"/>
              </w:rPr>
            </w:pPr>
          </w:p>
          <w:p w14:paraId="0CBC1249" w14:textId="77777777" w:rsidR="00BC22E6" w:rsidRPr="00BC22E6" w:rsidRDefault="00BC22E6" w:rsidP="00BC22E6">
            <w:pPr>
              <w:rPr>
                <w:sz w:val="18"/>
                <w:szCs w:val="20"/>
              </w:rPr>
            </w:pPr>
          </w:p>
          <w:p w14:paraId="3E4B0627" w14:textId="77777777" w:rsidR="00BC22E6" w:rsidRPr="00BC22E6" w:rsidRDefault="00BC22E6" w:rsidP="00BC22E6">
            <w:pPr>
              <w:rPr>
                <w:sz w:val="18"/>
                <w:szCs w:val="20"/>
              </w:rPr>
            </w:pPr>
          </w:p>
          <w:p w14:paraId="7A522429" w14:textId="77777777" w:rsidR="00BC22E6" w:rsidRPr="00BC22E6" w:rsidRDefault="00BC22E6" w:rsidP="00BC22E6">
            <w:pPr>
              <w:rPr>
                <w:sz w:val="18"/>
                <w:szCs w:val="20"/>
              </w:rPr>
            </w:pPr>
          </w:p>
          <w:p w14:paraId="4FE0B081" w14:textId="77777777" w:rsidR="00BC22E6" w:rsidRPr="00BC22E6" w:rsidRDefault="00BC22E6" w:rsidP="00BC22E6">
            <w:pPr>
              <w:rPr>
                <w:sz w:val="18"/>
                <w:szCs w:val="20"/>
              </w:rPr>
            </w:pPr>
          </w:p>
          <w:p w14:paraId="2995E811" w14:textId="77777777" w:rsidR="00BC22E6" w:rsidRPr="00BC22E6" w:rsidRDefault="00BC22E6" w:rsidP="00BC22E6">
            <w:pPr>
              <w:rPr>
                <w:sz w:val="18"/>
                <w:szCs w:val="20"/>
              </w:rPr>
            </w:pPr>
          </w:p>
          <w:p w14:paraId="2368A544" w14:textId="77777777" w:rsidR="00BC22E6" w:rsidRPr="00BC22E6" w:rsidRDefault="00BC22E6" w:rsidP="00BC22E6">
            <w:pPr>
              <w:rPr>
                <w:sz w:val="18"/>
                <w:szCs w:val="20"/>
              </w:rPr>
            </w:pPr>
          </w:p>
          <w:p w14:paraId="04AF7AEF" w14:textId="77777777" w:rsidR="00BC22E6" w:rsidRPr="00BC22E6" w:rsidRDefault="00BC22E6" w:rsidP="00BC22E6">
            <w:pPr>
              <w:rPr>
                <w:sz w:val="18"/>
                <w:szCs w:val="20"/>
              </w:rPr>
            </w:pPr>
          </w:p>
          <w:p w14:paraId="72344D9A" w14:textId="77777777" w:rsidR="00BC22E6" w:rsidRPr="00BC22E6" w:rsidRDefault="00BC22E6" w:rsidP="00BC22E6">
            <w:pPr>
              <w:rPr>
                <w:sz w:val="18"/>
                <w:szCs w:val="20"/>
              </w:rPr>
            </w:pPr>
          </w:p>
          <w:p w14:paraId="0AE195A5" w14:textId="77777777" w:rsidR="00BC22E6" w:rsidRPr="00BC22E6" w:rsidRDefault="00BC22E6" w:rsidP="00BC22E6">
            <w:pPr>
              <w:rPr>
                <w:sz w:val="18"/>
                <w:szCs w:val="20"/>
              </w:rPr>
            </w:pPr>
          </w:p>
          <w:p w14:paraId="4710CFE5" w14:textId="77777777" w:rsidR="00BC22E6" w:rsidRPr="00BC22E6" w:rsidRDefault="00BC22E6" w:rsidP="00BC22E6">
            <w:pPr>
              <w:rPr>
                <w:sz w:val="18"/>
                <w:szCs w:val="20"/>
              </w:rPr>
            </w:pPr>
          </w:p>
          <w:p w14:paraId="24302CB5" w14:textId="77777777" w:rsidR="00BC22E6" w:rsidRPr="00BC22E6" w:rsidRDefault="00BC22E6" w:rsidP="00BC22E6">
            <w:pPr>
              <w:rPr>
                <w:sz w:val="18"/>
                <w:szCs w:val="20"/>
              </w:rPr>
            </w:pPr>
          </w:p>
          <w:p w14:paraId="31309078" w14:textId="77777777" w:rsidR="00BC22E6" w:rsidRPr="00BC22E6" w:rsidRDefault="00BC22E6" w:rsidP="00BC22E6">
            <w:pPr>
              <w:rPr>
                <w:sz w:val="18"/>
                <w:szCs w:val="20"/>
              </w:rPr>
            </w:pPr>
          </w:p>
          <w:p w14:paraId="6E779200" w14:textId="77777777" w:rsidR="00BC22E6" w:rsidRPr="00BC22E6" w:rsidRDefault="00BC22E6" w:rsidP="00BC22E6">
            <w:pPr>
              <w:rPr>
                <w:sz w:val="18"/>
                <w:szCs w:val="20"/>
              </w:rPr>
            </w:pPr>
          </w:p>
          <w:p w14:paraId="10668B85" w14:textId="77777777" w:rsidR="00BC22E6" w:rsidRPr="00BC22E6" w:rsidRDefault="00BC22E6" w:rsidP="00BC22E6">
            <w:pPr>
              <w:rPr>
                <w:sz w:val="18"/>
                <w:szCs w:val="20"/>
              </w:rPr>
            </w:pPr>
          </w:p>
        </w:tc>
        <w:tc>
          <w:tcPr>
            <w:tcW w:w="4666" w:type="dxa"/>
          </w:tcPr>
          <w:p w14:paraId="49031ADF" w14:textId="77777777" w:rsidR="00506317" w:rsidRPr="00F20A10" w:rsidRDefault="00506317" w:rsidP="00B90F01">
            <w:pPr>
              <w:rPr>
                <w:sz w:val="18"/>
                <w:szCs w:val="20"/>
                <w:u w:val="single"/>
              </w:rPr>
            </w:pPr>
            <w:r w:rsidRPr="00F20A10">
              <w:rPr>
                <w:sz w:val="18"/>
                <w:szCs w:val="20"/>
                <w:u w:val="single"/>
              </w:rPr>
              <w:t>Gaps</w:t>
            </w:r>
          </w:p>
          <w:p w14:paraId="172AC7A3" w14:textId="77777777" w:rsidR="00506317" w:rsidRPr="00F20A10" w:rsidRDefault="00506317" w:rsidP="00B90F01">
            <w:pPr>
              <w:rPr>
                <w:sz w:val="18"/>
                <w:szCs w:val="20"/>
              </w:rPr>
            </w:pPr>
            <w:r w:rsidRPr="00F20A10">
              <w:rPr>
                <w:sz w:val="18"/>
                <w:szCs w:val="20"/>
              </w:rPr>
              <w:t>No gaps</w:t>
            </w:r>
          </w:p>
          <w:p w14:paraId="5F397DE6" w14:textId="77777777" w:rsidR="00506317" w:rsidRPr="00F20A10" w:rsidRDefault="00506317" w:rsidP="00B90F01">
            <w:pPr>
              <w:rPr>
                <w:sz w:val="18"/>
                <w:szCs w:val="20"/>
              </w:rPr>
            </w:pPr>
          </w:p>
          <w:p w14:paraId="3B9FB78C" w14:textId="77777777" w:rsidR="00506317" w:rsidRPr="00F20A10" w:rsidRDefault="00506317" w:rsidP="00B90F01">
            <w:pPr>
              <w:rPr>
                <w:sz w:val="18"/>
                <w:szCs w:val="20"/>
                <w:u w:val="single"/>
              </w:rPr>
            </w:pPr>
            <w:r w:rsidRPr="00F20A10">
              <w:rPr>
                <w:sz w:val="18"/>
                <w:szCs w:val="20"/>
                <w:u w:val="single"/>
              </w:rPr>
              <w:t>Recommendations</w:t>
            </w:r>
          </w:p>
          <w:p w14:paraId="79514B46" w14:textId="77777777" w:rsidR="00506317" w:rsidRPr="00F20A10" w:rsidRDefault="00506317" w:rsidP="00B90F01">
            <w:pPr>
              <w:rPr>
                <w:sz w:val="18"/>
                <w:szCs w:val="20"/>
              </w:rPr>
            </w:pPr>
            <w:r w:rsidRPr="00F20A10">
              <w:rPr>
                <w:sz w:val="18"/>
                <w:szCs w:val="20"/>
              </w:rPr>
              <w:t>No recommendations</w:t>
            </w:r>
          </w:p>
        </w:tc>
      </w:tr>
      <w:tr w:rsidR="00506317" w:rsidRPr="00F20A10" w14:paraId="568F1671" w14:textId="77777777" w:rsidTr="6E743871">
        <w:trPr>
          <w:cantSplit/>
        </w:trPr>
        <w:tc>
          <w:tcPr>
            <w:tcW w:w="1130" w:type="dxa"/>
            <w:shd w:val="clear" w:color="auto" w:fill="D9D9D9" w:themeFill="background1" w:themeFillShade="D9"/>
          </w:tcPr>
          <w:p w14:paraId="29D5DFF2" w14:textId="77777777" w:rsidR="00506317" w:rsidRPr="00F20A10" w:rsidRDefault="00506317" w:rsidP="00F20A10">
            <w:pPr>
              <w:keepNext/>
              <w:rPr>
                <w:b/>
                <w:bCs/>
                <w:sz w:val="18"/>
                <w:szCs w:val="20"/>
              </w:rPr>
            </w:pPr>
            <w:r w:rsidRPr="00F20A10">
              <w:rPr>
                <w:b/>
                <w:bCs/>
                <w:sz w:val="18"/>
                <w:szCs w:val="20"/>
              </w:rPr>
              <w:lastRenderedPageBreak/>
              <w:t>SA2 Area</w:t>
            </w:r>
          </w:p>
        </w:tc>
        <w:tc>
          <w:tcPr>
            <w:tcW w:w="12874" w:type="dxa"/>
            <w:gridSpan w:val="3"/>
            <w:shd w:val="clear" w:color="auto" w:fill="D9D9D9" w:themeFill="background1" w:themeFillShade="D9"/>
          </w:tcPr>
          <w:p w14:paraId="0CFD0602" w14:textId="77777777" w:rsidR="00506317" w:rsidRPr="00F20A10" w:rsidRDefault="00506317" w:rsidP="00F20A10">
            <w:pPr>
              <w:keepNext/>
              <w:rPr>
                <w:b/>
                <w:bCs/>
                <w:sz w:val="18"/>
                <w:szCs w:val="20"/>
              </w:rPr>
            </w:pPr>
            <w:r w:rsidRPr="00F20A10">
              <w:rPr>
                <w:b/>
                <w:bCs/>
                <w:sz w:val="18"/>
                <w:szCs w:val="20"/>
              </w:rPr>
              <w:t>Brighton</w:t>
            </w:r>
          </w:p>
          <w:p w14:paraId="61DC2BF4"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477D13F4" w14:textId="77777777" w:rsidTr="6E743871">
        <w:trPr>
          <w:cantSplit/>
        </w:trPr>
        <w:tc>
          <w:tcPr>
            <w:tcW w:w="4672" w:type="dxa"/>
            <w:gridSpan w:val="2"/>
            <w:shd w:val="clear" w:color="auto" w:fill="D9D9D9" w:themeFill="background1" w:themeFillShade="D9"/>
          </w:tcPr>
          <w:p w14:paraId="4A5CCEFB"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657D5C88"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1553B616"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2586FDE4" w14:textId="77777777" w:rsidTr="6E743871">
        <w:trPr>
          <w:cantSplit/>
        </w:trPr>
        <w:tc>
          <w:tcPr>
            <w:tcW w:w="4672" w:type="dxa"/>
            <w:gridSpan w:val="2"/>
          </w:tcPr>
          <w:p w14:paraId="247346B1" w14:textId="77777777" w:rsidR="00506317" w:rsidRPr="00F20A10" w:rsidRDefault="00506317" w:rsidP="00B90F01">
            <w:pPr>
              <w:rPr>
                <w:sz w:val="18"/>
                <w:szCs w:val="20"/>
                <w:u w:val="single"/>
              </w:rPr>
            </w:pPr>
            <w:r w:rsidRPr="00F20A10">
              <w:rPr>
                <w:sz w:val="18"/>
                <w:szCs w:val="20"/>
                <w:u w:val="single"/>
              </w:rPr>
              <w:t>Gaps</w:t>
            </w:r>
          </w:p>
          <w:p w14:paraId="756BBFFA"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41B0C531" w14:textId="77777777" w:rsidR="00506317" w:rsidRPr="00F20A10" w:rsidRDefault="00506317" w:rsidP="00B90F01">
            <w:pPr>
              <w:rPr>
                <w:sz w:val="18"/>
                <w:szCs w:val="20"/>
              </w:rPr>
            </w:pPr>
          </w:p>
          <w:p w14:paraId="3589CDE1" w14:textId="77777777" w:rsidR="00506317" w:rsidRPr="00F20A10" w:rsidRDefault="00506317" w:rsidP="00B90F01">
            <w:pPr>
              <w:rPr>
                <w:sz w:val="18"/>
                <w:szCs w:val="20"/>
                <w:u w:val="single"/>
              </w:rPr>
            </w:pPr>
            <w:r w:rsidRPr="00F20A10">
              <w:rPr>
                <w:sz w:val="18"/>
                <w:szCs w:val="20"/>
                <w:u w:val="single"/>
              </w:rPr>
              <w:t>Recommendations</w:t>
            </w:r>
          </w:p>
          <w:p w14:paraId="02AC0BDB"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1D4F7F3E" w14:textId="77777777" w:rsidR="00506317" w:rsidRPr="00F20A10" w:rsidRDefault="00506317" w:rsidP="00B90F01">
            <w:pPr>
              <w:rPr>
                <w:sz w:val="18"/>
                <w:szCs w:val="20"/>
                <w:u w:val="single"/>
              </w:rPr>
            </w:pPr>
            <w:r w:rsidRPr="00F20A10">
              <w:rPr>
                <w:sz w:val="18"/>
                <w:szCs w:val="20"/>
                <w:u w:val="single"/>
              </w:rPr>
              <w:t>Gaps</w:t>
            </w:r>
          </w:p>
          <w:p w14:paraId="0DD12739" w14:textId="77777777" w:rsidR="00506317" w:rsidRPr="00F20A10" w:rsidRDefault="00506317" w:rsidP="00B90F01">
            <w:pPr>
              <w:rPr>
                <w:sz w:val="18"/>
                <w:szCs w:val="20"/>
              </w:rPr>
            </w:pPr>
            <w:r w:rsidRPr="00F20A10">
              <w:rPr>
                <w:sz w:val="18"/>
                <w:szCs w:val="20"/>
              </w:rPr>
              <w:t>No gaps</w:t>
            </w:r>
          </w:p>
          <w:p w14:paraId="2BDA7AF1" w14:textId="77777777" w:rsidR="00506317" w:rsidRPr="00F20A10" w:rsidRDefault="00506317" w:rsidP="00B90F01">
            <w:pPr>
              <w:rPr>
                <w:sz w:val="18"/>
                <w:szCs w:val="20"/>
              </w:rPr>
            </w:pPr>
          </w:p>
          <w:p w14:paraId="77AB4318" w14:textId="77777777" w:rsidR="00506317" w:rsidRPr="00F20A10" w:rsidRDefault="00506317" w:rsidP="00B90F01">
            <w:pPr>
              <w:rPr>
                <w:sz w:val="18"/>
                <w:szCs w:val="20"/>
                <w:u w:val="single"/>
              </w:rPr>
            </w:pPr>
            <w:r w:rsidRPr="00F20A10">
              <w:rPr>
                <w:sz w:val="18"/>
                <w:szCs w:val="20"/>
                <w:u w:val="single"/>
              </w:rPr>
              <w:t>Recommendations</w:t>
            </w:r>
          </w:p>
          <w:p w14:paraId="0482E443" w14:textId="77777777" w:rsidR="00506317" w:rsidRDefault="00506317" w:rsidP="00B90F01">
            <w:pPr>
              <w:rPr>
                <w:sz w:val="18"/>
                <w:szCs w:val="20"/>
              </w:rPr>
            </w:pPr>
            <w:r w:rsidRPr="00F20A10">
              <w:rPr>
                <w:sz w:val="18"/>
                <w:szCs w:val="20"/>
              </w:rPr>
              <w:t>No recommendations</w:t>
            </w:r>
          </w:p>
          <w:p w14:paraId="1D3F3D76" w14:textId="77777777" w:rsidR="00BC22E6" w:rsidRPr="00BC22E6" w:rsidRDefault="00BC22E6" w:rsidP="00BC22E6">
            <w:pPr>
              <w:rPr>
                <w:sz w:val="18"/>
                <w:szCs w:val="20"/>
              </w:rPr>
            </w:pPr>
          </w:p>
          <w:p w14:paraId="21E3BAB2" w14:textId="77777777" w:rsidR="00BC22E6" w:rsidRPr="00BC22E6" w:rsidRDefault="00BC22E6" w:rsidP="00BC22E6">
            <w:pPr>
              <w:rPr>
                <w:sz w:val="18"/>
                <w:szCs w:val="20"/>
              </w:rPr>
            </w:pPr>
          </w:p>
          <w:p w14:paraId="53041DA5" w14:textId="77777777" w:rsidR="00BC22E6" w:rsidRPr="00BC22E6" w:rsidRDefault="00BC22E6" w:rsidP="00BC22E6">
            <w:pPr>
              <w:rPr>
                <w:sz w:val="18"/>
                <w:szCs w:val="20"/>
              </w:rPr>
            </w:pPr>
          </w:p>
          <w:p w14:paraId="68A29B2B" w14:textId="77777777" w:rsidR="00BC22E6" w:rsidRPr="00BC22E6" w:rsidRDefault="00BC22E6" w:rsidP="00BC22E6">
            <w:pPr>
              <w:rPr>
                <w:sz w:val="18"/>
                <w:szCs w:val="20"/>
              </w:rPr>
            </w:pPr>
          </w:p>
          <w:p w14:paraId="29D5D617" w14:textId="77777777" w:rsidR="00BC22E6" w:rsidRPr="00BC22E6" w:rsidRDefault="00BC22E6" w:rsidP="00BC22E6">
            <w:pPr>
              <w:rPr>
                <w:sz w:val="18"/>
                <w:szCs w:val="20"/>
              </w:rPr>
            </w:pPr>
          </w:p>
          <w:p w14:paraId="39765C84" w14:textId="77777777" w:rsidR="00BC22E6" w:rsidRPr="00BC22E6" w:rsidRDefault="00BC22E6" w:rsidP="00BC22E6">
            <w:pPr>
              <w:rPr>
                <w:sz w:val="18"/>
                <w:szCs w:val="20"/>
              </w:rPr>
            </w:pPr>
          </w:p>
          <w:p w14:paraId="6E8A1BA9" w14:textId="77777777" w:rsidR="00BC22E6" w:rsidRPr="00BC22E6" w:rsidRDefault="00BC22E6" w:rsidP="00BC22E6">
            <w:pPr>
              <w:rPr>
                <w:sz w:val="18"/>
                <w:szCs w:val="20"/>
              </w:rPr>
            </w:pPr>
          </w:p>
          <w:p w14:paraId="0D52DE3F" w14:textId="77777777" w:rsidR="00BC22E6" w:rsidRPr="00BC22E6" w:rsidRDefault="00BC22E6" w:rsidP="00BC22E6">
            <w:pPr>
              <w:rPr>
                <w:sz w:val="18"/>
                <w:szCs w:val="20"/>
              </w:rPr>
            </w:pPr>
          </w:p>
          <w:p w14:paraId="02E6F2C7" w14:textId="77777777" w:rsidR="00BC22E6" w:rsidRPr="00BC22E6" w:rsidRDefault="00BC22E6" w:rsidP="00BC22E6">
            <w:pPr>
              <w:rPr>
                <w:sz w:val="18"/>
                <w:szCs w:val="20"/>
              </w:rPr>
            </w:pPr>
          </w:p>
          <w:p w14:paraId="20194194" w14:textId="77777777" w:rsidR="00BC22E6" w:rsidRPr="00BC22E6" w:rsidRDefault="00BC22E6" w:rsidP="00BC22E6">
            <w:pPr>
              <w:rPr>
                <w:sz w:val="18"/>
                <w:szCs w:val="20"/>
              </w:rPr>
            </w:pPr>
          </w:p>
          <w:p w14:paraId="7E37C854" w14:textId="77777777" w:rsidR="00BC22E6" w:rsidRPr="00BC22E6" w:rsidRDefault="00BC22E6" w:rsidP="00BC22E6">
            <w:pPr>
              <w:rPr>
                <w:sz w:val="18"/>
                <w:szCs w:val="20"/>
              </w:rPr>
            </w:pPr>
          </w:p>
          <w:p w14:paraId="0039DDDE" w14:textId="77777777" w:rsidR="00BC22E6" w:rsidRPr="00BC22E6" w:rsidRDefault="00BC22E6" w:rsidP="00BC22E6">
            <w:pPr>
              <w:rPr>
                <w:sz w:val="18"/>
                <w:szCs w:val="20"/>
              </w:rPr>
            </w:pPr>
          </w:p>
        </w:tc>
        <w:tc>
          <w:tcPr>
            <w:tcW w:w="4666" w:type="dxa"/>
          </w:tcPr>
          <w:p w14:paraId="470141B9" w14:textId="77777777" w:rsidR="00506317" w:rsidRPr="00F20A10" w:rsidRDefault="00506317" w:rsidP="00B90F01">
            <w:pPr>
              <w:rPr>
                <w:sz w:val="18"/>
                <w:szCs w:val="20"/>
                <w:u w:val="single"/>
              </w:rPr>
            </w:pPr>
            <w:r w:rsidRPr="00F20A10">
              <w:rPr>
                <w:sz w:val="18"/>
                <w:szCs w:val="20"/>
                <w:u w:val="single"/>
              </w:rPr>
              <w:t>Gaps</w:t>
            </w:r>
          </w:p>
          <w:p w14:paraId="16433944" w14:textId="77777777" w:rsidR="00506317" w:rsidRPr="00F20A10" w:rsidRDefault="00506317" w:rsidP="00B90F01">
            <w:pPr>
              <w:rPr>
                <w:sz w:val="18"/>
                <w:szCs w:val="20"/>
              </w:rPr>
            </w:pPr>
            <w:r w:rsidRPr="00F20A10">
              <w:rPr>
                <w:sz w:val="18"/>
                <w:szCs w:val="20"/>
              </w:rPr>
              <w:t>No gaps</w:t>
            </w:r>
          </w:p>
          <w:p w14:paraId="2BF8AC83" w14:textId="77777777" w:rsidR="00506317" w:rsidRPr="00F20A10" w:rsidRDefault="00506317" w:rsidP="00B90F01">
            <w:pPr>
              <w:rPr>
                <w:sz w:val="18"/>
                <w:szCs w:val="20"/>
              </w:rPr>
            </w:pPr>
          </w:p>
          <w:p w14:paraId="7DFEEA03" w14:textId="77777777" w:rsidR="00506317" w:rsidRPr="00F20A10" w:rsidRDefault="00506317" w:rsidP="00B90F01">
            <w:pPr>
              <w:rPr>
                <w:sz w:val="18"/>
                <w:szCs w:val="20"/>
                <w:u w:val="single"/>
              </w:rPr>
            </w:pPr>
            <w:r w:rsidRPr="00F20A10">
              <w:rPr>
                <w:sz w:val="18"/>
                <w:szCs w:val="20"/>
                <w:u w:val="single"/>
              </w:rPr>
              <w:t>Recommendations</w:t>
            </w:r>
          </w:p>
          <w:p w14:paraId="37647FC8" w14:textId="77777777" w:rsidR="00506317" w:rsidRPr="00F20A10" w:rsidRDefault="00506317" w:rsidP="00B90F01">
            <w:pPr>
              <w:rPr>
                <w:sz w:val="18"/>
                <w:szCs w:val="20"/>
              </w:rPr>
            </w:pPr>
            <w:r w:rsidRPr="00F20A10">
              <w:rPr>
                <w:sz w:val="18"/>
                <w:szCs w:val="20"/>
              </w:rPr>
              <w:t>No recommendations</w:t>
            </w:r>
          </w:p>
        </w:tc>
      </w:tr>
      <w:tr w:rsidR="00506317" w:rsidRPr="00F20A10" w14:paraId="4E070DB5" w14:textId="77777777" w:rsidTr="6E743871">
        <w:trPr>
          <w:cantSplit/>
        </w:trPr>
        <w:tc>
          <w:tcPr>
            <w:tcW w:w="1130" w:type="dxa"/>
            <w:shd w:val="clear" w:color="auto" w:fill="D9D9D9" w:themeFill="background1" w:themeFillShade="D9"/>
          </w:tcPr>
          <w:p w14:paraId="46C6CC53"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53996458" w14:textId="491B3DC8" w:rsidR="00506317" w:rsidRPr="00F20A10" w:rsidRDefault="00506317" w:rsidP="00F20A10">
            <w:pPr>
              <w:keepNext/>
              <w:rPr>
                <w:b/>
                <w:bCs/>
                <w:sz w:val="18"/>
                <w:szCs w:val="20"/>
              </w:rPr>
            </w:pPr>
            <w:r w:rsidRPr="00F20A10">
              <w:rPr>
                <w:b/>
                <w:bCs/>
                <w:sz w:val="18"/>
                <w:szCs w:val="20"/>
              </w:rPr>
              <w:t>Sandgate-Shorncliffe</w:t>
            </w:r>
          </w:p>
          <w:p w14:paraId="3EAB55CA" w14:textId="77777777" w:rsidR="00506317" w:rsidRPr="00F20A10" w:rsidRDefault="00506317" w:rsidP="00F20A10">
            <w:pPr>
              <w:keepNext/>
              <w:rPr>
                <w:b/>
                <w:bCs/>
                <w:sz w:val="18"/>
                <w:szCs w:val="20"/>
              </w:rPr>
            </w:pPr>
            <w:r w:rsidRPr="00F20A10">
              <w:rPr>
                <w:b/>
                <w:bCs/>
                <w:sz w:val="18"/>
                <w:szCs w:val="20"/>
              </w:rPr>
              <w:t xml:space="preserve">Very low population growth to 2036 (0-2500) </w:t>
            </w:r>
          </w:p>
        </w:tc>
      </w:tr>
      <w:tr w:rsidR="00506317" w:rsidRPr="00F20A10" w14:paraId="49DCBA86" w14:textId="77777777" w:rsidTr="6E743871">
        <w:trPr>
          <w:cantSplit/>
        </w:trPr>
        <w:tc>
          <w:tcPr>
            <w:tcW w:w="4672" w:type="dxa"/>
            <w:gridSpan w:val="2"/>
            <w:shd w:val="clear" w:color="auto" w:fill="D9D9D9" w:themeFill="background1" w:themeFillShade="D9"/>
          </w:tcPr>
          <w:p w14:paraId="7FA5C519"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158742F3"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0120294A"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0EC8E056" w14:textId="77777777" w:rsidTr="6E743871">
        <w:trPr>
          <w:cantSplit/>
        </w:trPr>
        <w:tc>
          <w:tcPr>
            <w:tcW w:w="4672" w:type="dxa"/>
            <w:gridSpan w:val="2"/>
          </w:tcPr>
          <w:p w14:paraId="33EC7AD4" w14:textId="77777777" w:rsidR="00506317" w:rsidRPr="00F20A10" w:rsidRDefault="00506317" w:rsidP="00B90F01">
            <w:pPr>
              <w:rPr>
                <w:sz w:val="18"/>
                <w:szCs w:val="20"/>
                <w:u w:val="single"/>
              </w:rPr>
            </w:pPr>
            <w:r w:rsidRPr="00F20A10">
              <w:rPr>
                <w:sz w:val="18"/>
                <w:szCs w:val="20"/>
                <w:u w:val="single"/>
              </w:rPr>
              <w:t>Gaps</w:t>
            </w:r>
          </w:p>
          <w:p w14:paraId="1230D549" w14:textId="77777777" w:rsidR="00506317" w:rsidRPr="00F20A10" w:rsidRDefault="00506317" w:rsidP="00B90F01">
            <w:pPr>
              <w:rPr>
                <w:sz w:val="18"/>
                <w:szCs w:val="20"/>
              </w:rPr>
            </w:pPr>
            <w:r w:rsidRPr="00F20A10">
              <w:rPr>
                <w:sz w:val="18"/>
                <w:szCs w:val="20"/>
              </w:rPr>
              <w:t>No gaps (Note – gap shown to south-east of Curlew Park in gap map, is not a gap area as there is an access path into the park from Ashford Street)</w:t>
            </w:r>
          </w:p>
          <w:p w14:paraId="767302D2" w14:textId="77777777" w:rsidR="00506317" w:rsidRPr="00F20A10" w:rsidRDefault="00506317" w:rsidP="00B90F01">
            <w:pPr>
              <w:rPr>
                <w:sz w:val="18"/>
                <w:szCs w:val="20"/>
              </w:rPr>
            </w:pPr>
          </w:p>
          <w:p w14:paraId="3540200F" w14:textId="77777777" w:rsidR="00506317" w:rsidRPr="00F20A10" w:rsidRDefault="00506317" w:rsidP="00B90F01">
            <w:pPr>
              <w:rPr>
                <w:sz w:val="18"/>
                <w:szCs w:val="20"/>
                <w:u w:val="single"/>
              </w:rPr>
            </w:pPr>
            <w:r w:rsidRPr="00F20A10">
              <w:rPr>
                <w:sz w:val="18"/>
                <w:szCs w:val="20"/>
                <w:u w:val="single"/>
              </w:rPr>
              <w:t>Recommendations</w:t>
            </w:r>
          </w:p>
          <w:p w14:paraId="781ABD55"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34DE5692" w14:textId="77777777" w:rsidR="00506317" w:rsidRPr="00F20A10" w:rsidRDefault="00506317" w:rsidP="00B90F01">
            <w:pPr>
              <w:rPr>
                <w:sz w:val="18"/>
                <w:szCs w:val="20"/>
                <w:u w:val="single"/>
              </w:rPr>
            </w:pPr>
            <w:r w:rsidRPr="00F20A10">
              <w:rPr>
                <w:sz w:val="18"/>
                <w:szCs w:val="20"/>
                <w:u w:val="single"/>
              </w:rPr>
              <w:t>Gaps</w:t>
            </w:r>
          </w:p>
          <w:p w14:paraId="50AC0012" w14:textId="77777777" w:rsidR="00506317" w:rsidRPr="00F20A10" w:rsidRDefault="00506317" w:rsidP="00B90F01">
            <w:pPr>
              <w:rPr>
                <w:sz w:val="18"/>
                <w:szCs w:val="20"/>
              </w:rPr>
            </w:pPr>
            <w:r w:rsidRPr="00F20A10">
              <w:rPr>
                <w:sz w:val="18"/>
                <w:szCs w:val="20"/>
              </w:rPr>
              <w:t>No gaps</w:t>
            </w:r>
          </w:p>
          <w:p w14:paraId="718B94FE" w14:textId="77777777" w:rsidR="00506317" w:rsidRPr="00F20A10" w:rsidRDefault="00506317" w:rsidP="00B90F01">
            <w:pPr>
              <w:rPr>
                <w:sz w:val="18"/>
                <w:szCs w:val="20"/>
              </w:rPr>
            </w:pPr>
          </w:p>
          <w:p w14:paraId="12DFC80A" w14:textId="77777777" w:rsidR="00506317" w:rsidRPr="00F20A10" w:rsidRDefault="00506317" w:rsidP="00B90F01">
            <w:pPr>
              <w:rPr>
                <w:sz w:val="18"/>
                <w:szCs w:val="20"/>
                <w:u w:val="single"/>
              </w:rPr>
            </w:pPr>
            <w:r w:rsidRPr="00F20A10">
              <w:rPr>
                <w:sz w:val="18"/>
                <w:szCs w:val="20"/>
                <w:u w:val="single"/>
              </w:rPr>
              <w:t>Recommendations</w:t>
            </w:r>
          </w:p>
          <w:p w14:paraId="2E09F389" w14:textId="77777777" w:rsidR="00506317" w:rsidRPr="00F20A10" w:rsidRDefault="00506317" w:rsidP="00B90F01">
            <w:pPr>
              <w:rPr>
                <w:sz w:val="18"/>
                <w:szCs w:val="20"/>
              </w:rPr>
            </w:pPr>
            <w:r w:rsidRPr="00F20A10">
              <w:rPr>
                <w:sz w:val="18"/>
                <w:szCs w:val="20"/>
              </w:rPr>
              <w:t>No recommendations</w:t>
            </w:r>
          </w:p>
        </w:tc>
        <w:tc>
          <w:tcPr>
            <w:tcW w:w="4666" w:type="dxa"/>
          </w:tcPr>
          <w:p w14:paraId="4ED0A8AF" w14:textId="77777777" w:rsidR="00506317" w:rsidRPr="00F20A10" w:rsidRDefault="00506317" w:rsidP="00B90F01">
            <w:pPr>
              <w:rPr>
                <w:sz w:val="18"/>
                <w:szCs w:val="20"/>
                <w:u w:val="single"/>
              </w:rPr>
            </w:pPr>
            <w:r w:rsidRPr="00F20A10">
              <w:rPr>
                <w:sz w:val="18"/>
                <w:szCs w:val="20"/>
                <w:u w:val="single"/>
              </w:rPr>
              <w:t>Gaps</w:t>
            </w:r>
          </w:p>
          <w:p w14:paraId="35E41A37" w14:textId="77777777" w:rsidR="00506317" w:rsidRPr="00F20A10" w:rsidRDefault="00506317" w:rsidP="00B90F01">
            <w:pPr>
              <w:rPr>
                <w:sz w:val="18"/>
                <w:szCs w:val="20"/>
              </w:rPr>
            </w:pPr>
            <w:r w:rsidRPr="00F20A10">
              <w:rPr>
                <w:sz w:val="18"/>
                <w:szCs w:val="20"/>
              </w:rPr>
              <w:t>No gaps</w:t>
            </w:r>
          </w:p>
          <w:p w14:paraId="0ACE8541" w14:textId="77777777" w:rsidR="00506317" w:rsidRPr="00F20A10" w:rsidRDefault="00506317" w:rsidP="00B90F01">
            <w:pPr>
              <w:rPr>
                <w:sz w:val="18"/>
                <w:szCs w:val="20"/>
              </w:rPr>
            </w:pPr>
          </w:p>
          <w:p w14:paraId="2FDAB6DA" w14:textId="77777777" w:rsidR="00506317" w:rsidRPr="00F20A10" w:rsidRDefault="00506317" w:rsidP="00B90F01">
            <w:pPr>
              <w:rPr>
                <w:sz w:val="18"/>
                <w:szCs w:val="20"/>
                <w:u w:val="single"/>
              </w:rPr>
            </w:pPr>
            <w:r w:rsidRPr="00F20A10">
              <w:rPr>
                <w:sz w:val="18"/>
                <w:szCs w:val="20"/>
                <w:u w:val="single"/>
              </w:rPr>
              <w:t>Recommendations</w:t>
            </w:r>
          </w:p>
          <w:p w14:paraId="74A5916C" w14:textId="77777777" w:rsidR="00506317" w:rsidRPr="00F20A10" w:rsidRDefault="00506317" w:rsidP="00B90F01">
            <w:pPr>
              <w:rPr>
                <w:sz w:val="18"/>
                <w:szCs w:val="20"/>
              </w:rPr>
            </w:pPr>
            <w:r w:rsidRPr="00F20A10">
              <w:rPr>
                <w:sz w:val="18"/>
                <w:szCs w:val="20"/>
              </w:rPr>
              <w:t>No recommendations</w:t>
            </w:r>
          </w:p>
        </w:tc>
      </w:tr>
      <w:tr w:rsidR="00506317" w:rsidRPr="00F20A10" w14:paraId="24F96587" w14:textId="77777777" w:rsidTr="6E743871">
        <w:trPr>
          <w:cantSplit/>
        </w:trPr>
        <w:tc>
          <w:tcPr>
            <w:tcW w:w="1130" w:type="dxa"/>
            <w:shd w:val="clear" w:color="auto" w:fill="D9D9D9" w:themeFill="background1" w:themeFillShade="D9"/>
          </w:tcPr>
          <w:p w14:paraId="4B52FFB5"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4A28B2FF" w14:textId="77777777" w:rsidR="00506317" w:rsidRPr="00F20A10" w:rsidRDefault="00506317" w:rsidP="00F20A10">
            <w:pPr>
              <w:keepNext/>
              <w:rPr>
                <w:b/>
                <w:bCs/>
                <w:sz w:val="18"/>
                <w:szCs w:val="20"/>
              </w:rPr>
            </w:pPr>
            <w:r w:rsidRPr="00F20A10">
              <w:rPr>
                <w:b/>
                <w:bCs/>
                <w:sz w:val="18"/>
                <w:szCs w:val="20"/>
              </w:rPr>
              <w:t>Deagon</w:t>
            </w:r>
          </w:p>
          <w:p w14:paraId="1667BE3A"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253A4146" w14:textId="77777777" w:rsidTr="6E743871">
        <w:trPr>
          <w:cantSplit/>
        </w:trPr>
        <w:tc>
          <w:tcPr>
            <w:tcW w:w="4672" w:type="dxa"/>
            <w:gridSpan w:val="2"/>
            <w:shd w:val="clear" w:color="auto" w:fill="D9D9D9" w:themeFill="background1" w:themeFillShade="D9"/>
          </w:tcPr>
          <w:p w14:paraId="0EB8B733"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5F58DA1F"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6EB4B2BF"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6EECEE11" w14:textId="77777777" w:rsidTr="6E743871">
        <w:trPr>
          <w:cantSplit/>
        </w:trPr>
        <w:tc>
          <w:tcPr>
            <w:tcW w:w="4672" w:type="dxa"/>
            <w:gridSpan w:val="2"/>
          </w:tcPr>
          <w:p w14:paraId="46E6E5E2" w14:textId="77777777" w:rsidR="00506317" w:rsidRPr="00F20A10" w:rsidRDefault="00506317" w:rsidP="00B90F01">
            <w:pPr>
              <w:rPr>
                <w:sz w:val="18"/>
                <w:szCs w:val="20"/>
                <w:u w:val="single"/>
              </w:rPr>
            </w:pPr>
            <w:r w:rsidRPr="00F20A10">
              <w:rPr>
                <w:sz w:val="18"/>
                <w:szCs w:val="20"/>
                <w:u w:val="single"/>
              </w:rPr>
              <w:t>Gaps</w:t>
            </w:r>
          </w:p>
          <w:p w14:paraId="230DE592"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672CDD0A" w14:textId="77777777" w:rsidR="00506317" w:rsidRPr="00F20A10" w:rsidRDefault="00506317" w:rsidP="00B90F01">
            <w:pPr>
              <w:rPr>
                <w:sz w:val="18"/>
                <w:szCs w:val="20"/>
              </w:rPr>
            </w:pPr>
          </w:p>
          <w:p w14:paraId="3F28C204" w14:textId="77777777" w:rsidR="00506317" w:rsidRPr="00F20A10" w:rsidRDefault="00506317" w:rsidP="00B90F01">
            <w:pPr>
              <w:rPr>
                <w:sz w:val="18"/>
                <w:szCs w:val="20"/>
                <w:u w:val="single"/>
              </w:rPr>
            </w:pPr>
            <w:r w:rsidRPr="00F20A10">
              <w:rPr>
                <w:sz w:val="18"/>
                <w:szCs w:val="20"/>
                <w:u w:val="single"/>
              </w:rPr>
              <w:t>Recommendations</w:t>
            </w:r>
          </w:p>
          <w:p w14:paraId="19A7F72F"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5BC296D8" w14:textId="77777777" w:rsidR="00506317" w:rsidRPr="00F20A10" w:rsidRDefault="00506317" w:rsidP="00B90F01">
            <w:pPr>
              <w:rPr>
                <w:sz w:val="18"/>
                <w:szCs w:val="20"/>
                <w:u w:val="single"/>
              </w:rPr>
            </w:pPr>
            <w:r w:rsidRPr="00F20A10">
              <w:rPr>
                <w:sz w:val="18"/>
                <w:szCs w:val="20"/>
                <w:u w:val="single"/>
              </w:rPr>
              <w:t>Gaps</w:t>
            </w:r>
          </w:p>
          <w:p w14:paraId="5321D554" w14:textId="77777777" w:rsidR="00506317" w:rsidRPr="00F20A10" w:rsidRDefault="00506317" w:rsidP="00B90F01">
            <w:pPr>
              <w:rPr>
                <w:sz w:val="18"/>
                <w:szCs w:val="20"/>
              </w:rPr>
            </w:pPr>
            <w:r w:rsidRPr="00F20A10">
              <w:rPr>
                <w:sz w:val="18"/>
                <w:szCs w:val="20"/>
              </w:rPr>
              <w:t>No gaps</w:t>
            </w:r>
          </w:p>
          <w:p w14:paraId="5401D0D4" w14:textId="77777777" w:rsidR="00506317" w:rsidRPr="00F20A10" w:rsidRDefault="00506317" w:rsidP="00B90F01">
            <w:pPr>
              <w:rPr>
                <w:sz w:val="18"/>
                <w:szCs w:val="20"/>
              </w:rPr>
            </w:pPr>
          </w:p>
          <w:p w14:paraId="64B542A2" w14:textId="77777777" w:rsidR="00506317" w:rsidRPr="00F20A10" w:rsidRDefault="00506317" w:rsidP="00B90F01">
            <w:pPr>
              <w:rPr>
                <w:sz w:val="18"/>
                <w:szCs w:val="20"/>
                <w:u w:val="single"/>
              </w:rPr>
            </w:pPr>
            <w:r w:rsidRPr="00F20A10">
              <w:rPr>
                <w:sz w:val="18"/>
                <w:szCs w:val="20"/>
                <w:u w:val="single"/>
              </w:rPr>
              <w:t>Recommendations</w:t>
            </w:r>
          </w:p>
          <w:p w14:paraId="18CA3717" w14:textId="77777777" w:rsidR="00506317" w:rsidRPr="00F20A10" w:rsidRDefault="00506317" w:rsidP="00B90F01">
            <w:pPr>
              <w:rPr>
                <w:sz w:val="18"/>
                <w:szCs w:val="20"/>
              </w:rPr>
            </w:pPr>
            <w:r w:rsidRPr="00F20A10">
              <w:rPr>
                <w:sz w:val="18"/>
                <w:szCs w:val="20"/>
              </w:rPr>
              <w:t>No recommendations</w:t>
            </w:r>
          </w:p>
        </w:tc>
        <w:tc>
          <w:tcPr>
            <w:tcW w:w="4666" w:type="dxa"/>
          </w:tcPr>
          <w:p w14:paraId="20B038F6" w14:textId="77777777" w:rsidR="00506317" w:rsidRPr="00F20A10" w:rsidRDefault="00506317" w:rsidP="00B90F01">
            <w:pPr>
              <w:rPr>
                <w:sz w:val="18"/>
                <w:szCs w:val="20"/>
                <w:u w:val="single"/>
              </w:rPr>
            </w:pPr>
            <w:r w:rsidRPr="00F20A10">
              <w:rPr>
                <w:sz w:val="18"/>
                <w:szCs w:val="20"/>
                <w:u w:val="single"/>
              </w:rPr>
              <w:t>Gaps</w:t>
            </w:r>
          </w:p>
          <w:p w14:paraId="2385F369" w14:textId="77777777" w:rsidR="00506317" w:rsidRPr="00F20A10" w:rsidRDefault="00506317" w:rsidP="00B90F01">
            <w:pPr>
              <w:rPr>
                <w:sz w:val="18"/>
                <w:szCs w:val="20"/>
              </w:rPr>
            </w:pPr>
            <w:r w:rsidRPr="00F20A10">
              <w:rPr>
                <w:sz w:val="18"/>
                <w:szCs w:val="20"/>
              </w:rPr>
              <w:t>No gaps</w:t>
            </w:r>
          </w:p>
          <w:p w14:paraId="64D7C5E7" w14:textId="77777777" w:rsidR="00506317" w:rsidRPr="00F20A10" w:rsidRDefault="00506317" w:rsidP="00B90F01">
            <w:pPr>
              <w:rPr>
                <w:sz w:val="18"/>
                <w:szCs w:val="20"/>
              </w:rPr>
            </w:pPr>
          </w:p>
          <w:p w14:paraId="44D0290D" w14:textId="77777777" w:rsidR="00506317" w:rsidRPr="00F20A10" w:rsidRDefault="00506317" w:rsidP="00B90F01">
            <w:pPr>
              <w:rPr>
                <w:sz w:val="18"/>
                <w:szCs w:val="20"/>
                <w:u w:val="single"/>
              </w:rPr>
            </w:pPr>
            <w:r w:rsidRPr="00F20A10">
              <w:rPr>
                <w:sz w:val="18"/>
                <w:szCs w:val="20"/>
                <w:u w:val="single"/>
              </w:rPr>
              <w:t>Recommendations</w:t>
            </w:r>
          </w:p>
          <w:p w14:paraId="00C3B46A" w14:textId="77777777" w:rsidR="00506317" w:rsidRPr="00F20A10" w:rsidRDefault="00506317" w:rsidP="00B90F01">
            <w:pPr>
              <w:rPr>
                <w:sz w:val="18"/>
                <w:szCs w:val="20"/>
              </w:rPr>
            </w:pPr>
            <w:r w:rsidRPr="00F20A10">
              <w:rPr>
                <w:sz w:val="18"/>
                <w:szCs w:val="20"/>
              </w:rPr>
              <w:t>No recommendations</w:t>
            </w:r>
          </w:p>
        </w:tc>
      </w:tr>
      <w:tr w:rsidR="00506317" w:rsidRPr="00F20A10" w14:paraId="0C9D22D1" w14:textId="77777777" w:rsidTr="6E743871">
        <w:trPr>
          <w:cantSplit/>
        </w:trPr>
        <w:tc>
          <w:tcPr>
            <w:tcW w:w="1130" w:type="dxa"/>
            <w:shd w:val="clear" w:color="auto" w:fill="D9D9D9" w:themeFill="background1" w:themeFillShade="D9"/>
          </w:tcPr>
          <w:p w14:paraId="1275FEC9" w14:textId="77777777" w:rsidR="00506317" w:rsidRPr="00F20A10" w:rsidRDefault="00506317" w:rsidP="00F20A10">
            <w:pPr>
              <w:keepNext/>
              <w:rPr>
                <w:b/>
                <w:bCs/>
                <w:sz w:val="18"/>
                <w:szCs w:val="20"/>
              </w:rPr>
            </w:pPr>
            <w:r w:rsidRPr="00F20A10">
              <w:rPr>
                <w:b/>
                <w:bCs/>
                <w:sz w:val="18"/>
                <w:szCs w:val="20"/>
              </w:rPr>
              <w:lastRenderedPageBreak/>
              <w:t>SA2 Area</w:t>
            </w:r>
          </w:p>
        </w:tc>
        <w:tc>
          <w:tcPr>
            <w:tcW w:w="12874" w:type="dxa"/>
            <w:gridSpan w:val="3"/>
            <w:shd w:val="clear" w:color="auto" w:fill="D9D9D9" w:themeFill="background1" w:themeFillShade="D9"/>
          </w:tcPr>
          <w:p w14:paraId="53BC26BB" w14:textId="77777777" w:rsidR="00506317" w:rsidRPr="00F20A10" w:rsidRDefault="00506317" w:rsidP="00F20A10">
            <w:pPr>
              <w:keepNext/>
              <w:rPr>
                <w:b/>
                <w:bCs/>
                <w:sz w:val="18"/>
                <w:szCs w:val="20"/>
              </w:rPr>
            </w:pPr>
            <w:r w:rsidRPr="00F20A10">
              <w:rPr>
                <w:b/>
                <w:bCs/>
                <w:sz w:val="18"/>
                <w:szCs w:val="20"/>
              </w:rPr>
              <w:t>Bridgeman Downs</w:t>
            </w:r>
          </w:p>
          <w:p w14:paraId="7426B93C" w14:textId="77777777" w:rsidR="00506317" w:rsidRPr="00F20A10" w:rsidRDefault="00506317" w:rsidP="00F20A10">
            <w:pPr>
              <w:keepNext/>
              <w:rPr>
                <w:b/>
                <w:bCs/>
                <w:sz w:val="18"/>
                <w:szCs w:val="20"/>
              </w:rPr>
            </w:pPr>
            <w:r w:rsidRPr="00F20A10">
              <w:rPr>
                <w:b/>
                <w:bCs/>
                <w:sz w:val="18"/>
                <w:szCs w:val="20"/>
              </w:rPr>
              <w:t>Moderate population growth to 2036 (5001-7500)</w:t>
            </w:r>
          </w:p>
        </w:tc>
      </w:tr>
      <w:tr w:rsidR="00506317" w:rsidRPr="00F20A10" w14:paraId="77C6A133" w14:textId="77777777" w:rsidTr="6E743871">
        <w:trPr>
          <w:cantSplit/>
        </w:trPr>
        <w:tc>
          <w:tcPr>
            <w:tcW w:w="4672" w:type="dxa"/>
            <w:gridSpan w:val="2"/>
            <w:shd w:val="clear" w:color="auto" w:fill="D9D9D9" w:themeFill="background1" w:themeFillShade="D9"/>
          </w:tcPr>
          <w:p w14:paraId="034D74AF"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4D821F5C"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13F9F8B3"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11EE4652" w14:textId="77777777" w:rsidTr="6E743871">
        <w:trPr>
          <w:cantSplit/>
        </w:trPr>
        <w:tc>
          <w:tcPr>
            <w:tcW w:w="4672" w:type="dxa"/>
            <w:gridSpan w:val="2"/>
          </w:tcPr>
          <w:p w14:paraId="1A2307E2" w14:textId="77777777" w:rsidR="00506317" w:rsidRPr="00F20A10" w:rsidRDefault="00506317" w:rsidP="00B90F01">
            <w:pPr>
              <w:rPr>
                <w:sz w:val="18"/>
                <w:szCs w:val="20"/>
                <w:u w:val="single"/>
              </w:rPr>
            </w:pPr>
            <w:r w:rsidRPr="00F20A10">
              <w:rPr>
                <w:sz w:val="18"/>
                <w:szCs w:val="20"/>
                <w:u w:val="single"/>
              </w:rPr>
              <w:t>Gaps</w:t>
            </w:r>
          </w:p>
          <w:p w14:paraId="4CF2215F" w14:textId="77777777" w:rsidR="00506317" w:rsidRPr="00F20A10" w:rsidRDefault="00506317">
            <w:pPr>
              <w:pStyle w:val="ListParagraph"/>
              <w:numPr>
                <w:ilvl w:val="0"/>
                <w:numId w:val="83"/>
              </w:numPr>
              <w:ind w:left="360"/>
              <w:rPr>
                <w:sz w:val="18"/>
                <w:szCs w:val="20"/>
              </w:rPr>
            </w:pPr>
            <w:r w:rsidRPr="00F20A10">
              <w:rPr>
                <w:sz w:val="18"/>
                <w:szCs w:val="20"/>
              </w:rPr>
              <w:t>The whole area north of Beams Road and west of Bridgeman and Carseldine Roads.</w:t>
            </w:r>
          </w:p>
          <w:p w14:paraId="7FF72328" w14:textId="77777777" w:rsidR="00506317" w:rsidRPr="00F20A10" w:rsidRDefault="00506317">
            <w:pPr>
              <w:pStyle w:val="ListParagraph"/>
              <w:numPr>
                <w:ilvl w:val="0"/>
                <w:numId w:val="83"/>
              </w:numPr>
              <w:ind w:left="360"/>
              <w:rPr>
                <w:sz w:val="18"/>
                <w:szCs w:val="20"/>
              </w:rPr>
            </w:pPr>
            <w:r w:rsidRPr="00F20A10">
              <w:rPr>
                <w:sz w:val="18"/>
                <w:szCs w:val="20"/>
              </w:rPr>
              <w:t>The south-west corner of the proposed residential zone, north-east of the Bridgeman Road/ Beams Road intersection (Note: The nearby publicly accessible Council owned cemetery/ memorial gardens may provide some local general recreation opportunities for residents in this area).</w:t>
            </w:r>
          </w:p>
          <w:p w14:paraId="470CBA14" w14:textId="77777777" w:rsidR="00506317" w:rsidRPr="00F20A10" w:rsidRDefault="00506317">
            <w:pPr>
              <w:pStyle w:val="ListParagraph"/>
              <w:numPr>
                <w:ilvl w:val="0"/>
                <w:numId w:val="83"/>
              </w:numPr>
              <w:ind w:left="360"/>
              <w:rPr>
                <w:sz w:val="18"/>
                <w:szCs w:val="20"/>
              </w:rPr>
            </w:pPr>
            <w:r w:rsidRPr="00F20A10">
              <w:rPr>
                <w:sz w:val="18"/>
                <w:szCs w:val="20"/>
              </w:rPr>
              <w:t>The block bounded by Bridgeman Road, Graham Road and Albany Creek Road.</w:t>
            </w:r>
          </w:p>
          <w:p w14:paraId="4E4B778B" w14:textId="77777777" w:rsidR="00506317" w:rsidRPr="00F20A10" w:rsidRDefault="00506317">
            <w:pPr>
              <w:pStyle w:val="ListParagraph"/>
              <w:numPr>
                <w:ilvl w:val="0"/>
                <w:numId w:val="83"/>
              </w:numPr>
              <w:ind w:left="360"/>
              <w:rPr>
                <w:sz w:val="18"/>
                <w:szCs w:val="20"/>
              </w:rPr>
            </w:pPr>
            <w:r w:rsidRPr="00F20A10">
              <w:rPr>
                <w:sz w:val="18"/>
                <w:szCs w:val="20"/>
              </w:rPr>
              <w:t>Future residential areas between Darien Street Park and Beckett Road.</w:t>
            </w:r>
          </w:p>
          <w:p w14:paraId="4035E703" w14:textId="77777777" w:rsidR="00506317" w:rsidRPr="00F20A10" w:rsidRDefault="00506317">
            <w:pPr>
              <w:pStyle w:val="ListParagraph"/>
              <w:numPr>
                <w:ilvl w:val="0"/>
                <w:numId w:val="83"/>
              </w:numPr>
              <w:ind w:left="360"/>
              <w:rPr>
                <w:sz w:val="18"/>
                <w:szCs w:val="20"/>
              </w:rPr>
            </w:pPr>
            <w:r w:rsidRPr="00F20A10">
              <w:rPr>
                <w:sz w:val="18"/>
                <w:szCs w:val="20"/>
              </w:rPr>
              <w:t>A small area south-east of the Beckett Road/Albany Creek Road intersection.</w:t>
            </w:r>
          </w:p>
          <w:p w14:paraId="6EEC3DEC" w14:textId="77777777" w:rsidR="00506317" w:rsidRPr="00F20A10" w:rsidRDefault="00506317">
            <w:pPr>
              <w:pStyle w:val="ListParagraph"/>
              <w:numPr>
                <w:ilvl w:val="0"/>
                <w:numId w:val="83"/>
              </w:numPr>
              <w:ind w:left="360"/>
              <w:rPr>
                <w:sz w:val="18"/>
                <w:szCs w:val="20"/>
              </w:rPr>
            </w:pPr>
            <w:r w:rsidRPr="00F20A10">
              <w:rPr>
                <w:sz w:val="18"/>
                <w:szCs w:val="20"/>
              </w:rPr>
              <w:t xml:space="preserve">A small area between Beckett Road and </w:t>
            </w:r>
            <w:proofErr w:type="spellStart"/>
            <w:r w:rsidRPr="00F20A10">
              <w:rPr>
                <w:sz w:val="18"/>
                <w:szCs w:val="20"/>
              </w:rPr>
              <w:t>Idonia</w:t>
            </w:r>
            <w:proofErr w:type="spellEnd"/>
            <w:r w:rsidRPr="00F20A10">
              <w:rPr>
                <w:sz w:val="18"/>
                <w:szCs w:val="20"/>
              </w:rPr>
              <w:t xml:space="preserve"> Street, north of </w:t>
            </w:r>
            <w:proofErr w:type="spellStart"/>
            <w:r w:rsidRPr="00F20A10">
              <w:rPr>
                <w:sz w:val="18"/>
                <w:szCs w:val="20"/>
              </w:rPr>
              <w:t>Endell</w:t>
            </w:r>
            <w:proofErr w:type="spellEnd"/>
            <w:r w:rsidRPr="00F20A10">
              <w:rPr>
                <w:sz w:val="18"/>
                <w:szCs w:val="20"/>
              </w:rPr>
              <w:t xml:space="preserve"> Street.</w:t>
            </w:r>
          </w:p>
          <w:p w14:paraId="78106CC9" w14:textId="77777777" w:rsidR="00506317" w:rsidRPr="00F20A10" w:rsidRDefault="00506317">
            <w:pPr>
              <w:pStyle w:val="ListParagraph"/>
              <w:numPr>
                <w:ilvl w:val="0"/>
                <w:numId w:val="83"/>
              </w:numPr>
              <w:ind w:left="360"/>
              <w:rPr>
                <w:sz w:val="18"/>
                <w:szCs w:val="20"/>
              </w:rPr>
            </w:pPr>
            <w:r w:rsidRPr="00F20A10">
              <w:rPr>
                <w:sz w:val="18"/>
                <w:szCs w:val="20"/>
              </w:rPr>
              <w:t>A small area west of Beckett Road in the vicinity of Orion, Capricorn and Scorpio Places.</w:t>
            </w:r>
          </w:p>
          <w:p w14:paraId="292A4425" w14:textId="77777777" w:rsidR="00506317" w:rsidRPr="00F20A10" w:rsidRDefault="00506317" w:rsidP="00F20A10">
            <w:pPr>
              <w:rPr>
                <w:sz w:val="18"/>
                <w:szCs w:val="20"/>
              </w:rPr>
            </w:pPr>
          </w:p>
          <w:p w14:paraId="55851349" w14:textId="77777777" w:rsidR="00506317" w:rsidRPr="00F20A10" w:rsidRDefault="00506317" w:rsidP="00B90F01">
            <w:pPr>
              <w:rPr>
                <w:sz w:val="18"/>
                <w:szCs w:val="20"/>
                <w:u w:val="single"/>
              </w:rPr>
            </w:pPr>
            <w:r w:rsidRPr="00F20A10">
              <w:rPr>
                <w:sz w:val="18"/>
                <w:szCs w:val="20"/>
                <w:u w:val="single"/>
              </w:rPr>
              <w:t xml:space="preserve">Recommendations </w:t>
            </w:r>
          </w:p>
          <w:p w14:paraId="6D41BB2C" w14:textId="77777777" w:rsidR="00506317" w:rsidRPr="00F20A10" w:rsidRDefault="00506317">
            <w:pPr>
              <w:pStyle w:val="ListParagraph"/>
              <w:numPr>
                <w:ilvl w:val="0"/>
                <w:numId w:val="84"/>
              </w:numPr>
              <w:rPr>
                <w:sz w:val="18"/>
                <w:szCs w:val="20"/>
              </w:rPr>
            </w:pPr>
            <w:r w:rsidRPr="00F20A10">
              <w:rPr>
                <w:sz w:val="18"/>
                <w:szCs w:val="20"/>
              </w:rPr>
              <w:t>New U2 item (local general recreation) for Cassidy Crescent Park D2247 (1.6ha)</w:t>
            </w:r>
          </w:p>
          <w:p w14:paraId="0DB67728" w14:textId="77777777" w:rsidR="00506317" w:rsidRPr="00F20A10" w:rsidRDefault="00506317">
            <w:pPr>
              <w:pStyle w:val="ListParagraph"/>
              <w:numPr>
                <w:ilvl w:val="0"/>
                <w:numId w:val="84"/>
              </w:numPr>
              <w:rPr>
                <w:sz w:val="18"/>
                <w:szCs w:val="20"/>
              </w:rPr>
            </w:pPr>
            <w:r w:rsidRPr="00F20A10">
              <w:rPr>
                <w:sz w:val="18"/>
                <w:szCs w:val="20"/>
              </w:rPr>
              <w:t xml:space="preserve">New A1 item (local general recreation AND local sport) adjoining </w:t>
            </w:r>
            <w:proofErr w:type="spellStart"/>
            <w:r w:rsidRPr="00F20A10">
              <w:rPr>
                <w:sz w:val="18"/>
                <w:szCs w:val="20"/>
              </w:rPr>
              <w:t>Roghan</w:t>
            </w:r>
            <w:proofErr w:type="spellEnd"/>
            <w:r w:rsidRPr="00F20A10">
              <w:rPr>
                <w:sz w:val="18"/>
                <w:szCs w:val="20"/>
              </w:rPr>
              <w:t xml:space="preserve"> Road Park D0713 (1.0ha)</w:t>
            </w:r>
          </w:p>
          <w:p w14:paraId="2C05E9DD" w14:textId="77777777" w:rsidR="00506317" w:rsidRPr="00F20A10" w:rsidRDefault="00506317">
            <w:pPr>
              <w:pStyle w:val="ListParagraph"/>
              <w:numPr>
                <w:ilvl w:val="0"/>
                <w:numId w:val="84"/>
              </w:numPr>
              <w:rPr>
                <w:sz w:val="18"/>
                <w:szCs w:val="20"/>
              </w:rPr>
            </w:pPr>
            <w:r w:rsidRPr="00F20A10">
              <w:rPr>
                <w:sz w:val="18"/>
                <w:szCs w:val="20"/>
              </w:rPr>
              <w:t>New A1 item adjoining Kensington Place Park D1802 (0.8ha)</w:t>
            </w:r>
          </w:p>
          <w:p w14:paraId="79E97CD4" w14:textId="77777777" w:rsidR="00506317" w:rsidRPr="00F20A10" w:rsidRDefault="00506317">
            <w:pPr>
              <w:pStyle w:val="ListParagraph"/>
              <w:numPr>
                <w:ilvl w:val="0"/>
                <w:numId w:val="84"/>
              </w:numPr>
              <w:rPr>
                <w:sz w:val="18"/>
                <w:szCs w:val="20"/>
              </w:rPr>
            </w:pPr>
            <w:r w:rsidRPr="00F20A10">
              <w:rPr>
                <w:sz w:val="18"/>
                <w:szCs w:val="20"/>
              </w:rPr>
              <w:t>New A1 item adjoining Darien Street Park D1757 (Beckett Rd frontage) (0.5ha)</w:t>
            </w:r>
          </w:p>
          <w:p w14:paraId="0D66BE0A" w14:textId="77777777" w:rsidR="00506317" w:rsidRPr="00F20A10" w:rsidRDefault="00506317">
            <w:pPr>
              <w:pStyle w:val="ListParagraph"/>
              <w:numPr>
                <w:ilvl w:val="0"/>
                <w:numId w:val="84"/>
              </w:numPr>
              <w:rPr>
                <w:sz w:val="18"/>
                <w:szCs w:val="20"/>
              </w:rPr>
            </w:pPr>
            <w:r w:rsidRPr="00F20A10">
              <w:rPr>
                <w:sz w:val="18"/>
                <w:szCs w:val="20"/>
              </w:rPr>
              <w:t xml:space="preserve">New U3 item (local general recreation) for part of </w:t>
            </w:r>
            <w:proofErr w:type="spellStart"/>
            <w:r w:rsidRPr="00F20A10">
              <w:rPr>
                <w:sz w:val="18"/>
                <w:szCs w:val="20"/>
              </w:rPr>
              <w:t>Idonia</w:t>
            </w:r>
            <w:proofErr w:type="spellEnd"/>
            <w:r w:rsidRPr="00F20A10">
              <w:rPr>
                <w:sz w:val="18"/>
                <w:szCs w:val="20"/>
              </w:rPr>
              <w:t xml:space="preserve"> Street Park (D2222)</w:t>
            </w:r>
          </w:p>
          <w:p w14:paraId="39954433" w14:textId="77777777" w:rsidR="00506317" w:rsidRPr="00F20A10" w:rsidRDefault="00506317">
            <w:pPr>
              <w:pStyle w:val="ListParagraph"/>
              <w:numPr>
                <w:ilvl w:val="0"/>
                <w:numId w:val="84"/>
              </w:numPr>
              <w:rPr>
                <w:sz w:val="18"/>
                <w:szCs w:val="20"/>
              </w:rPr>
            </w:pPr>
            <w:r w:rsidRPr="00F20A10">
              <w:rPr>
                <w:sz w:val="18"/>
                <w:szCs w:val="20"/>
              </w:rPr>
              <w:t xml:space="preserve">New U3 item (local general recreation) for part of Clarrie </w:t>
            </w:r>
            <w:proofErr w:type="spellStart"/>
            <w:r w:rsidRPr="00F20A10">
              <w:rPr>
                <w:sz w:val="18"/>
                <w:szCs w:val="20"/>
              </w:rPr>
              <w:t>Beckingham</w:t>
            </w:r>
            <w:proofErr w:type="spellEnd"/>
            <w:r w:rsidRPr="00F20A10">
              <w:rPr>
                <w:sz w:val="18"/>
                <w:szCs w:val="20"/>
              </w:rPr>
              <w:t xml:space="preserve"> Reserve (D1309)</w:t>
            </w:r>
          </w:p>
        </w:tc>
        <w:tc>
          <w:tcPr>
            <w:tcW w:w="4666" w:type="dxa"/>
          </w:tcPr>
          <w:p w14:paraId="2E6625B4" w14:textId="77777777" w:rsidR="00506317" w:rsidRPr="00F20A10" w:rsidRDefault="00506317" w:rsidP="00B90F01">
            <w:pPr>
              <w:rPr>
                <w:sz w:val="18"/>
                <w:szCs w:val="20"/>
                <w:u w:val="single"/>
              </w:rPr>
            </w:pPr>
            <w:r w:rsidRPr="00F20A10">
              <w:rPr>
                <w:sz w:val="18"/>
                <w:szCs w:val="20"/>
                <w:u w:val="single"/>
              </w:rPr>
              <w:t>Gaps</w:t>
            </w:r>
          </w:p>
          <w:p w14:paraId="1FC147AE" w14:textId="77777777" w:rsidR="00506317" w:rsidRPr="00F20A10" w:rsidRDefault="00506317" w:rsidP="00B90F01">
            <w:pPr>
              <w:rPr>
                <w:sz w:val="18"/>
                <w:szCs w:val="20"/>
              </w:rPr>
            </w:pPr>
            <w:r w:rsidRPr="00F20A10">
              <w:rPr>
                <w:sz w:val="18"/>
                <w:szCs w:val="20"/>
              </w:rPr>
              <w:t xml:space="preserve">There is an accessibility gap for district general recreation park across much of the northern half and some of the southern half of the Bridgeman Downs area (Note: Macaranga Crescent Park in Carseldine is not going to be developed for district recreation, so the area covered by the catchment for this park in the gap map is </w:t>
            </w:r>
            <w:proofErr w:type="gramStart"/>
            <w:r w:rsidRPr="00F20A10">
              <w:rPr>
                <w:sz w:val="18"/>
                <w:szCs w:val="20"/>
              </w:rPr>
              <w:t>actually a</w:t>
            </w:r>
            <w:proofErr w:type="gramEnd"/>
            <w:r w:rsidRPr="00F20A10">
              <w:rPr>
                <w:sz w:val="18"/>
                <w:szCs w:val="20"/>
              </w:rPr>
              <w:t xml:space="preserve"> gap area). </w:t>
            </w:r>
          </w:p>
          <w:p w14:paraId="54E79728" w14:textId="77777777" w:rsidR="00506317" w:rsidRPr="00F20A10" w:rsidRDefault="00506317" w:rsidP="00B90F01">
            <w:pPr>
              <w:rPr>
                <w:sz w:val="18"/>
                <w:szCs w:val="20"/>
              </w:rPr>
            </w:pPr>
          </w:p>
          <w:p w14:paraId="539EB52B" w14:textId="77777777" w:rsidR="00506317" w:rsidRPr="00F20A10" w:rsidRDefault="00506317" w:rsidP="00B90F01">
            <w:pPr>
              <w:rPr>
                <w:sz w:val="18"/>
                <w:szCs w:val="20"/>
                <w:u w:val="single"/>
              </w:rPr>
            </w:pPr>
            <w:r w:rsidRPr="00F20A10">
              <w:rPr>
                <w:sz w:val="18"/>
                <w:szCs w:val="20"/>
                <w:u w:val="single"/>
              </w:rPr>
              <w:t>Recommendations</w:t>
            </w:r>
          </w:p>
          <w:p w14:paraId="0A991215" w14:textId="77777777" w:rsidR="00506317" w:rsidRPr="00F20A10" w:rsidRDefault="00506317">
            <w:pPr>
              <w:pStyle w:val="ListParagraph"/>
              <w:numPr>
                <w:ilvl w:val="0"/>
                <w:numId w:val="85"/>
              </w:numPr>
              <w:rPr>
                <w:sz w:val="18"/>
                <w:szCs w:val="20"/>
              </w:rPr>
            </w:pPr>
            <w:r w:rsidRPr="00F20A10">
              <w:rPr>
                <w:sz w:val="18"/>
                <w:szCs w:val="20"/>
              </w:rPr>
              <w:t>New A2 item on Neville Road in the northern part of the area.</w:t>
            </w:r>
          </w:p>
          <w:p w14:paraId="2D5772D7" w14:textId="77777777" w:rsidR="00506317" w:rsidRPr="00F20A10" w:rsidRDefault="00506317">
            <w:pPr>
              <w:pStyle w:val="ListParagraph"/>
              <w:numPr>
                <w:ilvl w:val="0"/>
                <w:numId w:val="85"/>
              </w:numPr>
              <w:rPr>
                <w:sz w:val="18"/>
                <w:szCs w:val="20"/>
              </w:rPr>
            </w:pPr>
            <w:r w:rsidRPr="00F20A10">
              <w:rPr>
                <w:sz w:val="18"/>
                <w:szCs w:val="20"/>
              </w:rPr>
              <w:t xml:space="preserve">New U2 item for </w:t>
            </w:r>
            <w:proofErr w:type="spellStart"/>
            <w:r w:rsidRPr="00F20A10">
              <w:rPr>
                <w:sz w:val="18"/>
                <w:szCs w:val="20"/>
              </w:rPr>
              <w:t>Wendon</w:t>
            </w:r>
            <w:proofErr w:type="spellEnd"/>
            <w:r w:rsidRPr="00F20A10">
              <w:rPr>
                <w:sz w:val="18"/>
                <w:szCs w:val="20"/>
              </w:rPr>
              <w:t xml:space="preserve"> Way Park D0798 (upgrade general recreation node to increase capacity and help address gap in district general recreation opportunities in this area) (1.53ha).</w:t>
            </w:r>
          </w:p>
        </w:tc>
        <w:tc>
          <w:tcPr>
            <w:tcW w:w="4666" w:type="dxa"/>
          </w:tcPr>
          <w:p w14:paraId="0EDD7953" w14:textId="77777777" w:rsidR="00506317" w:rsidRPr="00F20A10" w:rsidRDefault="00506317" w:rsidP="00B90F01">
            <w:pPr>
              <w:rPr>
                <w:sz w:val="18"/>
                <w:szCs w:val="20"/>
                <w:u w:val="single"/>
              </w:rPr>
            </w:pPr>
            <w:r w:rsidRPr="00F20A10">
              <w:rPr>
                <w:sz w:val="18"/>
                <w:szCs w:val="20"/>
                <w:u w:val="single"/>
              </w:rPr>
              <w:t>Gaps</w:t>
            </w:r>
          </w:p>
          <w:p w14:paraId="6184291C" w14:textId="77777777" w:rsidR="00506317" w:rsidRPr="00F20A10" w:rsidRDefault="00506317" w:rsidP="00B90F01">
            <w:pPr>
              <w:rPr>
                <w:sz w:val="18"/>
                <w:szCs w:val="20"/>
              </w:rPr>
            </w:pPr>
            <w:r w:rsidRPr="00F20A10">
              <w:rPr>
                <w:sz w:val="18"/>
                <w:szCs w:val="20"/>
              </w:rPr>
              <w:t xml:space="preserve">Small strip gap area at the northern end of Bridgeman Downs and crossing into the north-western corner of Carseldine. Properties in the gap area are located approximately 2.2km from the nearest sport parks, which include Stanley Day Park (soccer), Bill Brown Sports Reserve (netball, pool, skate, BMX, model aeroplanes), Harry Kirby Park (rugby league), Darien St Park (soccer, rugby league) and Albany Creek Road Reserve (pony club, archery). They also have access to nearby sport parks in Pine Rivers. The sport park gap is not significant, and the range of sport options on offer within 2.2km is quite varied. </w:t>
            </w:r>
          </w:p>
          <w:p w14:paraId="262A0DB6" w14:textId="77777777" w:rsidR="00506317" w:rsidRPr="00F20A10" w:rsidRDefault="00506317" w:rsidP="00B90F01">
            <w:pPr>
              <w:rPr>
                <w:sz w:val="18"/>
                <w:szCs w:val="20"/>
              </w:rPr>
            </w:pPr>
          </w:p>
          <w:p w14:paraId="365CC03B" w14:textId="77777777" w:rsidR="00506317" w:rsidRPr="00F20A10" w:rsidRDefault="00506317" w:rsidP="00B90F01">
            <w:pPr>
              <w:rPr>
                <w:sz w:val="18"/>
                <w:szCs w:val="20"/>
                <w:u w:val="single"/>
              </w:rPr>
            </w:pPr>
            <w:r w:rsidRPr="00F20A10">
              <w:rPr>
                <w:sz w:val="18"/>
                <w:szCs w:val="20"/>
                <w:u w:val="single"/>
              </w:rPr>
              <w:t>Recommendations</w:t>
            </w:r>
          </w:p>
          <w:p w14:paraId="1F476B5B" w14:textId="77777777" w:rsidR="00506317" w:rsidRPr="00F20A10" w:rsidRDefault="00506317" w:rsidP="00B90F01">
            <w:pPr>
              <w:rPr>
                <w:sz w:val="18"/>
                <w:szCs w:val="20"/>
              </w:rPr>
            </w:pPr>
            <w:r w:rsidRPr="00F20A10">
              <w:rPr>
                <w:sz w:val="18"/>
                <w:szCs w:val="20"/>
              </w:rPr>
              <w:t xml:space="preserve">Add E/U items for local sport facilities (e.g., informal field spaces, multipurpose courts/multi-use game areas) in suitable existing and proposed new general recreation parks in/ near the gap area, e.g., new general recreation park adjoining </w:t>
            </w:r>
            <w:proofErr w:type="spellStart"/>
            <w:r w:rsidRPr="00F20A10">
              <w:rPr>
                <w:sz w:val="18"/>
                <w:szCs w:val="20"/>
              </w:rPr>
              <w:t>Roghan</w:t>
            </w:r>
            <w:proofErr w:type="spellEnd"/>
            <w:r w:rsidRPr="00F20A10">
              <w:rPr>
                <w:sz w:val="18"/>
                <w:szCs w:val="20"/>
              </w:rPr>
              <w:t xml:space="preserve"> Road Park D0713 (see recommendations for local general recreation parks).</w:t>
            </w:r>
          </w:p>
        </w:tc>
      </w:tr>
      <w:tr w:rsidR="00506317" w:rsidRPr="00F20A10" w14:paraId="35B77512" w14:textId="77777777" w:rsidTr="6E743871">
        <w:trPr>
          <w:cantSplit/>
        </w:trPr>
        <w:tc>
          <w:tcPr>
            <w:tcW w:w="1130" w:type="dxa"/>
            <w:shd w:val="clear" w:color="auto" w:fill="D9D9D9" w:themeFill="background1" w:themeFillShade="D9"/>
          </w:tcPr>
          <w:p w14:paraId="7D0C7D78" w14:textId="77777777" w:rsidR="00506317" w:rsidRPr="00F20A10" w:rsidRDefault="00506317" w:rsidP="00F20A10">
            <w:pPr>
              <w:keepNext/>
              <w:rPr>
                <w:b/>
                <w:bCs/>
                <w:sz w:val="18"/>
                <w:szCs w:val="20"/>
              </w:rPr>
            </w:pPr>
            <w:r w:rsidRPr="00F20A10">
              <w:rPr>
                <w:b/>
                <w:bCs/>
                <w:sz w:val="18"/>
                <w:szCs w:val="20"/>
              </w:rPr>
              <w:lastRenderedPageBreak/>
              <w:t>SA2 Area</w:t>
            </w:r>
          </w:p>
        </w:tc>
        <w:tc>
          <w:tcPr>
            <w:tcW w:w="12874" w:type="dxa"/>
            <w:gridSpan w:val="3"/>
            <w:shd w:val="clear" w:color="auto" w:fill="D9D9D9" w:themeFill="background1" w:themeFillShade="D9"/>
          </w:tcPr>
          <w:p w14:paraId="633661F2" w14:textId="77777777" w:rsidR="00506317" w:rsidRPr="00F20A10" w:rsidRDefault="00506317" w:rsidP="00F20A10">
            <w:pPr>
              <w:keepNext/>
              <w:rPr>
                <w:b/>
                <w:bCs/>
                <w:sz w:val="18"/>
                <w:szCs w:val="20"/>
              </w:rPr>
            </w:pPr>
            <w:r w:rsidRPr="00F20A10">
              <w:rPr>
                <w:b/>
                <w:bCs/>
                <w:sz w:val="18"/>
                <w:szCs w:val="20"/>
              </w:rPr>
              <w:t>Carseldine</w:t>
            </w:r>
          </w:p>
          <w:p w14:paraId="38587CC5"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7F565D33" w14:textId="77777777" w:rsidTr="6E743871">
        <w:trPr>
          <w:cantSplit/>
        </w:trPr>
        <w:tc>
          <w:tcPr>
            <w:tcW w:w="4672" w:type="dxa"/>
            <w:gridSpan w:val="2"/>
            <w:shd w:val="clear" w:color="auto" w:fill="D9D9D9" w:themeFill="background1" w:themeFillShade="D9"/>
          </w:tcPr>
          <w:p w14:paraId="5A1315C5"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2937056D"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3ED7FECA"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553FF3AE" w14:textId="77777777" w:rsidTr="6E743871">
        <w:trPr>
          <w:cantSplit/>
        </w:trPr>
        <w:tc>
          <w:tcPr>
            <w:tcW w:w="4672" w:type="dxa"/>
            <w:gridSpan w:val="2"/>
          </w:tcPr>
          <w:p w14:paraId="2F427B38" w14:textId="77777777" w:rsidR="00506317" w:rsidRPr="00F20A10" w:rsidRDefault="00506317" w:rsidP="00B90F01">
            <w:pPr>
              <w:rPr>
                <w:sz w:val="18"/>
                <w:szCs w:val="20"/>
                <w:u w:val="single"/>
              </w:rPr>
            </w:pPr>
            <w:r w:rsidRPr="00F20A10">
              <w:rPr>
                <w:sz w:val="18"/>
                <w:szCs w:val="20"/>
                <w:u w:val="single"/>
              </w:rPr>
              <w:t>Gaps</w:t>
            </w:r>
          </w:p>
          <w:p w14:paraId="247DD967" w14:textId="77777777" w:rsidR="00506317" w:rsidRPr="00F20A10" w:rsidRDefault="00506317" w:rsidP="00B90F01">
            <w:pPr>
              <w:rPr>
                <w:sz w:val="18"/>
                <w:szCs w:val="20"/>
              </w:rPr>
            </w:pPr>
            <w:r w:rsidRPr="00F20A10">
              <w:rPr>
                <w:sz w:val="18"/>
                <w:szCs w:val="20"/>
              </w:rPr>
              <w:t>Large gap in south-east corner which is part of Fitzgibbon PDA; park needs will be addressed by EDQ (note – district general recreation and sport park has already been developed and is now open for public use, will be transferred to BCC soon).</w:t>
            </w:r>
          </w:p>
          <w:p w14:paraId="0B0A17E4" w14:textId="77777777" w:rsidR="00506317" w:rsidRPr="00F20A10" w:rsidRDefault="00506317" w:rsidP="00B90F01">
            <w:pPr>
              <w:rPr>
                <w:sz w:val="18"/>
                <w:szCs w:val="20"/>
              </w:rPr>
            </w:pPr>
          </w:p>
          <w:p w14:paraId="1D4346A5" w14:textId="77777777" w:rsidR="00506317" w:rsidRPr="00F20A10" w:rsidRDefault="00506317" w:rsidP="00B90F01">
            <w:pPr>
              <w:rPr>
                <w:sz w:val="18"/>
                <w:szCs w:val="20"/>
                <w:u w:val="single"/>
              </w:rPr>
            </w:pPr>
            <w:r w:rsidRPr="00F20A10">
              <w:rPr>
                <w:sz w:val="18"/>
                <w:szCs w:val="20"/>
                <w:u w:val="single"/>
              </w:rPr>
              <w:t>Recommendations</w:t>
            </w:r>
          </w:p>
          <w:p w14:paraId="38F9DFFD"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6512C1A7" w14:textId="77777777" w:rsidR="00506317" w:rsidRPr="00F20A10" w:rsidRDefault="00506317" w:rsidP="00B90F01">
            <w:pPr>
              <w:rPr>
                <w:sz w:val="18"/>
                <w:szCs w:val="20"/>
                <w:u w:val="single"/>
              </w:rPr>
            </w:pPr>
            <w:r w:rsidRPr="00F20A10">
              <w:rPr>
                <w:sz w:val="18"/>
                <w:szCs w:val="20"/>
                <w:u w:val="single"/>
              </w:rPr>
              <w:t>Gaps</w:t>
            </w:r>
          </w:p>
          <w:p w14:paraId="1B9C0E38" w14:textId="77777777" w:rsidR="00506317" w:rsidRPr="00F20A10" w:rsidRDefault="00506317" w:rsidP="00B90F01">
            <w:pPr>
              <w:rPr>
                <w:sz w:val="18"/>
                <w:szCs w:val="20"/>
              </w:rPr>
            </w:pPr>
            <w:r w:rsidRPr="00F20A10">
              <w:rPr>
                <w:sz w:val="18"/>
                <w:szCs w:val="20"/>
              </w:rPr>
              <w:t>No gaps</w:t>
            </w:r>
          </w:p>
          <w:p w14:paraId="4CDA390F" w14:textId="77777777" w:rsidR="00506317" w:rsidRPr="00F20A10" w:rsidRDefault="00506317" w:rsidP="00B90F01">
            <w:pPr>
              <w:rPr>
                <w:sz w:val="18"/>
                <w:szCs w:val="20"/>
              </w:rPr>
            </w:pPr>
          </w:p>
          <w:p w14:paraId="6ACBCF8F" w14:textId="77777777" w:rsidR="00506317" w:rsidRPr="00F20A10" w:rsidRDefault="00506317" w:rsidP="00B90F01">
            <w:pPr>
              <w:rPr>
                <w:sz w:val="18"/>
                <w:szCs w:val="20"/>
                <w:u w:val="single"/>
              </w:rPr>
            </w:pPr>
            <w:r w:rsidRPr="00F20A10">
              <w:rPr>
                <w:sz w:val="18"/>
                <w:szCs w:val="20"/>
                <w:u w:val="single"/>
              </w:rPr>
              <w:t>Recommendations</w:t>
            </w:r>
          </w:p>
          <w:p w14:paraId="27E69C5C" w14:textId="77777777" w:rsidR="00506317" w:rsidRPr="00F20A10" w:rsidRDefault="00506317" w:rsidP="00B90F01">
            <w:pPr>
              <w:rPr>
                <w:sz w:val="18"/>
                <w:szCs w:val="20"/>
              </w:rPr>
            </w:pPr>
            <w:r w:rsidRPr="00F20A10">
              <w:rPr>
                <w:sz w:val="18"/>
                <w:szCs w:val="20"/>
              </w:rPr>
              <w:t>No recommendations</w:t>
            </w:r>
          </w:p>
        </w:tc>
        <w:tc>
          <w:tcPr>
            <w:tcW w:w="4666" w:type="dxa"/>
          </w:tcPr>
          <w:p w14:paraId="55092F31" w14:textId="77777777" w:rsidR="00506317" w:rsidRPr="00F20A10" w:rsidRDefault="00506317" w:rsidP="00B90F01">
            <w:pPr>
              <w:rPr>
                <w:sz w:val="18"/>
                <w:szCs w:val="20"/>
                <w:u w:val="single"/>
              </w:rPr>
            </w:pPr>
            <w:r w:rsidRPr="00F20A10">
              <w:rPr>
                <w:sz w:val="18"/>
                <w:szCs w:val="20"/>
                <w:u w:val="single"/>
              </w:rPr>
              <w:t>Gaps</w:t>
            </w:r>
          </w:p>
          <w:p w14:paraId="5C64465D" w14:textId="77777777" w:rsidR="00506317" w:rsidRPr="00F20A10" w:rsidRDefault="00506317" w:rsidP="00B90F01">
            <w:pPr>
              <w:rPr>
                <w:sz w:val="18"/>
                <w:szCs w:val="20"/>
              </w:rPr>
            </w:pPr>
            <w:r w:rsidRPr="00F20A10">
              <w:rPr>
                <w:sz w:val="18"/>
                <w:szCs w:val="20"/>
              </w:rPr>
              <w:t xml:space="preserve">Gap in north-west corner. </w:t>
            </w:r>
          </w:p>
          <w:p w14:paraId="0DEC3647" w14:textId="77777777" w:rsidR="00506317" w:rsidRPr="00F20A10" w:rsidRDefault="00506317" w:rsidP="00B90F01">
            <w:pPr>
              <w:rPr>
                <w:sz w:val="18"/>
                <w:szCs w:val="20"/>
              </w:rPr>
            </w:pPr>
          </w:p>
          <w:p w14:paraId="39EB0920" w14:textId="77777777" w:rsidR="00506317" w:rsidRPr="00F20A10" w:rsidRDefault="00506317" w:rsidP="00B90F01">
            <w:pPr>
              <w:rPr>
                <w:sz w:val="18"/>
                <w:szCs w:val="20"/>
                <w:u w:val="single"/>
              </w:rPr>
            </w:pPr>
            <w:r w:rsidRPr="00F20A10">
              <w:rPr>
                <w:sz w:val="18"/>
                <w:szCs w:val="20"/>
                <w:u w:val="single"/>
              </w:rPr>
              <w:t>Recommendations</w:t>
            </w:r>
          </w:p>
          <w:p w14:paraId="08C9E778" w14:textId="77777777" w:rsidR="00506317" w:rsidRPr="00F20A10" w:rsidRDefault="00506317">
            <w:pPr>
              <w:pStyle w:val="ListParagraph"/>
              <w:numPr>
                <w:ilvl w:val="0"/>
                <w:numId w:val="86"/>
              </w:numPr>
              <w:rPr>
                <w:sz w:val="18"/>
                <w:szCs w:val="20"/>
              </w:rPr>
            </w:pPr>
            <w:r w:rsidRPr="00F20A10">
              <w:rPr>
                <w:sz w:val="18"/>
                <w:szCs w:val="20"/>
              </w:rPr>
              <w:t>New U3 item to upgrade Pat Rafter Park D1576 (local general recreation) to provide local sport e.g., mini tennis court, half court/rebound wall, ping pong table (embellishment relating to tennis</w:t>
            </w:r>
            <w:proofErr w:type="gramStart"/>
            <w:r w:rsidRPr="00F20A10">
              <w:rPr>
                <w:sz w:val="18"/>
                <w:szCs w:val="20"/>
              </w:rPr>
              <w:t>/  Pat</w:t>
            </w:r>
            <w:proofErr w:type="gramEnd"/>
            <w:r w:rsidRPr="00F20A10">
              <w:rPr>
                <w:sz w:val="18"/>
                <w:szCs w:val="20"/>
              </w:rPr>
              <w:t xml:space="preserve"> Rafter).</w:t>
            </w:r>
          </w:p>
          <w:p w14:paraId="44C1AE13" w14:textId="77777777" w:rsidR="00506317" w:rsidRPr="00F20A10" w:rsidRDefault="00506317">
            <w:pPr>
              <w:pStyle w:val="ListParagraph"/>
              <w:numPr>
                <w:ilvl w:val="0"/>
                <w:numId w:val="86"/>
              </w:numPr>
              <w:rPr>
                <w:sz w:val="18"/>
                <w:szCs w:val="20"/>
              </w:rPr>
            </w:pPr>
            <w:r w:rsidRPr="00F20A10">
              <w:rPr>
                <w:sz w:val="18"/>
                <w:szCs w:val="20"/>
              </w:rPr>
              <w:t>Modify existing item CDE-U3-010 to include local sport as well as local general recreation infrastructure in upgrade of Macaranga Crescent Park.</w:t>
            </w:r>
          </w:p>
        </w:tc>
      </w:tr>
      <w:tr w:rsidR="00506317" w:rsidRPr="00F20A10" w14:paraId="7EA097AF" w14:textId="77777777" w:rsidTr="6E743871">
        <w:trPr>
          <w:cantSplit/>
        </w:trPr>
        <w:tc>
          <w:tcPr>
            <w:tcW w:w="1130" w:type="dxa"/>
            <w:shd w:val="clear" w:color="auto" w:fill="D9D9D9" w:themeFill="background1" w:themeFillShade="D9"/>
          </w:tcPr>
          <w:p w14:paraId="11743FD1"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33C0F417" w14:textId="77777777" w:rsidR="00506317" w:rsidRPr="00F20A10" w:rsidRDefault="00506317" w:rsidP="00F20A10">
            <w:pPr>
              <w:keepNext/>
              <w:rPr>
                <w:b/>
                <w:bCs/>
                <w:sz w:val="18"/>
                <w:szCs w:val="20"/>
              </w:rPr>
            </w:pPr>
            <w:r w:rsidRPr="00F20A10">
              <w:rPr>
                <w:b/>
                <w:bCs/>
                <w:sz w:val="18"/>
                <w:szCs w:val="20"/>
              </w:rPr>
              <w:t>Taigum-Fitzgibbon</w:t>
            </w:r>
          </w:p>
          <w:p w14:paraId="0C60F4EB"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48A86258" w14:textId="77777777" w:rsidTr="6E743871">
        <w:trPr>
          <w:cantSplit/>
        </w:trPr>
        <w:tc>
          <w:tcPr>
            <w:tcW w:w="4672" w:type="dxa"/>
            <w:gridSpan w:val="2"/>
            <w:shd w:val="clear" w:color="auto" w:fill="D9D9D9" w:themeFill="background1" w:themeFillShade="D9"/>
          </w:tcPr>
          <w:p w14:paraId="71E81D3E"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70B6B959"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2CF185D7"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0880C47F" w14:textId="77777777" w:rsidTr="6E743871">
        <w:trPr>
          <w:cantSplit/>
        </w:trPr>
        <w:tc>
          <w:tcPr>
            <w:tcW w:w="4672" w:type="dxa"/>
            <w:gridSpan w:val="2"/>
          </w:tcPr>
          <w:p w14:paraId="7ED1B09E" w14:textId="77777777" w:rsidR="00506317" w:rsidRPr="00F20A10" w:rsidRDefault="00506317" w:rsidP="00B90F01">
            <w:pPr>
              <w:rPr>
                <w:sz w:val="18"/>
                <w:szCs w:val="20"/>
                <w:u w:val="single"/>
              </w:rPr>
            </w:pPr>
            <w:r w:rsidRPr="00F20A10">
              <w:rPr>
                <w:sz w:val="18"/>
                <w:szCs w:val="20"/>
                <w:u w:val="single"/>
              </w:rPr>
              <w:t>Gaps</w:t>
            </w:r>
          </w:p>
          <w:p w14:paraId="4D7197C1"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19D7B8C8" w14:textId="77777777" w:rsidR="00506317" w:rsidRPr="00F20A10" w:rsidRDefault="00506317" w:rsidP="00B90F01">
            <w:pPr>
              <w:rPr>
                <w:sz w:val="18"/>
                <w:szCs w:val="20"/>
              </w:rPr>
            </w:pPr>
          </w:p>
          <w:p w14:paraId="03D89931" w14:textId="77777777" w:rsidR="00506317" w:rsidRPr="00F20A10" w:rsidRDefault="00506317" w:rsidP="00B90F01">
            <w:pPr>
              <w:rPr>
                <w:sz w:val="18"/>
                <w:szCs w:val="20"/>
                <w:u w:val="single"/>
              </w:rPr>
            </w:pPr>
            <w:r w:rsidRPr="00F20A10">
              <w:rPr>
                <w:sz w:val="18"/>
                <w:szCs w:val="20"/>
                <w:u w:val="single"/>
              </w:rPr>
              <w:t>Recommendations</w:t>
            </w:r>
          </w:p>
          <w:p w14:paraId="277999AF"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7F09A0D8" w14:textId="77777777" w:rsidR="00506317" w:rsidRPr="00F20A10" w:rsidRDefault="00506317" w:rsidP="00B90F01">
            <w:pPr>
              <w:rPr>
                <w:sz w:val="18"/>
                <w:szCs w:val="20"/>
                <w:u w:val="single"/>
              </w:rPr>
            </w:pPr>
            <w:r w:rsidRPr="00F20A10">
              <w:rPr>
                <w:sz w:val="18"/>
                <w:szCs w:val="20"/>
                <w:u w:val="single"/>
              </w:rPr>
              <w:t>Gaps</w:t>
            </w:r>
          </w:p>
          <w:p w14:paraId="2F6C693E" w14:textId="77777777" w:rsidR="00506317" w:rsidRPr="00F20A10" w:rsidRDefault="00506317" w:rsidP="00B90F01">
            <w:pPr>
              <w:rPr>
                <w:sz w:val="18"/>
                <w:szCs w:val="20"/>
              </w:rPr>
            </w:pPr>
            <w:r w:rsidRPr="00F20A10">
              <w:rPr>
                <w:sz w:val="18"/>
                <w:szCs w:val="20"/>
              </w:rPr>
              <w:t>No gaps</w:t>
            </w:r>
          </w:p>
          <w:p w14:paraId="6D0E4337" w14:textId="77777777" w:rsidR="00506317" w:rsidRPr="00F20A10" w:rsidRDefault="00506317" w:rsidP="00B90F01">
            <w:pPr>
              <w:rPr>
                <w:sz w:val="18"/>
                <w:szCs w:val="20"/>
              </w:rPr>
            </w:pPr>
          </w:p>
          <w:p w14:paraId="57359110" w14:textId="77777777" w:rsidR="00506317" w:rsidRPr="00F20A10" w:rsidRDefault="00506317" w:rsidP="00B90F01">
            <w:pPr>
              <w:rPr>
                <w:sz w:val="18"/>
                <w:szCs w:val="20"/>
                <w:u w:val="single"/>
              </w:rPr>
            </w:pPr>
            <w:r w:rsidRPr="00F20A10">
              <w:rPr>
                <w:sz w:val="18"/>
                <w:szCs w:val="20"/>
                <w:u w:val="single"/>
              </w:rPr>
              <w:t>Recommendations</w:t>
            </w:r>
          </w:p>
          <w:p w14:paraId="3D0AE4DC" w14:textId="77777777" w:rsidR="00506317" w:rsidRPr="00F20A10" w:rsidRDefault="00506317" w:rsidP="00B90F01">
            <w:pPr>
              <w:rPr>
                <w:sz w:val="18"/>
                <w:szCs w:val="20"/>
              </w:rPr>
            </w:pPr>
            <w:r w:rsidRPr="00F20A10">
              <w:rPr>
                <w:sz w:val="18"/>
                <w:szCs w:val="20"/>
              </w:rPr>
              <w:t>No recommendations</w:t>
            </w:r>
          </w:p>
        </w:tc>
        <w:tc>
          <w:tcPr>
            <w:tcW w:w="4666" w:type="dxa"/>
          </w:tcPr>
          <w:p w14:paraId="65FAA1CA" w14:textId="77777777" w:rsidR="00506317" w:rsidRPr="00F20A10" w:rsidRDefault="00506317" w:rsidP="00B90F01">
            <w:pPr>
              <w:rPr>
                <w:sz w:val="18"/>
                <w:szCs w:val="20"/>
                <w:u w:val="single"/>
              </w:rPr>
            </w:pPr>
            <w:r w:rsidRPr="00F20A10">
              <w:rPr>
                <w:sz w:val="18"/>
                <w:szCs w:val="20"/>
                <w:u w:val="single"/>
              </w:rPr>
              <w:t>Gaps</w:t>
            </w:r>
          </w:p>
          <w:p w14:paraId="5B1DA25D" w14:textId="77777777" w:rsidR="00506317" w:rsidRPr="00F20A10" w:rsidRDefault="00506317" w:rsidP="00B90F01">
            <w:pPr>
              <w:rPr>
                <w:sz w:val="18"/>
                <w:szCs w:val="20"/>
              </w:rPr>
            </w:pPr>
            <w:r w:rsidRPr="00F20A10">
              <w:rPr>
                <w:sz w:val="18"/>
                <w:szCs w:val="20"/>
              </w:rPr>
              <w:t>No gaps</w:t>
            </w:r>
          </w:p>
          <w:p w14:paraId="1AEABDC7" w14:textId="77777777" w:rsidR="00506317" w:rsidRPr="00F20A10" w:rsidRDefault="00506317" w:rsidP="00B90F01">
            <w:pPr>
              <w:rPr>
                <w:sz w:val="18"/>
                <w:szCs w:val="20"/>
              </w:rPr>
            </w:pPr>
          </w:p>
          <w:p w14:paraId="3A7F35AA" w14:textId="77777777" w:rsidR="00506317" w:rsidRPr="00F20A10" w:rsidRDefault="00506317" w:rsidP="00B90F01">
            <w:pPr>
              <w:rPr>
                <w:sz w:val="18"/>
                <w:szCs w:val="20"/>
                <w:u w:val="single"/>
              </w:rPr>
            </w:pPr>
            <w:r w:rsidRPr="00F20A10">
              <w:rPr>
                <w:sz w:val="18"/>
                <w:szCs w:val="20"/>
                <w:u w:val="single"/>
              </w:rPr>
              <w:t>Recommendations</w:t>
            </w:r>
          </w:p>
          <w:p w14:paraId="3D3A8157" w14:textId="77777777" w:rsidR="00506317" w:rsidRPr="00F20A10" w:rsidRDefault="00506317" w:rsidP="00B90F01">
            <w:pPr>
              <w:rPr>
                <w:sz w:val="18"/>
                <w:szCs w:val="20"/>
              </w:rPr>
            </w:pPr>
            <w:r w:rsidRPr="00F20A10">
              <w:rPr>
                <w:sz w:val="18"/>
                <w:szCs w:val="20"/>
              </w:rPr>
              <w:t>No recommendations</w:t>
            </w:r>
          </w:p>
        </w:tc>
      </w:tr>
      <w:tr w:rsidR="00506317" w:rsidRPr="00F20A10" w14:paraId="3C0CB7B2" w14:textId="77777777" w:rsidTr="6E743871">
        <w:trPr>
          <w:cantSplit/>
        </w:trPr>
        <w:tc>
          <w:tcPr>
            <w:tcW w:w="1130" w:type="dxa"/>
            <w:shd w:val="clear" w:color="auto" w:fill="D9D9D9" w:themeFill="background1" w:themeFillShade="D9"/>
          </w:tcPr>
          <w:p w14:paraId="4EFEE01A"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22E8267B" w14:textId="77777777" w:rsidR="00506317" w:rsidRPr="00F20A10" w:rsidRDefault="00506317" w:rsidP="00F20A10">
            <w:pPr>
              <w:keepNext/>
              <w:rPr>
                <w:b/>
                <w:bCs/>
                <w:sz w:val="18"/>
                <w:szCs w:val="20"/>
              </w:rPr>
            </w:pPr>
            <w:r w:rsidRPr="00F20A10">
              <w:rPr>
                <w:b/>
                <w:bCs/>
                <w:sz w:val="18"/>
                <w:szCs w:val="20"/>
              </w:rPr>
              <w:t>Boondall</w:t>
            </w:r>
          </w:p>
          <w:p w14:paraId="3F18F8C7"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429E7534" w14:textId="77777777" w:rsidTr="6E743871">
        <w:trPr>
          <w:cantSplit/>
        </w:trPr>
        <w:tc>
          <w:tcPr>
            <w:tcW w:w="4672" w:type="dxa"/>
            <w:gridSpan w:val="2"/>
            <w:shd w:val="clear" w:color="auto" w:fill="D9D9D9" w:themeFill="background1" w:themeFillShade="D9"/>
          </w:tcPr>
          <w:p w14:paraId="4EEFF37E"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665CFBB8"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18319E9C"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0B875279" w14:textId="77777777" w:rsidTr="6E743871">
        <w:trPr>
          <w:cantSplit/>
        </w:trPr>
        <w:tc>
          <w:tcPr>
            <w:tcW w:w="4672" w:type="dxa"/>
            <w:gridSpan w:val="2"/>
          </w:tcPr>
          <w:p w14:paraId="54031E03" w14:textId="77777777" w:rsidR="00506317" w:rsidRPr="00F20A10" w:rsidRDefault="00506317" w:rsidP="00B90F01">
            <w:pPr>
              <w:rPr>
                <w:sz w:val="18"/>
                <w:szCs w:val="20"/>
                <w:u w:val="single"/>
              </w:rPr>
            </w:pPr>
            <w:r w:rsidRPr="00F20A10">
              <w:rPr>
                <w:sz w:val="18"/>
                <w:szCs w:val="20"/>
                <w:u w:val="single"/>
              </w:rPr>
              <w:t>Gaps</w:t>
            </w:r>
          </w:p>
          <w:p w14:paraId="16A335EE"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0E58A0F7" w14:textId="77777777" w:rsidR="00506317" w:rsidRPr="00F20A10" w:rsidRDefault="00506317" w:rsidP="00B90F01">
            <w:pPr>
              <w:rPr>
                <w:sz w:val="18"/>
                <w:szCs w:val="20"/>
              </w:rPr>
            </w:pPr>
          </w:p>
          <w:p w14:paraId="7923CB5D" w14:textId="77777777" w:rsidR="00506317" w:rsidRPr="00F20A10" w:rsidRDefault="00506317" w:rsidP="00B90F01">
            <w:pPr>
              <w:rPr>
                <w:sz w:val="18"/>
                <w:szCs w:val="20"/>
                <w:u w:val="single"/>
              </w:rPr>
            </w:pPr>
            <w:r w:rsidRPr="00F20A10">
              <w:rPr>
                <w:sz w:val="18"/>
                <w:szCs w:val="20"/>
                <w:u w:val="single"/>
              </w:rPr>
              <w:t>Recommendations</w:t>
            </w:r>
          </w:p>
          <w:p w14:paraId="6D3DB25B"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72F04BC2" w14:textId="77777777" w:rsidR="00506317" w:rsidRPr="00F20A10" w:rsidRDefault="00506317" w:rsidP="00B90F01">
            <w:pPr>
              <w:rPr>
                <w:sz w:val="18"/>
                <w:szCs w:val="20"/>
                <w:u w:val="single"/>
              </w:rPr>
            </w:pPr>
            <w:r w:rsidRPr="00F20A10">
              <w:rPr>
                <w:sz w:val="18"/>
                <w:szCs w:val="20"/>
                <w:u w:val="single"/>
              </w:rPr>
              <w:t>Gaps</w:t>
            </w:r>
          </w:p>
          <w:p w14:paraId="079757AD" w14:textId="77777777" w:rsidR="00506317" w:rsidRPr="00F20A10" w:rsidRDefault="00506317" w:rsidP="00B90F01">
            <w:pPr>
              <w:rPr>
                <w:sz w:val="18"/>
                <w:szCs w:val="20"/>
              </w:rPr>
            </w:pPr>
            <w:r w:rsidRPr="00F20A10">
              <w:rPr>
                <w:sz w:val="18"/>
                <w:szCs w:val="20"/>
              </w:rPr>
              <w:t>No gaps</w:t>
            </w:r>
          </w:p>
          <w:p w14:paraId="540B479C" w14:textId="77777777" w:rsidR="00506317" w:rsidRPr="00F20A10" w:rsidRDefault="00506317" w:rsidP="00B90F01">
            <w:pPr>
              <w:rPr>
                <w:sz w:val="18"/>
                <w:szCs w:val="20"/>
              </w:rPr>
            </w:pPr>
          </w:p>
          <w:p w14:paraId="4FC71B9D" w14:textId="77777777" w:rsidR="00506317" w:rsidRPr="00F20A10" w:rsidRDefault="00506317" w:rsidP="00B90F01">
            <w:pPr>
              <w:rPr>
                <w:sz w:val="18"/>
                <w:szCs w:val="20"/>
                <w:u w:val="single"/>
              </w:rPr>
            </w:pPr>
            <w:r w:rsidRPr="00F20A10">
              <w:rPr>
                <w:sz w:val="18"/>
                <w:szCs w:val="20"/>
                <w:u w:val="single"/>
              </w:rPr>
              <w:t>Recommendations</w:t>
            </w:r>
          </w:p>
          <w:p w14:paraId="247B3E1D" w14:textId="77777777" w:rsidR="00506317" w:rsidRPr="00F20A10" w:rsidRDefault="00506317" w:rsidP="00B90F01">
            <w:pPr>
              <w:rPr>
                <w:sz w:val="18"/>
                <w:szCs w:val="20"/>
              </w:rPr>
            </w:pPr>
            <w:r w:rsidRPr="00F20A10">
              <w:rPr>
                <w:sz w:val="18"/>
                <w:szCs w:val="20"/>
              </w:rPr>
              <w:t>No recommendations</w:t>
            </w:r>
          </w:p>
        </w:tc>
        <w:tc>
          <w:tcPr>
            <w:tcW w:w="4666" w:type="dxa"/>
          </w:tcPr>
          <w:p w14:paraId="270A9D7A" w14:textId="77777777" w:rsidR="00506317" w:rsidRPr="00F20A10" w:rsidRDefault="00506317" w:rsidP="00B90F01">
            <w:pPr>
              <w:rPr>
                <w:sz w:val="18"/>
                <w:szCs w:val="20"/>
                <w:u w:val="single"/>
              </w:rPr>
            </w:pPr>
            <w:r w:rsidRPr="00F20A10">
              <w:rPr>
                <w:sz w:val="18"/>
                <w:szCs w:val="20"/>
                <w:u w:val="single"/>
              </w:rPr>
              <w:t>Gaps</w:t>
            </w:r>
          </w:p>
          <w:p w14:paraId="5D481AF9" w14:textId="77777777" w:rsidR="00506317" w:rsidRPr="00F20A10" w:rsidRDefault="00506317" w:rsidP="00B90F01">
            <w:pPr>
              <w:rPr>
                <w:sz w:val="18"/>
                <w:szCs w:val="20"/>
              </w:rPr>
            </w:pPr>
            <w:r w:rsidRPr="00F20A10">
              <w:rPr>
                <w:sz w:val="18"/>
                <w:szCs w:val="20"/>
              </w:rPr>
              <w:t>Large gap along eastern edge of residential area along trainline. Existing district indoor sport facility in Boondall Entertainment Centre (5 courts) just across trainline, provides significant sport opportunities for this district. Could look to add local sport in the area.</w:t>
            </w:r>
          </w:p>
          <w:p w14:paraId="323FB180" w14:textId="77777777" w:rsidR="00506317" w:rsidRPr="00F20A10" w:rsidRDefault="00506317" w:rsidP="00B90F01">
            <w:pPr>
              <w:rPr>
                <w:sz w:val="18"/>
                <w:szCs w:val="20"/>
              </w:rPr>
            </w:pPr>
          </w:p>
          <w:p w14:paraId="50895CAE" w14:textId="77777777" w:rsidR="00506317" w:rsidRPr="00F20A10" w:rsidRDefault="00506317" w:rsidP="00B90F01">
            <w:pPr>
              <w:rPr>
                <w:sz w:val="18"/>
                <w:szCs w:val="20"/>
                <w:u w:val="single"/>
              </w:rPr>
            </w:pPr>
            <w:r w:rsidRPr="00F20A10">
              <w:rPr>
                <w:sz w:val="18"/>
                <w:szCs w:val="20"/>
                <w:u w:val="single"/>
              </w:rPr>
              <w:t>Recommendations</w:t>
            </w:r>
          </w:p>
          <w:p w14:paraId="40B56F9B" w14:textId="77777777" w:rsidR="00506317" w:rsidRPr="00F20A10" w:rsidRDefault="00506317" w:rsidP="00B90F01">
            <w:pPr>
              <w:rPr>
                <w:sz w:val="18"/>
                <w:szCs w:val="20"/>
              </w:rPr>
            </w:pPr>
            <w:r w:rsidRPr="00F20A10">
              <w:rPr>
                <w:sz w:val="18"/>
                <w:szCs w:val="20"/>
              </w:rPr>
              <w:t xml:space="preserve">New U3 for Donna Philp Park D0240 to add informal junior cricket field &amp; cricket net in open cleared space in corridor park area off </w:t>
            </w:r>
            <w:proofErr w:type="spellStart"/>
            <w:r w:rsidRPr="00F20A10">
              <w:rPr>
                <w:sz w:val="18"/>
                <w:szCs w:val="20"/>
              </w:rPr>
              <w:t>Merloon</w:t>
            </w:r>
            <w:proofErr w:type="spellEnd"/>
            <w:r w:rsidRPr="00F20A10">
              <w:rPr>
                <w:sz w:val="18"/>
                <w:szCs w:val="20"/>
              </w:rPr>
              <w:t xml:space="preserve"> Street (update park classification to local sport).</w:t>
            </w:r>
          </w:p>
        </w:tc>
      </w:tr>
      <w:tr w:rsidR="00506317" w:rsidRPr="00F20A10" w14:paraId="66B79CE0" w14:textId="77777777" w:rsidTr="6E743871">
        <w:trPr>
          <w:cantSplit/>
        </w:trPr>
        <w:tc>
          <w:tcPr>
            <w:tcW w:w="1130" w:type="dxa"/>
            <w:shd w:val="clear" w:color="auto" w:fill="D9D9D9" w:themeFill="background1" w:themeFillShade="D9"/>
          </w:tcPr>
          <w:p w14:paraId="6173922B" w14:textId="77777777" w:rsidR="00506317" w:rsidRPr="00F20A10" w:rsidRDefault="00506317" w:rsidP="00F20A10">
            <w:pPr>
              <w:keepNext/>
              <w:rPr>
                <w:b/>
                <w:bCs/>
                <w:sz w:val="18"/>
                <w:szCs w:val="20"/>
              </w:rPr>
            </w:pPr>
            <w:r w:rsidRPr="00F20A10">
              <w:rPr>
                <w:b/>
                <w:bCs/>
                <w:sz w:val="18"/>
                <w:szCs w:val="20"/>
              </w:rPr>
              <w:lastRenderedPageBreak/>
              <w:t>SA2 Area</w:t>
            </w:r>
          </w:p>
        </w:tc>
        <w:tc>
          <w:tcPr>
            <w:tcW w:w="12874" w:type="dxa"/>
            <w:gridSpan w:val="3"/>
            <w:shd w:val="clear" w:color="auto" w:fill="D9D9D9" w:themeFill="background1" w:themeFillShade="D9"/>
          </w:tcPr>
          <w:p w14:paraId="29BB6DE3" w14:textId="77777777" w:rsidR="00506317" w:rsidRPr="00F20A10" w:rsidRDefault="00506317" w:rsidP="00F20A10">
            <w:pPr>
              <w:keepNext/>
              <w:rPr>
                <w:b/>
                <w:bCs/>
                <w:sz w:val="18"/>
                <w:szCs w:val="20"/>
              </w:rPr>
            </w:pPr>
            <w:r w:rsidRPr="00F20A10">
              <w:rPr>
                <w:b/>
                <w:bCs/>
                <w:sz w:val="18"/>
                <w:szCs w:val="20"/>
              </w:rPr>
              <w:t>Aspley</w:t>
            </w:r>
          </w:p>
          <w:p w14:paraId="16737762" w14:textId="77777777" w:rsidR="00506317" w:rsidRPr="00F20A10" w:rsidRDefault="00506317" w:rsidP="00F20A10">
            <w:pPr>
              <w:keepNext/>
              <w:rPr>
                <w:b/>
                <w:bCs/>
                <w:sz w:val="18"/>
                <w:szCs w:val="20"/>
              </w:rPr>
            </w:pPr>
            <w:r w:rsidRPr="00F20A10">
              <w:rPr>
                <w:b/>
                <w:bCs/>
                <w:sz w:val="18"/>
                <w:szCs w:val="20"/>
              </w:rPr>
              <w:t>Negative population growth to 2036</w:t>
            </w:r>
          </w:p>
        </w:tc>
      </w:tr>
      <w:tr w:rsidR="00506317" w:rsidRPr="00F20A10" w14:paraId="1F48F320" w14:textId="77777777" w:rsidTr="6E743871">
        <w:trPr>
          <w:cantSplit/>
        </w:trPr>
        <w:tc>
          <w:tcPr>
            <w:tcW w:w="4672" w:type="dxa"/>
            <w:gridSpan w:val="2"/>
            <w:shd w:val="clear" w:color="auto" w:fill="D9D9D9" w:themeFill="background1" w:themeFillShade="D9"/>
          </w:tcPr>
          <w:p w14:paraId="2D0A3902"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7C39D053"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50F9EEBF"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66D36EC6" w14:textId="77777777" w:rsidTr="6E743871">
        <w:trPr>
          <w:cantSplit/>
        </w:trPr>
        <w:tc>
          <w:tcPr>
            <w:tcW w:w="4672" w:type="dxa"/>
            <w:gridSpan w:val="2"/>
          </w:tcPr>
          <w:p w14:paraId="4CA3CF04" w14:textId="77777777" w:rsidR="00506317" w:rsidRPr="00F20A10" w:rsidRDefault="00506317" w:rsidP="00B90F01">
            <w:pPr>
              <w:rPr>
                <w:sz w:val="18"/>
                <w:szCs w:val="20"/>
                <w:u w:val="single"/>
              </w:rPr>
            </w:pPr>
            <w:r w:rsidRPr="00F20A10">
              <w:rPr>
                <w:sz w:val="18"/>
                <w:szCs w:val="20"/>
                <w:u w:val="single"/>
              </w:rPr>
              <w:t>Gaps</w:t>
            </w:r>
          </w:p>
          <w:p w14:paraId="4349B5BA" w14:textId="77777777" w:rsidR="00506317" w:rsidRPr="00F20A10" w:rsidRDefault="00506317" w:rsidP="00B90F01">
            <w:pPr>
              <w:rPr>
                <w:sz w:val="18"/>
                <w:szCs w:val="20"/>
              </w:rPr>
            </w:pPr>
            <w:r w:rsidRPr="00F20A10">
              <w:rPr>
                <w:sz w:val="18"/>
                <w:szCs w:val="20"/>
              </w:rPr>
              <w:t>Major gap through centre in vicinity of Robinson Road West, with majority of gap area east of Gympie Road. Even though no/ minimal growth expected in this area, it is evident there is some higher density residential development going in, and the gap area is large and should be addressed.</w:t>
            </w:r>
          </w:p>
          <w:p w14:paraId="7DCD8246" w14:textId="77777777" w:rsidR="00506317" w:rsidRPr="00F20A10" w:rsidRDefault="00506317" w:rsidP="00B90F01">
            <w:pPr>
              <w:rPr>
                <w:sz w:val="18"/>
                <w:szCs w:val="20"/>
              </w:rPr>
            </w:pPr>
          </w:p>
          <w:p w14:paraId="500BB23D" w14:textId="77777777" w:rsidR="00506317" w:rsidRPr="00F20A10" w:rsidRDefault="00506317" w:rsidP="00B90F01">
            <w:pPr>
              <w:rPr>
                <w:sz w:val="18"/>
                <w:szCs w:val="20"/>
                <w:u w:val="single"/>
              </w:rPr>
            </w:pPr>
            <w:r w:rsidRPr="00F20A10">
              <w:rPr>
                <w:sz w:val="18"/>
                <w:szCs w:val="20"/>
                <w:u w:val="single"/>
              </w:rPr>
              <w:t>Recommendations</w:t>
            </w:r>
          </w:p>
          <w:p w14:paraId="6BC19CE8" w14:textId="77777777" w:rsidR="00506317" w:rsidRPr="00F20A10" w:rsidRDefault="00506317" w:rsidP="00B90F01">
            <w:pPr>
              <w:rPr>
                <w:sz w:val="18"/>
                <w:szCs w:val="20"/>
              </w:rPr>
            </w:pPr>
            <w:r w:rsidRPr="00F20A10">
              <w:rPr>
                <w:sz w:val="18"/>
                <w:szCs w:val="20"/>
              </w:rPr>
              <w:t>New A1 item in vicinity of Robinson Road West (east side of Gympie Road)</w:t>
            </w:r>
          </w:p>
        </w:tc>
        <w:tc>
          <w:tcPr>
            <w:tcW w:w="4666" w:type="dxa"/>
          </w:tcPr>
          <w:p w14:paraId="7DAD6CCF" w14:textId="77777777" w:rsidR="00506317" w:rsidRPr="00F20A10" w:rsidRDefault="00506317" w:rsidP="00B90F01">
            <w:pPr>
              <w:rPr>
                <w:sz w:val="18"/>
                <w:szCs w:val="20"/>
                <w:u w:val="single"/>
              </w:rPr>
            </w:pPr>
            <w:r w:rsidRPr="00F20A10">
              <w:rPr>
                <w:sz w:val="18"/>
                <w:szCs w:val="20"/>
                <w:u w:val="single"/>
              </w:rPr>
              <w:t>Gaps</w:t>
            </w:r>
          </w:p>
          <w:p w14:paraId="01343D36" w14:textId="77777777" w:rsidR="00506317" w:rsidRPr="00F20A10" w:rsidRDefault="00506317" w:rsidP="00B90F01">
            <w:pPr>
              <w:rPr>
                <w:sz w:val="18"/>
                <w:szCs w:val="20"/>
              </w:rPr>
            </w:pPr>
            <w:r w:rsidRPr="00F20A10">
              <w:rPr>
                <w:sz w:val="18"/>
                <w:szCs w:val="20"/>
              </w:rPr>
              <w:t>No gaps</w:t>
            </w:r>
          </w:p>
          <w:p w14:paraId="4C1CE568" w14:textId="77777777" w:rsidR="00506317" w:rsidRPr="00F20A10" w:rsidRDefault="00506317" w:rsidP="00B90F01">
            <w:pPr>
              <w:rPr>
                <w:sz w:val="18"/>
                <w:szCs w:val="20"/>
              </w:rPr>
            </w:pPr>
          </w:p>
          <w:p w14:paraId="0B99A7BE" w14:textId="77777777" w:rsidR="00506317" w:rsidRPr="00F20A10" w:rsidRDefault="00506317" w:rsidP="00B90F01">
            <w:pPr>
              <w:rPr>
                <w:sz w:val="18"/>
                <w:szCs w:val="20"/>
                <w:u w:val="single"/>
              </w:rPr>
            </w:pPr>
            <w:r w:rsidRPr="00F20A10">
              <w:rPr>
                <w:sz w:val="18"/>
                <w:szCs w:val="20"/>
                <w:u w:val="single"/>
              </w:rPr>
              <w:t>Recommendations</w:t>
            </w:r>
          </w:p>
          <w:p w14:paraId="20C4E49D" w14:textId="77777777" w:rsidR="00506317" w:rsidRPr="00F20A10" w:rsidRDefault="00506317" w:rsidP="00B90F01">
            <w:pPr>
              <w:rPr>
                <w:sz w:val="18"/>
                <w:szCs w:val="20"/>
              </w:rPr>
            </w:pPr>
            <w:r w:rsidRPr="00F20A10">
              <w:rPr>
                <w:sz w:val="18"/>
                <w:szCs w:val="20"/>
              </w:rPr>
              <w:t>No recommendations</w:t>
            </w:r>
          </w:p>
        </w:tc>
        <w:tc>
          <w:tcPr>
            <w:tcW w:w="4666" w:type="dxa"/>
          </w:tcPr>
          <w:p w14:paraId="3C83248A" w14:textId="77777777" w:rsidR="00506317" w:rsidRPr="00F20A10" w:rsidRDefault="00506317" w:rsidP="00B90F01">
            <w:pPr>
              <w:rPr>
                <w:sz w:val="18"/>
                <w:szCs w:val="20"/>
                <w:u w:val="single"/>
              </w:rPr>
            </w:pPr>
            <w:r w:rsidRPr="00F20A10">
              <w:rPr>
                <w:sz w:val="18"/>
                <w:szCs w:val="20"/>
                <w:u w:val="single"/>
              </w:rPr>
              <w:t>Gaps</w:t>
            </w:r>
          </w:p>
          <w:p w14:paraId="0E1DA33E" w14:textId="77777777" w:rsidR="00506317" w:rsidRPr="00F20A10" w:rsidRDefault="00506317" w:rsidP="00B90F01">
            <w:pPr>
              <w:rPr>
                <w:sz w:val="18"/>
                <w:szCs w:val="20"/>
              </w:rPr>
            </w:pPr>
            <w:r w:rsidRPr="00F20A10">
              <w:rPr>
                <w:sz w:val="18"/>
                <w:szCs w:val="20"/>
              </w:rPr>
              <w:t>No gaps</w:t>
            </w:r>
          </w:p>
          <w:p w14:paraId="220C4496" w14:textId="77777777" w:rsidR="00506317" w:rsidRPr="00F20A10" w:rsidRDefault="00506317" w:rsidP="00B90F01">
            <w:pPr>
              <w:rPr>
                <w:sz w:val="18"/>
                <w:szCs w:val="20"/>
              </w:rPr>
            </w:pPr>
          </w:p>
          <w:p w14:paraId="4BAFF7C6" w14:textId="77777777" w:rsidR="00506317" w:rsidRPr="00F20A10" w:rsidRDefault="00506317" w:rsidP="00B90F01">
            <w:pPr>
              <w:rPr>
                <w:sz w:val="18"/>
                <w:szCs w:val="20"/>
                <w:u w:val="single"/>
              </w:rPr>
            </w:pPr>
            <w:r w:rsidRPr="00F20A10">
              <w:rPr>
                <w:sz w:val="18"/>
                <w:szCs w:val="20"/>
                <w:u w:val="single"/>
              </w:rPr>
              <w:t>Recommendations</w:t>
            </w:r>
          </w:p>
          <w:p w14:paraId="38C13322" w14:textId="77777777" w:rsidR="00506317" w:rsidRPr="00F20A10" w:rsidRDefault="00506317" w:rsidP="00B90F01">
            <w:pPr>
              <w:rPr>
                <w:sz w:val="18"/>
                <w:szCs w:val="20"/>
              </w:rPr>
            </w:pPr>
            <w:r w:rsidRPr="00F20A10">
              <w:rPr>
                <w:sz w:val="18"/>
                <w:szCs w:val="20"/>
              </w:rPr>
              <w:t>No recommendations</w:t>
            </w:r>
          </w:p>
        </w:tc>
      </w:tr>
      <w:tr w:rsidR="00506317" w:rsidRPr="00F20A10" w14:paraId="66080669" w14:textId="77777777" w:rsidTr="6E743871">
        <w:trPr>
          <w:cantSplit/>
        </w:trPr>
        <w:tc>
          <w:tcPr>
            <w:tcW w:w="1130" w:type="dxa"/>
            <w:shd w:val="clear" w:color="auto" w:fill="D9D9D9" w:themeFill="background1" w:themeFillShade="D9"/>
          </w:tcPr>
          <w:p w14:paraId="584D9073"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32AB628C" w14:textId="77777777" w:rsidR="00506317" w:rsidRPr="00F20A10" w:rsidRDefault="00506317" w:rsidP="00F20A10">
            <w:pPr>
              <w:keepNext/>
              <w:rPr>
                <w:b/>
                <w:bCs/>
                <w:sz w:val="18"/>
                <w:szCs w:val="20"/>
              </w:rPr>
            </w:pPr>
            <w:r w:rsidRPr="00F20A10">
              <w:rPr>
                <w:b/>
                <w:bCs/>
                <w:sz w:val="18"/>
                <w:szCs w:val="20"/>
              </w:rPr>
              <w:t>Zillmere</w:t>
            </w:r>
          </w:p>
          <w:p w14:paraId="73F0555F"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5DE38E57" w14:textId="77777777" w:rsidTr="6E743871">
        <w:trPr>
          <w:cantSplit/>
        </w:trPr>
        <w:tc>
          <w:tcPr>
            <w:tcW w:w="4672" w:type="dxa"/>
            <w:gridSpan w:val="2"/>
            <w:shd w:val="clear" w:color="auto" w:fill="D9D9D9" w:themeFill="background1" w:themeFillShade="D9"/>
          </w:tcPr>
          <w:p w14:paraId="5CEACF5F"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37225890"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3BAC591D"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1EA31408" w14:textId="77777777" w:rsidTr="6E743871">
        <w:trPr>
          <w:cantSplit/>
        </w:trPr>
        <w:tc>
          <w:tcPr>
            <w:tcW w:w="4672" w:type="dxa"/>
            <w:gridSpan w:val="2"/>
          </w:tcPr>
          <w:p w14:paraId="7DD89384" w14:textId="77777777" w:rsidR="00506317" w:rsidRPr="00F20A10" w:rsidRDefault="00506317" w:rsidP="00B90F01">
            <w:pPr>
              <w:rPr>
                <w:sz w:val="18"/>
                <w:szCs w:val="20"/>
                <w:u w:val="single"/>
              </w:rPr>
            </w:pPr>
            <w:r w:rsidRPr="00F20A10">
              <w:rPr>
                <w:sz w:val="18"/>
                <w:szCs w:val="20"/>
                <w:u w:val="single"/>
              </w:rPr>
              <w:t>Gaps</w:t>
            </w:r>
          </w:p>
          <w:p w14:paraId="78A02F14"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343B037C" w14:textId="77777777" w:rsidR="00506317" w:rsidRPr="00F20A10" w:rsidRDefault="00506317" w:rsidP="00B90F01">
            <w:pPr>
              <w:rPr>
                <w:sz w:val="18"/>
                <w:szCs w:val="20"/>
              </w:rPr>
            </w:pPr>
          </w:p>
          <w:p w14:paraId="57017134" w14:textId="77777777" w:rsidR="00506317" w:rsidRPr="00F20A10" w:rsidRDefault="00506317" w:rsidP="00B90F01">
            <w:pPr>
              <w:rPr>
                <w:sz w:val="18"/>
                <w:szCs w:val="20"/>
                <w:u w:val="single"/>
              </w:rPr>
            </w:pPr>
            <w:r w:rsidRPr="00F20A10">
              <w:rPr>
                <w:sz w:val="18"/>
                <w:szCs w:val="20"/>
                <w:u w:val="single"/>
              </w:rPr>
              <w:t>Recommendations</w:t>
            </w:r>
          </w:p>
          <w:p w14:paraId="6D60CAD4"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35521948" w14:textId="77777777" w:rsidR="00506317" w:rsidRPr="00F20A10" w:rsidRDefault="00506317" w:rsidP="00B90F01">
            <w:pPr>
              <w:rPr>
                <w:sz w:val="18"/>
                <w:szCs w:val="20"/>
                <w:u w:val="single"/>
              </w:rPr>
            </w:pPr>
            <w:r w:rsidRPr="00F20A10">
              <w:rPr>
                <w:sz w:val="18"/>
                <w:szCs w:val="20"/>
                <w:u w:val="single"/>
              </w:rPr>
              <w:t>Gaps</w:t>
            </w:r>
          </w:p>
          <w:p w14:paraId="29A0B926" w14:textId="77777777" w:rsidR="00506317" w:rsidRPr="00F20A10" w:rsidRDefault="00506317" w:rsidP="00B90F01">
            <w:pPr>
              <w:rPr>
                <w:sz w:val="18"/>
                <w:szCs w:val="20"/>
              </w:rPr>
            </w:pPr>
            <w:r w:rsidRPr="00F20A10">
              <w:rPr>
                <w:sz w:val="18"/>
                <w:szCs w:val="20"/>
              </w:rPr>
              <w:t>No gaps</w:t>
            </w:r>
          </w:p>
          <w:p w14:paraId="15EBA00E" w14:textId="77777777" w:rsidR="00506317" w:rsidRPr="00F20A10" w:rsidRDefault="00506317" w:rsidP="00B90F01">
            <w:pPr>
              <w:rPr>
                <w:sz w:val="18"/>
                <w:szCs w:val="20"/>
              </w:rPr>
            </w:pPr>
          </w:p>
          <w:p w14:paraId="0B67E3E0" w14:textId="77777777" w:rsidR="00506317" w:rsidRPr="00F20A10" w:rsidRDefault="00506317" w:rsidP="00B90F01">
            <w:pPr>
              <w:rPr>
                <w:sz w:val="18"/>
                <w:szCs w:val="20"/>
                <w:u w:val="single"/>
              </w:rPr>
            </w:pPr>
            <w:r w:rsidRPr="00F20A10">
              <w:rPr>
                <w:sz w:val="18"/>
                <w:szCs w:val="20"/>
                <w:u w:val="single"/>
              </w:rPr>
              <w:t>Recommendations</w:t>
            </w:r>
          </w:p>
          <w:p w14:paraId="2B9DB0FD" w14:textId="77777777" w:rsidR="00506317" w:rsidRPr="00F20A10" w:rsidRDefault="00506317" w:rsidP="00B90F01">
            <w:pPr>
              <w:rPr>
                <w:sz w:val="18"/>
                <w:szCs w:val="20"/>
              </w:rPr>
            </w:pPr>
            <w:r w:rsidRPr="00F20A10">
              <w:rPr>
                <w:sz w:val="18"/>
                <w:szCs w:val="20"/>
              </w:rPr>
              <w:t>No recommendations</w:t>
            </w:r>
          </w:p>
        </w:tc>
        <w:tc>
          <w:tcPr>
            <w:tcW w:w="4666" w:type="dxa"/>
          </w:tcPr>
          <w:p w14:paraId="5B9B9E9E" w14:textId="77777777" w:rsidR="00506317" w:rsidRPr="00F20A10" w:rsidRDefault="00506317" w:rsidP="00B90F01">
            <w:pPr>
              <w:rPr>
                <w:sz w:val="18"/>
                <w:szCs w:val="20"/>
                <w:u w:val="single"/>
              </w:rPr>
            </w:pPr>
            <w:r w:rsidRPr="00F20A10">
              <w:rPr>
                <w:sz w:val="18"/>
                <w:szCs w:val="20"/>
                <w:u w:val="single"/>
              </w:rPr>
              <w:t>Gaps</w:t>
            </w:r>
          </w:p>
          <w:p w14:paraId="7C2102E3" w14:textId="77777777" w:rsidR="00506317" w:rsidRPr="00F20A10" w:rsidRDefault="00506317" w:rsidP="00B90F01">
            <w:pPr>
              <w:rPr>
                <w:sz w:val="18"/>
                <w:szCs w:val="20"/>
              </w:rPr>
            </w:pPr>
            <w:r w:rsidRPr="00F20A10">
              <w:rPr>
                <w:sz w:val="18"/>
                <w:szCs w:val="20"/>
              </w:rPr>
              <w:t>No gaps</w:t>
            </w:r>
          </w:p>
          <w:p w14:paraId="1978C976" w14:textId="77777777" w:rsidR="00506317" w:rsidRPr="00F20A10" w:rsidRDefault="00506317" w:rsidP="00B90F01">
            <w:pPr>
              <w:rPr>
                <w:sz w:val="18"/>
                <w:szCs w:val="20"/>
              </w:rPr>
            </w:pPr>
          </w:p>
          <w:p w14:paraId="49D5653F" w14:textId="77777777" w:rsidR="00506317" w:rsidRPr="00F20A10" w:rsidRDefault="00506317" w:rsidP="00B90F01">
            <w:pPr>
              <w:rPr>
                <w:sz w:val="18"/>
                <w:szCs w:val="20"/>
                <w:u w:val="single"/>
              </w:rPr>
            </w:pPr>
            <w:r w:rsidRPr="00F20A10">
              <w:rPr>
                <w:sz w:val="18"/>
                <w:szCs w:val="20"/>
                <w:u w:val="single"/>
              </w:rPr>
              <w:t>Recommendations</w:t>
            </w:r>
          </w:p>
          <w:p w14:paraId="1A99F044" w14:textId="77777777" w:rsidR="00506317" w:rsidRPr="00F20A10" w:rsidRDefault="00506317" w:rsidP="00B90F01">
            <w:pPr>
              <w:rPr>
                <w:sz w:val="18"/>
                <w:szCs w:val="20"/>
              </w:rPr>
            </w:pPr>
            <w:r w:rsidRPr="00F20A10">
              <w:rPr>
                <w:sz w:val="18"/>
                <w:szCs w:val="20"/>
              </w:rPr>
              <w:t>No recommendations</w:t>
            </w:r>
          </w:p>
        </w:tc>
      </w:tr>
      <w:tr w:rsidR="00506317" w:rsidRPr="00F20A10" w14:paraId="20177B63" w14:textId="77777777" w:rsidTr="6E743871">
        <w:trPr>
          <w:cantSplit/>
        </w:trPr>
        <w:tc>
          <w:tcPr>
            <w:tcW w:w="1130" w:type="dxa"/>
            <w:shd w:val="clear" w:color="auto" w:fill="D9D9D9" w:themeFill="background1" w:themeFillShade="D9"/>
          </w:tcPr>
          <w:p w14:paraId="71443AA4"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618A8735" w14:textId="77777777" w:rsidR="00506317" w:rsidRPr="00F20A10" w:rsidRDefault="00506317" w:rsidP="00F20A10">
            <w:pPr>
              <w:keepNext/>
              <w:rPr>
                <w:b/>
                <w:bCs/>
                <w:sz w:val="18"/>
                <w:szCs w:val="20"/>
              </w:rPr>
            </w:pPr>
            <w:r w:rsidRPr="00F20A10">
              <w:rPr>
                <w:b/>
                <w:bCs/>
                <w:sz w:val="18"/>
                <w:szCs w:val="20"/>
              </w:rPr>
              <w:t>Geebung</w:t>
            </w:r>
          </w:p>
          <w:p w14:paraId="1A71F02C"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794BBCA9" w14:textId="77777777" w:rsidTr="6E743871">
        <w:trPr>
          <w:cantSplit/>
        </w:trPr>
        <w:tc>
          <w:tcPr>
            <w:tcW w:w="4672" w:type="dxa"/>
            <w:gridSpan w:val="2"/>
            <w:shd w:val="clear" w:color="auto" w:fill="D9D9D9" w:themeFill="background1" w:themeFillShade="D9"/>
          </w:tcPr>
          <w:p w14:paraId="3FE54FAB"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5B2E30A1"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160C84B4"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4DC466EA" w14:textId="77777777" w:rsidTr="6E743871">
        <w:trPr>
          <w:cantSplit/>
        </w:trPr>
        <w:tc>
          <w:tcPr>
            <w:tcW w:w="4672" w:type="dxa"/>
            <w:gridSpan w:val="2"/>
          </w:tcPr>
          <w:p w14:paraId="6991A657" w14:textId="77777777" w:rsidR="00506317" w:rsidRPr="00F20A10" w:rsidRDefault="00506317" w:rsidP="00B90F01">
            <w:pPr>
              <w:rPr>
                <w:sz w:val="18"/>
                <w:szCs w:val="20"/>
                <w:u w:val="single"/>
              </w:rPr>
            </w:pPr>
            <w:r w:rsidRPr="00F20A10">
              <w:rPr>
                <w:sz w:val="18"/>
                <w:szCs w:val="20"/>
                <w:u w:val="single"/>
              </w:rPr>
              <w:t>Gaps</w:t>
            </w:r>
          </w:p>
          <w:p w14:paraId="13A736B1"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10E9EB09" w14:textId="77777777" w:rsidR="00506317" w:rsidRPr="00F20A10" w:rsidRDefault="00506317" w:rsidP="00B90F01">
            <w:pPr>
              <w:rPr>
                <w:sz w:val="18"/>
                <w:szCs w:val="20"/>
              </w:rPr>
            </w:pPr>
          </w:p>
          <w:p w14:paraId="78EA7DBA" w14:textId="77777777" w:rsidR="00506317" w:rsidRPr="00F20A10" w:rsidRDefault="00506317" w:rsidP="00B90F01">
            <w:pPr>
              <w:rPr>
                <w:sz w:val="18"/>
                <w:szCs w:val="20"/>
                <w:u w:val="single"/>
              </w:rPr>
            </w:pPr>
            <w:r w:rsidRPr="00F20A10">
              <w:rPr>
                <w:sz w:val="18"/>
                <w:szCs w:val="20"/>
                <w:u w:val="single"/>
              </w:rPr>
              <w:t>Recommendations</w:t>
            </w:r>
          </w:p>
          <w:p w14:paraId="56E63105"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57F36EBF" w14:textId="77777777" w:rsidR="00506317" w:rsidRPr="00F20A10" w:rsidRDefault="00506317" w:rsidP="00B90F01">
            <w:pPr>
              <w:rPr>
                <w:sz w:val="18"/>
                <w:szCs w:val="20"/>
                <w:u w:val="single"/>
              </w:rPr>
            </w:pPr>
            <w:r w:rsidRPr="00F20A10">
              <w:rPr>
                <w:sz w:val="18"/>
                <w:szCs w:val="20"/>
                <w:u w:val="single"/>
              </w:rPr>
              <w:t>Gaps</w:t>
            </w:r>
          </w:p>
          <w:p w14:paraId="30EC7EBD" w14:textId="77777777" w:rsidR="00506317" w:rsidRPr="00F20A10" w:rsidRDefault="00506317" w:rsidP="00B90F01">
            <w:pPr>
              <w:rPr>
                <w:sz w:val="18"/>
                <w:szCs w:val="20"/>
              </w:rPr>
            </w:pPr>
            <w:r w:rsidRPr="00F20A10">
              <w:rPr>
                <w:sz w:val="18"/>
                <w:szCs w:val="20"/>
              </w:rPr>
              <w:t>No gaps</w:t>
            </w:r>
          </w:p>
          <w:p w14:paraId="7BC6DAF8" w14:textId="77777777" w:rsidR="00506317" w:rsidRPr="00F20A10" w:rsidRDefault="00506317" w:rsidP="00B90F01">
            <w:pPr>
              <w:rPr>
                <w:sz w:val="18"/>
                <w:szCs w:val="20"/>
              </w:rPr>
            </w:pPr>
          </w:p>
          <w:p w14:paraId="16CB52C8" w14:textId="77777777" w:rsidR="00506317" w:rsidRPr="00F20A10" w:rsidRDefault="00506317" w:rsidP="00B90F01">
            <w:pPr>
              <w:rPr>
                <w:sz w:val="18"/>
                <w:szCs w:val="20"/>
                <w:u w:val="single"/>
              </w:rPr>
            </w:pPr>
            <w:r w:rsidRPr="00F20A10">
              <w:rPr>
                <w:sz w:val="18"/>
                <w:szCs w:val="20"/>
                <w:u w:val="single"/>
              </w:rPr>
              <w:t>Recommendations</w:t>
            </w:r>
          </w:p>
          <w:p w14:paraId="113391B5" w14:textId="77777777" w:rsidR="00506317" w:rsidRPr="00F20A10" w:rsidRDefault="00506317" w:rsidP="00B90F01">
            <w:pPr>
              <w:rPr>
                <w:sz w:val="18"/>
                <w:szCs w:val="20"/>
              </w:rPr>
            </w:pPr>
            <w:r w:rsidRPr="00F20A10">
              <w:rPr>
                <w:sz w:val="18"/>
                <w:szCs w:val="20"/>
              </w:rPr>
              <w:t>No recommendations</w:t>
            </w:r>
          </w:p>
        </w:tc>
        <w:tc>
          <w:tcPr>
            <w:tcW w:w="4666" w:type="dxa"/>
          </w:tcPr>
          <w:p w14:paraId="02699870" w14:textId="77777777" w:rsidR="00506317" w:rsidRPr="00F20A10" w:rsidRDefault="00506317" w:rsidP="00B90F01">
            <w:pPr>
              <w:rPr>
                <w:sz w:val="18"/>
                <w:szCs w:val="20"/>
                <w:u w:val="single"/>
              </w:rPr>
            </w:pPr>
            <w:r w:rsidRPr="00F20A10">
              <w:rPr>
                <w:sz w:val="18"/>
                <w:szCs w:val="20"/>
                <w:u w:val="single"/>
              </w:rPr>
              <w:t>Gaps</w:t>
            </w:r>
          </w:p>
          <w:p w14:paraId="28099F56" w14:textId="77777777" w:rsidR="00506317" w:rsidRPr="00F20A10" w:rsidRDefault="00506317" w:rsidP="00B90F01">
            <w:pPr>
              <w:rPr>
                <w:sz w:val="18"/>
                <w:szCs w:val="20"/>
              </w:rPr>
            </w:pPr>
            <w:r w:rsidRPr="00F20A10">
              <w:rPr>
                <w:sz w:val="18"/>
                <w:szCs w:val="20"/>
              </w:rPr>
              <w:t>No gaps</w:t>
            </w:r>
          </w:p>
          <w:p w14:paraId="143264E3" w14:textId="77777777" w:rsidR="00506317" w:rsidRPr="00F20A10" w:rsidRDefault="00506317" w:rsidP="00B90F01">
            <w:pPr>
              <w:rPr>
                <w:sz w:val="18"/>
                <w:szCs w:val="20"/>
              </w:rPr>
            </w:pPr>
          </w:p>
          <w:p w14:paraId="6C551D3F" w14:textId="77777777" w:rsidR="00506317" w:rsidRPr="00F20A10" w:rsidRDefault="00506317" w:rsidP="00B90F01">
            <w:pPr>
              <w:rPr>
                <w:sz w:val="18"/>
                <w:szCs w:val="20"/>
                <w:u w:val="single"/>
              </w:rPr>
            </w:pPr>
            <w:r w:rsidRPr="00F20A10">
              <w:rPr>
                <w:sz w:val="18"/>
                <w:szCs w:val="20"/>
                <w:u w:val="single"/>
              </w:rPr>
              <w:t>Recommendations</w:t>
            </w:r>
          </w:p>
          <w:p w14:paraId="184FF05A" w14:textId="77777777" w:rsidR="00506317" w:rsidRPr="00F20A10" w:rsidRDefault="00506317" w:rsidP="00B90F01">
            <w:pPr>
              <w:rPr>
                <w:sz w:val="18"/>
                <w:szCs w:val="20"/>
              </w:rPr>
            </w:pPr>
            <w:r w:rsidRPr="00F20A10">
              <w:rPr>
                <w:sz w:val="18"/>
                <w:szCs w:val="20"/>
              </w:rPr>
              <w:t>No recommendations</w:t>
            </w:r>
          </w:p>
        </w:tc>
      </w:tr>
      <w:tr w:rsidR="00506317" w:rsidRPr="00F20A10" w14:paraId="306454D5" w14:textId="77777777" w:rsidTr="6E743871">
        <w:trPr>
          <w:cantSplit/>
        </w:trPr>
        <w:tc>
          <w:tcPr>
            <w:tcW w:w="1130" w:type="dxa"/>
            <w:shd w:val="clear" w:color="auto" w:fill="D9D9D9" w:themeFill="background1" w:themeFillShade="D9"/>
          </w:tcPr>
          <w:p w14:paraId="02ACFE05" w14:textId="77777777" w:rsidR="00506317" w:rsidRPr="00F20A10" w:rsidRDefault="00506317" w:rsidP="00F20A10">
            <w:pPr>
              <w:keepNext/>
              <w:rPr>
                <w:b/>
                <w:bCs/>
                <w:sz w:val="18"/>
                <w:szCs w:val="20"/>
              </w:rPr>
            </w:pPr>
            <w:r w:rsidRPr="00F20A10">
              <w:rPr>
                <w:b/>
                <w:bCs/>
                <w:sz w:val="18"/>
                <w:szCs w:val="20"/>
              </w:rPr>
              <w:lastRenderedPageBreak/>
              <w:t>SA2 Area</w:t>
            </w:r>
          </w:p>
        </w:tc>
        <w:tc>
          <w:tcPr>
            <w:tcW w:w="12874" w:type="dxa"/>
            <w:gridSpan w:val="3"/>
            <w:shd w:val="clear" w:color="auto" w:fill="D9D9D9" w:themeFill="background1" w:themeFillShade="D9"/>
          </w:tcPr>
          <w:p w14:paraId="4199C595" w14:textId="77777777" w:rsidR="00506317" w:rsidRPr="00F20A10" w:rsidRDefault="00506317" w:rsidP="00F20A10">
            <w:pPr>
              <w:keepNext/>
              <w:rPr>
                <w:b/>
                <w:bCs/>
                <w:sz w:val="18"/>
                <w:szCs w:val="20"/>
              </w:rPr>
            </w:pPr>
            <w:r w:rsidRPr="00F20A10">
              <w:rPr>
                <w:b/>
                <w:bCs/>
                <w:sz w:val="18"/>
                <w:szCs w:val="20"/>
              </w:rPr>
              <w:t>Northgate-Virginia</w:t>
            </w:r>
          </w:p>
          <w:p w14:paraId="433DAEB6"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4E87702F" w14:textId="77777777" w:rsidTr="6E743871">
        <w:trPr>
          <w:cantSplit/>
        </w:trPr>
        <w:tc>
          <w:tcPr>
            <w:tcW w:w="4672" w:type="dxa"/>
            <w:gridSpan w:val="2"/>
            <w:shd w:val="clear" w:color="auto" w:fill="D9D9D9" w:themeFill="background1" w:themeFillShade="D9"/>
          </w:tcPr>
          <w:p w14:paraId="14174B9E"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5CBCB6E0"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4EC09E58"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4E452F5C" w14:textId="77777777" w:rsidTr="6E743871">
        <w:trPr>
          <w:cantSplit/>
        </w:trPr>
        <w:tc>
          <w:tcPr>
            <w:tcW w:w="4672" w:type="dxa"/>
            <w:gridSpan w:val="2"/>
          </w:tcPr>
          <w:p w14:paraId="3CE7893A" w14:textId="77777777" w:rsidR="00506317" w:rsidRPr="00F20A10" w:rsidRDefault="00506317" w:rsidP="00B90F01">
            <w:pPr>
              <w:rPr>
                <w:sz w:val="18"/>
                <w:szCs w:val="20"/>
                <w:u w:val="single"/>
              </w:rPr>
            </w:pPr>
            <w:r w:rsidRPr="00F20A10">
              <w:rPr>
                <w:sz w:val="18"/>
                <w:szCs w:val="20"/>
                <w:u w:val="single"/>
              </w:rPr>
              <w:t>Gaps</w:t>
            </w:r>
          </w:p>
          <w:p w14:paraId="19883ADB" w14:textId="77777777" w:rsidR="00506317" w:rsidRPr="00F20A10" w:rsidRDefault="00506317" w:rsidP="00B90F01">
            <w:pPr>
              <w:rPr>
                <w:sz w:val="18"/>
                <w:szCs w:val="20"/>
              </w:rPr>
            </w:pPr>
            <w:r w:rsidRPr="00F20A10">
              <w:rPr>
                <w:sz w:val="18"/>
                <w:szCs w:val="20"/>
              </w:rPr>
              <w:t>No gaps</w:t>
            </w:r>
          </w:p>
          <w:p w14:paraId="1A46B3A9" w14:textId="77777777" w:rsidR="00506317" w:rsidRPr="00F20A10" w:rsidRDefault="00506317" w:rsidP="00B90F01">
            <w:pPr>
              <w:rPr>
                <w:sz w:val="18"/>
                <w:szCs w:val="20"/>
              </w:rPr>
            </w:pPr>
          </w:p>
          <w:p w14:paraId="2567148A" w14:textId="77777777" w:rsidR="00506317" w:rsidRPr="00F20A10" w:rsidRDefault="00506317" w:rsidP="00B90F01">
            <w:pPr>
              <w:rPr>
                <w:sz w:val="18"/>
                <w:szCs w:val="20"/>
                <w:u w:val="single"/>
              </w:rPr>
            </w:pPr>
            <w:r w:rsidRPr="00F20A10">
              <w:rPr>
                <w:sz w:val="18"/>
                <w:szCs w:val="20"/>
                <w:u w:val="single"/>
              </w:rPr>
              <w:t>Recommendations</w:t>
            </w:r>
          </w:p>
          <w:p w14:paraId="7E8BCA2C"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53D7E43B" w14:textId="77777777" w:rsidR="00506317" w:rsidRPr="00F20A10" w:rsidRDefault="00506317" w:rsidP="00B90F01">
            <w:pPr>
              <w:rPr>
                <w:sz w:val="18"/>
                <w:szCs w:val="20"/>
                <w:u w:val="single"/>
              </w:rPr>
            </w:pPr>
            <w:r w:rsidRPr="00F20A10">
              <w:rPr>
                <w:sz w:val="18"/>
                <w:szCs w:val="20"/>
                <w:u w:val="single"/>
              </w:rPr>
              <w:t>Gaps</w:t>
            </w:r>
          </w:p>
          <w:p w14:paraId="1C5B9B27" w14:textId="77777777" w:rsidR="00506317" w:rsidRPr="00F20A10" w:rsidRDefault="00506317" w:rsidP="00B90F01">
            <w:pPr>
              <w:rPr>
                <w:sz w:val="18"/>
                <w:szCs w:val="20"/>
              </w:rPr>
            </w:pPr>
            <w:r w:rsidRPr="00F20A10">
              <w:rPr>
                <w:sz w:val="18"/>
                <w:szCs w:val="20"/>
              </w:rPr>
              <w:t>No gaps</w:t>
            </w:r>
          </w:p>
          <w:p w14:paraId="015BFA58" w14:textId="77777777" w:rsidR="00506317" w:rsidRPr="00F20A10" w:rsidRDefault="00506317" w:rsidP="00B90F01">
            <w:pPr>
              <w:rPr>
                <w:sz w:val="18"/>
                <w:szCs w:val="20"/>
              </w:rPr>
            </w:pPr>
          </w:p>
          <w:p w14:paraId="409FA6E9" w14:textId="77777777" w:rsidR="00506317" w:rsidRPr="00F20A10" w:rsidRDefault="00506317" w:rsidP="00B90F01">
            <w:pPr>
              <w:rPr>
                <w:sz w:val="18"/>
                <w:szCs w:val="20"/>
                <w:u w:val="single"/>
              </w:rPr>
            </w:pPr>
            <w:r w:rsidRPr="00F20A10">
              <w:rPr>
                <w:sz w:val="18"/>
                <w:szCs w:val="20"/>
                <w:u w:val="single"/>
              </w:rPr>
              <w:t>Recommendations</w:t>
            </w:r>
          </w:p>
          <w:p w14:paraId="47D3012D" w14:textId="77777777" w:rsidR="00506317" w:rsidRPr="00F20A10" w:rsidRDefault="00506317" w:rsidP="00B90F01">
            <w:pPr>
              <w:rPr>
                <w:sz w:val="18"/>
                <w:szCs w:val="20"/>
              </w:rPr>
            </w:pPr>
            <w:r w:rsidRPr="00F20A10">
              <w:rPr>
                <w:sz w:val="18"/>
                <w:szCs w:val="20"/>
              </w:rPr>
              <w:t>No recommendations</w:t>
            </w:r>
          </w:p>
        </w:tc>
        <w:tc>
          <w:tcPr>
            <w:tcW w:w="4666" w:type="dxa"/>
          </w:tcPr>
          <w:p w14:paraId="04E0FA10" w14:textId="77777777" w:rsidR="00506317" w:rsidRPr="00F20A10" w:rsidRDefault="00506317" w:rsidP="00B90F01">
            <w:pPr>
              <w:rPr>
                <w:sz w:val="18"/>
                <w:szCs w:val="20"/>
                <w:u w:val="single"/>
              </w:rPr>
            </w:pPr>
            <w:r w:rsidRPr="00F20A10">
              <w:rPr>
                <w:sz w:val="18"/>
                <w:szCs w:val="20"/>
                <w:u w:val="single"/>
              </w:rPr>
              <w:t>Gaps</w:t>
            </w:r>
          </w:p>
          <w:p w14:paraId="45E5DBB4" w14:textId="77777777" w:rsidR="00506317" w:rsidRPr="00F20A10" w:rsidRDefault="00506317" w:rsidP="00B90F01">
            <w:pPr>
              <w:rPr>
                <w:sz w:val="18"/>
                <w:szCs w:val="20"/>
              </w:rPr>
            </w:pPr>
            <w:r w:rsidRPr="00F20A10">
              <w:rPr>
                <w:sz w:val="18"/>
                <w:szCs w:val="20"/>
              </w:rPr>
              <w:t>No gaps</w:t>
            </w:r>
          </w:p>
          <w:p w14:paraId="1E2A6275" w14:textId="77777777" w:rsidR="00506317" w:rsidRPr="00F20A10" w:rsidRDefault="00506317" w:rsidP="00B90F01">
            <w:pPr>
              <w:rPr>
                <w:sz w:val="18"/>
                <w:szCs w:val="20"/>
              </w:rPr>
            </w:pPr>
          </w:p>
          <w:p w14:paraId="5B0FE2B7" w14:textId="77777777" w:rsidR="00506317" w:rsidRPr="00F20A10" w:rsidRDefault="00506317" w:rsidP="00B90F01">
            <w:pPr>
              <w:rPr>
                <w:sz w:val="18"/>
                <w:szCs w:val="20"/>
                <w:u w:val="single"/>
              </w:rPr>
            </w:pPr>
            <w:r w:rsidRPr="00F20A10">
              <w:rPr>
                <w:sz w:val="18"/>
                <w:szCs w:val="20"/>
                <w:u w:val="single"/>
              </w:rPr>
              <w:t>Recommendations</w:t>
            </w:r>
          </w:p>
          <w:p w14:paraId="0B7979E0" w14:textId="77777777" w:rsidR="00506317" w:rsidRPr="00F20A10" w:rsidRDefault="00506317" w:rsidP="00B90F01">
            <w:pPr>
              <w:rPr>
                <w:sz w:val="18"/>
                <w:szCs w:val="20"/>
              </w:rPr>
            </w:pPr>
            <w:r w:rsidRPr="00F20A10">
              <w:rPr>
                <w:sz w:val="18"/>
                <w:szCs w:val="20"/>
              </w:rPr>
              <w:t>No recommendations</w:t>
            </w:r>
          </w:p>
        </w:tc>
      </w:tr>
      <w:tr w:rsidR="00506317" w:rsidRPr="00F20A10" w14:paraId="59697804" w14:textId="77777777" w:rsidTr="6E743871">
        <w:trPr>
          <w:cantSplit/>
        </w:trPr>
        <w:tc>
          <w:tcPr>
            <w:tcW w:w="1130" w:type="dxa"/>
            <w:shd w:val="clear" w:color="auto" w:fill="D9D9D9" w:themeFill="background1" w:themeFillShade="D9"/>
          </w:tcPr>
          <w:p w14:paraId="4F36C3F9"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03090259" w14:textId="77777777" w:rsidR="00506317" w:rsidRPr="00F20A10" w:rsidRDefault="00506317" w:rsidP="00F20A10">
            <w:pPr>
              <w:keepNext/>
              <w:rPr>
                <w:b/>
                <w:bCs/>
                <w:sz w:val="18"/>
                <w:szCs w:val="20"/>
              </w:rPr>
            </w:pPr>
            <w:r w:rsidRPr="00F20A10">
              <w:rPr>
                <w:b/>
                <w:bCs/>
                <w:sz w:val="18"/>
                <w:szCs w:val="20"/>
              </w:rPr>
              <w:t>Nudgee-Banyo</w:t>
            </w:r>
          </w:p>
          <w:p w14:paraId="0BABD079"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3B20A758" w14:textId="77777777" w:rsidTr="6E743871">
        <w:trPr>
          <w:cantSplit/>
        </w:trPr>
        <w:tc>
          <w:tcPr>
            <w:tcW w:w="4672" w:type="dxa"/>
            <w:gridSpan w:val="2"/>
            <w:shd w:val="clear" w:color="auto" w:fill="D9D9D9" w:themeFill="background1" w:themeFillShade="D9"/>
          </w:tcPr>
          <w:p w14:paraId="3E2E1BEB"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09F1D533"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1D8CBC4D"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55A5DEE8" w14:textId="77777777" w:rsidTr="6E743871">
        <w:trPr>
          <w:cantSplit/>
        </w:trPr>
        <w:tc>
          <w:tcPr>
            <w:tcW w:w="4672" w:type="dxa"/>
            <w:gridSpan w:val="2"/>
          </w:tcPr>
          <w:p w14:paraId="6EC0BED8" w14:textId="77777777" w:rsidR="00506317" w:rsidRPr="00F20A10" w:rsidRDefault="00506317" w:rsidP="00B90F01">
            <w:pPr>
              <w:rPr>
                <w:sz w:val="18"/>
                <w:szCs w:val="20"/>
                <w:u w:val="single"/>
              </w:rPr>
            </w:pPr>
            <w:r w:rsidRPr="00F20A10">
              <w:rPr>
                <w:sz w:val="18"/>
                <w:szCs w:val="20"/>
                <w:u w:val="single"/>
              </w:rPr>
              <w:t>Gaps</w:t>
            </w:r>
          </w:p>
          <w:p w14:paraId="7366698A" w14:textId="10D1F976" w:rsidR="00506317" w:rsidRPr="00F20A10" w:rsidRDefault="00506317" w:rsidP="00B90F01">
            <w:pPr>
              <w:rPr>
                <w:sz w:val="18"/>
                <w:szCs w:val="18"/>
              </w:rPr>
            </w:pPr>
            <w:r w:rsidRPr="6E743871">
              <w:rPr>
                <w:sz w:val="18"/>
                <w:szCs w:val="18"/>
              </w:rPr>
              <w:t>Large gap in the vicinity of Elliott Road &amp; Wellington Street. Existing LGIP item B</w:t>
            </w:r>
            <w:r w:rsidR="4C88BC49" w:rsidRPr="6E743871">
              <w:rPr>
                <w:sz w:val="18"/>
                <w:szCs w:val="18"/>
              </w:rPr>
              <w:t>YO</w:t>
            </w:r>
            <w:r w:rsidRPr="6E743871">
              <w:rPr>
                <w:sz w:val="18"/>
                <w:szCs w:val="18"/>
              </w:rPr>
              <w:t>-A1-001 will address this gap.</w:t>
            </w:r>
          </w:p>
          <w:p w14:paraId="3AEBC3C0" w14:textId="77777777" w:rsidR="00506317" w:rsidRPr="00F20A10" w:rsidRDefault="00506317" w:rsidP="00B90F01">
            <w:pPr>
              <w:rPr>
                <w:sz w:val="18"/>
                <w:szCs w:val="20"/>
              </w:rPr>
            </w:pPr>
          </w:p>
          <w:p w14:paraId="01C176E5" w14:textId="77777777" w:rsidR="00506317" w:rsidRPr="00F20A10" w:rsidRDefault="00506317" w:rsidP="00B90F01">
            <w:pPr>
              <w:rPr>
                <w:sz w:val="18"/>
                <w:szCs w:val="20"/>
                <w:u w:val="single"/>
              </w:rPr>
            </w:pPr>
            <w:r w:rsidRPr="00F20A10">
              <w:rPr>
                <w:sz w:val="18"/>
                <w:szCs w:val="20"/>
                <w:u w:val="single"/>
              </w:rPr>
              <w:t>Recommendations</w:t>
            </w:r>
          </w:p>
          <w:p w14:paraId="75FAD002" w14:textId="625BE07B" w:rsidR="00506317" w:rsidRPr="00F20A10" w:rsidRDefault="00506317" w:rsidP="00B90F01">
            <w:pPr>
              <w:rPr>
                <w:sz w:val="18"/>
                <w:szCs w:val="18"/>
              </w:rPr>
            </w:pPr>
            <w:r w:rsidRPr="6E743871">
              <w:rPr>
                <w:sz w:val="18"/>
                <w:szCs w:val="18"/>
              </w:rPr>
              <w:t>Keep existing LGIP item B</w:t>
            </w:r>
            <w:r w:rsidR="76084BA2" w:rsidRPr="6E743871">
              <w:rPr>
                <w:sz w:val="18"/>
                <w:szCs w:val="18"/>
              </w:rPr>
              <w:t>YO</w:t>
            </w:r>
            <w:r w:rsidRPr="6E743871">
              <w:rPr>
                <w:sz w:val="18"/>
                <w:szCs w:val="18"/>
              </w:rPr>
              <w:t>-A1-001</w:t>
            </w:r>
          </w:p>
        </w:tc>
        <w:tc>
          <w:tcPr>
            <w:tcW w:w="4666" w:type="dxa"/>
          </w:tcPr>
          <w:p w14:paraId="320ACC00" w14:textId="77777777" w:rsidR="00506317" w:rsidRPr="00F20A10" w:rsidRDefault="00506317" w:rsidP="00B90F01">
            <w:pPr>
              <w:rPr>
                <w:sz w:val="18"/>
                <w:szCs w:val="20"/>
                <w:u w:val="single"/>
              </w:rPr>
            </w:pPr>
            <w:r w:rsidRPr="00F20A10">
              <w:rPr>
                <w:sz w:val="18"/>
                <w:szCs w:val="20"/>
                <w:u w:val="single"/>
              </w:rPr>
              <w:t>Gaps</w:t>
            </w:r>
          </w:p>
          <w:p w14:paraId="6340DC5D" w14:textId="77777777" w:rsidR="00506317" w:rsidRPr="00F20A10" w:rsidRDefault="00506317" w:rsidP="00B90F01">
            <w:pPr>
              <w:rPr>
                <w:sz w:val="18"/>
                <w:szCs w:val="20"/>
              </w:rPr>
            </w:pPr>
            <w:r w:rsidRPr="00F20A10">
              <w:rPr>
                <w:sz w:val="18"/>
                <w:szCs w:val="20"/>
              </w:rPr>
              <w:t>No gaps</w:t>
            </w:r>
          </w:p>
          <w:p w14:paraId="4A52B6BF" w14:textId="77777777" w:rsidR="00506317" w:rsidRPr="00F20A10" w:rsidRDefault="00506317" w:rsidP="00B90F01">
            <w:pPr>
              <w:rPr>
                <w:sz w:val="18"/>
                <w:szCs w:val="20"/>
              </w:rPr>
            </w:pPr>
          </w:p>
          <w:p w14:paraId="6239AADB" w14:textId="77777777" w:rsidR="00506317" w:rsidRPr="00F20A10" w:rsidRDefault="00506317" w:rsidP="00B90F01">
            <w:pPr>
              <w:rPr>
                <w:sz w:val="18"/>
                <w:szCs w:val="20"/>
                <w:u w:val="single"/>
              </w:rPr>
            </w:pPr>
            <w:r w:rsidRPr="00F20A10">
              <w:rPr>
                <w:sz w:val="18"/>
                <w:szCs w:val="20"/>
                <w:u w:val="single"/>
              </w:rPr>
              <w:t>Recommendations</w:t>
            </w:r>
          </w:p>
          <w:p w14:paraId="595C7BDC" w14:textId="77777777" w:rsidR="00506317" w:rsidRPr="00F20A10" w:rsidRDefault="00506317" w:rsidP="00B90F01">
            <w:pPr>
              <w:rPr>
                <w:sz w:val="18"/>
                <w:szCs w:val="20"/>
              </w:rPr>
            </w:pPr>
            <w:r w:rsidRPr="00F20A10">
              <w:rPr>
                <w:sz w:val="18"/>
                <w:szCs w:val="20"/>
              </w:rPr>
              <w:t>No recommendations</w:t>
            </w:r>
          </w:p>
        </w:tc>
        <w:tc>
          <w:tcPr>
            <w:tcW w:w="4666" w:type="dxa"/>
          </w:tcPr>
          <w:p w14:paraId="4C087AC4" w14:textId="77777777" w:rsidR="00506317" w:rsidRPr="00F20A10" w:rsidRDefault="00506317" w:rsidP="00B90F01">
            <w:pPr>
              <w:rPr>
                <w:sz w:val="18"/>
                <w:szCs w:val="20"/>
                <w:u w:val="single"/>
              </w:rPr>
            </w:pPr>
            <w:r w:rsidRPr="00F20A10">
              <w:rPr>
                <w:sz w:val="18"/>
                <w:szCs w:val="20"/>
                <w:u w:val="single"/>
              </w:rPr>
              <w:t>Gaps</w:t>
            </w:r>
          </w:p>
          <w:p w14:paraId="7C5A94DB" w14:textId="77777777" w:rsidR="00506317" w:rsidRPr="00F20A10" w:rsidRDefault="00506317" w:rsidP="00B90F01">
            <w:pPr>
              <w:rPr>
                <w:sz w:val="18"/>
                <w:szCs w:val="20"/>
              </w:rPr>
            </w:pPr>
            <w:r w:rsidRPr="00F20A10">
              <w:rPr>
                <w:sz w:val="18"/>
                <w:szCs w:val="20"/>
              </w:rPr>
              <w:t xml:space="preserve">Nudgee Beach residential area is further than 2km from a sport park. Nudgee Beach Reserve D0438 (district general recreation) is an excellent </w:t>
            </w:r>
            <w:proofErr w:type="gramStart"/>
            <w:r w:rsidRPr="00F20A10">
              <w:rPr>
                <w:sz w:val="18"/>
                <w:szCs w:val="20"/>
              </w:rPr>
              <w:t>resource, and</w:t>
            </w:r>
            <w:proofErr w:type="gramEnd"/>
            <w:r w:rsidRPr="00F20A10">
              <w:rPr>
                <w:sz w:val="18"/>
                <w:szCs w:val="20"/>
              </w:rPr>
              <w:t xml:space="preserve"> has an existing cricket pitch which could do with an upgrade or replacement, and potential for other informal sport (</w:t>
            </w:r>
            <w:proofErr w:type="spellStart"/>
            <w:r w:rsidRPr="00F20A10">
              <w:rPr>
                <w:sz w:val="18"/>
                <w:szCs w:val="20"/>
              </w:rPr>
              <w:t>eg</w:t>
            </w:r>
            <w:proofErr w:type="spellEnd"/>
            <w:r w:rsidRPr="00F20A10">
              <w:rPr>
                <w:sz w:val="18"/>
                <w:szCs w:val="20"/>
              </w:rPr>
              <w:t xml:space="preserve"> fitness) and improved general recreation.</w:t>
            </w:r>
          </w:p>
          <w:p w14:paraId="3A0D85BA" w14:textId="77777777" w:rsidR="00506317" w:rsidRPr="00F20A10" w:rsidRDefault="00506317" w:rsidP="00B90F01">
            <w:pPr>
              <w:rPr>
                <w:sz w:val="18"/>
                <w:szCs w:val="20"/>
              </w:rPr>
            </w:pPr>
          </w:p>
          <w:p w14:paraId="33D00743" w14:textId="77777777" w:rsidR="00506317" w:rsidRPr="00F20A10" w:rsidRDefault="00506317" w:rsidP="00B90F01">
            <w:pPr>
              <w:rPr>
                <w:sz w:val="18"/>
                <w:szCs w:val="20"/>
                <w:u w:val="single"/>
              </w:rPr>
            </w:pPr>
            <w:r w:rsidRPr="00F20A10">
              <w:rPr>
                <w:sz w:val="18"/>
                <w:szCs w:val="20"/>
                <w:u w:val="single"/>
              </w:rPr>
              <w:t>Recommendations</w:t>
            </w:r>
          </w:p>
          <w:p w14:paraId="4EB3753F" w14:textId="77777777" w:rsidR="00506317" w:rsidRPr="00F20A10" w:rsidRDefault="00506317" w:rsidP="00B90F01">
            <w:pPr>
              <w:rPr>
                <w:sz w:val="18"/>
                <w:szCs w:val="20"/>
              </w:rPr>
            </w:pPr>
            <w:r w:rsidRPr="00F20A10">
              <w:rPr>
                <w:sz w:val="18"/>
                <w:szCs w:val="20"/>
              </w:rPr>
              <w:t>New U3 for Nudgee Beach Reserve D0438, to improve/ add new local informal sport e.g., upgrade/ replace informal cricket field (local sport) &amp; improve district general recreation.</w:t>
            </w:r>
          </w:p>
        </w:tc>
      </w:tr>
      <w:tr w:rsidR="00506317" w:rsidRPr="00F20A10" w14:paraId="26BED604" w14:textId="77777777" w:rsidTr="6E743871">
        <w:trPr>
          <w:cantSplit/>
        </w:trPr>
        <w:tc>
          <w:tcPr>
            <w:tcW w:w="1130" w:type="dxa"/>
            <w:shd w:val="clear" w:color="auto" w:fill="D9D9D9" w:themeFill="background1" w:themeFillShade="D9"/>
          </w:tcPr>
          <w:p w14:paraId="57654F22"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6499B7EC" w14:textId="77777777" w:rsidR="00506317" w:rsidRPr="00F20A10" w:rsidRDefault="00506317" w:rsidP="00F20A10">
            <w:pPr>
              <w:keepNext/>
              <w:rPr>
                <w:b/>
                <w:bCs/>
                <w:sz w:val="18"/>
                <w:szCs w:val="20"/>
              </w:rPr>
            </w:pPr>
            <w:r w:rsidRPr="00F20A10">
              <w:rPr>
                <w:b/>
                <w:bCs/>
                <w:sz w:val="18"/>
                <w:szCs w:val="20"/>
              </w:rPr>
              <w:t>Brisbane Airport</w:t>
            </w:r>
          </w:p>
          <w:p w14:paraId="7831BA23"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691107D9" w14:textId="77777777" w:rsidTr="6E743871">
        <w:trPr>
          <w:cantSplit/>
        </w:trPr>
        <w:tc>
          <w:tcPr>
            <w:tcW w:w="4672" w:type="dxa"/>
            <w:gridSpan w:val="2"/>
            <w:shd w:val="clear" w:color="auto" w:fill="D9D9D9" w:themeFill="background1" w:themeFillShade="D9"/>
          </w:tcPr>
          <w:p w14:paraId="02251054"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62F014D2"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2F5B9FDF"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285D7086" w14:textId="77777777" w:rsidTr="6E743871">
        <w:trPr>
          <w:cantSplit/>
        </w:trPr>
        <w:tc>
          <w:tcPr>
            <w:tcW w:w="4672" w:type="dxa"/>
            <w:gridSpan w:val="2"/>
          </w:tcPr>
          <w:p w14:paraId="4D6707DE" w14:textId="77777777" w:rsidR="00506317" w:rsidRPr="00F20A10" w:rsidRDefault="00506317" w:rsidP="00B90F01">
            <w:pPr>
              <w:rPr>
                <w:sz w:val="18"/>
                <w:szCs w:val="20"/>
                <w:u w:val="single"/>
              </w:rPr>
            </w:pPr>
            <w:r w:rsidRPr="00F20A10">
              <w:rPr>
                <w:sz w:val="18"/>
                <w:szCs w:val="20"/>
                <w:u w:val="single"/>
              </w:rPr>
              <w:t>Gaps</w:t>
            </w:r>
          </w:p>
          <w:p w14:paraId="04A5A90B" w14:textId="77777777" w:rsidR="00506317" w:rsidRPr="00F20A10" w:rsidRDefault="00506317" w:rsidP="00B90F01">
            <w:pPr>
              <w:rPr>
                <w:sz w:val="18"/>
                <w:szCs w:val="20"/>
              </w:rPr>
            </w:pPr>
            <w:r w:rsidRPr="00F20A10">
              <w:rPr>
                <w:sz w:val="18"/>
                <w:szCs w:val="20"/>
              </w:rPr>
              <w:t>No gaps</w:t>
            </w:r>
          </w:p>
          <w:p w14:paraId="6252B2DB" w14:textId="77777777" w:rsidR="00506317" w:rsidRPr="00F20A10" w:rsidRDefault="00506317" w:rsidP="00B90F01">
            <w:pPr>
              <w:rPr>
                <w:sz w:val="18"/>
                <w:szCs w:val="20"/>
              </w:rPr>
            </w:pPr>
          </w:p>
          <w:p w14:paraId="19A46DAD" w14:textId="77777777" w:rsidR="00506317" w:rsidRPr="00F20A10" w:rsidRDefault="00506317" w:rsidP="00B90F01">
            <w:pPr>
              <w:rPr>
                <w:sz w:val="18"/>
                <w:szCs w:val="20"/>
                <w:u w:val="single"/>
              </w:rPr>
            </w:pPr>
            <w:r w:rsidRPr="00F20A10">
              <w:rPr>
                <w:sz w:val="18"/>
                <w:szCs w:val="20"/>
                <w:u w:val="single"/>
              </w:rPr>
              <w:t>Recommendations</w:t>
            </w:r>
          </w:p>
          <w:p w14:paraId="541051D3"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111FEC8A" w14:textId="77777777" w:rsidR="00506317" w:rsidRPr="00F20A10" w:rsidRDefault="00506317" w:rsidP="00B90F01">
            <w:pPr>
              <w:rPr>
                <w:sz w:val="18"/>
                <w:szCs w:val="20"/>
                <w:u w:val="single"/>
              </w:rPr>
            </w:pPr>
            <w:r w:rsidRPr="00F20A10">
              <w:rPr>
                <w:sz w:val="18"/>
                <w:szCs w:val="20"/>
                <w:u w:val="single"/>
              </w:rPr>
              <w:t>Gaps</w:t>
            </w:r>
          </w:p>
          <w:p w14:paraId="10C2184B" w14:textId="77777777" w:rsidR="00506317" w:rsidRPr="00F20A10" w:rsidRDefault="00506317" w:rsidP="00B90F01">
            <w:pPr>
              <w:rPr>
                <w:sz w:val="18"/>
                <w:szCs w:val="20"/>
              </w:rPr>
            </w:pPr>
            <w:r w:rsidRPr="00F20A10">
              <w:rPr>
                <w:sz w:val="18"/>
                <w:szCs w:val="20"/>
              </w:rPr>
              <w:t>No gaps</w:t>
            </w:r>
          </w:p>
          <w:p w14:paraId="012AA488" w14:textId="77777777" w:rsidR="00506317" w:rsidRPr="00F20A10" w:rsidRDefault="00506317" w:rsidP="00B90F01">
            <w:pPr>
              <w:rPr>
                <w:sz w:val="18"/>
                <w:szCs w:val="20"/>
              </w:rPr>
            </w:pPr>
          </w:p>
          <w:p w14:paraId="5BF69A1F" w14:textId="77777777" w:rsidR="00506317" w:rsidRPr="00F20A10" w:rsidRDefault="00506317" w:rsidP="00B90F01">
            <w:pPr>
              <w:rPr>
                <w:sz w:val="18"/>
                <w:szCs w:val="20"/>
                <w:u w:val="single"/>
              </w:rPr>
            </w:pPr>
            <w:r w:rsidRPr="00F20A10">
              <w:rPr>
                <w:sz w:val="18"/>
                <w:szCs w:val="20"/>
                <w:u w:val="single"/>
              </w:rPr>
              <w:t>Recommendations</w:t>
            </w:r>
          </w:p>
          <w:p w14:paraId="1E837141" w14:textId="77777777" w:rsidR="00506317" w:rsidRPr="00F20A10" w:rsidRDefault="00506317" w:rsidP="00B90F01">
            <w:pPr>
              <w:rPr>
                <w:sz w:val="18"/>
                <w:szCs w:val="20"/>
              </w:rPr>
            </w:pPr>
            <w:r w:rsidRPr="00F20A10">
              <w:rPr>
                <w:sz w:val="18"/>
                <w:szCs w:val="20"/>
              </w:rPr>
              <w:t>No recommendations</w:t>
            </w:r>
          </w:p>
        </w:tc>
        <w:tc>
          <w:tcPr>
            <w:tcW w:w="4666" w:type="dxa"/>
          </w:tcPr>
          <w:p w14:paraId="339C8F53" w14:textId="77777777" w:rsidR="00506317" w:rsidRPr="00F20A10" w:rsidRDefault="00506317" w:rsidP="00B90F01">
            <w:pPr>
              <w:rPr>
                <w:sz w:val="18"/>
                <w:szCs w:val="20"/>
                <w:u w:val="single"/>
              </w:rPr>
            </w:pPr>
            <w:r w:rsidRPr="00F20A10">
              <w:rPr>
                <w:sz w:val="18"/>
                <w:szCs w:val="20"/>
                <w:u w:val="single"/>
              </w:rPr>
              <w:t>Gaps</w:t>
            </w:r>
          </w:p>
          <w:p w14:paraId="18332C49" w14:textId="77777777" w:rsidR="00506317" w:rsidRPr="00F20A10" w:rsidRDefault="00506317" w:rsidP="00B90F01">
            <w:pPr>
              <w:rPr>
                <w:sz w:val="18"/>
                <w:szCs w:val="20"/>
              </w:rPr>
            </w:pPr>
            <w:r w:rsidRPr="00F20A10">
              <w:rPr>
                <w:sz w:val="18"/>
                <w:szCs w:val="20"/>
              </w:rPr>
              <w:t>No gaps</w:t>
            </w:r>
          </w:p>
          <w:p w14:paraId="7E36AAC8" w14:textId="77777777" w:rsidR="00506317" w:rsidRPr="00F20A10" w:rsidRDefault="00506317" w:rsidP="00B90F01">
            <w:pPr>
              <w:rPr>
                <w:sz w:val="18"/>
                <w:szCs w:val="20"/>
              </w:rPr>
            </w:pPr>
          </w:p>
          <w:p w14:paraId="1242B8B0" w14:textId="77777777" w:rsidR="00506317" w:rsidRPr="00F20A10" w:rsidRDefault="00506317" w:rsidP="00B90F01">
            <w:pPr>
              <w:rPr>
                <w:sz w:val="18"/>
                <w:szCs w:val="20"/>
                <w:u w:val="single"/>
              </w:rPr>
            </w:pPr>
            <w:r w:rsidRPr="00F20A10">
              <w:rPr>
                <w:sz w:val="18"/>
                <w:szCs w:val="20"/>
                <w:u w:val="single"/>
              </w:rPr>
              <w:t>Recommendations</w:t>
            </w:r>
          </w:p>
          <w:p w14:paraId="24B3FF7F" w14:textId="77777777" w:rsidR="00506317" w:rsidRPr="00F20A10" w:rsidRDefault="00506317" w:rsidP="00B90F01">
            <w:pPr>
              <w:rPr>
                <w:sz w:val="18"/>
                <w:szCs w:val="20"/>
              </w:rPr>
            </w:pPr>
            <w:r w:rsidRPr="00F20A10">
              <w:rPr>
                <w:sz w:val="18"/>
                <w:szCs w:val="20"/>
              </w:rPr>
              <w:t>No recommendations</w:t>
            </w:r>
          </w:p>
        </w:tc>
      </w:tr>
      <w:tr w:rsidR="00506317" w:rsidRPr="00F20A10" w14:paraId="2FE8C911" w14:textId="77777777" w:rsidTr="6E743871">
        <w:trPr>
          <w:cantSplit/>
        </w:trPr>
        <w:tc>
          <w:tcPr>
            <w:tcW w:w="1130" w:type="dxa"/>
            <w:shd w:val="clear" w:color="auto" w:fill="D9D9D9" w:themeFill="background1" w:themeFillShade="D9"/>
          </w:tcPr>
          <w:p w14:paraId="23B27FCD" w14:textId="77777777" w:rsidR="00506317" w:rsidRPr="00F20A10" w:rsidRDefault="00506317" w:rsidP="00F20A10">
            <w:pPr>
              <w:keepNext/>
              <w:rPr>
                <w:b/>
                <w:bCs/>
                <w:sz w:val="18"/>
                <w:szCs w:val="20"/>
              </w:rPr>
            </w:pPr>
            <w:r w:rsidRPr="00F20A10">
              <w:rPr>
                <w:b/>
                <w:bCs/>
                <w:sz w:val="18"/>
                <w:szCs w:val="20"/>
              </w:rPr>
              <w:lastRenderedPageBreak/>
              <w:t>SA2 Area</w:t>
            </w:r>
          </w:p>
        </w:tc>
        <w:tc>
          <w:tcPr>
            <w:tcW w:w="12874" w:type="dxa"/>
            <w:gridSpan w:val="3"/>
            <w:shd w:val="clear" w:color="auto" w:fill="D9D9D9" w:themeFill="background1" w:themeFillShade="D9"/>
          </w:tcPr>
          <w:p w14:paraId="11DD9B04" w14:textId="77777777" w:rsidR="00506317" w:rsidRPr="00F20A10" w:rsidRDefault="00506317" w:rsidP="00F20A10">
            <w:pPr>
              <w:keepNext/>
              <w:rPr>
                <w:b/>
                <w:bCs/>
                <w:sz w:val="18"/>
                <w:szCs w:val="20"/>
              </w:rPr>
            </w:pPr>
            <w:r w:rsidRPr="00F20A10">
              <w:rPr>
                <w:b/>
                <w:bCs/>
                <w:sz w:val="18"/>
                <w:szCs w:val="20"/>
              </w:rPr>
              <w:t>McDowall</w:t>
            </w:r>
          </w:p>
          <w:p w14:paraId="7D909D20"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457FE740" w14:textId="77777777" w:rsidTr="6E743871">
        <w:trPr>
          <w:cantSplit/>
        </w:trPr>
        <w:tc>
          <w:tcPr>
            <w:tcW w:w="4672" w:type="dxa"/>
            <w:gridSpan w:val="2"/>
            <w:shd w:val="clear" w:color="auto" w:fill="D9D9D9" w:themeFill="background1" w:themeFillShade="D9"/>
          </w:tcPr>
          <w:p w14:paraId="10764F25"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25C6FA3C"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5D7AA7B0"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4D77B208" w14:textId="77777777" w:rsidTr="6E743871">
        <w:trPr>
          <w:cantSplit/>
        </w:trPr>
        <w:tc>
          <w:tcPr>
            <w:tcW w:w="4672" w:type="dxa"/>
            <w:gridSpan w:val="2"/>
          </w:tcPr>
          <w:p w14:paraId="56D753B2" w14:textId="77777777" w:rsidR="00506317" w:rsidRPr="00F20A10" w:rsidRDefault="00506317" w:rsidP="00B90F01">
            <w:pPr>
              <w:rPr>
                <w:sz w:val="18"/>
                <w:szCs w:val="20"/>
                <w:u w:val="single"/>
              </w:rPr>
            </w:pPr>
            <w:r w:rsidRPr="00F20A10">
              <w:rPr>
                <w:sz w:val="18"/>
                <w:szCs w:val="20"/>
                <w:u w:val="single"/>
              </w:rPr>
              <w:t>Gaps</w:t>
            </w:r>
          </w:p>
          <w:p w14:paraId="1DB2BE84" w14:textId="77777777" w:rsidR="00506317" w:rsidRPr="00F20A10" w:rsidRDefault="00506317" w:rsidP="00B90F01">
            <w:pPr>
              <w:rPr>
                <w:sz w:val="18"/>
                <w:szCs w:val="20"/>
              </w:rPr>
            </w:pPr>
            <w:r w:rsidRPr="00F20A10">
              <w:rPr>
                <w:sz w:val="18"/>
                <w:szCs w:val="20"/>
              </w:rPr>
              <w:t xml:space="preserve">Western half of large gap area is part of Department of Transport and Main Road land for future road corridor, so no recreation demand generated from this area at present. Also, there is an existing playground on the western boundary of Raven Street Reserve D0616, opposite Walpole Street, which is not currently mapped as local general recreation, but services residents in this area. </w:t>
            </w:r>
          </w:p>
          <w:p w14:paraId="6D43822D" w14:textId="77777777" w:rsidR="00506317" w:rsidRPr="00F20A10" w:rsidRDefault="00506317" w:rsidP="00B90F01">
            <w:pPr>
              <w:rPr>
                <w:sz w:val="18"/>
                <w:szCs w:val="20"/>
              </w:rPr>
            </w:pPr>
          </w:p>
          <w:p w14:paraId="51E5E957" w14:textId="77777777" w:rsidR="00506317" w:rsidRPr="00F20A10" w:rsidRDefault="00506317" w:rsidP="00B90F01">
            <w:pPr>
              <w:rPr>
                <w:sz w:val="18"/>
                <w:szCs w:val="20"/>
                <w:u w:val="single"/>
              </w:rPr>
            </w:pPr>
            <w:r w:rsidRPr="00F20A10">
              <w:rPr>
                <w:sz w:val="18"/>
                <w:szCs w:val="20"/>
                <w:u w:val="single"/>
              </w:rPr>
              <w:t>Recommendations</w:t>
            </w:r>
          </w:p>
          <w:p w14:paraId="7C358525" w14:textId="77777777" w:rsidR="00506317" w:rsidRPr="00F20A10" w:rsidRDefault="00506317" w:rsidP="00B90F01">
            <w:pPr>
              <w:rPr>
                <w:sz w:val="18"/>
                <w:szCs w:val="20"/>
              </w:rPr>
            </w:pPr>
            <w:r w:rsidRPr="00F20A10">
              <w:rPr>
                <w:sz w:val="18"/>
                <w:szCs w:val="20"/>
              </w:rPr>
              <w:t xml:space="preserve">Remove LTIP MDW-P1, adjacent to </w:t>
            </w:r>
            <w:proofErr w:type="spellStart"/>
            <w:r w:rsidRPr="00F20A10">
              <w:rPr>
                <w:sz w:val="18"/>
                <w:szCs w:val="20"/>
              </w:rPr>
              <w:t>Laurina</w:t>
            </w:r>
            <w:proofErr w:type="spellEnd"/>
            <w:r w:rsidRPr="00F20A10">
              <w:rPr>
                <w:sz w:val="18"/>
                <w:szCs w:val="20"/>
              </w:rPr>
              <w:t xml:space="preserve"> Crescent Park D2038</w:t>
            </w:r>
          </w:p>
        </w:tc>
        <w:tc>
          <w:tcPr>
            <w:tcW w:w="4666" w:type="dxa"/>
          </w:tcPr>
          <w:p w14:paraId="2C41D4C7" w14:textId="77777777" w:rsidR="00506317" w:rsidRPr="00F20A10" w:rsidRDefault="00506317" w:rsidP="00B90F01">
            <w:pPr>
              <w:rPr>
                <w:sz w:val="18"/>
                <w:szCs w:val="20"/>
                <w:u w:val="single"/>
              </w:rPr>
            </w:pPr>
            <w:r w:rsidRPr="00F20A10">
              <w:rPr>
                <w:sz w:val="18"/>
                <w:szCs w:val="20"/>
                <w:u w:val="single"/>
              </w:rPr>
              <w:t>Gaps</w:t>
            </w:r>
          </w:p>
          <w:p w14:paraId="748CA557" w14:textId="77777777" w:rsidR="00506317" w:rsidRPr="00F20A10" w:rsidRDefault="00506317" w:rsidP="00B90F01">
            <w:pPr>
              <w:rPr>
                <w:sz w:val="18"/>
                <w:szCs w:val="20"/>
              </w:rPr>
            </w:pPr>
            <w:r w:rsidRPr="00F20A10">
              <w:rPr>
                <w:sz w:val="18"/>
                <w:szCs w:val="20"/>
              </w:rPr>
              <w:t xml:space="preserve">Large gap in north-west corner. Considered improving general recreation capacity in existing local general recreation parks in this area e.g., Dr Valentine McDowall Park D1768, McDowall Reserve D1330, however, nodes are small and quite well developed at present. Existing good network of local general recreation, and </w:t>
            </w:r>
            <w:proofErr w:type="gramStart"/>
            <w:r w:rsidRPr="00F20A10">
              <w:rPr>
                <w:sz w:val="18"/>
                <w:szCs w:val="20"/>
              </w:rPr>
              <w:t>close proximity</w:t>
            </w:r>
            <w:proofErr w:type="gramEnd"/>
            <w:r w:rsidRPr="00F20A10">
              <w:rPr>
                <w:sz w:val="18"/>
                <w:szCs w:val="20"/>
              </w:rPr>
              <w:t xml:space="preserve"> to district nature recreation and nature conservation in </w:t>
            </w:r>
            <w:proofErr w:type="spellStart"/>
            <w:r w:rsidRPr="00F20A10">
              <w:rPr>
                <w:sz w:val="18"/>
                <w:szCs w:val="20"/>
              </w:rPr>
              <w:t>Bunyaville</w:t>
            </w:r>
            <w:proofErr w:type="spellEnd"/>
            <w:r w:rsidRPr="00F20A10">
              <w:rPr>
                <w:sz w:val="18"/>
                <w:szCs w:val="20"/>
              </w:rPr>
              <w:t xml:space="preserve"> Conservation Park to the west (adjoining LGA), which has multiple recreation opportunities e.g., picnic, mountain biking/ walking trails, toilets, etc. No need to address this gap at this stage.</w:t>
            </w:r>
          </w:p>
          <w:p w14:paraId="52AFECA5" w14:textId="77777777" w:rsidR="00506317" w:rsidRPr="00F20A10" w:rsidRDefault="00506317" w:rsidP="00B90F01">
            <w:pPr>
              <w:rPr>
                <w:sz w:val="18"/>
                <w:szCs w:val="20"/>
              </w:rPr>
            </w:pPr>
          </w:p>
          <w:p w14:paraId="42166177" w14:textId="77777777" w:rsidR="00506317" w:rsidRPr="00F20A10" w:rsidRDefault="00506317" w:rsidP="00B90F01">
            <w:pPr>
              <w:rPr>
                <w:sz w:val="18"/>
                <w:szCs w:val="20"/>
                <w:u w:val="single"/>
              </w:rPr>
            </w:pPr>
            <w:r w:rsidRPr="00F20A10">
              <w:rPr>
                <w:sz w:val="18"/>
                <w:szCs w:val="20"/>
                <w:u w:val="single"/>
              </w:rPr>
              <w:t>Recommendations</w:t>
            </w:r>
          </w:p>
          <w:p w14:paraId="6FA5DECE" w14:textId="77777777" w:rsidR="00506317" w:rsidRPr="00F20A10" w:rsidRDefault="00506317" w:rsidP="00B90F01">
            <w:pPr>
              <w:rPr>
                <w:sz w:val="18"/>
                <w:szCs w:val="20"/>
              </w:rPr>
            </w:pPr>
            <w:r w:rsidRPr="00F20A10">
              <w:rPr>
                <w:sz w:val="18"/>
                <w:szCs w:val="20"/>
              </w:rPr>
              <w:t>No recommendations</w:t>
            </w:r>
          </w:p>
        </w:tc>
        <w:tc>
          <w:tcPr>
            <w:tcW w:w="4666" w:type="dxa"/>
          </w:tcPr>
          <w:p w14:paraId="4961771A" w14:textId="77777777" w:rsidR="00506317" w:rsidRPr="00F20A10" w:rsidRDefault="00506317" w:rsidP="00B90F01">
            <w:pPr>
              <w:rPr>
                <w:sz w:val="18"/>
                <w:szCs w:val="20"/>
                <w:u w:val="single"/>
              </w:rPr>
            </w:pPr>
            <w:r w:rsidRPr="00F20A10">
              <w:rPr>
                <w:sz w:val="18"/>
                <w:szCs w:val="20"/>
                <w:u w:val="single"/>
              </w:rPr>
              <w:t>Gaps</w:t>
            </w:r>
          </w:p>
          <w:p w14:paraId="3B22FA6F" w14:textId="77777777" w:rsidR="00506317" w:rsidRPr="00F20A10" w:rsidRDefault="00506317" w:rsidP="00B90F01">
            <w:pPr>
              <w:rPr>
                <w:sz w:val="18"/>
                <w:szCs w:val="20"/>
              </w:rPr>
            </w:pPr>
            <w:r w:rsidRPr="00F20A10">
              <w:rPr>
                <w:sz w:val="18"/>
                <w:szCs w:val="20"/>
              </w:rPr>
              <w:t xml:space="preserve">Gap area on western boundary. Considered improving opportunities in existing local general recreation parks in this area e.g., Dr Valentine McDowall Park D1768, McDowall Reserve D1330, however, nodes are small and quite well developed at present with minimal space to expand. Area within </w:t>
            </w:r>
            <w:proofErr w:type="gramStart"/>
            <w:r w:rsidRPr="00F20A10">
              <w:rPr>
                <w:sz w:val="18"/>
                <w:szCs w:val="20"/>
              </w:rPr>
              <w:t>close proximity</w:t>
            </w:r>
            <w:proofErr w:type="gramEnd"/>
            <w:r w:rsidRPr="00F20A10">
              <w:rPr>
                <w:sz w:val="18"/>
                <w:szCs w:val="20"/>
              </w:rPr>
              <w:t xml:space="preserve"> to </w:t>
            </w:r>
            <w:proofErr w:type="spellStart"/>
            <w:r w:rsidRPr="00F20A10">
              <w:rPr>
                <w:sz w:val="18"/>
                <w:szCs w:val="20"/>
              </w:rPr>
              <w:t>Bunyaville</w:t>
            </w:r>
            <w:proofErr w:type="spellEnd"/>
            <w:r w:rsidRPr="00F20A10">
              <w:rPr>
                <w:sz w:val="18"/>
                <w:szCs w:val="20"/>
              </w:rPr>
              <w:t xml:space="preserve"> Conservation Park to the west (adjoining LGA), which has multiple recreation/ sport opportunities e.g., mountain biking/ walking trails, </w:t>
            </w:r>
            <w:proofErr w:type="spellStart"/>
            <w:r w:rsidRPr="00F20A10">
              <w:rPr>
                <w:sz w:val="18"/>
                <w:szCs w:val="20"/>
              </w:rPr>
              <w:t>Jinker</w:t>
            </w:r>
            <w:proofErr w:type="spellEnd"/>
            <w:r w:rsidRPr="00F20A10">
              <w:rPr>
                <w:sz w:val="18"/>
                <w:szCs w:val="20"/>
              </w:rPr>
              <w:t xml:space="preserve"> Track and James Drysdale Recreation Park major sport complex (approximately 3km). No need to address this gap at this stage.</w:t>
            </w:r>
          </w:p>
          <w:p w14:paraId="47EE53EF" w14:textId="77777777" w:rsidR="00506317" w:rsidRPr="00F20A10" w:rsidRDefault="00506317" w:rsidP="00B90F01">
            <w:pPr>
              <w:rPr>
                <w:sz w:val="18"/>
                <w:szCs w:val="20"/>
              </w:rPr>
            </w:pPr>
          </w:p>
          <w:p w14:paraId="1D16C8F9" w14:textId="77777777" w:rsidR="00506317" w:rsidRPr="00F20A10" w:rsidRDefault="00506317" w:rsidP="00B90F01">
            <w:pPr>
              <w:rPr>
                <w:sz w:val="18"/>
                <w:szCs w:val="20"/>
                <w:u w:val="single"/>
              </w:rPr>
            </w:pPr>
            <w:r w:rsidRPr="00F20A10">
              <w:rPr>
                <w:sz w:val="18"/>
                <w:szCs w:val="20"/>
                <w:u w:val="single"/>
              </w:rPr>
              <w:t>Recommendations</w:t>
            </w:r>
          </w:p>
          <w:p w14:paraId="0E28C76F" w14:textId="77777777" w:rsidR="00506317" w:rsidRPr="00F20A10" w:rsidRDefault="00506317" w:rsidP="00B90F01">
            <w:pPr>
              <w:rPr>
                <w:sz w:val="18"/>
                <w:szCs w:val="20"/>
              </w:rPr>
            </w:pPr>
            <w:r w:rsidRPr="00F20A10">
              <w:rPr>
                <w:sz w:val="18"/>
                <w:szCs w:val="20"/>
              </w:rPr>
              <w:t>No recommendations</w:t>
            </w:r>
          </w:p>
        </w:tc>
      </w:tr>
      <w:tr w:rsidR="00506317" w:rsidRPr="00F20A10" w14:paraId="2D528FEE" w14:textId="77777777" w:rsidTr="6E743871">
        <w:trPr>
          <w:cantSplit/>
        </w:trPr>
        <w:tc>
          <w:tcPr>
            <w:tcW w:w="1130" w:type="dxa"/>
            <w:shd w:val="clear" w:color="auto" w:fill="D9D9D9" w:themeFill="background1" w:themeFillShade="D9"/>
          </w:tcPr>
          <w:p w14:paraId="03F5CC67"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07AF49B0" w14:textId="77777777" w:rsidR="00506317" w:rsidRPr="00F20A10" w:rsidRDefault="00506317" w:rsidP="00F20A10">
            <w:pPr>
              <w:keepNext/>
              <w:rPr>
                <w:b/>
                <w:bCs/>
                <w:sz w:val="18"/>
                <w:szCs w:val="20"/>
              </w:rPr>
            </w:pPr>
            <w:r w:rsidRPr="00F20A10">
              <w:rPr>
                <w:b/>
                <w:bCs/>
                <w:sz w:val="18"/>
                <w:szCs w:val="20"/>
              </w:rPr>
              <w:t>Chermside West</w:t>
            </w:r>
          </w:p>
          <w:p w14:paraId="6AAA963D"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33AF52DA" w14:textId="77777777" w:rsidTr="6E743871">
        <w:trPr>
          <w:cantSplit/>
        </w:trPr>
        <w:tc>
          <w:tcPr>
            <w:tcW w:w="4672" w:type="dxa"/>
            <w:gridSpan w:val="2"/>
            <w:shd w:val="clear" w:color="auto" w:fill="D9D9D9" w:themeFill="background1" w:themeFillShade="D9"/>
          </w:tcPr>
          <w:p w14:paraId="53687B45"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6A4DEFCA"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4AF4FD89"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0E27A413" w14:textId="77777777" w:rsidTr="6E743871">
        <w:trPr>
          <w:cantSplit/>
        </w:trPr>
        <w:tc>
          <w:tcPr>
            <w:tcW w:w="4672" w:type="dxa"/>
            <w:gridSpan w:val="2"/>
          </w:tcPr>
          <w:p w14:paraId="680A461E" w14:textId="77777777" w:rsidR="00506317" w:rsidRPr="00F20A10" w:rsidRDefault="00506317" w:rsidP="00B90F01">
            <w:pPr>
              <w:rPr>
                <w:sz w:val="18"/>
                <w:szCs w:val="20"/>
                <w:u w:val="single"/>
              </w:rPr>
            </w:pPr>
            <w:r w:rsidRPr="00F20A10">
              <w:rPr>
                <w:sz w:val="18"/>
                <w:szCs w:val="20"/>
                <w:u w:val="single"/>
              </w:rPr>
              <w:t>Gaps</w:t>
            </w:r>
          </w:p>
          <w:p w14:paraId="6D30CD54"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044206F5" w14:textId="77777777" w:rsidR="00506317" w:rsidRPr="00F20A10" w:rsidRDefault="00506317" w:rsidP="00B90F01">
            <w:pPr>
              <w:rPr>
                <w:sz w:val="18"/>
                <w:szCs w:val="20"/>
              </w:rPr>
            </w:pPr>
          </w:p>
          <w:p w14:paraId="741186CB" w14:textId="77777777" w:rsidR="00506317" w:rsidRPr="00F20A10" w:rsidRDefault="00506317" w:rsidP="00B90F01">
            <w:pPr>
              <w:rPr>
                <w:sz w:val="18"/>
                <w:szCs w:val="20"/>
                <w:u w:val="single"/>
              </w:rPr>
            </w:pPr>
            <w:r w:rsidRPr="00F20A10">
              <w:rPr>
                <w:sz w:val="18"/>
                <w:szCs w:val="20"/>
                <w:u w:val="single"/>
              </w:rPr>
              <w:t>Recommendations</w:t>
            </w:r>
          </w:p>
          <w:p w14:paraId="5F6D16E0"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77137666" w14:textId="77777777" w:rsidR="00506317" w:rsidRPr="00F20A10" w:rsidRDefault="00506317" w:rsidP="00B90F01">
            <w:pPr>
              <w:rPr>
                <w:sz w:val="18"/>
                <w:szCs w:val="20"/>
                <w:u w:val="single"/>
              </w:rPr>
            </w:pPr>
            <w:r w:rsidRPr="00F20A10">
              <w:rPr>
                <w:sz w:val="18"/>
                <w:szCs w:val="20"/>
                <w:u w:val="single"/>
              </w:rPr>
              <w:t>Gaps</w:t>
            </w:r>
          </w:p>
          <w:p w14:paraId="40B21DE4" w14:textId="77777777" w:rsidR="00506317" w:rsidRPr="00F20A10" w:rsidRDefault="00506317" w:rsidP="00B90F01">
            <w:pPr>
              <w:rPr>
                <w:sz w:val="18"/>
                <w:szCs w:val="20"/>
              </w:rPr>
            </w:pPr>
            <w:r w:rsidRPr="00F20A10">
              <w:rPr>
                <w:sz w:val="18"/>
                <w:szCs w:val="20"/>
              </w:rPr>
              <w:t>No gaps</w:t>
            </w:r>
          </w:p>
          <w:p w14:paraId="0C3190F8" w14:textId="77777777" w:rsidR="00506317" w:rsidRPr="00F20A10" w:rsidRDefault="00506317" w:rsidP="00B90F01">
            <w:pPr>
              <w:rPr>
                <w:sz w:val="18"/>
                <w:szCs w:val="20"/>
              </w:rPr>
            </w:pPr>
          </w:p>
          <w:p w14:paraId="6493251A" w14:textId="77777777" w:rsidR="00506317" w:rsidRPr="00F20A10" w:rsidRDefault="00506317" w:rsidP="00B90F01">
            <w:pPr>
              <w:rPr>
                <w:sz w:val="18"/>
                <w:szCs w:val="20"/>
                <w:u w:val="single"/>
              </w:rPr>
            </w:pPr>
            <w:r w:rsidRPr="00F20A10">
              <w:rPr>
                <w:sz w:val="18"/>
                <w:szCs w:val="20"/>
                <w:u w:val="single"/>
              </w:rPr>
              <w:t>Recommendations</w:t>
            </w:r>
          </w:p>
          <w:p w14:paraId="7C033A52" w14:textId="77777777" w:rsidR="00506317" w:rsidRPr="00F20A10" w:rsidRDefault="00506317" w:rsidP="00B90F01">
            <w:pPr>
              <w:rPr>
                <w:sz w:val="18"/>
                <w:szCs w:val="20"/>
              </w:rPr>
            </w:pPr>
            <w:r w:rsidRPr="00F20A10">
              <w:rPr>
                <w:sz w:val="18"/>
                <w:szCs w:val="20"/>
              </w:rPr>
              <w:t>No recommendations</w:t>
            </w:r>
          </w:p>
        </w:tc>
        <w:tc>
          <w:tcPr>
            <w:tcW w:w="4666" w:type="dxa"/>
          </w:tcPr>
          <w:p w14:paraId="22E160DD" w14:textId="77777777" w:rsidR="00506317" w:rsidRPr="00F20A10" w:rsidRDefault="00506317" w:rsidP="00B90F01">
            <w:pPr>
              <w:rPr>
                <w:sz w:val="18"/>
                <w:szCs w:val="20"/>
                <w:u w:val="single"/>
              </w:rPr>
            </w:pPr>
            <w:r w:rsidRPr="00F20A10">
              <w:rPr>
                <w:sz w:val="18"/>
                <w:szCs w:val="20"/>
                <w:u w:val="single"/>
              </w:rPr>
              <w:t>Gaps</w:t>
            </w:r>
          </w:p>
          <w:p w14:paraId="3B4DC88A" w14:textId="77777777" w:rsidR="00506317" w:rsidRPr="00F20A10" w:rsidRDefault="00506317" w:rsidP="00B90F01">
            <w:pPr>
              <w:rPr>
                <w:sz w:val="18"/>
                <w:szCs w:val="20"/>
              </w:rPr>
            </w:pPr>
            <w:r w:rsidRPr="00F20A10">
              <w:rPr>
                <w:sz w:val="18"/>
                <w:szCs w:val="20"/>
              </w:rPr>
              <w:t>No gaps</w:t>
            </w:r>
          </w:p>
          <w:p w14:paraId="32133033" w14:textId="77777777" w:rsidR="00506317" w:rsidRPr="00F20A10" w:rsidRDefault="00506317" w:rsidP="00B90F01">
            <w:pPr>
              <w:rPr>
                <w:sz w:val="18"/>
                <w:szCs w:val="20"/>
              </w:rPr>
            </w:pPr>
          </w:p>
          <w:p w14:paraId="252CD4BE" w14:textId="77777777" w:rsidR="00506317" w:rsidRPr="00F20A10" w:rsidRDefault="00506317" w:rsidP="00B90F01">
            <w:pPr>
              <w:rPr>
                <w:sz w:val="18"/>
                <w:szCs w:val="20"/>
                <w:u w:val="single"/>
              </w:rPr>
            </w:pPr>
            <w:r w:rsidRPr="00F20A10">
              <w:rPr>
                <w:sz w:val="18"/>
                <w:szCs w:val="20"/>
                <w:u w:val="single"/>
              </w:rPr>
              <w:t>Recommendations</w:t>
            </w:r>
          </w:p>
          <w:p w14:paraId="43EA4A0D" w14:textId="77777777" w:rsidR="00506317" w:rsidRPr="00F20A10" w:rsidRDefault="00506317" w:rsidP="00B90F01">
            <w:pPr>
              <w:rPr>
                <w:sz w:val="18"/>
                <w:szCs w:val="20"/>
              </w:rPr>
            </w:pPr>
            <w:r w:rsidRPr="00F20A10">
              <w:rPr>
                <w:sz w:val="18"/>
                <w:szCs w:val="20"/>
              </w:rPr>
              <w:t>No recommendations</w:t>
            </w:r>
          </w:p>
        </w:tc>
      </w:tr>
      <w:tr w:rsidR="00506317" w:rsidRPr="00F20A10" w14:paraId="1FFFFA9A" w14:textId="77777777" w:rsidTr="6E743871">
        <w:trPr>
          <w:cantSplit/>
        </w:trPr>
        <w:tc>
          <w:tcPr>
            <w:tcW w:w="1130" w:type="dxa"/>
            <w:shd w:val="clear" w:color="auto" w:fill="D9D9D9" w:themeFill="background1" w:themeFillShade="D9"/>
          </w:tcPr>
          <w:p w14:paraId="21CE2E18" w14:textId="77777777" w:rsidR="00506317" w:rsidRPr="00F20A10" w:rsidRDefault="00506317" w:rsidP="00F20A10">
            <w:pPr>
              <w:keepNext/>
              <w:rPr>
                <w:b/>
                <w:bCs/>
                <w:sz w:val="18"/>
                <w:szCs w:val="20"/>
              </w:rPr>
            </w:pPr>
            <w:r w:rsidRPr="00F20A10">
              <w:rPr>
                <w:b/>
                <w:bCs/>
                <w:sz w:val="18"/>
                <w:szCs w:val="20"/>
              </w:rPr>
              <w:lastRenderedPageBreak/>
              <w:t>SA2 Area</w:t>
            </w:r>
          </w:p>
        </w:tc>
        <w:tc>
          <w:tcPr>
            <w:tcW w:w="12874" w:type="dxa"/>
            <w:gridSpan w:val="3"/>
            <w:shd w:val="clear" w:color="auto" w:fill="D9D9D9" w:themeFill="background1" w:themeFillShade="D9"/>
          </w:tcPr>
          <w:p w14:paraId="7DCB033D" w14:textId="77777777" w:rsidR="00506317" w:rsidRPr="00F20A10" w:rsidRDefault="00506317" w:rsidP="00F20A10">
            <w:pPr>
              <w:keepNext/>
              <w:rPr>
                <w:b/>
                <w:bCs/>
                <w:sz w:val="18"/>
                <w:szCs w:val="20"/>
              </w:rPr>
            </w:pPr>
            <w:r w:rsidRPr="00F20A10">
              <w:rPr>
                <w:b/>
                <w:bCs/>
                <w:sz w:val="18"/>
                <w:szCs w:val="20"/>
              </w:rPr>
              <w:t>Chermside</w:t>
            </w:r>
          </w:p>
          <w:p w14:paraId="70484806" w14:textId="77777777" w:rsidR="00506317" w:rsidRPr="00F20A10" w:rsidRDefault="00506317" w:rsidP="00F20A10">
            <w:pPr>
              <w:keepNext/>
              <w:rPr>
                <w:b/>
                <w:bCs/>
                <w:sz w:val="18"/>
                <w:szCs w:val="20"/>
              </w:rPr>
            </w:pPr>
            <w:r w:rsidRPr="00F20A10">
              <w:rPr>
                <w:b/>
                <w:bCs/>
                <w:sz w:val="18"/>
                <w:szCs w:val="20"/>
              </w:rPr>
              <w:t>Low population growth to 2036 (2501-5000)</w:t>
            </w:r>
          </w:p>
        </w:tc>
      </w:tr>
      <w:tr w:rsidR="00506317" w:rsidRPr="00F20A10" w14:paraId="20D7B192" w14:textId="77777777" w:rsidTr="6E743871">
        <w:trPr>
          <w:cantSplit/>
        </w:trPr>
        <w:tc>
          <w:tcPr>
            <w:tcW w:w="4672" w:type="dxa"/>
            <w:gridSpan w:val="2"/>
            <w:shd w:val="clear" w:color="auto" w:fill="D9D9D9" w:themeFill="background1" w:themeFillShade="D9"/>
          </w:tcPr>
          <w:p w14:paraId="3A3DB97E"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6D01DE8D"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7BC3C7DF"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4146D918" w14:textId="77777777" w:rsidTr="6E743871">
        <w:trPr>
          <w:cantSplit/>
        </w:trPr>
        <w:tc>
          <w:tcPr>
            <w:tcW w:w="4672" w:type="dxa"/>
            <w:gridSpan w:val="2"/>
          </w:tcPr>
          <w:p w14:paraId="0DC3F5C0" w14:textId="77777777" w:rsidR="00506317" w:rsidRPr="00F20A10" w:rsidRDefault="00506317" w:rsidP="00B90F01">
            <w:pPr>
              <w:rPr>
                <w:sz w:val="18"/>
                <w:szCs w:val="20"/>
                <w:u w:val="single"/>
              </w:rPr>
            </w:pPr>
            <w:r w:rsidRPr="00F20A10">
              <w:rPr>
                <w:sz w:val="18"/>
                <w:szCs w:val="20"/>
                <w:u w:val="single"/>
              </w:rPr>
              <w:t>Gaps</w:t>
            </w:r>
          </w:p>
          <w:p w14:paraId="31B773B5" w14:textId="77777777" w:rsidR="00506317" w:rsidRPr="00F20A10" w:rsidRDefault="00506317" w:rsidP="00B90F01">
            <w:pPr>
              <w:rPr>
                <w:sz w:val="18"/>
                <w:szCs w:val="20"/>
              </w:rPr>
            </w:pPr>
            <w:r w:rsidRPr="00F20A10">
              <w:rPr>
                <w:sz w:val="18"/>
                <w:szCs w:val="20"/>
              </w:rPr>
              <w:t>Small gap areas west of Gympie Road. Large gap area east of Gympie Road over the shopping centre, so no demand for park infrastructure in this area. Area is becoming increasingly dense and is going to experience further population growth to 2036. Should look to expand capacity of existing network in higher density areas.</w:t>
            </w:r>
          </w:p>
          <w:p w14:paraId="65DEBFFE" w14:textId="77777777" w:rsidR="00506317" w:rsidRPr="00F20A10" w:rsidRDefault="00506317" w:rsidP="00B90F01">
            <w:pPr>
              <w:rPr>
                <w:sz w:val="18"/>
                <w:szCs w:val="20"/>
              </w:rPr>
            </w:pPr>
          </w:p>
          <w:p w14:paraId="2D7859ED" w14:textId="77777777" w:rsidR="00506317" w:rsidRPr="00F20A10" w:rsidRDefault="00506317" w:rsidP="00B90F01">
            <w:pPr>
              <w:rPr>
                <w:sz w:val="18"/>
                <w:szCs w:val="20"/>
                <w:u w:val="single"/>
              </w:rPr>
            </w:pPr>
            <w:r w:rsidRPr="00F20A10">
              <w:rPr>
                <w:sz w:val="18"/>
                <w:szCs w:val="20"/>
                <w:u w:val="single"/>
              </w:rPr>
              <w:t>Recommendations</w:t>
            </w:r>
          </w:p>
          <w:p w14:paraId="7D1EAD17" w14:textId="77777777" w:rsidR="00506317" w:rsidRPr="00F20A10" w:rsidRDefault="00506317">
            <w:pPr>
              <w:pStyle w:val="ListParagraph"/>
              <w:numPr>
                <w:ilvl w:val="0"/>
                <w:numId w:val="88"/>
              </w:numPr>
              <w:rPr>
                <w:sz w:val="18"/>
                <w:szCs w:val="20"/>
              </w:rPr>
            </w:pPr>
            <w:r w:rsidRPr="00F20A10">
              <w:rPr>
                <w:sz w:val="18"/>
                <w:szCs w:val="20"/>
              </w:rPr>
              <w:t>New U3 item for Packer Place D0682 (local general recreation &amp; local sport) 2031-2036</w:t>
            </w:r>
          </w:p>
          <w:p w14:paraId="1CE33CF3" w14:textId="77777777" w:rsidR="00506317" w:rsidRPr="00F20A10" w:rsidRDefault="00506317">
            <w:pPr>
              <w:pStyle w:val="ListParagraph"/>
              <w:numPr>
                <w:ilvl w:val="0"/>
                <w:numId w:val="88"/>
              </w:numPr>
              <w:rPr>
                <w:sz w:val="18"/>
                <w:szCs w:val="20"/>
              </w:rPr>
            </w:pPr>
            <w:r w:rsidRPr="00F20A10">
              <w:rPr>
                <w:sz w:val="18"/>
                <w:szCs w:val="20"/>
              </w:rPr>
              <w:t xml:space="preserve">New E1 item (local general recreation) for </w:t>
            </w:r>
            <w:proofErr w:type="spellStart"/>
            <w:r w:rsidRPr="00F20A10">
              <w:rPr>
                <w:sz w:val="18"/>
                <w:szCs w:val="20"/>
              </w:rPr>
              <w:t>Sammells</w:t>
            </w:r>
            <w:proofErr w:type="spellEnd"/>
            <w:r w:rsidRPr="00F20A10">
              <w:rPr>
                <w:sz w:val="18"/>
                <w:szCs w:val="20"/>
              </w:rPr>
              <w:t xml:space="preserve"> </w:t>
            </w:r>
            <w:proofErr w:type="gramStart"/>
            <w:r w:rsidRPr="00F20A10">
              <w:rPr>
                <w:sz w:val="18"/>
                <w:szCs w:val="20"/>
              </w:rPr>
              <w:t>Drive road</w:t>
            </w:r>
            <w:proofErr w:type="gramEnd"/>
            <w:r w:rsidRPr="00F20A10">
              <w:rPr>
                <w:sz w:val="18"/>
                <w:szCs w:val="20"/>
              </w:rPr>
              <w:t xml:space="preserve"> reserve areas – TPO confirmed this is ok.</w:t>
            </w:r>
          </w:p>
        </w:tc>
        <w:tc>
          <w:tcPr>
            <w:tcW w:w="4666" w:type="dxa"/>
          </w:tcPr>
          <w:p w14:paraId="54A5F7D7" w14:textId="77777777" w:rsidR="00506317" w:rsidRPr="00F20A10" w:rsidRDefault="00506317" w:rsidP="00B90F01">
            <w:pPr>
              <w:rPr>
                <w:sz w:val="18"/>
                <w:szCs w:val="20"/>
                <w:u w:val="single"/>
              </w:rPr>
            </w:pPr>
            <w:r w:rsidRPr="00F20A10">
              <w:rPr>
                <w:sz w:val="18"/>
                <w:szCs w:val="20"/>
                <w:u w:val="single"/>
              </w:rPr>
              <w:t>Gaps</w:t>
            </w:r>
          </w:p>
          <w:p w14:paraId="7E21CA78" w14:textId="77777777" w:rsidR="00506317" w:rsidRPr="00F20A10" w:rsidRDefault="00506317" w:rsidP="00B90F01">
            <w:pPr>
              <w:rPr>
                <w:sz w:val="18"/>
                <w:szCs w:val="20"/>
              </w:rPr>
            </w:pPr>
            <w:r w:rsidRPr="00F20A10">
              <w:rPr>
                <w:sz w:val="18"/>
                <w:szCs w:val="20"/>
              </w:rPr>
              <w:t xml:space="preserve">No accessibility gaps for district general recreation, but area is becoming increasingly dense and is going to experience further population growth to 2036. Should look to add district recreation opportunities, particularly to service higher density and </w:t>
            </w:r>
            <w:proofErr w:type="gramStart"/>
            <w:r w:rsidRPr="00F20A10">
              <w:rPr>
                <w:sz w:val="18"/>
                <w:szCs w:val="20"/>
              </w:rPr>
              <w:t>mixed use</w:t>
            </w:r>
            <w:proofErr w:type="gramEnd"/>
            <w:r w:rsidRPr="00F20A10">
              <w:rPr>
                <w:sz w:val="18"/>
                <w:szCs w:val="20"/>
              </w:rPr>
              <w:t xml:space="preserve"> areas west of Gympie Road.</w:t>
            </w:r>
          </w:p>
          <w:p w14:paraId="716155DA" w14:textId="77777777" w:rsidR="00506317" w:rsidRPr="00F20A10" w:rsidRDefault="00506317" w:rsidP="00B90F01">
            <w:pPr>
              <w:rPr>
                <w:sz w:val="18"/>
                <w:szCs w:val="20"/>
              </w:rPr>
            </w:pPr>
          </w:p>
          <w:p w14:paraId="3E277A91" w14:textId="77777777" w:rsidR="00506317" w:rsidRPr="00F20A10" w:rsidRDefault="00506317" w:rsidP="00B90F01">
            <w:pPr>
              <w:rPr>
                <w:sz w:val="18"/>
                <w:szCs w:val="20"/>
                <w:u w:val="single"/>
              </w:rPr>
            </w:pPr>
            <w:r w:rsidRPr="00F20A10">
              <w:rPr>
                <w:sz w:val="18"/>
                <w:szCs w:val="20"/>
                <w:u w:val="single"/>
              </w:rPr>
              <w:t>Recommendations</w:t>
            </w:r>
          </w:p>
          <w:p w14:paraId="0B95D596" w14:textId="77777777" w:rsidR="00506317" w:rsidRPr="00F20A10" w:rsidRDefault="00506317">
            <w:pPr>
              <w:pStyle w:val="ListParagraph"/>
              <w:numPr>
                <w:ilvl w:val="0"/>
                <w:numId w:val="89"/>
              </w:numPr>
              <w:rPr>
                <w:sz w:val="18"/>
                <w:szCs w:val="20"/>
              </w:rPr>
            </w:pPr>
            <w:r w:rsidRPr="00F20A10">
              <w:rPr>
                <w:sz w:val="18"/>
                <w:szCs w:val="20"/>
              </w:rPr>
              <w:t>New U2 item (urban common/ local general recreation) for John Patterson Park D0229 (0.35ha) (2026-2031)</w:t>
            </w:r>
          </w:p>
          <w:p w14:paraId="0E2F84DB" w14:textId="77777777" w:rsidR="00506317" w:rsidRPr="00F20A10" w:rsidRDefault="00506317">
            <w:pPr>
              <w:pStyle w:val="ListParagraph"/>
              <w:numPr>
                <w:ilvl w:val="0"/>
                <w:numId w:val="89"/>
              </w:numPr>
              <w:rPr>
                <w:sz w:val="18"/>
                <w:szCs w:val="20"/>
              </w:rPr>
            </w:pPr>
            <w:r w:rsidRPr="00F20A10">
              <w:rPr>
                <w:sz w:val="18"/>
                <w:szCs w:val="20"/>
              </w:rPr>
              <w:t>Leave urban common in LTIP</w:t>
            </w:r>
          </w:p>
        </w:tc>
        <w:tc>
          <w:tcPr>
            <w:tcW w:w="4666" w:type="dxa"/>
          </w:tcPr>
          <w:p w14:paraId="50088339" w14:textId="77777777" w:rsidR="00506317" w:rsidRPr="00F20A10" w:rsidRDefault="00506317" w:rsidP="00B90F01">
            <w:pPr>
              <w:rPr>
                <w:sz w:val="18"/>
                <w:szCs w:val="20"/>
                <w:u w:val="single"/>
              </w:rPr>
            </w:pPr>
            <w:r w:rsidRPr="00F20A10">
              <w:rPr>
                <w:sz w:val="18"/>
                <w:szCs w:val="20"/>
                <w:u w:val="single"/>
              </w:rPr>
              <w:t>Gaps</w:t>
            </w:r>
          </w:p>
          <w:p w14:paraId="719F0E5A" w14:textId="77777777" w:rsidR="00506317" w:rsidRPr="00F20A10" w:rsidRDefault="00506317" w:rsidP="00B90F01">
            <w:pPr>
              <w:rPr>
                <w:sz w:val="18"/>
                <w:szCs w:val="20"/>
              </w:rPr>
            </w:pPr>
            <w:r w:rsidRPr="00F20A10">
              <w:rPr>
                <w:sz w:val="18"/>
                <w:szCs w:val="20"/>
              </w:rPr>
              <w:t>No accessibility gaps for sport, but area is becoming increasingly dense and is going to experience further population growth to 2036. Should look to add local sport infrastructure to suitable parks, particularly west of Gympie Road.</w:t>
            </w:r>
          </w:p>
          <w:p w14:paraId="7DF67B11" w14:textId="77777777" w:rsidR="00506317" w:rsidRPr="00F20A10" w:rsidRDefault="00506317" w:rsidP="00B90F01">
            <w:pPr>
              <w:rPr>
                <w:sz w:val="18"/>
                <w:szCs w:val="20"/>
              </w:rPr>
            </w:pPr>
          </w:p>
          <w:p w14:paraId="73DC3C6D" w14:textId="77777777" w:rsidR="00506317" w:rsidRPr="00F20A10" w:rsidRDefault="00506317" w:rsidP="00B90F01">
            <w:pPr>
              <w:rPr>
                <w:sz w:val="18"/>
                <w:szCs w:val="20"/>
                <w:u w:val="single"/>
              </w:rPr>
            </w:pPr>
            <w:r w:rsidRPr="00F20A10">
              <w:rPr>
                <w:sz w:val="18"/>
                <w:szCs w:val="20"/>
                <w:u w:val="single"/>
              </w:rPr>
              <w:t>Recommendations</w:t>
            </w:r>
          </w:p>
          <w:p w14:paraId="6307082C" w14:textId="77777777" w:rsidR="00506317" w:rsidRPr="00F20A10" w:rsidRDefault="00506317">
            <w:pPr>
              <w:pStyle w:val="ListParagraph"/>
              <w:numPr>
                <w:ilvl w:val="0"/>
                <w:numId w:val="87"/>
              </w:numPr>
              <w:rPr>
                <w:sz w:val="18"/>
                <w:szCs w:val="20"/>
              </w:rPr>
            </w:pPr>
            <w:r w:rsidRPr="00F20A10">
              <w:rPr>
                <w:sz w:val="18"/>
                <w:szCs w:val="20"/>
              </w:rPr>
              <w:t>See recommendations in local general recreation</w:t>
            </w:r>
          </w:p>
          <w:p w14:paraId="1FD17373" w14:textId="77777777" w:rsidR="00506317" w:rsidRPr="00F20A10" w:rsidRDefault="00506317">
            <w:pPr>
              <w:pStyle w:val="ListParagraph"/>
              <w:numPr>
                <w:ilvl w:val="0"/>
                <w:numId w:val="87"/>
              </w:numPr>
              <w:rPr>
                <w:sz w:val="18"/>
                <w:szCs w:val="20"/>
              </w:rPr>
            </w:pPr>
            <w:r w:rsidRPr="00F20A10">
              <w:rPr>
                <w:sz w:val="18"/>
                <w:szCs w:val="20"/>
              </w:rPr>
              <w:t>New U3 item for 7th Brigade Park D0228 (eastern end) to add new local informal sport to two flat areas either side of DOLA, one with frontage to Newman Road (e.g., improved turf, line markings, multiuse goals, etc, no lease, maybe lighting operated and paid for via app), &amp; new off-road bike facilities e.g., cycle pump skills, jumps (refer Off-Road Cycling Project) (2026-2031).</w:t>
            </w:r>
          </w:p>
        </w:tc>
      </w:tr>
      <w:tr w:rsidR="00506317" w:rsidRPr="00F20A10" w14:paraId="692A7358" w14:textId="77777777" w:rsidTr="6E743871">
        <w:trPr>
          <w:cantSplit/>
        </w:trPr>
        <w:tc>
          <w:tcPr>
            <w:tcW w:w="1130" w:type="dxa"/>
            <w:shd w:val="clear" w:color="auto" w:fill="D9D9D9" w:themeFill="background1" w:themeFillShade="D9"/>
          </w:tcPr>
          <w:p w14:paraId="56035126"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584CFA11" w14:textId="77777777" w:rsidR="00506317" w:rsidRPr="00F20A10" w:rsidRDefault="00506317" w:rsidP="00F20A10">
            <w:pPr>
              <w:keepNext/>
              <w:rPr>
                <w:b/>
                <w:bCs/>
                <w:sz w:val="18"/>
                <w:szCs w:val="20"/>
              </w:rPr>
            </w:pPr>
            <w:r w:rsidRPr="00F20A10">
              <w:rPr>
                <w:b/>
                <w:bCs/>
                <w:sz w:val="18"/>
                <w:szCs w:val="20"/>
              </w:rPr>
              <w:t>Wavell Heights</w:t>
            </w:r>
          </w:p>
          <w:p w14:paraId="1C224129"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21A0A34C" w14:textId="77777777" w:rsidTr="6E743871">
        <w:trPr>
          <w:cantSplit/>
        </w:trPr>
        <w:tc>
          <w:tcPr>
            <w:tcW w:w="4672" w:type="dxa"/>
            <w:gridSpan w:val="2"/>
            <w:shd w:val="clear" w:color="auto" w:fill="D9D9D9" w:themeFill="background1" w:themeFillShade="D9"/>
          </w:tcPr>
          <w:p w14:paraId="1C97F2AE"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0C45AC6B"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67F448FB"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31364D4D" w14:textId="77777777" w:rsidTr="6E743871">
        <w:trPr>
          <w:cantSplit/>
        </w:trPr>
        <w:tc>
          <w:tcPr>
            <w:tcW w:w="4672" w:type="dxa"/>
            <w:gridSpan w:val="2"/>
          </w:tcPr>
          <w:p w14:paraId="2AA5537B" w14:textId="77777777" w:rsidR="00506317" w:rsidRPr="00F20A10" w:rsidRDefault="00506317" w:rsidP="00B90F01">
            <w:pPr>
              <w:rPr>
                <w:sz w:val="18"/>
                <w:szCs w:val="20"/>
                <w:u w:val="single"/>
              </w:rPr>
            </w:pPr>
            <w:r w:rsidRPr="00F20A10">
              <w:rPr>
                <w:sz w:val="18"/>
                <w:szCs w:val="20"/>
                <w:u w:val="single"/>
              </w:rPr>
              <w:t>Gaps</w:t>
            </w:r>
          </w:p>
          <w:p w14:paraId="23806A5B"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107CE247" w14:textId="77777777" w:rsidR="00506317" w:rsidRPr="00F20A10" w:rsidRDefault="00506317" w:rsidP="00B90F01">
            <w:pPr>
              <w:rPr>
                <w:sz w:val="18"/>
                <w:szCs w:val="20"/>
              </w:rPr>
            </w:pPr>
          </w:p>
          <w:p w14:paraId="220180A2" w14:textId="77777777" w:rsidR="00506317" w:rsidRPr="00F20A10" w:rsidRDefault="00506317" w:rsidP="00B90F01">
            <w:pPr>
              <w:rPr>
                <w:sz w:val="18"/>
                <w:szCs w:val="20"/>
                <w:u w:val="single"/>
              </w:rPr>
            </w:pPr>
            <w:r w:rsidRPr="00F20A10">
              <w:rPr>
                <w:sz w:val="18"/>
                <w:szCs w:val="20"/>
                <w:u w:val="single"/>
              </w:rPr>
              <w:t>Recommendations</w:t>
            </w:r>
          </w:p>
          <w:p w14:paraId="2EB07B3A"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437438A3" w14:textId="77777777" w:rsidR="00506317" w:rsidRPr="00F20A10" w:rsidRDefault="00506317" w:rsidP="00B90F01">
            <w:pPr>
              <w:rPr>
                <w:sz w:val="18"/>
                <w:szCs w:val="20"/>
                <w:u w:val="single"/>
              </w:rPr>
            </w:pPr>
            <w:r w:rsidRPr="00F20A10">
              <w:rPr>
                <w:sz w:val="18"/>
                <w:szCs w:val="20"/>
                <w:u w:val="single"/>
              </w:rPr>
              <w:t>Gaps</w:t>
            </w:r>
          </w:p>
          <w:p w14:paraId="5CAD9383" w14:textId="77777777" w:rsidR="00506317" w:rsidRPr="00F20A10" w:rsidRDefault="00506317" w:rsidP="00B90F01">
            <w:pPr>
              <w:rPr>
                <w:sz w:val="18"/>
                <w:szCs w:val="20"/>
              </w:rPr>
            </w:pPr>
            <w:r w:rsidRPr="00F20A10">
              <w:rPr>
                <w:sz w:val="18"/>
                <w:szCs w:val="20"/>
              </w:rPr>
              <w:t>No gaps</w:t>
            </w:r>
          </w:p>
          <w:p w14:paraId="0A0101AD" w14:textId="77777777" w:rsidR="00506317" w:rsidRPr="00F20A10" w:rsidRDefault="00506317" w:rsidP="00B90F01">
            <w:pPr>
              <w:rPr>
                <w:sz w:val="18"/>
                <w:szCs w:val="20"/>
              </w:rPr>
            </w:pPr>
          </w:p>
          <w:p w14:paraId="63AA11B4" w14:textId="77777777" w:rsidR="00506317" w:rsidRPr="00F20A10" w:rsidRDefault="00506317" w:rsidP="00B90F01">
            <w:pPr>
              <w:rPr>
                <w:sz w:val="18"/>
                <w:szCs w:val="20"/>
                <w:u w:val="single"/>
              </w:rPr>
            </w:pPr>
            <w:r w:rsidRPr="00F20A10">
              <w:rPr>
                <w:sz w:val="18"/>
                <w:szCs w:val="20"/>
                <w:u w:val="single"/>
              </w:rPr>
              <w:t>Recommendations</w:t>
            </w:r>
          </w:p>
          <w:p w14:paraId="0E7607A7" w14:textId="77777777" w:rsidR="00506317" w:rsidRPr="00F20A10" w:rsidRDefault="00506317" w:rsidP="00B90F01">
            <w:pPr>
              <w:rPr>
                <w:sz w:val="18"/>
                <w:szCs w:val="20"/>
              </w:rPr>
            </w:pPr>
            <w:r w:rsidRPr="00F20A10">
              <w:rPr>
                <w:sz w:val="18"/>
                <w:szCs w:val="20"/>
              </w:rPr>
              <w:t>No recommendations</w:t>
            </w:r>
          </w:p>
        </w:tc>
        <w:tc>
          <w:tcPr>
            <w:tcW w:w="4666" w:type="dxa"/>
          </w:tcPr>
          <w:p w14:paraId="61103C4D" w14:textId="77777777" w:rsidR="00506317" w:rsidRPr="00F20A10" w:rsidRDefault="00506317" w:rsidP="00B90F01">
            <w:pPr>
              <w:rPr>
                <w:sz w:val="18"/>
                <w:szCs w:val="20"/>
                <w:u w:val="single"/>
              </w:rPr>
            </w:pPr>
            <w:r w:rsidRPr="00F20A10">
              <w:rPr>
                <w:sz w:val="18"/>
                <w:szCs w:val="20"/>
                <w:u w:val="single"/>
              </w:rPr>
              <w:t>Gaps</w:t>
            </w:r>
          </w:p>
          <w:p w14:paraId="46E63D60" w14:textId="77777777" w:rsidR="00506317" w:rsidRPr="00F20A10" w:rsidRDefault="00506317" w:rsidP="00B90F01">
            <w:pPr>
              <w:rPr>
                <w:sz w:val="18"/>
                <w:szCs w:val="20"/>
              </w:rPr>
            </w:pPr>
            <w:r w:rsidRPr="00F20A10">
              <w:rPr>
                <w:sz w:val="18"/>
                <w:szCs w:val="20"/>
              </w:rPr>
              <w:t>No gaps</w:t>
            </w:r>
          </w:p>
          <w:p w14:paraId="09CD58D4" w14:textId="77777777" w:rsidR="00506317" w:rsidRPr="00F20A10" w:rsidRDefault="00506317" w:rsidP="00B90F01">
            <w:pPr>
              <w:rPr>
                <w:sz w:val="18"/>
                <w:szCs w:val="20"/>
              </w:rPr>
            </w:pPr>
          </w:p>
          <w:p w14:paraId="25D58566" w14:textId="77777777" w:rsidR="00506317" w:rsidRPr="00F20A10" w:rsidRDefault="00506317" w:rsidP="00B90F01">
            <w:pPr>
              <w:rPr>
                <w:sz w:val="18"/>
                <w:szCs w:val="20"/>
                <w:u w:val="single"/>
              </w:rPr>
            </w:pPr>
            <w:r w:rsidRPr="00F20A10">
              <w:rPr>
                <w:sz w:val="18"/>
                <w:szCs w:val="20"/>
                <w:u w:val="single"/>
              </w:rPr>
              <w:t>Recommendations</w:t>
            </w:r>
          </w:p>
          <w:p w14:paraId="0B6B5F5E" w14:textId="77777777" w:rsidR="00506317" w:rsidRPr="00F20A10" w:rsidRDefault="00506317" w:rsidP="00B90F01">
            <w:pPr>
              <w:rPr>
                <w:sz w:val="18"/>
                <w:szCs w:val="20"/>
              </w:rPr>
            </w:pPr>
            <w:r w:rsidRPr="00F20A10">
              <w:rPr>
                <w:sz w:val="18"/>
                <w:szCs w:val="20"/>
              </w:rPr>
              <w:t>No recommendations</w:t>
            </w:r>
          </w:p>
        </w:tc>
      </w:tr>
      <w:tr w:rsidR="00506317" w:rsidRPr="00F20A10" w14:paraId="4624CFA5" w14:textId="77777777" w:rsidTr="6E743871">
        <w:trPr>
          <w:cantSplit/>
        </w:trPr>
        <w:tc>
          <w:tcPr>
            <w:tcW w:w="1130" w:type="dxa"/>
            <w:shd w:val="clear" w:color="auto" w:fill="D9D9D9" w:themeFill="background1" w:themeFillShade="D9"/>
          </w:tcPr>
          <w:p w14:paraId="0B4046A3" w14:textId="77777777" w:rsidR="00506317" w:rsidRPr="00F20A10" w:rsidRDefault="00506317" w:rsidP="00F20A10">
            <w:pPr>
              <w:keepNext/>
              <w:rPr>
                <w:b/>
                <w:bCs/>
                <w:sz w:val="18"/>
                <w:szCs w:val="20"/>
              </w:rPr>
            </w:pPr>
            <w:r w:rsidRPr="00F20A10">
              <w:rPr>
                <w:b/>
                <w:bCs/>
                <w:sz w:val="18"/>
                <w:szCs w:val="20"/>
              </w:rPr>
              <w:lastRenderedPageBreak/>
              <w:t>SA2 Area</w:t>
            </w:r>
          </w:p>
        </w:tc>
        <w:tc>
          <w:tcPr>
            <w:tcW w:w="12874" w:type="dxa"/>
            <w:gridSpan w:val="3"/>
            <w:shd w:val="clear" w:color="auto" w:fill="D9D9D9" w:themeFill="background1" w:themeFillShade="D9"/>
          </w:tcPr>
          <w:p w14:paraId="3BE28F84" w14:textId="77777777" w:rsidR="00506317" w:rsidRPr="00F20A10" w:rsidRDefault="00506317" w:rsidP="00F20A10">
            <w:pPr>
              <w:keepNext/>
              <w:rPr>
                <w:b/>
                <w:bCs/>
                <w:sz w:val="18"/>
                <w:szCs w:val="20"/>
              </w:rPr>
            </w:pPr>
            <w:r w:rsidRPr="00F20A10">
              <w:rPr>
                <w:b/>
                <w:bCs/>
                <w:sz w:val="18"/>
                <w:szCs w:val="20"/>
              </w:rPr>
              <w:t>Everton Park</w:t>
            </w:r>
          </w:p>
          <w:p w14:paraId="7DA88C8C"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10BC093C" w14:textId="77777777" w:rsidTr="6E743871">
        <w:trPr>
          <w:cantSplit/>
        </w:trPr>
        <w:tc>
          <w:tcPr>
            <w:tcW w:w="4672" w:type="dxa"/>
            <w:gridSpan w:val="2"/>
            <w:shd w:val="clear" w:color="auto" w:fill="D9D9D9" w:themeFill="background1" w:themeFillShade="D9"/>
          </w:tcPr>
          <w:p w14:paraId="0D3EBF4B"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3B3D4543"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3896EAD7"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666E3043" w14:textId="77777777" w:rsidTr="6E743871">
        <w:trPr>
          <w:cantSplit/>
        </w:trPr>
        <w:tc>
          <w:tcPr>
            <w:tcW w:w="4672" w:type="dxa"/>
            <w:gridSpan w:val="2"/>
          </w:tcPr>
          <w:p w14:paraId="18BAEF15" w14:textId="77777777" w:rsidR="00506317" w:rsidRPr="00F20A10" w:rsidRDefault="00506317" w:rsidP="00B90F01">
            <w:pPr>
              <w:rPr>
                <w:sz w:val="18"/>
                <w:szCs w:val="20"/>
                <w:u w:val="single"/>
              </w:rPr>
            </w:pPr>
            <w:r w:rsidRPr="00F20A10">
              <w:rPr>
                <w:sz w:val="18"/>
                <w:szCs w:val="20"/>
                <w:u w:val="single"/>
              </w:rPr>
              <w:t>Gaps</w:t>
            </w:r>
          </w:p>
          <w:p w14:paraId="5672B984" w14:textId="79BFCCDC" w:rsidR="00506317" w:rsidRPr="00F20A10" w:rsidRDefault="00506317" w:rsidP="00B90F01">
            <w:pPr>
              <w:rPr>
                <w:sz w:val="18"/>
                <w:szCs w:val="18"/>
              </w:rPr>
            </w:pPr>
            <w:r w:rsidRPr="6E743871">
              <w:rPr>
                <w:sz w:val="18"/>
                <w:szCs w:val="18"/>
              </w:rPr>
              <w:t xml:space="preserve">Large gap area in north-east corner. </w:t>
            </w:r>
            <w:r w:rsidR="0942249E" w:rsidRPr="6E743871">
              <w:rPr>
                <w:sz w:val="18"/>
                <w:szCs w:val="18"/>
              </w:rPr>
              <w:t>May be an option to fill gap through embellishment of State land (transport corridor) - for fu</w:t>
            </w:r>
            <w:r w:rsidR="299BA430" w:rsidRPr="6E743871">
              <w:rPr>
                <w:sz w:val="18"/>
                <w:szCs w:val="18"/>
              </w:rPr>
              <w:t>ture</w:t>
            </w:r>
            <w:r w:rsidR="0942249E" w:rsidRPr="6E743871">
              <w:rPr>
                <w:sz w:val="18"/>
                <w:szCs w:val="18"/>
              </w:rPr>
              <w:t xml:space="preserve"> investigation</w:t>
            </w:r>
            <w:r w:rsidRPr="6E743871">
              <w:rPr>
                <w:sz w:val="18"/>
                <w:szCs w:val="18"/>
              </w:rPr>
              <w:t>.</w:t>
            </w:r>
          </w:p>
          <w:p w14:paraId="0A43E256" w14:textId="77777777" w:rsidR="00506317" w:rsidRPr="00F20A10" w:rsidRDefault="00506317" w:rsidP="00B90F01">
            <w:pPr>
              <w:rPr>
                <w:sz w:val="18"/>
                <w:szCs w:val="20"/>
              </w:rPr>
            </w:pPr>
          </w:p>
          <w:p w14:paraId="694EA780" w14:textId="77777777" w:rsidR="00506317" w:rsidRPr="00F20A10" w:rsidRDefault="00506317" w:rsidP="00B90F01">
            <w:pPr>
              <w:rPr>
                <w:sz w:val="18"/>
                <w:szCs w:val="20"/>
                <w:u w:val="single"/>
              </w:rPr>
            </w:pPr>
            <w:r w:rsidRPr="00F20A10">
              <w:rPr>
                <w:sz w:val="18"/>
                <w:szCs w:val="20"/>
                <w:u w:val="single"/>
              </w:rPr>
              <w:t>Recommendations</w:t>
            </w:r>
          </w:p>
          <w:p w14:paraId="5486C0A5" w14:textId="308B85DA" w:rsidR="00506317" w:rsidRPr="00F20A10" w:rsidRDefault="376322EF" w:rsidP="260030E9">
            <w:pPr>
              <w:rPr>
                <w:sz w:val="18"/>
                <w:szCs w:val="18"/>
              </w:rPr>
            </w:pPr>
            <w:r w:rsidRPr="6E743871">
              <w:rPr>
                <w:sz w:val="18"/>
                <w:szCs w:val="18"/>
              </w:rPr>
              <w:t>No recommendations</w:t>
            </w:r>
          </w:p>
          <w:p w14:paraId="097CC46D" w14:textId="73925707" w:rsidR="00506317" w:rsidRPr="00F20A10" w:rsidRDefault="00506317" w:rsidP="00B90F01">
            <w:pPr>
              <w:rPr>
                <w:sz w:val="18"/>
                <w:szCs w:val="18"/>
              </w:rPr>
            </w:pPr>
          </w:p>
        </w:tc>
        <w:tc>
          <w:tcPr>
            <w:tcW w:w="4666" w:type="dxa"/>
          </w:tcPr>
          <w:p w14:paraId="128844CB" w14:textId="77777777" w:rsidR="00506317" w:rsidRPr="00F20A10" w:rsidRDefault="00506317" w:rsidP="00B90F01">
            <w:pPr>
              <w:rPr>
                <w:sz w:val="18"/>
                <w:szCs w:val="20"/>
                <w:u w:val="single"/>
              </w:rPr>
            </w:pPr>
            <w:r w:rsidRPr="00F20A10">
              <w:rPr>
                <w:sz w:val="18"/>
                <w:szCs w:val="20"/>
                <w:u w:val="single"/>
              </w:rPr>
              <w:t>Gaps</w:t>
            </w:r>
          </w:p>
          <w:p w14:paraId="10C3E642" w14:textId="77777777" w:rsidR="00506317" w:rsidRPr="00F20A10" w:rsidRDefault="00506317" w:rsidP="00B90F01">
            <w:pPr>
              <w:rPr>
                <w:sz w:val="18"/>
                <w:szCs w:val="20"/>
              </w:rPr>
            </w:pPr>
            <w:r w:rsidRPr="00F20A10">
              <w:rPr>
                <w:sz w:val="18"/>
                <w:szCs w:val="20"/>
              </w:rPr>
              <w:t>No gaps</w:t>
            </w:r>
          </w:p>
          <w:p w14:paraId="46652288" w14:textId="77777777" w:rsidR="00506317" w:rsidRPr="00F20A10" w:rsidRDefault="00506317" w:rsidP="00B90F01">
            <w:pPr>
              <w:rPr>
                <w:sz w:val="18"/>
                <w:szCs w:val="20"/>
              </w:rPr>
            </w:pPr>
          </w:p>
          <w:p w14:paraId="30EA89DB" w14:textId="77777777" w:rsidR="00506317" w:rsidRPr="00F20A10" w:rsidRDefault="00506317" w:rsidP="00B90F01">
            <w:pPr>
              <w:rPr>
                <w:sz w:val="18"/>
                <w:szCs w:val="20"/>
                <w:u w:val="single"/>
              </w:rPr>
            </w:pPr>
            <w:r w:rsidRPr="00F20A10">
              <w:rPr>
                <w:sz w:val="18"/>
                <w:szCs w:val="20"/>
                <w:u w:val="single"/>
              </w:rPr>
              <w:t>Recommendations</w:t>
            </w:r>
          </w:p>
          <w:p w14:paraId="30B77738" w14:textId="77777777" w:rsidR="00506317" w:rsidRPr="00F20A10" w:rsidRDefault="00506317" w:rsidP="00B90F01">
            <w:pPr>
              <w:rPr>
                <w:sz w:val="18"/>
                <w:szCs w:val="20"/>
              </w:rPr>
            </w:pPr>
            <w:r w:rsidRPr="00F20A10">
              <w:rPr>
                <w:sz w:val="18"/>
                <w:szCs w:val="20"/>
              </w:rPr>
              <w:t>No recommendations</w:t>
            </w:r>
          </w:p>
        </w:tc>
        <w:tc>
          <w:tcPr>
            <w:tcW w:w="4666" w:type="dxa"/>
          </w:tcPr>
          <w:p w14:paraId="09655EF6" w14:textId="77777777" w:rsidR="00506317" w:rsidRPr="00F20A10" w:rsidRDefault="00506317" w:rsidP="00B90F01">
            <w:pPr>
              <w:rPr>
                <w:sz w:val="18"/>
                <w:szCs w:val="20"/>
                <w:u w:val="single"/>
              </w:rPr>
            </w:pPr>
            <w:r w:rsidRPr="00F20A10">
              <w:rPr>
                <w:sz w:val="18"/>
                <w:szCs w:val="20"/>
                <w:u w:val="single"/>
              </w:rPr>
              <w:t>Gaps</w:t>
            </w:r>
          </w:p>
          <w:p w14:paraId="10F8BF03" w14:textId="77777777" w:rsidR="00506317" w:rsidRPr="00F20A10" w:rsidRDefault="00506317" w:rsidP="00B90F01">
            <w:pPr>
              <w:rPr>
                <w:sz w:val="18"/>
                <w:szCs w:val="20"/>
              </w:rPr>
            </w:pPr>
            <w:r w:rsidRPr="00F20A10">
              <w:rPr>
                <w:sz w:val="18"/>
                <w:szCs w:val="20"/>
              </w:rPr>
              <w:t>No gaps</w:t>
            </w:r>
          </w:p>
          <w:p w14:paraId="31C4A00C" w14:textId="77777777" w:rsidR="00506317" w:rsidRPr="00F20A10" w:rsidRDefault="00506317" w:rsidP="00B90F01">
            <w:pPr>
              <w:rPr>
                <w:sz w:val="18"/>
                <w:szCs w:val="20"/>
              </w:rPr>
            </w:pPr>
          </w:p>
          <w:p w14:paraId="5F3CAA8C" w14:textId="77777777" w:rsidR="00506317" w:rsidRPr="00F20A10" w:rsidRDefault="00506317" w:rsidP="00B90F01">
            <w:pPr>
              <w:rPr>
                <w:sz w:val="18"/>
                <w:szCs w:val="20"/>
                <w:u w:val="single"/>
              </w:rPr>
            </w:pPr>
            <w:r w:rsidRPr="00F20A10">
              <w:rPr>
                <w:sz w:val="18"/>
                <w:szCs w:val="20"/>
                <w:u w:val="single"/>
              </w:rPr>
              <w:t>Recommendations</w:t>
            </w:r>
          </w:p>
          <w:p w14:paraId="3567B3EC" w14:textId="77777777" w:rsidR="00506317" w:rsidRPr="00F20A10" w:rsidRDefault="00506317" w:rsidP="00B90F01">
            <w:pPr>
              <w:rPr>
                <w:sz w:val="18"/>
                <w:szCs w:val="20"/>
              </w:rPr>
            </w:pPr>
            <w:r w:rsidRPr="00F20A10">
              <w:rPr>
                <w:sz w:val="18"/>
                <w:szCs w:val="20"/>
              </w:rPr>
              <w:t>No recommendations</w:t>
            </w:r>
          </w:p>
        </w:tc>
      </w:tr>
      <w:tr w:rsidR="00506317" w:rsidRPr="00F20A10" w14:paraId="0D61DA4F" w14:textId="77777777" w:rsidTr="6E743871">
        <w:trPr>
          <w:cantSplit/>
        </w:trPr>
        <w:tc>
          <w:tcPr>
            <w:tcW w:w="1130" w:type="dxa"/>
            <w:shd w:val="clear" w:color="auto" w:fill="D9D9D9" w:themeFill="background1" w:themeFillShade="D9"/>
          </w:tcPr>
          <w:p w14:paraId="2C3E57C7"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6EBA342C" w14:textId="77777777" w:rsidR="00506317" w:rsidRPr="00F20A10" w:rsidRDefault="00506317" w:rsidP="00F20A10">
            <w:pPr>
              <w:keepNext/>
              <w:rPr>
                <w:b/>
                <w:bCs/>
                <w:sz w:val="18"/>
                <w:szCs w:val="20"/>
              </w:rPr>
            </w:pPr>
            <w:r w:rsidRPr="00F20A10">
              <w:rPr>
                <w:b/>
                <w:bCs/>
                <w:sz w:val="18"/>
                <w:szCs w:val="20"/>
              </w:rPr>
              <w:t>Stafford Heights</w:t>
            </w:r>
          </w:p>
          <w:p w14:paraId="787075BD" w14:textId="77777777" w:rsidR="00506317" w:rsidRPr="00F20A10" w:rsidRDefault="00506317" w:rsidP="00F20A10">
            <w:pPr>
              <w:keepNext/>
              <w:rPr>
                <w:b/>
                <w:bCs/>
                <w:sz w:val="18"/>
                <w:szCs w:val="20"/>
              </w:rPr>
            </w:pPr>
            <w:r w:rsidRPr="00F20A10">
              <w:rPr>
                <w:b/>
                <w:bCs/>
                <w:sz w:val="18"/>
                <w:szCs w:val="20"/>
              </w:rPr>
              <w:t>Negative population growth to 2036</w:t>
            </w:r>
          </w:p>
        </w:tc>
      </w:tr>
      <w:tr w:rsidR="00506317" w:rsidRPr="00F20A10" w14:paraId="48E4DB22" w14:textId="77777777" w:rsidTr="6E743871">
        <w:trPr>
          <w:cantSplit/>
        </w:trPr>
        <w:tc>
          <w:tcPr>
            <w:tcW w:w="4672" w:type="dxa"/>
            <w:gridSpan w:val="2"/>
            <w:shd w:val="clear" w:color="auto" w:fill="D9D9D9" w:themeFill="background1" w:themeFillShade="D9"/>
          </w:tcPr>
          <w:p w14:paraId="7E00CBE8"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7F9B80DC"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0BAB6240"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3419CF79" w14:textId="77777777" w:rsidTr="6E743871">
        <w:trPr>
          <w:cantSplit/>
        </w:trPr>
        <w:tc>
          <w:tcPr>
            <w:tcW w:w="4672" w:type="dxa"/>
            <w:gridSpan w:val="2"/>
          </w:tcPr>
          <w:p w14:paraId="0EB795CD" w14:textId="77777777" w:rsidR="00506317" w:rsidRPr="00F20A10" w:rsidRDefault="00506317" w:rsidP="00B90F01">
            <w:pPr>
              <w:rPr>
                <w:sz w:val="18"/>
                <w:szCs w:val="20"/>
                <w:u w:val="single"/>
              </w:rPr>
            </w:pPr>
            <w:r w:rsidRPr="00F20A10">
              <w:rPr>
                <w:sz w:val="18"/>
                <w:szCs w:val="20"/>
                <w:u w:val="single"/>
              </w:rPr>
              <w:t>Gaps</w:t>
            </w:r>
          </w:p>
          <w:p w14:paraId="33FA82E9" w14:textId="77777777" w:rsidR="00506317" w:rsidRPr="00F20A10" w:rsidRDefault="00506317" w:rsidP="00B90F01">
            <w:pPr>
              <w:rPr>
                <w:sz w:val="18"/>
                <w:szCs w:val="20"/>
              </w:rPr>
            </w:pPr>
            <w:r w:rsidRPr="00F20A10">
              <w:rPr>
                <w:sz w:val="18"/>
                <w:szCs w:val="20"/>
              </w:rPr>
              <w:t xml:space="preserve">Very small gap areas, negative population growth; no need to address at this stage. </w:t>
            </w:r>
          </w:p>
          <w:p w14:paraId="2C7CE948" w14:textId="77777777" w:rsidR="00506317" w:rsidRPr="00F20A10" w:rsidRDefault="00506317" w:rsidP="00B90F01">
            <w:pPr>
              <w:rPr>
                <w:sz w:val="18"/>
                <w:szCs w:val="20"/>
              </w:rPr>
            </w:pPr>
          </w:p>
          <w:p w14:paraId="4F0E3151" w14:textId="77777777" w:rsidR="00506317" w:rsidRPr="00F20A10" w:rsidRDefault="00506317" w:rsidP="00B90F01">
            <w:pPr>
              <w:rPr>
                <w:sz w:val="18"/>
                <w:szCs w:val="20"/>
                <w:u w:val="single"/>
              </w:rPr>
            </w:pPr>
            <w:r w:rsidRPr="00F20A10">
              <w:rPr>
                <w:sz w:val="18"/>
                <w:szCs w:val="20"/>
                <w:u w:val="single"/>
              </w:rPr>
              <w:t>Recommendations</w:t>
            </w:r>
          </w:p>
          <w:p w14:paraId="6E86D92C"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46466AA4" w14:textId="77777777" w:rsidR="00506317" w:rsidRPr="00F20A10" w:rsidRDefault="00506317" w:rsidP="00B90F01">
            <w:pPr>
              <w:rPr>
                <w:sz w:val="18"/>
                <w:szCs w:val="20"/>
                <w:u w:val="single"/>
              </w:rPr>
            </w:pPr>
            <w:r w:rsidRPr="00F20A10">
              <w:rPr>
                <w:sz w:val="18"/>
                <w:szCs w:val="20"/>
                <w:u w:val="single"/>
              </w:rPr>
              <w:t>Gaps</w:t>
            </w:r>
          </w:p>
          <w:p w14:paraId="1675E096" w14:textId="77777777" w:rsidR="00506317" w:rsidRPr="00F20A10" w:rsidRDefault="00506317" w:rsidP="00B90F01">
            <w:pPr>
              <w:rPr>
                <w:sz w:val="18"/>
                <w:szCs w:val="20"/>
              </w:rPr>
            </w:pPr>
            <w:r w:rsidRPr="00F20A10">
              <w:rPr>
                <w:sz w:val="18"/>
                <w:szCs w:val="20"/>
              </w:rPr>
              <w:t>No gaps</w:t>
            </w:r>
          </w:p>
          <w:p w14:paraId="43358726" w14:textId="77777777" w:rsidR="00506317" w:rsidRPr="00F20A10" w:rsidRDefault="00506317" w:rsidP="00B90F01">
            <w:pPr>
              <w:rPr>
                <w:sz w:val="18"/>
                <w:szCs w:val="20"/>
              </w:rPr>
            </w:pPr>
          </w:p>
          <w:p w14:paraId="778EA088" w14:textId="77777777" w:rsidR="00506317" w:rsidRPr="00F20A10" w:rsidRDefault="00506317" w:rsidP="00B90F01">
            <w:pPr>
              <w:rPr>
                <w:sz w:val="18"/>
                <w:szCs w:val="20"/>
                <w:u w:val="single"/>
              </w:rPr>
            </w:pPr>
            <w:r w:rsidRPr="00F20A10">
              <w:rPr>
                <w:sz w:val="18"/>
                <w:szCs w:val="20"/>
                <w:u w:val="single"/>
              </w:rPr>
              <w:t>Recommendations</w:t>
            </w:r>
          </w:p>
          <w:p w14:paraId="35B1788B" w14:textId="77777777" w:rsidR="00506317" w:rsidRPr="00F20A10" w:rsidRDefault="00506317" w:rsidP="00B90F01">
            <w:pPr>
              <w:rPr>
                <w:sz w:val="18"/>
                <w:szCs w:val="20"/>
              </w:rPr>
            </w:pPr>
            <w:r w:rsidRPr="00F20A10">
              <w:rPr>
                <w:sz w:val="18"/>
                <w:szCs w:val="20"/>
              </w:rPr>
              <w:t>No recommendations</w:t>
            </w:r>
          </w:p>
        </w:tc>
        <w:tc>
          <w:tcPr>
            <w:tcW w:w="4666" w:type="dxa"/>
          </w:tcPr>
          <w:p w14:paraId="746A3F24" w14:textId="77777777" w:rsidR="00506317" w:rsidRPr="00F20A10" w:rsidRDefault="00506317" w:rsidP="00B90F01">
            <w:pPr>
              <w:rPr>
                <w:sz w:val="18"/>
                <w:szCs w:val="20"/>
                <w:u w:val="single"/>
              </w:rPr>
            </w:pPr>
            <w:r w:rsidRPr="00F20A10">
              <w:rPr>
                <w:sz w:val="18"/>
                <w:szCs w:val="20"/>
                <w:u w:val="single"/>
              </w:rPr>
              <w:t>Gaps</w:t>
            </w:r>
          </w:p>
          <w:p w14:paraId="2B052F55" w14:textId="77777777" w:rsidR="00506317" w:rsidRPr="00F20A10" w:rsidRDefault="00506317" w:rsidP="00B90F01">
            <w:pPr>
              <w:rPr>
                <w:sz w:val="18"/>
                <w:szCs w:val="20"/>
              </w:rPr>
            </w:pPr>
            <w:r w:rsidRPr="00F20A10">
              <w:rPr>
                <w:sz w:val="18"/>
                <w:szCs w:val="20"/>
              </w:rPr>
              <w:t>No gaps</w:t>
            </w:r>
          </w:p>
          <w:p w14:paraId="00F58F0C" w14:textId="77777777" w:rsidR="00506317" w:rsidRPr="00F20A10" w:rsidRDefault="00506317" w:rsidP="00B90F01">
            <w:pPr>
              <w:rPr>
                <w:sz w:val="18"/>
                <w:szCs w:val="20"/>
              </w:rPr>
            </w:pPr>
          </w:p>
          <w:p w14:paraId="677D778E" w14:textId="77777777" w:rsidR="00506317" w:rsidRPr="00F20A10" w:rsidRDefault="00506317" w:rsidP="00B90F01">
            <w:pPr>
              <w:rPr>
                <w:sz w:val="18"/>
                <w:szCs w:val="20"/>
                <w:u w:val="single"/>
              </w:rPr>
            </w:pPr>
            <w:r w:rsidRPr="00F20A10">
              <w:rPr>
                <w:sz w:val="18"/>
                <w:szCs w:val="20"/>
                <w:u w:val="single"/>
              </w:rPr>
              <w:t>Recommendations</w:t>
            </w:r>
          </w:p>
          <w:p w14:paraId="53606544" w14:textId="77777777" w:rsidR="00506317" w:rsidRPr="00F20A10" w:rsidRDefault="00506317" w:rsidP="00B90F01">
            <w:pPr>
              <w:rPr>
                <w:sz w:val="18"/>
                <w:szCs w:val="20"/>
              </w:rPr>
            </w:pPr>
            <w:r w:rsidRPr="00F20A10">
              <w:rPr>
                <w:sz w:val="18"/>
                <w:szCs w:val="20"/>
              </w:rPr>
              <w:t>No recommendations</w:t>
            </w:r>
          </w:p>
        </w:tc>
      </w:tr>
      <w:tr w:rsidR="00506317" w:rsidRPr="00F20A10" w14:paraId="25CB207C" w14:textId="77777777" w:rsidTr="6E743871">
        <w:trPr>
          <w:cantSplit/>
        </w:trPr>
        <w:tc>
          <w:tcPr>
            <w:tcW w:w="1130" w:type="dxa"/>
            <w:shd w:val="clear" w:color="auto" w:fill="D9D9D9" w:themeFill="background1" w:themeFillShade="D9"/>
          </w:tcPr>
          <w:p w14:paraId="5D3932C4"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765D72ED" w14:textId="77777777" w:rsidR="00506317" w:rsidRPr="00F20A10" w:rsidRDefault="00506317" w:rsidP="00F20A10">
            <w:pPr>
              <w:keepNext/>
              <w:rPr>
                <w:b/>
                <w:bCs/>
                <w:sz w:val="18"/>
                <w:szCs w:val="20"/>
              </w:rPr>
            </w:pPr>
            <w:r w:rsidRPr="00F20A10">
              <w:rPr>
                <w:b/>
                <w:bCs/>
                <w:sz w:val="18"/>
                <w:szCs w:val="20"/>
              </w:rPr>
              <w:t>Stafford</w:t>
            </w:r>
          </w:p>
          <w:p w14:paraId="7A0ED33F"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51E483BF" w14:textId="77777777" w:rsidTr="6E743871">
        <w:trPr>
          <w:cantSplit/>
        </w:trPr>
        <w:tc>
          <w:tcPr>
            <w:tcW w:w="4672" w:type="dxa"/>
            <w:gridSpan w:val="2"/>
            <w:shd w:val="clear" w:color="auto" w:fill="D9D9D9" w:themeFill="background1" w:themeFillShade="D9"/>
          </w:tcPr>
          <w:p w14:paraId="7CA9ED9D"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1E0DA58F"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0C952CCE"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7263F8DD" w14:textId="77777777" w:rsidTr="6E743871">
        <w:trPr>
          <w:cantSplit/>
        </w:trPr>
        <w:tc>
          <w:tcPr>
            <w:tcW w:w="4672" w:type="dxa"/>
            <w:gridSpan w:val="2"/>
          </w:tcPr>
          <w:p w14:paraId="469F16F8" w14:textId="77777777" w:rsidR="00506317" w:rsidRPr="00F20A10" w:rsidRDefault="00506317" w:rsidP="00B90F01">
            <w:pPr>
              <w:rPr>
                <w:sz w:val="18"/>
                <w:szCs w:val="20"/>
                <w:u w:val="single"/>
              </w:rPr>
            </w:pPr>
            <w:r w:rsidRPr="00F20A10">
              <w:rPr>
                <w:sz w:val="18"/>
                <w:szCs w:val="20"/>
                <w:u w:val="single"/>
              </w:rPr>
              <w:t>Gaps</w:t>
            </w:r>
          </w:p>
          <w:p w14:paraId="6041071A"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39BA5693" w14:textId="77777777" w:rsidR="00506317" w:rsidRPr="00F20A10" w:rsidRDefault="00506317" w:rsidP="00B90F01">
            <w:pPr>
              <w:rPr>
                <w:sz w:val="18"/>
                <w:szCs w:val="20"/>
              </w:rPr>
            </w:pPr>
          </w:p>
          <w:p w14:paraId="3C980EFC" w14:textId="77777777" w:rsidR="00506317" w:rsidRPr="00F20A10" w:rsidRDefault="00506317" w:rsidP="00B90F01">
            <w:pPr>
              <w:rPr>
                <w:sz w:val="18"/>
                <w:szCs w:val="20"/>
                <w:u w:val="single"/>
              </w:rPr>
            </w:pPr>
            <w:r w:rsidRPr="00F20A10">
              <w:rPr>
                <w:sz w:val="18"/>
                <w:szCs w:val="20"/>
                <w:u w:val="single"/>
              </w:rPr>
              <w:t>Recommendations</w:t>
            </w:r>
          </w:p>
          <w:p w14:paraId="30839B43"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43E81848" w14:textId="77777777" w:rsidR="00506317" w:rsidRPr="00F20A10" w:rsidRDefault="00506317" w:rsidP="00B90F01">
            <w:pPr>
              <w:rPr>
                <w:sz w:val="18"/>
                <w:szCs w:val="20"/>
                <w:u w:val="single"/>
              </w:rPr>
            </w:pPr>
            <w:r w:rsidRPr="00F20A10">
              <w:rPr>
                <w:sz w:val="18"/>
                <w:szCs w:val="20"/>
                <w:u w:val="single"/>
              </w:rPr>
              <w:t>Gaps</w:t>
            </w:r>
          </w:p>
          <w:p w14:paraId="39F84BD0" w14:textId="77777777" w:rsidR="00506317" w:rsidRPr="00F20A10" w:rsidRDefault="00506317" w:rsidP="00B90F01">
            <w:pPr>
              <w:rPr>
                <w:sz w:val="18"/>
                <w:szCs w:val="20"/>
              </w:rPr>
            </w:pPr>
            <w:r w:rsidRPr="00F20A10">
              <w:rPr>
                <w:sz w:val="18"/>
                <w:szCs w:val="20"/>
              </w:rPr>
              <w:t>No gaps</w:t>
            </w:r>
          </w:p>
          <w:p w14:paraId="0581333F" w14:textId="77777777" w:rsidR="00506317" w:rsidRPr="00F20A10" w:rsidRDefault="00506317" w:rsidP="00B90F01">
            <w:pPr>
              <w:rPr>
                <w:sz w:val="18"/>
                <w:szCs w:val="20"/>
              </w:rPr>
            </w:pPr>
          </w:p>
          <w:p w14:paraId="4897B2B5" w14:textId="77777777" w:rsidR="00506317" w:rsidRPr="00F20A10" w:rsidRDefault="00506317" w:rsidP="00B90F01">
            <w:pPr>
              <w:rPr>
                <w:sz w:val="18"/>
                <w:szCs w:val="20"/>
                <w:u w:val="single"/>
              </w:rPr>
            </w:pPr>
            <w:r w:rsidRPr="00F20A10">
              <w:rPr>
                <w:sz w:val="18"/>
                <w:szCs w:val="20"/>
                <w:u w:val="single"/>
              </w:rPr>
              <w:t>Recommendations</w:t>
            </w:r>
          </w:p>
          <w:p w14:paraId="7EAF93C8" w14:textId="77777777" w:rsidR="00506317" w:rsidRPr="00F20A10" w:rsidRDefault="00506317" w:rsidP="00B90F01">
            <w:pPr>
              <w:rPr>
                <w:sz w:val="18"/>
                <w:szCs w:val="20"/>
              </w:rPr>
            </w:pPr>
            <w:r w:rsidRPr="00F20A10">
              <w:rPr>
                <w:sz w:val="18"/>
                <w:szCs w:val="20"/>
              </w:rPr>
              <w:t>No recommendations</w:t>
            </w:r>
          </w:p>
        </w:tc>
        <w:tc>
          <w:tcPr>
            <w:tcW w:w="4666" w:type="dxa"/>
          </w:tcPr>
          <w:p w14:paraId="30C54B2E" w14:textId="77777777" w:rsidR="00506317" w:rsidRPr="00F20A10" w:rsidRDefault="00506317" w:rsidP="00B90F01">
            <w:pPr>
              <w:rPr>
                <w:sz w:val="18"/>
                <w:szCs w:val="20"/>
                <w:u w:val="single"/>
              </w:rPr>
            </w:pPr>
            <w:r w:rsidRPr="00F20A10">
              <w:rPr>
                <w:sz w:val="18"/>
                <w:szCs w:val="20"/>
                <w:u w:val="single"/>
              </w:rPr>
              <w:t>Gaps</w:t>
            </w:r>
          </w:p>
          <w:p w14:paraId="1BE1F05D" w14:textId="77777777" w:rsidR="00506317" w:rsidRPr="00F20A10" w:rsidRDefault="00506317" w:rsidP="00B90F01">
            <w:pPr>
              <w:rPr>
                <w:sz w:val="18"/>
                <w:szCs w:val="20"/>
              </w:rPr>
            </w:pPr>
            <w:r w:rsidRPr="00F20A10">
              <w:rPr>
                <w:sz w:val="18"/>
                <w:szCs w:val="20"/>
              </w:rPr>
              <w:t>No gaps</w:t>
            </w:r>
          </w:p>
          <w:p w14:paraId="45CEF2A8" w14:textId="77777777" w:rsidR="00506317" w:rsidRPr="00F20A10" w:rsidRDefault="00506317" w:rsidP="00B90F01">
            <w:pPr>
              <w:rPr>
                <w:sz w:val="18"/>
                <w:szCs w:val="20"/>
              </w:rPr>
            </w:pPr>
          </w:p>
          <w:p w14:paraId="2F3FECD3" w14:textId="77777777" w:rsidR="00506317" w:rsidRPr="00F20A10" w:rsidRDefault="00506317" w:rsidP="00B90F01">
            <w:pPr>
              <w:rPr>
                <w:sz w:val="18"/>
                <w:szCs w:val="20"/>
                <w:u w:val="single"/>
              </w:rPr>
            </w:pPr>
            <w:r w:rsidRPr="00F20A10">
              <w:rPr>
                <w:sz w:val="18"/>
                <w:szCs w:val="20"/>
                <w:u w:val="single"/>
              </w:rPr>
              <w:t>Recommendations</w:t>
            </w:r>
          </w:p>
          <w:p w14:paraId="426D33AB" w14:textId="77777777" w:rsidR="00506317" w:rsidRPr="00F20A10" w:rsidRDefault="00506317" w:rsidP="00B90F01">
            <w:pPr>
              <w:rPr>
                <w:sz w:val="18"/>
                <w:szCs w:val="20"/>
              </w:rPr>
            </w:pPr>
            <w:r w:rsidRPr="00F20A10">
              <w:rPr>
                <w:sz w:val="18"/>
                <w:szCs w:val="20"/>
              </w:rPr>
              <w:t>No recommendations</w:t>
            </w:r>
          </w:p>
        </w:tc>
      </w:tr>
      <w:tr w:rsidR="00506317" w:rsidRPr="00F20A10" w14:paraId="7ACE17D9" w14:textId="77777777" w:rsidTr="6E743871">
        <w:trPr>
          <w:cantSplit/>
        </w:trPr>
        <w:tc>
          <w:tcPr>
            <w:tcW w:w="1130" w:type="dxa"/>
            <w:shd w:val="clear" w:color="auto" w:fill="D9D9D9" w:themeFill="background1" w:themeFillShade="D9"/>
          </w:tcPr>
          <w:p w14:paraId="004F3D03" w14:textId="77777777" w:rsidR="00506317" w:rsidRPr="00F20A10" w:rsidRDefault="00506317" w:rsidP="00F20A10">
            <w:pPr>
              <w:keepNext/>
              <w:rPr>
                <w:b/>
                <w:bCs/>
                <w:sz w:val="18"/>
                <w:szCs w:val="20"/>
              </w:rPr>
            </w:pPr>
            <w:r w:rsidRPr="00F20A10">
              <w:rPr>
                <w:b/>
                <w:bCs/>
                <w:sz w:val="18"/>
                <w:szCs w:val="20"/>
              </w:rPr>
              <w:lastRenderedPageBreak/>
              <w:t>SA2 Area</w:t>
            </w:r>
          </w:p>
        </w:tc>
        <w:tc>
          <w:tcPr>
            <w:tcW w:w="12874" w:type="dxa"/>
            <w:gridSpan w:val="3"/>
            <w:shd w:val="clear" w:color="auto" w:fill="D9D9D9" w:themeFill="background1" w:themeFillShade="D9"/>
          </w:tcPr>
          <w:p w14:paraId="7AE43FFA" w14:textId="77777777" w:rsidR="00506317" w:rsidRPr="00F20A10" w:rsidRDefault="00506317" w:rsidP="00F20A10">
            <w:pPr>
              <w:keepNext/>
              <w:rPr>
                <w:b/>
                <w:bCs/>
                <w:sz w:val="18"/>
                <w:szCs w:val="20"/>
              </w:rPr>
            </w:pPr>
            <w:r w:rsidRPr="00F20A10">
              <w:rPr>
                <w:b/>
                <w:bCs/>
                <w:sz w:val="18"/>
                <w:szCs w:val="20"/>
              </w:rPr>
              <w:t>Kedron-Gordon Park</w:t>
            </w:r>
          </w:p>
          <w:p w14:paraId="21775A40"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06DF0448" w14:textId="77777777" w:rsidTr="6E743871">
        <w:trPr>
          <w:cantSplit/>
        </w:trPr>
        <w:tc>
          <w:tcPr>
            <w:tcW w:w="4672" w:type="dxa"/>
            <w:gridSpan w:val="2"/>
            <w:shd w:val="clear" w:color="auto" w:fill="D9D9D9" w:themeFill="background1" w:themeFillShade="D9"/>
          </w:tcPr>
          <w:p w14:paraId="4F75CE6D"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757D0954"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58DBE4A2"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73B94243" w14:textId="77777777" w:rsidTr="6E743871">
        <w:trPr>
          <w:cantSplit/>
        </w:trPr>
        <w:tc>
          <w:tcPr>
            <w:tcW w:w="4672" w:type="dxa"/>
            <w:gridSpan w:val="2"/>
          </w:tcPr>
          <w:p w14:paraId="34B3E113" w14:textId="77777777" w:rsidR="00506317" w:rsidRPr="00F20A10" w:rsidRDefault="00506317" w:rsidP="00B90F01">
            <w:pPr>
              <w:rPr>
                <w:sz w:val="18"/>
                <w:szCs w:val="20"/>
                <w:u w:val="single"/>
              </w:rPr>
            </w:pPr>
            <w:r w:rsidRPr="00F20A10">
              <w:rPr>
                <w:sz w:val="18"/>
                <w:szCs w:val="20"/>
                <w:u w:val="single"/>
              </w:rPr>
              <w:t>Gaps</w:t>
            </w:r>
          </w:p>
          <w:p w14:paraId="73CE621A" w14:textId="609D086E" w:rsidR="00506317" w:rsidRPr="00F20A10" w:rsidRDefault="7BCC3736" w:rsidP="00B90F01">
            <w:pPr>
              <w:rPr>
                <w:sz w:val="18"/>
                <w:szCs w:val="18"/>
              </w:rPr>
            </w:pPr>
            <w:r w:rsidRPr="260030E9">
              <w:rPr>
                <w:sz w:val="18"/>
                <w:szCs w:val="18"/>
              </w:rPr>
              <w:t>Small</w:t>
            </w:r>
            <w:r w:rsidR="00506317" w:rsidRPr="260030E9">
              <w:rPr>
                <w:sz w:val="18"/>
                <w:szCs w:val="18"/>
              </w:rPr>
              <w:t xml:space="preserve"> gap in centre of SA2 area, focused west of Gympie Road. Cemetery to north of gap is open to public to walk through and sit, etc, and services some local general recreation </w:t>
            </w:r>
            <w:proofErr w:type="gramStart"/>
            <w:r w:rsidR="00506317" w:rsidRPr="260030E9">
              <w:rPr>
                <w:sz w:val="18"/>
                <w:szCs w:val="18"/>
              </w:rPr>
              <w:t>needs</w:t>
            </w:r>
            <w:r w:rsidR="57FAF3A0" w:rsidRPr="260030E9">
              <w:rPr>
                <w:sz w:val="18"/>
                <w:szCs w:val="18"/>
              </w:rPr>
              <w:t xml:space="preserve"> ,as</w:t>
            </w:r>
            <w:proofErr w:type="gramEnd"/>
            <w:r w:rsidR="57FAF3A0" w:rsidRPr="260030E9">
              <w:rPr>
                <w:sz w:val="18"/>
                <w:szCs w:val="18"/>
              </w:rPr>
              <w:t xml:space="preserve"> well as providing walkable access through to Bradbury Park</w:t>
            </w:r>
            <w:r w:rsidR="00506317" w:rsidRPr="260030E9">
              <w:rPr>
                <w:sz w:val="18"/>
                <w:szCs w:val="18"/>
              </w:rPr>
              <w:t xml:space="preserve">. Two schools on the western side of the gap area may also service some local general recreation </w:t>
            </w:r>
            <w:proofErr w:type="gramStart"/>
            <w:r w:rsidR="00506317" w:rsidRPr="260030E9">
              <w:rPr>
                <w:sz w:val="18"/>
                <w:szCs w:val="18"/>
              </w:rPr>
              <w:t>needs</w:t>
            </w:r>
            <w:r w:rsidR="251E0ABA" w:rsidRPr="260030E9">
              <w:rPr>
                <w:sz w:val="18"/>
                <w:szCs w:val="18"/>
              </w:rPr>
              <w:t>.</w:t>
            </w:r>
            <w:r w:rsidR="00506317" w:rsidRPr="260030E9">
              <w:rPr>
                <w:sz w:val="18"/>
                <w:szCs w:val="18"/>
              </w:rPr>
              <w:t>.</w:t>
            </w:r>
            <w:proofErr w:type="gramEnd"/>
          </w:p>
          <w:p w14:paraId="4F96753B" w14:textId="77777777" w:rsidR="00506317" w:rsidRPr="00F20A10" w:rsidRDefault="00506317" w:rsidP="00B90F01">
            <w:pPr>
              <w:rPr>
                <w:sz w:val="18"/>
                <w:szCs w:val="20"/>
              </w:rPr>
            </w:pPr>
          </w:p>
          <w:p w14:paraId="5A1C46F4" w14:textId="77777777" w:rsidR="00506317" w:rsidRPr="00F20A10" w:rsidRDefault="00506317" w:rsidP="00B90F01">
            <w:pPr>
              <w:rPr>
                <w:sz w:val="18"/>
                <w:szCs w:val="20"/>
                <w:u w:val="single"/>
              </w:rPr>
            </w:pPr>
            <w:r w:rsidRPr="00F20A10">
              <w:rPr>
                <w:sz w:val="18"/>
                <w:szCs w:val="20"/>
                <w:u w:val="single"/>
              </w:rPr>
              <w:t>Recommendations</w:t>
            </w:r>
          </w:p>
          <w:p w14:paraId="24A1C622" w14:textId="03593DF4" w:rsidR="00506317" w:rsidRPr="00F20A10" w:rsidRDefault="089F7555" w:rsidP="260030E9">
            <w:pPr>
              <w:rPr>
                <w:sz w:val="18"/>
                <w:szCs w:val="18"/>
              </w:rPr>
            </w:pPr>
            <w:r w:rsidRPr="260030E9">
              <w:rPr>
                <w:sz w:val="18"/>
                <w:szCs w:val="18"/>
              </w:rPr>
              <w:t xml:space="preserve"> No recommendations</w:t>
            </w:r>
          </w:p>
          <w:p w14:paraId="09DAD569" w14:textId="1B8184D5" w:rsidR="00506317" w:rsidRPr="00F20A10" w:rsidRDefault="00506317" w:rsidP="00B90F01">
            <w:pPr>
              <w:rPr>
                <w:sz w:val="18"/>
                <w:szCs w:val="18"/>
              </w:rPr>
            </w:pPr>
          </w:p>
        </w:tc>
        <w:tc>
          <w:tcPr>
            <w:tcW w:w="4666" w:type="dxa"/>
          </w:tcPr>
          <w:p w14:paraId="2B39DDA9" w14:textId="77777777" w:rsidR="00506317" w:rsidRPr="00F20A10" w:rsidRDefault="00506317" w:rsidP="00B90F01">
            <w:pPr>
              <w:rPr>
                <w:sz w:val="18"/>
                <w:szCs w:val="20"/>
                <w:u w:val="single"/>
              </w:rPr>
            </w:pPr>
            <w:r w:rsidRPr="00F20A10">
              <w:rPr>
                <w:sz w:val="18"/>
                <w:szCs w:val="20"/>
                <w:u w:val="single"/>
              </w:rPr>
              <w:t>Gaps</w:t>
            </w:r>
          </w:p>
          <w:p w14:paraId="65F95EEE" w14:textId="77777777" w:rsidR="00506317" w:rsidRPr="00F20A10" w:rsidRDefault="00506317" w:rsidP="00B90F01">
            <w:pPr>
              <w:rPr>
                <w:sz w:val="18"/>
                <w:szCs w:val="20"/>
              </w:rPr>
            </w:pPr>
            <w:r w:rsidRPr="00F20A10">
              <w:rPr>
                <w:sz w:val="18"/>
                <w:szCs w:val="20"/>
              </w:rPr>
              <w:t>No gaps</w:t>
            </w:r>
          </w:p>
          <w:p w14:paraId="2ABBB5B1" w14:textId="77777777" w:rsidR="00506317" w:rsidRPr="00F20A10" w:rsidRDefault="00506317" w:rsidP="00B90F01">
            <w:pPr>
              <w:rPr>
                <w:sz w:val="18"/>
                <w:szCs w:val="20"/>
              </w:rPr>
            </w:pPr>
          </w:p>
          <w:p w14:paraId="7E3609FC" w14:textId="77777777" w:rsidR="00506317" w:rsidRPr="00F20A10" w:rsidRDefault="00506317" w:rsidP="00B90F01">
            <w:pPr>
              <w:rPr>
                <w:sz w:val="18"/>
                <w:szCs w:val="20"/>
                <w:u w:val="single"/>
              </w:rPr>
            </w:pPr>
            <w:r w:rsidRPr="00F20A10">
              <w:rPr>
                <w:sz w:val="18"/>
                <w:szCs w:val="20"/>
                <w:u w:val="single"/>
              </w:rPr>
              <w:t>Recommendations</w:t>
            </w:r>
          </w:p>
          <w:p w14:paraId="7A29FBB5" w14:textId="77777777" w:rsidR="00506317" w:rsidRPr="00F20A10" w:rsidRDefault="00506317" w:rsidP="00B90F01">
            <w:pPr>
              <w:rPr>
                <w:sz w:val="18"/>
                <w:szCs w:val="20"/>
              </w:rPr>
            </w:pPr>
            <w:r w:rsidRPr="00F20A10">
              <w:rPr>
                <w:sz w:val="18"/>
                <w:szCs w:val="20"/>
              </w:rPr>
              <w:t>No recommendations</w:t>
            </w:r>
          </w:p>
        </w:tc>
        <w:tc>
          <w:tcPr>
            <w:tcW w:w="4666" w:type="dxa"/>
          </w:tcPr>
          <w:p w14:paraId="37AA5600" w14:textId="77777777" w:rsidR="00506317" w:rsidRPr="00F20A10" w:rsidRDefault="00506317" w:rsidP="00B90F01">
            <w:pPr>
              <w:rPr>
                <w:sz w:val="18"/>
                <w:szCs w:val="20"/>
                <w:u w:val="single"/>
              </w:rPr>
            </w:pPr>
            <w:r w:rsidRPr="00F20A10">
              <w:rPr>
                <w:sz w:val="18"/>
                <w:szCs w:val="20"/>
                <w:u w:val="single"/>
              </w:rPr>
              <w:t>Gaps</w:t>
            </w:r>
          </w:p>
          <w:p w14:paraId="1CB21299" w14:textId="77777777" w:rsidR="00506317" w:rsidRPr="00F20A10" w:rsidRDefault="00506317" w:rsidP="00B90F01">
            <w:pPr>
              <w:rPr>
                <w:sz w:val="18"/>
                <w:szCs w:val="20"/>
              </w:rPr>
            </w:pPr>
            <w:r w:rsidRPr="00F20A10">
              <w:rPr>
                <w:sz w:val="18"/>
                <w:szCs w:val="20"/>
              </w:rPr>
              <w:t>No gaps</w:t>
            </w:r>
          </w:p>
          <w:p w14:paraId="76802DD4" w14:textId="77777777" w:rsidR="00506317" w:rsidRPr="00F20A10" w:rsidRDefault="00506317" w:rsidP="00B90F01">
            <w:pPr>
              <w:rPr>
                <w:sz w:val="18"/>
                <w:szCs w:val="20"/>
              </w:rPr>
            </w:pPr>
          </w:p>
          <w:p w14:paraId="2E6B0B56" w14:textId="77777777" w:rsidR="00506317" w:rsidRPr="00F20A10" w:rsidRDefault="00506317" w:rsidP="00B90F01">
            <w:pPr>
              <w:rPr>
                <w:sz w:val="18"/>
                <w:szCs w:val="20"/>
                <w:u w:val="single"/>
              </w:rPr>
            </w:pPr>
            <w:r w:rsidRPr="00F20A10">
              <w:rPr>
                <w:sz w:val="18"/>
                <w:szCs w:val="20"/>
                <w:u w:val="single"/>
              </w:rPr>
              <w:t>Recommendations</w:t>
            </w:r>
          </w:p>
          <w:p w14:paraId="5B9EBCAE" w14:textId="77777777" w:rsidR="00506317" w:rsidRPr="00F20A10" w:rsidRDefault="00506317" w:rsidP="00B90F01">
            <w:pPr>
              <w:rPr>
                <w:sz w:val="18"/>
                <w:szCs w:val="20"/>
              </w:rPr>
            </w:pPr>
            <w:r w:rsidRPr="00F20A10">
              <w:rPr>
                <w:sz w:val="18"/>
                <w:szCs w:val="20"/>
              </w:rPr>
              <w:t>No recommendations</w:t>
            </w:r>
          </w:p>
        </w:tc>
      </w:tr>
      <w:tr w:rsidR="00506317" w:rsidRPr="00F20A10" w14:paraId="1E2E0197" w14:textId="77777777" w:rsidTr="6E743871">
        <w:trPr>
          <w:cantSplit/>
        </w:trPr>
        <w:tc>
          <w:tcPr>
            <w:tcW w:w="1130" w:type="dxa"/>
            <w:shd w:val="clear" w:color="auto" w:fill="D9D9D9" w:themeFill="background1" w:themeFillShade="D9"/>
          </w:tcPr>
          <w:p w14:paraId="2530097D"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3EE8D1B5" w14:textId="77777777" w:rsidR="00506317" w:rsidRPr="00F20A10" w:rsidRDefault="00506317" w:rsidP="00F20A10">
            <w:pPr>
              <w:keepNext/>
              <w:rPr>
                <w:b/>
                <w:bCs/>
                <w:sz w:val="18"/>
                <w:szCs w:val="20"/>
              </w:rPr>
            </w:pPr>
            <w:r w:rsidRPr="00F20A10">
              <w:rPr>
                <w:b/>
                <w:bCs/>
                <w:sz w:val="18"/>
                <w:szCs w:val="20"/>
              </w:rPr>
              <w:t>Nundah</w:t>
            </w:r>
          </w:p>
          <w:p w14:paraId="04C1E9AB"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15E6C6E4" w14:textId="77777777" w:rsidTr="6E743871">
        <w:trPr>
          <w:cantSplit/>
        </w:trPr>
        <w:tc>
          <w:tcPr>
            <w:tcW w:w="4672" w:type="dxa"/>
            <w:gridSpan w:val="2"/>
            <w:shd w:val="clear" w:color="auto" w:fill="D9D9D9" w:themeFill="background1" w:themeFillShade="D9"/>
          </w:tcPr>
          <w:p w14:paraId="65FFC7BC"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209E54E2"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752B36EB"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28EF273B" w14:textId="77777777" w:rsidTr="6E743871">
        <w:trPr>
          <w:cantSplit/>
        </w:trPr>
        <w:tc>
          <w:tcPr>
            <w:tcW w:w="4672" w:type="dxa"/>
            <w:gridSpan w:val="2"/>
          </w:tcPr>
          <w:p w14:paraId="5168D37F" w14:textId="77777777" w:rsidR="00506317" w:rsidRPr="00F20A10" w:rsidRDefault="00506317" w:rsidP="00B90F01">
            <w:pPr>
              <w:rPr>
                <w:sz w:val="18"/>
                <w:szCs w:val="20"/>
                <w:u w:val="single"/>
              </w:rPr>
            </w:pPr>
            <w:r w:rsidRPr="00F20A10">
              <w:rPr>
                <w:sz w:val="18"/>
                <w:szCs w:val="20"/>
                <w:u w:val="single"/>
              </w:rPr>
              <w:t>Gaps</w:t>
            </w:r>
          </w:p>
          <w:p w14:paraId="3D869198"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6E8C419E" w14:textId="77777777" w:rsidR="00506317" w:rsidRPr="00F20A10" w:rsidRDefault="00506317" w:rsidP="00B90F01">
            <w:pPr>
              <w:rPr>
                <w:sz w:val="18"/>
                <w:szCs w:val="20"/>
              </w:rPr>
            </w:pPr>
          </w:p>
          <w:p w14:paraId="15BE3C98" w14:textId="77777777" w:rsidR="00506317" w:rsidRPr="00F20A10" w:rsidRDefault="00506317" w:rsidP="00B90F01">
            <w:pPr>
              <w:rPr>
                <w:sz w:val="18"/>
                <w:szCs w:val="20"/>
                <w:u w:val="single"/>
              </w:rPr>
            </w:pPr>
            <w:r w:rsidRPr="00F20A10">
              <w:rPr>
                <w:sz w:val="18"/>
                <w:szCs w:val="20"/>
                <w:u w:val="single"/>
              </w:rPr>
              <w:t>Recommendations</w:t>
            </w:r>
          </w:p>
          <w:p w14:paraId="3E273FCD"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02C7783D" w14:textId="77777777" w:rsidR="00506317" w:rsidRPr="00F20A10" w:rsidRDefault="00506317" w:rsidP="00B90F01">
            <w:pPr>
              <w:rPr>
                <w:sz w:val="18"/>
                <w:szCs w:val="20"/>
                <w:u w:val="single"/>
              </w:rPr>
            </w:pPr>
            <w:r w:rsidRPr="00F20A10">
              <w:rPr>
                <w:sz w:val="18"/>
                <w:szCs w:val="20"/>
                <w:u w:val="single"/>
              </w:rPr>
              <w:t>Gaps</w:t>
            </w:r>
          </w:p>
          <w:p w14:paraId="395C6AB1" w14:textId="77777777" w:rsidR="00506317" w:rsidRPr="00F20A10" w:rsidRDefault="00506317" w:rsidP="00B90F01">
            <w:pPr>
              <w:rPr>
                <w:sz w:val="18"/>
                <w:szCs w:val="20"/>
              </w:rPr>
            </w:pPr>
            <w:r w:rsidRPr="00F20A10">
              <w:rPr>
                <w:sz w:val="18"/>
                <w:szCs w:val="20"/>
              </w:rPr>
              <w:t>No gaps</w:t>
            </w:r>
          </w:p>
          <w:p w14:paraId="2975DA6D" w14:textId="77777777" w:rsidR="00506317" w:rsidRPr="00F20A10" w:rsidRDefault="00506317" w:rsidP="00B90F01">
            <w:pPr>
              <w:rPr>
                <w:sz w:val="18"/>
                <w:szCs w:val="20"/>
              </w:rPr>
            </w:pPr>
          </w:p>
          <w:p w14:paraId="29495513" w14:textId="77777777" w:rsidR="00506317" w:rsidRPr="00F20A10" w:rsidRDefault="00506317" w:rsidP="00B90F01">
            <w:pPr>
              <w:rPr>
                <w:sz w:val="18"/>
                <w:szCs w:val="20"/>
                <w:u w:val="single"/>
              </w:rPr>
            </w:pPr>
            <w:r w:rsidRPr="00F20A10">
              <w:rPr>
                <w:sz w:val="18"/>
                <w:szCs w:val="20"/>
                <w:u w:val="single"/>
              </w:rPr>
              <w:t>Recommendations</w:t>
            </w:r>
          </w:p>
          <w:p w14:paraId="7D518CB2" w14:textId="77777777" w:rsidR="00506317" w:rsidRPr="00F20A10" w:rsidRDefault="00506317" w:rsidP="00B90F01">
            <w:pPr>
              <w:rPr>
                <w:sz w:val="18"/>
                <w:szCs w:val="20"/>
              </w:rPr>
            </w:pPr>
            <w:r w:rsidRPr="00F20A10">
              <w:rPr>
                <w:sz w:val="18"/>
                <w:szCs w:val="20"/>
              </w:rPr>
              <w:t>No recommendations</w:t>
            </w:r>
          </w:p>
        </w:tc>
        <w:tc>
          <w:tcPr>
            <w:tcW w:w="4666" w:type="dxa"/>
          </w:tcPr>
          <w:p w14:paraId="3C8F7DDA" w14:textId="77777777" w:rsidR="00506317" w:rsidRPr="00F20A10" w:rsidRDefault="00506317" w:rsidP="00B90F01">
            <w:pPr>
              <w:rPr>
                <w:sz w:val="18"/>
                <w:szCs w:val="20"/>
                <w:u w:val="single"/>
              </w:rPr>
            </w:pPr>
            <w:r w:rsidRPr="00F20A10">
              <w:rPr>
                <w:sz w:val="18"/>
                <w:szCs w:val="20"/>
                <w:u w:val="single"/>
              </w:rPr>
              <w:t>Gaps</w:t>
            </w:r>
          </w:p>
          <w:p w14:paraId="67DBF154" w14:textId="77777777" w:rsidR="00506317" w:rsidRPr="00F20A10" w:rsidRDefault="00506317" w:rsidP="00B90F01">
            <w:pPr>
              <w:rPr>
                <w:sz w:val="18"/>
                <w:szCs w:val="20"/>
              </w:rPr>
            </w:pPr>
            <w:r w:rsidRPr="00F20A10">
              <w:rPr>
                <w:sz w:val="18"/>
                <w:szCs w:val="20"/>
              </w:rPr>
              <w:t>No gaps</w:t>
            </w:r>
          </w:p>
          <w:p w14:paraId="7BC61B3F" w14:textId="77777777" w:rsidR="00506317" w:rsidRPr="00F20A10" w:rsidRDefault="00506317" w:rsidP="00B90F01">
            <w:pPr>
              <w:rPr>
                <w:sz w:val="18"/>
                <w:szCs w:val="20"/>
              </w:rPr>
            </w:pPr>
          </w:p>
          <w:p w14:paraId="7A104A20" w14:textId="77777777" w:rsidR="00506317" w:rsidRPr="00F20A10" w:rsidRDefault="00506317" w:rsidP="00B90F01">
            <w:pPr>
              <w:rPr>
                <w:sz w:val="18"/>
                <w:szCs w:val="20"/>
                <w:u w:val="single"/>
              </w:rPr>
            </w:pPr>
            <w:r w:rsidRPr="00F20A10">
              <w:rPr>
                <w:sz w:val="18"/>
                <w:szCs w:val="20"/>
                <w:u w:val="single"/>
              </w:rPr>
              <w:t>Recommendations</w:t>
            </w:r>
          </w:p>
          <w:p w14:paraId="5DF8B2C5" w14:textId="77777777" w:rsidR="00506317" w:rsidRPr="00F20A10" w:rsidRDefault="00506317" w:rsidP="00B90F01">
            <w:pPr>
              <w:rPr>
                <w:sz w:val="18"/>
                <w:szCs w:val="20"/>
              </w:rPr>
            </w:pPr>
            <w:r w:rsidRPr="00F20A10">
              <w:rPr>
                <w:sz w:val="18"/>
                <w:szCs w:val="20"/>
              </w:rPr>
              <w:t>No recommendations</w:t>
            </w:r>
          </w:p>
        </w:tc>
      </w:tr>
      <w:tr w:rsidR="00506317" w:rsidRPr="00F20A10" w14:paraId="27558969" w14:textId="77777777" w:rsidTr="6E743871">
        <w:trPr>
          <w:cantSplit/>
        </w:trPr>
        <w:tc>
          <w:tcPr>
            <w:tcW w:w="1130" w:type="dxa"/>
            <w:shd w:val="clear" w:color="auto" w:fill="D9D9D9" w:themeFill="background1" w:themeFillShade="D9"/>
          </w:tcPr>
          <w:p w14:paraId="79C0B8FA"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71855803" w14:textId="77777777" w:rsidR="00506317" w:rsidRPr="00F20A10" w:rsidRDefault="00506317" w:rsidP="00F20A10">
            <w:pPr>
              <w:keepNext/>
              <w:rPr>
                <w:b/>
                <w:bCs/>
                <w:sz w:val="18"/>
                <w:szCs w:val="20"/>
              </w:rPr>
            </w:pPr>
            <w:r w:rsidRPr="00F20A10">
              <w:rPr>
                <w:b/>
                <w:bCs/>
                <w:sz w:val="18"/>
                <w:szCs w:val="20"/>
              </w:rPr>
              <w:t>Upper Kedron-Ferny Grove</w:t>
            </w:r>
          </w:p>
          <w:p w14:paraId="238E5B69"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68EBCCA4" w14:textId="77777777" w:rsidTr="6E743871">
        <w:trPr>
          <w:cantSplit/>
        </w:trPr>
        <w:tc>
          <w:tcPr>
            <w:tcW w:w="4672" w:type="dxa"/>
            <w:gridSpan w:val="2"/>
            <w:shd w:val="clear" w:color="auto" w:fill="D9D9D9" w:themeFill="background1" w:themeFillShade="D9"/>
          </w:tcPr>
          <w:p w14:paraId="178558D0"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71ACEAF7"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11BF09E8"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08F3E34F" w14:textId="77777777" w:rsidTr="6E743871">
        <w:trPr>
          <w:cantSplit/>
        </w:trPr>
        <w:tc>
          <w:tcPr>
            <w:tcW w:w="4672" w:type="dxa"/>
            <w:gridSpan w:val="2"/>
          </w:tcPr>
          <w:p w14:paraId="391694BB" w14:textId="77777777" w:rsidR="00506317" w:rsidRPr="00F20A10" w:rsidRDefault="00506317" w:rsidP="00B90F01">
            <w:pPr>
              <w:rPr>
                <w:sz w:val="18"/>
                <w:szCs w:val="20"/>
                <w:u w:val="single"/>
              </w:rPr>
            </w:pPr>
            <w:r w:rsidRPr="00F20A10">
              <w:rPr>
                <w:sz w:val="18"/>
                <w:szCs w:val="20"/>
                <w:u w:val="single"/>
              </w:rPr>
              <w:t>Gaps</w:t>
            </w:r>
          </w:p>
          <w:p w14:paraId="3254AC04" w14:textId="77777777" w:rsidR="00506317" w:rsidRPr="00F20A10" w:rsidRDefault="00506317" w:rsidP="00B90F01">
            <w:pPr>
              <w:rPr>
                <w:sz w:val="18"/>
                <w:szCs w:val="20"/>
              </w:rPr>
            </w:pPr>
            <w:r w:rsidRPr="00F20A10">
              <w:rPr>
                <w:sz w:val="18"/>
                <w:szCs w:val="20"/>
              </w:rPr>
              <w:t xml:space="preserve">Large gap over future residential area at southern end of SA2 area. One LTIP item UKE-P1 (local general recreation 0.5ha) will address eastern half of gap area. </w:t>
            </w:r>
          </w:p>
          <w:p w14:paraId="7557E65F" w14:textId="77777777" w:rsidR="00506317" w:rsidRPr="00F20A10" w:rsidRDefault="00506317" w:rsidP="00B90F01">
            <w:pPr>
              <w:rPr>
                <w:sz w:val="18"/>
                <w:szCs w:val="20"/>
              </w:rPr>
            </w:pPr>
          </w:p>
          <w:p w14:paraId="482DD14F" w14:textId="77777777" w:rsidR="00506317" w:rsidRPr="00F20A10" w:rsidRDefault="00506317" w:rsidP="00B90F01">
            <w:pPr>
              <w:rPr>
                <w:sz w:val="18"/>
                <w:szCs w:val="20"/>
                <w:u w:val="single"/>
              </w:rPr>
            </w:pPr>
            <w:r w:rsidRPr="00F20A10">
              <w:rPr>
                <w:sz w:val="18"/>
                <w:szCs w:val="20"/>
                <w:u w:val="single"/>
              </w:rPr>
              <w:t>Recommendations</w:t>
            </w:r>
          </w:p>
          <w:p w14:paraId="20C394D9" w14:textId="77777777" w:rsidR="00506317" w:rsidRPr="00F20A10" w:rsidRDefault="00506317" w:rsidP="00B90F01">
            <w:pPr>
              <w:rPr>
                <w:sz w:val="18"/>
                <w:szCs w:val="20"/>
              </w:rPr>
            </w:pPr>
            <w:r w:rsidRPr="00F20A10">
              <w:rPr>
                <w:sz w:val="18"/>
                <w:szCs w:val="20"/>
              </w:rPr>
              <w:t>Bring LTIP item UKE-P1 into LGIP 2026-2031</w:t>
            </w:r>
          </w:p>
        </w:tc>
        <w:tc>
          <w:tcPr>
            <w:tcW w:w="4666" w:type="dxa"/>
          </w:tcPr>
          <w:p w14:paraId="0A3217CF" w14:textId="77777777" w:rsidR="00506317" w:rsidRPr="00F20A10" w:rsidRDefault="00506317" w:rsidP="00B90F01">
            <w:pPr>
              <w:rPr>
                <w:sz w:val="18"/>
                <w:szCs w:val="20"/>
                <w:u w:val="single"/>
              </w:rPr>
            </w:pPr>
            <w:r w:rsidRPr="00F20A10">
              <w:rPr>
                <w:sz w:val="18"/>
                <w:szCs w:val="20"/>
                <w:u w:val="single"/>
              </w:rPr>
              <w:t>Gaps</w:t>
            </w:r>
          </w:p>
          <w:p w14:paraId="3EC824E9" w14:textId="77777777" w:rsidR="00506317" w:rsidRPr="00F20A10" w:rsidRDefault="00506317" w:rsidP="00B90F01">
            <w:pPr>
              <w:rPr>
                <w:sz w:val="18"/>
                <w:szCs w:val="20"/>
              </w:rPr>
            </w:pPr>
            <w:r w:rsidRPr="00F20A10">
              <w:rPr>
                <w:sz w:val="18"/>
                <w:szCs w:val="20"/>
              </w:rPr>
              <w:t>Gap in south-west corner of future residential area at southern end of SA2 area – approximately 2.4km to existing district general recreation. This area will be lower density so demand will be minimal. Also, district sport project at Honeyeater Street Park, may include upgrades to general recreation infrastructure.</w:t>
            </w:r>
          </w:p>
          <w:p w14:paraId="1F3CC7C7" w14:textId="77777777" w:rsidR="00506317" w:rsidRPr="00F20A10" w:rsidRDefault="00506317" w:rsidP="00B90F01">
            <w:pPr>
              <w:rPr>
                <w:sz w:val="18"/>
                <w:szCs w:val="20"/>
              </w:rPr>
            </w:pPr>
          </w:p>
          <w:p w14:paraId="79C8DB8E" w14:textId="77777777" w:rsidR="00506317" w:rsidRPr="00F20A10" w:rsidRDefault="00506317" w:rsidP="00B90F01">
            <w:pPr>
              <w:rPr>
                <w:sz w:val="18"/>
                <w:szCs w:val="20"/>
                <w:u w:val="single"/>
              </w:rPr>
            </w:pPr>
            <w:r w:rsidRPr="00F20A10">
              <w:rPr>
                <w:sz w:val="18"/>
                <w:szCs w:val="20"/>
                <w:u w:val="single"/>
              </w:rPr>
              <w:t>Recommendations</w:t>
            </w:r>
          </w:p>
          <w:p w14:paraId="299BD49E" w14:textId="77777777" w:rsidR="00506317" w:rsidRPr="00F20A10" w:rsidRDefault="00506317" w:rsidP="00B90F01">
            <w:pPr>
              <w:rPr>
                <w:sz w:val="18"/>
                <w:szCs w:val="20"/>
              </w:rPr>
            </w:pPr>
            <w:r w:rsidRPr="00F20A10">
              <w:rPr>
                <w:sz w:val="18"/>
                <w:szCs w:val="20"/>
              </w:rPr>
              <w:t>No recommendations</w:t>
            </w:r>
          </w:p>
        </w:tc>
        <w:tc>
          <w:tcPr>
            <w:tcW w:w="4666" w:type="dxa"/>
          </w:tcPr>
          <w:p w14:paraId="5A3878F4" w14:textId="77777777" w:rsidR="00506317" w:rsidRPr="00F20A10" w:rsidRDefault="00506317" w:rsidP="00B90F01">
            <w:pPr>
              <w:rPr>
                <w:sz w:val="18"/>
                <w:szCs w:val="20"/>
                <w:u w:val="single"/>
              </w:rPr>
            </w:pPr>
            <w:r w:rsidRPr="00F20A10">
              <w:rPr>
                <w:sz w:val="18"/>
                <w:szCs w:val="20"/>
                <w:u w:val="single"/>
              </w:rPr>
              <w:t>Gaps</w:t>
            </w:r>
          </w:p>
          <w:p w14:paraId="43851463" w14:textId="77777777" w:rsidR="00506317" w:rsidRPr="00F20A10" w:rsidRDefault="00506317" w:rsidP="00B90F01">
            <w:pPr>
              <w:rPr>
                <w:sz w:val="18"/>
                <w:szCs w:val="20"/>
              </w:rPr>
            </w:pPr>
            <w:r w:rsidRPr="00F20A10">
              <w:rPr>
                <w:sz w:val="18"/>
                <w:szCs w:val="20"/>
              </w:rPr>
              <w:t>No gaps</w:t>
            </w:r>
          </w:p>
          <w:p w14:paraId="636BFB72" w14:textId="77777777" w:rsidR="00506317" w:rsidRPr="00F20A10" w:rsidRDefault="00506317" w:rsidP="00B90F01">
            <w:pPr>
              <w:rPr>
                <w:sz w:val="18"/>
                <w:szCs w:val="20"/>
              </w:rPr>
            </w:pPr>
          </w:p>
          <w:p w14:paraId="409A2A51" w14:textId="77777777" w:rsidR="00506317" w:rsidRPr="00F20A10" w:rsidRDefault="00506317" w:rsidP="00B90F01">
            <w:pPr>
              <w:rPr>
                <w:sz w:val="18"/>
                <w:szCs w:val="20"/>
                <w:u w:val="single"/>
              </w:rPr>
            </w:pPr>
            <w:r w:rsidRPr="00F20A10">
              <w:rPr>
                <w:sz w:val="18"/>
                <w:szCs w:val="20"/>
                <w:u w:val="single"/>
              </w:rPr>
              <w:t>Recommendations</w:t>
            </w:r>
          </w:p>
          <w:p w14:paraId="75564076" w14:textId="77777777" w:rsidR="00506317" w:rsidRPr="00F20A10" w:rsidRDefault="00506317" w:rsidP="00B90F01">
            <w:pPr>
              <w:rPr>
                <w:sz w:val="18"/>
                <w:szCs w:val="20"/>
              </w:rPr>
            </w:pPr>
            <w:r w:rsidRPr="00F20A10">
              <w:rPr>
                <w:sz w:val="18"/>
                <w:szCs w:val="20"/>
              </w:rPr>
              <w:t>No recommendations</w:t>
            </w:r>
          </w:p>
        </w:tc>
      </w:tr>
      <w:tr w:rsidR="00506317" w:rsidRPr="00F20A10" w14:paraId="25DF45DE" w14:textId="77777777" w:rsidTr="6E743871">
        <w:trPr>
          <w:cantSplit/>
        </w:trPr>
        <w:tc>
          <w:tcPr>
            <w:tcW w:w="1130" w:type="dxa"/>
            <w:shd w:val="clear" w:color="auto" w:fill="D9D9D9" w:themeFill="background1" w:themeFillShade="D9"/>
          </w:tcPr>
          <w:p w14:paraId="0F640BAB" w14:textId="77777777" w:rsidR="00506317" w:rsidRPr="00F20A10" w:rsidRDefault="00506317" w:rsidP="00F20A10">
            <w:pPr>
              <w:keepNext/>
              <w:rPr>
                <w:b/>
                <w:bCs/>
                <w:sz w:val="18"/>
                <w:szCs w:val="20"/>
              </w:rPr>
            </w:pPr>
            <w:r w:rsidRPr="00F20A10">
              <w:rPr>
                <w:b/>
                <w:bCs/>
                <w:sz w:val="18"/>
                <w:szCs w:val="20"/>
              </w:rPr>
              <w:lastRenderedPageBreak/>
              <w:t>SA2 Area</w:t>
            </w:r>
          </w:p>
        </w:tc>
        <w:tc>
          <w:tcPr>
            <w:tcW w:w="12874" w:type="dxa"/>
            <w:gridSpan w:val="3"/>
            <w:shd w:val="clear" w:color="auto" w:fill="D9D9D9" w:themeFill="background1" w:themeFillShade="D9"/>
          </w:tcPr>
          <w:p w14:paraId="0C205AEB" w14:textId="77777777" w:rsidR="00506317" w:rsidRPr="00F20A10" w:rsidRDefault="00506317" w:rsidP="00F20A10">
            <w:pPr>
              <w:keepNext/>
              <w:rPr>
                <w:b/>
                <w:bCs/>
                <w:sz w:val="18"/>
                <w:szCs w:val="20"/>
              </w:rPr>
            </w:pPr>
            <w:r w:rsidRPr="00F20A10">
              <w:rPr>
                <w:b/>
                <w:bCs/>
                <w:sz w:val="18"/>
                <w:szCs w:val="20"/>
              </w:rPr>
              <w:t>Keperra</w:t>
            </w:r>
          </w:p>
          <w:p w14:paraId="504C9AE6"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5193C5CC" w14:textId="77777777" w:rsidTr="6E743871">
        <w:trPr>
          <w:cantSplit/>
        </w:trPr>
        <w:tc>
          <w:tcPr>
            <w:tcW w:w="4672" w:type="dxa"/>
            <w:gridSpan w:val="2"/>
            <w:shd w:val="clear" w:color="auto" w:fill="D9D9D9" w:themeFill="background1" w:themeFillShade="D9"/>
          </w:tcPr>
          <w:p w14:paraId="0188271A"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5F50AE91"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3545CB44"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77AAEB67" w14:textId="77777777" w:rsidTr="6E743871">
        <w:trPr>
          <w:cantSplit/>
        </w:trPr>
        <w:tc>
          <w:tcPr>
            <w:tcW w:w="4672" w:type="dxa"/>
            <w:gridSpan w:val="2"/>
          </w:tcPr>
          <w:p w14:paraId="2D17F1A3" w14:textId="77777777" w:rsidR="00506317" w:rsidRPr="00F20A10" w:rsidRDefault="00506317" w:rsidP="00B90F01">
            <w:pPr>
              <w:rPr>
                <w:sz w:val="18"/>
                <w:szCs w:val="20"/>
                <w:u w:val="single"/>
              </w:rPr>
            </w:pPr>
            <w:r w:rsidRPr="00F20A10">
              <w:rPr>
                <w:sz w:val="18"/>
                <w:szCs w:val="20"/>
                <w:u w:val="single"/>
              </w:rPr>
              <w:t>Gaps</w:t>
            </w:r>
          </w:p>
          <w:p w14:paraId="0A9DBB7B"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602E192D" w14:textId="77777777" w:rsidR="00506317" w:rsidRPr="00F20A10" w:rsidRDefault="00506317" w:rsidP="00B90F01">
            <w:pPr>
              <w:rPr>
                <w:sz w:val="18"/>
                <w:szCs w:val="20"/>
              </w:rPr>
            </w:pPr>
          </w:p>
          <w:p w14:paraId="6388B5BA" w14:textId="77777777" w:rsidR="00506317" w:rsidRPr="00F20A10" w:rsidRDefault="00506317" w:rsidP="00B90F01">
            <w:pPr>
              <w:rPr>
                <w:sz w:val="18"/>
                <w:szCs w:val="20"/>
                <w:u w:val="single"/>
              </w:rPr>
            </w:pPr>
            <w:r w:rsidRPr="00F20A10">
              <w:rPr>
                <w:sz w:val="18"/>
                <w:szCs w:val="20"/>
                <w:u w:val="single"/>
              </w:rPr>
              <w:t>Recommendations</w:t>
            </w:r>
          </w:p>
          <w:p w14:paraId="0EB08D5F"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262C1F19" w14:textId="77777777" w:rsidR="00506317" w:rsidRPr="00F20A10" w:rsidRDefault="00506317" w:rsidP="00B90F01">
            <w:pPr>
              <w:rPr>
                <w:sz w:val="18"/>
                <w:szCs w:val="20"/>
                <w:u w:val="single"/>
              </w:rPr>
            </w:pPr>
            <w:r w:rsidRPr="00F20A10">
              <w:rPr>
                <w:sz w:val="18"/>
                <w:szCs w:val="20"/>
                <w:u w:val="single"/>
              </w:rPr>
              <w:t>Gaps</w:t>
            </w:r>
          </w:p>
          <w:p w14:paraId="05B1D4A8" w14:textId="77777777" w:rsidR="00506317" w:rsidRPr="00F20A10" w:rsidRDefault="00506317" w:rsidP="00B90F01">
            <w:pPr>
              <w:rPr>
                <w:sz w:val="18"/>
                <w:szCs w:val="20"/>
              </w:rPr>
            </w:pPr>
            <w:r w:rsidRPr="00F20A10">
              <w:rPr>
                <w:sz w:val="18"/>
                <w:szCs w:val="20"/>
              </w:rPr>
              <w:t>No gaps</w:t>
            </w:r>
          </w:p>
          <w:p w14:paraId="1237EAF4" w14:textId="77777777" w:rsidR="00506317" w:rsidRPr="00F20A10" w:rsidRDefault="00506317" w:rsidP="00B90F01">
            <w:pPr>
              <w:rPr>
                <w:sz w:val="18"/>
                <w:szCs w:val="20"/>
              </w:rPr>
            </w:pPr>
          </w:p>
          <w:p w14:paraId="063D55C8" w14:textId="77777777" w:rsidR="00506317" w:rsidRPr="00F20A10" w:rsidRDefault="00506317" w:rsidP="00B90F01">
            <w:pPr>
              <w:rPr>
                <w:sz w:val="18"/>
                <w:szCs w:val="20"/>
                <w:u w:val="single"/>
              </w:rPr>
            </w:pPr>
            <w:r w:rsidRPr="00F20A10">
              <w:rPr>
                <w:sz w:val="18"/>
                <w:szCs w:val="20"/>
                <w:u w:val="single"/>
              </w:rPr>
              <w:t>Recommendations</w:t>
            </w:r>
          </w:p>
          <w:p w14:paraId="7A10838A" w14:textId="77777777" w:rsidR="00506317" w:rsidRPr="00F20A10" w:rsidRDefault="00506317" w:rsidP="00B90F01">
            <w:pPr>
              <w:rPr>
                <w:sz w:val="18"/>
                <w:szCs w:val="20"/>
              </w:rPr>
            </w:pPr>
            <w:r w:rsidRPr="00F20A10">
              <w:rPr>
                <w:sz w:val="18"/>
                <w:szCs w:val="20"/>
              </w:rPr>
              <w:t>No recommendations</w:t>
            </w:r>
          </w:p>
        </w:tc>
        <w:tc>
          <w:tcPr>
            <w:tcW w:w="4666" w:type="dxa"/>
          </w:tcPr>
          <w:p w14:paraId="66933393" w14:textId="77777777" w:rsidR="00506317" w:rsidRPr="00F20A10" w:rsidRDefault="00506317" w:rsidP="00B90F01">
            <w:pPr>
              <w:rPr>
                <w:sz w:val="18"/>
                <w:szCs w:val="20"/>
                <w:u w:val="single"/>
              </w:rPr>
            </w:pPr>
            <w:r w:rsidRPr="00F20A10">
              <w:rPr>
                <w:sz w:val="18"/>
                <w:szCs w:val="20"/>
                <w:u w:val="single"/>
              </w:rPr>
              <w:t>Gaps</w:t>
            </w:r>
          </w:p>
          <w:p w14:paraId="382E84B7" w14:textId="77777777" w:rsidR="00506317" w:rsidRPr="00F20A10" w:rsidRDefault="00506317" w:rsidP="00B90F01">
            <w:pPr>
              <w:rPr>
                <w:sz w:val="18"/>
                <w:szCs w:val="20"/>
              </w:rPr>
            </w:pPr>
            <w:r w:rsidRPr="00F20A10">
              <w:rPr>
                <w:sz w:val="18"/>
                <w:szCs w:val="20"/>
              </w:rPr>
              <w:t>No gaps</w:t>
            </w:r>
          </w:p>
          <w:p w14:paraId="6BA6330D" w14:textId="77777777" w:rsidR="00506317" w:rsidRPr="00F20A10" w:rsidRDefault="00506317" w:rsidP="00B90F01">
            <w:pPr>
              <w:rPr>
                <w:sz w:val="18"/>
                <w:szCs w:val="20"/>
              </w:rPr>
            </w:pPr>
          </w:p>
          <w:p w14:paraId="62015A01" w14:textId="77777777" w:rsidR="00506317" w:rsidRPr="00F20A10" w:rsidRDefault="00506317" w:rsidP="00B90F01">
            <w:pPr>
              <w:rPr>
                <w:sz w:val="18"/>
                <w:szCs w:val="20"/>
                <w:u w:val="single"/>
              </w:rPr>
            </w:pPr>
            <w:r w:rsidRPr="00F20A10">
              <w:rPr>
                <w:sz w:val="18"/>
                <w:szCs w:val="20"/>
                <w:u w:val="single"/>
              </w:rPr>
              <w:t>Recommendations</w:t>
            </w:r>
          </w:p>
          <w:p w14:paraId="68E6C1EF" w14:textId="77777777" w:rsidR="00506317" w:rsidRPr="00F20A10" w:rsidRDefault="00506317" w:rsidP="00B90F01">
            <w:pPr>
              <w:rPr>
                <w:sz w:val="18"/>
                <w:szCs w:val="20"/>
              </w:rPr>
            </w:pPr>
            <w:r w:rsidRPr="00F20A10">
              <w:rPr>
                <w:sz w:val="18"/>
                <w:szCs w:val="20"/>
              </w:rPr>
              <w:t>No recommendations</w:t>
            </w:r>
          </w:p>
        </w:tc>
      </w:tr>
      <w:tr w:rsidR="00506317" w:rsidRPr="00F20A10" w14:paraId="0B514B43" w14:textId="77777777" w:rsidTr="6E743871">
        <w:trPr>
          <w:cantSplit/>
        </w:trPr>
        <w:tc>
          <w:tcPr>
            <w:tcW w:w="1130" w:type="dxa"/>
            <w:shd w:val="clear" w:color="auto" w:fill="D9D9D9" w:themeFill="background1" w:themeFillShade="D9"/>
          </w:tcPr>
          <w:p w14:paraId="7315B8BD"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235D2146" w14:textId="77777777" w:rsidR="00506317" w:rsidRPr="00F20A10" w:rsidRDefault="00506317" w:rsidP="00F20A10">
            <w:pPr>
              <w:keepNext/>
              <w:rPr>
                <w:b/>
                <w:bCs/>
                <w:sz w:val="18"/>
                <w:szCs w:val="20"/>
              </w:rPr>
            </w:pPr>
            <w:r w:rsidRPr="00F20A10">
              <w:rPr>
                <w:b/>
                <w:bCs/>
                <w:sz w:val="18"/>
                <w:szCs w:val="20"/>
              </w:rPr>
              <w:t>Mitchelton</w:t>
            </w:r>
          </w:p>
          <w:p w14:paraId="46D24296"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7196F6F6" w14:textId="77777777" w:rsidTr="6E743871">
        <w:trPr>
          <w:cantSplit/>
        </w:trPr>
        <w:tc>
          <w:tcPr>
            <w:tcW w:w="4672" w:type="dxa"/>
            <w:gridSpan w:val="2"/>
            <w:shd w:val="clear" w:color="auto" w:fill="D9D9D9" w:themeFill="background1" w:themeFillShade="D9"/>
          </w:tcPr>
          <w:p w14:paraId="48C109DA"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30A3D919"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18CC52F3"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5FE99E95" w14:textId="77777777" w:rsidTr="6E743871">
        <w:trPr>
          <w:cantSplit/>
        </w:trPr>
        <w:tc>
          <w:tcPr>
            <w:tcW w:w="4672" w:type="dxa"/>
            <w:gridSpan w:val="2"/>
          </w:tcPr>
          <w:p w14:paraId="478D2E88" w14:textId="77777777" w:rsidR="00506317" w:rsidRPr="00F20A10" w:rsidRDefault="00506317" w:rsidP="00B90F01">
            <w:pPr>
              <w:rPr>
                <w:sz w:val="18"/>
                <w:szCs w:val="20"/>
                <w:u w:val="single"/>
              </w:rPr>
            </w:pPr>
            <w:r w:rsidRPr="00F20A10">
              <w:rPr>
                <w:sz w:val="18"/>
                <w:szCs w:val="20"/>
                <w:u w:val="single"/>
              </w:rPr>
              <w:t>Gaps</w:t>
            </w:r>
          </w:p>
          <w:p w14:paraId="20C80367" w14:textId="6F6B2192" w:rsidR="00506317" w:rsidRPr="00F20A10" w:rsidRDefault="00506317" w:rsidP="00B90F01">
            <w:pPr>
              <w:rPr>
                <w:sz w:val="18"/>
                <w:szCs w:val="20"/>
              </w:rPr>
            </w:pPr>
            <w:r w:rsidRPr="260030E9">
              <w:rPr>
                <w:sz w:val="18"/>
                <w:szCs w:val="18"/>
              </w:rPr>
              <w:t xml:space="preserve">Gap in existing residential area bounded by </w:t>
            </w:r>
            <w:proofErr w:type="spellStart"/>
            <w:r w:rsidRPr="260030E9">
              <w:rPr>
                <w:sz w:val="18"/>
                <w:szCs w:val="18"/>
              </w:rPr>
              <w:t>Northmore</w:t>
            </w:r>
            <w:proofErr w:type="spellEnd"/>
            <w:r w:rsidRPr="260030E9">
              <w:rPr>
                <w:sz w:val="18"/>
                <w:szCs w:val="18"/>
              </w:rPr>
              <w:t xml:space="preserve"> Street, Osbourne Road, Ruby Road &amp; Pascoe Street. LTIP item MIT-P5 for urban common in south-west corner of Brookside Shopping Centre will address some of this gap; bring forward to LGIP. Gap in southern area in vicinity of Kooya Road. </w:t>
            </w:r>
            <w:r w:rsidR="00DD5038" w:rsidRPr="260030E9">
              <w:rPr>
                <w:sz w:val="18"/>
                <w:szCs w:val="18"/>
              </w:rPr>
              <w:t xml:space="preserve">Proposed </w:t>
            </w:r>
            <w:r w:rsidRPr="260030E9">
              <w:rPr>
                <w:sz w:val="18"/>
                <w:szCs w:val="18"/>
              </w:rPr>
              <w:t>L</w:t>
            </w:r>
            <w:r w:rsidR="37A9781C" w:rsidRPr="260030E9">
              <w:rPr>
                <w:sz w:val="18"/>
                <w:szCs w:val="18"/>
              </w:rPr>
              <w:t>G</w:t>
            </w:r>
            <w:r w:rsidRPr="260030E9">
              <w:rPr>
                <w:sz w:val="18"/>
                <w:szCs w:val="18"/>
              </w:rPr>
              <w:t>IP item MIT-</w:t>
            </w:r>
            <w:r w:rsidR="18BC4807" w:rsidRPr="260030E9">
              <w:rPr>
                <w:sz w:val="18"/>
                <w:szCs w:val="18"/>
              </w:rPr>
              <w:t>A1-00X</w:t>
            </w:r>
            <w:r w:rsidRPr="260030E9">
              <w:rPr>
                <w:sz w:val="18"/>
                <w:szCs w:val="18"/>
              </w:rPr>
              <w:t xml:space="preserve"> (</w:t>
            </w:r>
            <w:r w:rsidR="0B30F8A6" w:rsidRPr="260030E9">
              <w:rPr>
                <w:sz w:val="18"/>
                <w:szCs w:val="18"/>
              </w:rPr>
              <w:t>local</w:t>
            </w:r>
            <w:r w:rsidRPr="260030E9">
              <w:rPr>
                <w:sz w:val="18"/>
                <w:szCs w:val="18"/>
              </w:rPr>
              <w:t xml:space="preserve"> general recreation </w:t>
            </w:r>
            <w:r w:rsidR="0037B3E0" w:rsidRPr="260030E9">
              <w:rPr>
                <w:sz w:val="18"/>
                <w:szCs w:val="18"/>
              </w:rPr>
              <w:t>0.8</w:t>
            </w:r>
            <w:r w:rsidRPr="260030E9">
              <w:rPr>
                <w:sz w:val="18"/>
                <w:szCs w:val="18"/>
              </w:rPr>
              <w:t xml:space="preserve">ha) will address this gap. </w:t>
            </w:r>
          </w:p>
          <w:p w14:paraId="34375C10" w14:textId="77777777" w:rsidR="00506317" w:rsidRPr="00F20A10" w:rsidRDefault="00506317" w:rsidP="00B90F01">
            <w:pPr>
              <w:rPr>
                <w:sz w:val="18"/>
                <w:szCs w:val="20"/>
                <w:u w:val="single"/>
              </w:rPr>
            </w:pPr>
            <w:r w:rsidRPr="00F20A10">
              <w:rPr>
                <w:sz w:val="18"/>
                <w:szCs w:val="20"/>
                <w:u w:val="single"/>
              </w:rPr>
              <w:t>Recommendations</w:t>
            </w:r>
          </w:p>
          <w:p w14:paraId="4AD39CE4" w14:textId="77777777" w:rsidR="00506317" w:rsidRPr="00170C56" w:rsidRDefault="00506317">
            <w:pPr>
              <w:pStyle w:val="ListParagraph"/>
              <w:numPr>
                <w:ilvl w:val="0"/>
                <w:numId w:val="90"/>
              </w:numPr>
              <w:rPr>
                <w:sz w:val="18"/>
                <w:szCs w:val="20"/>
              </w:rPr>
            </w:pPr>
            <w:r w:rsidRPr="00170C56">
              <w:rPr>
                <w:sz w:val="18"/>
                <w:szCs w:val="20"/>
              </w:rPr>
              <w:t>Bring forward LTIP item MIT-P5 to LGIP</w:t>
            </w:r>
          </w:p>
          <w:p w14:paraId="3336B0D1" w14:textId="7BF3DC11" w:rsidR="00506317" w:rsidRPr="00170C56" w:rsidRDefault="00506317">
            <w:pPr>
              <w:pStyle w:val="ListParagraph"/>
              <w:numPr>
                <w:ilvl w:val="0"/>
                <w:numId w:val="90"/>
              </w:numPr>
              <w:rPr>
                <w:sz w:val="18"/>
                <w:szCs w:val="18"/>
              </w:rPr>
            </w:pPr>
            <w:r w:rsidRPr="260030E9">
              <w:rPr>
                <w:sz w:val="18"/>
                <w:szCs w:val="18"/>
              </w:rPr>
              <w:t xml:space="preserve">Bring forward LTIP item MIT-P4 to LGIP and </w:t>
            </w:r>
            <w:r w:rsidR="7216A685" w:rsidRPr="260030E9">
              <w:rPr>
                <w:sz w:val="18"/>
                <w:szCs w:val="18"/>
              </w:rPr>
              <w:t>convert to</w:t>
            </w:r>
            <w:r w:rsidRPr="260030E9">
              <w:rPr>
                <w:sz w:val="18"/>
                <w:szCs w:val="18"/>
              </w:rPr>
              <w:t xml:space="preserve"> local general recreation (0.8ha)</w:t>
            </w:r>
          </w:p>
        </w:tc>
        <w:tc>
          <w:tcPr>
            <w:tcW w:w="4666" w:type="dxa"/>
          </w:tcPr>
          <w:p w14:paraId="542A2189" w14:textId="77777777" w:rsidR="00506317" w:rsidRPr="00F20A10" w:rsidRDefault="00506317" w:rsidP="00B90F01">
            <w:pPr>
              <w:rPr>
                <w:sz w:val="18"/>
                <w:szCs w:val="20"/>
                <w:u w:val="single"/>
              </w:rPr>
            </w:pPr>
            <w:r w:rsidRPr="00F20A10">
              <w:rPr>
                <w:sz w:val="18"/>
                <w:szCs w:val="20"/>
                <w:u w:val="single"/>
              </w:rPr>
              <w:t>Gaps</w:t>
            </w:r>
          </w:p>
          <w:p w14:paraId="6F5555EA" w14:textId="77777777" w:rsidR="00506317" w:rsidRPr="00F20A10" w:rsidRDefault="00506317" w:rsidP="00B90F01">
            <w:pPr>
              <w:rPr>
                <w:sz w:val="18"/>
                <w:szCs w:val="20"/>
              </w:rPr>
            </w:pPr>
            <w:r w:rsidRPr="00F20A10">
              <w:rPr>
                <w:sz w:val="18"/>
                <w:szCs w:val="20"/>
              </w:rPr>
              <w:t>No gaps</w:t>
            </w:r>
          </w:p>
          <w:p w14:paraId="37CDE759" w14:textId="77777777" w:rsidR="00506317" w:rsidRPr="00F20A10" w:rsidRDefault="00506317" w:rsidP="00B90F01">
            <w:pPr>
              <w:rPr>
                <w:sz w:val="18"/>
                <w:szCs w:val="20"/>
              </w:rPr>
            </w:pPr>
          </w:p>
          <w:p w14:paraId="71310630" w14:textId="77777777" w:rsidR="00506317" w:rsidRPr="00F20A10" w:rsidRDefault="00506317" w:rsidP="00B90F01">
            <w:pPr>
              <w:rPr>
                <w:sz w:val="18"/>
                <w:szCs w:val="20"/>
                <w:u w:val="single"/>
              </w:rPr>
            </w:pPr>
            <w:r w:rsidRPr="00F20A10">
              <w:rPr>
                <w:sz w:val="18"/>
                <w:szCs w:val="20"/>
                <w:u w:val="single"/>
              </w:rPr>
              <w:t>Recommendations</w:t>
            </w:r>
          </w:p>
          <w:p w14:paraId="00C75CDF" w14:textId="77777777" w:rsidR="00506317" w:rsidRPr="00F20A10" w:rsidRDefault="00506317" w:rsidP="00B90F01">
            <w:pPr>
              <w:rPr>
                <w:sz w:val="18"/>
                <w:szCs w:val="20"/>
              </w:rPr>
            </w:pPr>
            <w:r w:rsidRPr="00F20A10">
              <w:rPr>
                <w:sz w:val="18"/>
                <w:szCs w:val="20"/>
              </w:rPr>
              <w:t>No recommendations</w:t>
            </w:r>
          </w:p>
        </w:tc>
        <w:tc>
          <w:tcPr>
            <w:tcW w:w="4666" w:type="dxa"/>
          </w:tcPr>
          <w:p w14:paraId="7B428D2E" w14:textId="77777777" w:rsidR="00506317" w:rsidRPr="00F20A10" w:rsidRDefault="00506317" w:rsidP="00B90F01">
            <w:pPr>
              <w:rPr>
                <w:sz w:val="18"/>
                <w:szCs w:val="20"/>
                <w:u w:val="single"/>
              </w:rPr>
            </w:pPr>
            <w:r w:rsidRPr="00F20A10">
              <w:rPr>
                <w:sz w:val="18"/>
                <w:szCs w:val="20"/>
                <w:u w:val="single"/>
              </w:rPr>
              <w:t>Gaps</w:t>
            </w:r>
          </w:p>
          <w:p w14:paraId="432F2A6D" w14:textId="77777777" w:rsidR="00506317" w:rsidRPr="00F20A10" w:rsidRDefault="00506317" w:rsidP="00B90F01">
            <w:pPr>
              <w:rPr>
                <w:sz w:val="18"/>
                <w:szCs w:val="20"/>
              </w:rPr>
            </w:pPr>
            <w:r w:rsidRPr="00F20A10">
              <w:rPr>
                <w:sz w:val="18"/>
                <w:szCs w:val="20"/>
              </w:rPr>
              <w:t>No gaps</w:t>
            </w:r>
          </w:p>
          <w:p w14:paraId="037B81A0" w14:textId="77777777" w:rsidR="00506317" w:rsidRPr="00F20A10" w:rsidRDefault="00506317" w:rsidP="00B90F01">
            <w:pPr>
              <w:rPr>
                <w:sz w:val="18"/>
                <w:szCs w:val="20"/>
              </w:rPr>
            </w:pPr>
          </w:p>
          <w:p w14:paraId="34288B6D" w14:textId="77777777" w:rsidR="00506317" w:rsidRPr="00F20A10" w:rsidRDefault="00506317" w:rsidP="00B90F01">
            <w:pPr>
              <w:rPr>
                <w:sz w:val="18"/>
                <w:szCs w:val="20"/>
                <w:u w:val="single"/>
              </w:rPr>
            </w:pPr>
            <w:r w:rsidRPr="00F20A10">
              <w:rPr>
                <w:sz w:val="18"/>
                <w:szCs w:val="20"/>
                <w:u w:val="single"/>
              </w:rPr>
              <w:t>Recommendations</w:t>
            </w:r>
          </w:p>
          <w:p w14:paraId="1279A633" w14:textId="77777777" w:rsidR="00506317" w:rsidRPr="00F20A10" w:rsidRDefault="00506317" w:rsidP="00B90F01">
            <w:pPr>
              <w:rPr>
                <w:sz w:val="18"/>
                <w:szCs w:val="20"/>
              </w:rPr>
            </w:pPr>
            <w:r w:rsidRPr="00F20A10">
              <w:rPr>
                <w:sz w:val="18"/>
                <w:szCs w:val="20"/>
              </w:rPr>
              <w:t>No recommendations</w:t>
            </w:r>
          </w:p>
        </w:tc>
      </w:tr>
      <w:tr w:rsidR="00506317" w:rsidRPr="00F20A10" w14:paraId="384BF2FC" w14:textId="77777777" w:rsidTr="6E743871">
        <w:trPr>
          <w:cantSplit/>
        </w:trPr>
        <w:tc>
          <w:tcPr>
            <w:tcW w:w="1130" w:type="dxa"/>
            <w:shd w:val="clear" w:color="auto" w:fill="D9D9D9" w:themeFill="background1" w:themeFillShade="D9"/>
          </w:tcPr>
          <w:p w14:paraId="2075B2D7"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5E5AAD7B" w14:textId="77777777" w:rsidR="00506317" w:rsidRPr="00F20A10" w:rsidRDefault="00506317" w:rsidP="00F20A10">
            <w:pPr>
              <w:keepNext/>
              <w:rPr>
                <w:b/>
                <w:bCs/>
                <w:sz w:val="18"/>
                <w:szCs w:val="20"/>
              </w:rPr>
            </w:pPr>
            <w:r w:rsidRPr="00F20A10">
              <w:rPr>
                <w:b/>
                <w:bCs/>
                <w:sz w:val="18"/>
                <w:szCs w:val="20"/>
              </w:rPr>
              <w:t>Enoggera</w:t>
            </w:r>
          </w:p>
          <w:p w14:paraId="57BE3D8B"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4D792511" w14:textId="77777777" w:rsidTr="6E743871">
        <w:trPr>
          <w:cantSplit/>
        </w:trPr>
        <w:tc>
          <w:tcPr>
            <w:tcW w:w="4672" w:type="dxa"/>
            <w:gridSpan w:val="2"/>
            <w:shd w:val="clear" w:color="auto" w:fill="D9D9D9" w:themeFill="background1" w:themeFillShade="D9"/>
          </w:tcPr>
          <w:p w14:paraId="54B58031"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5203BF0D"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74C53B19"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7F6E74EF" w14:textId="77777777" w:rsidTr="6E743871">
        <w:trPr>
          <w:cantSplit/>
        </w:trPr>
        <w:tc>
          <w:tcPr>
            <w:tcW w:w="4672" w:type="dxa"/>
            <w:gridSpan w:val="2"/>
          </w:tcPr>
          <w:p w14:paraId="3B8FE819" w14:textId="77777777" w:rsidR="00506317" w:rsidRPr="00F20A10" w:rsidRDefault="00506317" w:rsidP="00B90F01">
            <w:pPr>
              <w:rPr>
                <w:sz w:val="18"/>
                <w:szCs w:val="20"/>
                <w:u w:val="single"/>
              </w:rPr>
            </w:pPr>
            <w:r w:rsidRPr="00F20A10">
              <w:rPr>
                <w:sz w:val="18"/>
                <w:szCs w:val="20"/>
                <w:u w:val="single"/>
              </w:rPr>
              <w:t>Gaps</w:t>
            </w:r>
          </w:p>
          <w:p w14:paraId="1AC7E8A4" w14:textId="600738FA" w:rsidR="00506317" w:rsidRPr="00F20A10" w:rsidRDefault="00506317" w:rsidP="00B90F01">
            <w:pPr>
              <w:rPr>
                <w:sz w:val="18"/>
                <w:szCs w:val="20"/>
              </w:rPr>
            </w:pPr>
            <w:r w:rsidRPr="00F20A10">
              <w:rPr>
                <w:sz w:val="18"/>
                <w:szCs w:val="20"/>
              </w:rPr>
              <w:t>Very small gap areas, with very low population growth; no need to address at this stage.</w:t>
            </w:r>
          </w:p>
          <w:p w14:paraId="0234A217" w14:textId="77777777" w:rsidR="00506317" w:rsidRPr="00F20A10" w:rsidRDefault="00506317" w:rsidP="00B90F01">
            <w:pPr>
              <w:rPr>
                <w:sz w:val="18"/>
                <w:szCs w:val="20"/>
              </w:rPr>
            </w:pPr>
          </w:p>
          <w:p w14:paraId="383AFCE9" w14:textId="77777777" w:rsidR="00506317" w:rsidRPr="00F20A10" w:rsidRDefault="00506317" w:rsidP="00B90F01">
            <w:pPr>
              <w:rPr>
                <w:sz w:val="18"/>
                <w:szCs w:val="20"/>
                <w:u w:val="single"/>
              </w:rPr>
            </w:pPr>
            <w:r w:rsidRPr="00F20A10">
              <w:rPr>
                <w:sz w:val="18"/>
                <w:szCs w:val="20"/>
                <w:u w:val="single"/>
              </w:rPr>
              <w:t>Recommendations</w:t>
            </w:r>
          </w:p>
          <w:p w14:paraId="4A054519"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4738A161" w14:textId="77777777" w:rsidR="00506317" w:rsidRPr="00F20A10" w:rsidRDefault="00506317" w:rsidP="00B90F01">
            <w:pPr>
              <w:rPr>
                <w:sz w:val="18"/>
                <w:szCs w:val="20"/>
                <w:u w:val="single"/>
              </w:rPr>
            </w:pPr>
            <w:r w:rsidRPr="00F20A10">
              <w:rPr>
                <w:sz w:val="18"/>
                <w:szCs w:val="20"/>
                <w:u w:val="single"/>
              </w:rPr>
              <w:t>Gaps</w:t>
            </w:r>
          </w:p>
          <w:p w14:paraId="6293E326" w14:textId="77777777" w:rsidR="00506317" w:rsidRPr="00F20A10" w:rsidRDefault="00506317" w:rsidP="00B90F01">
            <w:pPr>
              <w:rPr>
                <w:sz w:val="18"/>
                <w:szCs w:val="20"/>
              </w:rPr>
            </w:pPr>
            <w:r w:rsidRPr="00F20A10">
              <w:rPr>
                <w:sz w:val="18"/>
                <w:szCs w:val="20"/>
              </w:rPr>
              <w:t>No gaps</w:t>
            </w:r>
          </w:p>
          <w:p w14:paraId="5E7E0BA2" w14:textId="77777777" w:rsidR="00506317" w:rsidRPr="00F20A10" w:rsidRDefault="00506317" w:rsidP="00B90F01">
            <w:pPr>
              <w:rPr>
                <w:sz w:val="18"/>
                <w:szCs w:val="20"/>
              </w:rPr>
            </w:pPr>
          </w:p>
          <w:p w14:paraId="24913619" w14:textId="77777777" w:rsidR="00506317" w:rsidRPr="00F20A10" w:rsidRDefault="00506317" w:rsidP="00B90F01">
            <w:pPr>
              <w:rPr>
                <w:sz w:val="18"/>
                <w:szCs w:val="20"/>
                <w:u w:val="single"/>
              </w:rPr>
            </w:pPr>
            <w:r w:rsidRPr="00F20A10">
              <w:rPr>
                <w:sz w:val="18"/>
                <w:szCs w:val="20"/>
                <w:u w:val="single"/>
              </w:rPr>
              <w:t>Recommendations</w:t>
            </w:r>
          </w:p>
          <w:p w14:paraId="71D5144D" w14:textId="77777777" w:rsidR="00506317" w:rsidRPr="00F20A10" w:rsidRDefault="00506317" w:rsidP="00B90F01">
            <w:pPr>
              <w:rPr>
                <w:sz w:val="18"/>
                <w:szCs w:val="20"/>
              </w:rPr>
            </w:pPr>
            <w:r w:rsidRPr="00F20A10">
              <w:rPr>
                <w:sz w:val="18"/>
                <w:szCs w:val="20"/>
              </w:rPr>
              <w:t>No recommendations</w:t>
            </w:r>
          </w:p>
        </w:tc>
        <w:tc>
          <w:tcPr>
            <w:tcW w:w="4666" w:type="dxa"/>
          </w:tcPr>
          <w:p w14:paraId="1678C928" w14:textId="77777777" w:rsidR="00506317" w:rsidRPr="00F20A10" w:rsidRDefault="00506317" w:rsidP="00B90F01">
            <w:pPr>
              <w:rPr>
                <w:sz w:val="18"/>
                <w:szCs w:val="20"/>
                <w:u w:val="single"/>
              </w:rPr>
            </w:pPr>
            <w:r w:rsidRPr="00F20A10">
              <w:rPr>
                <w:sz w:val="18"/>
                <w:szCs w:val="20"/>
                <w:u w:val="single"/>
              </w:rPr>
              <w:t>Gaps</w:t>
            </w:r>
          </w:p>
          <w:p w14:paraId="32C9CEAF" w14:textId="77777777" w:rsidR="00506317" w:rsidRPr="00F20A10" w:rsidRDefault="00506317" w:rsidP="00B90F01">
            <w:pPr>
              <w:rPr>
                <w:sz w:val="18"/>
                <w:szCs w:val="20"/>
              </w:rPr>
            </w:pPr>
            <w:r w:rsidRPr="00F20A10">
              <w:rPr>
                <w:sz w:val="18"/>
                <w:szCs w:val="20"/>
              </w:rPr>
              <w:t>No gaps</w:t>
            </w:r>
          </w:p>
          <w:p w14:paraId="030AF089" w14:textId="77777777" w:rsidR="00506317" w:rsidRPr="00F20A10" w:rsidRDefault="00506317" w:rsidP="00B90F01">
            <w:pPr>
              <w:rPr>
                <w:sz w:val="18"/>
                <w:szCs w:val="20"/>
              </w:rPr>
            </w:pPr>
          </w:p>
          <w:p w14:paraId="55BA6CE5" w14:textId="77777777" w:rsidR="00506317" w:rsidRPr="00F20A10" w:rsidRDefault="00506317" w:rsidP="00B90F01">
            <w:pPr>
              <w:rPr>
                <w:sz w:val="18"/>
                <w:szCs w:val="20"/>
                <w:u w:val="single"/>
              </w:rPr>
            </w:pPr>
            <w:r w:rsidRPr="00F20A10">
              <w:rPr>
                <w:sz w:val="18"/>
                <w:szCs w:val="20"/>
                <w:u w:val="single"/>
              </w:rPr>
              <w:t>Recommendations</w:t>
            </w:r>
          </w:p>
          <w:p w14:paraId="6BF05EB7" w14:textId="77777777" w:rsidR="00506317" w:rsidRPr="00F20A10" w:rsidRDefault="00506317" w:rsidP="00B90F01">
            <w:pPr>
              <w:rPr>
                <w:sz w:val="18"/>
                <w:szCs w:val="20"/>
              </w:rPr>
            </w:pPr>
            <w:r w:rsidRPr="00F20A10">
              <w:rPr>
                <w:sz w:val="18"/>
                <w:szCs w:val="20"/>
              </w:rPr>
              <w:t>No recommendations</w:t>
            </w:r>
          </w:p>
        </w:tc>
      </w:tr>
      <w:tr w:rsidR="00506317" w:rsidRPr="00F20A10" w14:paraId="696F855F" w14:textId="77777777" w:rsidTr="6E743871">
        <w:trPr>
          <w:cantSplit/>
        </w:trPr>
        <w:tc>
          <w:tcPr>
            <w:tcW w:w="1130" w:type="dxa"/>
            <w:shd w:val="clear" w:color="auto" w:fill="D9D9D9" w:themeFill="background1" w:themeFillShade="D9"/>
          </w:tcPr>
          <w:p w14:paraId="4B88E8BD" w14:textId="77777777" w:rsidR="00506317" w:rsidRPr="00F20A10" w:rsidRDefault="00506317" w:rsidP="00F20A10">
            <w:pPr>
              <w:keepNext/>
              <w:rPr>
                <w:b/>
                <w:bCs/>
                <w:sz w:val="18"/>
                <w:szCs w:val="20"/>
              </w:rPr>
            </w:pPr>
            <w:r w:rsidRPr="00F20A10">
              <w:rPr>
                <w:b/>
                <w:bCs/>
                <w:sz w:val="18"/>
                <w:szCs w:val="20"/>
              </w:rPr>
              <w:lastRenderedPageBreak/>
              <w:t>SA2 Area</w:t>
            </w:r>
          </w:p>
        </w:tc>
        <w:tc>
          <w:tcPr>
            <w:tcW w:w="12874" w:type="dxa"/>
            <w:gridSpan w:val="3"/>
            <w:shd w:val="clear" w:color="auto" w:fill="D9D9D9" w:themeFill="background1" w:themeFillShade="D9"/>
          </w:tcPr>
          <w:p w14:paraId="5E55747F" w14:textId="77777777" w:rsidR="00506317" w:rsidRPr="00F20A10" w:rsidRDefault="00506317" w:rsidP="00F20A10">
            <w:pPr>
              <w:keepNext/>
              <w:rPr>
                <w:b/>
                <w:bCs/>
                <w:sz w:val="18"/>
                <w:szCs w:val="20"/>
              </w:rPr>
            </w:pPr>
            <w:r w:rsidRPr="00F20A10">
              <w:rPr>
                <w:b/>
                <w:bCs/>
                <w:sz w:val="18"/>
                <w:szCs w:val="20"/>
              </w:rPr>
              <w:t>Alderley</w:t>
            </w:r>
          </w:p>
          <w:p w14:paraId="0F63242D"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5756489D" w14:textId="77777777" w:rsidTr="6E743871">
        <w:trPr>
          <w:cantSplit/>
        </w:trPr>
        <w:tc>
          <w:tcPr>
            <w:tcW w:w="4672" w:type="dxa"/>
            <w:gridSpan w:val="2"/>
            <w:shd w:val="clear" w:color="auto" w:fill="D9D9D9" w:themeFill="background1" w:themeFillShade="D9"/>
          </w:tcPr>
          <w:p w14:paraId="765C8219"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55F7EB32"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2306CF95"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2DF0E84D" w14:textId="77777777" w:rsidTr="6E743871">
        <w:trPr>
          <w:cantSplit/>
        </w:trPr>
        <w:tc>
          <w:tcPr>
            <w:tcW w:w="4672" w:type="dxa"/>
            <w:gridSpan w:val="2"/>
          </w:tcPr>
          <w:p w14:paraId="242CA5CC" w14:textId="77777777" w:rsidR="00506317" w:rsidRPr="00F20A10" w:rsidRDefault="00506317" w:rsidP="00B90F01">
            <w:pPr>
              <w:rPr>
                <w:sz w:val="18"/>
                <w:szCs w:val="20"/>
                <w:u w:val="single"/>
              </w:rPr>
            </w:pPr>
            <w:r w:rsidRPr="00F20A10">
              <w:rPr>
                <w:sz w:val="18"/>
                <w:szCs w:val="20"/>
                <w:u w:val="single"/>
              </w:rPr>
              <w:t>Gaps</w:t>
            </w:r>
          </w:p>
          <w:p w14:paraId="5FE15920"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63250E8B" w14:textId="77777777" w:rsidR="00506317" w:rsidRPr="00F20A10" w:rsidRDefault="00506317" w:rsidP="00B90F01">
            <w:pPr>
              <w:rPr>
                <w:sz w:val="18"/>
                <w:szCs w:val="20"/>
              </w:rPr>
            </w:pPr>
          </w:p>
          <w:p w14:paraId="1FABD63F" w14:textId="77777777" w:rsidR="00506317" w:rsidRPr="00F20A10" w:rsidRDefault="00506317" w:rsidP="00B90F01">
            <w:pPr>
              <w:rPr>
                <w:sz w:val="18"/>
                <w:szCs w:val="20"/>
                <w:u w:val="single"/>
              </w:rPr>
            </w:pPr>
            <w:r w:rsidRPr="00F20A10">
              <w:rPr>
                <w:sz w:val="18"/>
                <w:szCs w:val="20"/>
                <w:u w:val="single"/>
              </w:rPr>
              <w:t>Recommendations</w:t>
            </w:r>
          </w:p>
          <w:p w14:paraId="1E46EA02"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218C0E45" w14:textId="77777777" w:rsidR="00506317" w:rsidRPr="00F20A10" w:rsidRDefault="00506317" w:rsidP="00B90F01">
            <w:pPr>
              <w:rPr>
                <w:sz w:val="18"/>
                <w:szCs w:val="20"/>
                <w:u w:val="single"/>
              </w:rPr>
            </w:pPr>
            <w:r w:rsidRPr="00F20A10">
              <w:rPr>
                <w:sz w:val="18"/>
                <w:szCs w:val="20"/>
                <w:u w:val="single"/>
              </w:rPr>
              <w:t>Gaps</w:t>
            </w:r>
          </w:p>
          <w:p w14:paraId="150C21BE" w14:textId="77777777" w:rsidR="00506317" w:rsidRPr="00F20A10" w:rsidRDefault="00506317" w:rsidP="00B90F01">
            <w:pPr>
              <w:rPr>
                <w:sz w:val="18"/>
                <w:szCs w:val="20"/>
              </w:rPr>
            </w:pPr>
            <w:r w:rsidRPr="00F20A10">
              <w:rPr>
                <w:sz w:val="18"/>
                <w:szCs w:val="20"/>
              </w:rPr>
              <w:t>No gaps</w:t>
            </w:r>
          </w:p>
          <w:p w14:paraId="0D77441A" w14:textId="77777777" w:rsidR="00506317" w:rsidRPr="00F20A10" w:rsidRDefault="00506317" w:rsidP="00B90F01">
            <w:pPr>
              <w:rPr>
                <w:sz w:val="18"/>
                <w:szCs w:val="20"/>
              </w:rPr>
            </w:pPr>
          </w:p>
          <w:p w14:paraId="337C5743" w14:textId="77777777" w:rsidR="00506317" w:rsidRPr="00F20A10" w:rsidRDefault="00506317" w:rsidP="00B90F01">
            <w:pPr>
              <w:rPr>
                <w:sz w:val="18"/>
                <w:szCs w:val="20"/>
                <w:u w:val="single"/>
              </w:rPr>
            </w:pPr>
            <w:r w:rsidRPr="00F20A10">
              <w:rPr>
                <w:sz w:val="18"/>
                <w:szCs w:val="20"/>
                <w:u w:val="single"/>
              </w:rPr>
              <w:t>Recommendations</w:t>
            </w:r>
          </w:p>
          <w:p w14:paraId="442C798F" w14:textId="77777777" w:rsidR="00506317" w:rsidRPr="00F20A10" w:rsidRDefault="00506317" w:rsidP="00B90F01">
            <w:pPr>
              <w:rPr>
                <w:sz w:val="18"/>
                <w:szCs w:val="20"/>
              </w:rPr>
            </w:pPr>
            <w:r w:rsidRPr="00F20A10">
              <w:rPr>
                <w:sz w:val="18"/>
                <w:szCs w:val="20"/>
              </w:rPr>
              <w:t>No recommendations</w:t>
            </w:r>
          </w:p>
        </w:tc>
        <w:tc>
          <w:tcPr>
            <w:tcW w:w="4666" w:type="dxa"/>
          </w:tcPr>
          <w:p w14:paraId="79404314" w14:textId="77777777" w:rsidR="00506317" w:rsidRPr="00F20A10" w:rsidRDefault="00506317" w:rsidP="00B90F01">
            <w:pPr>
              <w:rPr>
                <w:sz w:val="18"/>
                <w:szCs w:val="20"/>
                <w:u w:val="single"/>
              </w:rPr>
            </w:pPr>
            <w:r w:rsidRPr="00F20A10">
              <w:rPr>
                <w:sz w:val="18"/>
                <w:szCs w:val="20"/>
                <w:u w:val="single"/>
              </w:rPr>
              <w:t>Gaps</w:t>
            </w:r>
          </w:p>
          <w:p w14:paraId="315A5831" w14:textId="77777777" w:rsidR="00506317" w:rsidRPr="00F20A10" w:rsidRDefault="00506317" w:rsidP="00B90F01">
            <w:pPr>
              <w:rPr>
                <w:sz w:val="18"/>
                <w:szCs w:val="20"/>
              </w:rPr>
            </w:pPr>
            <w:r w:rsidRPr="00F20A10">
              <w:rPr>
                <w:sz w:val="18"/>
                <w:szCs w:val="20"/>
              </w:rPr>
              <w:t>No gaps</w:t>
            </w:r>
          </w:p>
          <w:p w14:paraId="71F62870" w14:textId="77777777" w:rsidR="00506317" w:rsidRPr="00F20A10" w:rsidRDefault="00506317" w:rsidP="00B90F01">
            <w:pPr>
              <w:rPr>
                <w:sz w:val="18"/>
                <w:szCs w:val="20"/>
              </w:rPr>
            </w:pPr>
          </w:p>
          <w:p w14:paraId="0B7A4C53" w14:textId="77777777" w:rsidR="00506317" w:rsidRPr="00F20A10" w:rsidRDefault="00506317" w:rsidP="00B90F01">
            <w:pPr>
              <w:rPr>
                <w:sz w:val="18"/>
                <w:szCs w:val="20"/>
                <w:u w:val="single"/>
              </w:rPr>
            </w:pPr>
            <w:r w:rsidRPr="00F20A10">
              <w:rPr>
                <w:sz w:val="18"/>
                <w:szCs w:val="20"/>
                <w:u w:val="single"/>
              </w:rPr>
              <w:t>Recommendations</w:t>
            </w:r>
          </w:p>
          <w:p w14:paraId="6DCEB489" w14:textId="77777777" w:rsidR="00506317" w:rsidRPr="00F20A10" w:rsidRDefault="00506317" w:rsidP="00B90F01">
            <w:pPr>
              <w:rPr>
                <w:sz w:val="18"/>
                <w:szCs w:val="20"/>
              </w:rPr>
            </w:pPr>
            <w:r w:rsidRPr="00F20A10">
              <w:rPr>
                <w:sz w:val="18"/>
                <w:szCs w:val="20"/>
              </w:rPr>
              <w:t>No recommendations</w:t>
            </w:r>
          </w:p>
        </w:tc>
      </w:tr>
      <w:tr w:rsidR="00506317" w:rsidRPr="00F20A10" w14:paraId="26658B4F" w14:textId="77777777" w:rsidTr="6E743871">
        <w:trPr>
          <w:cantSplit/>
        </w:trPr>
        <w:tc>
          <w:tcPr>
            <w:tcW w:w="1130" w:type="dxa"/>
            <w:shd w:val="clear" w:color="auto" w:fill="D9D9D9" w:themeFill="background1" w:themeFillShade="D9"/>
          </w:tcPr>
          <w:p w14:paraId="0E0CA79E" w14:textId="77777777" w:rsidR="00506317" w:rsidRPr="00F20A10" w:rsidRDefault="00506317" w:rsidP="00F20A10">
            <w:pPr>
              <w:keepNext/>
              <w:rPr>
                <w:b/>
                <w:bCs/>
                <w:sz w:val="18"/>
                <w:szCs w:val="20"/>
              </w:rPr>
            </w:pPr>
            <w:r w:rsidRPr="00F20A10">
              <w:rPr>
                <w:b/>
                <w:bCs/>
                <w:sz w:val="18"/>
                <w:szCs w:val="20"/>
              </w:rPr>
              <w:t>SA2 Area</w:t>
            </w:r>
          </w:p>
        </w:tc>
        <w:tc>
          <w:tcPr>
            <w:tcW w:w="12874" w:type="dxa"/>
            <w:gridSpan w:val="3"/>
            <w:shd w:val="clear" w:color="auto" w:fill="D9D9D9" w:themeFill="background1" w:themeFillShade="D9"/>
          </w:tcPr>
          <w:p w14:paraId="1687237B" w14:textId="77777777" w:rsidR="00506317" w:rsidRPr="00F20A10" w:rsidRDefault="00506317" w:rsidP="00F20A10">
            <w:pPr>
              <w:keepNext/>
              <w:rPr>
                <w:b/>
                <w:bCs/>
                <w:sz w:val="18"/>
                <w:szCs w:val="20"/>
              </w:rPr>
            </w:pPr>
            <w:r w:rsidRPr="00F20A10">
              <w:rPr>
                <w:b/>
                <w:bCs/>
                <w:sz w:val="18"/>
                <w:szCs w:val="20"/>
              </w:rPr>
              <w:t>Grange</w:t>
            </w:r>
          </w:p>
          <w:p w14:paraId="5968D94F" w14:textId="77777777" w:rsidR="00506317" w:rsidRPr="00F20A10" w:rsidRDefault="00506317" w:rsidP="00F20A10">
            <w:pPr>
              <w:keepNext/>
              <w:rPr>
                <w:b/>
                <w:bCs/>
                <w:sz w:val="18"/>
                <w:szCs w:val="20"/>
              </w:rPr>
            </w:pPr>
            <w:r w:rsidRPr="00F20A10">
              <w:rPr>
                <w:b/>
                <w:bCs/>
                <w:sz w:val="18"/>
                <w:szCs w:val="20"/>
              </w:rPr>
              <w:t>Very low population growth to 2036 (0-2500)</w:t>
            </w:r>
          </w:p>
        </w:tc>
      </w:tr>
      <w:tr w:rsidR="00506317" w:rsidRPr="00F20A10" w14:paraId="3691A1DA" w14:textId="77777777" w:rsidTr="6E743871">
        <w:trPr>
          <w:cantSplit/>
        </w:trPr>
        <w:tc>
          <w:tcPr>
            <w:tcW w:w="4672" w:type="dxa"/>
            <w:gridSpan w:val="2"/>
            <w:shd w:val="clear" w:color="auto" w:fill="D9D9D9" w:themeFill="background1" w:themeFillShade="D9"/>
          </w:tcPr>
          <w:p w14:paraId="209E26D9" w14:textId="77777777" w:rsidR="00506317" w:rsidRPr="00F20A10" w:rsidRDefault="00506317" w:rsidP="00F20A10">
            <w:pPr>
              <w:keepNext/>
              <w:rPr>
                <w:b/>
                <w:bCs/>
                <w:sz w:val="18"/>
                <w:szCs w:val="20"/>
              </w:rPr>
            </w:pPr>
            <w:r w:rsidRPr="00F20A10">
              <w:rPr>
                <w:b/>
                <w:bCs/>
                <w:sz w:val="18"/>
                <w:szCs w:val="20"/>
              </w:rPr>
              <w:t>Local General Recreation Parks</w:t>
            </w:r>
          </w:p>
        </w:tc>
        <w:tc>
          <w:tcPr>
            <w:tcW w:w="4666" w:type="dxa"/>
            <w:shd w:val="clear" w:color="auto" w:fill="D9D9D9" w:themeFill="background1" w:themeFillShade="D9"/>
          </w:tcPr>
          <w:p w14:paraId="6E4521CE" w14:textId="77777777" w:rsidR="00506317" w:rsidRPr="00F20A10" w:rsidRDefault="00506317" w:rsidP="00F20A10">
            <w:pPr>
              <w:keepNext/>
              <w:rPr>
                <w:b/>
                <w:bCs/>
                <w:sz w:val="18"/>
                <w:szCs w:val="20"/>
              </w:rPr>
            </w:pPr>
            <w:r w:rsidRPr="00F20A10">
              <w:rPr>
                <w:b/>
                <w:bCs/>
                <w:sz w:val="18"/>
                <w:szCs w:val="20"/>
              </w:rPr>
              <w:t>District General Recreation Parks</w:t>
            </w:r>
          </w:p>
        </w:tc>
        <w:tc>
          <w:tcPr>
            <w:tcW w:w="4666" w:type="dxa"/>
            <w:shd w:val="clear" w:color="auto" w:fill="D9D9D9" w:themeFill="background1" w:themeFillShade="D9"/>
          </w:tcPr>
          <w:p w14:paraId="6D2EC6E8" w14:textId="77777777" w:rsidR="00506317" w:rsidRPr="00F20A10" w:rsidRDefault="00506317" w:rsidP="00F20A10">
            <w:pPr>
              <w:keepNext/>
              <w:rPr>
                <w:b/>
                <w:bCs/>
                <w:sz w:val="18"/>
                <w:szCs w:val="20"/>
              </w:rPr>
            </w:pPr>
            <w:r w:rsidRPr="00F20A10">
              <w:rPr>
                <w:b/>
                <w:bCs/>
                <w:sz w:val="18"/>
                <w:szCs w:val="20"/>
              </w:rPr>
              <w:t>Sport Parks</w:t>
            </w:r>
          </w:p>
        </w:tc>
      </w:tr>
      <w:tr w:rsidR="00506317" w:rsidRPr="00F20A10" w14:paraId="7B4C2AF2" w14:textId="77777777" w:rsidTr="6E743871">
        <w:trPr>
          <w:cantSplit/>
        </w:trPr>
        <w:tc>
          <w:tcPr>
            <w:tcW w:w="4672" w:type="dxa"/>
            <w:gridSpan w:val="2"/>
          </w:tcPr>
          <w:p w14:paraId="0BFAED82" w14:textId="77777777" w:rsidR="00506317" w:rsidRPr="00F20A10" w:rsidRDefault="00506317" w:rsidP="00B90F01">
            <w:pPr>
              <w:rPr>
                <w:sz w:val="18"/>
                <w:szCs w:val="20"/>
                <w:u w:val="single"/>
              </w:rPr>
            </w:pPr>
            <w:r w:rsidRPr="00F20A10">
              <w:rPr>
                <w:sz w:val="18"/>
                <w:szCs w:val="20"/>
                <w:u w:val="single"/>
              </w:rPr>
              <w:t>Gaps</w:t>
            </w:r>
          </w:p>
          <w:p w14:paraId="34764861"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38C374E6" w14:textId="77777777" w:rsidR="00506317" w:rsidRPr="00F20A10" w:rsidRDefault="00506317" w:rsidP="00B90F01">
            <w:pPr>
              <w:rPr>
                <w:sz w:val="18"/>
                <w:szCs w:val="20"/>
              </w:rPr>
            </w:pPr>
          </w:p>
          <w:p w14:paraId="3D687638" w14:textId="77777777" w:rsidR="00506317" w:rsidRPr="00F20A10" w:rsidRDefault="00506317" w:rsidP="00B90F01">
            <w:pPr>
              <w:rPr>
                <w:sz w:val="18"/>
                <w:szCs w:val="20"/>
                <w:u w:val="single"/>
              </w:rPr>
            </w:pPr>
            <w:r w:rsidRPr="00F20A10">
              <w:rPr>
                <w:sz w:val="18"/>
                <w:szCs w:val="20"/>
                <w:u w:val="single"/>
              </w:rPr>
              <w:t>Recommendations</w:t>
            </w:r>
          </w:p>
          <w:p w14:paraId="6B8C13F0"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77E5D6F8" w14:textId="77777777" w:rsidR="00506317" w:rsidRPr="00F20A10" w:rsidRDefault="00506317" w:rsidP="00B90F01">
            <w:pPr>
              <w:rPr>
                <w:sz w:val="18"/>
                <w:szCs w:val="20"/>
                <w:u w:val="single"/>
              </w:rPr>
            </w:pPr>
            <w:r w:rsidRPr="00F20A10">
              <w:rPr>
                <w:sz w:val="18"/>
                <w:szCs w:val="20"/>
                <w:u w:val="single"/>
              </w:rPr>
              <w:t>Gaps</w:t>
            </w:r>
          </w:p>
          <w:p w14:paraId="4774E0CE" w14:textId="77777777" w:rsidR="00506317" w:rsidRPr="00F20A10" w:rsidRDefault="00506317" w:rsidP="00B90F01">
            <w:pPr>
              <w:rPr>
                <w:sz w:val="18"/>
                <w:szCs w:val="20"/>
              </w:rPr>
            </w:pPr>
            <w:r w:rsidRPr="00F20A10">
              <w:rPr>
                <w:sz w:val="18"/>
                <w:szCs w:val="20"/>
              </w:rPr>
              <w:t>No gaps</w:t>
            </w:r>
          </w:p>
          <w:p w14:paraId="69E10A49" w14:textId="77777777" w:rsidR="00506317" w:rsidRPr="00F20A10" w:rsidRDefault="00506317" w:rsidP="00B90F01">
            <w:pPr>
              <w:rPr>
                <w:sz w:val="18"/>
                <w:szCs w:val="20"/>
              </w:rPr>
            </w:pPr>
          </w:p>
          <w:p w14:paraId="79548F59" w14:textId="77777777" w:rsidR="00506317" w:rsidRPr="00F20A10" w:rsidRDefault="00506317" w:rsidP="00B90F01">
            <w:pPr>
              <w:rPr>
                <w:sz w:val="18"/>
                <w:szCs w:val="20"/>
                <w:u w:val="single"/>
              </w:rPr>
            </w:pPr>
            <w:r w:rsidRPr="00F20A10">
              <w:rPr>
                <w:sz w:val="18"/>
                <w:szCs w:val="20"/>
                <w:u w:val="single"/>
              </w:rPr>
              <w:t>Recommendations</w:t>
            </w:r>
          </w:p>
          <w:p w14:paraId="3C0C3AB3" w14:textId="77777777" w:rsidR="00506317" w:rsidRPr="00F20A10" w:rsidRDefault="00506317" w:rsidP="00B90F01">
            <w:pPr>
              <w:rPr>
                <w:sz w:val="18"/>
                <w:szCs w:val="20"/>
              </w:rPr>
            </w:pPr>
            <w:r w:rsidRPr="00F20A10">
              <w:rPr>
                <w:sz w:val="18"/>
                <w:szCs w:val="20"/>
              </w:rPr>
              <w:t>No recommendations</w:t>
            </w:r>
          </w:p>
        </w:tc>
        <w:tc>
          <w:tcPr>
            <w:tcW w:w="4666" w:type="dxa"/>
          </w:tcPr>
          <w:p w14:paraId="3C34B820" w14:textId="77777777" w:rsidR="00506317" w:rsidRPr="00F20A10" w:rsidRDefault="00506317" w:rsidP="00B90F01">
            <w:pPr>
              <w:rPr>
                <w:sz w:val="18"/>
                <w:szCs w:val="20"/>
                <w:u w:val="single"/>
              </w:rPr>
            </w:pPr>
            <w:r w:rsidRPr="00F20A10">
              <w:rPr>
                <w:sz w:val="18"/>
                <w:szCs w:val="20"/>
                <w:u w:val="single"/>
              </w:rPr>
              <w:t>Gaps</w:t>
            </w:r>
          </w:p>
          <w:p w14:paraId="4D8867F6" w14:textId="77777777" w:rsidR="00506317" w:rsidRPr="00F20A10" w:rsidRDefault="00506317" w:rsidP="00B90F01">
            <w:pPr>
              <w:rPr>
                <w:sz w:val="18"/>
                <w:szCs w:val="20"/>
              </w:rPr>
            </w:pPr>
            <w:r w:rsidRPr="00F20A10">
              <w:rPr>
                <w:sz w:val="18"/>
                <w:szCs w:val="20"/>
              </w:rPr>
              <w:t>No gaps</w:t>
            </w:r>
          </w:p>
          <w:p w14:paraId="05091506" w14:textId="77777777" w:rsidR="00506317" w:rsidRPr="00F20A10" w:rsidRDefault="00506317" w:rsidP="00B90F01">
            <w:pPr>
              <w:rPr>
                <w:sz w:val="18"/>
                <w:szCs w:val="20"/>
              </w:rPr>
            </w:pPr>
          </w:p>
          <w:p w14:paraId="487833B0" w14:textId="77777777" w:rsidR="00506317" w:rsidRPr="00F20A10" w:rsidRDefault="00506317" w:rsidP="00B90F01">
            <w:pPr>
              <w:rPr>
                <w:sz w:val="18"/>
                <w:szCs w:val="20"/>
                <w:u w:val="single"/>
              </w:rPr>
            </w:pPr>
            <w:r w:rsidRPr="00F20A10">
              <w:rPr>
                <w:sz w:val="18"/>
                <w:szCs w:val="20"/>
                <w:u w:val="single"/>
              </w:rPr>
              <w:t>Recommendations</w:t>
            </w:r>
          </w:p>
          <w:p w14:paraId="4663BCBB" w14:textId="77777777" w:rsidR="00506317" w:rsidRPr="00F20A10" w:rsidRDefault="00506317" w:rsidP="00B90F01">
            <w:pPr>
              <w:rPr>
                <w:sz w:val="18"/>
                <w:szCs w:val="20"/>
              </w:rPr>
            </w:pPr>
            <w:r w:rsidRPr="00F20A10">
              <w:rPr>
                <w:sz w:val="18"/>
                <w:szCs w:val="20"/>
              </w:rPr>
              <w:t>No recommendations</w:t>
            </w:r>
          </w:p>
        </w:tc>
      </w:tr>
      <w:tr w:rsidR="00506317" w:rsidRPr="00170C56" w14:paraId="003DDE2F" w14:textId="77777777" w:rsidTr="6E743871">
        <w:trPr>
          <w:cantSplit/>
        </w:trPr>
        <w:tc>
          <w:tcPr>
            <w:tcW w:w="1130" w:type="dxa"/>
            <w:shd w:val="clear" w:color="auto" w:fill="D9D9D9" w:themeFill="background1" w:themeFillShade="D9"/>
          </w:tcPr>
          <w:p w14:paraId="34187E06"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2AA78C9D" w14:textId="77777777" w:rsidR="00506317" w:rsidRPr="00170C56" w:rsidRDefault="00506317" w:rsidP="00170C56">
            <w:pPr>
              <w:keepNext/>
              <w:rPr>
                <w:b/>
                <w:bCs/>
                <w:sz w:val="18"/>
                <w:szCs w:val="20"/>
              </w:rPr>
            </w:pPr>
            <w:r w:rsidRPr="00170C56">
              <w:rPr>
                <w:b/>
                <w:bCs/>
                <w:sz w:val="18"/>
                <w:szCs w:val="20"/>
              </w:rPr>
              <w:t>Wooloowin-Lutwyche</w:t>
            </w:r>
          </w:p>
          <w:p w14:paraId="78CA341B"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644273B2" w14:textId="77777777" w:rsidTr="6E743871">
        <w:trPr>
          <w:cantSplit/>
        </w:trPr>
        <w:tc>
          <w:tcPr>
            <w:tcW w:w="4672" w:type="dxa"/>
            <w:gridSpan w:val="2"/>
            <w:shd w:val="clear" w:color="auto" w:fill="D9D9D9" w:themeFill="background1" w:themeFillShade="D9"/>
          </w:tcPr>
          <w:p w14:paraId="6081539D"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5C71A41F"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0EB22BAE"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00DC650A" w14:textId="77777777" w:rsidTr="6E743871">
        <w:trPr>
          <w:cantSplit/>
        </w:trPr>
        <w:tc>
          <w:tcPr>
            <w:tcW w:w="4672" w:type="dxa"/>
            <w:gridSpan w:val="2"/>
          </w:tcPr>
          <w:p w14:paraId="645D6A6C" w14:textId="77777777" w:rsidR="00506317" w:rsidRPr="00F20A10" w:rsidRDefault="00506317" w:rsidP="00B90F01">
            <w:pPr>
              <w:rPr>
                <w:sz w:val="18"/>
                <w:szCs w:val="20"/>
                <w:u w:val="single"/>
              </w:rPr>
            </w:pPr>
            <w:r w:rsidRPr="00F20A10">
              <w:rPr>
                <w:sz w:val="18"/>
                <w:szCs w:val="20"/>
                <w:u w:val="single"/>
              </w:rPr>
              <w:t>Gaps</w:t>
            </w:r>
          </w:p>
          <w:p w14:paraId="6EC8AD9D" w14:textId="77777777" w:rsidR="00506317" w:rsidRPr="00F20A10" w:rsidRDefault="00506317" w:rsidP="00B90F01">
            <w:pPr>
              <w:rPr>
                <w:sz w:val="18"/>
                <w:szCs w:val="20"/>
              </w:rPr>
            </w:pPr>
            <w:r w:rsidRPr="00F20A10">
              <w:rPr>
                <w:sz w:val="18"/>
                <w:szCs w:val="20"/>
              </w:rPr>
              <w:t>See Clayfield item below.</w:t>
            </w:r>
          </w:p>
          <w:p w14:paraId="23B94DF5" w14:textId="77777777" w:rsidR="00506317" w:rsidRPr="00F20A10" w:rsidRDefault="00506317" w:rsidP="00B90F01">
            <w:pPr>
              <w:rPr>
                <w:sz w:val="18"/>
                <w:szCs w:val="20"/>
              </w:rPr>
            </w:pPr>
            <w:r w:rsidRPr="00F20A10">
              <w:rPr>
                <w:sz w:val="18"/>
                <w:szCs w:val="20"/>
              </w:rPr>
              <w:t xml:space="preserve"> </w:t>
            </w:r>
          </w:p>
        </w:tc>
        <w:tc>
          <w:tcPr>
            <w:tcW w:w="4666" w:type="dxa"/>
          </w:tcPr>
          <w:p w14:paraId="16F07577" w14:textId="77777777" w:rsidR="00506317" w:rsidRPr="00F20A10" w:rsidRDefault="00506317" w:rsidP="00B90F01">
            <w:pPr>
              <w:rPr>
                <w:sz w:val="18"/>
                <w:szCs w:val="20"/>
                <w:u w:val="single"/>
              </w:rPr>
            </w:pPr>
            <w:r w:rsidRPr="00F20A10">
              <w:rPr>
                <w:sz w:val="18"/>
                <w:szCs w:val="20"/>
                <w:u w:val="single"/>
              </w:rPr>
              <w:t>Gaps</w:t>
            </w:r>
          </w:p>
          <w:p w14:paraId="21D71852" w14:textId="77777777" w:rsidR="00506317" w:rsidRPr="00F20A10" w:rsidRDefault="00506317" w:rsidP="00B90F01">
            <w:pPr>
              <w:rPr>
                <w:sz w:val="18"/>
                <w:szCs w:val="20"/>
              </w:rPr>
            </w:pPr>
            <w:r w:rsidRPr="00F20A10">
              <w:rPr>
                <w:sz w:val="18"/>
                <w:szCs w:val="20"/>
              </w:rPr>
              <w:t>No gaps</w:t>
            </w:r>
          </w:p>
          <w:p w14:paraId="53CCBD35" w14:textId="77777777" w:rsidR="00506317" w:rsidRPr="00F20A10" w:rsidRDefault="00506317" w:rsidP="00B90F01">
            <w:pPr>
              <w:rPr>
                <w:sz w:val="18"/>
                <w:szCs w:val="20"/>
              </w:rPr>
            </w:pPr>
          </w:p>
          <w:p w14:paraId="708375AA" w14:textId="77777777" w:rsidR="00506317" w:rsidRPr="00F20A10" w:rsidRDefault="00506317" w:rsidP="00B90F01">
            <w:pPr>
              <w:rPr>
                <w:sz w:val="18"/>
                <w:szCs w:val="20"/>
                <w:u w:val="single"/>
              </w:rPr>
            </w:pPr>
            <w:r w:rsidRPr="00F20A10">
              <w:rPr>
                <w:sz w:val="18"/>
                <w:szCs w:val="20"/>
                <w:u w:val="single"/>
              </w:rPr>
              <w:t>Recommendations</w:t>
            </w:r>
          </w:p>
          <w:p w14:paraId="7E45EBAC" w14:textId="77777777" w:rsidR="00506317" w:rsidRPr="00F20A10" w:rsidRDefault="00506317" w:rsidP="00B90F01">
            <w:pPr>
              <w:rPr>
                <w:sz w:val="18"/>
                <w:szCs w:val="20"/>
              </w:rPr>
            </w:pPr>
            <w:r w:rsidRPr="00F20A10">
              <w:rPr>
                <w:sz w:val="18"/>
                <w:szCs w:val="20"/>
              </w:rPr>
              <w:t>No recommendations</w:t>
            </w:r>
          </w:p>
        </w:tc>
        <w:tc>
          <w:tcPr>
            <w:tcW w:w="4666" w:type="dxa"/>
          </w:tcPr>
          <w:p w14:paraId="5B6F1B7F" w14:textId="77777777" w:rsidR="00506317" w:rsidRPr="00F20A10" w:rsidRDefault="00506317" w:rsidP="00B90F01">
            <w:pPr>
              <w:rPr>
                <w:sz w:val="18"/>
                <w:szCs w:val="20"/>
                <w:u w:val="single"/>
              </w:rPr>
            </w:pPr>
            <w:r w:rsidRPr="00F20A10">
              <w:rPr>
                <w:sz w:val="18"/>
                <w:szCs w:val="20"/>
                <w:u w:val="single"/>
              </w:rPr>
              <w:t>Gaps</w:t>
            </w:r>
          </w:p>
          <w:p w14:paraId="507EB446" w14:textId="77777777" w:rsidR="00506317" w:rsidRPr="00F20A10" w:rsidRDefault="00506317" w:rsidP="00B90F01">
            <w:pPr>
              <w:rPr>
                <w:sz w:val="18"/>
                <w:szCs w:val="20"/>
              </w:rPr>
            </w:pPr>
            <w:r w:rsidRPr="00F20A10">
              <w:rPr>
                <w:sz w:val="18"/>
                <w:szCs w:val="20"/>
              </w:rPr>
              <w:t>No gaps</w:t>
            </w:r>
          </w:p>
          <w:p w14:paraId="27D6B2CE" w14:textId="77777777" w:rsidR="00506317" w:rsidRPr="00F20A10" w:rsidRDefault="00506317" w:rsidP="00B90F01">
            <w:pPr>
              <w:rPr>
                <w:sz w:val="18"/>
                <w:szCs w:val="20"/>
              </w:rPr>
            </w:pPr>
          </w:p>
          <w:p w14:paraId="72964659" w14:textId="77777777" w:rsidR="00506317" w:rsidRPr="00F20A10" w:rsidRDefault="00506317" w:rsidP="00B90F01">
            <w:pPr>
              <w:rPr>
                <w:sz w:val="18"/>
                <w:szCs w:val="20"/>
                <w:u w:val="single"/>
              </w:rPr>
            </w:pPr>
            <w:r w:rsidRPr="00F20A10">
              <w:rPr>
                <w:sz w:val="18"/>
                <w:szCs w:val="20"/>
                <w:u w:val="single"/>
              </w:rPr>
              <w:t>Recommendations</w:t>
            </w:r>
          </w:p>
          <w:p w14:paraId="0A15C969" w14:textId="77777777" w:rsidR="00506317" w:rsidRPr="00F20A10" w:rsidRDefault="00506317" w:rsidP="00B90F01">
            <w:pPr>
              <w:rPr>
                <w:sz w:val="18"/>
                <w:szCs w:val="20"/>
              </w:rPr>
            </w:pPr>
            <w:r w:rsidRPr="00F20A10">
              <w:rPr>
                <w:sz w:val="18"/>
                <w:szCs w:val="20"/>
              </w:rPr>
              <w:t>No recommendations</w:t>
            </w:r>
          </w:p>
        </w:tc>
      </w:tr>
      <w:tr w:rsidR="00506317" w:rsidRPr="00170C56" w14:paraId="71A5BCDD" w14:textId="77777777" w:rsidTr="6E743871">
        <w:trPr>
          <w:cantSplit/>
        </w:trPr>
        <w:tc>
          <w:tcPr>
            <w:tcW w:w="1130" w:type="dxa"/>
            <w:shd w:val="clear" w:color="auto" w:fill="D9D9D9" w:themeFill="background1" w:themeFillShade="D9"/>
          </w:tcPr>
          <w:p w14:paraId="221CE456" w14:textId="77777777" w:rsidR="00506317" w:rsidRPr="00170C56" w:rsidRDefault="00506317" w:rsidP="00170C56">
            <w:pPr>
              <w:keepNext/>
              <w:rPr>
                <w:b/>
                <w:bCs/>
                <w:sz w:val="18"/>
                <w:szCs w:val="20"/>
              </w:rPr>
            </w:pPr>
            <w:r w:rsidRPr="00170C56">
              <w:rPr>
                <w:b/>
                <w:bCs/>
                <w:sz w:val="18"/>
                <w:szCs w:val="20"/>
              </w:rPr>
              <w:lastRenderedPageBreak/>
              <w:t>SA2 Area</w:t>
            </w:r>
          </w:p>
        </w:tc>
        <w:tc>
          <w:tcPr>
            <w:tcW w:w="12874" w:type="dxa"/>
            <w:gridSpan w:val="3"/>
            <w:shd w:val="clear" w:color="auto" w:fill="D9D9D9" w:themeFill="background1" w:themeFillShade="D9"/>
          </w:tcPr>
          <w:p w14:paraId="49707775" w14:textId="77777777" w:rsidR="00506317" w:rsidRPr="00170C56" w:rsidRDefault="00506317" w:rsidP="00170C56">
            <w:pPr>
              <w:keepNext/>
              <w:rPr>
                <w:b/>
                <w:bCs/>
                <w:sz w:val="18"/>
                <w:szCs w:val="20"/>
              </w:rPr>
            </w:pPr>
            <w:r w:rsidRPr="00170C56">
              <w:rPr>
                <w:b/>
                <w:bCs/>
                <w:sz w:val="18"/>
                <w:szCs w:val="20"/>
              </w:rPr>
              <w:t>Clayfield</w:t>
            </w:r>
          </w:p>
          <w:p w14:paraId="7AA39C07"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56C52B18" w14:textId="77777777" w:rsidTr="6E743871">
        <w:trPr>
          <w:cantSplit/>
        </w:trPr>
        <w:tc>
          <w:tcPr>
            <w:tcW w:w="4672" w:type="dxa"/>
            <w:gridSpan w:val="2"/>
            <w:shd w:val="clear" w:color="auto" w:fill="D9D9D9" w:themeFill="background1" w:themeFillShade="D9"/>
          </w:tcPr>
          <w:p w14:paraId="7E4B6218"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2CFF1DA5"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5220FE35"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3C7703D4" w14:textId="77777777" w:rsidTr="6E743871">
        <w:trPr>
          <w:cantSplit/>
        </w:trPr>
        <w:tc>
          <w:tcPr>
            <w:tcW w:w="4672" w:type="dxa"/>
            <w:gridSpan w:val="2"/>
          </w:tcPr>
          <w:p w14:paraId="65130A83" w14:textId="77777777" w:rsidR="00506317" w:rsidRPr="00F20A10" w:rsidRDefault="00506317" w:rsidP="00B90F01">
            <w:pPr>
              <w:rPr>
                <w:sz w:val="18"/>
                <w:szCs w:val="20"/>
                <w:u w:val="single"/>
              </w:rPr>
            </w:pPr>
            <w:r w:rsidRPr="00F20A10">
              <w:rPr>
                <w:sz w:val="18"/>
                <w:szCs w:val="20"/>
                <w:u w:val="single"/>
              </w:rPr>
              <w:t>Gaps</w:t>
            </w:r>
          </w:p>
          <w:p w14:paraId="268738C8" w14:textId="77777777" w:rsidR="00506317" w:rsidRPr="00F20A10" w:rsidRDefault="00506317" w:rsidP="00B90F01">
            <w:pPr>
              <w:rPr>
                <w:sz w:val="18"/>
                <w:szCs w:val="20"/>
              </w:rPr>
            </w:pPr>
            <w:r w:rsidRPr="00F20A10">
              <w:rPr>
                <w:sz w:val="18"/>
                <w:szCs w:val="20"/>
              </w:rPr>
              <w:t>Large gap area in south-west quadrant. LGIP item WWN-A1-001 for local general recreation in Chalk Street Wooloowin, close to western boundary, will address gap for properties along western boundary. Limited opportunities to find appropriate land to purchase due to significant traditional building character &amp; heritage &amp; pre-1911 buildings in area.</w:t>
            </w:r>
          </w:p>
          <w:p w14:paraId="2C9A076E" w14:textId="77777777" w:rsidR="00506317" w:rsidRPr="00F20A10" w:rsidRDefault="00506317" w:rsidP="00B90F01">
            <w:pPr>
              <w:rPr>
                <w:sz w:val="18"/>
                <w:szCs w:val="20"/>
              </w:rPr>
            </w:pPr>
          </w:p>
          <w:p w14:paraId="2C1BD856" w14:textId="77777777" w:rsidR="00506317" w:rsidRPr="00F20A10" w:rsidRDefault="00506317" w:rsidP="00B90F01">
            <w:pPr>
              <w:rPr>
                <w:sz w:val="18"/>
                <w:szCs w:val="20"/>
                <w:u w:val="single"/>
              </w:rPr>
            </w:pPr>
            <w:r w:rsidRPr="00F20A10">
              <w:rPr>
                <w:sz w:val="18"/>
                <w:szCs w:val="20"/>
                <w:u w:val="single"/>
              </w:rPr>
              <w:t>Recommendations</w:t>
            </w:r>
          </w:p>
          <w:p w14:paraId="434718C2" w14:textId="554E6618" w:rsidR="00506317" w:rsidRPr="00F20A10" w:rsidRDefault="3448DD4A" w:rsidP="00B90F01">
            <w:pPr>
              <w:rPr>
                <w:sz w:val="18"/>
                <w:szCs w:val="18"/>
              </w:rPr>
            </w:pPr>
            <w:r w:rsidRPr="6E743871">
              <w:rPr>
                <w:sz w:val="18"/>
                <w:szCs w:val="18"/>
              </w:rPr>
              <w:t xml:space="preserve"> No</w:t>
            </w:r>
            <w:r w:rsidR="15197C0F" w:rsidRPr="6E743871">
              <w:rPr>
                <w:sz w:val="18"/>
                <w:szCs w:val="18"/>
              </w:rPr>
              <w:t xml:space="preserve"> new</w:t>
            </w:r>
            <w:r w:rsidRPr="6E743871">
              <w:rPr>
                <w:sz w:val="18"/>
                <w:szCs w:val="18"/>
              </w:rPr>
              <w:t xml:space="preserve"> recommendations</w:t>
            </w:r>
          </w:p>
        </w:tc>
        <w:tc>
          <w:tcPr>
            <w:tcW w:w="4666" w:type="dxa"/>
          </w:tcPr>
          <w:p w14:paraId="198DA930" w14:textId="77777777" w:rsidR="00506317" w:rsidRPr="00F20A10" w:rsidRDefault="00506317" w:rsidP="00B90F01">
            <w:pPr>
              <w:rPr>
                <w:sz w:val="18"/>
                <w:szCs w:val="20"/>
                <w:u w:val="single"/>
              </w:rPr>
            </w:pPr>
            <w:r w:rsidRPr="00F20A10">
              <w:rPr>
                <w:sz w:val="18"/>
                <w:szCs w:val="20"/>
                <w:u w:val="single"/>
              </w:rPr>
              <w:t>Gaps</w:t>
            </w:r>
          </w:p>
          <w:p w14:paraId="6AA060B0" w14:textId="77777777" w:rsidR="00506317" w:rsidRPr="00F20A10" w:rsidRDefault="00506317" w:rsidP="00B90F01">
            <w:pPr>
              <w:rPr>
                <w:sz w:val="18"/>
                <w:szCs w:val="20"/>
              </w:rPr>
            </w:pPr>
            <w:r w:rsidRPr="00F20A10">
              <w:rPr>
                <w:sz w:val="18"/>
                <w:szCs w:val="20"/>
              </w:rPr>
              <w:t>No gaps</w:t>
            </w:r>
          </w:p>
          <w:p w14:paraId="25AA405E" w14:textId="77777777" w:rsidR="00506317" w:rsidRPr="00F20A10" w:rsidRDefault="00506317" w:rsidP="00B90F01">
            <w:pPr>
              <w:rPr>
                <w:sz w:val="18"/>
                <w:szCs w:val="20"/>
              </w:rPr>
            </w:pPr>
          </w:p>
          <w:p w14:paraId="0F74165E" w14:textId="77777777" w:rsidR="00506317" w:rsidRPr="00F20A10" w:rsidRDefault="00506317" w:rsidP="00B90F01">
            <w:pPr>
              <w:rPr>
                <w:sz w:val="18"/>
                <w:szCs w:val="20"/>
                <w:u w:val="single"/>
              </w:rPr>
            </w:pPr>
            <w:r w:rsidRPr="00F20A10">
              <w:rPr>
                <w:sz w:val="18"/>
                <w:szCs w:val="20"/>
                <w:u w:val="single"/>
              </w:rPr>
              <w:t>Recommendations</w:t>
            </w:r>
          </w:p>
          <w:p w14:paraId="738ABACF" w14:textId="77777777" w:rsidR="00506317" w:rsidRPr="00F20A10" w:rsidRDefault="00506317" w:rsidP="00B90F01">
            <w:pPr>
              <w:rPr>
                <w:sz w:val="18"/>
                <w:szCs w:val="20"/>
              </w:rPr>
            </w:pPr>
            <w:r w:rsidRPr="00F20A10">
              <w:rPr>
                <w:sz w:val="18"/>
                <w:szCs w:val="20"/>
              </w:rPr>
              <w:t>No recommendations</w:t>
            </w:r>
          </w:p>
        </w:tc>
        <w:tc>
          <w:tcPr>
            <w:tcW w:w="4666" w:type="dxa"/>
          </w:tcPr>
          <w:p w14:paraId="2C2D8CEA" w14:textId="77777777" w:rsidR="00506317" w:rsidRPr="00F20A10" w:rsidRDefault="00506317" w:rsidP="00B90F01">
            <w:pPr>
              <w:rPr>
                <w:sz w:val="18"/>
                <w:szCs w:val="20"/>
                <w:u w:val="single"/>
              </w:rPr>
            </w:pPr>
            <w:r w:rsidRPr="00F20A10">
              <w:rPr>
                <w:sz w:val="18"/>
                <w:szCs w:val="20"/>
                <w:u w:val="single"/>
              </w:rPr>
              <w:t>Gaps</w:t>
            </w:r>
          </w:p>
          <w:p w14:paraId="6A83AE45" w14:textId="77777777" w:rsidR="00506317" w:rsidRPr="00F20A10" w:rsidRDefault="00506317" w:rsidP="00B90F01">
            <w:pPr>
              <w:rPr>
                <w:sz w:val="18"/>
                <w:szCs w:val="20"/>
              </w:rPr>
            </w:pPr>
            <w:r w:rsidRPr="00F20A10">
              <w:rPr>
                <w:sz w:val="18"/>
                <w:szCs w:val="20"/>
              </w:rPr>
              <w:t>No gaps</w:t>
            </w:r>
          </w:p>
          <w:p w14:paraId="58C16EEC" w14:textId="77777777" w:rsidR="00506317" w:rsidRPr="00F20A10" w:rsidRDefault="00506317" w:rsidP="00B90F01">
            <w:pPr>
              <w:rPr>
                <w:sz w:val="18"/>
                <w:szCs w:val="20"/>
              </w:rPr>
            </w:pPr>
          </w:p>
          <w:p w14:paraId="0FC9361E" w14:textId="77777777" w:rsidR="00506317" w:rsidRPr="00F20A10" w:rsidRDefault="00506317" w:rsidP="00B90F01">
            <w:pPr>
              <w:rPr>
                <w:sz w:val="18"/>
                <w:szCs w:val="20"/>
                <w:u w:val="single"/>
              </w:rPr>
            </w:pPr>
            <w:r w:rsidRPr="00F20A10">
              <w:rPr>
                <w:sz w:val="18"/>
                <w:szCs w:val="20"/>
                <w:u w:val="single"/>
              </w:rPr>
              <w:t>Recommendations</w:t>
            </w:r>
          </w:p>
          <w:p w14:paraId="352DE355" w14:textId="77777777" w:rsidR="00506317" w:rsidRPr="00F20A10" w:rsidRDefault="00506317" w:rsidP="00B90F01">
            <w:pPr>
              <w:rPr>
                <w:sz w:val="18"/>
                <w:szCs w:val="20"/>
              </w:rPr>
            </w:pPr>
            <w:r w:rsidRPr="00F20A10">
              <w:rPr>
                <w:sz w:val="18"/>
                <w:szCs w:val="20"/>
              </w:rPr>
              <w:t>No recommendations</w:t>
            </w:r>
          </w:p>
        </w:tc>
      </w:tr>
      <w:tr w:rsidR="00506317" w:rsidRPr="00170C56" w14:paraId="4C1C7D35" w14:textId="77777777" w:rsidTr="6E743871">
        <w:trPr>
          <w:cantSplit/>
        </w:trPr>
        <w:tc>
          <w:tcPr>
            <w:tcW w:w="1130" w:type="dxa"/>
            <w:shd w:val="clear" w:color="auto" w:fill="D9D9D9" w:themeFill="background1" w:themeFillShade="D9"/>
          </w:tcPr>
          <w:p w14:paraId="3CDAAE96"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2C6890C7" w14:textId="77777777" w:rsidR="00506317" w:rsidRPr="00170C56" w:rsidRDefault="00506317" w:rsidP="00170C56">
            <w:pPr>
              <w:keepNext/>
              <w:rPr>
                <w:b/>
                <w:bCs/>
                <w:sz w:val="18"/>
                <w:szCs w:val="20"/>
              </w:rPr>
            </w:pPr>
            <w:r w:rsidRPr="00170C56">
              <w:rPr>
                <w:b/>
                <w:bCs/>
                <w:sz w:val="18"/>
                <w:szCs w:val="20"/>
              </w:rPr>
              <w:t>Hendra</w:t>
            </w:r>
          </w:p>
          <w:p w14:paraId="4286E56E"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659207B3" w14:textId="77777777" w:rsidTr="6E743871">
        <w:trPr>
          <w:cantSplit/>
        </w:trPr>
        <w:tc>
          <w:tcPr>
            <w:tcW w:w="4672" w:type="dxa"/>
            <w:gridSpan w:val="2"/>
            <w:shd w:val="clear" w:color="auto" w:fill="D9D9D9" w:themeFill="background1" w:themeFillShade="D9"/>
          </w:tcPr>
          <w:p w14:paraId="7BFC48B2"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187DCAD4"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2CDAEBBA"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59E7847D" w14:textId="77777777" w:rsidTr="6E743871">
        <w:trPr>
          <w:cantSplit/>
        </w:trPr>
        <w:tc>
          <w:tcPr>
            <w:tcW w:w="4672" w:type="dxa"/>
            <w:gridSpan w:val="2"/>
          </w:tcPr>
          <w:p w14:paraId="2E3E42A8" w14:textId="77777777" w:rsidR="00506317" w:rsidRPr="00F20A10" w:rsidRDefault="00506317" w:rsidP="00B90F01">
            <w:pPr>
              <w:rPr>
                <w:sz w:val="18"/>
                <w:szCs w:val="20"/>
                <w:u w:val="single"/>
              </w:rPr>
            </w:pPr>
            <w:r w:rsidRPr="00F20A10">
              <w:rPr>
                <w:sz w:val="18"/>
                <w:szCs w:val="20"/>
                <w:u w:val="single"/>
              </w:rPr>
              <w:t>Gaps</w:t>
            </w:r>
          </w:p>
          <w:p w14:paraId="258FFEB3" w14:textId="77777777" w:rsidR="00506317" w:rsidRPr="00F20A10" w:rsidRDefault="00506317" w:rsidP="00B90F01">
            <w:pPr>
              <w:rPr>
                <w:sz w:val="18"/>
                <w:szCs w:val="20"/>
              </w:rPr>
            </w:pPr>
            <w:r w:rsidRPr="00F20A10">
              <w:rPr>
                <w:sz w:val="18"/>
                <w:szCs w:val="20"/>
              </w:rPr>
              <w:t>Gap in south-east corner; will be addressed by existing LGIP item HEN-A1-001.</w:t>
            </w:r>
          </w:p>
          <w:p w14:paraId="202AE070" w14:textId="77777777" w:rsidR="00506317" w:rsidRPr="00F20A10" w:rsidRDefault="00506317" w:rsidP="00B90F01">
            <w:pPr>
              <w:rPr>
                <w:sz w:val="18"/>
                <w:szCs w:val="20"/>
              </w:rPr>
            </w:pPr>
          </w:p>
          <w:p w14:paraId="27F0E023" w14:textId="77777777" w:rsidR="00506317" w:rsidRPr="00F20A10" w:rsidRDefault="00506317" w:rsidP="00B90F01">
            <w:pPr>
              <w:rPr>
                <w:sz w:val="18"/>
                <w:szCs w:val="20"/>
                <w:u w:val="single"/>
              </w:rPr>
            </w:pPr>
            <w:r w:rsidRPr="00F20A10">
              <w:rPr>
                <w:sz w:val="18"/>
                <w:szCs w:val="20"/>
                <w:u w:val="single"/>
              </w:rPr>
              <w:t>Recommendations</w:t>
            </w:r>
          </w:p>
          <w:p w14:paraId="5ED36213" w14:textId="77777777" w:rsidR="00506317" w:rsidRPr="00F20A10" w:rsidRDefault="00506317" w:rsidP="00B90F01">
            <w:pPr>
              <w:rPr>
                <w:sz w:val="18"/>
                <w:szCs w:val="20"/>
              </w:rPr>
            </w:pPr>
            <w:r w:rsidRPr="00F20A10">
              <w:rPr>
                <w:sz w:val="18"/>
                <w:szCs w:val="20"/>
              </w:rPr>
              <w:t>Keep existing LGIP item HEN-A1-001.</w:t>
            </w:r>
          </w:p>
        </w:tc>
        <w:tc>
          <w:tcPr>
            <w:tcW w:w="4666" w:type="dxa"/>
          </w:tcPr>
          <w:p w14:paraId="6E66580E" w14:textId="77777777" w:rsidR="00506317" w:rsidRPr="00F20A10" w:rsidRDefault="00506317" w:rsidP="00B90F01">
            <w:pPr>
              <w:rPr>
                <w:sz w:val="18"/>
                <w:szCs w:val="20"/>
                <w:u w:val="single"/>
              </w:rPr>
            </w:pPr>
            <w:r w:rsidRPr="00F20A10">
              <w:rPr>
                <w:sz w:val="18"/>
                <w:szCs w:val="20"/>
                <w:u w:val="single"/>
              </w:rPr>
              <w:t>Gaps</w:t>
            </w:r>
          </w:p>
          <w:p w14:paraId="674CF32A" w14:textId="77777777" w:rsidR="00506317" w:rsidRPr="00F20A10" w:rsidRDefault="00506317" w:rsidP="00B90F01">
            <w:pPr>
              <w:rPr>
                <w:sz w:val="18"/>
                <w:szCs w:val="20"/>
              </w:rPr>
            </w:pPr>
            <w:r w:rsidRPr="00F20A10">
              <w:rPr>
                <w:sz w:val="18"/>
                <w:szCs w:val="20"/>
              </w:rPr>
              <w:t>No gaps</w:t>
            </w:r>
          </w:p>
          <w:p w14:paraId="0E19899F" w14:textId="77777777" w:rsidR="00506317" w:rsidRPr="00F20A10" w:rsidRDefault="00506317" w:rsidP="00B90F01">
            <w:pPr>
              <w:rPr>
                <w:sz w:val="18"/>
                <w:szCs w:val="20"/>
              </w:rPr>
            </w:pPr>
          </w:p>
          <w:p w14:paraId="04C159CE" w14:textId="77777777" w:rsidR="00506317" w:rsidRPr="00F20A10" w:rsidRDefault="00506317" w:rsidP="00B90F01">
            <w:pPr>
              <w:rPr>
                <w:sz w:val="18"/>
                <w:szCs w:val="20"/>
                <w:u w:val="single"/>
              </w:rPr>
            </w:pPr>
            <w:r w:rsidRPr="00F20A10">
              <w:rPr>
                <w:sz w:val="18"/>
                <w:szCs w:val="20"/>
                <w:u w:val="single"/>
              </w:rPr>
              <w:t>Recommendations</w:t>
            </w:r>
          </w:p>
          <w:p w14:paraId="089EDA6D" w14:textId="77777777" w:rsidR="00506317" w:rsidRPr="00F20A10" w:rsidRDefault="00506317" w:rsidP="00B90F01">
            <w:pPr>
              <w:rPr>
                <w:sz w:val="18"/>
                <w:szCs w:val="20"/>
              </w:rPr>
            </w:pPr>
            <w:r w:rsidRPr="00F20A10">
              <w:rPr>
                <w:sz w:val="18"/>
                <w:szCs w:val="20"/>
              </w:rPr>
              <w:t>No recommendations</w:t>
            </w:r>
          </w:p>
        </w:tc>
        <w:tc>
          <w:tcPr>
            <w:tcW w:w="4666" w:type="dxa"/>
          </w:tcPr>
          <w:p w14:paraId="512E4FFA" w14:textId="77777777" w:rsidR="00506317" w:rsidRPr="00F20A10" w:rsidRDefault="00506317" w:rsidP="00B90F01">
            <w:pPr>
              <w:rPr>
                <w:sz w:val="18"/>
                <w:szCs w:val="20"/>
                <w:u w:val="single"/>
              </w:rPr>
            </w:pPr>
            <w:r w:rsidRPr="00F20A10">
              <w:rPr>
                <w:sz w:val="18"/>
                <w:szCs w:val="20"/>
                <w:u w:val="single"/>
              </w:rPr>
              <w:t>Gaps</w:t>
            </w:r>
          </w:p>
          <w:p w14:paraId="78BF157D" w14:textId="77777777" w:rsidR="00506317" w:rsidRPr="00F20A10" w:rsidRDefault="00506317" w:rsidP="00B90F01">
            <w:pPr>
              <w:rPr>
                <w:sz w:val="18"/>
                <w:szCs w:val="20"/>
              </w:rPr>
            </w:pPr>
            <w:r w:rsidRPr="00F20A10">
              <w:rPr>
                <w:sz w:val="18"/>
                <w:szCs w:val="20"/>
              </w:rPr>
              <w:t>No gaps</w:t>
            </w:r>
          </w:p>
          <w:p w14:paraId="55A85D49" w14:textId="77777777" w:rsidR="00506317" w:rsidRPr="00F20A10" w:rsidRDefault="00506317" w:rsidP="00B90F01">
            <w:pPr>
              <w:rPr>
                <w:sz w:val="18"/>
                <w:szCs w:val="20"/>
              </w:rPr>
            </w:pPr>
          </w:p>
          <w:p w14:paraId="370FA38B" w14:textId="77777777" w:rsidR="00506317" w:rsidRPr="00F20A10" w:rsidRDefault="00506317" w:rsidP="00B90F01">
            <w:pPr>
              <w:rPr>
                <w:sz w:val="18"/>
                <w:szCs w:val="20"/>
                <w:u w:val="single"/>
              </w:rPr>
            </w:pPr>
            <w:r w:rsidRPr="00F20A10">
              <w:rPr>
                <w:sz w:val="18"/>
                <w:szCs w:val="20"/>
                <w:u w:val="single"/>
              </w:rPr>
              <w:t>Recommendations</w:t>
            </w:r>
          </w:p>
          <w:p w14:paraId="6E01E628" w14:textId="77777777" w:rsidR="00506317" w:rsidRPr="00F20A10" w:rsidRDefault="00506317" w:rsidP="00B90F01">
            <w:pPr>
              <w:rPr>
                <w:sz w:val="18"/>
                <w:szCs w:val="20"/>
              </w:rPr>
            </w:pPr>
            <w:r w:rsidRPr="00F20A10">
              <w:rPr>
                <w:sz w:val="18"/>
                <w:szCs w:val="20"/>
              </w:rPr>
              <w:t>No recommendations</w:t>
            </w:r>
          </w:p>
        </w:tc>
      </w:tr>
      <w:tr w:rsidR="00506317" w:rsidRPr="00170C56" w14:paraId="6FAD9DCB" w14:textId="77777777" w:rsidTr="6E743871">
        <w:trPr>
          <w:cantSplit/>
        </w:trPr>
        <w:tc>
          <w:tcPr>
            <w:tcW w:w="1130" w:type="dxa"/>
            <w:shd w:val="clear" w:color="auto" w:fill="D9D9D9" w:themeFill="background1" w:themeFillShade="D9"/>
          </w:tcPr>
          <w:p w14:paraId="21D2A846"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298E3862" w14:textId="77777777" w:rsidR="00506317" w:rsidRPr="00170C56" w:rsidRDefault="00506317" w:rsidP="00170C56">
            <w:pPr>
              <w:keepNext/>
              <w:rPr>
                <w:b/>
                <w:bCs/>
                <w:sz w:val="18"/>
                <w:szCs w:val="20"/>
              </w:rPr>
            </w:pPr>
            <w:r w:rsidRPr="00170C56">
              <w:rPr>
                <w:b/>
                <w:bCs/>
                <w:sz w:val="18"/>
                <w:szCs w:val="20"/>
              </w:rPr>
              <w:t>The Gap</w:t>
            </w:r>
          </w:p>
          <w:p w14:paraId="5015CEDC"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4A331F95" w14:textId="77777777" w:rsidTr="6E743871">
        <w:trPr>
          <w:cantSplit/>
        </w:trPr>
        <w:tc>
          <w:tcPr>
            <w:tcW w:w="4672" w:type="dxa"/>
            <w:gridSpan w:val="2"/>
            <w:shd w:val="clear" w:color="auto" w:fill="D9D9D9" w:themeFill="background1" w:themeFillShade="D9"/>
          </w:tcPr>
          <w:p w14:paraId="728B66B6"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68F03898"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62B80F62"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6AE0294A" w14:textId="77777777" w:rsidTr="6E743871">
        <w:trPr>
          <w:cantSplit/>
        </w:trPr>
        <w:tc>
          <w:tcPr>
            <w:tcW w:w="4672" w:type="dxa"/>
            <w:gridSpan w:val="2"/>
          </w:tcPr>
          <w:p w14:paraId="264F7012" w14:textId="77777777" w:rsidR="00506317" w:rsidRPr="00F20A10" w:rsidRDefault="00506317" w:rsidP="00B90F01">
            <w:pPr>
              <w:rPr>
                <w:sz w:val="18"/>
                <w:szCs w:val="20"/>
                <w:u w:val="single"/>
              </w:rPr>
            </w:pPr>
            <w:r w:rsidRPr="00F20A10">
              <w:rPr>
                <w:sz w:val="18"/>
                <w:szCs w:val="20"/>
                <w:u w:val="single"/>
              </w:rPr>
              <w:t>Gaps</w:t>
            </w:r>
          </w:p>
          <w:p w14:paraId="508B2D51"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065660E9" w14:textId="77777777" w:rsidR="00506317" w:rsidRPr="00F20A10" w:rsidRDefault="00506317" w:rsidP="00B90F01">
            <w:pPr>
              <w:rPr>
                <w:sz w:val="18"/>
                <w:szCs w:val="20"/>
              </w:rPr>
            </w:pPr>
          </w:p>
          <w:p w14:paraId="3AD06E03" w14:textId="77777777" w:rsidR="00506317" w:rsidRPr="00F20A10" w:rsidRDefault="00506317" w:rsidP="00B90F01">
            <w:pPr>
              <w:rPr>
                <w:sz w:val="18"/>
                <w:szCs w:val="20"/>
                <w:u w:val="single"/>
              </w:rPr>
            </w:pPr>
            <w:r w:rsidRPr="00F20A10">
              <w:rPr>
                <w:sz w:val="18"/>
                <w:szCs w:val="20"/>
                <w:u w:val="single"/>
              </w:rPr>
              <w:t>Recommendations</w:t>
            </w:r>
          </w:p>
          <w:p w14:paraId="691938BD"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07A287BA" w14:textId="77777777" w:rsidR="00506317" w:rsidRPr="00F20A10" w:rsidRDefault="00506317" w:rsidP="00B90F01">
            <w:pPr>
              <w:rPr>
                <w:sz w:val="18"/>
                <w:szCs w:val="20"/>
                <w:u w:val="single"/>
              </w:rPr>
            </w:pPr>
            <w:r w:rsidRPr="00F20A10">
              <w:rPr>
                <w:sz w:val="18"/>
                <w:szCs w:val="20"/>
                <w:u w:val="single"/>
              </w:rPr>
              <w:t>Gaps</w:t>
            </w:r>
          </w:p>
          <w:p w14:paraId="013D8E9D" w14:textId="77777777" w:rsidR="00506317" w:rsidRPr="00F20A10" w:rsidRDefault="00506317" w:rsidP="00B90F01">
            <w:pPr>
              <w:rPr>
                <w:sz w:val="18"/>
                <w:szCs w:val="20"/>
              </w:rPr>
            </w:pPr>
            <w:r w:rsidRPr="00F20A10">
              <w:rPr>
                <w:sz w:val="18"/>
                <w:szCs w:val="20"/>
              </w:rPr>
              <w:t>No gaps</w:t>
            </w:r>
          </w:p>
          <w:p w14:paraId="3194DEAC" w14:textId="77777777" w:rsidR="00506317" w:rsidRPr="00F20A10" w:rsidRDefault="00506317" w:rsidP="00B90F01">
            <w:pPr>
              <w:rPr>
                <w:sz w:val="18"/>
                <w:szCs w:val="20"/>
              </w:rPr>
            </w:pPr>
          </w:p>
          <w:p w14:paraId="372F4AD2" w14:textId="77777777" w:rsidR="00506317" w:rsidRPr="00F20A10" w:rsidRDefault="00506317" w:rsidP="00B90F01">
            <w:pPr>
              <w:rPr>
                <w:sz w:val="18"/>
                <w:szCs w:val="20"/>
                <w:u w:val="single"/>
              </w:rPr>
            </w:pPr>
            <w:r w:rsidRPr="00F20A10">
              <w:rPr>
                <w:sz w:val="18"/>
                <w:szCs w:val="20"/>
                <w:u w:val="single"/>
              </w:rPr>
              <w:t>Recommendations</w:t>
            </w:r>
          </w:p>
          <w:p w14:paraId="2C563391" w14:textId="77777777" w:rsidR="00506317" w:rsidRPr="00F20A10" w:rsidRDefault="00506317" w:rsidP="00B90F01">
            <w:pPr>
              <w:rPr>
                <w:sz w:val="18"/>
                <w:szCs w:val="20"/>
              </w:rPr>
            </w:pPr>
            <w:r w:rsidRPr="00F20A10">
              <w:rPr>
                <w:sz w:val="18"/>
                <w:szCs w:val="20"/>
              </w:rPr>
              <w:t>No recommendations</w:t>
            </w:r>
          </w:p>
        </w:tc>
        <w:tc>
          <w:tcPr>
            <w:tcW w:w="4666" w:type="dxa"/>
          </w:tcPr>
          <w:p w14:paraId="02051899" w14:textId="77777777" w:rsidR="00506317" w:rsidRPr="00F20A10" w:rsidRDefault="00506317" w:rsidP="00B90F01">
            <w:pPr>
              <w:rPr>
                <w:sz w:val="18"/>
                <w:szCs w:val="20"/>
                <w:u w:val="single"/>
              </w:rPr>
            </w:pPr>
            <w:r w:rsidRPr="00F20A10">
              <w:rPr>
                <w:sz w:val="18"/>
                <w:szCs w:val="20"/>
                <w:u w:val="single"/>
              </w:rPr>
              <w:t>Gaps</w:t>
            </w:r>
          </w:p>
          <w:p w14:paraId="188D4DAC" w14:textId="77777777" w:rsidR="00506317" w:rsidRPr="00F20A10" w:rsidRDefault="00506317" w:rsidP="00B90F01">
            <w:pPr>
              <w:rPr>
                <w:sz w:val="18"/>
                <w:szCs w:val="20"/>
              </w:rPr>
            </w:pPr>
            <w:r w:rsidRPr="00F20A10">
              <w:rPr>
                <w:sz w:val="18"/>
                <w:szCs w:val="20"/>
              </w:rPr>
              <w:t xml:space="preserve">No gaps, however western half of area is serviced only by a local sport node in </w:t>
            </w:r>
            <w:proofErr w:type="spellStart"/>
            <w:r w:rsidRPr="00F20A10">
              <w:rPr>
                <w:sz w:val="18"/>
                <w:szCs w:val="20"/>
              </w:rPr>
              <w:t>Wittonga</w:t>
            </w:r>
            <w:proofErr w:type="spellEnd"/>
            <w:r w:rsidRPr="00F20A10">
              <w:rPr>
                <w:sz w:val="18"/>
                <w:szCs w:val="20"/>
              </w:rPr>
              <w:t xml:space="preserve"> Park – need to increase capacity at this park, to support multiuse &amp; night use, lease, etc.</w:t>
            </w:r>
          </w:p>
          <w:p w14:paraId="7FE979C7" w14:textId="77777777" w:rsidR="00506317" w:rsidRPr="00F20A10" w:rsidRDefault="00506317" w:rsidP="00B90F01">
            <w:pPr>
              <w:rPr>
                <w:sz w:val="18"/>
                <w:szCs w:val="20"/>
              </w:rPr>
            </w:pPr>
          </w:p>
          <w:p w14:paraId="3AF1C446" w14:textId="77777777" w:rsidR="00506317" w:rsidRPr="00F20A10" w:rsidRDefault="00506317" w:rsidP="00B90F01">
            <w:pPr>
              <w:rPr>
                <w:sz w:val="18"/>
                <w:szCs w:val="20"/>
                <w:u w:val="single"/>
              </w:rPr>
            </w:pPr>
            <w:r w:rsidRPr="00F20A10">
              <w:rPr>
                <w:sz w:val="18"/>
                <w:szCs w:val="20"/>
                <w:u w:val="single"/>
              </w:rPr>
              <w:t>Recommendations</w:t>
            </w:r>
          </w:p>
          <w:p w14:paraId="68038A5E" w14:textId="77777777" w:rsidR="00506317" w:rsidRPr="00F20A10" w:rsidRDefault="00506317" w:rsidP="00B90F01">
            <w:pPr>
              <w:rPr>
                <w:sz w:val="18"/>
                <w:szCs w:val="20"/>
              </w:rPr>
            </w:pPr>
            <w:r w:rsidRPr="00F20A10">
              <w:rPr>
                <w:sz w:val="18"/>
                <w:szCs w:val="20"/>
              </w:rPr>
              <w:t xml:space="preserve">New U3 for </w:t>
            </w:r>
            <w:proofErr w:type="spellStart"/>
            <w:r w:rsidRPr="00F20A10">
              <w:rPr>
                <w:sz w:val="18"/>
                <w:szCs w:val="20"/>
              </w:rPr>
              <w:t>Wittonga</w:t>
            </w:r>
            <w:proofErr w:type="spellEnd"/>
            <w:r w:rsidRPr="00F20A10">
              <w:rPr>
                <w:sz w:val="18"/>
                <w:szCs w:val="20"/>
              </w:rPr>
              <w:t xml:space="preserve"> Park (district sport)</w:t>
            </w:r>
          </w:p>
        </w:tc>
      </w:tr>
      <w:tr w:rsidR="00506317" w:rsidRPr="00170C56" w14:paraId="7A4BD6E5" w14:textId="77777777" w:rsidTr="6E743871">
        <w:trPr>
          <w:cantSplit/>
        </w:trPr>
        <w:tc>
          <w:tcPr>
            <w:tcW w:w="1130" w:type="dxa"/>
            <w:shd w:val="clear" w:color="auto" w:fill="D9D9D9" w:themeFill="background1" w:themeFillShade="D9"/>
          </w:tcPr>
          <w:p w14:paraId="349CE05D" w14:textId="77777777" w:rsidR="00506317" w:rsidRPr="00170C56" w:rsidRDefault="00506317" w:rsidP="00170C56">
            <w:pPr>
              <w:keepNext/>
              <w:rPr>
                <w:b/>
                <w:bCs/>
                <w:sz w:val="18"/>
                <w:szCs w:val="20"/>
              </w:rPr>
            </w:pPr>
            <w:r w:rsidRPr="00170C56">
              <w:rPr>
                <w:b/>
                <w:bCs/>
                <w:sz w:val="18"/>
                <w:szCs w:val="20"/>
              </w:rPr>
              <w:lastRenderedPageBreak/>
              <w:t>SA2 Area</w:t>
            </w:r>
          </w:p>
        </w:tc>
        <w:tc>
          <w:tcPr>
            <w:tcW w:w="12874" w:type="dxa"/>
            <w:gridSpan w:val="3"/>
            <w:shd w:val="clear" w:color="auto" w:fill="D9D9D9" w:themeFill="background1" w:themeFillShade="D9"/>
          </w:tcPr>
          <w:p w14:paraId="01581998" w14:textId="77777777" w:rsidR="00506317" w:rsidRPr="00170C56" w:rsidRDefault="00506317" w:rsidP="00170C56">
            <w:pPr>
              <w:keepNext/>
              <w:rPr>
                <w:b/>
                <w:bCs/>
                <w:sz w:val="18"/>
                <w:szCs w:val="20"/>
              </w:rPr>
            </w:pPr>
            <w:r w:rsidRPr="00170C56">
              <w:rPr>
                <w:b/>
                <w:bCs/>
                <w:sz w:val="18"/>
                <w:szCs w:val="20"/>
              </w:rPr>
              <w:t>Ashgrove</w:t>
            </w:r>
          </w:p>
          <w:p w14:paraId="2BDA8C79"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1D6DC3E4" w14:textId="77777777" w:rsidTr="6E743871">
        <w:trPr>
          <w:cantSplit/>
        </w:trPr>
        <w:tc>
          <w:tcPr>
            <w:tcW w:w="4672" w:type="dxa"/>
            <w:gridSpan w:val="2"/>
            <w:shd w:val="clear" w:color="auto" w:fill="D9D9D9" w:themeFill="background1" w:themeFillShade="D9"/>
          </w:tcPr>
          <w:p w14:paraId="4A800BD6"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2D52DD8C"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5F09FE4D"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64A09D78" w14:textId="77777777" w:rsidTr="6E743871">
        <w:trPr>
          <w:cantSplit/>
        </w:trPr>
        <w:tc>
          <w:tcPr>
            <w:tcW w:w="4672" w:type="dxa"/>
            <w:gridSpan w:val="2"/>
          </w:tcPr>
          <w:p w14:paraId="1700B53B" w14:textId="77777777" w:rsidR="00506317" w:rsidRPr="00F20A10" w:rsidRDefault="00506317" w:rsidP="00B90F01">
            <w:pPr>
              <w:rPr>
                <w:sz w:val="18"/>
                <w:szCs w:val="20"/>
                <w:u w:val="single"/>
              </w:rPr>
            </w:pPr>
            <w:r w:rsidRPr="00F20A10">
              <w:rPr>
                <w:sz w:val="18"/>
                <w:szCs w:val="20"/>
                <w:u w:val="single"/>
              </w:rPr>
              <w:t>Gaps</w:t>
            </w:r>
          </w:p>
          <w:p w14:paraId="11356324"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4829133A" w14:textId="77777777" w:rsidR="00506317" w:rsidRPr="00F20A10" w:rsidRDefault="00506317" w:rsidP="00B90F01">
            <w:pPr>
              <w:rPr>
                <w:sz w:val="18"/>
                <w:szCs w:val="20"/>
              </w:rPr>
            </w:pPr>
          </w:p>
          <w:p w14:paraId="6AD365EB" w14:textId="77777777" w:rsidR="00506317" w:rsidRPr="00F20A10" w:rsidRDefault="00506317" w:rsidP="00B90F01">
            <w:pPr>
              <w:rPr>
                <w:sz w:val="18"/>
                <w:szCs w:val="20"/>
                <w:u w:val="single"/>
              </w:rPr>
            </w:pPr>
            <w:r w:rsidRPr="00F20A10">
              <w:rPr>
                <w:sz w:val="18"/>
                <w:szCs w:val="20"/>
                <w:u w:val="single"/>
              </w:rPr>
              <w:t>Recommendations</w:t>
            </w:r>
          </w:p>
          <w:p w14:paraId="4AF9DE02"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6EC6D375" w14:textId="77777777" w:rsidR="00506317" w:rsidRPr="00F20A10" w:rsidRDefault="00506317" w:rsidP="00B90F01">
            <w:pPr>
              <w:rPr>
                <w:sz w:val="18"/>
                <w:szCs w:val="20"/>
                <w:u w:val="single"/>
              </w:rPr>
            </w:pPr>
            <w:r w:rsidRPr="00F20A10">
              <w:rPr>
                <w:sz w:val="18"/>
                <w:szCs w:val="20"/>
                <w:u w:val="single"/>
              </w:rPr>
              <w:t>Gaps</w:t>
            </w:r>
          </w:p>
          <w:p w14:paraId="5CAB1C73" w14:textId="77777777" w:rsidR="00506317" w:rsidRPr="00F20A10" w:rsidRDefault="00506317" w:rsidP="00B90F01">
            <w:pPr>
              <w:rPr>
                <w:sz w:val="18"/>
                <w:szCs w:val="20"/>
              </w:rPr>
            </w:pPr>
            <w:r w:rsidRPr="00F20A10">
              <w:rPr>
                <w:sz w:val="18"/>
                <w:szCs w:val="20"/>
              </w:rPr>
              <w:t>No gaps</w:t>
            </w:r>
          </w:p>
          <w:p w14:paraId="2B6F45D0" w14:textId="77777777" w:rsidR="00506317" w:rsidRPr="00F20A10" w:rsidRDefault="00506317" w:rsidP="00B90F01">
            <w:pPr>
              <w:rPr>
                <w:sz w:val="18"/>
                <w:szCs w:val="20"/>
              </w:rPr>
            </w:pPr>
          </w:p>
          <w:p w14:paraId="66D614D3" w14:textId="77777777" w:rsidR="00506317" w:rsidRPr="00F20A10" w:rsidRDefault="00506317" w:rsidP="00B90F01">
            <w:pPr>
              <w:rPr>
                <w:sz w:val="18"/>
                <w:szCs w:val="20"/>
                <w:u w:val="single"/>
              </w:rPr>
            </w:pPr>
            <w:r w:rsidRPr="00F20A10">
              <w:rPr>
                <w:sz w:val="18"/>
                <w:szCs w:val="20"/>
                <w:u w:val="single"/>
              </w:rPr>
              <w:t>Recommendations</w:t>
            </w:r>
          </w:p>
          <w:p w14:paraId="3DE9E1CE" w14:textId="77777777" w:rsidR="00506317" w:rsidRPr="00F20A10" w:rsidRDefault="00506317" w:rsidP="00B90F01">
            <w:pPr>
              <w:rPr>
                <w:sz w:val="18"/>
                <w:szCs w:val="20"/>
              </w:rPr>
            </w:pPr>
            <w:r w:rsidRPr="00F20A10">
              <w:rPr>
                <w:sz w:val="18"/>
                <w:szCs w:val="20"/>
              </w:rPr>
              <w:t>No recommendations</w:t>
            </w:r>
          </w:p>
        </w:tc>
        <w:tc>
          <w:tcPr>
            <w:tcW w:w="4666" w:type="dxa"/>
          </w:tcPr>
          <w:p w14:paraId="50887F0A" w14:textId="77777777" w:rsidR="00506317" w:rsidRPr="00F20A10" w:rsidRDefault="00506317" w:rsidP="00B90F01">
            <w:pPr>
              <w:rPr>
                <w:sz w:val="18"/>
                <w:szCs w:val="20"/>
                <w:u w:val="single"/>
              </w:rPr>
            </w:pPr>
            <w:r w:rsidRPr="00F20A10">
              <w:rPr>
                <w:sz w:val="18"/>
                <w:szCs w:val="20"/>
                <w:u w:val="single"/>
              </w:rPr>
              <w:t>Gaps</w:t>
            </w:r>
          </w:p>
          <w:p w14:paraId="1F7E8F5B" w14:textId="77777777" w:rsidR="00506317" w:rsidRPr="00F20A10" w:rsidRDefault="00506317" w:rsidP="00B90F01">
            <w:pPr>
              <w:rPr>
                <w:sz w:val="18"/>
                <w:szCs w:val="20"/>
              </w:rPr>
            </w:pPr>
            <w:r w:rsidRPr="00F20A10">
              <w:rPr>
                <w:sz w:val="18"/>
                <w:szCs w:val="20"/>
              </w:rPr>
              <w:t>No gaps</w:t>
            </w:r>
          </w:p>
          <w:p w14:paraId="554E5F0A" w14:textId="77777777" w:rsidR="00506317" w:rsidRPr="00F20A10" w:rsidRDefault="00506317" w:rsidP="00B90F01">
            <w:pPr>
              <w:rPr>
                <w:sz w:val="18"/>
                <w:szCs w:val="20"/>
              </w:rPr>
            </w:pPr>
          </w:p>
          <w:p w14:paraId="3AA0D953" w14:textId="77777777" w:rsidR="00506317" w:rsidRPr="00F20A10" w:rsidRDefault="00506317" w:rsidP="00B90F01">
            <w:pPr>
              <w:rPr>
                <w:sz w:val="18"/>
                <w:szCs w:val="20"/>
                <w:u w:val="single"/>
              </w:rPr>
            </w:pPr>
            <w:r w:rsidRPr="00F20A10">
              <w:rPr>
                <w:sz w:val="18"/>
                <w:szCs w:val="20"/>
                <w:u w:val="single"/>
              </w:rPr>
              <w:t>Recommendations</w:t>
            </w:r>
          </w:p>
          <w:p w14:paraId="47BE250F" w14:textId="77777777" w:rsidR="00506317" w:rsidRPr="00F20A10" w:rsidRDefault="00506317" w:rsidP="00B90F01">
            <w:pPr>
              <w:rPr>
                <w:sz w:val="18"/>
                <w:szCs w:val="20"/>
              </w:rPr>
            </w:pPr>
            <w:r w:rsidRPr="00F20A10">
              <w:rPr>
                <w:sz w:val="18"/>
                <w:szCs w:val="20"/>
              </w:rPr>
              <w:t>No recommendations</w:t>
            </w:r>
          </w:p>
        </w:tc>
      </w:tr>
      <w:tr w:rsidR="00506317" w:rsidRPr="00170C56" w14:paraId="5E20650A" w14:textId="77777777" w:rsidTr="6E743871">
        <w:trPr>
          <w:cantSplit/>
        </w:trPr>
        <w:tc>
          <w:tcPr>
            <w:tcW w:w="1130" w:type="dxa"/>
            <w:shd w:val="clear" w:color="auto" w:fill="D9D9D9" w:themeFill="background1" w:themeFillShade="D9"/>
          </w:tcPr>
          <w:p w14:paraId="00C5E974"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4399A6FC" w14:textId="77777777" w:rsidR="00506317" w:rsidRPr="00170C56" w:rsidRDefault="00506317" w:rsidP="00170C56">
            <w:pPr>
              <w:keepNext/>
              <w:rPr>
                <w:b/>
                <w:bCs/>
                <w:sz w:val="18"/>
                <w:szCs w:val="20"/>
              </w:rPr>
            </w:pPr>
            <w:r w:rsidRPr="00170C56">
              <w:rPr>
                <w:b/>
                <w:bCs/>
                <w:sz w:val="18"/>
                <w:szCs w:val="20"/>
              </w:rPr>
              <w:t>Newmarket</w:t>
            </w:r>
          </w:p>
          <w:p w14:paraId="78A7F2F4"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0870B0AB" w14:textId="77777777" w:rsidTr="6E743871">
        <w:trPr>
          <w:cantSplit/>
        </w:trPr>
        <w:tc>
          <w:tcPr>
            <w:tcW w:w="4672" w:type="dxa"/>
            <w:gridSpan w:val="2"/>
            <w:shd w:val="clear" w:color="auto" w:fill="D9D9D9" w:themeFill="background1" w:themeFillShade="D9"/>
          </w:tcPr>
          <w:p w14:paraId="1BD107C7"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3D241A49"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2D1136D1"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24BC6E49" w14:textId="77777777" w:rsidTr="6E743871">
        <w:trPr>
          <w:cantSplit/>
        </w:trPr>
        <w:tc>
          <w:tcPr>
            <w:tcW w:w="4672" w:type="dxa"/>
            <w:gridSpan w:val="2"/>
          </w:tcPr>
          <w:p w14:paraId="66364132" w14:textId="77777777" w:rsidR="00506317" w:rsidRPr="00F20A10" w:rsidRDefault="00506317" w:rsidP="00B90F01">
            <w:pPr>
              <w:rPr>
                <w:sz w:val="18"/>
                <w:szCs w:val="20"/>
                <w:u w:val="single"/>
              </w:rPr>
            </w:pPr>
            <w:r w:rsidRPr="00F20A10">
              <w:rPr>
                <w:sz w:val="18"/>
                <w:szCs w:val="20"/>
                <w:u w:val="single"/>
              </w:rPr>
              <w:t>Gaps</w:t>
            </w:r>
          </w:p>
          <w:p w14:paraId="4A701A64"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49B15880" w14:textId="77777777" w:rsidR="00506317" w:rsidRPr="00F20A10" w:rsidRDefault="00506317" w:rsidP="00B90F01">
            <w:pPr>
              <w:rPr>
                <w:sz w:val="18"/>
                <w:szCs w:val="20"/>
              </w:rPr>
            </w:pPr>
          </w:p>
          <w:p w14:paraId="339D0F1A" w14:textId="77777777" w:rsidR="00506317" w:rsidRPr="00F20A10" w:rsidRDefault="00506317" w:rsidP="00B90F01">
            <w:pPr>
              <w:rPr>
                <w:sz w:val="18"/>
                <w:szCs w:val="20"/>
                <w:u w:val="single"/>
              </w:rPr>
            </w:pPr>
            <w:r w:rsidRPr="00F20A10">
              <w:rPr>
                <w:sz w:val="18"/>
                <w:szCs w:val="20"/>
                <w:u w:val="single"/>
              </w:rPr>
              <w:t>Recommendations</w:t>
            </w:r>
          </w:p>
          <w:p w14:paraId="2B5921CD"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157288A5" w14:textId="77777777" w:rsidR="00506317" w:rsidRPr="00F20A10" w:rsidRDefault="00506317" w:rsidP="00B90F01">
            <w:pPr>
              <w:rPr>
                <w:sz w:val="18"/>
                <w:szCs w:val="20"/>
                <w:u w:val="single"/>
              </w:rPr>
            </w:pPr>
            <w:r w:rsidRPr="00F20A10">
              <w:rPr>
                <w:sz w:val="18"/>
                <w:szCs w:val="20"/>
                <w:u w:val="single"/>
              </w:rPr>
              <w:t>Gaps</w:t>
            </w:r>
          </w:p>
          <w:p w14:paraId="65F0ED3E" w14:textId="77777777" w:rsidR="00506317" w:rsidRPr="00F20A10" w:rsidRDefault="00506317" w:rsidP="00B90F01">
            <w:pPr>
              <w:rPr>
                <w:sz w:val="18"/>
                <w:szCs w:val="20"/>
              </w:rPr>
            </w:pPr>
            <w:r w:rsidRPr="00F20A10">
              <w:rPr>
                <w:sz w:val="18"/>
                <w:szCs w:val="20"/>
              </w:rPr>
              <w:t>No gaps</w:t>
            </w:r>
          </w:p>
          <w:p w14:paraId="66CA526A" w14:textId="77777777" w:rsidR="00506317" w:rsidRPr="00F20A10" w:rsidRDefault="00506317" w:rsidP="00B90F01">
            <w:pPr>
              <w:rPr>
                <w:sz w:val="18"/>
                <w:szCs w:val="20"/>
              </w:rPr>
            </w:pPr>
          </w:p>
          <w:p w14:paraId="7AC8A61D" w14:textId="77777777" w:rsidR="00506317" w:rsidRPr="00F20A10" w:rsidRDefault="00506317" w:rsidP="00B90F01">
            <w:pPr>
              <w:rPr>
                <w:sz w:val="18"/>
                <w:szCs w:val="20"/>
                <w:u w:val="single"/>
              </w:rPr>
            </w:pPr>
            <w:r w:rsidRPr="00F20A10">
              <w:rPr>
                <w:sz w:val="18"/>
                <w:szCs w:val="20"/>
                <w:u w:val="single"/>
              </w:rPr>
              <w:t>Recommendations</w:t>
            </w:r>
          </w:p>
          <w:p w14:paraId="7E999F2B" w14:textId="77777777" w:rsidR="00506317" w:rsidRPr="00F20A10" w:rsidRDefault="00506317" w:rsidP="00B90F01">
            <w:pPr>
              <w:rPr>
                <w:sz w:val="18"/>
                <w:szCs w:val="20"/>
              </w:rPr>
            </w:pPr>
            <w:r w:rsidRPr="00F20A10">
              <w:rPr>
                <w:sz w:val="18"/>
                <w:szCs w:val="20"/>
              </w:rPr>
              <w:t>No recommendations</w:t>
            </w:r>
          </w:p>
        </w:tc>
        <w:tc>
          <w:tcPr>
            <w:tcW w:w="4666" w:type="dxa"/>
          </w:tcPr>
          <w:p w14:paraId="667C1F8B" w14:textId="77777777" w:rsidR="00506317" w:rsidRPr="00F20A10" w:rsidRDefault="00506317" w:rsidP="00B90F01">
            <w:pPr>
              <w:rPr>
                <w:sz w:val="18"/>
                <w:szCs w:val="20"/>
                <w:u w:val="single"/>
              </w:rPr>
            </w:pPr>
            <w:r w:rsidRPr="00F20A10">
              <w:rPr>
                <w:sz w:val="18"/>
                <w:szCs w:val="20"/>
                <w:u w:val="single"/>
              </w:rPr>
              <w:t>Gaps</w:t>
            </w:r>
          </w:p>
          <w:p w14:paraId="42D2F921" w14:textId="77777777" w:rsidR="00506317" w:rsidRPr="00F20A10" w:rsidRDefault="00506317" w:rsidP="00B90F01">
            <w:pPr>
              <w:rPr>
                <w:sz w:val="18"/>
                <w:szCs w:val="20"/>
              </w:rPr>
            </w:pPr>
            <w:r w:rsidRPr="00F20A10">
              <w:rPr>
                <w:sz w:val="18"/>
                <w:szCs w:val="20"/>
              </w:rPr>
              <w:t>No gaps</w:t>
            </w:r>
          </w:p>
          <w:p w14:paraId="32AC3477" w14:textId="77777777" w:rsidR="00506317" w:rsidRPr="00F20A10" w:rsidRDefault="00506317" w:rsidP="00B90F01">
            <w:pPr>
              <w:rPr>
                <w:sz w:val="18"/>
                <w:szCs w:val="20"/>
              </w:rPr>
            </w:pPr>
          </w:p>
          <w:p w14:paraId="13658C07" w14:textId="77777777" w:rsidR="00506317" w:rsidRPr="00F20A10" w:rsidRDefault="00506317" w:rsidP="00B90F01">
            <w:pPr>
              <w:rPr>
                <w:sz w:val="18"/>
                <w:szCs w:val="20"/>
                <w:u w:val="single"/>
              </w:rPr>
            </w:pPr>
            <w:r w:rsidRPr="00F20A10">
              <w:rPr>
                <w:sz w:val="18"/>
                <w:szCs w:val="20"/>
                <w:u w:val="single"/>
              </w:rPr>
              <w:t>Recommendations</w:t>
            </w:r>
          </w:p>
          <w:p w14:paraId="39B9B75E" w14:textId="77777777" w:rsidR="00506317" w:rsidRPr="00F20A10" w:rsidRDefault="00506317" w:rsidP="00B90F01">
            <w:pPr>
              <w:rPr>
                <w:sz w:val="18"/>
                <w:szCs w:val="20"/>
              </w:rPr>
            </w:pPr>
            <w:r w:rsidRPr="00F20A10">
              <w:rPr>
                <w:sz w:val="18"/>
                <w:szCs w:val="20"/>
              </w:rPr>
              <w:t>No recommendations</w:t>
            </w:r>
          </w:p>
        </w:tc>
      </w:tr>
      <w:tr w:rsidR="00506317" w:rsidRPr="00170C56" w14:paraId="26FB565C" w14:textId="77777777" w:rsidTr="6E743871">
        <w:trPr>
          <w:cantSplit/>
        </w:trPr>
        <w:tc>
          <w:tcPr>
            <w:tcW w:w="1130" w:type="dxa"/>
            <w:shd w:val="clear" w:color="auto" w:fill="D9D9D9" w:themeFill="background1" w:themeFillShade="D9"/>
          </w:tcPr>
          <w:p w14:paraId="6BDFB7E4"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009E89B6" w14:textId="77777777" w:rsidR="00506317" w:rsidRPr="00170C56" w:rsidRDefault="00506317" w:rsidP="00170C56">
            <w:pPr>
              <w:keepNext/>
              <w:rPr>
                <w:b/>
                <w:bCs/>
                <w:sz w:val="18"/>
                <w:szCs w:val="20"/>
              </w:rPr>
            </w:pPr>
            <w:r w:rsidRPr="00170C56">
              <w:rPr>
                <w:b/>
                <w:bCs/>
                <w:sz w:val="18"/>
                <w:szCs w:val="20"/>
              </w:rPr>
              <w:t>Wilston</w:t>
            </w:r>
          </w:p>
          <w:p w14:paraId="5D15C389"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48BE3692" w14:textId="77777777" w:rsidTr="6E743871">
        <w:trPr>
          <w:cantSplit/>
        </w:trPr>
        <w:tc>
          <w:tcPr>
            <w:tcW w:w="4672" w:type="dxa"/>
            <w:gridSpan w:val="2"/>
            <w:shd w:val="clear" w:color="auto" w:fill="D9D9D9" w:themeFill="background1" w:themeFillShade="D9"/>
          </w:tcPr>
          <w:p w14:paraId="132CC278"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372D2E2A"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5B50E06A"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70F28FB5" w14:textId="77777777" w:rsidTr="6E743871">
        <w:trPr>
          <w:cantSplit/>
        </w:trPr>
        <w:tc>
          <w:tcPr>
            <w:tcW w:w="4672" w:type="dxa"/>
            <w:gridSpan w:val="2"/>
          </w:tcPr>
          <w:p w14:paraId="444066BD" w14:textId="77777777" w:rsidR="00506317" w:rsidRPr="00F20A10" w:rsidRDefault="00506317" w:rsidP="00B90F01">
            <w:pPr>
              <w:rPr>
                <w:sz w:val="18"/>
                <w:szCs w:val="20"/>
                <w:u w:val="single"/>
              </w:rPr>
            </w:pPr>
            <w:r w:rsidRPr="00F20A10">
              <w:rPr>
                <w:sz w:val="18"/>
                <w:szCs w:val="20"/>
                <w:u w:val="single"/>
              </w:rPr>
              <w:t>Gaps</w:t>
            </w:r>
          </w:p>
          <w:p w14:paraId="75B2497B"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53B9F84E" w14:textId="77777777" w:rsidR="00506317" w:rsidRPr="00F20A10" w:rsidRDefault="00506317" w:rsidP="00B90F01">
            <w:pPr>
              <w:rPr>
                <w:sz w:val="18"/>
                <w:szCs w:val="20"/>
              </w:rPr>
            </w:pPr>
          </w:p>
          <w:p w14:paraId="2077B5A9" w14:textId="77777777" w:rsidR="00506317" w:rsidRPr="00F20A10" w:rsidRDefault="00506317" w:rsidP="00B90F01">
            <w:pPr>
              <w:rPr>
                <w:sz w:val="18"/>
                <w:szCs w:val="20"/>
                <w:u w:val="single"/>
              </w:rPr>
            </w:pPr>
            <w:r w:rsidRPr="00F20A10">
              <w:rPr>
                <w:sz w:val="18"/>
                <w:szCs w:val="20"/>
                <w:u w:val="single"/>
              </w:rPr>
              <w:t>Recommendations</w:t>
            </w:r>
          </w:p>
          <w:p w14:paraId="2B80C865"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0694A6C8" w14:textId="77777777" w:rsidR="00506317" w:rsidRPr="00F20A10" w:rsidRDefault="00506317" w:rsidP="00B90F01">
            <w:pPr>
              <w:rPr>
                <w:sz w:val="18"/>
                <w:szCs w:val="20"/>
                <w:u w:val="single"/>
              </w:rPr>
            </w:pPr>
            <w:r w:rsidRPr="00F20A10">
              <w:rPr>
                <w:sz w:val="18"/>
                <w:szCs w:val="20"/>
                <w:u w:val="single"/>
              </w:rPr>
              <w:t>Gaps</w:t>
            </w:r>
          </w:p>
          <w:p w14:paraId="0FCF0334" w14:textId="77777777" w:rsidR="00506317" w:rsidRPr="00F20A10" w:rsidRDefault="00506317" w:rsidP="00B90F01">
            <w:pPr>
              <w:rPr>
                <w:sz w:val="18"/>
                <w:szCs w:val="20"/>
              </w:rPr>
            </w:pPr>
            <w:r w:rsidRPr="00F20A10">
              <w:rPr>
                <w:sz w:val="18"/>
                <w:szCs w:val="20"/>
              </w:rPr>
              <w:t>No gaps</w:t>
            </w:r>
          </w:p>
          <w:p w14:paraId="13BA8C61" w14:textId="77777777" w:rsidR="00506317" w:rsidRPr="00F20A10" w:rsidRDefault="00506317" w:rsidP="00B90F01">
            <w:pPr>
              <w:rPr>
                <w:sz w:val="18"/>
                <w:szCs w:val="20"/>
              </w:rPr>
            </w:pPr>
          </w:p>
          <w:p w14:paraId="76A81856" w14:textId="77777777" w:rsidR="00506317" w:rsidRPr="00F20A10" w:rsidRDefault="00506317" w:rsidP="00B90F01">
            <w:pPr>
              <w:rPr>
                <w:sz w:val="18"/>
                <w:szCs w:val="20"/>
                <w:u w:val="single"/>
              </w:rPr>
            </w:pPr>
            <w:r w:rsidRPr="00F20A10">
              <w:rPr>
                <w:sz w:val="18"/>
                <w:szCs w:val="20"/>
                <w:u w:val="single"/>
              </w:rPr>
              <w:t>Recommendations</w:t>
            </w:r>
          </w:p>
          <w:p w14:paraId="29BA96CD" w14:textId="77777777" w:rsidR="00506317" w:rsidRPr="00F20A10" w:rsidRDefault="00506317" w:rsidP="00B90F01">
            <w:pPr>
              <w:rPr>
                <w:sz w:val="18"/>
                <w:szCs w:val="20"/>
              </w:rPr>
            </w:pPr>
            <w:r w:rsidRPr="00F20A10">
              <w:rPr>
                <w:sz w:val="18"/>
                <w:szCs w:val="20"/>
              </w:rPr>
              <w:t>No recommendations</w:t>
            </w:r>
          </w:p>
        </w:tc>
        <w:tc>
          <w:tcPr>
            <w:tcW w:w="4666" w:type="dxa"/>
          </w:tcPr>
          <w:p w14:paraId="7637FE2D" w14:textId="77777777" w:rsidR="00506317" w:rsidRPr="00F20A10" w:rsidRDefault="00506317" w:rsidP="00B90F01">
            <w:pPr>
              <w:rPr>
                <w:sz w:val="18"/>
                <w:szCs w:val="20"/>
                <w:u w:val="single"/>
              </w:rPr>
            </w:pPr>
            <w:r w:rsidRPr="00F20A10">
              <w:rPr>
                <w:sz w:val="18"/>
                <w:szCs w:val="20"/>
                <w:u w:val="single"/>
              </w:rPr>
              <w:t>Gaps</w:t>
            </w:r>
          </w:p>
          <w:p w14:paraId="5D1EFE08" w14:textId="77777777" w:rsidR="00506317" w:rsidRPr="00F20A10" w:rsidRDefault="00506317" w:rsidP="00B90F01">
            <w:pPr>
              <w:rPr>
                <w:sz w:val="18"/>
                <w:szCs w:val="20"/>
              </w:rPr>
            </w:pPr>
            <w:r w:rsidRPr="00F20A10">
              <w:rPr>
                <w:sz w:val="18"/>
                <w:szCs w:val="20"/>
              </w:rPr>
              <w:t>No gaps</w:t>
            </w:r>
          </w:p>
          <w:p w14:paraId="09045226" w14:textId="77777777" w:rsidR="00506317" w:rsidRPr="00F20A10" w:rsidRDefault="00506317" w:rsidP="00B90F01">
            <w:pPr>
              <w:rPr>
                <w:sz w:val="18"/>
                <w:szCs w:val="20"/>
              </w:rPr>
            </w:pPr>
          </w:p>
          <w:p w14:paraId="05D03C19" w14:textId="77777777" w:rsidR="00506317" w:rsidRPr="00F20A10" w:rsidRDefault="00506317" w:rsidP="00B90F01">
            <w:pPr>
              <w:rPr>
                <w:sz w:val="18"/>
                <w:szCs w:val="20"/>
                <w:u w:val="single"/>
              </w:rPr>
            </w:pPr>
            <w:r w:rsidRPr="00F20A10">
              <w:rPr>
                <w:sz w:val="18"/>
                <w:szCs w:val="20"/>
                <w:u w:val="single"/>
              </w:rPr>
              <w:t>Recommendations</w:t>
            </w:r>
          </w:p>
          <w:p w14:paraId="209E38B7" w14:textId="77777777" w:rsidR="00506317" w:rsidRPr="00F20A10" w:rsidRDefault="00506317" w:rsidP="00B90F01">
            <w:pPr>
              <w:rPr>
                <w:sz w:val="18"/>
                <w:szCs w:val="20"/>
              </w:rPr>
            </w:pPr>
            <w:r w:rsidRPr="00F20A10">
              <w:rPr>
                <w:sz w:val="18"/>
                <w:szCs w:val="20"/>
              </w:rPr>
              <w:t>No recommendations</w:t>
            </w:r>
          </w:p>
        </w:tc>
      </w:tr>
      <w:tr w:rsidR="00506317" w:rsidRPr="00170C56" w14:paraId="791CEA94" w14:textId="77777777" w:rsidTr="6E743871">
        <w:trPr>
          <w:cantSplit/>
        </w:trPr>
        <w:tc>
          <w:tcPr>
            <w:tcW w:w="1130" w:type="dxa"/>
            <w:shd w:val="clear" w:color="auto" w:fill="D9D9D9" w:themeFill="background1" w:themeFillShade="D9"/>
          </w:tcPr>
          <w:p w14:paraId="247FFAAE"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5CC0BCA7" w14:textId="77777777" w:rsidR="00506317" w:rsidRPr="00170C56" w:rsidRDefault="00506317" w:rsidP="00170C56">
            <w:pPr>
              <w:keepNext/>
              <w:rPr>
                <w:b/>
                <w:bCs/>
                <w:sz w:val="18"/>
                <w:szCs w:val="20"/>
              </w:rPr>
            </w:pPr>
            <w:r w:rsidRPr="00170C56">
              <w:rPr>
                <w:b/>
                <w:bCs/>
                <w:sz w:val="18"/>
                <w:szCs w:val="20"/>
              </w:rPr>
              <w:t>Windsor</w:t>
            </w:r>
          </w:p>
          <w:p w14:paraId="69122B88"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11093B93" w14:textId="77777777" w:rsidTr="6E743871">
        <w:trPr>
          <w:cantSplit/>
        </w:trPr>
        <w:tc>
          <w:tcPr>
            <w:tcW w:w="4672" w:type="dxa"/>
            <w:gridSpan w:val="2"/>
            <w:shd w:val="clear" w:color="auto" w:fill="D9D9D9" w:themeFill="background1" w:themeFillShade="D9"/>
          </w:tcPr>
          <w:p w14:paraId="6560185D"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32939781"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63280308"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059AEF79" w14:textId="77777777" w:rsidTr="6E743871">
        <w:trPr>
          <w:cantSplit/>
        </w:trPr>
        <w:tc>
          <w:tcPr>
            <w:tcW w:w="4672" w:type="dxa"/>
            <w:gridSpan w:val="2"/>
          </w:tcPr>
          <w:p w14:paraId="2A3F3EEF" w14:textId="77777777" w:rsidR="00506317" w:rsidRPr="00F20A10" w:rsidRDefault="00506317" w:rsidP="00B90F01">
            <w:pPr>
              <w:rPr>
                <w:sz w:val="18"/>
                <w:szCs w:val="20"/>
                <w:u w:val="single"/>
              </w:rPr>
            </w:pPr>
            <w:r w:rsidRPr="00F20A10">
              <w:rPr>
                <w:sz w:val="18"/>
                <w:szCs w:val="20"/>
                <w:u w:val="single"/>
              </w:rPr>
              <w:t>Gaps</w:t>
            </w:r>
          </w:p>
          <w:p w14:paraId="575E2A12"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5280C6CF" w14:textId="77777777" w:rsidR="00506317" w:rsidRPr="00F20A10" w:rsidRDefault="00506317" w:rsidP="00B90F01">
            <w:pPr>
              <w:rPr>
                <w:sz w:val="18"/>
                <w:szCs w:val="20"/>
              </w:rPr>
            </w:pPr>
          </w:p>
          <w:p w14:paraId="3157DDF9" w14:textId="77777777" w:rsidR="00506317" w:rsidRPr="00F20A10" w:rsidRDefault="00506317" w:rsidP="00B90F01">
            <w:pPr>
              <w:rPr>
                <w:sz w:val="18"/>
                <w:szCs w:val="20"/>
                <w:u w:val="single"/>
              </w:rPr>
            </w:pPr>
            <w:r w:rsidRPr="00F20A10">
              <w:rPr>
                <w:sz w:val="18"/>
                <w:szCs w:val="20"/>
                <w:u w:val="single"/>
              </w:rPr>
              <w:t>Recommendations</w:t>
            </w:r>
          </w:p>
          <w:p w14:paraId="12EB6D15"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6CC46703" w14:textId="77777777" w:rsidR="00506317" w:rsidRPr="00F20A10" w:rsidRDefault="00506317" w:rsidP="00B90F01">
            <w:pPr>
              <w:rPr>
                <w:sz w:val="18"/>
                <w:szCs w:val="20"/>
                <w:u w:val="single"/>
              </w:rPr>
            </w:pPr>
            <w:r w:rsidRPr="00F20A10">
              <w:rPr>
                <w:sz w:val="18"/>
                <w:szCs w:val="20"/>
                <w:u w:val="single"/>
              </w:rPr>
              <w:t>Gaps</w:t>
            </w:r>
          </w:p>
          <w:p w14:paraId="45B0DA9F" w14:textId="77777777" w:rsidR="00506317" w:rsidRPr="00F20A10" w:rsidRDefault="00506317" w:rsidP="00B90F01">
            <w:pPr>
              <w:rPr>
                <w:sz w:val="18"/>
                <w:szCs w:val="20"/>
              </w:rPr>
            </w:pPr>
            <w:r w:rsidRPr="00F20A10">
              <w:rPr>
                <w:sz w:val="18"/>
                <w:szCs w:val="20"/>
              </w:rPr>
              <w:t>No gaps</w:t>
            </w:r>
          </w:p>
          <w:p w14:paraId="2CBFDB68" w14:textId="77777777" w:rsidR="00506317" w:rsidRPr="00F20A10" w:rsidRDefault="00506317" w:rsidP="00B90F01">
            <w:pPr>
              <w:rPr>
                <w:sz w:val="18"/>
                <w:szCs w:val="20"/>
              </w:rPr>
            </w:pPr>
          </w:p>
          <w:p w14:paraId="5750EFDC" w14:textId="77777777" w:rsidR="00506317" w:rsidRPr="00F20A10" w:rsidRDefault="00506317" w:rsidP="00B90F01">
            <w:pPr>
              <w:rPr>
                <w:sz w:val="18"/>
                <w:szCs w:val="20"/>
                <w:u w:val="single"/>
              </w:rPr>
            </w:pPr>
            <w:r w:rsidRPr="00F20A10">
              <w:rPr>
                <w:sz w:val="18"/>
                <w:szCs w:val="20"/>
                <w:u w:val="single"/>
              </w:rPr>
              <w:t>Recommendations</w:t>
            </w:r>
          </w:p>
          <w:p w14:paraId="570EA4E9" w14:textId="77777777" w:rsidR="00506317" w:rsidRPr="00F20A10" w:rsidRDefault="00506317" w:rsidP="00B90F01">
            <w:pPr>
              <w:rPr>
                <w:sz w:val="18"/>
                <w:szCs w:val="20"/>
              </w:rPr>
            </w:pPr>
            <w:r w:rsidRPr="00F20A10">
              <w:rPr>
                <w:sz w:val="18"/>
                <w:szCs w:val="20"/>
              </w:rPr>
              <w:t>No recommendations</w:t>
            </w:r>
          </w:p>
        </w:tc>
        <w:tc>
          <w:tcPr>
            <w:tcW w:w="4666" w:type="dxa"/>
          </w:tcPr>
          <w:p w14:paraId="67D95E40" w14:textId="77777777" w:rsidR="00506317" w:rsidRPr="00F20A10" w:rsidRDefault="00506317" w:rsidP="00B90F01">
            <w:pPr>
              <w:rPr>
                <w:sz w:val="18"/>
                <w:szCs w:val="20"/>
                <w:u w:val="single"/>
              </w:rPr>
            </w:pPr>
            <w:r w:rsidRPr="00F20A10">
              <w:rPr>
                <w:sz w:val="18"/>
                <w:szCs w:val="20"/>
                <w:u w:val="single"/>
              </w:rPr>
              <w:t>Gaps</w:t>
            </w:r>
          </w:p>
          <w:p w14:paraId="1901B4C3" w14:textId="77777777" w:rsidR="00506317" w:rsidRPr="00F20A10" w:rsidRDefault="00506317" w:rsidP="00B90F01">
            <w:pPr>
              <w:rPr>
                <w:sz w:val="18"/>
                <w:szCs w:val="20"/>
              </w:rPr>
            </w:pPr>
            <w:r w:rsidRPr="00F20A10">
              <w:rPr>
                <w:sz w:val="18"/>
                <w:szCs w:val="20"/>
              </w:rPr>
              <w:t>No gaps</w:t>
            </w:r>
          </w:p>
          <w:p w14:paraId="71806BD0" w14:textId="77777777" w:rsidR="00506317" w:rsidRPr="00F20A10" w:rsidRDefault="00506317" w:rsidP="00B90F01">
            <w:pPr>
              <w:rPr>
                <w:sz w:val="18"/>
                <w:szCs w:val="20"/>
              </w:rPr>
            </w:pPr>
          </w:p>
          <w:p w14:paraId="66B4F5A2" w14:textId="77777777" w:rsidR="00506317" w:rsidRPr="00F20A10" w:rsidRDefault="00506317" w:rsidP="00B90F01">
            <w:pPr>
              <w:rPr>
                <w:sz w:val="18"/>
                <w:szCs w:val="20"/>
                <w:u w:val="single"/>
              </w:rPr>
            </w:pPr>
            <w:r w:rsidRPr="00F20A10">
              <w:rPr>
                <w:sz w:val="18"/>
                <w:szCs w:val="20"/>
                <w:u w:val="single"/>
              </w:rPr>
              <w:t>Recommendations</w:t>
            </w:r>
          </w:p>
          <w:p w14:paraId="4740376B" w14:textId="77777777" w:rsidR="00506317" w:rsidRPr="00F20A10" w:rsidRDefault="00506317" w:rsidP="00B90F01">
            <w:pPr>
              <w:rPr>
                <w:sz w:val="18"/>
                <w:szCs w:val="20"/>
              </w:rPr>
            </w:pPr>
            <w:r w:rsidRPr="00F20A10">
              <w:rPr>
                <w:sz w:val="18"/>
                <w:szCs w:val="20"/>
              </w:rPr>
              <w:t>No recommendations</w:t>
            </w:r>
          </w:p>
        </w:tc>
      </w:tr>
      <w:tr w:rsidR="00506317" w:rsidRPr="00170C56" w14:paraId="479EECBC" w14:textId="77777777" w:rsidTr="6E743871">
        <w:trPr>
          <w:cantSplit/>
        </w:trPr>
        <w:tc>
          <w:tcPr>
            <w:tcW w:w="1130" w:type="dxa"/>
            <w:shd w:val="clear" w:color="auto" w:fill="D9D9D9" w:themeFill="background1" w:themeFillShade="D9"/>
          </w:tcPr>
          <w:p w14:paraId="23E1A224" w14:textId="77777777" w:rsidR="00506317" w:rsidRPr="00170C56" w:rsidRDefault="00506317" w:rsidP="00170C56">
            <w:pPr>
              <w:keepNext/>
              <w:rPr>
                <w:b/>
                <w:bCs/>
                <w:sz w:val="18"/>
                <w:szCs w:val="20"/>
              </w:rPr>
            </w:pPr>
            <w:r w:rsidRPr="00170C56">
              <w:rPr>
                <w:b/>
                <w:bCs/>
                <w:sz w:val="18"/>
                <w:szCs w:val="20"/>
              </w:rPr>
              <w:lastRenderedPageBreak/>
              <w:t>SA2 Area</w:t>
            </w:r>
          </w:p>
        </w:tc>
        <w:tc>
          <w:tcPr>
            <w:tcW w:w="12874" w:type="dxa"/>
            <w:gridSpan w:val="3"/>
            <w:shd w:val="clear" w:color="auto" w:fill="D9D9D9" w:themeFill="background1" w:themeFillShade="D9"/>
          </w:tcPr>
          <w:p w14:paraId="221606DD" w14:textId="77777777" w:rsidR="00506317" w:rsidRPr="00170C56" w:rsidRDefault="00506317" w:rsidP="00170C56">
            <w:pPr>
              <w:keepNext/>
              <w:rPr>
                <w:b/>
                <w:bCs/>
                <w:sz w:val="18"/>
                <w:szCs w:val="20"/>
              </w:rPr>
            </w:pPr>
            <w:r w:rsidRPr="00170C56">
              <w:rPr>
                <w:b/>
                <w:bCs/>
                <w:sz w:val="18"/>
                <w:szCs w:val="20"/>
              </w:rPr>
              <w:t>Albion</w:t>
            </w:r>
          </w:p>
          <w:p w14:paraId="42120036"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4BC881F8" w14:textId="77777777" w:rsidTr="6E743871">
        <w:trPr>
          <w:cantSplit/>
        </w:trPr>
        <w:tc>
          <w:tcPr>
            <w:tcW w:w="4672" w:type="dxa"/>
            <w:gridSpan w:val="2"/>
            <w:shd w:val="clear" w:color="auto" w:fill="D9D9D9" w:themeFill="background1" w:themeFillShade="D9"/>
          </w:tcPr>
          <w:p w14:paraId="36ECCF53"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35DA73A0"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18929E1D"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2B352150" w14:textId="77777777" w:rsidTr="6E743871">
        <w:trPr>
          <w:cantSplit/>
        </w:trPr>
        <w:tc>
          <w:tcPr>
            <w:tcW w:w="4672" w:type="dxa"/>
            <w:gridSpan w:val="2"/>
          </w:tcPr>
          <w:p w14:paraId="662EF337" w14:textId="77777777" w:rsidR="00506317" w:rsidRPr="00F20A10" w:rsidRDefault="00506317" w:rsidP="00B90F01">
            <w:pPr>
              <w:rPr>
                <w:sz w:val="18"/>
                <w:szCs w:val="20"/>
                <w:u w:val="single"/>
              </w:rPr>
            </w:pPr>
            <w:r w:rsidRPr="00F20A10">
              <w:rPr>
                <w:sz w:val="18"/>
                <w:szCs w:val="20"/>
                <w:u w:val="single"/>
              </w:rPr>
              <w:t>Gaps</w:t>
            </w:r>
          </w:p>
          <w:p w14:paraId="323562F1"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452188D9" w14:textId="77777777" w:rsidR="00506317" w:rsidRPr="00F20A10" w:rsidRDefault="00506317" w:rsidP="00B90F01">
            <w:pPr>
              <w:rPr>
                <w:sz w:val="18"/>
                <w:szCs w:val="20"/>
              </w:rPr>
            </w:pPr>
          </w:p>
          <w:p w14:paraId="328BC9BF" w14:textId="77777777" w:rsidR="00506317" w:rsidRPr="00F20A10" w:rsidRDefault="00506317" w:rsidP="00B90F01">
            <w:pPr>
              <w:rPr>
                <w:sz w:val="18"/>
                <w:szCs w:val="20"/>
                <w:u w:val="single"/>
              </w:rPr>
            </w:pPr>
            <w:r w:rsidRPr="00F20A10">
              <w:rPr>
                <w:sz w:val="18"/>
                <w:szCs w:val="20"/>
                <w:u w:val="single"/>
              </w:rPr>
              <w:t>Recommendations</w:t>
            </w:r>
          </w:p>
          <w:p w14:paraId="37C760DB"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76DB7B6F" w14:textId="77777777" w:rsidR="00506317" w:rsidRPr="00F20A10" w:rsidRDefault="00506317" w:rsidP="00B90F01">
            <w:pPr>
              <w:rPr>
                <w:sz w:val="18"/>
                <w:szCs w:val="20"/>
                <w:u w:val="single"/>
              </w:rPr>
            </w:pPr>
            <w:r w:rsidRPr="00F20A10">
              <w:rPr>
                <w:sz w:val="18"/>
                <w:szCs w:val="20"/>
                <w:u w:val="single"/>
              </w:rPr>
              <w:t>Gaps</w:t>
            </w:r>
          </w:p>
          <w:p w14:paraId="5D1B5546" w14:textId="77777777" w:rsidR="00506317" w:rsidRPr="00F20A10" w:rsidRDefault="00506317" w:rsidP="00B90F01">
            <w:pPr>
              <w:rPr>
                <w:sz w:val="18"/>
                <w:szCs w:val="20"/>
              </w:rPr>
            </w:pPr>
            <w:r w:rsidRPr="00F20A10">
              <w:rPr>
                <w:sz w:val="18"/>
                <w:szCs w:val="20"/>
              </w:rPr>
              <w:t>No gaps</w:t>
            </w:r>
          </w:p>
          <w:p w14:paraId="7CA33352" w14:textId="77777777" w:rsidR="00506317" w:rsidRPr="00F20A10" w:rsidRDefault="00506317" w:rsidP="00B90F01">
            <w:pPr>
              <w:rPr>
                <w:sz w:val="18"/>
                <w:szCs w:val="20"/>
              </w:rPr>
            </w:pPr>
          </w:p>
          <w:p w14:paraId="1BF4C947" w14:textId="77777777" w:rsidR="00506317" w:rsidRPr="00F20A10" w:rsidRDefault="00506317" w:rsidP="00B90F01">
            <w:pPr>
              <w:rPr>
                <w:sz w:val="18"/>
                <w:szCs w:val="20"/>
                <w:u w:val="single"/>
              </w:rPr>
            </w:pPr>
            <w:r w:rsidRPr="00F20A10">
              <w:rPr>
                <w:sz w:val="18"/>
                <w:szCs w:val="20"/>
                <w:u w:val="single"/>
              </w:rPr>
              <w:t>Recommendations</w:t>
            </w:r>
          </w:p>
          <w:p w14:paraId="18DA5F45" w14:textId="77777777" w:rsidR="00506317" w:rsidRPr="00F20A10" w:rsidRDefault="00506317" w:rsidP="00B90F01">
            <w:pPr>
              <w:rPr>
                <w:sz w:val="18"/>
                <w:szCs w:val="20"/>
              </w:rPr>
            </w:pPr>
            <w:r w:rsidRPr="00F20A10">
              <w:rPr>
                <w:sz w:val="18"/>
                <w:szCs w:val="20"/>
              </w:rPr>
              <w:t>No recommendations</w:t>
            </w:r>
          </w:p>
        </w:tc>
        <w:tc>
          <w:tcPr>
            <w:tcW w:w="4666" w:type="dxa"/>
          </w:tcPr>
          <w:p w14:paraId="0C858F92" w14:textId="77777777" w:rsidR="00506317" w:rsidRPr="00F20A10" w:rsidRDefault="00506317" w:rsidP="00B90F01">
            <w:pPr>
              <w:rPr>
                <w:sz w:val="18"/>
                <w:szCs w:val="20"/>
                <w:u w:val="single"/>
              </w:rPr>
            </w:pPr>
            <w:r w:rsidRPr="00F20A10">
              <w:rPr>
                <w:sz w:val="18"/>
                <w:szCs w:val="20"/>
                <w:u w:val="single"/>
              </w:rPr>
              <w:t>Gaps</w:t>
            </w:r>
          </w:p>
          <w:p w14:paraId="7AE17BAC" w14:textId="77777777" w:rsidR="00506317" w:rsidRPr="00F20A10" w:rsidRDefault="00506317" w:rsidP="00B90F01">
            <w:pPr>
              <w:rPr>
                <w:sz w:val="18"/>
                <w:szCs w:val="20"/>
              </w:rPr>
            </w:pPr>
            <w:r w:rsidRPr="00F20A10">
              <w:rPr>
                <w:sz w:val="18"/>
                <w:szCs w:val="20"/>
              </w:rPr>
              <w:t>No gaps</w:t>
            </w:r>
          </w:p>
          <w:p w14:paraId="3752790F" w14:textId="77777777" w:rsidR="00506317" w:rsidRPr="00F20A10" w:rsidRDefault="00506317" w:rsidP="00B90F01">
            <w:pPr>
              <w:rPr>
                <w:sz w:val="18"/>
                <w:szCs w:val="20"/>
              </w:rPr>
            </w:pPr>
          </w:p>
          <w:p w14:paraId="71FB0CC9" w14:textId="77777777" w:rsidR="00506317" w:rsidRPr="00F20A10" w:rsidRDefault="00506317" w:rsidP="00B90F01">
            <w:pPr>
              <w:rPr>
                <w:sz w:val="18"/>
                <w:szCs w:val="20"/>
                <w:u w:val="single"/>
              </w:rPr>
            </w:pPr>
            <w:r w:rsidRPr="00F20A10">
              <w:rPr>
                <w:sz w:val="18"/>
                <w:szCs w:val="20"/>
                <w:u w:val="single"/>
              </w:rPr>
              <w:t>Recommendations</w:t>
            </w:r>
          </w:p>
          <w:p w14:paraId="47268124" w14:textId="77777777" w:rsidR="00506317" w:rsidRPr="00F20A10" w:rsidRDefault="00506317" w:rsidP="00B90F01">
            <w:pPr>
              <w:rPr>
                <w:sz w:val="18"/>
                <w:szCs w:val="20"/>
              </w:rPr>
            </w:pPr>
            <w:r w:rsidRPr="00F20A10">
              <w:rPr>
                <w:sz w:val="18"/>
                <w:szCs w:val="20"/>
              </w:rPr>
              <w:t>No recommendations</w:t>
            </w:r>
          </w:p>
        </w:tc>
      </w:tr>
      <w:tr w:rsidR="00506317" w:rsidRPr="00170C56" w14:paraId="1D083920" w14:textId="77777777" w:rsidTr="6E743871">
        <w:trPr>
          <w:cantSplit/>
        </w:trPr>
        <w:tc>
          <w:tcPr>
            <w:tcW w:w="1130" w:type="dxa"/>
            <w:shd w:val="clear" w:color="auto" w:fill="D9D9D9" w:themeFill="background1" w:themeFillShade="D9"/>
          </w:tcPr>
          <w:p w14:paraId="304BCEBC"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6746BF83" w14:textId="77777777" w:rsidR="00506317" w:rsidRPr="00170C56" w:rsidRDefault="00506317" w:rsidP="00170C56">
            <w:pPr>
              <w:keepNext/>
              <w:rPr>
                <w:b/>
                <w:bCs/>
                <w:sz w:val="18"/>
                <w:szCs w:val="20"/>
              </w:rPr>
            </w:pPr>
            <w:r w:rsidRPr="00170C56">
              <w:rPr>
                <w:b/>
                <w:bCs/>
                <w:sz w:val="18"/>
                <w:szCs w:val="20"/>
              </w:rPr>
              <w:t>Hamilton</w:t>
            </w:r>
          </w:p>
          <w:p w14:paraId="202DEDCB"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6DD33CA9" w14:textId="77777777" w:rsidTr="6E743871">
        <w:trPr>
          <w:cantSplit/>
        </w:trPr>
        <w:tc>
          <w:tcPr>
            <w:tcW w:w="4672" w:type="dxa"/>
            <w:gridSpan w:val="2"/>
            <w:shd w:val="clear" w:color="auto" w:fill="D9D9D9" w:themeFill="background1" w:themeFillShade="D9"/>
          </w:tcPr>
          <w:p w14:paraId="5F8432D3"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6D9EBD50"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7DD19F25"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5BB29F47" w14:textId="77777777" w:rsidTr="6E743871">
        <w:trPr>
          <w:cantSplit/>
        </w:trPr>
        <w:tc>
          <w:tcPr>
            <w:tcW w:w="4672" w:type="dxa"/>
            <w:gridSpan w:val="2"/>
          </w:tcPr>
          <w:p w14:paraId="5BCB00BA" w14:textId="77777777" w:rsidR="00506317" w:rsidRPr="00F20A10" w:rsidRDefault="00506317" w:rsidP="00B90F01">
            <w:pPr>
              <w:rPr>
                <w:sz w:val="18"/>
                <w:szCs w:val="20"/>
                <w:u w:val="single"/>
              </w:rPr>
            </w:pPr>
            <w:r w:rsidRPr="00F20A10">
              <w:rPr>
                <w:sz w:val="18"/>
                <w:szCs w:val="20"/>
                <w:u w:val="single"/>
              </w:rPr>
              <w:t>Gaps</w:t>
            </w:r>
          </w:p>
          <w:p w14:paraId="15E7B79D"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757BC5EB" w14:textId="77777777" w:rsidR="00506317" w:rsidRPr="00F20A10" w:rsidRDefault="00506317" w:rsidP="00B90F01">
            <w:pPr>
              <w:rPr>
                <w:sz w:val="18"/>
                <w:szCs w:val="20"/>
              </w:rPr>
            </w:pPr>
          </w:p>
          <w:p w14:paraId="2864B7F1" w14:textId="77777777" w:rsidR="00506317" w:rsidRPr="00F20A10" w:rsidRDefault="00506317" w:rsidP="00B90F01">
            <w:pPr>
              <w:rPr>
                <w:sz w:val="18"/>
                <w:szCs w:val="20"/>
                <w:u w:val="single"/>
              </w:rPr>
            </w:pPr>
            <w:r w:rsidRPr="00F20A10">
              <w:rPr>
                <w:sz w:val="18"/>
                <w:szCs w:val="20"/>
                <w:u w:val="single"/>
              </w:rPr>
              <w:t>Recommendations</w:t>
            </w:r>
          </w:p>
          <w:p w14:paraId="3AF15DDC"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58AA9B6F" w14:textId="77777777" w:rsidR="00506317" w:rsidRPr="00F20A10" w:rsidRDefault="00506317" w:rsidP="00B90F01">
            <w:pPr>
              <w:rPr>
                <w:sz w:val="18"/>
                <w:szCs w:val="20"/>
                <w:u w:val="single"/>
              </w:rPr>
            </w:pPr>
            <w:r w:rsidRPr="00F20A10">
              <w:rPr>
                <w:sz w:val="18"/>
                <w:szCs w:val="20"/>
                <w:u w:val="single"/>
              </w:rPr>
              <w:t>Gaps</w:t>
            </w:r>
          </w:p>
          <w:p w14:paraId="2419DB5A" w14:textId="77777777" w:rsidR="00506317" w:rsidRPr="00F20A10" w:rsidRDefault="00506317" w:rsidP="00B90F01">
            <w:pPr>
              <w:rPr>
                <w:sz w:val="18"/>
                <w:szCs w:val="20"/>
              </w:rPr>
            </w:pPr>
            <w:r w:rsidRPr="00F20A10">
              <w:rPr>
                <w:sz w:val="18"/>
                <w:szCs w:val="20"/>
              </w:rPr>
              <w:t>No gaps</w:t>
            </w:r>
          </w:p>
          <w:p w14:paraId="0F00C000" w14:textId="77777777" w:rsidR="00506317" w:rsidRPr="00F20A10" w:rsidRDefault="00506317" w:rsidP="00B90F01">
            <w:pPr>
              <w:rPr>
                <w:sz w:val="18"/>
                <w:szCs w:val="20"/>
              </w:rPr>
            </w:pPr>
          </w:p>
          <w:p w14:paraId="2AD26B3C" w14:textId="77777777" w:rsidR="00506317" w:rsidRPr="00F20A10" w:rsidRDefault="00506317" w:rsidP="00B90F01">
            <w:pPr>
              <w:rPr>
                <w:sz w:val="18"/>
                <w:szCs w:val="20"/>
                <w:u w:val="single"/>
              </w:rPr>
            </w:pPr>
            <w:r w:rsidRPr="00F20A10">
              <w:rPr>
                <w:sz w:val="18"/>
                <w:szCs w:val="20"/>
                <w:u w:val="single"/>
              </w:rPr>
              <w:t>Recommendations</w:t>
            </w:r>
          </w:p>
          <w:p w14:paraId="6568AF37" w14:textId="77777777" w:rsidR="00506317" w:rsidRPr="00F20A10" w:rsidRDefault="00506317" w:rsidP="00B90F01">
            <w:pPr>
              <w:rPr>
                <w:sz w:val="18"/>
                <w:szCs w:val="20"/>
              </w:rPr>
            </w:pPr>
            <w:r w:rsidRPr="00F20A10">
              <w:rPr>
                <w:sz w:val="18"/>
                <w:szCs w:val="20"/>
              </w:rPr>
              <w:t>No recommendations</w:t>
            </w:r>
          </w:p>
        </w:tc>
        <w:tc>
          <w:tcPr>
            <w:tcW w:w="4666" w:type="dxa"/>
          </w:tcPr>
          <w:p w14:paraId="7C16C9B0" w14:textId="77777777" w:rsidR="00506317" w:rsidRPr="00F20A10" w:rsidRDefault="00506317" w:rsidP="00B90F01">
            <w:pPr>
              <w:rPr>
                <w:sz w:val="18"/>
                <w:szCs w:val="20"/>
                <w:u w:val="single"/>
              </w:rPr>
            </w:pPr>
            <w:r w:rsidRPr="00F20A10">
              <w:rPr>
                <w:sz w:val="18"/>
                <w:szCs w:val="20"/>
                <w:u w:val="single"/>
              </w:rPr>
              <w:t>Gaps</w:t>
            </w:r>
          </w:p>
          <w:p w14:paraId="114456AF" w14:textId="77777777" w:rsidR="00506317" w:rsidRPr="00F20A10" w:rsidRDefault="00506317" w:rsidP="00B90F01">
            <w:pPr>
              <w:rPr>
                <w:sz w:val="18"/>
                <w:szCs w:val="20"/>
              </w:rPr>
            </w:pPr>
            <w:r w:rsidRPr="00F20A10">
              <w:rPr>
                <w:sz w:val="18"/>
                <w:szCs w:val="20"/>
              </w:rPr>
              <w:t>No gaps</w:t>
            </w:r>
          </w:p>
          <w:p w14:paraId="05BE20DD" w14:textId="77777777" w:rsidR="00506317" w:rsidRPr="00F20A10" w:rsidRDefault="00506317" w:rsidP="00B90F01">
            <w:pPr>
              <w:rPr>
                <w:sz w:val="18"/>
                <w:szCs w:val="20"/>
              </w:rPr>
            </w:pPr>
          </w:p>
          <w:p w14:paraId="69FF74FB" w14:textId="77777777" w:rsidR="00506317" w:rsidRPr="00F20A10" w:rsidRDefault="00506317" w:rsidP="00B90F01">
            <w:pPr>
              <w:rPr>
                <w:sz w:val="18"/>
                <w:szCs w:val="20"/>
                <w:u w:val="single"/>
              </w:rPr>
            </w:pPr>
            <w:r w:rsidRPr="00F20A10">
              <w:rPr>
                <w:sz w:val="18"/>
                <w:szCs w:val="20"/>
                <w:u w:val="single"/>
              </w:rPr>
              <w:t>Recommendations</w:t>
            </w:r>
          </w:p>
          <w:p w14:paraId="0837B1F4" w14:textId="77777777" w:rsidR="00506317" w:rsidRPr="00F20A10" w:rsidRDefault="00506317" w:rsidP="00B90F01">
            <w:pPr>
              <w:rPr>
                <w:sz w:val="18"/>
                <w:szCs w:val="20"/>
              </w:rPr>
            </w:pPr>
            <w:r w:rsidRPr="00F20A10">
              <w:rPr>
                <w:sz w:val="18"/>
                <w:szCs w:val="20"/>
              </w:rPr>
              <w:t>No recommendations</w:t>
            </w:r>
          </w:p>
        </w:tc>
      </w:tr>
      <w:tr w:rsidR="00506317" w:rsidRPr="00170C56" w14:paraId="3D049ABF" w14:textId="77777777" w:rsidTr="6E743871">
        <w:trPr>
          <w:cantSplit/>
        </w:trPr>
        <w:tc>
          <w:tcPr>
            <w:tcW w:w="1130" w:type="dxa"/>
            <w:shd w:val="clear" w:color="auto" w:fill="D9D9D9" w:themeFill="background1" w:themeFillShade="D9"/>
          </w:tcPr>
          <w:p w14:paraId="6E954520"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6F89D0C3" w14:textId="77777777" w:rsidR="00506317" w:rsidRPr="00170C56" w:rsidRDefault="00506317" w:rsidP="00170C56">
            <w:pPr>
              <w:keepNext/>
              <w:rPr>
                <w:b/>
                <w:bCs/>
                <w:sz w:val="18"/>
                <w:szCs w:val="20"/>
              </w:rPr>
            </w:pPr>
            <w:r w:rsidRPr="00170C56">
              <w:rPr>
                <w:b/>
                <w:bCs/>
                <w:sz w:val="18"/>
                <w:szCs w:val="20"/>
              </w:rPr>
              <w:t>Ascot</w:t>
            </w:r>
          </w:p>
          <w:p w14:paraId="151AB7A9"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6D3D3D22" w14:textId="77777777" w:rsidTr="6E743871">
        <w:trPr>
          <w:cantSplit/>
        </w:trPr>
        <w:tc>
          <w:tcPr>
            <w:tcW w:w="4672" w:type="dxa"/>
            <w:gridSpan w:val="2"/>
            <w:shd w:val="clear" w:color="auto" w:fill="D9D9D9" w:themeFill="background1" w:themeFillShade="D9"/>
          </w:tcPr>
          <w:p w14:paraId="74B16EBF"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55F27BAA"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527F0059"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6F4A3BB4" w14:textId="77777777" w:rsidTr="6E743871">
        <w:trPr>
          <w:cantSplit/>
        </w:trPr>
        <w:tc>
          <w:tcPr>
            <w:tcW w:w="4672" w:type="dxa"/>
            <w:gridSpan w:val="2"/>
          </w:tcPr>
          <w:p w14:paraId="615F2348" w14:textId="77777777" w:rsidR="00506317" w:rsidRPr="00F20A10" w:rsidRDefault="00506317" w:rsidP="00B90F01">
            <w:pPr>
              <w:rPr>
                <w:sz w:val="18"/>
                <w:szCs w:val="20"/>
                <w:u w:val="single"/>
              </w:rPr>
            </w:pPr>
            <w:r w:rsidRPr="00F20A10">
              <w:rPr>
                <w:sz w:val="18"/>
                <w:szCs w:val="20"/>
                <w:u w:val="single"/>
              </w:rPr>
              <w:t>Gaps</w:t>
            </w:r>
          </w:p>
          <w:p w14:paraId="19D96A95"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44DA9F69" w14:textId="77777777" w:rsidR="00506317" w:rsidRPr="00F20A10" w:rsidRDefault="00506317" w:rsidP="00B90F01">
            <w:pPr>
              <w:rPr>
                <w:sz w:val="18"/>
                <w:szCs w:val="20"/>
              </w:rPr>
            </w:pPr>
          </w:p>
          <w:p w14:paraId="12224B5A" w14:textId="77777777" w:rsidR="00506317" w:rsidRPr="00F20A10" w:rsidRDefault="00506317" w:rsidP="00B90F01">
            <w:pPr>
              <w:rPr>
                <w:sz w:val="18"/>
                <w:szCs w:val="20"/>
                <w:u w:val="single"/>
              </w:rPr>
            </w:pPr>
            <w:r w:rsidRPr="00F20A10">
              <w:rPr>
                <w:sz w:val="18"/>
                <w:szCs w:val="20"/>
                <w:u w:val="single"/>
              </w:rPr>
              <w:t>Recommendations</w:t>
            </w:r>
          </w:p>
          <w:p w14:paraId="48B164C1"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58732EA2" w14:textId="77777777" w:rsidR="00506317" w:rsidRPr="00F20A10" w:rsidRDefault="00506317" w:rsidP="00B90F01">
            <w:pPr>
              <w:rPr>
                <w:sz w:val="18"/>
                <w:szCs w:val="20"/>
                <w:u w:val="single"/>
              </w:rPr>
            </w:pPr>
            <w:r w:rsidRPr="00F20A10">
              <w:rPr>
                <w:sz w:val="18"/>
                <w:szCs w:val="20"/>
                <w:u w:val="single"/>
              </w:rPr>
              <w:t>Gaps</w:t>
            </w:r>
          </w:p>
          <w:p w14:paraId="55D0D39E" w14:textId="77777777" w:rsidR="00506317" w:rsidRPr="00F20A10" w:rsidRDefault="00506317" w:rsidP="00B90F01">
            <w:pPr>
              <w:rPr>
                <w:sz w:val="18"/>
                <w:szCs w:val="20"/>
              </w:rPr>
            </w:pPr>
            <w:r w:rsidRPr="00F20A10">
              <w:rPr>
                <w:sz w:val="18"/>
                <w:szCs w:val="20"/>
              </w:rPr>
              <w:t>No gaps</w:t>
            </w:r>
          </w:p>
          <w:p w14:paraId="47533B46" w14:textId="77777777" w:rsidR="00506317" w:rsidRPr="00F20A10" w:rsidRDefault="00506317" w:rsidP="00B90F01">
            <w:pPr>
              <w:rPr>
                <w:sz w:val="18"/>
                <w:szCs w:val="20"/>
              </w:rPr>
            </w:pPr>
          </w:p>
          <w:p w14:paraId="5F15D554" w14:textId="77777777" w:rsidR="00506317" w:rsidRPr="00F20A10" w:rsidRDefault="00506317" w:rsidP="00B90F01">
            <w:pPr>
              <w:rPr>
                <w:sz w:val="18"/>
                <w:szCs w:val="20"/>
                <w:u w:val="single"/>
              </w:rPr>
            </w:pPr>
            <w:r w:rsidRPr="00F20A10">
              <w:rPr>
                <w:sz w:val="18"/>
                <w:szCs w:val="20"/>
                <w:u w:val="single"/>
              </w:rPr>
              <w:t>Recommendations</w:t>
            </w:r>
          </w:p>
          <w:p w14:paraId="63A5DCBE" w14:textId="77777777" w:rsidR="00506317" w:rsidRPr="00F20A10" w:rsidRDefault="00506317" w:rsidP="00B90F01">
            <w:pPr>
              <w:rPr>
                <w:sz w:val="18"/>
                <w:szCs w:val="20"/>
              </w:rPr>
            </w:pPr>
            <w:r w:rsidRPr="00F20A10">
              <w:rPr>
                <w:sz w:val="18"/>
                <w:szCs w:val="20"/>
              </w:rPr>
              <w:t>No recommendations</w:t>
            </w:r>
          </w:p>
        </w:tc>
        <w:tc>
          <w:tcPr>
            <w:tcW w:w="4666" w:type="dxa"/>
          </w:tcPr>
          <w:p w14:paraId="6D124E12" w14:textId="77777777" w:rsidR="00506317" w:rsidRPr="00F20A10" w:rsidRDefault="00506317" w:rsidP="00B90F01">
            <w:pPr>
              <w:rPr>
                <w:sz w:val="18"/>
                <w:szCs w:val="20"/>
                <w:u w:val="single"/>
              </w:rPr>
            </w:pPr>
            <w:r w:rsidRPr="00F20A10">
              <w:rPr>
                <w:sz w:val="18"/>
                <w:szCs w:val="20"/>
                <w:u w:val="single"/>
              </w:rPr>
              <w:t>Gaps</w:t>
            </w:r>
          </w:p>
          <w:p w14:paraId="7249FBB3" w14:textId="77777777" w:rsidR="00506317" w:rsidRPr="00F20A10" w:rsidRDefault="00506317" w:rsidP="00B90F01">
            <w:pPr>
              <w:rPr>
                <w:sz w:val="18"/>
                <w:szCs w:val="20"/>
              </w:rPr>
            </w:pPr>
            <w:r w:rsidRPr="00F20A10">
              <w:rPr>
                <w:sz w:val="18"/>
                <w:szCs w:val="20"/>
              </w:rPr>
              <w:t>No gaps</w:t>
            </w:r>
          </w:p>
          <w:p w14:paraId="1B4A0947" w14:textId="77777777" w:rsidR="00506317" w:rsidRPr="00F20A10" w:rsidRDefault="00506317" w:rsidP="00B90F01">
            <w:pPr>
              <w:rPr>
                <w:sz w:val="18"/>
                <w:szCs w:val="20"/>
              </w:rPr>
            </w:pPr>
          </w:p>
          <w:p w14:paraId="02529707" w14:textId="77777777" w:rsidR="00506317" w:rsidRPr="00F20A10" w:rsidRDefault="00506317" w:rsidP="00B90F01">
            <w:pPr>
              <w:rPr>
                <w:sz w:val="18"/>
                <w:szCs w:val="20"/>
                <w:u w:val="single"/>
              </w:rPr>
            </w:pPr>
            <w:r w:rsidRPr="00F20A10">
              <w:rPr>
                <w:sz w:val="18"/>
                <w:szCs w:val="20"/>
                <w:u w:val="single"/>
              </w:rPr>
              <w:t>Recommendations</w:t>
            </w:r>
          </w:p>
          <w:p w14:paraId="35789DCB" w14:textId="77777777" w:rsidR="00506317" w:rsidRPr="00F20A10" w:rsidRDefault="00506317" w:rsidP="00B90F01">
            <w:pPr>
              <w:rPr>
                <w:sz w:val="18"/>
                <w:szCs w:val="20"/>
              </w:rPr>
            </w:pPr>
            <w:r w:rsidRPr="00F20A10">
              <w:rPr>
                <w:sz w:val="18"/>
                <w:szCs w:val="20"/>
              </w:rPr>
              <w:t>No recommendations</w:t>
            </w:r>
          </w:p>
        </w:tc>
      </w:tr>
      <w:tr w:rsidR="00506317" w:rsidRPr="00170C56" w14:paraId="6BD3684F" w14:textId="77777777" w:rsidTr="6E743871">
        <w:trPr>
          <w:cantSplit/>
        </w:trPr>
        <w:tc>
          <w:tcPr>
            <w:tcW w:w="1130" w:type="dxa"/>
            <w:shd w:val="clear" w:color="auto" w:fill="D9D9D9" w:themeFill="background1" w:themeFillShade="D9"/>
          </w:tcPr>
          <w:p w14:paraId="0DE159C3" w14:textId="77777777" w:rsidR="00506317" w:rsidRPr="00170C56" w:rsidRDefault="00506317" w:rsidP="00170C56">
            <w:pPr>
              <w:keepNext/>
              <w:rPr>
                <w:b/>
                <w:bCs/>
                <w:sz w:val="18"/>
                <w:szCs w:val="20"/>
              </w:rPr>
            </w:pPr>
            <w:r w:rsidRPr="00170C56">
              <w:rPr>
                <w:b/>
                <w:bCs/>
                <w:sz w:val="18"/>
                <w:szCs w:val="20"/>
              </w:rPr>
              <w:lastRenderedPageBreak/>
              <w:t>SA2 Area</w:t>
            </w:r>
          </w:p>
        </w:tc>
        <w:tc>
          <w:tcPr>
            <w:tcW w:w="12874" w:type="dxa"/>
            <w:gridSpan w:val="3"/>
            <w:shd w:val="clear" w:color="auto" w:fill="D9D9D9" w:themeFill="background1" w:themeFillShade="D9"/>
          </w:tcPr>
          <w:p w14:paraId="193D3A93" w14:textId="0E2B57CF" w:rsidR="00506317" w:rsidRPr="00170C56" w:rsidRDefault="00506317" w:rsidP="00170C56">
            <w:pPr>
              <w:keepNext/>
              <w:rPr>
                <w:b/>
                <w:bCs/>
                <w:sz w:val="18"/>
                <w:szCs w:val="20"/>
              </w:rPr>
            </w:pPr>
            <w:r w:rsidRPr="00170C56">
              <w:rPr>
                <w:b/>
                <w:bCs/>
                <w:sz w:val="18"/>
                <w:szCs w:val="20"/>
              </w:rPr>
              <w:t xml:space="preserve">Eagle Farm - </w:t>
            </w:r>
            <w:r w:rsidR="00170C56" w:rsidRPr="00170C56">
              <w:rPr>
                <w:b/>
                <w:bCs/>
                <w:sz w:val="18"/>
                <w:szCs w:val="20"/>
              </w:rPr>
              <w:t>Pinkenba</w:t>
            </w:r>
          </w:p>
          <w:p w14:paraId="5CFCDDBC" w14:textId="77777777" w:rsidR="00506317" w:rsidRPr="00170C56" w:rsidRDefault="00506317" w:rsidP="00170C56">
            <w:pPr>
              <w:keepNext/>
              <w:rPr>
                <w:b/>
                <w:bCs/>
                <w:sz w:val="18"/>
                <w:szCs w:val="20"/>
              </w:rPr>
            </w:pPr>
            <w:r w:rsidRPr="00170C56">
              <w:rPr>
                <w:b/>
                <w:bCs/>
                <w:sz w:val="18"/>
                <w:szCs w:val="20"/>
              </w:rPr>
              <w:t>Moderate population growth to 2036 (5001-7500) – (Most of this high growth will be in Northshore, Hamilton)</w:t>
            </w:r>
          </w:p>
        </w:tc>
      </w:tr>
      <w:tr w:rsidR="00AA7525" w:rsidRPr="00170C56" w14:paraId="7A367F2F" w14:textId="77777777" w:rsidTr="6E743871">
        <w:trPr>
          <w:cantSplit/>
        </w:trPr>
        <w:tc>
          <w:tcPr>
            <w:tcW w:w="4672" w:type="dxa"/>
            <w:gridSpan w:val="2"/>
            <w:shd w:val="clear" w:color="auto" w:fill="D9D9D9" w:themeFill="background1" w:themeFillShade="D9"/>
          </w:tcPr>
          <w:p w14:paraId="285597EF"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76B281C4"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39292328"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08C9777E" w14:textId="77777777" w:rsidTr="6E743871">
        <w:trPr>
          <w:cantSplit/>
        </w:trPr>
        <w:tc>
          <w:tcPr>
            <w:tcW w:w="4672" w:type="dxa"/>
            <w:gridSpan w:val="2"/>
          </w:tcPr>
          <w:p w14:paraId="17BA1D1F" w14:textId="77777777" w:rsidR="00506317" w:rsidRPr="00F20A10" w:rsidRDefault="00506317" w:rsidP="00B90F01">
            <w:pPr>
              <w:rPr>
                <w:sz w:val="18"/>
                <w:szCs w:val="20"/>
                <w:u w:val="single"/>
              </w:rPr>
            </w:pPr>
            <w:r w:rsidRPr="00F20A10">
              <w:rPr>
                <w:sz w:val="18"/>
                <w:szCs w:val="20"/>
                <w:u w:val="single"/>
              </w:rPr>
              <w:t>Gaps</w:t>
            </w:r>
          </w:p>
          <w:p w14:paraId="59FBE93B" w14:textId="7FD1830F" w:rsidR="00506317" w:rsidRPr="00F20A10" w:rsidRDefault="00506317" w:rsidP="00B90F01">
            <w:pPr>
              <w:rPr>
                <w:sz w:val="18"/>
                <w:szCs w:val="20"/>
              </w:rPr>
            </w:pPr>
            <w:r w:rsidRPr="00F20A10">
              <w:rPr>
                <w:sz w:val="18"/>
                <w:szCs w:val="20"/>
              </w:rPr>
              <w:t xml:space="preserve">Significant gaps across PDA; no gaps in </w:t>
            </w:r>
            <w:r w:rsidR="00170C56" w:rsidRPr="00F20A10">
              <w:rPr>
                <w:sz w:val="18"/>
                <w:szCs w:val="20"/>
              </w:rPr>
              <w:t>Pinkenba</w:t>
            </w:r>
            <w:r w:rsidRPr="00F20A10">
              <w:rPr>
                <w:sz w:val="18"/>
                <w:szCs w:val="20"/>
              </w:rPr>
              <w:t xml:space="preserve"> </w:t>
            </w:r>
          </w:p>
          <w:p w14:paraId="302F5467" w14:textId="77777777" w:rsidR="00506317" w:rsidRPr="00F20A10" w:rsidRDefault="00506317" w:rsidP="00B90F01">
            <w:pPr>
              <w:rPr>
                <w:sz w:val="18"/>
                <w:szCs w:val="20"/>
              </w:rPr>
            </w:pPr>
          </w:p>
          <w:p w14:paraId="22C5B056" w14:textId="77777777" w:rsidR="00506317" w:rsidRPr="00F20A10" w:rsidRDefault="00506317" w:rsidP="00B90F01">
            <w:pPr>
              <w:rPr>
                <w:sz w:val="18"/>
                <w:szCs w:val="20"/>
                <w:u w:val="single"/>
              </w:rPr>
            </w:pPr>
            <w:r w:rsidRPr="00F20A10">
              <w:rPr>
                <w:sz w:val="18"/>
                <w:szCs w:val="20"/>
                <w:u w:val="single"/>
              </w:rPr>
              <w:t>Recommendations</w:t>
            </w:r>
          </w:p>
          <w:p w14:paraId="150AA092" w14:textId="303AC3EC" w:rsidR="00506317" w:rsidRDefault="00506317" w:rsidP="00B90F01">
            <w:pPr>
              <w:rPr>
                <w:sz w:val="18"/>
                <w:szCs w:val="20"/>
              </w:rPr>
            </w:pPr>
            <w:r w:rsidRPr="00F20A10">
              <w:rPr>
                <w:sz w:val="18"/>
                <w:szCs w:val="20"/>
              </w:rPr>
              <w:t>It is anticipated EDQ will provide required park infrastructure in PDA.</w:t>
            </w:r>
          </w:p>
          <w:p w14:paraId="597AF4B9" w14:textId="77777777" w:rsidR="00170C56" w:rsidRPr="00F20A10" w:rsidRDefault="00170C56" w:rsidP="00B90F01">
            <w:pPr>
              <w:rPr>
                <w:sz w:val="18"/>
                <w:szCs w:val="20"/>
              </w:rPr>
            </w:pPr>
          </w:p>
          <w:p w14:paraId="53BEC5E6" w14:textId="302C9706" w:rsidR="00506317" w:rsidRPr="00170C56" w:rsidRDefault="00506317" w:rsidP="00B90F01">
            <w:pPr>
              <w:rPr>
                <w:i/>
                <w:iCs/>
                <w:sz w:val="18"/>
                <w:szCs w:val="20"/>
              </w:rPr>
            </w:pPr>
            <w:r w:rsidRPr="00170C56">
              <w:rPr>
                <w:i/>
                <w:iCs/>
                <w:sz w:val="18"/>
                <w:szCs w:val="20"/>
              </w:rPr>
              <w:t xml:space="preserve">Note – this is also </w:t>
            </w:r>
            <w:r w:rsidR="00170C56">
              <w:rPr>
                <w:i/>
                <w:iCs/>
                <w:sz w:val="18"/>
                <w:szCs w:val="20"/>
              </w:rPr>
              <w:t xml:space="preserve">the proposed </w:t>
            </w:r>
            <w:r w:rsidRPr="00170C56">
              <w:rPr>
                <w:i/>
                <w:iCs/>
                <w:sz w:val="18"/>
                <w:szCs w:val="20"/>
              </w:rPr>
              <w:t>site of the 2032 Olympic village</w:t>
            </w:r>
          </w:p>
        </w:tc>
        <w:tc>
          <w:tcPr>
            <w:tcW w:w="4666" w:type="dxa"/>
          </w:tcPr>
          <w:p w14:paraId="58BADF9F" w14:textId="77777777" w:rsidR="00506317" w:rsidRPr="00F20A10" w:rsidRDefault="00506317" w:rsidP="00B90F01">
            <w:pPr>
              <w:rPr>
                <w:sz w:val="18"/>
                <w:szCs w:val="20"/>
                <w:u w:val="single"/>
              </w:rPr>
            </w:pPr>
            <w:r w:rsidRPr="00F20A10">
              <w:rPr>
                <w:sz w:val="18"/>
                <w:szCs w:val="20"/>
                <w:u w:val="single"/>
              </w:rPr>
              <w:t>Gaps</w:t>
            </w:r>
          </w:p>
          <w:p w14:paraId="1421B327" w14:textId="78F2F9D4" w:rsidR="00506317" w:rsidRPr="00F20A10" w:rsidRDefault="00506317" w:rsidP="00B90F01">
            <w:pPr>
              <w:rPr>
                <w:sz w:val="18"/>
                <w:szCs w:val="20"/>
              </w:rPr>
            </w:pPr>
            <w:r w:rsidRPr="00F20A10">
              <w:rPr>
                <w:sz w:val="18"/>
                <w:szCs w:val="20"/>
              </w:rPr>
              <w:t xml:space="preserve">No gap in PDA; gap in </w:t>
            </w:r>
            <w:proofErr w:type="gramStart"/>
            <w:r w:rsidR="00170C56" w:rsidRPr="00F20A10">
              <w:rPr>
                <w:sz w:val="18"/>
                <w:szCs w:val="20"/>
              </w:rPr>
              <w:t>Pinkenba</w:t>
            </w:r>
            <w:r w:rsidRPr="00F20A10">
              <w:rPr>
                <w:sz w:val="18"/>
                <w:szCs w:val="20"/>
              </w:rPr>
              <w:t>, but</w:t>
            </w:r>
            <w:proofErr w:type="gramEnd"/>
            <w:r w:rsidRPr="00F20A10">
              <w:rPr>
                <w:sz w:val="18"/>
                <w:szCs w:val="20"/>
              </w:rPr>
              <w:t xml:space="preserve"> presume no or very low population growth in this area, therefore there is no need to address this gap at this stage.</w:t>
            </w:r>
          </w:p>
          <w:p w14:paraId="6BE29138" w14:textId="77777777" w:rsidR="00506317" w:rsidRPr="00F20A10" w:rsidRDefault="00506317" w:rsidP="00B90F01">
            <w:pPr>
              <w:rPr>
                <w:sz w:val="18"/>
                <w:szCs w:val="20"/>
              </w:rPr>
            </w:pPr>
          </w:p>
          <w:p w14:paraId="6DE9F811" w14:textId="77777777" w:rsidR="00506317" w:rsidRPr="00F20A10" w:rsidRDefault="00506317" w:rsidP="00B90F01">
            <w:pPr>
              <w:rPr>
                <w:sz w:val="18"/>
                <w:szCs w:val="20"/>
                <w:u w:val="single"/>
              </w:rPr>
            </w:pPr>
            <w:r w:rsidRPr="00F20A10">
              <w:rPr>
                <w:sz w:val="18"/>
                <w:szCs w:val="20"/>
                <w:u w:val="single"/>
              </w:rPr>
              <w:t>Recommendations</w:t>
            </w:r>
          </w:p>
          <w:p w14:paraId="43DEA594" w14:textId="77777777" w:rsidR="00506317" w:rsidRPr="00F20A10" w:rsidRDefault="00506317" w:rsidP="00B90F01">
            <w:pPr>
              <w:rPr>
                <w:sz w:val="18"/>
                <w:szCs w:val="20"/>
              </w:rPr>
            </w:pPr>
            <w:r w:rsidRPr="00F20A10">
              <w:rPr>
                <w:sz w:val="18"/>
                <w:szCs w:val="20"/>
              </w:rPr>
              <w:t>No recommendations</w:t>
            </w:r>
          </w:p>
        </w:tc>
        <w:tc>
          <w:tcPr>
            <w:tcW w:w="4666" w:type="dxa"/>
          </w:tcPr>
          <w:p w14:paraId="4F82ECEA" w14:textId="77777777" w:rsidR="00506317" w:rsidRPr="00F20A10" w:rsidRDefault="00506317" w:rsidP="00B90F01">
            <w:pPr>
              <w:rPr>
                <w:sz w:val="18"/>
                <w:szCs w:val="20"/>
                <w:u w:val="single"/>
              </w:rPr>
            </w:pPr>
            <w:r w:rsidRPr="00F20A10">
              <w:rPr>
                <w:sz w:val="18"/>
                <w:szCs w:val="20"/>
                <w:u w:val="single"/>
              </w:rPr>
              <w:t>Gaps</w:t>
            </w:r>
          </w:p>
          <w:p w14:paraId="6CC7B827" w14:textId="3E8D6F8A" w:rsidR="00506317" w:rsidRPr="00F20A10" w:rsidRDefault="00506317" w:rsidP="00B90F01">
            <w:pPr>
              <w:rPr>
                <w:sz w:val="18"/>
                <w:szCs w:val="20"/>
              </w:rPr>
            </w:pPr>
            <w:r w:rsidRPr="00F20A10">
              <w:rPr>
                <w:sz w:val="18"/>
                <w:szCs w:val="20"/>
              </w:rPr>
              <w:t xml:space="preserve">Gap across entire PDA; no gap in </w:t>
            </w:r>
            <w:r w:rsidR="00170C56" w:rsidRPr="00F20A10">
              <w:rPr>
                <w:sz w:val="18"/>
                <w:szCs w:val="20"/>
              </w:rPr>
              <w:t>Pinkenba</w:t>
            </w:r>
          </w:p>
          <w:p w14:paraId="44F0A6A1" w14:textId="77777777" w:rsidR="00506317" w:rsidRPr="00F20A10" w:rsidRDefault="00506317" w:rsidP="00B90F01">
            <w:pPr>
              <w:rPr>
                <w:sz w:val="18"/>
                <w:szCs w:val="20"/>
              </w:rPr>
            </w:pPr>
          </w:p>
          <w:p w14:paraId="5F354F12" w14:textId="77777777" w:rsidR="00506317" w:rsidRPr="00F20A10" w:rsidRDefault="00506317" w:rsidP="00B90F01">
            <w:pPr>
              <w:rPr>
                <w:sz w:val="18"/>
                <w:szCs w:val="20"/>
                <w:u w:val="single"/>
              </w:rPr>
            </w:pPr>
            <w:r w:rsidRPr="00F20A10">
              <w:rPr>
                <w:sz w:val="18"/>
                <w:szCs w:val="20"/>
                <w:u w:val="single"/>
              </w:rPr>
              <w:t>Recommendations</w:t>
            </w:r>
          </w:p>
          <w:p w14:paraId="1B27448D" w14:textId="4B4494B7" w:rsidR="00506317" w:rsidRDefault="00506317" w:rsidP="00B90F01">
            <w:pPr>
              <w:rPr>
                <w:sz w:val="18"/>
                <w:szCs w:val="20"/>
              </w:rPr>
            </w:pPr>
            <w:r w:rsidRPr="00F20A10">
              <w:rPr>
                <w:sz w:val="18"/>
                <w:szCs w:val="20"/>
              </w:rPr>
              <w:t>It is anticipated EDQ will provide required park infrastructure in PDA.</w:t>
            </w:r>
          </w:p>
          <w:p w14:paraId="210A1C01" w14:textId="77777777" w:rsidR="00170C56" w:rsidRPr="00F20A10" w:rsidRDefault="00170C56" w:rsidP="00B90F01">
            <w:pPr>
              <w:rPr>
                <w:sz w:val="18"/>
                <w:szCs w:val="20"/>
              </w:rPr>
            </w:pPr>
          </w:p>
          <w:p w14:paraId="4C7D94FC" w14:textId="040EEA71" w:rsidR="00506317" w:rsidRPr="00F20A10" w:rsidRDefault="00170C56" w:rsidP="00B90F01">
            <w:pPr>
              <w:rPr>
                <w:sz w:val="18"/>
                <w:szCs w:val="20"/>
              </w:rPr>
            </w:pPr>
            <w:r w:rsidRPr="00170C56">
              <w:rPr>
                <w:i/>
                <w:iCs/>
                <w:sz w:val="18"/>
                <w:szCs w:val="20"/>
              </w:rPr>
              <w:t xml:space="preserve">Note – this is also </w:t>
            </w:r>
            <w:r>
              <w:rPr>
                <w:i/>
                <w:iCs/>
                <w:sz w:val="18"/>
                <w:szCs w:val="20"/>
              </w:rPr>
              <w:t xml:space="preserve">the proposed </w:t>
            </w:r>
            <w:r w:rsidRPr="00170C56">
              <w:rPr>
                <w:i/>
                <w:iCs/>
                <w:sz w:val="18"/>
                <w:szCs w:val="20"/>
              </w:rPr>
              <w:t>site of the 2032 Olympic village</w:t>
            </w:r>
          </w:p>
        </w:tc>
      </w:tr>
      <w:tr w:rsidR="00506317" w:rsidRPr="00170C56" w14:paraId="1C23D361" w14:textId="77777777" w:rsidTr="6E743871">
        <w:trPr>
          <w:cantSplit/>
        </w:trPr>
        <w:tc>
          <w:tcPr>
            <w:tcW w:w="1130" w:type="dxa"/>
            <w:shd w:val="clear" w:color="auto" w:fill="D9D9D9" w:themeFill="background1" w:themeFillShade="D9"/>
          </w:tcPr>
          <w:p w14:paraId="33F9DE7D"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13D9205A" w14:textId="77777777" w:rsidR="00506317" w:rsidRPr="00170C56" w:rsidRDefault="00506317" w:rsidP="00170C56">
            <w:pPr>
              <w:keepNext/>
              <w:rPr>
                <w:b/>
                <w:bCs/>
                <w:sz w:val="18"/>
                <w:szCs w:val="20"/>
              </w:rPr>
            </w:pPr>
            <w:r w:rsidRPr="00170C56">
              <w:rPr>
                <w:b/>
                <w:bCs/>
                <w:sz w:val="18"/>
                <w:szCs w:val="20"/>
              </w:rPr>
              <w:t>Bardon</w:t>
            </w:r>
          </w:p>
          <w:p w14:paraId="0BBAE65A"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4A545A1F" w14:textId="77777777" w:rsidTr="6E743871">
        <w:trPr>
          <w:cantSplit/>
        </w:trPr>
        <w:tc>
          <w:tcPr>
            <w:tcW w:w="4672" w:type="dxa"/>
            <w:gridSpan w:val="2"/>
            <w:shd w:val="clear" w:color="auto" w:fill="D9D9D9" w:themeFill="background1" w:themeFillShade="D9"/>
          </w:tcPr>
          <w:p w14:paraId="2570EB0F"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77F6687A"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4312FBD8"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5CEB942F" w14:textId="77777777" w:rsidTr="6E743871">
        <w:trPr>
          <w:cantSplit/>
        </w:trPr>
        <w:tc>
          <w:tcPr>
            <w:tcW w:w="4672" w:type="dxa"/>
            <w:gridSpan w:val="2"/>
          </w:tcPr>
          <w:p w14:paraId="21122A22" w14:textId="77777777" w:rsidR="00506317" w:rsidRPr="00F20A10" w:rsidRDefault="00506317" w:rsidP="00B90F01">
            <w:pPr>
              <w:rPr>
                <w:sz w:val="18"/>
                <w:szCs w:val="20"/>
                <w:u w:val="single"/>
              </w:rPr>
            </w:pPr>
            <w:r w:rsidRPr="00F20A10">
              <w:rPr>
                <w:sz w:val="18"/>
                <w:szCs w:val="20"/>
                <w:u w:val="single"/>
              </w:rPr>
              <w:t>Gaps</w:t>
            </w:r>
          </w:p>
          <w:p w14:paraId="50E73025" w14:textId="7EF47585" w:rsidR="00506317" w:rsidRPr="00F20A10" w:rsidRDefault="00506317" w:rsidP="00B90F01">
            <w:pPr>
              <w:rPr>
                <w:sz w:val="18"/>
                <w:szCs w:val="20"/>
              </w:rPr>
            </w:pPr>
            <w:r w:rsidRPr="00F20A10">
              <w:rPr>
                <w:sz w:val="18"/>
                <w:szCs w:val="20"/>
              </w:rPr>
              <w:t>Very small gap areas, with very low population growth; no need to address at this stage.</w:t>
            </w:r>
          </w:p>
          <w:p w14:paraId="502ED475" w14:textId="77777777" w:rsidR="00506317" w:rsidRPr="00F20A10" w:rsidRDefault="00506317" w:rsidP="00B90F01">
            <w:pPr>
              <w:rPr>
                <w:sz w:val="18"/>
                <w:szCs w:val="20"/>
              </w:rPr>
            </w:pPr>
          </w:p>
          <w:p w14:paraId="2F995E41" w14:textId="77777777" w:rsidR="00506317" w:rsidRPr="00F20A10" w:rsidRDefault="00506317" w:rsidP="00B90F01">
            <w:pPr>
              <w:rPr>
                <w:sz w:val="18"/>
                <w:szCs w:val="20"/>
                <w:u w:val="single"/>
              </w:rPr>
            </w:pPr>
            <w:r w:rsidRPr="00F20A10">
              <w:rPr>
                <w:sz w:val="18"/>
                <w:szCs w:val="20"/>
                <w:u w:val="single"/>
              </w:rPr>
              <w:t>Recommendations</w:t>
            </w:r>
          </w:p>
          <w:p w14:paraId="29C19D9C"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03C833C8" w14:textId="77777777" w:rsidR="00506317" w:rsidRPr="00F20A10" w:rsidRDefault="00506317" w:rsidP="00B90F01">
            <w:pPr>
              <w:rPr>
                <w:sz w:val="18"/>
                <w:szCs w:val="20"/>
                <w:u w:val="single"/>
              </w:rPr>
            </w:pPr>
            <w:r w:rsidRPr="00F20A10">
              <w:rPr>
                <w:sz w:val="18"/>
                <w:szCs w:val="20"/>
                <w:u w:val="single"/>
              </w:rPr>
              <w:t>Gaps</w:t>
            </w:r>
          </w:p>
          <w:p w14:paraId="3277256C" w14:textId="77777777" w:rsidR="00506317" w:rsidRPr="00F20A10" w:rsidRDefault="00506317" w:rsidP="00B90F01">
            <w:pPr>
              <w:rPr>
                <w:sz w:val="18"/>
                <w:szCs w:val="20"/>
              </w:rPr>
            </w:pPr>
            <w:r w:rsidRPr="00F20A10">
              <w:rPr>
                <w:sz w:val="18"/>
                <w:szCs w:val="20"/>
              </w:rPr>
              <w:t>No gaps</w:t>
            </w:r>
          </w:p>
          <w:p w14:paraId="1FE368B1" w14:textId="77777777" w:rsidR="00506317" w:rsidRPr="00F20A10" w:rsidRDefault="00506317" w:rsidP="00B90F01">
            <w:pPr>
              <w:rPr>
                <w:sz w:val="18"/>
                <w:szCs w:val="20"/>
              </w:rPr>
            </w:pPr>
          </w:p>
          <w:p w14:paraId="72341A93" w14:textId="77777777" w:rsidR="00506317" w:rsidRPr="00F20A10" w:rsidRDefault="00506317" w:rsidP="00B90F01">
            <w:pPr>
              <w:rPr>
                <w:sz w:val="18"/>
                <w:szCs w:val="20"/>
                <w:u w:val="single"/>
              </w:rPr>
            </w:pPr>
            <w:r w:rsidRPr="00F20A10">
              <w:rPr>
                <w:sz w:val="18"/>
                <w:szCs w:val="20"/>
                <w:u w:val="single"/>
              </w:rPr>
              <w:t>Recommendations</w:t>
            </w:r>
          </w:p>
          <w:p w14:paraId="53EC7628" w14:textId="77777777" w:rsidR="00506317" w:rsidRPr="00F20A10" w:rsidRDefault="00506317" w:rsidP="00B90F01">
            <w:pPr>
              <w:rPr>
                <w:sz w:val="18"/>
                <w:szCs w:val="20"/>
              </w:rPr>
            </w:pPr>
            <w:r w:rsidRPr="00F20A10">
              <w:rPr>
                <w:sz w:val="18"/>
                <w:szCs w:val="20"/>
              </w:rPr>
              <w:t>No recommendations</w:t>
            </w:r>
          </w:p>
        </w:tc>
        <w:tc>
          <w:tcPr>
            <w:tcW w:w="4666" w:type="dxa"/>
          </w:tcPr>
          <w:p w14:paraId="317DC701" w14:textId="77777777" w:rsidR="00506317" w:rsidRPr="00F20A10" w:rsidRDefault="00506317" w:rsidP="00B90F01">
            <w:pPr>
              <w:rPr>
                <w:sz w:val="18"/>
                <w:szCs w:val="20"/>
                <w:u w:val="single"/>
              </w:rPr>
            </w:pPr>
            <w:r w:rsidRPr="00F20A10">
              <w:rPr>
                <w:sz w:val="18"/>
                <w:szCs w:val="20"/>
                <w:u w:val="single"/>
              </w:rPr>
              <w:t>Gaps</w:t>
            </w:r>
          </w:p>
          <w:p w14:paraId="41484F79" w14:textId="77777777" w:rsidR="00506317" w:rsidRPr="00F20A10" w:rsidRDefault="00506317" w:rsidP="00B90F01">
            <w:pPr>
              <w:rPr>
                <w:sz w:val="18"/>
                <w:szCs w:val="20"/>
              </w:rPr>
            </w:pPr>
            <w:r w:rsidRPr="00F20A10">
              <w:rPr>
                <w:sz w:val="18"/>
                <w:szCs w:val="20"/>
              </w:rPr>
              <w:t>No gaps</w:t>
            </w:r>
          </w:p>
          <w:p w14:paraId="0E1DB432" w14:textId="77777777" w:rsidR="00506317" w:rsidRPr="00F20A10" w:rsidRDefault="00506317" w:rsidP="00B90F01">
            <w:pPr>
              <w:rPr>
                <w:sz w:val="18"/>
                <w:szCs w:val="20"/>
              </w:rPr>
            </w:pPr>
          </w:p>
          <w:p w14:paraId="24969079" w14:textId="77777777" w:rsidR="00506317" w:rsidRPr="00F20A10" w:rsidRDefault="00506317" w:rsidP="00B90F01">
            <w:pPr>
              <w:rPr>
                <w:sz w:val="18"/>
                <w:szCs w:val="20"/>
                <w:u w:val="single"/>
              </w:rPr>
            </w:pPr>
            <w:r w:rsidRPr="00F20A10">
              <w:rPr>
                <w:sz w:val="18"/>
                <w:szCs w:val="20"/>
                <w:u w:val="single"/>
              </w:rPr>
              <w:t>Recommendations</w:t>
            </w:r>
          </w:p>
          <w:p w14:paraId="3F312F2C" w14:textId="77777777" w:rsidR="00506317" w:rsidRPr="00F20A10" w:rsidRDefault="00506317" w:rsidP="00B90F01">
            <w:pPr>
              <w:rPr>
                <w:sz w:val="18"/>
                <w:szCs w:val="20"/>
              </w:rPr>
            </w:pPr>
            <w:r w:rsidRPr="00F20A10">
              <w:rPr>
                <w:sz w:val="18"/>
                <w:szCs w:val="20"/>
              </w:rPr>
              <w:t>No recommendations</w:t>
            </w:r>
          </w:p>
        </w:tc>
      </w:tr>
      <w:tr w:rsidR="00506317" w:rsidRPr="00170C56" w14:paraId="59B91A9A" w14:textId="77777777" w:rsidTr="6E743871">
        <w:trPr>
          <w:cantSplit/>
        </w:trPr>
        <w:tc>
          <w:tcPr>
            <w:tcW w:w="1130" w:type="dxa"/>
            <w:shd w:val="clear" w:color="auto" w:fill="D9D9D9" w:themeFill="background1" w:themeFillShade="D9"/>
          </w:tcPr>
          <w:p w14:paraId="54A0A9D0"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329F6921" w14:textId="77777777" w:rsidR="00506317" w:rsidRPr="00170C56" w:rsidRDefault="00506317" w:rsidP="00170C56">
            <w:pPr>
              <w:keepNext/>
              <w:rPr>
                <w:b/>
                <w:bCs/>
                <w:sz w:val="18"/>
                <w:szCs w:val="20"/>
              </w:rPr>
            </w:pPr>
            <w:r w:rsidRPr="00170C56">
              <w:rPr>
                <w:b/>
                <w:bCs/>
                <w:sz w:val="18"/>
                <w:szCs w:val="20"/>
              </w:rPr>
              <w:t>Paddington-Milton</w:t>
            </w:r>
          </w:p>
          <w:p w14:paraId="2890E54A"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52FA59AD" w14:textId="77777777" w:rsidTr="6E743871">
        <w:trPr>
          <w:cantSplit/>
        </w:trPr>
        <w:tc>
          <w:tcPr>
            <w:tcW w:w="4672" w:type="dxa"/>
            <w:gridSpan w:val="2"/>
            <w:shd w:val="clear" w:color="auto" w:fill="D9D9D9" w:themeFill="background1" w:themeFillShade="D9"/>
          </w:tcPr>
          <w:p w14:paraId="2D3E742B"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4FFB5084"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774CA8F3"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4551167B" w14:textId="77777777" w:rsidTr="6E743871">
        <w:trPr>
          <w:cantSplit/>
        </w:trPr>
        <w:tc>
          <w:tcPr>
            <w:tcW w:w="4672" w:type="dxa"/>
            <w:gridSpan w:val="2"/>
          </w:tcPr>
          <w:p w14:paraId="694F3529" w14:textId="77777777" w:rsidR="00506317" w:rsidRPr="00F20A10" w:rsidRDefault="00506317" w:rsidP="00B90F01">
            <w:pPr>
              <w:rPr>
                <w:sz w:val="18"/>
                <w:szCs w:val="20"/>
                <w:u w:val="single"/>
              </w:rPr>
            </w:pPr>
            <w:r w:rsidRPr="00F20A10">
              <w:rPr>
                <w:sz w:val="18"/>
                <w:szCs w:val="20"/>
                <w:u w:val="single"/>
              </w:rPr>
              <w:t>Gaps</w:t>
            </w:r>
          </w:p>
          <w:p w14:paraId="25C4CAFB" w14:textId="0F0CF3DF" w:rsidR="00506317" w:rsidRPr="00F20A10" w:rsidRDefault="00506317" w:rsidP="00B90F01">
            <w:pPr>
              <w:rPr>
                <w:sz w:val="18"/>
                <w:szCs w:val="20"/>
              </w:rPr>
            </w:pPr>
            <w:r w:rsidRPr="00F20A10">
              <w:rPr>
                <w:sz w:val="18"/>
                <w:szCs w:val="20"/>
              </w:rPr>
              <w:t>See Red Hill item below.</w:t>
            </w:r>
          </w:p>
        </w:tc>
        <w:tc>
          <w:tcPr>
            <w:tcW w:w="4666" w:type="dxa"/>
          </w:tcPr>
          <w:p w14:paraId="09ABC2D9" w14:textId="77777777" w:rsidR="00506317" w:rsidRPr="00F20A10" w:rsidRDefault="00506317" w:rsidP="00B90F01">
            <w:pPr>
              <w:rPr>
                <w:sz w:val="18"/>
                <w:szCs w:val="20"/>
                <w:u w:val="single"/>
              </w:rPr>
            </w:pPr>
            <w:r w:rsidRPr="00F20A10">
              <w:rPr>
                <w:sz w:val="18"/>
                <w:szCs w:val="20"/>
                <w:u w:val="single"/>
              </w:rPr>
              <w:t>Gaps</w:t>
            </w:r>
          </w:p>
          <w:p w14:paraId="1D5EB322" w14:textId="77777777" w:rsidR="00506317" w:rsidRPr="00F20A10" w:rsidRDefault="00506317" w:rsidP="00B90F01">
            <w:pPr>
              <w:rPr>
                <w:sz w:val="18"/>
                <w:szCs w:val="20"/>
              </w:rPr>
            </w:pPr>
            <w:r w:rsidRPr="00F20A10">
              <w:rPr>
                <w:sz w:val="18"/>
                <w:szCs w:val="20"/>
              </w:rPr>
              <w:t>No gaps</w:t>
            </w:r>
          </w:p>
          <w:p w14:paraId="550AF0F3" w14:textId="77777777" w:rsidR="00506317" w:rsidRPr="00F20A10" w:rsidRDefault="00506317" w:rsidP="00B90F01">
            <w:pPr>
              <w:rPr>
                <w:sz w:val="18"/>
                <w:szCs w:val="20"/>
              </w:rPr>
            </w:pPr>
          </w:p>
          <w:p w14:paraId="1FCA6CB3" w14:textId="77777777" w:rsidR="00506317" w:rsidRPr="00F20A10" w:rsidRDefault="00506317" w:rsidP="00B90F01">
            <w:pPr>
              <w:rPr>
                <w:sz w:val="18"/>
                <w:szCs w:val="20"/>
                <w:u w:val="single"/>
              </w:rPr>
            </w:pPr>
            <w:r w:rsidRPr="00F20A10">
              <w:rPr>
                <w:sz w:val="18"/>
                <w:szCs w:val="20"/>
                <w:u w:val="single"/>
              </w:rPr>
              <w:t>Recommendations</w:t>
            </w:r>
          </w:p>
          <w:p w14:paraId="33B8E160" w14:textId="77777777" w:rsidR="00506317" w:rsidRPr="00F20A10" w:rsidRDefault="00506317" w:rsidP="00B90F01">
            <w:pPr>
              <w:rPr>
                <w:sz w:val="18"/>
                <w:szCs w:val="20"/>
              </w:rPr>
            </w:pPr>
            <w:r w:rsidRPr="00F20A10">
              <w:rPr>
                <w:sz w:val="18"/>
                <w:szCs w:val="20"/>
              </w:rPr>
              <w:t>No recommendations</w:t>
            </w:r>
          </w:p>
        </w:tc>
        <w:tc>
          <w:tcPr>
            <w:tcW w:w="4666" w:type="dxa"/>
          </w:tcPr>
          <w:p w14:paraId="56AAEB40" w14:textId="77777777" w:rsidR="00506317" w:rsidRPr="00F20A10" w:rsidRDefault="00506317" w:rsidP="00B90F01">
            <w:pPr>
              <w:rPr>
                <w:sz w:val="18"/>
                <w:szCs w:val="20"/>
                <w:u w:val="single"/>
              </w:rPr>
            </w:pPr>
            <w:r w:rsidRPr="00F20A10">
              <w:rPr>
                <w:sz w:val="18"/>
                <w:szCs w:val="20"/>
                <w:u w:val="single"/>
              </w:rPr>
              <w:t>Gaps</w:t>
            </w:r>
          </w:p>
          <w:p w14:paraId="760FEC1C" w14:textId="77777777" w:rsidR="00506317" w:rsidRPr="00F20A10" w:rsidRDefault="00506317" w:rsidP="00B90F01">
            <w:pPr>
              <w:rPr>
                <w:sz w:val="18"/>
                <w:szCs w:val="20"/>
              </w:rPr>
            </w:pPr>
            <w:r w:rsidRPr="00F20A10">
              <w:rPr>
                <w:sz w:val="18"/>
                <w:szCs w:val="20"/>
              </w:rPr>
              <w:t>No gaps</w:t>
            </w:r>
          </w:p>
          <w:p w14:paraId="5BE1E3A8" w14:textId="77777777" w:rsidR="00506317" w:rsidRPr="00F20A10" w:rsidRDefault="00506317" w:rsidP="00B90F01">
            <w:pPr>
              <w:rPr>
                <w:sz w:val="18"/>
                <w:szCs w:val="20"/>
              </w:rPr>
            </w:pPr>
          </w:p>
          <w:p w14:paraId="03E79D0B" w14:textId="77777777" w:rsidR="00506317" w:rsidRPr="00F20A10" w:rsidRDefault="00506317" w:rsidP="00B90F01">
            <w:pPr>
              <w:rPr>
                <w:sz w:val="18"/>
                <w:szCs w:val="20"/>
                <w:u w:val="single"/>
              </w:rPr>
            </w:pPr>
            <w:r w:rsidRPr="00F20A10">
              <w:rPr>
                <w:sz w:val="18"/>
                <w:szCs w:val="20"/>
                <w:u w:val="single"/>
              </w:rPr>
              <w:t>Recommendations</w:t>
            </w:r>
          </w:p>
          <w:p w14:paraId="67806FE2" w14:textId="77777777" w:rsidR="00506317" w:rsidRPr="00F20A10" w:rsidRDefault="00506317" w:rsidP="00B90F01">
            <w:pPr>
              <w:rPr>
                <w:sz w:val="18"/>
                <w:szCs w:val="20"/>
              </w:rPr>
            </w:pPr>
            <w:r w:rsidRPr="00F20A10">
              <w:rPr>
                <w:sz w:val="18"/>
                <w:szCs w:val="20"/>
              </w:rPr>
              <w:t>No recommendations</w:t>
            </w:r>
          </w:p>
        </w:tc>
      </w:tr>
      <w:tr w:rsidR="00506317" w:rsidRPr="00170C56" w14:paraId="3E46C347" w14:textId="77777777" w:rsidTr="6E743871">
        <w:trPr>
          <w:cantSplit/>
        </w:trPr>
        <w:tc>
          <w:tcPr>
            <w:tcW w:w="1130" w:type="dxa"/>
            <w:shd w:val="clear" w:color="auto" w:fill="D9D9D9" w:themeFill="background1" w:themeFillShade="D9"/>
          </w:tcPr>
          <w:p w14:paraId="52D83D4E" w14:textId="77777777" w:rsidR="00506317" w:rsidRPr="00170C56" w:rsidRDefault="00506317" w:rsidP="00170C56">
            <w:pPr>
              <w:keepNext/>
              <w:rPr>
                <w:b/>
                <w:bCs/>
                <w:sz w:val="18"/>
                <w:szCs w:val="20"/>
              </w:rPr>
            </w:pPr>
            <w:r w:rsidRPr="00170C56">
              <w:rPr>
                <w:b/>
                <w:bCs/>
                <w:sz w:val="18"/>
                <w:szCs w:val="20"/>
              </w:rPr>
              <w:lastRenderedPageBreak/>
              <w:t>SA2 Area</w:t>
            </w:r>
          </w:p>
        </w:tc>
        <w:tc>
          <w:tcPr>
            <w:tcW w:w="12874" w:type="dxa"/>
            <w:gridSpan w:val="3"/>
            <w:shd w:val="clear" w:color="auto" w:fill="D9D9D9" w:themeFill="background1" w:themeFillShade="D9"/>
          </w:tcPr>
          <w:p w14:paraId="4CB4C442" w14:textId="77777777" w:rsidR="00506317" w:rsidRPr="00170C56" w:rsidRDefault="00506317" w:rsidP="00170C56">
            <w:pPr>
              <w:keepNext/>
              <w:rPr>
                <w:b/>
                <w:bCs/>
                <w:sz w:val="18"/>
                <w:szCs w:val="20"/>
              </w:rPr>
            </w:pPr>
            <w:r w:rsidRPr="00170C56">
              <w:rPr>
                <w:b/>
                <w:bCs/>
                <w:sz w:val="18"/>
                <w:szCs w:val="20"/>
              </w:rPr>
              <w:t>Red Hill</w:t>
            </w:r>
          </w:p>
          <w:p w14:paraId="4DD9F988"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0BE93ADC" w14:textId="77777777" w:rsidTr="6E743871">
        <w:trPr>
          <w:cantSplit/>
        </w:trPr>
        <w:tc>
          <w:tcPr>
            <w:tcW w:w="4672" w:type="dxa"/>
            <w:gridSpan w:val="2"/>
            <w:shd w:val="clear" w:color="auto" w:fill="D9D9D9" w:themeFill="background1" w:themeFillShade="D9"/>
          </w:tcPr>
          <w:p w14:paraId="3BBE51B6"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0F518192"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44E47855"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4DA79849" w14:textId="77777777" w:rsidTr="6E743871">
        <w:trPr>
          <w:cantSplit/>
        </w:trPr>
        <w:tc>
          <w:tcPr>
            <w:tcW w:w="4672" w:type="dxa"/>
            <w:gridSpan w:val="2"/>
          </w:tcPr>
          <w:p w14:paraId="0D83C591" w14:textId="77777777" w:rsidR="00506317" w:rsidRPr="00F20A10" w:rsidRDefault="00506317" w:rsidP="00B90F01">
            <w:pPr>
              <w:rPr>
                <w:sz w:val="18"/>
                <w:szCs w:val="20"/>
                <w:u w:val="single"/>
              </w:rPr>
            </w:pPr>
            <w:r w:rsidRPr="00F20A10">
              <w:rPr>
                <w:sz w:val="18"/>
                <w:szCs w:val="20"/>
                <w:u w:val="single"/>
              </w:rPr>
              <w:t>Gaps</w:t>
            </w:r>
          </w:p>
          <w:p w14:paraId="133F15A2" w14:textId="77777777" w:rsidR="00506317" w:rsidRPr="00F20A10" w:rsidRDefault="00506317" w:rsidP="00B90F01">
            <w:pPr>
              <w:rPr>
                <w:sz w:val="18"/>
                <w:szCs w:val="20"/>
              </w:rPr>
            </w:pPr>
            <w:r w:rsidRPr="00F20A10">
              <w:rPr>
                <w:sz w:val="18"/>
                <w:szCs w:val="20"/>
              </w:rPr>
              <w:t>Long-standing, large gap in Red Hill and Paddington, in vicinity of Enoggera Terrace and Cochrane Street. Very restricted opportunities to acquire land and remove buildings for park, as significant existing heritage, pre-1911 buildings and traditional building character in the area, and steep gradients.</w:t>
            </w:r>
          </w:p>
          <w:p w14:paraId="762DA60A" w14:textId="77777777" w:rsidR="00506317" w:rsidRPr="00F20A10" w:rsidRDefault="00506317" w:rsidP="00B90F01">
            <w:pPr>
              <w:rPr>
                <w:sz w:val="18"/>
                <w:szCs w:val="20"/>
              </w:rPr>
            </w:pPr>
          </w:p>
          <w:p w14:paraId="5047C4B1" w14:textId="77777777" w:rsidR="00506317" w:rsidRPr="00F20A10" w:rsidRDefault="00506317" w:rsidP="00B90F01">
            <w:pPr>
              <w:rPr>
                <w:sz w:val="18"/>
                <w:szCs w:val="20"/>
                <w:u w:val="single"/>
              </w:rPr>
            </w:pPr>
            <w:r w:rsidRPr="00F20A10">
              <w:rPr>
                <w:sz w:val="18"/>
                <w:szCs w:val="20"/>
                <w:u w:val="single"/>
              </w:rPr>
              <w:t>Recommendations</w:t>
            </w:r>
          </w:p>
          <w:p w14:paraId="6C51AC44"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144A911C" w14:textId="77777777" w:rsidR="00506317" w:rsidRPr="00F20A10" w:rsidRDefault="00506317" w:rsidP="00B90F01">
            <w:pPr>
              <w:rPr>
                <w:sz w:val="18"/>
                <w:szCs w:val="20"/>
                <w:u w:val="single"/>
              </w:rPr>
            </w:pPr>
            <w:r w:rsidRPr="00F20A10">
              <w:rPr>
                <w:sz w:val="18"/>
                <w:szCs w:val="20"/>
                <w:u w:val="single"/>
              </w:rPr>
              <w:t>Gaps</w:t>
            </w:r>
          </w:p>
          <w:p w14:paraId="0BADA1F0" w14:textId="77777777" w:rsidR="00506317" w:rsidRPr="00F20A10" w:rsidRDefault="00506317" w:rsidP="00B90F01">
            <w:pPr>
              <w:rPr>
                <w:sz w:val="18"/>
                <w:szCs w:val="20"/>
              </w:rPr>
            </w:pPr>
            <w:r w:rsidRPr="00F20A10">
              <w:rPr>
                <w:sz w:val="18"/>
                <w:szCs w:val="20"/>
              </w:rPr>
              <w:t>No gaps</w:t>
            </w:r>
          </w:p>
          <w:p w14:paraId="1F2A2199" w14:textId="77777777" w:rsidR="00506317" w:rsidRPr="00F20A10" w:rsidRDefault="00506317" w:rsidP="00B90F01">
            <w:pPr>
              <w:rPr>
                <w:sz w:val="18"/>
                <w:szCs w:val="20"/>
              </w:rPr>
            </w:pPr>
          </w:p>
          <w:p w14:paraId="2E57A0E8" w14:textId="77777777" w:rsidR="00506317" w:rsidRPr="00F20A10" w:rsidRDefault="00506317" w:rsidP="00B90F01">
            <w:pPr>
              <w:rPr>
                <w:sz w:val="18"/>
                <w:szCs w:val="20"/>
                <w:u w:val="single"/>
              </w:rPr>
            </w:pPr>
            <w:r w:rsidRPr="00F20A10">
              <w:rPr>
                <w:sz w:val="18"/>
                <w:szCs w:val="20"/>
                <w:u w:val="single"/>
              </w:rPr>
              <w:t>Recommendations</w:t>
            </w:r>
          </w:p>
          <w:p w14:paraId="72C4B234" w14:textId="77777777" w:rsidR="00506317" w:rsidRPr="00F20A10" w:rsidRDefault="00506317" w:rsidP="00B90F01">
            <w:pPr>
              <w:rPr>
                <w:sz w:val="18"/>
                <w:szCs w:val="20"/>
              </w:rPr>
            </w:pPr>
            <w:r w:rsidRPr="00F20A10">
              <w:rPr>
                <w:sz w:val="18"/>
                <w:szCs w:val="20"/>
              </w:rPr>
              <w:t>No recommendations</w:t>
            </w:r>
          </w:p>
        </w:tc>
        <w:tc>
          <w:tcPr>
            <w:tcW w:w="4666" w:type="dxa"/>
          </w:tcPr>
          <w:p w14:paraId="7EF5717E" w14:textId="77777777" w:rsidR="00506317" w:rsidRPr="00F20A10" w:rsidRDefault="00506317" w:rsidP="00B90F01">
            <w:pPr>
              <w:rPr>
                <w:sz w:val="18"/>
                <w:szCs w:val="20"/>
                <w:u w:val="single"/>
              </w:rPr>
            </w:pPr>
            <w:r w:rsidRPr="00F20A10">
              <w:rPr>
                <w:sz w:val="18"/>
                <w:szCs w:val="20"/>
                <w:u w:val="single"/>
              </w:rPr>
              <w:t>Gaps</w:t>
            </w:r>
          </w:p>
          <w:p w14:paraId="290FF1AD" w14:textId="77777777" w:rsidR="00506317" w:rsidRPr="00F20A10" w:rsidRDefault="00506317" w:rsidP="00B90F01">
            <w:pPr>
              <w:rPr>
                <w:sz w:val="18"/>
                <w:szCs w:val="20"/>
              </w:rPr>
            </w:pPr>
            <w:r w:rsidRPr="00F20A10">
              <w:rPr>
                <w:sz w:val="18"/>
                <w:szCs w:val="20"/>
              </w:rPr>
              <w:t>No gaps</w:t>
            </w:r>
          </w:p>
          <w:p w14:paraId="63B739E9" w14:textId="77777777" w:rsidR="00506317" w:rsidRPr="00F20A10" w:rsidRDefault="00506317" w:rsidP="00B90F01">
            <w:pPr>
              <w:rPr>
                <w:sz w:val="18"/>
                <w:szCs w:val="20"/>
              </w:rPr>
            </w:pPr>
          </w:p>
          <w:p w14:paraId="0735851A" w14:textId="77777777" w:rsidR="00506317" w:rsidRPr="00F20A10" w:rsidRDefault="00506317" w:rsidP="00B90F01">
            <w:pPr>
              <w:rPr>
                <w:sz w:val="18"/>
                <w:szCs w:val="20"/>
                <w:u w:val="single"/>
              </w:rPr>
            </w:pPr>
            <w:r w:rsidRPr="00F20A10">
              <w:rPr>
                <w:sz w:val="18"/>
                <w:szCs w:val="20"/>
                <w:u w:val="single"/>
              </w:rPr>
              <w:t>Recommendations</w:t>
            </w:r>
          </w:p>
          <w:p w14:paraId="2B3FE7AD" w14:textId="77777777" w:rsidR="00506317" w:rsidRPr="00F20A10" w:rsidRDefault="00506317" w:rsidP="00B90F01">
            <w:pPr>
              <w:rPr>
                <w:sz w:val="18"/>
                <w:szCs w:val="20"/>
              </w:rPr>
            </w:pPr>
            <w:r w:rsidRPr="00F20A10">
              <w:rPr>
                <w:sz w:val="18"/>
                <w:szCs w:val="20"/>
              </w:rPr>
              <w:t>No recommendations</w:t>
            </w:r>
          </w:p>
        </w:tc>
      </w:tr>
      <w:tr w:rsidR="00506317" w:rsidRPr="00170C56" w14:paraId="45BCFD4C" w14:textId="77777777" w:rsidTr="6E743871">
        <w:trPr>
          <w:cantSplit/>
        </w:trPr>
        <w:tc>
          <w:tcPr>
            <w:tcW w:w="1130" w:type="dxa"/>
            <w:shd w:val="clear" w:color="auto" w:fill="D9D9D9" w:themeFill="background1" w:themeFillShade="D9"/>
          </w:tcPr>
          <w:p w14:paraId="318A0A74"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17BFC721" w14:textId="77777777" w:rsidR="00506317" w:rsidRPr="00170C56" w:rsidRDefault="00506317" w:rsidP="00170C56">
            <w:pPr>
              <w:keepNext/>
              <w:rPr>
                <w:b/>
                <w:bCs/>
                <w:sz w:val="18"/>
                <w:szCs w:val="20"/>
              </w:rPr>
            </w:pPr>
            <w:r w:rsidRPr="00170C56">
              <w:rPr>
                <w:b/>
                <w:bCs/>
                <w:sz w:val="18"/>
                <w:szCs w:val="20"/>
              </w:rPr>
              <w:t>Newstead-Bowen Hills</w:t>
            </w:r>
          </w:p>
          <w:p w14:paraId="3346FF4D" w14:textId="77777777" w:rsidR="00506317" w:rsidRPr="00170C56" w:rsidRDefault="00506317" w:rsidP="00170C56">
            <w:pPr>
              <w:keepNext/>
              <w:rPr>
                <w:b/>
                <w:bCs/>
                <w:sz w:val="18"/>
                <w:szCs w:val="20"/>
              </w:rPr>
            </w:pPr>
            <w:r w:rsidRPr="00170C56">
              <w:rPr>
                <w:b/>
                <w:bCs/>
                <w:sz w:val="18"/>
                <w:szCs w:val="20"/>
              </w:rPr>
              <w:t>High population growth to 2036 (7501-10000)</w:t>
            </w:r>
          </w:p>
        </w:tc>
      </w:tr>
      <w:tr w:rsidR="00AA7525" w:rsidRPr="00170C56" w14:paraId="159F7664" w14:textId="77777777" w:rsidTr="6E743871">
        <w:trPr>
          <w:cantSplit/>
        </w:trPr>
        <w:tc>
          <w:tcPr>
            <w:tcW w:w="4672" w:type="dxa"/>
            <w:gridSpan w:val="2"/>
            <w:shd w:val="clear" w:color="auto" w:fill="D9D9D9" w:themeFill="background1" w:themeFillShade="D9"/>
          </w:tcPr>
          <w:p w14:paraId="7E4E1BA8"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1587EE13"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1AC51410"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21C4E52C" w14:textId="77777777" w:rsidTr="6E743871">
        <w:trPr>
          <w:cantSplit/>
        </w:trPr>
        <w:tc>
          <w:tcPr>
            <w:tcW w:w="4672" w:type="dxa"/>
            <w:gridSpan w:val="2"/>
          </w:tcPr>
          <w:p w14:paraId="218DA63C" w14:textId="77777777" w:rsidR="00506317" w:rsidRPr="00F20A10" w:rsidRDefault="00506317" w:rsidP="00B90F01">
            <w:pPr>
              <w:rPr>
                <w:sz w:val="18"/>
                <w:szCs w:val="20"/>
                <w:u w:val="single"/>
              </w:rPr>
            </w:pPr>
            <w:r w:rsidRPr="00F20A10">
              <w:rPr>
                <w:sz w:val="18"/>
                <w:szCs w:val="20"/>
                <w:u w:val="single"/>
              </w:rPr>
              <w:t>Gaps</w:t>
            </w:r>
          </w:p>
          <w:p w14:paraId="522EFF59" w14:textId="77777777" w:rsidR="00506317" w:rsidRPr="00F20A10" w:rsidRDefault="00506317" w:rsidP="00B90F01">
            <w:pPr>
              <w:rPr>
                <w:sz w:val="18"/>
                <w:szCs w:val="20"/>
              </w:rPr>
            </w:pPr>
            <w:r w:rsidRPr="00F20A10">
              <w:rPr>
                <w:sz w:val="18"/>
                <w:szCs w:val="20"/>
              </w:rPr>
              <w:t>No gaps across PDA; small gap in Newstead. Area is already high density in places, particularly along the river front and in Newstead Teneriffe, and is going to experience further significant population growth to 2036. Will need to expand capacity of existing network.</w:t>
            </w:r>
          </w:p>
          <w:p w14:paraId="7006D1F8" w14:textId="77777777" w:rsidR="00506317" w:rsidRPr="00F20A10" w:rsidRDefault="00506317" w:rsidP="00B90F01">
            <w:pPr>
              <w:rPr>
                <w:sz w:val="18"/>
                <w:szCs w:val="20"/>
              </w:rPr>
            </w:pPr>
          </w:p>
          <w:p w14:paraId="50B212BA" w14:textId="77777777" w:rsidR="00506317" w:rsidRPr="00F20A10" w:rsidRDefault="00506317" w:rsidP="00B90F01">
            <w:pPr>
              <w:rPr>
                <w:sz w:val="18"/>
                <w:szCs w:val="20"/>
                <w:u w:val="single"/>
              </w:rPr>
            </w:pPr>
            <w:r w:rsidRPr="00F20A10">
              <w:rPr>
                <w:sz w:val="18"/>
                <w:szCs w:val="20"/>
                <w:u w:val="single"/>
              </w:rPr>
              <w:t>Recommendations</w:t>
            </w:r>
          </w:p>
          <w:p w14:paraId="5A853852" w14:textId="77777777" w:rsidR="00506317" w:rsidRPr="00170C56" w:rsidRDefault="00506317">
            <w:pPr>
              <w:pStyle w:val="ListParagraph"/>
              <w:numPr>
                <w:ilvl w:val="0"/>
                <w:numId w:val="92"/>
              </w:numPr>
              <w:rPr>
                <w:sz w:val="18"/>
                <w:szCs w:val="20"/>
              </w:rPr>
            </w:pPr>
            <w:r w:rsidRPr="00170C56">
              <w:rPr>
                <w:sz w:val="18"/>
                <w:szCs w:val="20"/>
              </w:rPr>
              <w:t>It is anticipated EDQ will provide required park infrastructure in PDA.</w:t>
            </w:r>
          </w:p>
          <w:p w14:paraId="43CE77F5" w14:textId="77777777" w:rsidR="00506317" w:rsidRPr="00170C56" w:rsidRDefault="00506317">
            <w:pPr>
              <w:pStyle w:val="ListParagraph"/>
              <w:numPr>
                <w:ilvl w:val="0"/>
                <w:numId w:val="92"/>
              </w:numPr>
              <w:rPr>
                <w:sz w:val="18"/>
                <w:szCs w:val="20"/>
              </w:rPr>
            </w:pPr>
            <w:r w:rsidRPr="00170C56">
              <w:rPr>
                <w:sz w:val="18"/>
                <w:szCs w:val="20"/>
              </w:rPr>
              <w:t xml:space="preserve">Much of the development in the Newstead gap area is commercial and many of the residential developments provide private on-site recreation facilities for residents e.g., pools. The LTIP item in Bridge Street Fortitude Valley will address this gap; it is &lt;600m walking distance from this gap area. Refer to Fortitude Valley item for more information. </w:t>
            </w:r>
          </w:p>
        </w:tc>
        <w:tc>
          <w:tcPr>
            <w:tcW w:w="4666" w:type="dxa"/>
          </w:tcPr>
          <w:p w14:paraId="62DCC77F" w14:textId="77777777" w:rsidR="00506317" w:rsidRPr="00F20A10" w:rsidRDefault="00506317" w:rsidP="00B90F01">
            <w:pPr>
              <w:rPr>
                <w:sz w:val="18"/>
                <w:szCs w:val="20"/>
                <w:u w:val="single"/>
              </w:rPr>
            </w:pPr>
            <w:r w:rsidRPr="00F20A10">
              <w:rPr>
                <w:sz w:val="18"/>
                <w:szCs w:val="20"/>
                <w:u w:val="single"/>
              </w:rPr>
              <w:t>Gaps</w:t>
            </w:r>
          </w:p>
          <w:p w14:paraId="4ADE36A4" w14:textId="4441953B" w:rsidR="00506317" w:rsidRPr="00F20A10" w:rsidRDefault="00506317" w:rsidP="00B90F01">
            <w:pPr>
              <w:rPr>
                <w:sz w:val="18"/>
                <w:szCs w:val="20"/>
              </w:rPr>
            </w:pPr>
            <w:r w:rsidRPr="00F20A10">
              <w:rPr>
                <w:sz w:val="18"/>
                <w:szCs w:val="20"/>
              </w:rPr>
              <w:t xml:space="preserve">No gaps, area is already high density in places, particularly along the river front and in Newstead Teneriffe, and is going to experience further significant population growth to 2036. Will need to expand capacity of existing network. Will be getting extra land from developers to add to Waterfront Park D3192. Add U item to future LGIP </w:t>
            </w:r>
            <w:r w:rsidR="00170C56" w:rsidRPr="00F20A10">
              <w:rPr>
                <w:sz w:val="18"/>
                <w:szCs w:val="20"/>
              </w:rPr>
              <w:t>amendment once</w:t>
            </w:r>
            <w:r w:rsidRPr="00F20A10">
              <w:rPr>
                <w:sz w:val="18"/>
                <w:szCs w:val="20"/>
              </w:rPr>
              <w:t xml:space="preserve"> all land been transferred to Council.</w:t>
            </w:r>
          </w:p>
          <w:p w14:paraId="49E313CF" w14:textId="77777777" w:rsidR="00506317" w:rsidRPr="00F20A10" w:rsidRDefault="00506317" w:rsidP="00B90F01">
            <w:pPr>
              <w:rPr>
                <w:sz w:val="18"/>
                <w:szCs w:val="20"/>
              </w:rPr>
            </w:pPr>
          </w:p>
          <w:p w14:paraId="277BCB0F" w14:textId="77777777" w:rsidR="00506317" w:rsidRPr="00F20A10" w:rsidRDefault="00506317" w:rsidP="00B90F01">
            <w:pPr>
              <w:rPr>
                <w:sz w:val="18"/>
                <w:szCs w:val="20"/>
                <w:u w:val="single"/>
              </w:rPr>
            </w:pPr>
            <w:r w:rsidRPr="00F20A10">
              <w:rPr>
                <w:sz w:val="18"/>
                <w:szCs w:val="20"/>
                <w:u w:val="single"/>
              </w:rPr>
              <w:t>Recommendations</w:t>
            </w:r>
          </w:p>
          <w:p w14:paraId="5329D6A4" w14:textId="77777777" w:rsidR="00506317" w:rsidRPr="00F20A10" w:rsidRDefault="00506317" w:rsidP="00B90F01">
            <w:pPr>
              <w:rPr>
                <w:sz w:val="18"/>
                <w:szCs w:val="20"/>
              </w:rPr>
            </w:pPr>
            <w:r w:rsidRPr="00F20A10">
              <w:rPr>
                <w:sz w:val="18"/>
                <w:szCs w:val="20"/>
              </w:rPr>
              <w:t>It is anticipated EDQ will provide required park infrastructure in PDA.</w:t>
            </w:r>
          </w:p>
        </w:tc>
        <w:tc>
          <w:tcPr>
            <w:tcW w:w="4666" w:type="dxa"/>
          </w:tcPr>
          <w:p w14:paraId="071C2367" w14:textId="77777777" w:rsidR="00506317" w:rsidRPr="00F20A10" w:rsidRDefault="00506317" w:rsidP="00B90F01">
            <w:pPr>
              <w:rPr>
                <w:sz w:val="18"/>
                <w:szCs w:val="20"/>
                <w:u w:val="single"/>
              </w:rPr>
            </w:pPr>
            <w:r w:rsidRPr="00F20A10">
              <w:rPr>
                <w:sz w:val="18"/>
                <w:szCs w:val="20"/>
                <w:u w:val="single"/>
              </w:rPr>
              <w:t>Gaps</w:t>
            </w:r>
          </w:p>
          <w:p w14:paraId="5D86E761" w14:textId="77777777" w:rsidR="00506317" w:rsidRPr="00F20A10" w:rsidRDefault="00506317" w:rsidP="00B90F01">
            <w:pPr>
              <w:rPr>
                <w:sz w:val="18"/>
                <w:szCs w:val="20"/>
              </w:rPr>
            </w:pPr>
            <w:r w:rsidRPr="00F20A10">
              <w:rPr>
                <w:sz w:val="18"/>
                <w:szCs w:val="20"/>
              </w:rPr>
              <w:t>No gaps, area is already high density in places, particularly along the river front and in Newstead Teneriffe, and is going to experience further significant population growth to 2036. Will need to expand capacity of existing network.</w:t>
            </w:r>
          </w:p>
          <w:p w14:paraId="1B676096" w14:textId="77777777" w:rsidR="00506317" w:rsidRPr="00F20A10" w:rsidRDefault="00506317" w:rsidP="00B90F01">
            <w:pPr>
              <w:rPr>
                <w:sz w:val="18"/>
                <w:szCs w:val="20"/>
              </w:rPr>
            </w:pPr>
          </w:p>
          <w:p w14:paraId="67F126FE" w14:textId="77777777" w:rsidR="00506317" w:rsidRPr="00F20A10" w:rsidRDefault="00506317" w:rsidP="00B90F01">
            <w:pPr>
              <w:rPr>
                <w:sz w:val="18"/>
                <w:szCs w:val="20"/>
                <w:u w:val="single"/>
              </w:rPr>
            </w:pPr>
            <w:r w:rsidRPr="00F20A10">
              <w:rPr>
                <w:sz w:val="18"/>
                <w:szCs w:val="20"/>
                <w:u w:val="single"/>
              </w:rPr>
              <w:t>Recommendations</w:t>
            </w:r>
          </w:p>
          <w:p w14:paraId="2971C993" w14:textId="77777777" w:rsidR="00506317" w:rsidRPr="00170C56" w:rsidRDefault="00506317">
            <w:pPr>
              <w:pStyle w:val="ListParagraph"/>
              <w:numPr>
                <w:ilvl w:val="0"/>
                <w:numId w:val="91"/>
              </w:numPr>
              <w:rPr>
                <w:sz w:val="18"/>
                <w:szCs w:val="20"/>
              </w:rPr>
            </w:pPr>
            <w:r w:rsidRPr="00170C56">
              <w:rPr>
                <w:sz w:val="18"/>
                <w:szCs w:val="20"/>
              </w:rPr>
              <w:t>It is anticipated EDQ will provide required park infrastructure in PDA.</w:t>
            </w:r>
          </w:p>
          <w:p w14:paraId="0D4EC414" w14:textId="77777777" w:rsidR="00506317" w:rsidRPr="00170C56" w:rsidRDefault="00506317">
            <w:pPr>
              <w:pStyle w:val="ListParagraph"/>
              <w:numPr>
                <w:ilvl w:val="0"/>
                <w:numId w:val="91"/>
              </w:numPr>
              <w:rPr>
                <w:sz w:val="18"/>
                <w:szCs w:val="20"/>
              </w:rPr>
            </w:pPr>
            <w:r w:rsidRPr="00170C56">
              <w:rPr>
                <w:sz w:val="18"/>
                <w:szCs w:val="20"/>
              </w:rPr>
              <w:t xml:space="preserve">Add U2 item to </w:t>
            </w:r>
            <w:proofErr w:type="spellStart"/>
            <w:r w:rsidRPr="00170C56">
              <w:rPr>
                <w:sz w:val="18"/>
                <w:szCs w:val="20"/>
              </w:rPr>
              <w:t>Booroodabin</w:t>
            </w:r>
            <w:proofErr w:type="spellEnd"/>
            <w:r w:rsidRPr="00170C56">
              <w:rPr>
                <w:sz w:val="18"/>
                <w:szCs w:val="20"/>
              </w:rPr>
              <w:t xml:space="preserve"> Recreation Reserve D0086 to increase capacity of existing sport park for local (walk-to) multipurpose, informal sports on existing car parking area e.g., publicly accessible courts – lease due to expire in 2026 (CA17/330923) – list for 2026-2031.</w:t>
            </w:r>
          </w:p>
        </w:tc>
      </w:tr>
      <w:tr w:rsidR="00506317" w:rsidRPr="00170C56" w14:paraId="66797710" w14:textId="77777777" w:rsidTr="6E743871">
        <w:trPr>
          <w:cantSplit/>
        </w:trPr>
        <w:tc>
          <w:tcPr>
            <w:tcW w:w="1130" w:type="dxa"/>
            <w:shd w:val="clear" w:color="auto" w:fill="D9D9D9" w:themeFill="background1" w:themeFillShade="D9"/>
          </w:tcPr>
          <w:p w14:paraId="19987B6A" w14:textId="77777777" w:rsidR="00506317" w:rsidRPr="00170C56" w:rsidRDefault="00506317" w:rsidP="00170C56">
            <w:pPr>
              <w:keepNext/>
              <w:rPr>
                <w:b/>
                <w:bCs/>
                <w:sz w:val="18"/>
                <w:szCs w:val="20"/>
              </w:rPr>
            </w:pPr>
            <w:r w:rsidRPr="00170C56">
              <w:rPr>
                <w:b/>
                <w:bCs/>
                <w:sz w:val="18"/>
                <w:szCs w:val="20"/>
              </w:rPr>
              <w:lastRenderedPageBreak/>
              <w:t>SA2 Area</w:t>
            </w:r>
          </w:p>
        </w:tc>
        <w:tc>
          <w:tcPr>
            <w:tcW w:w="12874" w:type="dxa"/>
            <w:gridSpan w:val="3"/>
            <w:shd w:val="clear" w:color="auto" w:fill="D9D9D9" w:themeFill="background1" w:themeFillShade="D9"/>
          </w:tcPr>
          <w:p w14:paraId="09C34E5A" w14:textId="77777777" w:rsidR="00506317" w:rsidRPr="00170C56" w:rsidRDefault="00506317" w:rsidP="00170C56">
            <w:pPr>
              <w:keepNext/>
              <w:rPr>
                <w:b/>
                <w:bCs/>
                <w:sz w:val="18"/>
                <w:szCs w:val="20"/>
              </w:rPr>
            </w:pPr>
            <w:r w:rsidRPr="00170C56">
              <w:rPr>
                <w:b/>
                <w:bCs/>
                <w:sz w:val="18"/>
                <w:szCs w:val="20"/>
              </w:rPr>
              <w:t>Brisbane City</w:t>
            </w:r>
          </w:p>
          <w:p w14:paraId="24A1990E" w14:textId="77777777" w:rsidR="00506317" w:rsidRPr="00170C56" w:rsidRDefault="00506317" w:rsidP="00170C56">
            <w:pPr>
              <w:keepNext/>
              <w:rPr>
                <w:b/>
                <w:bCs/>
                <w:sz w:val="18"/>
                <w:szCs w:val="20"/>
              </w:rPr>
            </w:pPr>
            <w:r w:rsidRPr="00170C56">
              <w:rPr>
                <w:b/>
                <w:bCs/>
                <w:sz w:val="18"/>
                <w:szCs w:val="20"/>
              </w:rPr>
              <w:t>Very high population growth to 2036 (10,001-20,000)</w:t>
            </w:r>
          </w:p>
        </w:tc>
      </w:tr>
      <w:tr w:rsidR="00AA7525" w:rsidRPr="00170C56" w14:paraId="07FF582A" w14:textId="77777777" w:rsidTr="6E743871">
        <w:trPr>
          <w:cantSplit/>
        </w:trPr>
        <w:tc>
          <w:tcPr>
            <w:tcW w:w="4672" w:type="dxa"/>
            <w:gridSpan w:val="2"/>
            <w:shd w:val="clear" w:color="auto" w:fill="D9D9D9" w:themeFill="background1" w:themeFillShade="D9"/>
          </w:tcPr>
          <w:p w14:paraId="5CD99DDE"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238A2D8F"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07028D9C"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032BC211" w14:textId="77777777" w:rsidTr="6E743871">
        <w:trPr>
          <w:cantSplit/>
        </w:trPr>
        <w:tc>
          <w:tcPr>
            <w:tcW w:w="4672" w:type="dxa"/>
            <w:gridSpan w:val="2"/>
          </w:tcPr>
          <w:p w14:paraId="69E60977" w14:textId="77777777" w:rsidR="00506317" w:rsidRPr="00F20A10" w:rsidRDefault="00506317" w:rsidP="00B90F01">
            <w:pPr>
              <w:rPr>
                <w:sz w:val="18"/>
                <w:szCs w:val="20"/>
                <w:u w:val="single"/>
              </w:rPr>
            </w:pPr>
            <w:r w:rsidRPr="00F20A10">
              <w:rPr>
                <w:sz w:val="18"/>
                <w:szCs w:val="20"/>
                <w:u w:val="single"/>
              </w:rPr>
              <w:t>Gaps</w:t>
            </w:r>
          </w:p>
          <w:p w14:paraId="3905FBA3" w14:textId="77777777" w:rsidR="00506317" w:rsidRPr="00F20A10" w:rsidRDefault="00506317" w:rsidP="00B90F01">
            <w:pPr>
              <w:rPr>
                <w:sz w:val="18"/>
                <w:szCs w:val="20"/>
              </w:rPr>
            </w:pPr>
            <w:r w:rsidRPr="00F20A10">
              <w:rPr>
                <w:sz w:val="18"/>
                <w:szCs w:val="20"/>
              </w:rPr>
              <w:t xml:space="preserve">Refer to comments for district general recreation. </w:t>
            </w:r>
          </w:p>
          <w:p w14:paraId="35937B26" w14:textId="77777777" w:rsidR="00506317" w:rsidRPr="00F20A10" w:rsidRDefault="00506317" w:rsidP="00B90F01">
            <w:pPr>
              <w:rPr>
                <w:sz w:val="18"/>
                <w:szCs w:val="20"/>
              </w:rPr>
            </w:pPr>
          </w:p>
          <w:p w14:paraId="75E83FF6" w14:textId="77777777" w:rsidR="00506317" w:rsidRPr="00F20A10" w:rsidRDefault="00506317" w:rsidP="00B90F01">
            <w:pPr>
              <w:rPr>
                <w:sz w:val="18"/>
                <w:szCs w:val="20"/>
                <w:u w:val="single"/>
              </w:rPr>
            </w:pPr>
            <w:r w:rsidRPr="00F20A10">
              <w:rPr>
                <w:sz w:val="18"/>
                <w:szCs w:val="20"/>
                <w:u w:val="single"/>
              </w:rPr>
              <w:t>Recommendations</w:t>
            </w:r>
          </w:p>
          <w:p w14:paraId="69EAB46E"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6C18C7BC" w14:textId="77777777" w:rsidR="00506317" w:rsidRPr="00F20A10" w:rsidRDefault="00506317" w:rsidP="00B90F01">
            <w:pPr>
              <w:rPr>
                <w:sz w:val="18"/>
                <w:szCs w:val="20"/>
                <w:u w:val="single"/>
              </w:rPr>
            </w:pPr>
            <w:r w:rsidRPr="00F20A10">
              <w:rPr>
                <w:sz w:val="18"/>
                <w:szCs w:val="20"/>
                <w:u w:val="single"/>
              </w:rPr>
              <w:t>Gaps</w:t>
            </w:r>
          </w:p>
          <w:p w14:paraId="0DB36718" w14:textId="77777777" w:rsidR="00506317" w:rsidRPr="00F20A10" w:rsidRDefault="00506317" w:rsidP="00B90F01">
            <w:pPr>
              <w:rPr>
                <w:sz w:val="18"/>
                <w:szCs w:val="20"/>
              </w:rPr>
            </w:pPr>
            <w:r w:rsidRPr="00F20A10">
              <w:rPr>
                <w:sz w:val="18"/>
                <w:szCs w:val="20"/>
              </w:rPr>
              <w:t>No gaps in local or district general recreation. Area is mostly commercial with some high density residential in places. Many of the residential developments provide private on-site recreation facilities for residents e.g., pools. Area is going to experience further very significant population growth to 2036 and will need to expand capacity of existing network. Added U1 to City Botanic Gardens as part of LGIP A1a.</w:t>
            </w:r>
          </w:p>
          <w:p w14:paraId="3686B77F" w14:textId="77777777" w:rsidR="00506317" w:rsidRPr="00F20A10" w:rsidRDefault="00506317" w:rsidP="00B90F01">
            <w:pPr>
              <w:rPr>
                <w:sz w:val="18"/>
                <w:szCs w:val="20"/>
              </w:rPr>
            </w:pPr>
          </w:p>
          <w:p w14:paraId="693A4A51" w14:textId="77777777" w:rsidR="00506317" w:rsidRPr="00F20A10" w:rsidRDefault="00506317" w:rsidP="00B90F01">
            <w:pPr>
              <w:rPr>
                <w:sz w:val="18"/>
                <w:szCs w:val="20"/>
                <w:u w:val="single"/>
              </w:rPr>
            </w:pPr>
            <w:r w:rsidRPr="00F20A10">
              <w:rPr>
                <w:sz w:val="18"/>
                <w:szCs w:val="20"/>
                <w:u w:val="single"/>
              </w:rPr>
              <w:t>Recommendations</w:t>
            </w:r>
          </w:p>
          <w:p w14:paraId="7C41F4B1" w14:textId="77777777" w:rsidR="00506317" w:rsidRPr="00F20A10" w:rsidRDefault="00506317" w:rsidP="00B90F01">
            <w:pPr>
              <w:rPr>
                <w:sz w:val="18"/>
                <w:szCs w:val="20"/>
              </w:rPr>
            </w:pPr>
            <w:r w:rsidRPr="00F20A10">
              <w:rPr>
                <w:sz w:val="18"/>
                <w:szCs w:val="20"/>
              </w:rPr>
              <w:t>New U3 for Wickham Park D0071 (general recreation node/s along Wickham Terrace frontage) 2031-2036.</w:t>
            </w:r>
          </w:p>
        </w:tc>
        <w:tc>
          <w:tcPr>
            <w:tcW w:w="4666" w:type="dxa"/>
          </w:tcPr>
          <w:p w14:paraId="09552064" w14:textId="77777777" w:rsidR="00506317" w:rsidRPr="00F20A10" w:rsidRDefault="00506317" w:rsidP="00B90F01">
            <w:pPr>
              <w:rPr>
                <w:sz w:val="18"/>
                <w:szCs w:val="20"/>
                <w:u w:val="single"/>
              </w:rPr>
            </w:pPr>
            <w:r w:rsidRPr="00F20A10">
              <w:rPr>
                <w:sz w:val="18"/>
                <w:szCs w:val="20"/>
                <w:u w:val="single"/>
              </w:rPr>
              <w:t>Gaps</w:t>
            </w:r>
          </w:p>
          <w:p w14:paraId="21C859FF" w14:textId="77777777" w:rsidR="00506317" w:rsidRPr="00F20A10" w:rsidRDefault="00506317" w:rsidP="00B90F01">
            <w:pPr>
              <w:rPr>
                <w:sz w:val="18"/>
                <w:szCs w:val="20"/>
              </w:rPr>
            </w:pPr>
            <w:r w:rsidRPr="00F20A10">
              <w:rPr>
                <w:sz w:val="18"/>
                <w:szCs w:val="20"/>
              </w:rPr>
              <w:t>No gaps, area is mostly commercial with some high density residential in places. It is going to experience further very significant population growth to 2036. Will need to expand capacity of existing network.</w:t>
            </w:r>
          </w:p>
          <w:p w14:paraId="1E3151EC" w14:textId="77777777" w:rsidR="00506317" w:rsidRPr="00F20A10" w:rsidRDefault="00506317" w:rsidP="00B90F01">
            <w:pPr>
              <w:rPr>
                <w:sz w:val="18"/>
                <w:szCs w:val="20"/>
              </w:rPr>
            </w:pPr>
          </w:p>
          <w:p w14:paraId="65208CBF" w14:textId="77777777" w:rsidR="00506317" w:rsidRPr="00F20A10" w:rsidRDefault="00506317" w:rsidP="00B90F01">
            <w:pPr>
              <w:rPr>
                <w:sz w:val="18"/>
                <w:szCs w:val="20"/>
                <w:u w:val="single"/>
              </w:rPr>
            </w:pPr>
            <w:r w:rsidRPr="00F20A10">
              <w:rPr>
                <w:sz w:val="18"/>
                <w:szCs w:val="20"/>
                <w:u w:val="single"/>
              </w:rPr>
              <w:t>Recommendations</w:t>
            </w:r>
          </w:p>
          <w:p w14:paraId="2CC45634" w14:textId="77777777" w:rsidR="00506317" w:rsidRPr="00F20A10" w:rsidRDefault="00506317" w:rsidP="00B90F01">
            <w:pPr>
              <w:rPr>
                <w:sz w:val="18"/>
                <w:szCs w:val="20"/>
              </w:rPr>
            </w:pPr>
            <w:r w:rsidRPr="00F20A10">
              <w:rPr>
                <w:sz w:val="18"/>
                <w:szCs w:val="20"/>
              </w:rPr>
              <w:t>No recommendations</w:t>
            </w:r>
          </w:p>
        </w:tc>
      </w:tr>
      <w:tr w:rsidR="00506317" w:rsidRPr="00170C56" w14:paraId="55C551C8" w14:textId="77777777" w:rsidTr="6E743871">
        <w:trPr>
          <w:cantSplit/>
        </w:trPr>
        <w:tc>
          <w:tcPr>
            <w:tcW w:w="1130" w:type="dxa"/>
            <w:shd w:val="clear" w:color="auto" w:fill="D9D9D9" w:themeFill="background1" w:themeFillShade="D9"/>
          </w:tcPr>
          <w:p w14:paraId="40C0A9FE"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3A46485F" w14:textId="77777777" w:rsidR="00506317" w:rsidRPr="00170C56" w:rsidRDefault="00506317" w:rsidP="00170C56">
            <w:pPr>
              <w:keepNext/>
              <w:rPr>
                <w:b/>
                <w:bCs/>
                <w:sz w:val="18"/>
                <w:szCs w:val="20"/>
              </w:rPr>
            </w:pPr>
            <w:r w:rsidRPr="00170C56">
              <w:rPr>
                <w:b/>
                <w:bCs/>
                <w:sz w:val="18"/>
                <w:szCs w:val="20"/>
              </w:rPr>
              <w:t>Spring Hill</w:t>
            </w:r>
          </w:p>
          <w:p w14:paraId="35533FDA" w14:textId="77777777" w:rsidR="00506317" w:rsidRPr="00170C56" w:rsidRDefault="00506317" w:rsidP="00170C56">
            <w:pPr>
              <w:keepNext/>
              <w:rPr>
                <w:b/>
                <w:bCs/>
                <w:sz w:val="18"/>
                <w:szCs w:val="20"/>
              </w:rPr>
            </w:pPr>
            <w:r w:rsidRPr="00170C56">
              <w:rPr>
                <w:b/>
                <w:bCs/>
                <w:sz w:val="18"/>
                <w:szCs w:val="20"/>
              </w:rPr>
              <w:t>Low population growth to 2036 (2501-5000)</w:t>
            </w:r>
          </w:p>
        </w:tc>
      </w:tr>
      <w:tr w:rsidR="00AA7525" w:rsidRPr="00170C56" w14:paraId="40600074" w14:textId="77777777" w:rsidTr="6E743871">
        <w:trPr>
          <w:cantSplit/>
        </w:trPr>
        <w:tc>
          <w:tcPr>
            <w:tcW w:w="4672" w:type="dxa"/>
            <w:gridSpan w:val="2"/>
            <w:shd w:val="clear" w:color="auto" w:fill="D9D9D9" w:themeFill="background1" w:themeFillShade="D9"/>
          </w:tcPr>
          <w:p w14:paraId="0DDF395B"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47A8076A"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14313F8F"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1C47380A" w14:textId="77777777" w:rsidTr="6E743871">
        <w:trPr>
          <w:cantSplit/>
        </w:trPr>
        <w:tc>
          <w:tcPr>
            <w:tcW w:w="4672" w:type="dxa"/>
            <w:gridSpan w:val="2"/>
          </w:tcPr>
          <w:p w14:paraId="3DFE4220" w14:textId="77777777" w:rsidR="00506317" w:rsidRPr="00F20A10" w:rsidRDefault="00506317" w:rsidP="00B90F01">
            <w:pPr>
              <w:rPr>
                <w:sz w:val="18"/>
                <w:szCs w:val="20"/>
                <w:u w:val="single"/>
              </w:rPr>
            </w:pPr>
            <w:r w:rsidRPr="00F20A10">
              <w:rPr>
                <w:sz w:val="18"/>
                <w:szCs w:val="20"/>
                <w:u w:val="single"/>
              </w:rPr>
              <w:t>Gaps</w:t>
            </w:r>
          </w:p>
          <w:p w14:paraId="5E3B9340" w14:textId="77777777" w:rsidR="00506317" w:rsidRPr="00F20A10" w:rsidRDefault="00506317" w:rsidP="00B90F01">
            <w:pPr>
              <w:rPr>
                <w:sz w:val="18"/>
                <w:szCs w:val="20"/>
              </w:rPr>
            </w:pPr>
            <w:r w:rsidRPr="00F20A10">
              <w:rPr>
                <w:sz w:val="18"/>
                <w:szCs w:val="20"/>
              </w:rPr>
              <w:t>No gaps, however, accessibility to parks is impacted by the many steep hills in this area. Walkable catchments may need to be more like 450m in this area, rather than 750m, to address this accessibility issue. Many of the residential developments provide private on-site recreation facilities for residents e.g., pools. The area will experience some further population growth to 2036 and may need to expand capacity of existing network.</w:t>
            </w:r>
          </w:p>
          <w:p w14:paraId="2E8CDEFC" w14:textId="77777777" w:rsidR="00506317" w:rsidRPr="00F20A10" w:rsidRDefault="00506317" w:rsidP="00B90F01">
            <w:pPr>
              <w:rPr>
                <w:sz w:val="18"/>
                <w:szCs w:val="20"/>
              </w:rPr>
            </w:pPr>
          </w:p>
          <w:p w14:paraId="6D533020" w14:textId="77777777" w:rsidR="00506317" w:rsidRPr="00F20A10" w:rsidRDefault="00506317" w:rsidP="00B90F01">
            <w:pPr>
              <w:rPr>
                <w:sz w:val="18"/>
                <w:szCs w:val="20"/>
                <w:u w:val="single"/>
              </w:rPr>
            </w:pPr>
            <w:r w:rsidRPr="00F20A10">
              <w:rPr>
                <w:sz w:val="18"/>
                <w:szCs w:val="20"/>
                <w:u w:val="single"/>
              </w:rPr>
              <w:t>Recommendations</w:t>
            </w:r>
          </w:p>
          <w:p w14:paraId="2B6A3FE0" w14:textId="77777777" w:rsidR="00506317" w:rsidRPr="00F20A10" w:rsidRDefault="00506317" w:rsidP="00B90F01">
            <w:pPr>
              <w:rPr>
                <w:sz w:val="18"/>
                <w:szCs w:val="20"/>
              </w:rPr>
            </w:pPr>
            <w:r w:rsidRPr="00F20A10">
              <w:rPr>
                <w:sz w:val="18"/>
                <w:szCs w:val="20"/>
              </w:rPr>
              <w:t>New A4 (district urban common) on Boundary Street (both of L4/13 RP10457 0.2ha) 2031-2036.</w:t>
            </w:r>
          </w:p>
        </w:tc>
        <w:tc>
          <w:tcPr>
            <w:tcW w:w="4666" w:type="dxa"/>
          </w:tcPr>
          <w:p w14:paraId="26213EC8" w14:textId="77777777" w:rsidR="00506317" w:rsidRPr="00F20A10" w:rsidRDefault="00506317" w:rsidP="00B90F01">
            <w:pPr>
              <w:rPr>
                <w:sz w:val="18"/>
                <w:szCs w:val="20"/>
                <w:u w:val="single"/>
              </w:rPr>
            </w:pPr>
            <w:r w:rsidRPr="00F20A10">
              <w:rPr>
                <w:sz w:val="18"/>
                <w:szCs w:val="20"/>
                <w:u w:val="single"/>
              </w:rPr>
              <w:t>Gaps</w:t>
            </w:r>
          </w:p>
          <w:p w14:paraId="6472404B" w14:textId="77777777" w:rsidR="00506317" w:rsidRPr="00F20A10" w:rsidRDefault="00506317" w:rsidP="00B90F01">
            <w:pPr>
              <w:rPr>
                <w:sz w:val="18"/>
                <w:szCs w:val="20"/>
              </w:rPr>
            </w:pPr>
            <w:r w:rsidRPr="00F20A10">
              <w:rPr>
                <w:sz w:val="18"/>
                <w:szCs w:val="20"/>
              </w:rPr>
              <w:t>No gaps</w:t>
            </w:r>
          </w:p>
          <w:p w14:paraId="0E195B96" w14:textId="77777777" w:rsidR="00506317" w:rsidRPr="00F20A10" w:rsidRDefault="00506317" w:rsidP="00B90F01">
            <w:pPr>
              <w:rPr>
                <w:sz w:val="18"/>
                <w:szCs w:val="20"/>
              </w:rPr>
            </w:pPr>
          </w:p>
          <w:p w14:paraId="7DDB30E7" w14:textId="77777777" w:rsidR="00506317" w:rsidRPr="00F20A10" w:rsidRDefault="00506317" w:rsidP="00B90F01">
            <w:pPr>
              <w:rPr>
                <w:sz w:val="18"/>
                <w:szCs w:val="20"/>
                <w:u w:val="single"/>
              </w:rPr>
            </w:pPr>
            <w:r w:rsidRPr="00F20A10">
              <w:rPr>
                <w:sz w:val="18"/>
                <w:szCs w:val="20"/>
                <w:u w:val="single"/>
              </w:rPr>
              <w:t>Recommendations</w:t>
            </w:r>
          </w:p>
          <w:p w14:paraId="5CEFFC96" w14:textId="77777777" w:rsidR="00506317" w:rsidRPr="00F20A10" w:rsidRDefault="00506317" w:rsidP="00B90F01">
            <w:pPr>
              <w:rPr>
                <w:sz w:val="18"/>
                <w:szCs w:val="20"/>
              </w:rPr>
            </w:pPr>
            <w:r w:rsidRPr="00F20A10">
              <w:rPr>
                <w:sz w:val="18"/>
                <w:szCs w:val="20"/>
              </w:rPr>
              <w:t xml:space="preserve">No </w:t>
            </w:r>
            <w:proofErr w:type="gramStart"/>
            <w:r w:rsidRPr="00F20A10">
              <w:rPr>
                <w:sz w:val="18"/>
                <w:szCs w:val="20"/>
              </w:rPr>
              <w:t>recommendations;</w:t>
            </w:r>
            <w:proofErr w:type="gramEnd"/>
            <w:r w:rsidRPr="00F20A10">
              <w:rPr>
                <w:sz w:val="18"/>
                <w:szCs w:val="20"/>
              </w:rPr>
              <w:t xml:space="preserve"> Victoria Park redevelopment is underway and will improve provision of district (and local) recreation opportunities in this area.</w:t>
            </w:r>
          </w:p>
        </w:tc>
        <w:tc>
          <w:tcPr>
            <w:tcW w:w="4666" w:type="dxa"/>
          </w:tcPr>
          <w:p w14:paraId="7DB9EB44" w14:textId="77777777" w:rsidR="00506317" w:rsidRPr="00F20A10" w:rsidRDefault="00506317" w:rsidP="00B90F01">
            <w:pPr>
              <w:rPr>
                <w:sz w:val="18"/>
                <w:szCs w:val="20"/>
                <w:u w:val="single"/>
              </w:rPr>
            </w:pPr>
            <w:r w:rsidRPr="00F20A10">
              <w:rPr>
                <w:sz w:val="18"/>
                <w:szCs w:val="20"/>
                <w:u w:val="single"/>
              </w:rPr>
              <w:t>Gaps</w:t>
            </w:r>
          </w:p>
          <w:p w14:paraId="60839BAB" w14:textId="77777777" w:rsidR="00506317" w:rsidRPr="00F20A10" w:rsidRDefault="00506317" w:rsidP="00B90F01">
            <w:pPr>
              <w:rPr>
                <w:sz w:val="18"/>
                <w:szCs w:val="20"/>
              </w:rPr>
            </w:pPr>
            <w:r w:rsidRPr="00F20A10">
              <w:rPr>
                <w:sz w:val="18"/>
                <w:szCs w:val="20"/>
              </w:rPr>
              <w:t>No gaps, however, there could be more/ improved opportunities for local informal sport in the area e.g., Bedford Playground Park.</w:t>
            </w:r>
          </w:p>
          <w:p w14:paraId="33F7D4A6" w14:textId="77777777" w:rsidR="00506317" w:rsidRPr="00F20A10" w:rsidRDefault="00506317" w:rsidP="00B90F01">
            <w:pPr>
              <w:rPr>
                <w:sz w:val="18"/>
                <w:szCs w:val="20"/>
              </w:rPr>
            </w:pPr>
          </w:p>
          <w:p w14:paraId="45A5C2DD" w14:textId="77777777" w:rsidR="00506317" w:rsidRPr="00F20A10" w:rsidRDefault="00506317" w:rsidP="00B90F01">
            <w:pPr>
              <w:rPr>
                <w:sz w:val="18"/>
                <w:szCs w:val="20"/>
                <w:u w:val="single"/>
              </w:rPr>
            </w:pPr>
            <w:r w:rsidRPr="00F20A10">
              <w:rPr>
                <w:sz w:val="18"/>
                <w:szCs w:val="20"/>
                <w:u w:val="single"/>
              </w:rPr>
              <w:t>Recommendations</w:t>
            </w:r>
          </w:p>
          <w:p w14:paraId="03317AF8" w14:textId="77777777" w:rsidR="00506317" w:rsidRPr="00F20A10" w:rsidRDefault="00506317" w:rsidP="00B90F01">
            <w:pPr>
              <w:rPr>
                <w:sz w:val="18"/>
                <w:szCs w:val="20"/>
              </w:rPr>
            </w:pPr>
            <w:r w:rsidRPr="00F20A10">
              <w:rPr>
                <w:sz w:val="18"/>
                <w:szCs w:val="20"/>
              </w:rPr>
              <w:t>New U3 item (upgrade to urban neighbourhood standard, incl upgrading of existing local sport) for Bedford Playground Park D0074 – upgrade the field, improve visibility/surveillance, etc.</w:t>
            </w:r>
          </w:p>
        </w:tc>
      </w:tr>
      <w:tr w:rsidR="00506317" w:rsidRPr="00170C56" w14:paraId="7148CFE4" w14:textId="77777777" w:rsidTr="6E743871">
        <w:trPr>
          <w:cantSplit/>
        </w:trPr>
        <w:tc>
          <w:tcPr>
            <w:tcW w:w="1130" w:type="dxa"/>
            <w:shd w:val="clear" w:color="auto" w:fill="D9D9D9" w:themeFill="background1" w:themeFillShade="D9"/>
          </w:tcPr>
          <w:p w14:paraId="733D9719" w14:textId="77777777" w:rsidR="00506317" w:rsidRPr="00170C56" w:rsidRDefault="00506317" w:rsidP="00170C56">
            <w:pPr>
              <w:keepNext/>
              <w:rPr>
                <w:b/>
                <w:bCs/>
                <w:sz w:val="18"/>
                <w:szCs w:val="20"/>
              </w:rPr>
            </w:pPr>
            <w:r w:rsidRPr="00170C56">
              <w:rPr>
                <w:b/>
                <w:bCs/>
                <w:sz w:val="18"/>
                <w:szCs w:val="20"/>
              </w:rPr>
              <w:lastRenderedPageBreak/>
              <w:t>SA2 Area</w:t>
            </w:r>
          </w:p>
        </w:tc>
        <w:tc>
          <w:tcPr>
            <w:tcW w:w="12874" w:type="dxa"/>
            <w:gridSpan w:val="3"/>
            <w:shd w:val="clear" w:color="auto" w:fill="D9D9D9" w:themeFill="background1" w:themeFillShade="D9"/>
          </w:tcPr>
          <w:p w14:paraId="1CDA8528" w14:textId="77777777" w:rsidR="00506317" w:rsidRPr="00170C56" w:rsidRDefault="00506317" w:rsidP="00170C56">
            <w:pPr>
              <w:keepNext/>
              <w:rPr>
                <w:b/>
                <w:bCs/>
                <w:sz w:val="18"/>
                <w:szCs w:val="20"/>
              </w:rPr>
            </w:pPr>
            <w:r w:rsidRPr="00170C56">
              <w:rPr>
                <w:b/>
                <w:bCs/>
                <w:sz w:val="18"/>
                <w:szCs w:val="20"/>
              </w:rPr>
              <w:t>Fortitude Valley</w:t>
            </w:r>
          </w:p>
          <w:p w14:paraId="063318BD" w14:textId="77777777" w:rsidR="00506317" w:rsidRPr="00170C56" w:rsidRDefault="00506317" w:rsidP="00170C56">
            <w:pPr>
              <w:keepNext/>
              <w:rPr>
                <w:b/>
                <w:bCs/>
                <w:sz w:val="18"/>
                <w:szCs w:val="20"/>
              </w:rPr>
            </w:pPr>
            <w:r w:rsidRPr="00170C56">
              <w:rPr>
                <w:b/>
                <w:bCs/>
                <w:sz w:val="18"/>
                <w:szCs w:val="20"/>
              </w:rPr>
              <w:t>Very high population growth to 2036 (10,001-20,000)</w:t>
            </w:r>
          </w:p>
        </w:tc>
      </w:tr>
      <w:tr w:rsidR="00AA7525" w:rsidRPr="00170C56" w14:paraId="10456A9E" w14:textId="77777777" w:rsidTr="6E743871">
        <w:trPr>
          <w:cantSplit/>
        </w:trPr>
        <w:tc>
          <w:tcPr>
            <w:tcW w:w="4672" w:type="dxa"/>
            <w:gridSpan w:val="2"/>
            <w:shd w:val="clear" w:color="auto" w:fill="D9D9D9" w:themeFill="background1" w:themeFillShade="D9"/>
          </w:tcPr>
          <w:p w14:paraId="115C57BD"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1E9EB585"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49A66A36"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64FB9790" w14:textId="77777777" w:rsidTr="6E743871">
        <w:trPr>
          <w:cantSplit/>
        </w:trPr>
        <w:tc>
          <w:tcPr>
            <w:tcW w:w="4672" w:type="dxa"/>
            <w:gridSpan w:val="2"/>
          </w:tcPr>
          <w:p w14:paraId="5217F06F" w14:textId="77777777" w:rsidR="00506317" w:rsidRPr="00F20A10" w:rsidRDefault="00506317" w:rsidP="00B90F01">
            <w:pPr>
              <w:rPr>
                <w:sz w:val="18"/>
                <w:szCs w:val="20"/>
                <w:u w:val="single"/>
              </w:rPr>
            </w:pPr>
            <w:r w:rsidRPr="00F20A10">
              <w:rPr>
                <w:sz w:val="18"/>
                <w:szCs w:val="20"/>
                <w:u w:val="single"/>
              </w:rPr>
              <w:t>Gaps</w:t>
            </w:r>
          </w:p>
          <w:p w14:paraId="7B6FC5A3" w14:textId="58DBE65D" w:rsidR="00506317" w:rsidRPr="00170C56" w:rsidRDefault="00506317">
            <w:pPr>
              <w:pStyle w:val="ListParagraph"/>
              <w:numPr>
                <w:ilvl w:val="0"/>
                <w:numId w:val="94"/>
              </w:numPr>
              <w:rPr>
                <w:sz w:val="18"/>
                <w:szCs w:val="20"/>
              </w:rPr>
            </w:pPr>
            <w:r w:rsidRPr="00170C56">
              <w:rPr>
                <w:sz w:val="18"/>
                <w:szCs w:val="20"/>
              </w:rPr>
              <w:t>No general recreation parks within area (Howard Smith Wharves on river is no longer classified general recreation as it is mostly private commercial premises rather than public open spaces), however there is a small local general recreation node on corner (need to reclassify this area).</w:t>
            </w:r>
          </w:p>
          <w:p w14:paraId="6D785ED3" w14:textId="77777777" w:rsidR="00506317" w:rsidRPr="00170C56" w:rsidRDefault="00506317">
            <w:pPr>
              <w:pStyle w:val="ListParagraph"/>
              <w:numPr>
                <w:ilvl w:val="0"/>
                <w:numId w:val="94"/>
              </w:numPr>
              <w:rPr>
                <w:sz w:val="18"/>
                <w:szCs w:val="20"/>
              </w:rPr>
            </w:pPr>
            <w:r w:rsidRPr="00170C56">
              <w:rPr>
                <w:sz w:val="18"/>
                <w:szCs w:val="20"/>
              </w:rPr>
              <w:t>A significant proportion of Fortitude Valley is not within walking distance of a local general recreation park – large gap area. Area is commercial and mixed use, with some high density residential in places. Many of the residential developments provide private on-site recreation facilities for residents e.g., pools. Area is going to experience further very significant population growth to 2036. Need to add new parkland to the network to address the significant gap area. The LTIP item FVA-P1 in Bridge Street Fortitude Valley will address the gap area – bring forward and look for other opportunities to expand capacity of rest of network. In 2014 entire site (1ha) was sold for $45 million dollars.</w:t>
            </w:r>
          </w:p>
          <w:p w14:paraId="3DDAAD1A" w14:textId="77777777" w:rsidR="00506317" w:rsidRPr="00F20A10" w:rsidRDefault="00506317" w:rsidP="00B90F01">
            <w:pPr>
              <w:rPr>
                <w:sz w:val="18"/>
                <w:szCs w:val="20"/>
              </w:rPr>
            </w:pPr>
          </w:p>
          <w:p w14:paraId="092FA061" w14:textId="77777777" w:rsidR="00506317" w:rsidRPr="00F20A10" w:rsidRDefault="00506317" w:rsidP="00B90F01">
            <w:pPr>
              <w:rPr>
                <w:sz w:val="18"/>
                <w:szCs w:val="20"/>
                <w:u w:val="single"/>
              </w:rPr>
            </w:pPr>
            <w:r w:rsidRPr="00F20A10">
              <w:rPr>
                <w:sz w:val="18"/>
                <w:szCs w:val="20"/>
                <w:u w:val="single"/>
              </w:rPr>
              <w:t>Recommendations</w:t>
            </w:r>
          </w:p>
          <w:p w14:paraId="03286C3A" w14:textId="77777777" w:rsidR="00506317" w:rsidRPr="00170C56" w:rsidRDefault="00506317">
            <w:pPr>
              <w:pStyle w:val="ListParagraph"/>
              <w:numPr>
                <w:ilvl w:val="0"/>
                <w:numId w:val="93"/>
              </w:numPr>
              <w:rPr>
                <w:sz w:val="18"/>
                <w:szCs w:val="20"/>
              </w:rPr>
            </w:pPr>
            <w:r w:rsidRPr="00170C56">
              <w:rPr>
                <w:sz w:val="18"/>
                <w:szCs w:val="20"/>
              </w:rPr>
              <w:t>Bring LTIP item FVA-P1 forward to LGIP as a new A4 (urban common 0.3ha) (2031-2036).</w:t>
            </w:r>
          </w:p>
          <w:p w14:paraId="40CCAF62" w14:textId="77777777" w:rsidR="00506317" w:rsidRPr="00170C56" w:rsidRDefault="00506317">
            <w:pPr>
              <w:pStyle w:val="ListParagraph"/>
              <w:numPr>
                <w:ilvl w:val="0"/>
                <w:numId w:val="93"/>
              </w:numPr>
              <w:rPr>
                <w:sz w:val="18"/>
                <w:szCs w:val="20"/>
              </w:rPr>
            </w:pPr>
            <w:r w:rsidRPr="00170C56">
              <w:rPr>
                <w:sz w:val="18"/>
                <w:szCs w:val="20"/>
              </w:rPr>
              <w:t>New U3 item (add more local general recreation infrastructure to increase capacity e.g., seating, shade) for Kemp Place Park D0871 and/ or Ivory Place Park D1634 (already has DOLA) 2026-2031.</w:t>
            </w:r>
          </w:p>
          <w:p w14:paraId="077112EE" w14:textId="77777777" w:rsidR="00506317" w:rsidRPr="00170C56" w:rsidRDefault="00506317">
            <w:pPr>
              <w:pStyle w:val="ListParagraph"/>
              <w:numPr>
                <w:ilvl w:val="0"/>
                <w:numId w:val="93"/>
              </w:numPr>
              <w:rPr>
                <w:sz w:val="18"/>
                <w:szCs w:val="20"/>
              </w:rPr>
            </w:pPr>
            <w:r w:rsidRPr="00170C56">
              <w:rPr>
                <w:sz w:val="18"/>
                <w:szCs w:val="20"/>
              </w:rPr>
              <w:t>In the next amendment consider new A9 or LTIP item for A9 (0.6ha).</w:t>
            </w:r>
          </w:p>
        </w:tc>
        <w:tc>
          <w:tcPr>
            <w:tcW w:w="4666" w:type="dxa"/>
          </w:tcPr>
          <w:p w14:paraId="17EFF427" w14:textId="77777777" w:rsidR="00506317" w:rsidRPr="00F20A10" w:rsidRDefault="00506317" w:rsidP="00B90F01">
            <w:pPr>
              <w:rPr>
                <w:sz w:val="18"/>
                <w:szCs w:val="20"/>
                <w:u w:val="single"/>
              </w:rPr>
            </w:pPr>
            <w:r w:rsidRPr="00F20A10">
              <w:rPr>
                <w:sz w:val="18"/>
                <w:szCs w:val="20"/>
                <w:u w:val="single"/>
              </w:rPr>
              <w:t>Gaps</w:t>
            </w:r>
          </w:p>
          <w:p w14:paraId="6B763EC7" w14:textId="77777777" w:rsidR="00506317" w:rsidRPr="00170C56" w:rsidRDefault="00506317">
            <w:pPr>
              <w:pStyle w:val="ListParagraph"/>
              <w:numPr>
                <w:ilvl w:val="0"/>
                <w:numId w:val="95"/>
              </w:numPr>
              <w:rPr>
                <w:sz w:val="18"/>
                <w:szCs w:val="20"/>
              </w:rPr>
            </w:pPr>
            <w:r w:rsidRPr="00170C56">
              <w:rPr>
                <w:sz w:val="18"/>
                <w:szCs w:val="20"/>
              </w:rPr>
              <w:t>No general recreation parks within area. No gaps.</w:t>
            </w:r>
          </w:p>
          <w:p w14:paraId="3F775457" w14:textId="77777777" w:rsidR="00506317" w:rsidRPr="00170C56" w:rsidRDefault="00506317">
            <w:pPr>
              <w:pStyle w:val="ListParagraph"/>
              <w:numPr>
                <w:ilvl w:val="0"/>
                <w:numId w:val="95"/>
              </w:numPr>
              <w:rPr>
                <w:sz w:val="18"/>
                <w:szCs w:val="20"/>
              </w:rPr>
            </w:pPr>
            <w:r w:rsidRPr="00170C56">
              <w:rPr>
                <w:sz w:val="18"/>
                <w:szCs w:val="20"/>
              </w:rPr>
              <w:t>Area is commercial and mixed use, with some high density residential in places. Many of the residential developments provide private on-site recreation facilities for residents e.g., pools. Area is going to experience further very significant population growth to 2036. Look for opportunities to expand capacity of existing network.</w:t>
            </w:r>
          </w:p>
          <w:p w14:paraId="5FEB5AC8" w14:textId="77777777" w:rsidR="00506317" w:rsidRPr="00F20A10" w:rsidRDefault="00506317" w:rsidP="00B90F01">
            <w:pPr>
              <w:rPr>
                <w:sz w:val="18"/>
                <w:szCs w:val="20"/>
              </w:rPr>
            </w:pPr>
          </w:p>
          <w:p w14:paraId="630687F1" w14:textId="77777777" w:rsidR="00506317" w:rsidRPr="00F20A10" w:rsidRDefault="00506317" w:rsidP="00B90F01">
            <w:pPr>
              <w:rPr>
                <w:sz w:val="18"/>
                <w:szCs w:val="20"/>
                <w:u w:val="single"/>
              </w:rPr>
            </w:pPr>
            <w:r w:rsidRPr="00F20A10">
              <w:rPr>
                <w:sz w:val="18"/>
                <w:szCs w:val="20"/>
                <w:u w:val="single"/>
              </w:rPr>
              <w:t>Recommendations</w:t>
            </w:r>
          </w:p>
          <w:p w14:paraId="0C9A07DD" w14:textId="77777777" w:rsidR="00506317" w:rsidRPr="00F20A10" w:rsidRDefault="00506317" w:rsidP="00B90F01">
            <w:pPr>
              <w:rPr>
                <w:sz w:val="18"/>
                <w:szCs w:val="20"/>
              </w:rPr>
            </w:pPr>
            <w:r w:rsidRPr="00F20A10">
              <w:rPr>
                <w:sz w:val="18"/>
                <w:szCs w:val="20"/>
              </w:rPr>
              <w:t>Refer to recommendations in local general recreation.</w:t>
            </w:r>
          </w:p>
        </w:tc>
        <w:tc>
          <w:tcPr>
            <w:tcW w:w="4666" w:type="dxa"/>
          </w:tcPr>
          <w:p w14:paraId="0C2C5E90" w14:textId="77777777" w:rsidR="00506317" w:rsidRPr="00F20A10" w:rsidRDefault="00506317" w:rsidP="00B90F01">
            <w:pPr>
              <w:rPr>
                <w:sz w:val="18"/>
                <w:szCs w:val="20"/>
                <w:u w:val="single"/>
              </w:rPr>
            </w:pPr>
            <w:r w:rsidRPr="00F20A10">
              <w:rPr>
                <w:sz w:val="18"/>
                <w:szCs w:val="20"/>
                <w:u w:val="single"/>
              </w:rPr>
              <w:t>Gaps</w:t>
            </w:r>
          </w:p>
          <w:p w14:paraId="1D347369" w14:textId="77777777" w:rsidR="00506317" w:rsidRPr="00170C56" w:rsidRDefault="00506317">
            <w:pPr>
              <w:pStyle w:val="ListParagraph"/>
              <w:numPr>
                <w:ilvl w:val="0"/>
                <w:numId w:val="96"/>
              </w:numPr>
              <w:rPr>
                <w:sz w:val="18"/>
                <w:szCs w:val="20"/>
              </w:rPr>
            </w:pPr>
            <w:r w:rsidRPr="00170C56">
              <w:rPr>
                <w:sz w:val="18"/>
                <w:szCs w:val="20"/>
              </w:rPr>
              <w:t>No sport parks within area. No gaps.</w:t>
            </w:r>
          </w:p>
          <w:p w14:paraId="2363E847" w14:textId="77777777" w:rsidR="00506317" w:rsidRPr="00170C56" w:rsidRDefault="00506317">
            <w:pPr>
              <w:pStyle w:val="ListParagraph"/>
              <w:numPr>
                <w:ilvl w:val="0"/>
                <w:numId w:val="96"/>
              </w:numPr>
              <w:rPr>
                <w:sz w:val="18"/>
                <w:szCs w:val="20"/>
              </w:rPr>
            </w:pPr>
            <w:r w:rsidRPr="00170C56">
              <w:rPr>
                <w:sz w:val="18"/>
                <w:szCs w:val="20"/>
              </w:rPr>
              <w:t>Area is commercial and mixed use, with some high density residential in places. Many of the residential developments provide private on-site recreation facilities for residents e.g., pools. Area is going to experience further very significant population growth to 2036. Look for opportunities to expand capacity of existing network. Not many, due to limited available land.</w:t>
            </w:r>
          </w:p>
          <w:p w14:paraId="4AD2AFC1" w14:textId="77777777" w:rsidR="00506317" w:rsidRPr="00F20A10" w:rsidRDefault="00506317" w:rsidP="00B90F01">
            <w:pPr>
              <w:rPr>
                <w:sz w:val="18"/>
                <w:szCs w:val="20"/>
              </w:rPr>
            </w:pPr>
          </w:p>
          <w:p w14:paraId="0FAD5DAD" w14:textId="77777777" w:rsidR="00506317" w:rsidRPr="00F20A10" w:rsidRDefault="00506317" w:rsidP="00B90F01">
            <w:pPr>
              <w:rPr>
                <w:sz w:val="18"/>
                <w:szCs w:val="20"/>
                <w:u w:val="single"/>
              </w:rPr>
            </w:pPr>
            <w:r w:rsidRPr="00F20A10">
              <w:rPr>
                <w:sz w:val="18"/>
                <w:szCs w:val="20"/>
                <w:u w:val="single"/>
              </w:rPr>
              <w:t>Recommendations</w:t>
            </w:r>
          </w:p>
          <w:p w14:paraId="08EF722B" w14:textId="77777777" w:rsidR="00506317" w:rsidRPr="00F20A10" w:rsidRDefault="00506317" w:rsidP="00B90F01">
            <w:pPr>
              <w:rPr>
                <w:sz w:val="18"/>
                <w:szCs w:val="20"/>
              </w:rPr>
            </w:pPr>
            <w:r w:rsidRPr="00F20A10">
              <w:rPr>
                <w:sz w:val="18"/>
                <w:szCs w:val="20"/>
              </w:rPr>
              <w:t>No recommendations</w:t>
            </w:r>
          </w:p>
        </w:tc>
      </w:tr>
      <w:tr w:rsidR="00506317" w:rsidRPr="00170C56" w14:paraId="7CE641CD" w14:textId="77777777" w:rsidTr="6E743871">
        <w:trPr>
          <w:cantSplit/>
        </w:trPr>
        <w:tc>
          <w:tcPr>
            <w:tcW w:w="1130" w:type="dxa"/>
            <w:shd w:val="clear" w:color="auto" w:fill="D9D9D9" w:themeFill="background1" w:themeFillShade="D9"/>
          </w:tcPr>
          <w:p w14:paraId="22F25524" w14:textId="77777777" w:rsidR="00506317" w:rsidRPr="00170C56" w:rsidRDefault="00506317" w:rsidP="00170C56">
            <w:pPr>
              <w:keepNext/>
              <w:rPr>
                <w:b/>
                <w:bCs/>
                <w:sz w:val="18"/>
                <w:szCs w:val="20"/>
              </w:rPr>
            </w:pPr>
            <w:r w:rsidRPr="00170C56">
              <w:rPr>
                <w:b/>
                <w:bCs/>
                <w:sz w:val="18"/>
                <w:szCs w:val="20"/>
              </w:rPr>
              <w:lastRenderedPageBreak/>
              <w:t>SA2 Area</w:t>
            </w:r>
          </w:p>
        </w:tc>
        <w:tc>
          <w:tcPr>
            <w:tcW w:w="12874" w:type="dxa"/>
            <w:gridSpan w:val="3"/>
            <w:shd w:val="clear" w:color="auto" w:fill="D9D9D9" w:themeFill="background1" w:themeFillShade="D9"/>
          </w:tcPr>
          <w:p w14:paraId="45B91A26" w14:textId="77777777" w:rsidR="00506317" w:rsidRPr="00170C56" w:rsidRDefault="00506317" w:rsidP="00170C56">
            <w:pPr>
              <w:keepNext/>
              <w:rPr>
                <w:b/>
                <w:bCs/>
                <w:sz w:val="18"/>
                <w:szCs w:val="20"/>
              </w:rPr>
            </w:pPr>
            <w:r w:rsidRPr="00170C56">
              <w:rPr>
                <w:b/>
                <w:bCs/>
                <w:sz w:val="18"/>
                <w:szCs w:val="20"/>
              </w:rPr>
              <w:t>New Farm</w:t>
            </w:r>
          </w:p>
          <w:p w14:paraId="692CF600"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26F5B432" w14:textId="77777777" w:rsidTr="6E743871">
        <w:trPr>
          <w:cantSplit/>
        </w:trPr>
        <w:tc>
          <w:tcPr>
            <w:tcW w:w="4672" w:type="dxa"/>
            <w:gridSpan w:val="2"/>
            <w:shd w:val="clear" w:color="auto" w:fill="D9D9D9" w:themeFill="background1" w:themeFillShade="D9"/>
          </w:tcPr>
          <w:p w14:paraId="28775394"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04CE2338"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7329D5A3"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6518C72A" w14:textId="77777777" w:rsidTr="6E743871">
        <w:trPr>
          <w:cantSplit/>
        </w:trPr>
        <w:tc>
          <w:tcPr>
            <w:tcW w:w="4672" w:type="dxa"/>
            <w:gridSpan w:val="2"/>
          </w:tcPr>
          <w:p w14:paraId="3B0E9DE2" w14:textId="77777777" w:rsidR="00506317" w:rsidRPr="00F20A10" w:rsidRDefault="00506317" w:rsidP="00B90F01">
            <w:pPr>
              <w:rPr>
                <w:sz w:val="18"/>
                <w:szCs w:val="20"/>
                <w:u w:val="single"/>
              </w:rPr>
            </w:pPr>
            <w:r w:rsidRPr="00F20A10">
              <w:rPr>
                <w:sz w:val="18"/>
                <w:szCs w:val="20"/>
                <w:u w:val="single"/>
              </w:rPr>
              <w:t>Gaps</w:t>
            </w:r>
          </w:p>
          <w:p w14:paraId="3ACBB806"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345F9E9D" w14:textId="77777777" w:rsidR="00506317" w:rsidRPr="00F20A10" w:rsidRDefault="00506317" w:rsidP="00B90F01">
            <w:pPr>
              <w:rPr>
                <w:sz w:val="18"/>
                <w:szCs w:val="20"/>
              </w:rPr>
            </w:pPr>
          </w:p>
          <w:p w14:paraId="5354BE1B" w14:textId="77777777" w:rsidR="00506317" w:rsidRPr="00F20A10" w:rsidRDefault="00506317" w:rsidP="00B90F01">
            <w:pPr>
              <w:rPr>
                <w:sz w:val="18"/>
                <w:szCs w:val="20"/>
                <w:u w:val="single"/>
              </w:rPr>
            </w:pPr>
            <w:r w:rsidRPr="00F20A10">
              <w:rPr>
                <w:sz w:val="18"/>
                <w:szCs w:val="20"/>
                <w:u w:val="single"/>
              </w:rPr>
              <w:t>Recommendations</w:t>
            </w:r>
          </w:p>
          <w:p w14:paraId="750E002D"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3529AD8B" w14:textId="77777777" w:rsidR="00506317" w:rsidRPr="00F20A10" w:rsidRDefault="00506317" w:rsidP="00B90F01">
            <w:pPr>
              <w:rPr>
                <w:sz w:val="18"/>
                <w:szCs w:val="20"/>
                <w:u w:val="single"/>
              </w:rPr>
            </w:pPr>
            <w:r w:rsidRPr="00F20A10">
              <w:rPr>
                <w:sz w:val="18"/>
                <w:szCs w:val="20"/>
                <w:u w:val="single"/>
              </w:rPr>
              <w:t>Gaps</w:t>
            </w:r>
          </w:p>
          <w:p w14:paraId="1AF37641" w14:textId="77777777" w:rsidR="00506317" w:rsidRPr="00F20A10" w:rsidRDefault="00506317" w:rsidP="00B90F01">
            <w:pPr>
              <w:rPr>
                <w:sz w:val="18"/>
                <w:szCs w:val="20"/>
              </w:rPr>
            </w:pPr>
            <w:r w:rsidRPr="00F20A10">
              <w:rPr>
                <w:sz w:val="18"/>
                <w:szCs w:val="20"/>
              </w:rPr>
              <w:t>No gaps</w:t>
            </w:r>
          </w:p>
          <w:p w14:paraId="090C5D67" w14:textId="77777777" w:rsidR="00506317" w:rsidRPr="00F20A10" w:rsidRDefault="00506317" w:rsidP="00B90F01">
            <w:pPr>
              <w:rPr>
                <w:sz w:val="18"/>
                <w:szCs w:val="20"/>
              </w:rPr>
            </w:pPr>
          </w:p>
          <w:p w14:paraId="3A67FE54" w14:textId="77777777" w:rsidR="00506317" w:rsidRPr="00F20A10" w:rsidRDefault="00506317" w:rsidP="00B90F01">
            <w:pPr>
              <w:rPr>
                <w:sz w:val="18"/>
                <w:szCs w:val="20"/>
                <w:u w:val="single"/>
              </w:rPr>
            </w:pPr>
            <w:r w:rsidRPr="00F20A10">
              <w:rPr>
                <w:sz w:val="18"/>
                <w:szCs w:val="20"/>
                <w:u w:val="single"/>
              </w:rPr>
              <w:t>Recommendations</w:t>
            </w:r>
          </w:p>
          <w:p w14:paraId="4294A20D" w14:textId="77777777" w:rsidR="00506317" w:rsidRPr="00F20A10" w:rsidRDefault="00506317" w:rsidP="00B90F01">
            <w:pPr>
              <w:rPr>
                <w:sz w:val="18"/>
                <w:szCs w:val="20"/>
              </w:rPr>
            </w:pPr>
            <w:r w:rsidRPr="00F20A10">
              <w:rPr>
                <w:sz w:val="18"/>
                <w:szCs w:val="20"/>
              </w:rPr>
              <w:t>No recommendations</w:t>
            </w:r>
          </w:p>
        </w:tc>
        <w:tc>
          <w:tcPr>
            <w:tcW w:w="4666" w:type="dxa"/>
          </w:tcPr>
          <w:p w14:paraId="5B1995C7" w14:textId="77777777" w:rsidR="00506317" w:rsidRPr="00F20A10" w:rsidRDefault="00506317" w:rsidP="00B90F01">
            <w:pPr>
              <w:rPr>
                <w:sz w:val="18"/>
                <w:szCs w:val="20"/>
                <w:u w:val="single"/>
              </w:rPr>
            </w:pPr>
            <w:r w:rsidRPr="00F20A10">
              <w:rPr>
                <w:sz w:val="18"/>
                <w:szCs w:val="20"/>
                <w:u w:val="single"/>
              </w:rPr>
              <w:t>Gaps</w:t>
            </w:r>
          </w:p>
          <w:p w14:paraId="7F93D0F3" w14:textId="77777777" w:rsidR="00506317" w:rsidRPr="00F20A10" w:rsidRDefault="00506317" w:rsidP="00B90F01">
            <w:pPr>
              <w:rPr>
                <w:sz w:val="18"/>
                <w:szCs w:val="20"/>
              </w:rPr>
            </w:pPr>
            <w:r w:rsidRPr="00F20A10">
              <w:rPr>
                <w:sz w:val="18"/>
                <w:szCs w:val="20"/>
              </w:rPr>
              <w:t>No gaps</w:t>
            </w:r>
          </w:p>
          <w:p w14:paraId="64C3FC6D" w14:textId="77777777" w:rsidR="00506317" w:rsidRPr="00F20A10" w:rsidRDefault="00506317" w:rsidP="00B90F01">
            <w:pPr>
              <w:rPr>
                <w:sz w:val="18"/>
                <w:szCs w:val="20"/>
              </w:rPr>
            </w:pPr>
          </w:p>
          <w:p w14:paraId="4DB7CF11" w14:textId="77777777" w:rsidR="00506317" w:rsidRPr="00F20A10" w:rsidRDefault="00506317" w:rsidP="00B90F01">
            <w:pPr>
              <w:rPr>
                <w:sz w:val="18"/>
                <w:szCs w:val="20"/>
                <w:u w:val="single"/>
              </w:rPr>
            </w:pPr>
            <w:r w:rsidRPr="00F20A10">
              <w:rPr>
                <w:sz w:val="18"/>
                <w:szCs w:val="20"/>
                <w:u w:val="single"/>
              </w:rPr>
              <w:t>Recommendations</w:t>
            </w:r>
          </w:p>
          <w:p w14:paraId="1F8FA77A" w14:textId="77777777" w:rsidR="00506317" w:rsidRPr="00F20A10" w:rsidRDefault="00506317" w:rsidP="00B90F01">
            <w:pPr>
              <w:rPr>
                <w:sz w:val="18"/>
                <w:szCs w:val="20"/>
              </w:rPr>
            </w:pPr>
            <w:r w:rsidRPr="00F20A10">
              <w:rPr>
                <w:sz w:val="18"/>
                <w:szCs w:val="20"/>
              </w:rPr>
              <w:t>No recommendations</w:t>
            </w:r>
          </w:p>
        </w:tc>
      </w:tr>
      <w:tr w:rsidR="00506317" w:rsidRPr="00170C56" w14:paraId="237C15BB" w14:textId="77777777" w:rsidTr="6E743871">
        <w:trPr>
          <w:cantSplit/>
        </w:trPr>
        <w:tc>
          <w:tcPr>
            <w:tcW w:w="1130" w:type="dxa"/>
            <w:shd w:val="clear" w:color="auto" w:fill="D9D9D9" w:themeFill="background1" w:themeFillShade="D9"/>
          </w:tcPr>
          <w:p w14:paraId="029D79EB"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6E5ACFCF" w14:textId="77777777" w:rsidR="00506317" w:rsidRPr="00170C56" w:rsidRDefault="00506317" w:rsidP="00170C56">
            <w:pPr>
              <w:keepNext/>
              <w:rPr>
                <w:b/>
                <w:bCs/>
                <w:sz w:val="18"/>
                <w:szCs w:val="20"/>
              </w:rPr>
            </w:pPr>
            <w:r w:rsidRPr="00170C56">
              <w:rPr>
                <w:b/>
                <w:bCs/>
                <w:sz w:val="18"/>
                <w:szCs w:val="20"/>
              </w:rPr>
              <w:t>Toowong</w:t>
            </w:r>
          </w:p>
          <w:p w14:paraId="2CE3352F" w14:textId="77777777" w:rsidR="00506317" w:rsidRPr="00170C56" w:rsidRDefault="00506317" w:rsidP="00170C56">
            <w:pPr>
              <w:keepNext/>
              <w:rPr>
                <w:b/>
                <w:bCs/>
                <w:sz w:val="18"/>
                <w:szCs w:val="20"/>
              </w:rPr>
            </w:pPr>
            <w:r w:rsidRPr="00170C56">
              <w:rPr>
                <w:b/>
                <w:bCs/>
                <w:sz w:val="18"/>
                <w:szCs w:val="20"/>
              </w:rPr>
              <w:t>Low population growth to 2036 (2501-5000)</w:t>
            </w:r>
          </w:p>
        </w:tc>
      </w:tr>
      <w:tr w:rsidR="00AA7525" w:rsidRPr="00170C56" w14:paraId="167AB109" w14:textId="77777777" w:rsidTr="6E743871">
        <w:trPr>
          <w:cantSplit/>
        </w:trPr>
        <w:tc>
          <w:tcPr>
            <w:tcW w:w="4672" w:type="dxa"/>
            <w:gridSpan w:val="2"/>
            <w:shd w:val="clear" w:color="auto" w:fill="D9D9D9" w:themeFill="background1" w:themeFillShade="D9"/>
          </w:tcPr>
          <w:p w14:paraId="6A5A6F9D"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2A78BB38"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74B31D5F"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45D87841" w14:textId="77777777" w:rsidTr="6E743871">
        <w:trPr>
          <w:cantSplit/>
        </w:trPr>
        <w:tc>
          <w:tcPr>
            <w:tcW w:w="4672" w:type="dxa"/>
            <w:gridSpan w:val="2"/>
          </w:tcPr>
          <w:p w14:paraId="7BE672EB" w14:textId="77777777" w:rsidR="00506317" w:rsidRPr="00F20A10" w:rsidRDefault="00506317" w:rsidP="00B90F01">
            <w:pPr>
              <w:rPr>
                <w:sz w:val="18"/>
                <w:szCs w:val="20"/>
                <w:u w:val="single"/>
              </w:rPr>
            </w:pPr>
            <w:r w:rsidRPr="00F20A10">
              <w:rPr>
                <w:sz w:val="18"/>
                <w:szCs w:val="20"/>
                <w:u w:val="single"/>
              </w:rPr>
              <w:t>Gaps</w:t>
            </w:r>
          </w:p>
          <w:p w14:paraId="52D39A9B" w14:textId="77777777" w:rsidR="00506317" w:rsidRPr="00F20A10" w:rsidRDefault="00506317" w:rsidP="00B90F01">
            <w:pPr>
              <w:rPr>
                <w:sz w:val="18"/>
                <w:szCs w:val="20"/>
              </w:rPr>
            </w:pPr>
            <w:r w:rsidRPr="00F20A10">
              <w:rPr>
                <w:sz w:val="18"/>
                <w:szCs w:val="20"/>
              </w:rPr>
              <w:t>No gaps on paper, however area is densely populated, and there are some blocks surrounded by busy road barriers, that have no local general recreation within.</w:t>
            </w:r>
          </w:p>
          <w:p w14:paraId="1ADF0241" w14:textId="77777777" w:rsidR="00506317" w:rsidRPr="00F20A10" w:rsidRDefault="00506317" w:rsidP="00B90F01">
            <w:pPr>
              <w:rPr>
                <w:sz w:val="18"/>
                <w:szCs w:val="20"/>
              </w:rPr>
            </w:pPr>
          </w:p>
          <w:p w14:paraId="78663833" w14:textId="77777777" w:rsidR="00506317" w:rsidRPr="00F20A10" w:rsidRDefault="00506317" w:rsidP="00B90F01">
            <w:pPr>
              <w:rPr>
                <w:sz w:val="18"/>
                <w:szCs w:val="20"/>
                <w:u w:val="single"/>
              </w:rPr>
            </w:pPr>
            <w:r w:rsidRPr="00F20A10">
              <w:rPr>
                <w:sz w:val="18"/>
                <w:szCs w:val="20"/>
                <w:u w:val="single"/>
              </w:rPr>
              <w:t>Recommendations</w:t>
            </w:r>
          </w:p>
          <w:p w14:paraId="0486EC66" w14:textId="77777777" w:rsidR="00506317" w:rsidRPr="00F20A10" w:rsidRDefault="00506317" w:rsidP="00B90F01">
            <w:pPr>
              <w:rPr>
                <w:sz w:val="18"/>
                <w:szCs w:val="20"/>
              </w:rPr>
            </w:pPr>
            <w:r w:rsidRPr="00F20A10">
              <w:rPr>
                <w:sz w:val="18"/>
                <w:szCs w:val="20"/>
              </w:rPr>
              <w:t xml:space="preserve">Refer to comments in district general recreation.  </w:t>
            </w:r>
          </w:p>
        </w:tc>
        <w:tc>
          <w:tcPr>
            <w:tcW w:w="4666" w:type="dxa"/>
          </w:tcPr>
          <w:p w14:paraId="4727BFE0" w14:textId="77777777" w:rsidR="00506317" w:rsidRPr="00F20A10" w:rsidRDefault="00506317" w:rsidP="00B90F01">
            <w:pPr>
              <w:rPr>
                <w:sz w:val="18"/>
                <w:szCs w:val="20"/>
                <w:u w:val="single"/>
              </w:rPr>
            </w:pPr>
            <w:r w:rsidRPr="00F20A10">
              <w:rPr>
                <w:sz w:val="18"/>
                <w:szCs w:val="20"/>
                <w:u w:val="single"/>
              </w:rPr>
              <w:t>Gaps</w:t>
            </w:r>
          </w:p>
          <w:p w14:paraId="5AF8BE67" w14:textId="3BAF928B" w:rsidR="00506317" w:rsidRPr="00F20A10" w:rsidRDefault="00506317" w:rsidP="00B90F01">
            <w:pPr>
              <w:rPr>
                <w:sz w:val="18"/>
                <w:szCs w:val="18"/>
              </w:rPr>
            </w:pPr>
            <w:r w:rsidRPr="6E743871">
              <w:rPr>
                <w:sz w:val="18"/>
                <w:szCs w:val="18"/>
              </w:rPr>
              <w:t xml:space="preserve">No gaps, however, area is densely populated and will experience some population growth to 2036. Existing LGIP item for urban common in Toowong will improve district recreation provision, </w:t>
            </w:r>
            <w:r w:rsidR="107EFDBE" w:rsidRPr="6E743871">
              <w:rPr>
                <w:sz w:val="18"/>
                <w:szCs w:val="18"/>
              </w:rPr>
              <w:t>if this is able to be condition to be delivered as part of site re-development</w:t>
            </w:r>
            <w:r w:rsidRPr="6E743871">
              <w:rPr>
                <w:sz w:val="18"/>
                <w:szCs w:val="18"/>
              </w:rPr>
              <w:t xml:space="preserve">. </w:t>
            </w:r>
          </w:p>
          <w:p w14:paraId="13AD60F1" w14:textId="77777777" w:rsidR="00506317" w:rsidRPr="00F20A10" w:rsidRDefault="00506317" w:rsidP="00B90F01">
            <w:pPr>
              <w:rPr>
                <w:sz w:val="18"/>
                <w:szCs w:val="20"/>
              </w:rPr>
            </w:pPr>
          </w:p>
          <w:p w14:paraId="7D6CCA20" w14:textId="77777777" w:rsidR="00506317" w:rsidRPr="00F20A10" w:rsidRDefault="00506317" w:rsidP="00B90F01">
            <w:pPr>
              <w:rPr>
                <w:sz w:val="18"/>
                <w:szCs w:val="20"/>
                <w:u w:val="single"/>
              </w:rPr>
            </w:pPr>
            <w:r w:rsidRPr="00F20A10">
              <w:rPr>
                <w:sz w:val="18"/>
                <w:szCs w:val="20"/>
                <w:u w:val="single"/>
              </w:rPr>
              <w:t>Recommendations</w:t>
            </w:r>
          </w:p>
          <w:p w14:paraId="143B47D2" w14:textId="6F7FB500" w:rsidR="00506317" w:rsidRPr="00F20A10" w:rsidRDefault="00506317" w:rsidP="00B90F01">
            <w:pPr>
              <w:rPr>
                <w:sz w:val="18"/>
                <w:szCs w:val="18"/>
              </w:rPr>
            </w:pPr>
            <w:r w:rsidRPr="260030E9">
              <w:rPr>
                <w:sz w:val="18"/>
                <w:szCs w:val="18"/>
              </w:rPr>
              <w:t>Re</w:t>
            </w:r>
            <w:r w:rsidR="35DB8159" w:rsidRPr="260030E9">
              <w:rPr>
                <w:sz w:val="18"/>
                <w:szCs w:val="18"/>
              </w:rPr>
              <w:t>tain</w:t>
            </w:r>
            <w:r w:rsidRPr="260030E9">
              <w:rPr>
                <w:sz w:val="18"/>
                <w:szCs w:val="18"/>
              </w:rPr>
              <w:t xml:space="preserve"> </w:t>
            </w:r>
            <w:r w:rsidR="32EC7116" w:rsidRPr="260030E9">
              <w:rPr>
                <w:sz w:val="18"/>
                <w:szCs w:val="18"/>
              </w:rPr>
              <w:t xml:space="preserve">existing </w:t>
            </w:r>
            <w:r w:rsidRPr="260030E9">
              <w:rPr>
                <w:sz w:val="18"/>
                <w:szCs w:val="18"/>
              </w:rPr>
              <w:t>urban common item TOO-A4-</w:t>
            </w:r>
            <w:proofErr w:type="gramStart"/>
            <w:r w:rsidRPr="260030E9">
              <w:rPr>
                <w:sz w:val="18"/>
                <w:szCs w:val="18"/>
              </w:rPr>
              <w:t>001 .</w:t>
            </w:r>
            <w:proofErr w:type="gramEnd"/>
          </w:p>
        </w:tc>
        <w:tc>
          <w:tcPr>
            <w:tcW w:w="4666" w:type="dxa"/>
          </w:tcPr>
          <w:p w14:paraId="413EFC89" w14:textId="77777777" w:rsidR="00506317" w:rsidRPr="00F20A10" w:rsidRDefault="00506317" w:rsidP="00B90F01">
            <w:pPr>
              <w:rPr>
                <w:sz w:val="18"/>
                <w:szCs w:val="20"/>
                <w:u w:val="single"/>
              </w:rPr>
            </w:pPr>
            <w:r w:rsidRPr="00F20A10">
              <w:rPr>
                <w:sz w:val="18"/>
                <w:szCs w:val="20"/>
                <w:u w:val="single"/>
              </w:rPr>
              <w:t>Gaps</w:t>
            </w:r>
          </w:p>
          <w:p w14:paraId="286AE4EB" w14:textId="77777777" w:rsidR="00506317" w:rsidRPr="00F20A10" w:rsidRDefault="00506317" w:rsidP="00B90F01">
            <w:pPr>
              <w:rPr>
                <w:sz w:val="18"/>
                <w:szCs w:val="20"/>
              </w:rPr>
            </w:pPr>
            <w:r w:rsidRPr="00F20A10">
              <w:rPr>
                <w:sz w:val="18"/>
                <w:szCs w:val="20"/>
              </w:rPr>
              <w:t>No gaps, however, area is densely populated and will experience some pop growth to 2036.</w:t>
            </w:r>
          </w:p>
          <w:p w14:paraId="27DCDA59" w14:textId="77777777" w:rsidR="00506317" w:rsidRPr="00F20A10" w:rsidRDefault="00506317" w:rsidP="00B90F01">
            <w:pPr>
              <w:rPr>
                <w:sz w:val="18"/>
                <w:szCs w:val="20"/>
              </w:rPr>
            </w:pPr>
          </w:p>
          <w:p w14:paraId="5EB14D0A" w14:textId="77777777" w:rsidR="00506317" w:rsidRPr="00F20A10" w:rsidRDefault="00506317" w:rsidP="00B90F01">
            <w:pPr>
              <w:rPr>
                <w:sz w:val="18"/>
                <w:szCs w:val="20"/>
                <w:u w:val="single"/>
              </w:rPr>
            </w:pPr>
            <w:r w:rsidRPr="00F20A10">
              <w:rPr>
                <w:sz w:val="18"/>
                <w:szCs w:val="20"/>
                <w:u w:val="single"/>
              </w:rPr>
              <w:t>Recommendations</w:t>
            </w:r>
          </w:p>
          <w:p w14:paraId="52E56820" w14:textId="77777777" w:rsidR="00506317" w:rsidRPr="00F20A10" w:rsidRDefault="00506317" w:rsidP="00B90F01">
            <w:pPr>
              <w:rPr>
                <w:sz w:val="18"/>
                <w:szCs w:val="20"/>
              </w:rPr>
            </w:pPr>
            <w:r w:rsidRPr="00F20A10">
              <w:rPr>
                <w:sz w:val="18"/>
                <w:szCs w:val="20"/>
              </w:rPr>
              <w:t>New U3 item for Anzac Park D0467 to add local informal sport infrastructure (is part of Mt Coot-</w:t>
            </w:r>
            <w:proofErr w:type="spellStart"/>
            <w:r w:rsidRPr="00F20A10">
              <w:rPr>
                <w:sz w:val="18"/>
                <w:szCs w:val="20"/>
              </w:rPr>
              <w:t>tha</w:t>
            </w:r>
            <w:proofErr w:type="spellEnd"/>
            <w:r w:rsidRPr="00F20A10">
              <w:rPr>
                <w:sz w:val="18"/>
                <w:szCs w:val="20"/>
              </w:rPr>
              <w:t xml:space="preserve"> local heritage area).</w:t>
            </w:r>
          </w:p>
        </w:tc>
      </w:tr>
      <w:tr w:rsidR="00506317" w:rsidRPr="00170C56" w14:paraId="06E9B2FD" w14:textId="77777777" w:rsidTr="6E743871">
        <w:trPr>
          <w:cantSplit/>
        </w:trPr>
        <w:tc>
          <w:tcPr>
            <w:tcW w:w="1130" w:type="dxa"/>
            <w:shd w:val="clear" w:color="auto" w:fill="D9D9D9" w:themeFill="background1" w:themeFillShade="D9"/>
          </w:tcPr>
          <w:p w14:paraId="1C8A2D48"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7BF7EA8F" w14:textId="77777777" w:rsidR="00506317" w:rsidRPr="00170C56" w:rsidRDefault="00506317" w:rsidP="00170C56">
            <w:pPr>
              <w:keepNext/>
              <w:rPr>
                <w:b/>
                <w:bCs/>
                <w:sz w:val="18"/>
                <w:szCs w:val="20"/>
              </w:rPr>
            </w:pPr>
            <w:r w:rsidRPr="00170C56">
              <w:rPr>
                <w:b/>
                <w:bCs/>
                <w:sz w:val="18"/>
                <w:szCs w:val="20"/>
              </w:rPr>
              <w:t>Auchenflower</w:t>
            </w:r>
          </w:p>
          <w:p w14:paraId="70EE741F"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2670975B" w14:textId="77777777" w:rsidTr="6E743871">
        <w:trPr>
          <w:cantSplit/>
        </w:trPr>
        <w:tc>
          <w:tcPr>
            <w:tcW w:w="4672" w:type="dxa"/>
            <w:gridSpan w:val="2"/>
            <w:shd w:val="clear" w:color="auto" w:fill="D9D9D9" w:themeFill="background1" w:themeFillShade="D9"/>
          </w:tcPr>
          <w:p w14:paraId="4E8452C6"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45685EFB"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50108FFC"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339F159C" w14:textId="77777777" w:rsidTr="6E743871">
        <w:trPr>
          <w:cantSplit/>
        </w:trPr>
        <w:tc>
          <w:tcPr>
            <w:tcW w:w="4672" w:type="dxa"/>
            <w:gridSpan w:val="2"/>
          </w:tcPr>
          <w:p w14:paraId="486B4B9C" w14:textId="77777777" w:rsidR="00506317" w:rsidRPr="00F20A10" w:rsidRDefault="00506317" w:rsidP="00B90F01">
            <w:pPr>
              <w:rPr>
                <w:sz w:val="18"/>
                <w:szCs w:val="20"/>
                <w:u w:val="single"/>
              </w:rPr>
            </w:pPr>
            <w:r w:rsidRPr="00F20A10">
              <w:rPr>
                <w:sz w:val="18"/>
                <w:szCs w:val="20"/>
                <w:u w:val="single"/>
              </w:rPr>
              <w:t>Gaps</w:t>
            </w:r>
          </w:p>
          <w:p w14:paraId="5740796F" w14:textId="77777777" w:rsidR="00506317" w:rsidRPr="00F20A10" w:rsidRDefault="00506317" w:rsidP="00B90F01">
            <w:pPr>
              <w:rPr>
                <w:sz w:val="18"/>
                <w:szCs w:val="20"/>
              </w:rPr>
            </w:pPr>
            <w:r w:rsidRPr="00F20A10">
              <w:rPr>
                <w:sz w:val="18"/>
                <w:szCs w:val="20"/>
              </w:rPr>
              <w:t>No gaps</w:t>
            </w:r>
          </w:p>
          <w:p w14:paraId="5F7F8864" w14:textId="77777777" w:rsidR="00506317" w:rsidRPr="00F20A10" w:rsidRDefault="00506317" w:rsidP="00B90F01">
            <w:pPr>
              <w:rPr>
                <w:sz w:val="18"/>
                <w:szCs w:val="20"/>
              </w:rPr>
            </w:pPr>
          </w:p>
          <w:p w14:paraId="3AA041D7" w14:textId="77777777" w:rsidR="00506317" w:rsidRPr="00F20A10" w:rsidRDefault="00506317" w:rsidP="00B90F01">
            <w:pPr>
              <w:rPr>
                <w:sz w:val="18"/>
                <w:szCs w:val="20"/>
                <w:u w:val="single"/>
              </w:rPr>
            </w:pPr>
            <w:r w:rsidRPr="00F20A10">
              <w:rPr>
                <w:sz w:val="18"/>
                <w:szCs w:val="20"/>
                <w:u w:val="single"/>
              </w:rPr>
              <w:t>Recommendations</w:t>
            </w:r>
          </w:p>
          <w:p w14:paraId="310AA2F5"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001A6048" w14:textId="77777777" w:rsidR="00506317" w:rsidRPr="00F20A10" w:rsidRDefault="00506317" w:rsidP="00B90F01">
            <w:pPr>
              <w:rPr>
                <w:sz w:val="18"/>
                <w:szCs w:val="20"/>
                <w:u w:val="single"/>
              </w:rPr>
            </w:pPr>
            <w:r w:rsidRPr="00F20A10">
              <w:rPr>
                <w:sz w:val="18"/>
                <w:szCs w:val="20"/>
                <w:u w:val="single"/>
              </w:rPr>
              <w:t>Gaps</w:t>
            </w:r>
          </w:p>
          <w:p w14:paraId="0EEC6461" w14:textId="77777777" w:rsidR="00506317" w:rsidRPr="00F20A10" w:rsidRDefault="00506317" w:rsidP="00B90F01">
            <w:pPr>
              <w:rPr>
                <w:sz w:val="18"/>
                <w:szCs w:val="20"/>
              </w:rPr>
            </w:pPr>
            <w:r w:rsidRPr="00F20A10">
              <w:rPr>
                <w:sz w:val="18"/>
                <w:szCs w:val="20"/>
              </w:rPr>
              <w:t>No gaps</w:t>
            </w:r>
          </w:p>
          <w:p w14:paraId="1DD395E3" w14:textId="77777777" w:rsidR="00506317" w:rsidRPr="00F20A10" w:rsidRDefault="00506317" w:rsidP="00B90F01">
            <w:pPr>
              <w:rPr>
                <w:sz w:val="18"/>
                <w:szCs w:val="20"/>
              </w:rPr>
            </w:pPr>
          </w:p>
          <w:p w14:paraId="5929F398" w14:textId="77777777" w:rsidR="00506317" w:rsidRPr="00F20A10" w:rsidRDefault="00506317" w:rsidP="00B90F01">
            <w:pPr>
              <w:rPr>
                <w:sz w:val="18"/>
                <w:szCs w:val="20"/>
                <w:u w:val="single"/>
              </w:rPr>
            </w:pPr>
            <w:r w:rsidRPr="00F20A10">
              <w:rPr>
                <w:sz w:val="18"/>
                <w:szCs w:val="20"/>
                <w:u w:val="single"/>
              </w:rPr>
              <w:t>Recommendations</w:t>
            </w:r>
          </w:p>
          <w:p w14:paraId="3973013C" w14:textId="77777777" w:rsidR="00506317" w:rsidRPr="00F20A10" w:rsidRDefault="00506317" w:rsidP="00B90F01">
            <w:pPr>
              <w:rPr>
                <w:sz w:val="18"/>
                <w:szCs w:val="20"/>
              </w:rPr>
            </w:pPr>
            <w:r w:rsidRPr="00F20A10">
              <w:rPr>
                <w:sz w:val="18"/>
                <w:szCs w:val="20"/>
              </w:rPr>
              <w:t>No recommendations</w:t>
            </w:r>
          </w:p>
        </w:tc>
        <w:tc>
          <w:tcPr>
            <w:tcW w:w="4666" w:type="dxa"/>
          </w:tcPr>
          <w:p w14:paraId="0C032DAC" w14:textId="77777777" w:rsidR="00506317" w:rsidRPr="00F20A10" w:rsidRDefault="00506317" w:rsidP="00B90F01">
            <w:pPr>
              <w:rPr>
                <w:sz w:val="18"/>
                <w:szCs w:val="20"/>
                <w:u w:val="single"/>
              </w:rPr>
            </w:pPr>
            <w:r w:rsidRPr="00F20A10">
              <w:rPr>
                <w:sz w:val="18"/>
                <w:szCs w:val="20"/>
                <w:u w:val="single"/>
              </w:rPr>
              <w:t>Gaps</w:t>
            </w:r>
          </w:p>
          <w:p w14:paraId="70FBCEE9" w14:textId="77777777" w:rsidR="00506317" w:rsidRPr="00F20A10" w:rsidRDefault="00506317" w:rsidP="00B90F01">
            <w:pPr>
              <w:rPr>
                <w:sz w:val="18"/>
                <w:szCs w:val="20"/>
              </w:rPr>
            </w:pPr>
            <w:r w:rsidRPr="00F20A10">
              <w:rPr>
                <w:sz w:val="18"/>
                <w:szCs w:val="20"/>
              </w:rPr>
              <w:t>No gaps</w:t>
            </w:r>
          </w:p>
          <w:p w14:paraId="073DC007" w14:textId="77777777" w:rsidR="00506317" w:rsidRPr="00F20A10" w:rsidRDefault="00506317" w:rsidP="00B90F01">
            <w:pPr>
              <w:rPr>
                <w:sz w:val="18"/>
                <w:szCs w:val="20"/>
              </w:rPr>
            </w:pPr>
          </w:p>
          <w:p w14:paraId="66FC77ED" w14:textId="77777777" w:rsidR="00506317" w:rsidRPr="00F20A10" w:rsidRDefault="00506317" w:rsidP="00B90F01">
            <w:pPr>
              <w:rPr>
                <w:sz w:val="18"/>
                <w:szCs w:val="20"/>
                <w:u w:val="single"/>
              </w:rPr>
            </w:pPr>
            <w:r w:rsidRPr="00F20A10">
              <w:rPr>
                <w:sz w:val="18"/>
                <w:szCs w:val="20"/>
                <w:u w:val="single"/>
              </w:rPr>
              <w:t>Recommendations</w:t>
            </w:r>
          </w:p>
          <w:p w14:paraId="7E919F74" w14:textId="77777777" w:rsidR="00506317" w:rsidRPr="00F20A10" w:rsidRDefault="00506317" w:rsidP="00B90F01">
            <w:pPr>
              <w:rPr>
                <w:sz w:val="18"/>
                <w:szCs w:val="20"/>
              </w:rPr>
            </w:pPr>
            <w:r w:rsidRPr="00F20A10">
              <w:rPr>
                <w:sz w:val="18"/>
                <w:szCs w:val="20"/>
              </w:rPr>
              <w:t>No recommendations</w:t>
            </w:r>
          </w:p>
        </w:tc>
      </w:tr>
      <w:tr w:rsidR="00506317" w:rsidRPr="00170C56" w14:paraId="77A3D854" w14:textId="77777777" w:rsidTr="6E743871">
        <w:trPr>
          <w:cantSplit/>
        </w:trPr>
        <w:tc>
          <w:tcPr>
            <w:tcW w:w="1130" w:type="dxa"/>
            <w:shd w:val="clear" w:color="auto" w:fill="D9D9D9" w:themeFill="background1" w:themeFillShade="D9"/>
          </w:tcPr>
          <w:p w14:paraId="790CCDDF" w14:textId="77777777" w:rsidR="00506317" w:rsidRPr="00170C56" w:rsidRDefault="00506317" w:rsidP="00170C56">
            <w:pPr>
              <w:keepNext/>
              <w:rPr>
                <w:b/>
                <w:bCs/>
                <w:sz w:val="18"/>
                <w:szCs w:val="20"/>
              </w:rPr>
            </w:pPr>
            <w:r w:rsidRPr="00170C56">
              <w:rPr>
                <w:b/>
                <w:bCs/>
                <w:sz w:val="18"/>
                <w:szCs w:val="20"/>
              </w:rPr>
              <w:lastRenderedPageBreak/>
              <w:t>SA2 Area</w:t>
            </w:r>
          </w:p>
        </w:tc>
        <w:tc>
          <w:tcPr>
            <w:tcW w:w="12874" w:type="dxa"/>
            <w:gridSpan w:val="3"/>
            <w:shd w:val="clear" w:color="auto" w:fill="D9D9D9" w:themeFill="background1" w:themeFillShade="D9"/>
          </w:tcPr>
          <w:p w14:paraId="7B42D9CC" w14:textId="77777777" w:rsidR="00506317" w:rsidRPr="00170C56" w:rsidRDefault="00506317" w:rsidP="00170C56">
            <w:pPr>
              <w:keepNext/>
              <w:rPr>
                <w:b/>
                <w:bCs/>
                <w:sz w:val="18"/>
                <w:szCs w:val="20"/>
              </w:rPr>
            </w:pPr>
            <w:r w:rsidRPr="00170C56">
              <w:rPr>
                <w:b/>
                <w:bCs/>
                <w:sz w:val="18"/>
                <w:szCs w:val="20"/>
              </w:rPr>
              <w:t>Brookfield-Kenmore Hills</w:t>
            </w:r>
          </w:p>
          <w:p w14:paraId="4EAA55A1" w14:textId="77777777" w:rsidR="00506317" w:rsidRPr="00170C56" w:rsidRDefault="00506317" w:rsidP="00170C56">
            <w:pPr>
              <w:keepNext/>
              <w:rPr>
                <w:b/>
                <w:bCs/>
                <w:sz w:val="18"/>
                <w:szCs w:val="20"/>
              </w:rPr>
            </w:pPr>
            <w:r w:rsidRPr="00170C56">
              <w:rPr>
                <w:b/>
                <w:bCs/>
                <w:sz w:val="18"/>
                <w:szCs w:val="20"/>
              </w:rPr>
              <w:t>Negative population growth to 2036</w:t>
            </w:r>
          </w:p>
        </w:tc>
      </w:tr>
      <w:tr w:rsidR="00AA7525" w:rsidRPr="00170C56" w14:paraId="0244574D" w14:textId="77777777" w:rsidTr="6E743871">
        <w:trPr>
          <w:cantSplit/>
        </w:trPr>
        <w:tc>
          <w:tcPr>
            <w:tcW w:w="4672" w:type="dxa"/>
            <w:gridSpan w:val="2"/>
            <w:shd w:val="clear" w:color="auto" w:fill="D9D9D9" w:themeFill="background1" w:themeFillShade="D9"/>
          </w:tcPr>
          <w:p w14:paraId="63AEFC5C"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4B143A5A"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620F5BDF"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298DBC97" w14:textId="77777777" w:rsidTr="6E743871">
        <w:trPr>
          <w:cantSplit/>
        </w:trPr>
        <w:tc>
          <w:tcPr>
            <w:tcW w:w="4672" w:type="dxa"/>
            <w:gridSpan w:val="2"/>
          </w:tcPr>
          <w:p w14:paraId="12D5DDEC" w14:textId="77777777" w:rsidR="00506317" w:rsidRPr="00F20A10" w:rsidRDefault="00506317" w:rsidP="00B90F01">
            <w:pPr>
              <w:rPr>
                <w:sz w:val="18"/>
                <w:szCs w:val="20"/>
                <w:u w:val="single"/>
              </w:rPr>
            </w:pPr>
            <w:r w:rsidRPr="00F20A10">
              <w:rPr>
                <w:sz w:val="18"/>
                <w:szCs w:val="20"/>
                <w:u w:val="single"/>
              </w:rPr>
              <w:t>Gaps</w:t>
            </w:r>
          </w:p>
          <w:p w14:paraId="31AF5C03" w14:textId="77777777" w:rsidR="00506317" w:rsidRPr="00F20A10" w:rsidRDefault="00506317" w:rsidP="00B90F01">
            <w:pPr>
              <w:rPr>
                <w:sz w:val="18"/>
                <w:szCs w:val="20"/>
              </w:rPr>
            </w:pPr>
            <w:r w:rsidRPr="00F20A10">
              <w:rPr>
                <w:sz w:val="18"/>
                <w:szCs w:val="20"/>
              </w:rPr>
              <w:t xml:space="preserve">Very small gap areas, with negative population growth; no need to address at this stage. </w:t>
            </w:r>
          </w:p>
          <w:p w14:paraId="2F69AF31" w14:textId="77777777" w:rsidR="00506317" w:rsidRPr="00F20A10" w:rsidRDefault="00506317" w:rsidP="00B90F01">
            <w:pPr>
              <w:rPr>
                <w:sz w:val="18"/>
                <w:szCs w:val="20"/>
              </w:rPr>
            </w:pPr>
          </w:p>
          <w:p w14:paraId="0472A4F3" w14:textId="77777777" w:rsidR="00506317" w:rsidRPr="00F20A10" w:rsidRDefault="00506317" w:rsidP="00B90F01">
            <w:pPr>
              <w:rPr>
                <w:sz w:val="18"/>
                <w:szCs w:val="20"/>
                <w:u w:val="single"/>
              </w:rPr>
            </w:pPr>
            <w:r w:rsidRPr="00F20A10">
              <w:rPr>
                <w:sz w:val="18"/>
                <w:szCs w:val="20"/>
                <w:u w:val="single"/>
              </w:rPr>
              <w:t>Recommendations</w:t>
            </w:r>
          </w:p>
          <w:p w14:paraId="3D2EAFF5"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43210DE4" w14:textId="77777777" w:rsidR="00506317" w:rsidRPr="00F20A10" w:rsidRDefault="00506317" w:rsidP="00B90F01">
            <w:pPr>
              <w:rPr>
                <w:sz w:val="18"/>
                <w:szCs w:val="20"/>
                <w:u w:val="single"/>
              </w:rPr>
            </w:pPr>
            <w:r w:rsidRPr="00F20A10">
              <w:rPr>
                <w:sz w:val="18"/>
                <w:szCs w:val="20"/>
                <w:u w:val="single"/>
              </w:rPr>
              <w:t>Gaps</w:t>
            </w:r>
          </w:p>
          <w:p w14:paraId="661EAD08" w14:textId="77777777" w:rsidR="00506317" w:rsidRPr="00F20A10" w:rsidRDefault="00506317" w:rsidP="00B90F01">
            <w:pPr>
              <w:rPr>
                <w:sz w:val="18"/>
                <w:szCs w:val="20"/>
              </w:rPr>
            </w:pPr>
            <w:r w:rsidRPr="00F20A10">
              <w:rPr>
                <w:sz w:val="18"/>
                <w:szCs w:val="20"/>
              </w:rPr>
              <w:t>See Chapel Hill item below.</w:t>
            </w:r>
          </w:p>
          <w:p w14:paraId="41E0F781" w14:textId="77777777" w:rsidR="00506317" w:rsidRPr="00F20A10" w:rsidRDefault="00506317" w:rsidP="00B90F01">
            <w:pPr>
              <w:rPr>
                <w:sz w:val="18"/>
                <w:szCs w:val="20"/>
              </w:rPr>
            </w:pPr>
          </w:p>
          <w:p w14:paraId="6E83E368" w14:textId="77777777" w:rsidR="00506317" w:rsidRPr="00F20A10" w:rsidRDefault="00506317" w:rsidP="00B90F01">
            <w:pPr>
              <w:rPr>
                <w:sz w:val="18"/>
                <w:szCs w:val="20"/>
              </w:rPr>
            </w:pPr>
          </w:p>
        </w:tc>
        <w:tc>
          <w:tcPr>
            <w:tcW w:w="4666" w:type="dxa"/>
          </w:tcPr>
          <w:p w14:paraId="54B7FAED" w14:textId="77777777" w:rsidR="00506317" w:rsidRPr="00F20A10" w:rsidRDefault="00506317" w:rsidP="00B90F01">
            <w:pPr>
              <w:rPr>
                <w:sz w:val="18"/>
                <w:szCs w:val="20"/>
                <w:u w:val="single"/>
              </w:rPr>
            </w:pPr>
            <w:r w:rsidRPr="00F20A10">
              <w:rPr>
                <w:sz w:val="18"/>
                <w:szCs w:val="20"/>
                <w:u w:val="single"/>
              </w:rPr>
              <w:t>Gaps</w:t>
            </w:r>
          </w:p>
          <w:p w14:paraId="3122308A" w14:textId="77777777" w:rsidR="00506317" w:rsidRPr="00F20A10" w:rsidRDefault="00506317" w:rsidP="00B90F01">
            <w:pPr>
              <w:rPr>
                <w:sz w:val="18"/>
                <w:szCs w:val="20"/>
              </w:rPr>
            </w:pPr>
            <w:r w:rsidRPr="00F20A10">
              <w:rPr>
                <w:sz w:val="18"/>
                <w:szCs w:val="20"/>
              </w:rPr>
              <w:t xml:space="preserve">No gaps but upgrade of existing local sport in </w:t>
            </w:r>
            <w:proofErr w:type="spellStart"/>
            <w:r w:rsidRPr="00F20A10">
              <w:rPr>
                <w:sz w:val="18"/>
                <w:szCs w:val="20"/>
              </w:rPr>
              <w:t>Tuckett</w:t>
            </w:r>
            <w:proofErr w:type="spellEnd"/>
            <w:r w:rsidRPr="00F20A10">
              <w:rPr>
                <w:sz w:val="18"/>
                <w:szCs w:val="20"/>
              </w:rPr>
              <w:t xml:space="preserve"> Street Park D1033 would improve sport opportunities for the area. </w:t>
            </w:r>
          </w:p>
          <w:p w14:paraId="07ACDAD4" w14:textId="77777777" w:rsidR="00506317" w:rsidRPr="00F20A10" w:rsidRDefault="00506317" w:rsidP="00B90F01">
            <w:pPr>
              <w:rPr>
                <w:sz w:val="18"/>
                <w:szCs w:val="20"/>
              </w:rPr>
            </w:pPr>
          </w:p>
          <w:p w14:paraId="0D53AF71" w14:textId="77777777" w:rsidR="00506317" w:rsidRPr="00F20A10" w:rsidRDefault="00506317" w:rsidP="00B90F01">
            <w:pPr>
              <w:rPr>
                <w:sz w:val="18"/>
                <w:szCs w:val="20"/>
                <w:u w:val="single"/>
              </w:rPr>
            </w:pPr>
            <w:r w:rsidRPr="00F20A10">
              <w:rPr>
                <w:sz w:val="18"/>
                <w:szCs w:val="20"/>
                <w:u w:val="single"/>
              </w:rPr>
              <w:t>Recommendations</w:t>
            </w:r>
          </w:p>
          <w:p w14:paraId="5E7E2CE9" w14:textId="77777777" w:rsidR="00506317" w:rsidRPr="00F20A10" w:rsidRDefault="00506317" w:rsidP="00B90F01">
            <w:pPr>
              <w:rPr>
                <w:sz w:val="18"/>
                <w:szCs w:val="20"/>
              </w:rPr>
            </w:pPr>
            <w:r w:rsidRPr="00F20A10">
              <w:rPr>
                <w:sz w:val="18"/>
                <w:szCs w:val="20"/>
              </w:rPr>
              <w:t xml:space="preserve">New U3 item for </w:t>
            </w:r>
            <w:proofErr w:type="spellStart"/>
            <w:r w:rsidRPr="00F20A10">
              <w:rPr>
                <w:sz w:val="18"/>
                <w:szCs w:val="20"/>
              </w:rPr>
              <w:t>Tuckett</w:t>
            </w:r>
            <w:proofErr w:type="spellEnd"/>
            <w:r w:rsidRPr="00F20A10">
              <w:rPr>
                <w:sz w:val="18"/>
                <w:szCs w:val="20"/>
              </w:rPr>
              <w:t xml:space="preserve"> Street Park D1033 to increase capacity of existing local sport area and add new off-road bike facilities e.g., cycle pump skills, jumps (refer Off-Road Cycling Project).</w:t>
            </w:r>
          </w:p>
        </w:tc>
      </w:tr>
      <w:tr w:rsidR="00506317" w:rsidRPr="00170C56" w14:paraId="2A5498BF" w14:textId="77777777" w:rsidTr="6E743871">
        <w:trPr>
          <w:cantSplit/>
        </w:trPr>
        <w:tc>
          <w:tcPr>
            <w:tcW w:w="1130" w:type="dxa"/>
            <w:shd w:val="clear" w:color="auto" w:fill="D9D9D9" w:themeFill="background1" w:themeFillShade="D9"/>
          </w:tcPr>
          <w:p w14:paraId="3D88AD72"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3F72B7EB" w14:textId="77777777" w:rsidR="00506317" w:rsidRPr="00170C56" w:rsidRDefault="00506317" w:rsidP="00170C56">
            <w:pPr>
              <w:keepNext/>
              <w:rPr>
                <w:b/>
                <w:bCs/>
                <w:sz w:val="18"/>
                <w:szCs w:val="20"/>
              </w:rPr>
            </w:pPr>
            <w:r w:rsidRPr="00170C56">
              <w:rPr>
                <w:b/>
                <w:bCs/>
                <w:sz w:val="18"/>
                <w:szCs w:val="20"/>
              </w:rPr>
              <w:t>Chapel Hill</w:t>
            </w:r>
          </w:p>
          <w:p w14:paraId="2F06937B"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26D6C4EC" w14:textId="77777777" w:rsidTr="6E743871">
        <w:trPr>
          <w:cantSplit/>
        </w:trPr>
        <w:tc>
          <w:tcPr>
            <w:tcW w:w="4672" w:type="dxa"/>
            <w:gridSpan w:val="2"/>
            <w:shd w:val="clear" w:color="auto" w:fill="D9D9D9" w:themeFill="background1" w:themeFillShade="D9"/>
          </w:tcPr>
          <w:p w14:paraId="0A74A0AC"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37448C53"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5BC81B93"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61ADC801" w14:textId="77777777" w:rsidTr="6E743871">
        <w:trPr>
          <w:cantSplit/>
        </w:trPr>
        <w:tc>
          <w:tcPr>
            <w:tcW w:w="4672" w:type="dxa"/>
            <w:gridSpan w:val="2"/>
          </w:tcPr>
          <w:p w14:paraId="184D6881" w14:textId="77777777" w:rsidR="00506317" w:rsidRPr="00F20A10" w:rsidRDefault="00506317" w:rsidP="00B90F01">
            <w:pPr>
              <w:rPr>
                <w:sz w:val="18"/>
                <w:szCs w:val="20"/>
                <w:u w:val="single"/>
              </w:rPr>
            </w:pPr>
            <w:r w:rsidRPr="00F20A10">
              <w:rPr>
                <w:sz w:val="18"/>
                <w:szCs w:val="20"/>
                <w:u w:val="single"/>
              </w:rPr>
              <w:t>Gaps</w:t>
            </w:r>
          </w:p>
          <w:p w14:paraId="0B6F94C7" w14:textId="35C2D029" w:rsidR="00506317" w:rsidRPr="00170C56" w:rsidRDefault="00506317">
            <w:pPr>
              <w:pStyle w:val="ListParagraph"/>
              <w:numPr>
                <w:ilvl w:val="0"/>
                <w:numId w:val="97"/>
              </w:numPr>
              <w:ind w:left="360"/>
              <w:rPr>
                <w:sz w:val="18"/>
                <w:szCs w:val="20"/>
              </w:rPr>
            </w:pPr>
            <w:r w:rsidRPr="00170C56">
              <w:rPr>
                <w:sz w:val="18"/>
                <w:szCs w:val="20"/>
              </w:rPr>
              <w:t xml:space="preserve">Gaps through the centre. Gap in north-east is all </w:t>
            </w:r>
            <w:proofErr w:type="gramStart"/>
            <w:r w:rsidRPr="00170C56">
              <w:rPr>
                <w:sz w:val="18"/>
                <w:szCs w:val="20"/>
              </w:rPr>
              <w:t>Low Density</w:t>
            </w:r>
            <w:proofErr w:type="gramEnd"/>
            <w:r w:rsidRPr="00170C56">
              <w:rPr>
                <w:sz w:val="18"/>
                <w:szCs w:val="20"/>
              </w:rPr>
              <w:t xml:space="preserve"> Residential </w:t>
            </w:r>
            <w:r w:rsidR="00170C56" w:rsidRPr="00170C56">
              <w:rPr>
                <w:sz w:val="18"/>
                <w:szCs w:val="20"/>
              </w:rPr>
              <w:t>zoning; hilly</w:t>
            </w:r>
            <w:r w:rsidRPr="00170C56">
              <w:rPr>
                <w:sz w:val="18"/>
                <w:szCs w:val="20"/>
              </w:rPr>
              <w:t xml:space="preserve"> terrain and street network restricts access to existing parks; no/ limited opportunities for acquisition.</w:t>
            </w:r>
          </w:p>
          <w:p w14:paraId="52AB5528" w14:textId="77777777" w:rsidR="00506317" w:rsidRPr="00170C56" w:rsidRDefault="00506317">
            <w:pPr>
              <w:pStyle w:val="ListParagraph"/>
              <w:numPr>
                <w:ilvl w:val="0"/>
                <w:numId w:val="97"/>
              </w:numPr>
              <w:ind w:left="360"/>
              <w:rPr>
                <w:sz w:val="18"/>
                <w:szCs w:val="20"/>
              </w:rPr>
            </w:pPr>
            <w:r w:rsidRPr="00170C56">
              <w:rPr>
                <w:sz w:val="18"/>
                <w:szCs w:val="20"/>
              </w:rPr>
              <w:t xml:space="preserve">Gap in south-west is Emerging Community area with biodiversity </w:t>
            </w:r>
            <w:proofErr w:type="gramStart"/>
            <w:r w:rsidRPr="00170C56">
              <w:rPr>
                <w:sz w:val="18"/>
                <w:szCs w:val="20"/>
              </w:rPr>
              <w:t>values;</w:t>
            </w:r>
            <w:proofErr w:type="gramEnd"/>
            <w:r w:rsidRPr="00170C56">
              <w:rPr>
                <w:sz w:val="18"/>
                <w:szCs w:val="20"/>
              </w:rPr>
              <w:t xml:space="preserve"> limited opportunities for acquisition.</w:t>
            </w:r>
          </w:p>
          <w:p w14:paraId="11EEC895" w14:textId="77777777" w:rsidR="00506317" w:rsidRPr="00F20A10" w:rsidRDefault="00506317" w:rsidP="00B90F01">
            <w:pPr>
              <w:rPr>
                <w:sz w:val="18"/>
                <w:szCs w:val="20"/>
              </w:rPr>
            </w:pPr>
          </w:p>
          <w:p w14:paraId="1091C8EF" w14:textId="77777777" w:rsidR="00506317" w:rsidRPr="00F20A10" w:rsidRDefault="00506317" w:rsidP="00B90F01">
            <w:pPr>
              <w:rPr>
                <w:sz w:val="18"/>
                <w:szCs w:val="20"/>
                <w:u w:val="single"/>
              </w:rPr>
            </w:pPr>
            <w:r w:rsidRPr="00F20A10">
              <w:rPr>
                <w:sz w:val="18"/>
                <w:szCs w:val="20"/>
                <w:u w:val="single"/>
              </w:rPr>
              <w:t>Recommendations</w:t>
            </w:r>
          </w:p>
          <w:p w14:paraId="43D63345"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0B79AB9F" w14:textId="77777777" w:rsidR="00506317" w:rsidRPr="00F20A10" w:rsidRDefault="00506317" w:rsidP="00B90F01">
            <w:pPr>
              <w:rPr>
                <w:sz w:val="18"/>
                <w:szCs w:val="20"/>
                <w:u w:val="single"/>
              </w:rPr>
            </w:pPr>
            <w:r w:rsidRPr="00F20A10">
              <w:rPr>
                <w:sz w:val="18"/>
                <w:szCs w:val="20"/>
                <w:u w:val="single"/>
              </w:rPr>
              <w:t>Gaps</w:t>
            </w:r>
          </w:p>
          <w:p w14:paraId="55B9A629" w14:textId="77777777" w:rsidR="00506317" w:rsidRPr="00F20A10" w:rsidRDefault="00506317" w:rsidP="00B90F01">
            <w:pPr>
              <w:rPr>
                <w:sz w:val="18"/>
                <w:szCs w:val="20"/>
              </w:rPr>
            </w:pPr>
            <w:r w:rsidRPr="00F20A10">
              <w:rPr>
                <w:sz w:val="18"/>
                <w:szCs w:val="20"/>
              </w:rPr>
              <w:t>Majority of area is further than 2km from a district general recreation park – large gap area. Recreation needs could be met by the nature-based recreation opportunities offered in Mt Coot-</w:t>
            </w:r>
            <w:proofErr w:type="spellStart"/>
            <w:r w:rsidRPr="00F20A10">
              <w:rPr>
                <w:sz w:val="18"/>
                <w:szCs w:val="20"/>
              </w:rPr>
              <w:t>tha</w:t>
            </w:r>
            <w:proofErr w:type="spellEnd"/>
            <w:r w:rsidRPr="00F20A10">
              <w:rPr>
                <w:sz w:val="18"/>
                <w:szCs w:val="20"/>
              </w:rPr>
              <w:t xml:space="preserve"> Reserve. Still need opportunities for standard district general recreation in this area. Consider upgrading existing local general recreation parks e.g., Green Hill Reservoir Park D1430 (DOLA, community garden), Cicada Park D1078 (playground, picnic, fitness in a corridor park, good street frontage) or </w:t>
            </w:r>
            <w:proofErr w:type="spellStart"/>
            <w:r w:rsidRPr="00F20A10">
              <w:rPr>
                <w:sz w:val="18"/>
                <w:szCs w:val="20"/>
              </w:rPr>
              <w:t>Penhaligon</w:t>
            </w:r>
            <w:proofErr w:type="spellEnd"/>
            <w:r w:rsidRPr="00F20A10">
              <w:rPr>
                <w:sz w:val="18"/>
                <w:szCs w:val="20"/>
              </w:rPr>
              <w:t xml:space="preserve"> Park D0784 (playground, picnic).</w:t>
            </w:r>
          </w:p>
          <w:p w14:paraId="4E2863F6" w14:textId="77777777" w:rsidR="00506317" w:rsidRPr="00F20A10" w:rsidRDefault="00506317" w:rsidP="00B90F01">
            <w:pPr>
              <w:rPr>
                <w:sz w:val="18"/>
                <w:szCs w:val="20"/>
              </w:rPr>
            </w:pPr>
          </w:p>
          <w:p w14:paraId="7E8FB1E0" w14:textId="77777777" w:rsidR="00506317" w:rsidRPr="00F20A10" w:rsidRDefault="00506317" w:rsidP="00B90F01">
            <w:pPr>
              <w:rPr>
                <w:sz w:val="18"/>
                <w:szCs w:val="20"/>
                <w:u w:val="single"/>
              </w:rPr>
            </w:pPr>
            <w:r w:rsidRPr="00F20A10">
              <w:rPr>
                <w:sz w:val="18"/>
                <w:szCs w:val="20"/>
                <w:u w:val="single"/>
              </w:rPr>
              <w:t>Recommendations</w:t>
            </w:r>
          </w:p>
          <w:p w14:paraId="69A7D296" w14:textId="77777777" w:rsidR="00506317" w:rsidRPr="00170C56" w:rsidRDefault="00506317">
            <w:pPr>
              <w:pStyle w:val="ListParagraph"/>
              <w:numPr>
                <w:ilvl w:val="0"/>
                <w:numId w:val="98"/>
              </w:numPr>
              <w:rPr>
                <w:sz w:val="18"/>
                <w:szCs w:val="20"/>
              </w:rPr>
            </w:pPr>
            <w:r w:rsidRPr="00170C56">
              <w:rPr>
                <w:sz w:val="18"/>
                <w:szCs w:val="20"/>
              </w:rPr>
              <w:t>New U3 for Green Hill Reservoir Park D1430 to increase general recreation capacity; could include a toilet across road from main recreation node, between general recreation node and community garden, facilities could include playground, picnic, barbeque, etc. 2026-2031.</w:t>
            </w:r>
          </w:p>
          <w:p w14:paraId="6646BA34" w14:textId="77777777" w:rsidR="00506317" w:rsidRPr="00170C56" w:rsidRDefault="00506317">
            <w:pPr>
              <w:pStyle w:val="ListParagraph"/>
              <w:numPr>
                <w:ilvl w:val="0"/>
                <w:numId w:val="98"/>
              </w:numPr>
              <w:rPr>
                <w:sz w:val="18"/>
                <w:szCs w:val="20"/>
              </w:rPr>
            </w:pPr>
            <w:r w:rsidRPr="00170C56">
              <w:rPr>
                <w:sz w:val="18"/>
                <w:szCs w:val="20"/>
              </w:rPr>
              <w:t>See recommendations in Indooroopilly.</w:t>
            </w:r>
          </w:p>
        </w:tc>
        <w:tc>
          <w:tcPr>
            <w:tcW w:w="4666" w:type="dxa"/>
          </w:tcPr>
          <w:p w14:paraId="42624471" w14:textId="77777777" w:rsidR="00506317" w:rsidRPr="00F20A10" w:rsidRDefault="00506317" w:rsidP="00B90F01">
            <w:pPr>
              <w:rPr>
                <w:sz w:val="18"/>
                <w:szCs w:val="20"/>
                <w:u w:val="single"/>
              </w:rPr>
            </w:pPr>
            <w:r w:rsidRPr="00F20A10">
              <w:rPr>
                <w:sz w:val="18"/>
                <w:szCs w:val="20"/>
                <w:u w:val="single"/>
              </w:rPr>
              <w:t>Gaps</w:t>
            </w:r>
          </w:p>
          <w:p w14:paraId="4EE87DF0" w14:textId="77777777" w:rsidR="00506317" w:rsidRPr="00F20A10" w:rsidRDefault="00506317" w:rsidP="00B90F01">
            <w:pPr>
              <w:rPr>
                <w:sz w:val="18"/>
                <w:szCs w:val="20"/>
              </w:rPr>
            </w:pPr>
            <w:r w:rsidRPr="00F20A10">
              <w:rPr>
                <w:sz w:val="18"/>
                <w:szCs w:val="20"/>
              </w:rPr>
              <w:t xml:space="preserve">Residents in north-west corner are further than 2km to nearest sport park (2.6-3.5km). There is a half-court in Merri </w:t>
            </w:r>
            <w:proofErr w:type="spellStart"/>
            <w:r w:rsidRPr="00F20A10">
              <w:rPr>
                <w:sz w:val="18"/>
                <w:szCs w:val="20"/>
              </w:rPr>
              <w:t>Merri</w:t>
            </w:r>
            <w:proofErr w:type="spellEnd"/>
            <w:r w:rsidRPr="00F20A10">
              <w:rPr>
                <w:sz w:val="18"/>
                <w:szCs w:val="20"/>
              </w:rPr>
              <w:t xml:space="preserve"> Park D0858 at the northern end of the gap area and fitness equipment in Dillingen Street Park D1079 at the southern end of the gap area. And they are very close to the mountain bike tracks in Gap Creek Reserve (Mt Coot-</w:t>
            </w:r>
            <w:proofErr w:type="spellStart"/>
            <w:r w:rsidRPr="00F20A10">
              <w:rPr>
                <w:sz w:val="18"/>
                <w:szCs w:val="20"/>
              </w:rPr>
              <w:t>tha</w:t>
            </w:r>
            <w:proofErr w:type="spellEnd"/>
            <w:r w:rsidRPr="00F20A10">
              <w:rPr>
                <w:sz w:val="18"/>
                <w:szCs w:val="20"/>
              </w:rPr>
              <w:t xml:space="preserve"> Reserve), which provide opportunities for non-mainstream sport.</w:t>
            </w:r>
          </w:p>
          <w:p w14:paraId="483446B0" w14:textId="77777777" w:rsidR="00506317" w:rsidRPr="00F20A10" w:rsidRDefault="00506317" w:rsidP="00B90F01">
            <w:pPr>
              <w:rPr>
                <w:sz w:val="18"/>
                <w:szCs w:val="20"/>
              </w:rPr>
            </w:pPr>
          </w:p>
          <w:p w14:paraId="1888BA5D" w14:textId="77777777" w:rsidR="00506317" w:rsidRPr="00F20A10" w:rsidRDefault="00506317" w:rsidP="00B90F01">
            <w:pPr>
              <w:rPr>
                <w:sz w:val="18"/>
                <w:szCs w:val="20"/>
                <w:u w:val="single"/>
              </w:rPr>
            </w:pPr>
            <w:r w:rsidRPr="00F20A10">
              <w:rPr>
                <w:sz w:val="18"/>
                <w:szCs w:val="20"/>
                <w:u w:val="single"/>
              </w:rPr>
              <w:t>Recommendations</w:t>
            </w:r>
          </w:p>
          <w:p w14:paraId="50622EE4" w14:textId="114FB6F1" w:rsidR="00506317" w:rsidRPr="00F20A10" w:rsidRDefault="00506317" w:rsidP="00B90F01">
            <w:pPr>
              <w:rPr>
                <w:sz w:val="18"/>
                <w:szCs w:val="18"/>
              </w:rPr>
            </w:pPr>
            <w:r w:rsidRPr="6E743871">
              <w:rPr>
                <w:sz w:val="18"/>
                <w:szCs w:val="18"/>
              </w:rPr>
              <w:t>No recommendations</w:t>
            </w:r>
          </w:p>
        </w:tc>
      </w:tr>
      <w:tr w:rsidR="00506317" w:rsidRPr="00170C56" w14:paraId="13FA40FD" w14:textId="77777777" w:rsidTr="6E743871">
        <w:trPr>
          <w:cantSplit/>
        </w:trPr>
        <w:tc>
          <w:tcPr>
            <w:tcW w:w="1130" w:type="dxa"/>
            <w:shd w:val="clear" w:color="auto" w:fill="D9D9D9" w:themeFill="background1" w:themeFillShade="D9"/>
          </w:tcPr>
          <w:p w14:paraId="62DEACC5" w14:textId="77777777" w:rsidR="00506317" w:rsidRPr="00170C56" w:rsidRDefault="00506317" w:rsidP="00170C56">
            <w:pPr>
              <w:keepNext/>
              <w:rPr>
                <w:b/>
                <w:bCs/>
                <w:sz w:val="18"/>
                <w:szCs w:val="20"/>
              </w:rPr>
            </w:pPr>
            <w:r w:rsidRPr="00170C56">
              <w:rPr>
                <w:b/>
                <w:bCs/>
                <w:sz w:val="18"/>
                <w:szCs w:val="20"/>
              </w:rPr>
              <w:lastRenderedPageBreak/>
              <w:t>SA2 Area</w:t>
            </w:r>
          </w:p>
        </w:tc>
        <w:tc>
          <w:tcPr>
            <w:tcW w:w="12874" w:type="dxa"/>
            <w:gridSpan w:val="3"/>
            <w:shd w:val="clear" w:color="auto" w:fill="D9D9D9" w:themeFill="background1" w:themeFillShade="D9"/>
          </w:tcPr>
          <w:p w14:paraId="1396FCAD" w14:textId="77777777" w:rsidR="00506317" w:rsidRPr="00170C56" w:rsidRDefault="00506317" w:rsidP="00170C56">
            <w:pPr>
              <w:keepNext/>
              <w:rPr>
                <w:b/>
                <w:bCs/>
                <w:sz w:val="18"/>
                <w:szCs w:val="20"/>
              </w:rPr>
            </w:pPr>
            <w:r w:rsidRPr="00170C56">
              <w:rPr>
                <w:b/>
                <w:bCs/>
                <w:sz w:val="18"/>
                <w:szCs w:val="20"/>
              </w:rPr>
              <w:t>Indooroopilly</w:t>
            </w:r>
          </w:p>
          <w:p w14:paraId="22683D09" w14:textId="77777777" w:rsidR="00506317" w:rsidRPr="00170C56" w:rsidRDefault="00506317" w:rsidP="00170C56">
            <w:pPr>
              <w:keepNext/>
              <w:rPr>
                <w:b/>
                <w:bCs/>
                <w:sz w:val="18"/>
                <w:szCs w:val="20"/>
              </w:rPr>
            </w:pPr>
            <w:r w:rsidRPr="00170C56">
              <w:rPr>
                <w:b/>
                <w:bCs/>
                <w:sz w:val="18"/>
                <w:szCs w:val="20"/>
              </w:rPr>
              <w:t>Low population growth to 2036 (2501-5000)</w:t>
            </w:r>
          </w:p>
        </w:tc>
      </w:tr>
      <w:tr w:rsidR="00AA7525" w:rsidRPr="00170C56" w14:paraId="7CD850FB" w14:textId="77777777" w:rsidTr="6E743871">
        <w:trPr>
          <w:cantSplit/>
        </w:trPr>
        <w:tc>
          <w:tcPr>
            <w:tcW w:w="4672" w:type="dxa"/>
            <w:gridSpan w:val="2"/>
            <w:shd w:val="clear" w:color="auto" w:fill="D9D9D9" w:themeFill="background1" w:themeFillShade="D9"/>
          </w:tcPr>
          <w:p w14:paraId="029BDEAA"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30B9CE70"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63317EBF"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299C1C83" w14:textId="77777777" w:rsidTr="6E743871">
        <w:trPr>
          <w:cantSplit/>
        </w:trPr>
        <w:tc>
          <w:tcPr>
            <w:tcW w:w="4672" w:type="dxa"/>
            <w:gridSpan w:val="2"/>
          </w:tcPr>
          <w:p w14:paraId="11A7A718" w14:textId="77777777" w:rsidR="00506317" w:rsidRPr="00F20A10" w:rsidRDefault="00506317" w:rsidP="00B90F01">
            <w:pPr>
              <w:rPr>
                <w:sz w:val="18"/>
                <w:szCs w:val="20"/>
                <w:u w:val="single"/>
              </w:rPr>
            </w:pPr>
            <w:r w:rsidRPr="00F20A10">
              <w:rPr>
                <w:sz w:val="18"/>
                <w:szCs w:val="20"/>
                <w:u w:val="single"/>
              </w:rPr>
              <w:t>Gaps</w:t>
            </w:r>
          </w:p>
          <w:p w14:paraId="67C20B93" w14:textId="77777777" w:rsidR="00506317" w:rsidRPr="00F20A10" w:rsidRDefault="00506317" w:rsidP="00B90F01">
            <w:pPr>
              <w:rPr>
                <w:sz w:val="18"/>
                <w:szCs w:val="20"/>
              </w:rPr>
            </w:pPr>
            <w:r w:rsidRPr="00F20A10">
              <w:rPr>
                <w:sz w:val="18"/>
                <w:szCs w:val="20"/>
              </w:rPr>
              <w:t xml:space="preserve">Large gap area at bend in river, in vicinity (and south) of </w:t>
            </w:r>
            <w:proofErr w:type="spellStart"/>
            <w:r w:rsidRPr="00F20A10">
              <w:rPr>
                <w:sz w:val="18"/>
                <w:szCs w:val="20"/>
              </w:rPr>
              <w:t>Goldieslie</w:t>
            </w:r>
            <w:proofErr w:type="spellEnd"/>
            <w:r w:rsidRPr="00F20A10">
              <w:rPr>
                <w:sz w:val="18"/>
                <w:szCs w:val="20"/>
              </w:rPr>
              <w:t xml:space="preserve"> Road. Small gap areas in east along Hart Road &amp; </w:t>
            </w:r>
            <w:proofErr w:type="spellStart"/>
            <w:r w:rsidRPr="00F20A10">
              <w:rPr>
                <w:sz w:val="18"/>
                <w:szCs w:val="20"/>
              </w:rPr>
              <w:t>Meiers</w:t>
            </w:r>
            <w:proofErr w:type="spellEnd"/>
            <w:r w:rsidRPr="00F20A10">
              <w:rPr>
                <w:sz w:val="18"/>
                <w:szCs w:val="20"/>
              </w:rPr>
              <w:t xml:space="preserve"> Road.</w:t>
            </w:r>
          </w:p>
          <w:p w14:paraId="1A42E7A9" w14:textId="77777777" w:rsidR="00506317" w:rsidRPr="00F20A10" w:rsidRDefault="00506317" w:rsidP="00B90F01">
            <w:pPr>
              <w:rPr>
                <w:sz w:val="18"/>
                <w:szCs w:val="20"/>
              </w:rPr>
            </w:pPr>
          </w:p>
          <w:p w14:paraId="13BE0F65" w14:textId="77777777" w:rsidR="00506317" w:rsidRPr="00F20A10" w:rsidRDefault="00506317" w:rsidP="00B90F01">
            <w:pPr>
              <w:rPr>
                <w:sz w:val="18"/>
                <w:szCs w:val="20"/>
                <w:u w:val="single"/>
              </w:rPr>
            </w:pPr>
            <w:r w:rsidRPr="00F20A10">
              <w:rPr>
                <w:sz w:val="18"/>
                <w:szCs w:val="20"/>
                <w:u w:val="single"/>
              </w:rPr>
              <w:t>Recommendations</w:t>
            </w:r>
          </w:p>
          <w:p w14:paraId="7D6156BA" w14:textId="77777777" w:rsidR="00506317" w:rsidRPr="00170C56" w:rsidRDefault="00506317">
            <w:pPr>
              <w:pStyle w:val="ListParagraph"/>
              <w:numPr>
                <w:ilvl w:val="0"/>
                <w:numId w:val="99"/>
              </w:numPr>
              <w:rPr>
                <w:sz w:val="18"/>
                <w:szCs w:val="20"/>
              </w:rPr>
            </w:pPr>
            <w:r w:rsidRPr="00170C56">
              <w:rPr>
                <w:sz w:val="18"/>
                <w:szCs w:val="20"/>
              </w:rPr>
              <w:t xml:space="preserve">New U3 for </w:t>
            </w:r>
            <w:proofErr w:type="spellStart"/>
            <w:r w:rsidRPr="00170C56">
              <w:rPr>
                <w:sz w:val="18"/>
                <w:szCs w:val="20"/>
              </w:rPr>
              <w:t>Kennewell</w:t>
            </w:r>
            <w:proofErr w:type="spellEnd"/>
            <w:r w:rsidRPr="00170C56">
              <w:rPr>
                <w:sz w:val="18"/>
                <w:szCs w:val="20"/>
              </w:rPr>
              <w:t xml:space="preserve"> Park D0429 (local general recreation &amp; local sport e.g., half court or multi-use game area at Moggill Road end near commercial development).</w:t>
            </w:r>
          </w:p>
          <w:p w14:paraId="1A4910E3" w14:textId="77777777" w:rsidR="00506317" w:rsidRPr="00170C56" w:rsidRDefault="00506317">
            <w:pPr>
              <w:pStyle w:val="ListParagraph"/>
              <w:numPr>
                <w:ilvl w:val="0"/>
                <w:numId w:val="99"/>
              </w:numPr>
              <w:rPr>
                <w:sz w:val="18"/>
                <w:szCs w:val="20"/>
              </w:rPr>
            </w:pPr>
            <w:r w:rsidRPr="00170C56">
              <w:rPr>
                <w:sz w:val="18"/>
                <w:szCs w:val="20"/>
              </w:rPr>
              <w:t xml:space="preserve">New U3 (local general recreation infrastructure e.g., picnic, fitness, playground) to Handel Street Park D0419 – along </w:t>
            </w:r>
            <w:proofErr w:type="gramStart"/>
            <w:r w:rsidRPr="00170C56">
              <w:rPr>
                <w:sz w:val="18"/>
                <w:szCs w:val="20"/>
              </w:rPr>
              <w:t>Jacaranda Place street</w:t>
            </w:r>
            <w:proofErr w:type="gramEnd"/>
            <w:r w:rsidRPr="00170C56">
              <w:rPr>
                <w:sz w:val="18"/>
                <w:szCs w:val="20"/>
              </w:rPr>
              <w:t xml:space="preserve"> frontage (corridor along river).</w:t>
            </w:r>
          </w:p>
          <w:p w14:paraId="00199CED" w14:textId="77777777" w:rsidR="00506317" w:rsidRPr="00170C56" w:rsidRDefault="00506317">
            <w:pPr>
              <w:pStyle w:val="ListParagraph"/>
              <w:numPr>
                <w:ilvl w:val="0"/>
                <w:numId w:val="99"/>
              </w:numPr>
              <w:rPr>
                <w:sz w:val="18"/>
                <w:szCs w:val="20"/>
              </w:rPr>
            </w:pPr>
            <w:r w:rsidRPr="00170C56">
              <w:rPr>
                <w:sz w:val="18"/>
                <w:szCs w:val="20"/>
              </w:rPr>
              <w:t>New U3 for Mansfield Park (road reserve) D0926 (increase capacity of local general recreation &amp; add more local sport infrastructure – small football goals).</w:t>
            </w:r>
          </w:p>
          <w:p w14:paraId="71A5D602" w14:textId="77777777" w:rsidR="00506317" w:rsidRPr="00170C56" w:rsidRDefault="00506317">
            <w:pPr>
              <w:pStyle w:val="ListParagraph"/>
              <w:numPr>
                <w:ilvl w:val="0"/>
                <w:numId w:val="99"/>
              </w:numPr>
              <w:rPr>
                <w:sz w:val="18"/>
                <w:szCs w:val="20"/>
              </w:rPr>
            </w:pPr>
            <w:r w:rsidRPr="00170C56">
              <w:rPr>
                <w:sz w:val="18"/>
                <w:szCs w:val="20"/>
              </w:rPr>
              <w:t>Future E item for road reserve along bikeway between Julie Street and overpass.</w:t>
            </w:r>
          </w:p>
        </w:tc>
        <w:tc>
          <w:tcPr>
            <w:tcW w:w="4666" w:type="dxa"/>
          </w:tcPr>
          <w:p w14:paraId="0210077D" w14:textId="77777777" w:rsidR="00506317" w:rsidRPr="00F20A10" w:rsidRDefault="00506317" w:rsidP="00B90F01">
            <w:pPr>
              <w:rPr>
                <w:sz w:val="18"/>
                <w:szCs w:val="20"/>
                <w:u w:val="single"/>
              </w:rPr>
            </w:pPr>
            <w:r w:rsidRPr="00F20A10">
              <w:rPr>
                <w:sz w:val="18"/>
                <w:szCs w:val="20"/>
                <w:u w:val="single"/>
              </w:rPr>
              <w:t>Gaps</w:t>
            </w:r>
          </w:p>
          <w:p w14:paraId="3BFBF1CB" w14:textId="77777777" w:rsidR="00506317" w:rsidRPr="00F20A10" w:rsidRDefault="00506317" w:rsidP="00B90F01">
            <w:pPr>
              <w:rPr>
                <w:sz w:val="18"/>
                <w:szCs w:val="20"/>
              </w:rPr>
            </w:pPr>
            <w:r w:rsidRPr="00F20A10">
              <w:rPr>
                <w:sz w:val="18"/>
                <w:szCs w:val="20"/>
              </w:rPr>
              <w:t>No district general recreation parks in western half (west of railway). Very small gap in south-west corner, otherwise good coverage.</w:t>
            </w:r>
          </w:p>
          <w:p w14:paraId="4B77D91B" w14:textId="77777777" w:rsidR="00506317" w:rsidRPr="00F20A10" w:rsidRDefault="00506317" w:rsidP="00B90F01">
            <w:pPr>
              <w:rPr>
                <w:sz w:val="18"/>
                <w:szCs w:val="20"/>
              </w:rPr>
            </w:pPr>
          </w:p>
          <w:p w14:paraId="4FD0C1EA" w14:textId="77777777" w:rsidR="00506317" w:rsidRPr="00F20A10" w:rsidRDefault="00506317" w:rsidP="00B90F01">
            <w:pPr>
              <w:rPr>
                <w:sz w:val="18"/>
                <w:szCs w:val="20"/>
                <w:u w:val="single"/>
              </w:rPr>
            </w:pPr>
            <w:r w:rsidRPr="00F20A10">
              <w:rPr>
                <w:sz w:val="18"/>
                <w:szCs w:val="20"/>
                <w:u w:val="single"/>
              </w:rPr>
              <w:t>Recommendations</w:t>
            </w:r>
          </w:p>
          <w:p w14:paraId="16AC176F" w14:textId="77777777" w:rsidR="00506317" w:rsidRPr="00F20A10" w:rsidRDefault="00506317" w:rsidP="00B90F01">
            <w:pPr>
              <w:rPr>
                <w:sz w:val="18"/>
                <w:szCs w:val="20"/>
              </w:rPr>
            </w:pPr>
            <w:r w:rsidRPr="00F20A10">
              <w:rPr>
                <w:sz w:val="18"/>
                <w:szCs w:val="20"/>
              </w:rPr>
              <w:t>New U2 item to Rainbow Forest Park D0256 and Cliveden Park D0255 – upgrade general recreation to higher level, maybe not district, add local informal sport, increase capacity to help address gap south and west of Indooroopilly. (Kenmore, Chapel Hill &amp; Fig Tree Pocket)</w:t>
            </w:r>
          </w:p>
        </w:tc>
        <w:tc>
          <w:tcPr>
            <w:tcW w:w="4666" w:type="dxa"/>
          </w:tcPr>
          <w:p w14:paraId="630BC69A" w14:textId="77777777" w:rsidR="00506317" w:rsidRPr="00F20A10" w:rsidRDefault="00506317" w:rsidP="00B90F01">
            <w:pPr>
              <w:rPr>
                <w:sz w:val="18"/>
                <w:szCs w:val="20"/>
                <w:u w:val="single"/>
              </w:rPr>
            </w:pPr>
            <w:r w:rsidRPr="00F20A10">
              <w:rPr>
                <w:sz w:val="18"/>
                <w:szCs w:val="20"/>
                <w:u w:val="single"/>
              </w:rPr>
              <w:t>Gaps</w:t>
            </w:r>
          </w:p>
          <w:p w14:paraId="55CEF482" w14:textId="77777777" w:rsidR="00506317" w:rsidRPr="00F20A10" w:rsidRDefault="00506317" w:rsidP="00B90F01">
            <w:pPr>
              <w:rPr>
                <w:sz w:val="18"/>
                <w:szCs w:val="20"/>
              </w:rPr>
            </w:pPr>
            <w:r w:rsidRPr="00F20A10">
              <w:rPr>
                <w:sz w:val="18"/>
                <w:szCs w:val="20"/>
              </w:rPr>
              <w:t xml:space="preserve">No gaps, only two small (single field) district sport parks in area, plus a golf course. Some population growth to 2036, will increase demand on existing sport parks. </w:t>
            </w:r>
          </w:p>
          <w:p w14:paraId="7F871503" w14:textId="77777777" w:rsidR="00506317" w:rsidRPr="00F20A10" w:rsidRDefault="00506317" w:rsidP="00B90F01">
            <w:pPr>
              <w:rPr>
                <w:sz w:val="18"/>
                <w:szCs w:val="20"/>
              </w:rPr>
            </w:pPr>
          </w:p>
          <w:p w14:paraId="7C3E029B" w14:textId="77777777" w:rsidR="00506317" w:rsidRPr="00F20A10" w:rsidRDefault="00506317" w:rsidP="00B90F01">
            <w:pPr>
              <w:rPr>
                <w:sz w:val="18"/>
                <w:szCs w:val="20"/>
                <w:u w:val="single"/>
              </w:rPr>
            </w:pPr>
            <w:r w:rsidRPr="00F20A10">
              <w:rPr>
                <w:sz w:val="18"/>
                <w:szCs w:val="20"/>
                <w:u w:val="single"/>
              </w:rPr>
              <w:t>Recommendations</w:t>
            </w:r>
          </w:p>
          <w:p w14:paraId="71F6F183" w14:textId="77777777" w:rsidR="00506317" w:rsidRPr="00F20A10" w:rsidRDefault="00506317" w:rsidP="00B90F01">
            <w:pPr>
              <w:rPr>
                <w:sz w:val="18"/>
                <w:szCs w:val="20"/>
              </w:rPr>
            </w:pPr>
            <w:r w:rsidRPr="00F20A10">
              <w:rPr>
                <w:sz w:val="18"/>
                <w:szCs w:val="20"/>
              </w:rPr>
              <w:t>See recommendations for local and district general recreation.</w:t>
            </w:r>
          </w:p>
        </w:tc>
      </w:tr>
      <w:tr w:rsidR="00506317" w:rsidRPr="00170C56" w14:paraId="68893998" w14:textId="77777777" w:rsidTr="6E743871">
        <w:trPr>
          <w:cantSplit/>
        </w:trPr>
        <w:tc>
          <w:tcPr>
            <w:tcW w:w="1130" w:type="dxa"/>
            <w:shd w:val="clear" w:color="auto" w:fill="D9D9D9" w:themeFill="background1" w:themeFillShade="D9"/>
          </w:tcPr>
          <w:p w14:paraId="64FE930C"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155C1BD0" w14:textId="77777777" w:rsidR="00506317" w:rsidRPr="00170C56" w:rsidRDefault="00506317" w:rsidP="00170C56">
            <w:pPr>
              <w:keepNext/>
              <w:rPr>
                <w:b/>
                <w:bCs/>
                <w:sz w:val="18"/>
                <w:szCs w:val="20"/>
              </w:rPr>
            </w:pPr>
            <w:r w:rsidRPr="00170C56">
              <w:rPr>
                <w:b/>
                <w:bCs/>
                <w:sz w:val="18"/>
                <w:szCs w:val="20"/>
              </w:rPr>
              <w:t>Taringa</w:t>
            </w:r>
          </w:p>
          <w:p w14:paraId="09A3B5FC"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4CDCE016" w14:textId="77777777" w:rsidTr="6E743871">
        <w:trPr>
          <w:cantSplit/>
        </w:trPr>
        <w:tc>
          <w:tcPr>
            <w:tcW w:w="4672" w:type="dxa"/>
            <w:gridSpan w:val="2"/>
            <w:shd w:val="clear" w:color="auto" w:fill="D9D9D9" w:themeFill="background1" w:themeFillShade="D9"/>
          </w:tcPr>
          <w:p w14:paraId="73736D22"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2E2EA74A"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4ED49820"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14E4C890" w14:textId="77777777" w:rsidTr="6E743871">
        <w:trPr>
          <w:cantSplit/>
        </w:trPr>
        <w:tc>
          <w:tcPr>
            <w:tcW w:w="4672" w:type="dxa"/>
            <w:gridSpan w:val="2"/>
          </w:tcPr>
          <w:p w14:paraId="508D8B60" w14:textId="77777777" w:rsidR="00506317" w:rsidRPr="00F20A10" w:rsidRDefault="00506317" w:rsidP="00B90F01">
            <w:pPr>
              <w:rPr>
                <w:sz w:val="18"/>
                <w:szCs w:val="20"/>
                <w:u w:val="single"/>
              </w:rPr>
            </w:pPr>
            <w:r w:rsidRPr="00F20A10">
              <w:rPr>
                <w:sz w:val="18"/>
                <w:szCs w:val="20"/>
                <w:u w:val="single"/>
              </w:rPr>
              <w:t>Gaps</w:t>
            </w:r>
          </w:p>
          <w:p w14:paraId="6128C47B"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74067E05" w14:textId="77777777" w:rsidR="00506317" w:rsidRPr="00F20A10" w:rsidRDefault="00506317" w:rsidP="00B90F01">
            <w:pPr>
              <w:rPr>
                <w:sz w:val="18"/>
                <w:szCs w:val="20"/>
              </w:rPr>
            </w:pPr>
          </w:p>
          <w:p w14:paraId="381D6FC4" w14:textId="77777777" w:rsidR="00506317" w:rsidRPr="00F20A10" w:rsidRDefault="00506317" w:rsidP="00B90F01">
            <w:pPr>
              <w:rPr>
                <w:sz w:val="18"/>
                <w:szCs w:val="20"/>
                <w:u w:val="single"/>
              </w:rPr>
            </w:pPr>
            <w:r w:rsidRPr="00F20A10">
              <w:rPr>
                <w:sz w:val="18"/>
                <w:szCs w:val="20"/>
                <w:u w:val="single"/>
              </w:rPr>
              <w:t>Recommendations</w:t>
            </w:r>
          </w:p>
          <w:p w14:paraId="5C55860C"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58045E03" w14:textId="77777777" w:rsidR="00506317" w:rsidRPr="00F20A10" w:rsidRDefault="00506317" w:rsidP="00B90F01">
            <w:pPr>
              <w:rPr>
                <w:sz w:val="18"/>
                <w:szCs w:val="20"/>
                <w:u w:val="single"/>
              </w:rPr>
            </w:pPr>
            <w:r w:rsidRPr="00F20A10">
              <w:rPr>
                <w:sz w:val="18"/>
                <w:szCs w:val="20"/>
                <w:u w:val="single"/>
              </w:rPr>
              <w:t>Gaps</w:t>
            </w:r>
          </w:p>
          <w:p w14:paraId="3A978942" w14:textId="77777777" w:rsidR="00506317" w:rsidRPr="00F20A10" w:rsidRDefault="00506317" w:rsidP="00B90F01">
            <w:pPr>
              <w:rPr>
                <w:sz w:val="18"/>
                <w:szCs w:val="20"/>
              </w:rPr>
            </w:pPr>
            <w:r w:rsidRPr="00F20A10">
              <w:rPr>
                <w:sz w:val="18"/>
                <w:szCs w:val="20"/>
              </w:rPr>
              <w:t>No gaps</w:t>
            </w:r>
          </w:p>
          <w:p w14:paraId="62797F98" w14:textId="77777777" w:rsidR="00506317" w:rsidRPr="00F20A10" w:rsidRDefault="00506317" w:rsidP="00B90F01">
            <w:pPr>
              <w:rPr>
                <w:sz w:val="18"/>
                <w:szCs w:val="20"/>
              </w:rPr>
            </w:pPr>
          </w:p>
          <w:p w14:paraId="6A20C328" w14:textId="77777777" w:rsidR="00506317" w:rsidRPr="00F20A10" w:rsidRDefault="00506317" w:rsidP="00B90F01">
            <w:pPr>
              <w:rPr>
                <w:sz w:val="18"/>
                <w:szCs w:val="20"/>
                <w:u w:val="single"/>
              </w:rPr>
            </w:pPr>
            <w:r w:rsidRPr="00F20A10">
              <w:rPr>
                <w:sz w:val="18"/>
                <w:szCs w:val="20"/>
                <w:u w:val="single"/>
              </w:rPr>
              <w:t>Recommendations</w:t>
            </w:r>
          </w:p>
          <w:p w14:paraId="05EBC6AD" w14:textId="77777777" w:rsidR="00506317" w:rsidRPr="00F20A10" w:rsidRDefault="00506317" w:rsidP="00B90F01">
            <w:pPr>
              <w:rPr>
                <w:sz w:val="18"/>
                <w:szCs w:val="20"/>
              </w:rPr>
            </w:pPr>
            <w:r w:rsidRPr="00F20A10">
              <w:rPr>
                <w:sz w:val="18"/>
                <w:szCs w:val="20"/>
              </w:rPr>
              <w:t>No recommendations</w:t>
            </w:r>
          </w:p>
        </w:tc>
        <w:tc>
          <w:tcPr>
            <w:tcW w:w="4666" w:type="dxa"/>
          </w:tcPr>
          <w:p w14:paraId="413198F7" w14:textId="77777777" w:rsidR="00506317" w:rsidRPr="00F20A10" w:rsidRDefault="00506317" w:rsidP="00B90F01">
            <w:pPr>
              <w:rPr>
                <w:sz w:val="18"/>
                <w:szCs w:val="20"/>
                <w:u w:val="single"/>
              </w:rPr>
            </w:pPr>
            <w:r w:rsidRPr="00F20A10">
              <w:rPr>
                <w:sz w:val="18"/>
                <w:szCs w:val="20"/>
                <w:u w:val="single"/>
              </w:rPr>
              <w:t>Gaps</w:t>
            </w:r>
          </w:p>
          <w:p w14:paraId="26C60576" w14:textId="77777777" w:rsidR="00506317" w:rsidRPr="00F20A10" w:rsidRDefault="00506317" w:rsidP="00B90F01">
            <w:pPr>
              <w:rPr>
                <w:sz w:val="18"/>
                <w:szCs w:val="20"/>
              </w:rPr>
            </w:pPr>
            <w:r w:rsidRPr="00F20A10">
              <w:rPr>
                <w:sz w:val="18"/>
                <w:szCs w:val="20"/>
              </w:rPr>
              <w:t>No gaps</w:t>
            </w:r>
          </w:p>
          <w:p w14:paraId="15CC4F85" w14:textId="77777777" w:rsidR="00506317" w:rsidRPr="00F20A10" w:rsidRDefault="00506317" w:rsidP="00B90F01">
            <w:pPr>
              <w:rPr>
                <w:sz w:val="18"/>
                <w:szCs w:val="20"/>
              </w:rPr>
            </w:pPr>
          </w:p>
          <w:p w14:paraId="5A135803" w14:textId="77777777" w:rsidR="00506317" w:rsidRPr="00F20A10" w:rsidRDefault="00506317" w:rsidP="00B90F01">
            <w:pPr>
              <w:rPr>
                <w:sz w:val="18"/>
                <w:szCs w:val="20"/>
                <w:u w:val="single"/>
              </w:rPr>
            </w:pPr>
            <w:r w:rsidRPr="00F20A10">
              <w:rPr>
                <w:sz w:val="18"/>
                <w:szCs w:val="20"/>
                <w:u w:val="single"/>
              </w:rPr>
              <w:t>Recommendations</w:t>
            </w:r>
          </w:p>
          <w:p w14:paraId="33245BDC" w14:textId="77777777" w:rsidR="00506317" w:rsidRPr="00F20A10" w:rsidRDefault="00506317" w:rsidP="00B90F01">
            <w:pPr>
              <w:rPr>
                <w:sz w:val="18"/>
                <w:szCs w:val="20"/>
              </w:rPr>
            </w:pPr>
            <w:r w:rsidRPr="00F20A10">
              <w:rPr>
                <w:sz w:val="18"/>
                <w:szCs w:val="20"/>
              </w:rPr>
              <w:t>No recommendations</w:t>
            </w:r>
          </w:p>
        </w:tc>
      </w:tr>
      <w:tr w:rsidR="00506317" w:rsidRPr="00170C56" w14:paraId="2A8E86B7" w14:textId="77777777" w:rsidTr="6E743871">
        <w:trPr>
          <w:cantSplit/>
        </w:trPr>
        <w:tc>
          <w:tcPr>
            <w:tcW w:w="1130" w:type="dxa"/>
            <w:shd w:val="clear" w:color="auto" w:fill="D9D9D9" w:themeFill="background1" w:themeFillShade="D9"/>
          </w:tcPr>
          <w:p w14:paraId="27EEF449" w14:textId="77777777" w:rsidR="00506317" w:rsidRPr="00170C56" w:rsidRDefault="00506317" w:rsidP="00170C56">
            <w:pPr>
              <w:keepNext/>
              <w:rPr>
                <w:b/>
                <w:bCs/>
                <w:sz w:val="18"/>
                <w:szCs w:val="20"/>
              </w:rPr>
            </w:pPr>
            <w:r w:rsidRPr="00170C56">
              <w:rPr>
                <w:b/>
                <w:bCs/>
                <w:sz w:val="18"/>
                <w:szCs w:val="20"/>
              </w:rPr>
              <w:lastRenderedPageBreak/>
              <w:t>SA2 Area</w:t>
            </w:r>
          </w:p>
        </w:tc>
        <w:tc>
          <w:tcPr>
            <w:tcW w:w="12874" w:type="dxa"/>
            <w:gridSpan w:val="3"/>
            <w:shd w:val="clear" w:color="auto" w:fill="D9D9D9" w:themeFill="background1" w:themeFillShade="D9"/>
          </w:tcPr>
          <w:p w14:paraId="151E624C" w14:textId="77777777" w:rsidR="00506317" w:rsidRPr="00170C56" w:rsidRDefault="00506317" w:rsidP="00170C56">
            <w:pPr>
              <w:keepNext/>
              <w:rPr>
                <w:b/>
                <w:bCs/>
                <w:sz w:val="18"/>
                <w:szCs w:val="20"/>
              </w:rPr>
            </w:pPr>
            <w:r w:rsidRPr="00170C56">
              <w:rPr>
                <w:b/>
                <w:bCs/>
                <w:sz w:val="18"/>
                <w:szCs w:val="20"/>
              </w:rPr>
              <w:t>St Lucia</w:t>
            </w:r>
          </w:p>
          <w:p w14:paraId="49ADC5EA"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3335B65D" w14:textId="77777777" w:rsidTr="6E743871">
        <w:trPr>
          <w:cantSplit/>
        </w:trPr>
        <w:tc>
          <w:tcPr>
            <w:tcW w:w="4672" w:type="dxa"/>
            <w:gridSpan w:val="2"/>
            <w:shd w:val="clear" w:color="auto" w:fill="D9D9D9" w:themeFill="background1" w:themeFillShade="D9"/>
          </w:tcPr>
          <w:p w14:paraId="38D2D2C1"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0AEBF967"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19CB9C3E"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3BD97DAD" w14:textId="77777777" w:rsidTr="6E743871">
        <w:trPr>
          <w:cantSplit/>
        </w:trPr>
        <w:tc>
          <w:tcPr>
            <w:tcW w:w="4672" w:type="dxa"/>
            <w:gridSpan w:val="2"/>
          </w:tcPr>
          <w:p w14:paraId="2EA1DE56" w14:textId="77777777" w:rsidR="00506317" w:rsidRPr="00F20A10" w:rsidRDefault="00506317" w:rsidP="00B90F01">
            <w:pPr>
              <w:rPr>
                <w:sz w:val="18"/>
                <w:szCs w:val="20"/>
                <w:u w:val="single"/>
              </w:rPr>
            </w:pPr>
            <w:r w:rsidRPr="00F20A10">
              <w:rPr>
                <w:sz w:val="18"/>
                <w:szCs w:val="20"/>
                <w:u w:val="single"/>
              </w:rPr>
              <w:t>Gaps</w:t>
            </w:r>
          </w:p>
          <w:p w14:paraId="12DB46D6" w14:textId="77777777" w:rsidR="00506317" w:rsidRPr="00F20A10" w:rsidRDefault="00506317" w:rsidP="00B90F01">
            <w:pPr>
              <w:rPr>
                <w:sz w:val="18"/>
                <w:szCs w:val="20"/>
              </w:rPr>
            </w:pPr>
            <w:r w:rsidRPr="00F20A10">
              <w:rPr>
                <w:sz w:val="18"/>
                <w:szCs w:val="20"/>
              </w:rPr>
              <w:t>Gap area in south adjoining golf course and river. Consider adding small local general recreation node to The Esplanade Park (road reserve) D1313.</w:t>
            </w:r>
          </w:p>
          <w:p w14:paraId="01393F10" w14:textId="77777777" w:rsidR="00506317" w:rsidRPr="00F20A10" w:rsidRDefault="00506317" w:rsidP="00B90F01">
            <w:pPr>
              <w:rPr>
                <w:sz w:val="18"/>
                <w:szCs w:val="20"/>
              </w:rPr>
            </w:pPr>
          </w:p>
          <w:p w14:paraId="0C34E896" w14:textId="77777777" w:rsidR="00506317" w:rsidRPr="00F20A10" w:rsidRDefault="00506317" w:rsidP="00B90F01">
            <w:pPr>
              <w:rPr>
                <w:sz w:val="18"/>
                <w:szCs w:val="20"/>
                <w:u w:val="single"/>
              </w:rPr>
            </w:pPr>
            <w:r w:rsidRPr="00F20A10">
              <w:rPr>
                <w:sz w:val="18"/>
                <w:szCs w:val="20"/>
                <w:u w:val="single"/>
              </w:rPr>
              <w:t>Recommendations</w:t>
            </w:r>
          </w:p>
          <w:p w14:paraId="64CB7691" w14:textId="77777777" w:rsidR="00506317" w:rsidRPr="00F20A10" w:rsidRDefault="00506317" w:rsidP="00B90F01">
            <w:pPr>
              <w:rPr>
                <w:sz w:val="18"/>
                <w:szCs w:val="20"/>
              </w:rPr>
            </w:pPr>
            <w:r w:rsidRPr="00F20A10">
              <w:rPr>
                <w:sz w:val="18"/>
                <w:szCs w:val="20"/>
              </w:rPr>
              <w:t>New U3 for The Esplanade Park (road reserve) D1313 to establish a small local general recreation node, at point where park widens out near Kings College (approx. 0.2ha).</w:t>
            </w:r>
          </w:p>
        </w:tc>
        <w:tc>
          <w:tcPr>
            <w:tcW w:w="4666" w:type="dxa"/>
          </w:tcPr>
          <w:p w14:paraId="6C90873B" w14:textId="77777777" w:rsidR="00506317" w:rsidRPr="00F20A10" w:rsidRDefault="00506317" w:rsidP="00B90F01">
            <w:pPr>
              <w:rPr>
                <w:sz w:val="18"/>
                <w:szCs w:val="20"/>
                <w:u w:val="single"/>
              </w:rPr>
            </w:pPr>
            <w:r w:rsidRPr="00F20A10">
              <w:rPr>
                <w:sz w:val="18"/>
                <w:szCs w:val="20"/>
                <w:u w:val="single"/>
              </w:rPr>
              <w:t>Gaps</w:t>
            </w:r>
          </w:p>
          <w:p w14:paraId="7FA0CFD3" w14:textId="77777777" w:rsidR="00506317" w:rsidRPr="00F20A10" w:rsidRDefault="00506317" w:rsidP="00B90F01">
            <w:pPr>
              <w:rPr>
                <w:sz w:val="18"/>
                <w:szCs w:val="20"/>
              </w:rPr>
            </w:pPr>
            <w:r w:rsidRPr="00F20A10">
              <w:rPr>
                <w:sz w:val="18"/>
                <w:szCs w:val="20"/>
              </w:rPr>
              <w:t>No gaps</w:t>
            </w:r>
          </w:p>
          <w:p w14:paraId="5751D959" w14:textId="77777777" w:rsidR="00506317" w:rsidRPr="00F20A10" w:rsidRDefault="00506317" w:rsidP="00B90F01">
            <w:pPr>
              <w:rPr>
                <w:sz w:val="18"/>
                <w:szCs w:val="20"/>
              </w:rPr>
            </w:pPr>
          </w:p>
          <w:p w14:paraId="7A0C035F" w14:textId="77777777" w:rsidR="00506317" w:rsidRPr="00F20A10" w:rsidRDefault="00506317" w:rsidP="00B90F01">
            <w:pPr>
              <w:rPr>
                <w:sz w:val="18"/>
                <w:szCs w:val="20"/>
                <w:u w:val="single"/>
              </w:rPr>
            </w:pPr>
            <w:r w:rsidRPr="00F20A10">
              <w:rPr>
                <w:sz w:val="18"/>
                <w:szCs w:val="20"/>
                <w:u w:val="single"/>
              </w:rPr>
              <w:t>Recommendations</w:t>
            </w:r>
          </w:p>
          <w:p w14:paraId="39EA3DC3" w14:textId="77777777" w:rsidR="00506317" w:rsidRPr="00F20A10" w:rsidRDefault="00506317" w:rsidP="00B90F01">
            <w:pPr>
              <w:rPr>
                <w:sz w:val="18"/>
                <w:szCs w:val="20"/>
              </w:rPr>
            </w:pPr>
            <w:r w:rsidRPr="00F20A10">
              <w:rPr>
                <w:sz w:val="18"/>
                <w:szCs w:val="20"/>
              </w:rPr>
              <w:t>No recommendations</w:t>
            </w:r>
          </w:p>
        </w:tc>
        <w:tc>
          <w:tcPr>
            <w:tcW w:w="4666" w:type="dxa"/>
          </w:tcPr>
          <w:p w14:paraId="6A502B31" w14:textId="77777777" w:rsidR="00506317" w:rsidRPr="00F20A10" w:rsidRDefault="00506317" w:rsidP="00B90F01">
            <w:pPr>
              <w:rPr>
                <w:sz w:val="18"/>
                <w:szCs w:val="20"/>
                <w:u w:val="single"/>
              </w:rPr>
            </w:pPr>
            <w:r w:rsidRPr="00F20A10">
              <w:rPr>
                <w:sz w:val="18"/>
                <w:szCs w:val="20"/>
                <w:u w:val="single"/>
              </w:rPr>
              <w:t>Gaps</w:t>
            </w:r>
          </w:p>
          <w:p w14:paraId="2095F056" w14:textId="77777777" w:rsidR="00506317" w:rsidRPr="00F20A10" w:rsidRDefault="00506317" w:rsidP="00B90F01">
            <w:pPr>
              <w:rPr>
                <w:sz w:val="18"/>
                <w:szCs w:val="20"/>
              </w:rPr>
            </w:pPr>
            <w:r w:rsidRPr="00F20A10">
              <w:rPr>
                <w:sz w:val="18"/>
                <w:szCs w:val="20"/>
              </w:rPr>
              <w:t>No gaps</w:t>
            </w:r>
          </w:p>
          <w:p w14:paraId="3331DE8C" w14:textId="77777777" w:rsidR="00506317" w:rsidRPr="00F20A10" w:rsidRDefault="00506317" w:rsidP="00B90F01">
            <w:pPr>
              <w:rPr>
                <w:sz w:val="18"/>
                <w:szCs w:val="20"/>
              </w:rPr>
            </w:pPr>
          </w:p>
          <w:p w14:paraId="1B336964" w14:textId="77777777" w:rsidR="00506317" w:rsidRPr="00F20A10" w:rsidRDefault="00506317" w:rsidP="00B90F01">
            <w:pPr>
              <w:rPr>
                <w:sz w:val="18"/>
                <w:szCs w:val="20"/>
                <w:u w:val="single"/>
              </w:rPr>
            </w:pPr>
            <w:r w:rsidRPr="00F20A10">
              <w:rPr>
                <w:sz w:val="18"/>
                <w:szCs w:val="20"/>
                <w:u w:val="single"/>
              </w:rPr>
              <w:t>Recommendations</w:t>
            </w:r>
          </w:p>
          <w:p w14:paraId="1E5EF493" w14:textId="77777777" w:rsidR="00506317" w:rsidRPr="00F20A10" w:rsidRDefault="00506317" w:rsidP="00B90F01">
            <w:pPr>
              <w:rPr>
                <w:sz w:val="18"/>
                <w:szCs w:val="20"/>
              </w:rPr>
            </w:pPr>
            <w:r w:rsidRPr="00F20A10">
              <w:rPr>
                <w:sz w:val="18"/>
                <w:szCs w:val="20"/>
              </w:rPr>
              <w:t>No recommendations</w:t>
            </w:r>
          </w:p>
        </w:tc>
      </w:tr>
      <w:tr w:rsidR="00506317" w:rsidRPr="00170C56" w14:paraId="7AD1100B" w14:textId="77777777" w:rsidTr="6E743871">
        <w:trPr>
          <w:cantSplit/>
        </w:trPr>
        <w:tc>
          <w:tcPr>
            <w:tcW w:w="1130" w:type="dxa"/>
            <w:shd w:val="clear" w:color="auto" w:fill="D9D9D9" w:themeFill="background1" w:themeFillShade="D9"/>
          </w:tcPr>
          <w:p w14:paraId="21B71A42"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0877299A" w14:textId="77777777" w:rsidR="00506317" w:rsidRPr="00170C56" w:rsidRDefault="00506317" w:rsidP="00170C56">
            <w:pPr>
              <w:keepNext/>
              <w:rPr>
                <w:b/>
                <w:bCs/>
                <w:sz w:val="18"/>
                <w:szCs w:val="20"/>
              </w:rPr>
            </w:pPr>
            <w:r w:rsidRPr="00170C56">
              <w:rPr>
                <w:b/>
                <w:bCs/>
                <w:sz w:val="18"/>
                <w:szCs w:val="20"/>
              </w:rPr>
              <w:t>Karana Downs</w:t>
            </w:r>
          </w:p>
          <w:p w14:paraId="5E83A155" w14:textId="77777777" w:rsidR="00506317" w:rsidRPr="00170C56" w:rsidRDefault="00506317" w:rsidP="00170C56">
            <w:pPr>
              <w:keepNext/>
              <w:rPr>
                <w:b/>
                <w:bCs/>
                <w:sz w:val="18"/>
                <w:szCs w:val="20"/>
              </w:rPr>
            </w:pPr>
            <w:r w:rsidRPr="00170C56">
              <w:rPr>
                <w:b/>
                <w:bCs/>
                <w:sz w:val="18"/>
                <w:szCs w:val="20"/>
              </w:rPr>
              <w:t>Negative population growth to 2036</w:t>
            </w:r>
          </w:p>
        </w:tc>
      </w:tr>
      <w:tr w:rsidR="00AA7525" w:rsidRPr="00170C56" w14:paraId="4071A0BA" w14:textId="77777777" w:rsidTr="6E743871">
        <w:trPr>
          <w:cantSplit/>
        </w:trPr>
        <w:tc>
          <w:tcPr>
            <w:tcW w:w="4672" w:type="dxa"/>
            <w:gridSpan w:val="2"/>
            <w:shd w:val="clear" w:color="auto" w:fill="D9D9D9" w:themeFill="background1" w:themeFillShade="D9"/>
          </w:tcPr>
          <w:p w14:paraId="416171DA"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52599BC6"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52B9E421"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125CC4CA" w14:textId="77777777" w:rsidTr="6E743871">
        <w:trPr>
          <w:cantSplit/>
        </w:trPr>
        <w:tc>
          <w:tcPr>
            <w:tcW w:w="4672" w:type="dxa"/>
            <w:gridSpan w:val="2"/>
          </w:tcPr>
          <w:p w14:paraId="622FD822" w14:textId="77777777" w:rsidR="00506317" w:rsidRPr="00F20A10" w:rsidRDefault="00506317" w:rsidP="00B90F01">
            <w:pPr>
              <w:rPr>
                <w:sz w:val="18"/>
                <w:szCs w:val="20"/>
                <w:u w:val="single"/>
              </w:rPr>
            </w:pPr>
            <w:r w:rsidRPr="00F20A10">
              <w:rPr>
                <w:sz w:val="18"/>
                <w:szCs w:val="20"/>
                <w:u w:val="single"/>
              </w:rPr>
              <w:t>Gaps</w:t>
            </w:r>
          </w:p>
          <w:p w14:paraId="60838503" w14:textId="77777777" w:rsidR="00506317" w:rsidRPr="00F20A10" w:rsidRDefault="00506317" w:rsidP="00B90F01">
            <w:pPr>
              <w:rPr>
                <w:sz w:val="18"/>
                <w:szCs w:val="20"/>
              </w:rPr>
            </w:pPr>
            <w:r w:rsidRPr="00F20A10">
              <w:rPr>
                <w:sz w:val="18"/>
                <w:szCs w:val="20"/>
              </w:rPr>
              <w:t>Gap not as extensive as indicated in map as the small node in Illawong Reserve D1897 is accessible to residents from the north through the adjoining corridor park. Still a gap area to the west; consider adding an embellishment for local general recreation to existing park e.g., Murri Park D1882 (would address majority of gap, just not north-west corner). The existing road network design (courts with no permeation) means achieving the 750m walkability is difficult.</w:t>
            </w:r>
          </w:p>
          <w:p w14:paraId="3092BD2D" w14:textId="77777777" w:rsidR="00506317" w:rsidRPr="00F20A10" w:rsidRDefault="00506317" w:rsidP="00B90F01">
            <w:pPr>
              <w:rPr>
                <w:sz w:val="18"/>
                <w:szCs w:val="20"/>
              </w:rPr>
            </w:pPr>
          </w:p>
          <w:p w14:paraId="08702F35" w14:textId="77777777" w:rsidR="00506317" w:rsidRPr="00F20A10" w:rsidRDefault="00506317" w:rsidP="00B90F01">
            <w:pPr>
              <w:rPr>
                <w:sz w:val="18"/>
                <w:szCs w:val="20"/>
                <w:u w:val="single"/>
              </w:rPr>
            </w:pPr>
            <w:r w:rsidRPr="00F20A10">
              <w:rPr>
                <w:sz w:val="18"/>
                <w:szCs w:val="20"/>
                <w:u w:val="single"/>
              </w:rPr>
              <w:t>Recommendations</w:t>
            </w:r>
          </w:p>
          <w:p w14:paraId="52CFBF26" w14:textId="77777777" w:rsidR="00506317" w:rsidRPr="00F20A10" w:rsidRDefault="00506317" w:rsidP="00B90F01">
            <w:pPr>
              <w:rPr>
                <w:sz w:val="18"/>
                <w:szCs w:val="20"/>
              </w:rPr>
            </w:pPr>
            <w:r w:rsidRPr="00F20A10">
              <w:rPr>
                <w:sz w:val="18"/>
                <w:szCs w:val="20"/>
              </w:rPr>
              <w:t>New E1 for Murri Park D1882 2031-2036.</w:t>
            </w:r>
          </w:p>
        </w:tc>
        <w:tc>
          <w:tcPr>
            <w:tcW w:w="4666" w:type="dxa"/>
          </w:tcPr>
          <w:p w14:paraId="06E4E5CE" w14:textId="77777777" w:rsidR="00506317" w:rsidRPr="00F20A10" w:rsidRDefault="00506317" w:rsidP="00B90F01">
            <w:pPr>
              <w:rPr>
                <w:sz w:val="18"/>
                <w:szCs w:val="20"/>
                <w:u w:val="single"/>
              </w:rPr>
            </w:pPr>
            <w:r w:rsidRPr="00F20A10">
              <w:rPr>
                <w:sz w:val="18"/>
                <w:szCs w:val="20"/>
                <w:u w:val="single"/>
              </w:rPr>
              <w:t>Gaps</w:t>
            </w:r>
          </w:p>
          <w:p w14:paraId="1650D0E0" w14:textId="77777777" w:rsidR="00506317" w:rsidRPr="00F20A10" w:rsidRDefault="00506317" w:rsidP="00B90F01">
            <w:pPr>
              <w:rPr>
                <w:sz w:val="18"/>
                <w:szCs w:val="20"/>
              </w:rPr>
            </w:pPr>
            <w:r w:rsidRPr="00F20A10">
              <w:rPr>
                <w:sz w:val="18"/>
                <w:szCs w:val="20"/>
              </w:rPr>
              <w:t>No gaps</w:t>
            </w:r>
          </w:p>
          <w:p w14:paraId="3569EE54" w14:textId="77777777" w:rsidR="00506317" w:rsidRPr="00F20A10" w:rsidRDefault="00506317" w:rsidP="00B90F01">
            <w:pPr>
              <w:rPr>
                <w:sz w:val="18"/>
                <w:szCs w:val="20"/>
              </w:rPr>
            </w:pPr>
          </w:p>
          <w:p w14:paraId="3BE8D4E6" w14:textId="77777777" w:rsidR="00506317" w:rsidRPr="00F20A10" w:rsidRDefault="00506317" w:rsidP="00B90F01">
            <w:pPr>
              <w:rPr>
                <w:sz w:val="18"/>
                <w:szCs w:val="20"/>
                <w:u w:val="single"/>
              </w:rPr>
            </w:pPr>
            <w:r w:rsidRPr="00F20A10">
              <w:rPr>
                <w:sz w:val="18"/>
                <w:szCs w:val="20"/>
                <w:u w:val="single"/>
              </w:rPr>
              <w:t>Recommendations</w:t>
            </w:r>
          </w:p>
          <w:p w14:paraId="6E3C40DC" w14:textId="77777777" w:rsidR="00506317" w:rsidRPr="00F20A10" w:rsidRDefault="00506317" w:rsidP="00B90F01">
            <w:pPr>
              <w:rPr>
                <w:sz w:val="18"/>
                <w:szCs w:val="20"/>
              </w:rPr>
            </w:pPr>
            <w:r w:rsidRPr="00F20A10">
              <w:rPr>
                <w:sz w:val="18"/>
                <w:szCs w:val="20"/>
              </w:rPr>
              <w:t>No recommendations</w:t>
            </w:r>
          </w:p>
        </w:tc>
        <w:tc>
          <w:tcPr>
            <w:tcW w:w="4666" w:type="dxa"/>
          </w:tcPr>
          <w:p w14:paraId="189138CD" w14:textId="77777777" w:rsidR="00506317" w:rsidRPr="00F20A10" w:rsidRDefault="00506317" w:rsidP="00B90F01">
            <w:pPr>
              <w:rPr>
                <w:sz w:val="18"/>
                <w:szCs w:val="20"/>
                <w:u w:val="single"/>
              </w:rPr>
            </w:pPr>
            <w:r w:rsidRPr="00F20A10">
              <w:rPr>
                <w:sz w:val="18"/>
                <w:szCs w:val="20"/>
                <w:u w:val="single"/>
              </w:rPr>
              <w:t>Gaps</w:t>
            </w:r>
          </w:p>
          <w:p w14:paraId="163CD423" w14:textId="77777777" w:rsidR="00506317" w:rsidRPr="00F20A10" w:rsidRDefault="00506317" w:rsidP="00B90F01">
            <w:pPr>
              <w:rPr>
                <w:sz w:val="18"/>
                <w:szCs w:val="20"/>
              </w:rPr>
            </w:pPr>
            <w:r w:rsidRPr="00F20A10">
              <w:rPr>
                <w:sz w:val="18"/>
                <w:szCs w:val="20"/>
              </w:rPr>
              <w:t>No gaps</w:t>
            </w:r>
          </w:p>
          <w:p w14:paraId="36A2F704" w14:textId="77777777" w:rsidR="00506317" w:rsidRPr="00F20A10" w:rsidRDefault="00506317" w:rsidP="00B90F01">
            <w:pPr>
              <w:rPr>
                <w:sz w:val="18"/>
                <w:szCs w:val="20"/>
              </w:rPr>
            </w:pPr>
          </w:p>
          <w:p w14:paraId="24EB260D" w14:textId="77777777" w:rsidR="00506317" w:rsidRPr="00F20A10" w:rsidRDefault="00506317" w:rsidP="00B90F01">
            <w:pPr>
              <w:rPr>
                <w:sz w:val="18"/>
                <w:szCs w:val="20"/>
                <w:u w:val="single"/>
              </w:rPr>
            </w:pPr>
            <w:r w:rsidRPr="00F20A10">
              <w:rPr>
                <w:sz w:val="18"/>
                <w:szCs w:val="20"/>
                <w:u w:val="single"/>
              </w:rPr>
              <w:t>Recommendations</w:t>
            </w:r>
          </w:p>
          <w:p w14:paraId="6C1F9324" w14:textId="77777777" w:rsidR="00506317" w:rsidRPr="00F20A10" w:rsidRDefault="00506317" w:rsidP="00B90F01">
            <w:pPr>
              <w:rPr>
                <w:sz w:val="18"/>
                <w:szCs w:val="20"/>
              </w:rPr>
            </w:pPr>
            <w:r w:rsidRPr="00F20A10">
              <w:rPr>
                <w:sz w:val="18"/>
                <w:szCs w:val="20"/>
              </w:rPr>
              <w:t>No recommendations</w:t>
            </w:r>
          </w:p>
        </w:tc>
      </w:tr>
      <w:tr w:rsidR="00506317" w:rsidRPr="00170C56" w14:paraId="4DC03CC9" w14:textId="77777777" w:rsidTr="6E743871">
        <w:trPr>
          <w:cantSplit/>
        </w:trPr>
        <w:tc>
          <w:tcPr>
            <w:tcW w:w="1130" w:type="dxa"/>
            <w:shd w:val="clear" w:color="auto" w:fill="D9D9D9" w:themeFill="background1" w:themeFillShade="D9"/>
          </w:tcPr>
          <w:p w14:paraId="0BF644D7" w14:textId="77777777" w:rsidR="00506317" w:rsidRPr="00170C56" w:rsidRDefault="00506317" w:rsidP="00170C56">
            <w:pPr>
              <w:keepNext/>
              <w:rPr>
                <w:b/>
                <w:bCs/>
                <w:sz w:val="18"/>
                <w:szCs w:val="20"/>
              </w:rPr>
            </w:pPr>
            <w:r w:rsidRPr="00170C56">
              <w:rPr>
                <w:b/>
                <w:bCs/>
                <w:sz w:val="18"/>
                <w:szCs w:val="20"/>
              </w:rPr>
              <w:lastRenderedPageBreak/>
              <w:t>SA2 Area</w:t>
            </w:r>
          </w:p>
        </w:tc>
        <w:tc>
          <w:tcPr>
            <w:tcW w:w="12874" w:type="dxa"/>
            <w:gridSpan w:val="3"/>
            <w:shd w:val="clear" w:color="auto" w:fill="D9D9D9" w:themeFill="background1" w:themeFillShade="D9"/>
          </w:tcPr>
          <w:p w14:paraId="01BB9C37" w14:textId="77777777" w:rsidR="00506317" w:rsidRPr="00170C56" w:rsidRDefault="00506317" w:rsidP="00170C56">
            <w:pPr>
              <w:keepNext/>
              <w:rPr>
                <w:b/>
                <w:bCs/>
                <w:sz w:val="18"/>
                <w:szCs w:val="20"/>
              </w:rPr>
            </w:pPr>
            <w:r w:rsidRPr="00170C56">
              <w:rPr>
                <w:b/>
                <w:bCs/>
                <w:sz w:val="18"/>
                <w:szCs w:val="20"/>
              </w:rPr>
              <w:t>Kenmore</w:t>
            </w:r>
          </w:p>
          <w:p w14:paraId="15648EA0"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3F161518" w14:textId="77777777" w:rsidTr="6E743871">
        <w:trPr>
          <w:cantSplit/>
        </w:trPr>
        <w:tc>
          <w:tcPr>
            <w:tcW w:w="4672" w:type="dxa"/>
            <w:gridSpan w:val="2"/>
            <w:shd w:val="clear" w:color="auto" w:fill="D9D9D9" w:themeFill="background1" w:themeFillShade="D9"/>
          </w:tcPr>
          <w:p w14:paraId="62E8BF63"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1603270A"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11FD5798"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249057B5" w14:textId="77777777" w:rsidTr="6E743871">
        <w:trPr>
          <w:cantSplit/>
        </w:trPr>
        <w:tc>
          <w:tcPr>
            <w:tcW w:w="4672" w:type="dxa"/>
            <w:gridSpan w:val="2"/>
          </w:tcPr>
          <w:p w14:paraId="4D34205F" w14:textId="77777777" w:rsidR="00506317" w:rsidRPr="00F20A10" w:rsidRDefault="00506317" w:rsidP="00B90F01">
            <w:pPr>
              <w:rPr>
                <w:sz w:val="18"/>
                <w:szCs w:val="20"/>
                <w:u w:val="single"/>
              </w:rPr>
            </w:pPr>
            <w:r w:rsidRPr="00F20A10">
              <w:rPr>
                <w:sz w:val="18"/>
                <w:szCs w:val="20"/>
                <w:u w:val="single"/>
              </w:rPr>
              <w:t>Gaps</w:t>
            </w:r>
          </w:p>
          <w:p w14:paraId="63CAB081" w14:textId="3AE7D3AC" w:rsidR="00506317" w:rsidRDefault="00506317" w:rsidP="00170C56">
            <w:pPr>
              <w:rPr>
                <w:sz w:val="18"/>
                <w:szCs w:val="20"/>
              </w:rPr>
            </w:pPr>
            <w:r w:rsidRPr="00170C56">
              <w:rPr>
                <w:sz w:val="18"/>
                <w:szCs w:val="20"/>
              </w:rPr>
              <w:t>Three large gap areas</w:t>
            </w:r>
            <w:r w:rsidR="00170C56">
              <w:rPr>
                <w:sz w:val="18"/>
                <w:szCs w:val="20"/>
              </w:rPr>
              <w:t>:</w:t>
            </w:r>
          </w:p>
          <w:p w14:paraId="0E4FE812" w14:textId="77777777" w:rsidR="00506317" w:rsidRPr="00170C56" w:rsidRDefault="00506317">
            <w:pPr>
              <w:pStyle w:val="ListParagraph"/>
              <w:numPr>
                <w:ilvl w:val="0"/>
                <w:numId w:val="100"/>
              </w:numPr>
              <w:rPr>
                <w:sz w:val="18"/>
                <w:szCs w:val="20"/>
              </w:rPr>
            </w:pPr>
            <w:r w:rsidRPr="00170C56">
              <w:rPr>
                <w:sz w:val="18"/>
                <w:szCs w:val="20"/>
              </w:rPr>
              <w:t xml:space="preserve">The northern gap area is a real gap area with limited opportunities to address; the only existing park in the area is </w:t>
            </w:r>
            <w:proofErr w:type="spellStart"/>
            <w:r w:rsidRPr="00170C56">
              <w:rPr>
                <w:sz w:val="18"/>
                <w:szCs w:val="20"/>
              </w:rPr>
              <w:t>Gubberley</w:t>
            </w:r>
            <w:proofErr w:type="spellEnd"/>
            <w:r w:rsidRPr="00170C56">
              <w:rPr>
                <w:sz w:val="18"/>
                <w:szCs w:val="20"/>
              </w:rPr>
              <w:t xml:space="preserve"> Street Park D1189, a very bushy corridor park with no existing infrastructure, which has significant biodiversity values, steep gradients and minimal road frontage/access. Area is very low population growth and all </w:t>
            </w:r>
            <w:proofErr w:type="gramStart"/>
            <w:r w:rsidRPr="00170C56">
              <w:rPr>
                <w:sz w:val="18"/>
                <w:szCs w:val="20"/>
              </w:rPr>
              <w:t>Low Density</w:t>
            </w:r>
            <w:proofErr w:type="gramEnd"/>
            <w:r w:rsidRPr="00170C56">
              <w:rPr>
                <w:sz w:val="18"/>
                <w:szCs w:val="20"/>
              </w:rPr>
              <w:t xml:space="preserve"> Residential zoning, so low incidence of increasing density; no need to address this gap at this stage. </w:t>
            </w:r>
          </w:p>
          <w:p w14:paraId="0B72A544" w14:textId="77777777" w:rsidR="00506317" w:rsidRPr="00170C56" w:rsidRDefault="00506317">
            <w:pPr>
              <w:pStyle w:val="ListParagraph"/>
              <w:numPr>
                <w:ilvl w:val="0"/>
                <w:numId w:val="100"/>
              </w:numPr>
              <w:rPr>
                <w:sz w:val="18"/>
                <w:szCs w:val="20"/>
              </w:rPr>
            </w:pPr>
            <w:r w:rsidRPr="00170C56">
              <w:rPr>
                <w:sz w:val="18"/>
                <w:szCs w:val="20"/>
              </w:rPr>
              <w:t xml:space="preserve">The south-west gap area is not actually a gap area as residents in this area are within 750m walking distance of 1) Rowena St Park D0263, which has a DOLA and pedestrian access across the creek to The Rafting Ground Park D0267 (a district general recreation park), and/or 2) Marland Street Park D0959, which provides access to Twilight Street Park D0958, which has local general recreation infrastructure. </w:t>
            </w:r>
          </w:p>
          <w:p w14:paraId="1683BB31" w14:textId="77777777" w:rsidR="00506317" w:rsidRPr="00170C56" w:rsidRDefault="00506317">
            <w:pPr>
              <w:pStyle w:val="ListParagraph"/>
              <w:numPr>
                <w:ilvl w:val="0"/>
                <w:numId w:val="100"/>
              </w:numPr>
              <w:rPr>
                <w:sz w:val="18"/>
                <w:szCs w:val="20"/>
              </w:rPr>
            </w:pPr>
            <w:r w:rsidRPr="00170C56">
              <w:rPr>
                <w:sz w:val="18"/>
                <w:szCs w:val="20"/>
              </w:rPr>
              <w:t>South-east gap area is over an Emerging Community area, which has significant biodiversity values, and may never develop for dense residential. No need to address this gap at this stage.</w:t>
            </w:r>
          </w:p>
          <w:p w14:paraId="56B11028" w14:textId="77777777" w:rsidR="00506317" w:rsidRPr="00F20A10" w:rsidRDefault="00506317" w:rsidP="00B90F01">
            <w:pPr>
              <w:rPr>
                <w:sz w:val="18"/>
                <w:szCs w:val="20"/>
              </w:rPr>
            </w:pPr>
          </w:p>
          <w:p w14:paraId="61C5A1B3" w14:textId="77777777" w:rsidR="00506317" w:rsidRPr="00F20A10" w:rsidRDefault="00506317" w:rsidP="00B90F01">
            <w:pPr>
              <w:rPr>
                <w:sz w:val="18"/>
                <w:szCs w:val="20"/>
                <w:u w:val="single"/>
              </w:rPr>
            </w:pPr>
            <w:r w:rsidRPr="00F20A10">
              <w:rPr>
                <w:sz w:val="18"/>
                <w:szCs w:val="20"/>
                <w:u w:val="single"/>
              </w:rPr>
              <w:t>Recommendations</w:t>
            </w:r>
          </w:p>
          <w:p w14:paraId="75D941B1" w14:textId="77777777" w:rsidR="00506317" w:rsidRPr="00170C56" w:rsidRDefault="00506317">
            <w:pPr>
              <w:pStyle w:val="ListParagraph"/>
              <w:numPr>
                <w:ilvl w:val="0"/>
                <w:numId w:val="101"/>
              </w:numPr>
              <w:rPr>
                <w:sz w:val="18"/>
                <w:szCs w:val="20"/>
              </w:rPr>
            </w:pPr>
            <w:r w:rsidRPr="00170C56">
              <w:rPr>
                <w:sz w:val="18"/>
                <w:szCs w:val="20"/>
              </w:rPr>
              <w:t>New U3 for Henry Clarkson Park D1333 – is classified local general recreation but currently has no infrastructure – need to embellish 2026-2031.</w:t>
            </w:r>
          </w:p>
          <w:p w14:paraId="2ABA1232" w14:textId="77777777" w:rsidR="00506317" w:rsidRPr="00170C56" w:rsidRDefault="00506317">
            <w:pPr>
              <w:pStyle w:val="ListParagraph"/>
              <w:numPr>
                <w:ilvl w:val="0"/>
                <w:numId w:val="101"/>
              </w:numPr>
              <w:rPr>
                <w:sz w:val="18"/>
                <w:szCs w:val="20"/>
              </w:rPr>
            </w:pPr>
            <w:r w:rsidRPr="00170C56">
              <w:rPr>
                <w:sz w:val="18"/>
                <w:szCs w:val="20"/>
              </w:rPr>
              <w:t>New U3 for Twilight St Park D0958 – has half court and picnic – embellish to sub district level to assist to fill the district general recreation gap (affected by river flood overlay, the 2022 Nearmap flood aerial shows the park was not flooded too badly) 2021-2026.</w:t>
            </w:r>
          </w:p>
        </w:tc>
        <w:tc>
          <w:tcPr>
            <w:tcW w:w="4666" w:type="dxa"/>
          </w:tcPr>
          <w:p w14:paraId="3F58DB69" w14:textId="77777777" w:rsidR="00506317" w:rsidRPr="00F20A10" w:rsidRDefault="00506317" w:rsidP="00B90F01">
            <w:pPr>
              <w:rPr>
                <w:sz w:val="18"/>
                <w:szCs w:val="20"/>
                <w:u w:val="single"/>
              </w:rPr>
            </w:pPr>
            <w:r w:rsidRPr="00F20A10">
              <w:rPr>
                <w:sz w:val="18"/>
                <w:szCs w:val="20"/>
                <w:u w:val="single"/>
              </w:rPr>
              <w:t>Gaps</w:t>
            </w:r>
          </w:p>
          <w:p w14:paraId="4EE61D6A" w14:textId="77777777" w:rsidR="00506317" w:rsidRPr="00F20A10" w:rsidRDefault="00506317" w:rsidP="00B90F01">
            <w:pPr>
              <w:rPr>
                <w:sz w:val="18"/>
                <w:szCs w:val="20"/>
              </w:rPr>
            </w:pPr>
            <w:r w:rsidRPr="00F20A10">
              <w:rPr>
                <w:sz w:val="18"/>
                <w:szCs w:val="20"/>
              </w:rPr>
              <w:t>Significant gap on eastern side.</w:t>
            </w:r>
          </w:p>
          <w:p w14:paraId="6D035647" w14:textId="77777777" w:rsidR="00506317" w:rsidRPr="00F20A10" w:rsidRDefault="00506317" w:rsidP="00B90F01">
            <w:pPr>
              <w:rPr>
                <w:sz w:val="18"/>
                <w:szCs w:val="20"/>
              </w:rPr>
            </w:pPr>
          </w:p>
          <w:p w14:paraId="3411DBC7" w14:textId="77777777" w:rsidR="00506317" w:rsidRPr="00F20A10" w:rsidRDefault="00506317" w:rsidP="00B90F01">
            <w:pPr>
              <w:rPr>
                <w:sz w:val="18"/>
                <w:szCs w:val="20"/>
                <w:u w:val="single"/>
              </w:rPr>
            </w:pPr>
            <w:r w:rsidRPr="00F20A10">
              <w:rPr>
                <w:sz w:val="18"/>
                <w:szCs w:val="20"/>
                <w:u w:val="single"/>
              </w:rPr>
              <w:t>Recommendations</w:t>
            </w:r>
          </w:p>
          <w:p w14:paraId="2C29300B" w14:textId="77777777" w:rsidR="00506317" w:rsidRPr="00F20A10" w:rsidRDefault="00506317" w:rsidP="00B90F01">
            <w:pPr>
              <w:rPr>
                <w:sz w:val="18"/>
                <w:szCs w:val="20"/>
              </w:rPr>
            </w:pPr>
            <w:r w:rsidRPr="00F20A10">
              <w:rPr>
                <w:sz w:val="18"/>
                <w:szCs w:val="20"/>
              </w:rPr>
              <w:t>See recommendations in Indooroopilly.</w:t>
            </w:r>
          </w:p>
        </w:tc>
        <w:tc>
          <w:tcPr>
            <w:tcW w:w="4666" w:type="dxa"/>
          </w:tcPr>
          <w:p w14:paraId="4324EC2A" w14:textId="77777777" w:rsidR="00506317" w:rsidRPr="00F20A10" w:rsidRDefault="00506317" w:rsidP="00B90F01">
            <w:pPr>
              <w:rPr>
                <w:sz w:val="18"/>
                <w:szCs w:val="20"/>
                <w:u w:val="single"/>
              </w:rPr>
            </w:pPr>
            <w:r w:rsidRPr="00F20A10">
              <w:rPr>
                <w:sz w:val="18"/>
                <w:szCs w:val="20"/>
                <w:u w:val="single"/>
              </w:rPr>
              <w:t>Gaps</w:t>
            </w:r>
          </w:p>
          <w:p w14:paraId="7A84DCBF" w14:textId="77777777" w:rsidR="00506317" w:rsidRPr="00F20A10" w:rsidRDefault="00506317" w:rsidP="00B90F01">
            <w:pPr>
              <w:rPr>
                <w:sz w:val="18"/>
                <w:szCs w:val="20"/>
              </w:rPr>
            </w:pPr>
            <w:r w:rsidRPr="00F20A10">
              <w:rPr>
                <w:sz w:val="18"/>
                <w:szCs w:val="20"/>
              </w:rPr>
              <w:t>No gaps</w:t>
            </w:r>
          </w:p>
          <w:p w14:paraId="56159541" w14:textId="77777777" w:rsidR="00506317" w:rsidRPr="00F20A10" w:rsidRDefault="00506317" w:rsidP="00B90F01">
            <w:pPr>
              <w:rPr>
                <w:sz w:val="18"/>
                <w:szCs w:val="20"/>
              </w:rPr>
            </w:pPr>
          </w:p>
          <w:p w14:paraId="150BC0D9" w14:textId="77777777" w:rsidR="00506317" w:rsidRPr="00F20A10" w:rsidRDefault="00506317" w:rsidP="00B90F01">
            <w:pPr>
              <w:rPr>
                <w:sz w:val="18"/>
                <w:szCs w:val="20"/>
                <w:u w:val="single"/>
              </w:rPr>
            </w:pPr>
            <w:r w:rsidRPr="00F20A10">
              <w:rPr>
                <w:sz w:val="18"/>
                <w:szCs w:val="20"/>
                <w:u w:val="single"/>
              </w:rPr>
              <w:t>Recommendations</w:t>
            </w:r>
          </w:p>
          <w:p w14:paraId="7EF1FD53" w14:textId="77777777" w:rsidR="00506317" w:rsidRPr="00F20A10" w:rsidRDefault="00506317" w:rsidP="00B90F01">
            <w:pPr>
              <w:rPr>
                <w:sz w:val="18"/>
                <w:szCs w:val="20"/>
              </w:rPr>
            </w:pPr>
            <w:r w:rsidRPr="00F20A10">
              <w:rPr>
                <w:sz w:val="18"/>
                <w:szCs w:val="20"/>
              </w:rPr>
              <w:t>No recommendations</w:t>
            </w:r>
          </w:p>
        </w:tc>
      </w:tr>
      <w:tr w:rsidR="00506317" w:rsidRPr="00170C56" w14:paraId="607AAD13" w14:textId="77777777" w:rsidTr="6E743871">
        <w:trPr>
          <w:cantSplit/>
        </w:trPr>
        <w:tc>
          <w:tcPr>
            <w:tcW w:w="1130" w:type="dxa"/>
            <w:shd w:val="clear" w:color="auto" w:fill="D9D9D9" w:themeFill="background1" w:themeFillShade="D9"/>
          </w:tcPr>
          <w:p w14:paraId="50818CA6" w14:textId="77777777" w:rsidR="00506317" w:rsidRPr="00170C56" w:rsidRDefault="00506317" w:rsidP="00170C56">
            <w:pPr>
              <w:keepNext/>
              <w:rPr>
                <w:b/>
                <w:bCs/>
                <w:sz w:val="18"/>
                <w:szCs w:val="20"/>
              </w:rPr>
            </w:pPr>
            <w:r w:rsidRPr="00170C56">
              <w:rPr>
                <w:b/>
                <w:bCs/>
                <w:sz w:val="18"/>
                <w:szCs w:val="20"/>
              </w:rPr>
              <w:lastRenderedPageBreak/>
              <w:t>SA2 Area</w:t>
            </w:r>
          </w:p>
        </w:tc>
        <w:tc>
          <w:tcPr>
            <w:tcW w:w="12874" w:type="dxa"/>
            <w:gridSpan w:val="3"/>
            <w:shd w:val="clear" w:color="auto" w:fill="D9D9D9" w:themeFill="background1" w:themeFillShade="D9"/>
          </w:tcPr>
          <w:p w14:paraId="14FDAA9A" w14:textId="77777777" w:rsidR="00506317" w:rsidRPr="00170C56" w:rsidRDefault="00506317" w:rsidP="00170C56">
            <w:pPr>
              <w:keepNext/>
              <w:rPr>
                <w:b/>
                <w:bCs/>
                <w:sz w:val="18"/>
                <w:szCs w:val="20"/>
              </w:rPr>
            </w:pPr>
            <w:r w:rsidRPr="00170C56">
              <w:rPr>
                <w:b/>
                <w:bCs/>
                <w:sz w:val="18"/>
                <w:szCs w:val="20"/>
              </w:rPr>
              <w:t>Fig Tree Pocket</w:t>
            </w:r>
          </w:p>
          <w:p w14:paraId="628697CE"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00EEAC08" w14:textId="77777777" w:rsidTr="6E743871">
        <w:trPr>
          <w:cantSplit/>
        </w:trPr>
        <w:tc>
          <w:tcPr>
            <w:tcW w:w="4672" w:type="dxa"/>
            <w:gridSpan w:val="2"/>
            <w:shd w:val="clear" w:color="auto" w:fill="D9D9D9" w:themeFill="background1" w:themeFillShade="D9"/>
          </w:tcPr>
          <w:p w14:paraId="5D4E99AD"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2B6A71A4"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2D967AB8"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310FEAC0" w14:textId="77777777" w:rsidTr="6E743871">
        <w:trPr>
          <w:cantSplit/>
        </w:trPr>
        <w:tc>
          <w:tcPr>
            <w:tcW w:w="4672" w:type="dxa"/>
            <w:gridSpan w:val="2"/>
          </w:tcPr>
          <w:p w14:paraId="5F4A5172" w14:textId="77777777" w:rsidR="00506317" w:rsidRPr="00F20A10" w:rsidRDefault="00506317" w:rsidP="00B90F01">
            <w:pPr>
              <w:rPr>
                <w:sz w:val="18"/>
                <w:szCs w:val="20"/>
                <w:u w:val="single"/>
              </w:rPr>
            </w:pPr>
            <w:r w:rsidRPr="00F20A10">
              <w:rPr>
                <w:sz w:val="18"/>
                <w:szCs w:val="20"/>
                <w:u w:val="single"/>
              </w:rPr>
              <w:t>Gaps</w:t>
            </w:r>
          </w:p>
          <w:p w14:paraId="41237881" w14:textId="635B2C24" w:rsidR="00506317" w:rsidRPr="00F20A10" w:rsidRDefault="00506317" w:rsidP="00B90F01">
            <w:pPr>
              <w:rPr>
                <w:sz w:val="18"/>
                <w:szCs w:val="20"/>
              </w:rPr>
            </w:pPr>
            <w:r w:rsidRPr="00F20A10">
              <w:rPr>
                <w:sz w:val="18"/>
                <w:szCs w:val="20"/>
              </w:rPr>
              <w:t>Two large gap areas</w:t>
            </w:r>
            <w:r w:rsidR="00170C56">
              <w:rPr>
                <w:sz w:val="18"/>
                <w:szCs w:val="20"/>
              </w:rPr>
              <w:t>:</w:t>
            </w:r>
          </w:p>
          <w:p w14:paraId="14FB3696" w14:textId="4F467650" w:rsidR="00506317" w:rsidRPr="00170C56" w:rsidRDefault="00506317">
            <w:pPr>
              <w:pStyle w:val="ListParagraph"/>
              <w:numPr>
                <w:ilvl w:val="0"/>
                <w:numId w:val="102"/>
              </w:numPr>
              <w:rPr>
                <w:sz w:val="18"/>
                <w:szCs w:val="20"/>
              </w:rPr>
            </w:pPr>
            <w:r w:rsidRPr="00170C56">
              <w:rPr>
                <w:sz w:val="18"/>
                <w:szCs w:val="20"/>
              </w:rPr>
              <w:t xml:space="preserve">The northern gap area is a real gap area, with no existing parks to embellish with local general recreation infrastructure. Area is all very low population growth and </w:t>
            </w:r>
            <w:proofErr w:type="gramStart"/>
            <w:r w:rsidRPr="00170C56">
              <w:rPr>
                <w:sz w:val="18"/>
                <w:szCs w:val="20"/>
              </w:rPr>
              <w:t>Low Density</w:t>
            </w:r>
            <w:proofErr w:type="gramEnd"/>
            <w:r w:rsidRPr="00170C56">
              <w:rPr>
                <w:sz w:val="18"/>
                <w:szCs w:val="20"/>
              </w:rPr>
              <w:t xml:space="preserve"> Residential zoning, so low incidence of increasing density; no need to address this gap at this stage.</w:t>
            </w:r>
          </w:p>
          <w:p w14:paraId="0469DFE7" w14:textId="77777777" w:rsidR="00506317" w:rsidRPr="00170C56" w:rsidRDefault="00506317">
            <w:pPr>
              <w:pStyle w:val="ListParagraph"/>
              <w:numPr>
                <w:ilvl w:val="0"/>
                <w:numId w:val="102"/>
              </w:numPr>
              <w:rPr>
                <w:sz w:val="18"/>
                <w:szCs w:val="20"/>
              </w:rPr>
            </w:pPr>
            <w:r w:rsidRPr="00170C56">
              <w:rPr>
                <w:sz w:val="18"/>
                <w:szCs w:val="20"/>
              </w:rPr>
              <w:t>Southern gap area is mostly Emerging Community zoning, with a significant proportion having biodiversity values, and therefore limited potential to develop. Consider adding E item for local general recreation opportunities to Mactier Street Park D1323 at riverfront.</w:t>
            </w:r>
          </w:p>
          <w:p w14:paraId="6CBF585D" w14:textId="77777777" w:rsidR="00506317" w:rsidRPr="00F20A10" w:rsidRDefault="00506317" w:rsidP="00B90F01">
            <w:pPr>
              <w:rPr>
                <w:sz w:val="18"/>
                <w:szCs w:val="20"/>
              </w:rPr>
            </w:pPr>
          </w:p>
          <w:p w14:paraId="03ADD183" w14:textId="77777777" w:rsidR="00506317" w:rsidRPr="00F20A10" w:rsidRDefault="00506317" w:rsidP="00B90F01">
            <w:pPr>
              <w:rPr>
                <w:sz w:val="18"/>
                <w:szCs w:val="20"/>
                <w:u w:val="single"/>
              </w:rPr>
            </w:pPr>
            <w:r w:rsidRPr="00F20A10">
              <w:rPr>
                <w:sz w:val="18"/>
                <w:szCs w:val="20"/>
                <w:u w:val="single"/>
              </w:rPr>
              <w:t>Recommendations</w:t>
            </w:r>
          </w:p>
          <w:p w14:paraId="3E4B4D75" w14:textId="77777777" w:rsidR="00506317" w:rsidRPr="00F20A10" w:rsidRDefault="00506317" w:rsidP="00B90F01">
            <w:pPr>
              <w:rPr>
                <w:sz w:val="18"/>
                <w:szCs w:val="20"/>
              </w:rPr>
            </w:pPr>
            <w:r w:rsidRPr="00F20A10">
              <w:rPr>
                <w:sz w:val="18"/>
                <w:szCs w:val="20"/>
              </w:rPr>
              <w:t xml:space="preserve">New E1 for Mactier Street Park D1323, at river end of Mactier Street; the area is not leased as part of the pony club, however there is pony facilities on site and is currently classified as sport park; look to place local recreation node closer to river/along river front, or even a bit north of Mactier </w:t>
            </w:r>
            <w:proofErr w:type="gramStart"/>
            <w:r w:rsidRPr="00F20A10">
              <w:rPr>
                <w:sz w:val="18"/>
                <w:szCs w:val="20"/>
              </w:rPr>
              <w:t>Street road</w:t>
            </w:r>
            <w:proofErr w:type="gramEnd"/>
            <w:r w:rsidRPr="00F20A10">
              <w:rPr>
                <w:sz w:val="18"/>
                <w:szCs w:val="20"/>
              </w:rPr>
              <w:t xml:space="preserve"> end 2026-2031.</w:t>
            </w:r>
          </w:p>
        </w:tc>
        <w:tc>
          <w:tcPr>
            <w:tcW w:w="4666" w:type="dxa"/>
          </w:tcPr>
          <w:p w14:paraId="69E74430" w14:textId="77777777" w:rsidR="00506317" w:rsidRPr="00F20A10" w:rsidRDefault="00506317" w:rsidP="00B90F01">
            <w:pPr>
              <w:rPr>
                <w:sz w:val="18"/>
                <w:szCs w:val="20"/>
                <w:u w:val="single"/>
              </w:rPr>
            </w:pPr>
            <w:r w:rsidRPr="00F20A10">
              <w:rPr>
                <w:sz w:val="18"/>
                <w:szCs w:val="20"/>
                <w:u w:val="single"/>
              </w:rPr>
              <w:t>Gaps</w:t>
            </w:r>
          </w:p>
          <w:p w14:paraId="682FD89A" w14:textId="77777777" w:rsidR="00506317" w:rsidRPr="00F20A10" w:rsidRDefault="00506317" w:rsidP="00B90F01">
            <w:pPr>
              <w:rPr>
                <w:sz w:val="18"/>
                <w:szCs w:val="20"/>
              </w:rPr>
            </w:pPr>
            <w:r w:rsidRPr="00F20A10">
              <w:rPr>
                <w:sz w:val="18"/>
                <w:szCs w:val="20"/>
              </w:rPr>
              <w:t>Large gap in northern half of area.</w:t>
            </w:r>
          </w:p>
          <w:p w14:paraId="0E956CC2" w14:textId="77777777" w:rsidR="00506317" w:rsidRPr="00F20A10" w:rsidRDefault="00506317" w:rsidP="00B90F01">
            <w:pPr>
              <w:rPr>
                <w:sz w:val="18"/>
                <w:szCs w:val="20"/>
              </w:rPr>
            </w:pPr>
          </w:p>
          <w:p w14:paraId="1579F5AB" w14:textId="77777777" w:rsidR="00506317" w:rsidRPr="00F20A10" w:rsidRDefault="00506317" w:rsidP="00B90F01">
            <w:pPr>
              <w:rPr>
                <w:sz w:val="18"/>
                <w:szCs w:val="20"/>
                <w:u w:val="single"/>
              </w:rPr>
            </w:pPr>
            <w:r w:rsidRPr="00F20A10">
              <w:rPr>
                <w:sz w:val="18"/>
                <w:szCs w:val="20"/>
                <w:u w:val="single"/>
              </w:rPr>
              <w:t>Recommendations</w:t>
            </w:r>
          </w:p>
          <w:p w14:paraId="02D25487" w14:textId="77777777" w:rsidR="00506317" w:rsidRPr="00170C56" w:rsidRDefault="00506317">
            <w:pPr>
              <w:pStyle w:val="ListParagraph"/>
              <w:numPr>
                <w:ilvl w:val="0"/>
                <w:numId w:val="103"/>
              </w:numPr>
              <w:rPr>
                <w:sz w:val="18"/>
                <w:szCs w:val="20"/>
              </w:rPr>
            </w:pPr>
            <w:r w:rsidRPr="00170C56">
              <w:rPr>
                <w:sz w:val="18"/>
                <w:szCs w:val="20"/>
              </w:rPr>
              <w:t>See recommendations in Indooroopilly.</w:t>
            </w:r>
          </w:p>
          <w:p w14:paraId="5A016362" w14:textId="77777777" w:rsidR="00506317" w:rsidRPr="00170C56" w:rsidRDefault="00506317">
            <w:pPr>
              <w:pStyle w:val="ListParagraph"/>
              <w:numPr>
                <w:ilvl w:val="0"/>
                <w:numId w:val="103"/>
              </w:numPr>
              <w:rPr>
                <w:sz w:val="18"/>
                <w:szCs w:val="20"/>
              </w:rPr>
            </w:pPr>
            <w:r w:rsidRPr="00170C56">
              <w:rPr>
                <w:sz w:val="18"/>
                <w:szCs w:val="20"/>
              </w:rPr>
              <w:t xml:space="preserve">New U3 for </w:t>
            </w:r>
            <w:proofErr w:type="spellStart"/>
            <w:r w:rsidRPr="00170C56">
              <w:rPr>
                <w:sz w:val="18"/>
                <w:szCs w:val="20"/>
              </w:rPr>
              <w:t>Biami</w:t>
            </w:r>
            <w:proofErr w:type="spellEnd"/>
            <w:r w:rsidRPr="00170C56">
              <w:rPr>
                <w:sz w:val="18"/>
                <w:szCs w:val="20"/>
              </w:rPr>
              <w:t xml:space="preserve"> Yumba Park D0259 (upgrade to district general recreation) 2031-2036.</w:t>
            </w:r>
          </w:p>
        </w:tc>
        <w:tc>
          <w:tcPr>
            <w:tcW w:w="4666" w:type="dxa"/>
          </w:tcPr>
          <w:p w14:paraId="024E841E" w14:textId="77777777" w:rsidR="00506317" w:rsidRPr="00F20A10" w:rsidRDefault="00506317" w:rsidP="00B90F01">
            <w:pPr>
              <w:rPr>
                <w:sz w:val="18"/>
                <w:szCs w:val="20"/>
                <w:u w:val="single"/>
              </w:rPr>
            </w:pPr>
            <w:r w:rsidRPr="00F20A10">
              <w:rPr>
                <w:sz w:val="18"/>
                <w:szCs w:val="20"/>
                <w:u w:val="single"/>
              </w:rPr>
              <w:t>Gaps</w:t>
            </w:r>
          </w:p>
          <w:p w14:paraId="192F3164" w14:textId="77777777" w:rsidR="00506317" w:rsidRPr="00F20A10" w:rsidRDefault="00506317" w:rsidP="00B90F01">
            <w:pPr>
              <w:rPr>
                <w:sz w:val="18"/>
                <w:szCs w:val="20"/>
              </w:rPr>
            </w:pPr>
            <w:r w:rsidRPr="00F20A10">
              <w:rPr>
                <w:sz w:val="18"/>
                <w:szCs w:val="20"/>
              </w:rPr>
              <w:t>No gaps</w:t>
            </w:r>
          </w:p>
          <w:p w14:paraId="42868F8A" w14:textId="77777777" w:rsidR="00506317" w:rsidRPr="00F20A10" w:rsidRDefault="00506317" w:rsidP="00B90F01">
            <w:pPr>
              <w:rPr>
                <w:sz w:val="18"/>
                <w:szCs w:val="20"/>
              </w:rPr>
            </w:pPr>
          </w:p>
          <w:p w14:paraId="3F3D732E" w14:textId="77777777" w:rsidR="00506317" w:rsidRPr="00F20A10" w:rsidRDefault="00506317" w:rsidP="00B90F01">
            <w:pPr>
              <w:rPr>
                <w:sz w:val="18"/>
                <w:szCs w:val="20"/>
                <w:u w:val="single"/>
              </w:rPr>
            </w:pPr>
            <w:r w:rsidRPr="00F20A10">
              <w:rPr>
                <w:sz w:val="18"/>
                <w:szCs w:val="20"/>
                <w:u w:val="single"/>
              </w:rPr>
              <w:t>Recommendations</w:t>
            </w:r>
          </w:p>
          <w:p w14:paraId="33788194" w14:textId="77777777" w:rsidR="00506317" w:rsidRPr="00F20A10" w:rsidRDefault="00506317" w:rsidP="00B90F01">
            <w:pPr>
              <w:rPr>
                <w:sz w:val="18"/>
                <w:szCs w:val="20"/>
              </w:rPr>
            </w:pPr>
            <w:r w:rsidRPr="00F20A10">
              <w:rPr>
                <w:sz w:val="18"/>
                <w:szCs w:val="20"/>
              </w:rPr>
              <w:t>No recommendations</w:t>
            </w:r>
          </w:p>
        </w:tc>
      </w:tr>
      <w:tr w:rsidR="00506317" w:rsidRPr="00170C56" w14:paraId="1BAD4A81" w14:textId="77777777" w:rsidTr="6E743871">
        <w:trPr>
          <w:cantSplit/>
        </w:trPr>
        <w:tc>
          <w:tcPr>
            <w:tcW w:w="1130" w:type="dxa"/>
            <w:shd w:val="clear" w:color="auto" w:fill="D9D9D9" w:themeFill="background1" w:themeFillShade="D9"/>
          </w:tcPr>
          <w:p w14:paraId="4AAD9560"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0048649D" w14:textId="77777777" w:rsidR="00506317" w:rsidRPr="00170C56" w:rsidRDefault="00506317" w:rsidP="00170C56">
            <w:pPr>
              <w:keepNext/>
              <w:rPr>
                <w:b/>
                <w:bCs/>
                <w:sz w:val="18"/>
                <w:szCs w:val="20"/>
              </w:rPr>
            </w:pPr>
            <w:r w:rsidRPr="00170C56">
              <w:rPr>
                <w:b/>
                <w:bCs/>
                <w:sz w:val="18"/>
                <w:szCs w:val="20"/>
              </w:rPr>
              <w:t>Pinjarra Hills-Pullenvale</w:t>
            </w:r>
          </w:p>
          <w:p w14:paraId="74487B40" w14:textId="77777777" w:rsidR="00506317" w:rsidRPr="00170C56" w:rsidRDefault="00506317" w:rsidP="00170C56">
            <w:pPr>
              <w:keepNext/>
              <w:rPr>
                <w:b/>
                <w:bCs/>
                <w:sz w:val="18"/>
                <w:szCs w:val="20"/>
              </w:rPr>
            </w:pPr>
            <w:r w:rsidRPr="00170C56">
              <w:rPr>
                <w:b/>
                <w:bCs/>
                <w:sz w:val="18"/>
                <w:szCs w:val="20"/>
              </w:rPr>
              <w:t>Negative population growth to 2036</w:t>
            </w:r>
          </w:p>
        </w:tc>
      </w:tr>
      <w:tr w:rsidR="00AA7525" w:rsidRPr="00170C56" w14:paraId="3B196476" w14:textId="77777777" w:rsidTr="6E743871">
        <w:trPr>
          <w:cantSplit/>
        </w:trPr>
        <w:tc>
          <w:tcPr>
            <w:tcW w:w="4672" w:type="dxa"/>
            <w:gridSpan w:val="2"/>
            <w:shd w:val="clear" w:color="auto" w:fill="D9D9D9" w:themeFill="background1" w:themeFillShade="D9"/>
          </w:tcPr>
          <w:p w14:paraId="620FE94A"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17759F17"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1664FBB7"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2246DE0F" w14:textId="77777777" w:rsidTr="6E743871">
        <w:trPr>
          <w:cantSplit/>
        </w:trPr>
        <w:tc>
          <w:tcPr>
            <w:tcW w:w="4672" w:type="dxa"/>
            <w:gridSpan w:val="2"/>
          </w:tcPr>
          <w:p w14:paraId="582FD98F" w14:textId="77777777" w:rsidR="00506317" w:rsidRPr="00F20A10" w:rsidRDefault="00506317" w:rsidP="00B90F01">
            <w:pPr>
              <w:rPr>
                <w:sz w:val="18"/>
                <w:szCs w:val="20"/>
                <w:u w:val="single"/>
              </w:rPr>
            </w:pPr>
            <w:r w:rsidRPr="00F20A10">
              <w:rPr>
                <w:sz w:val="18"/>
                <w:szCs w:val="20"/>
                <w:u w:val="single"/>
              </w:rPr>
              <w:t>Gaps</w:t>
            </w:r>
          </w:p>
          <w:p w14:paraId="3EBA22DC" w14:textId="77777777" w:rsidR="00506317" w:rsidRPr="00F20A10" w:rsidRDefault="00506317" w:rsidP="00B90F01">
            <w:pPr>
              <w:rPr>
                <w:sz w:val="18"/>
                <w:szCs w:val="20"/>
              </w:rPr>
            </w:pPr>
            <w:r w:rsidRPr="00F20A10">
              <w:rPr>
                <w:sz w:val="18"/>
                <w:szCs w:val="20"/>
              </w:rPr>
              <w:t xml:space="preserve">Very small gap areas, with negative population growth; no need to address at this stage. </w:t>
            </w:r>
          </w:p>
          <w:p w14:paraId="05D81895" w14:textId="77777777" w:rsidR="00506317" w:rsidRPr="00F20A10" w:rsidRDefault="00506317" w:rsidP="00B90F01">
            <w:pPr>
              <w:rPr>
                <w:sz w:val="18"/>
                <w:szCs w:val="20"/>
              </w:rPr>
            </w:pPr>
          </w:p>
          <w:p w14:paraId="4E33CA9E" w14:textId="77777777" w:rsidR="00506317" w:rsidRPr="00F20A10" w:rsidRDefault="00506317" w:rsidP="00B90F01">
            <w:pPr>
              <w:rPr>
                <w:sz w:val="18"/>
                <w:szCs w:val="20"/>
                <w:u w:val="single"/>
              </w:rPr>
            </w:pPr>
            <w:r w:rsidRPr="00F20A10">
              <w:rPr>
                <w:sz w:val="18"/>
                <w:szCs w:val="20"/>
                <w:u w:val="single"/>
              </w:rPr>
              <w:t>Recommendations</w:t>
            </w:r>
          </w:p>
          <w:p w14:paraId="33F0FBF8"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3EFF3A80" w14:textId="77777777" w:rsidR="00506317" w:rsidRPr="00F20A10" w:rsidRDefault="00506317" w:rsidP="00B90F01">
            <w:pPr>
              <w:rPr>
                <w:sz w:val="18"/>
                <w:szCs w:val="20"/>
                <w:u w:val="single"/>
              </w:rPr>
            </w:pPr>
            <w:r w:rsidRPr="00F20A10">
              <w:rPr>
                <w:sz w:val="18"/>
                <w:szCs w:val="20"/>
                <w:u w:val="single"/>
              </w:rPr>
              <w:t>Gaps</w:t>
            </w:r>
          </w:p>
          <w:p w14:paraId="60741F6F" w14:textId="77777777" w:rsidR="00506317" w:rsidRPr="00F20A10" w:rsidRDefault="00506317" w:rsidP="00B90F01">
            <w:pPr>
              <w:rPr>
                <w:sz w:val="18"/>
                <w:szCs w:val="20"/>
              </w:rPr>
            </w:pPr>
            <w:r w:rsidRPr="00F20A10">
              <w:rPr>
                <w:sz w:val="18"/>
                <w:szCs w:val="20"/>
              </w:rPr>
              <w:t>See Bellbowrie-Moggill item below.</w:t>
            </w:r>
          </w:p>
          <w:p w14:paraId="61E6C47B" w14:textId="77777777" w:rsidR="00506317" w:rsidRPr="00F20A10" w:rsidRDefault="00506317" w:rsidP="00B90F01">
            <w:pPr>
              <w:rPr>
                <w:sz w:val="18"/>
                <w:szCs w:val="20"/>
              </w:rPr>
            </w:pPr>
          </w:p>
          <w:p w14:paraId="6D0C96BF" w14:textId="77777777" w:rsidR="00506317" w:rsidRPr="00F20A10" w:rsidRDefault="00506317" w:rsidP="00B90F01">
            <w:pPr>
              <w:rPr>
                <w:sz w:val="18"/>
                <w:szCs w:val="20"/>
              </w:rPr>
            </w:pPr>
          </w:p>
        </w:tc>
        <w:tc>
          <w:tcPr>
            <w:tcW w:w="4666" w:type="dxa"/>
          </w:tcPr>
          <w:p w14:paraId="17000517" w14:textId="77777777" w:rsidR="00506317" w:rsidRPr="00F20A10" w:rsidRDefault="00506317" w:rsidP="00B90F01">
            <w:pPr>
              <w:rPr>
                <w:sz w:val="18"/>
                <w:szCs w:val="20"/>
                <w:u w:val="single"/>
              </w:rPr>
            </w:pPr>
            <w:r w:rsidRPr="00F20A10">
              <w:rPr>
                <w:sz w:val="18"/>
                <w:szCs w:val="20"/>
                <w:u w:val="single"/>
              </w:rPr>
              <w:t>Gaps</w:t>
            </w:r>
          </w:p>
          <w:p w14:paraId="76D005D0" w14:textId="77777777" w:rsidR="00506317" w:rsidRPr="00F20A10" w:rsidRDefault="00506317" w:rsidP="00B90F01">
            <w:pPr>
              <w:rPr>
                <w:sz w:val="18"/>
                <w:szCs w:val="20"/>
              </w:rPr>
            </w:pPr>
            <w:r w:rsidRPr="00F20A10">
              <w:rPr>
                <w:sz w:val="18"/>
                <w:szCs w:val="20"/>
              </w:rPr>
              <w:t xml:space="preserve">See Bellbowrie-Moggill item below. </w:t>
            </w:r>
          </w:p>
          <w:p w14:paraId="257C0130" w14:textId="77777777" w:rsidR="00506317" w:rsidRPr="00F20A10" w:rsidRDefault="00506317" w:rsidP="00B90F01">
            <w:pPr>
              <w:rPr>
                <w:sz w:val="18"/>
                <w:szCs w:val="20"/>
              </w:rPr>
            </w:pPr>
          </w:p>
          <w:p w14:paraId="21465566" w14:textId="77777777" w:rsidR="00506317" w:rsidRPr="00F20A10" w:rsidRDefault="00506317" w:rsidP="00B90F01">
            <w:pPr>
              <w:rPr>
                <w:sz w:val="18"/>
                <w:szCs w:val="20"/>
              </w:rPr>
            </w:pPr>
          </w:p>
        </w:tc>
      </w:tr>
      <w:tr w:rsidR="00506317" w:rsidRPr="00170C56" w14:paraId="02B6C651" w14:textId="77777777" w:rsidTr="6E743871">
        <w:trPr>
          <w:cantSplit/>
        </w:trPr>
        <w:tc>
          <w:tcPr>
            <w:tcW w:w="1130" w:type="dxa"/>
            <w:shd w:val="clear" w:color="auto" w:fill="D9D9D9" w:themeFill="background1" w:themeFillShade="D9"/>
          </w:tcPr>
          <w:p w14:paraId="13C19B2D" w14:textId="77777777" w:rsidR="00506317" w:rsidRPr="00170C56" w:rsidRDefault="00506317" w:rsidP="00170C56">
            <w:pPr>
              <w:keepNext/>
              <w:rPr>
                <w:b/>
                <w:bCs/>
                <w:sz w:val="18"/>
                <w:szCs w:val="20"/>
              </w:rPr>
            </w:pPr>
            <w:r w:rsidRPr="00170C56">
              <w:rPr>
                <w:b/>
                <w:bCs/>
                <w:sz w:val="18"/>
                <w:szCs w:val="20"/>
              </w:rPr>
              <w:lastRenderedPageBreak/>
              <w:t>SA2 Area</w:t>
            </w:r>
          </w:p>
        </w:tc>
        <w:tc>
          <w:tcPr>
            <w:tcW w:w="12874" w:type="dxa"/>
            <w:gridSpan w:val="3"/>
            <w:shd w:val="clear" w:color="auto" w:fill="D9D9D9" w:themeFill="background1" w:themeFillShade="D9"/>
          </w:tcPr>
          <w:p w14:paraId="056AC9E5" w14:textId="77777777" w:rsidR="00506317" w:rsidRPr="00170C56" w:rsidRDefault="00506317" w:rsidP="00170C56">
            <w:pPr>
              <w:keepNext/>
              <w:rPr>
                <w:b/>
                <w:bCs/>
                <w:sz w:val="18"/>
                <w:szCs w:val="20"/>
              </w:rPr>
            </w:pPr>
            <w:r w:rsidRPr="00170C56">
              <w:rPr>
                <w:b/>
                <w:bCs/>
                <w:sz w:val="18"/>
                <w:szCs w:val="20"/>
              </w:rPr>
              <w:t>Bellbowrie-Moggill</w:t>
            </w:r>
          </w:p>
          <w:p w14:paraId="6CD000AC"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7864383D" w14:textId="77777777" w:rsidTr="6E743871">
        <w:trPr>
          <w:cantSplit/>
        </w:trPr>
        <w:tc>
          <w:tcPr>
            <w:tcW w:w="4672" w:type="dxa"/>
            <w:gridSpan w:val="2"/>
            <w:shd w:val="clear" w:color="auto" w:fill="D9D9D9" w:themeFill="background1" w:themeFillShade="D9"/>
          </w:tcPr>
          <w:p w14:paraId="38E2C068"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6DFC2B59"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7E17F6CE"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066F76BA" w14:textId="77777777" w:rsidTr="6E743871">
        <w:trPr>
          <w:cantSplit/>
        </w:trPr>
        <w:tc>
          <w:tcPr>
            <w:tcW w:w="4672" w:type="dxa"/>
            <w:gridSpan w:val="2"/>
          </w:tcPr>
          <w:p w14:paraId="37CE82A8" w14:textId="77777777" w:rsidR="00506317" w:rsidRPr="00F20A10" w:rsidRDefault="00506317" w:rsidP="00B90F01">
            <w:pPr>
              <w:rPr>
                <w:sz w:val="18"/>
                <w:szCs w:val="20"/>
                <w:u w:val="single"/>
              </w:rPr>
            </w:pPr>
            <w:r w:rsidRPr="00F20A10">
              <w:rPr>
                <w:sz w:val="18"/>
                <w:szCs w:val="20"/>
                <w:u w:val="single"/>
              </w:rPr>
              <w:t>Gaps</w:t>
            </w:r>
          </w:p>
          <w:p w14:paraId="087742AC" w14:textId="77777777" w:rsidR="00506317" w:rsidRPr="00F20A10" w:rsidRDefault="00506317" w:rsidP="00B90F01">
            <w:pPr>
              <w:rPr>
                <w:sz w:val="18"/>
                <w:szCs w:val="20"/>
              </w:rPr>
            </w:pPr>
            <w:r w:rsidRPr="00F20A10">
              <w:rPr>
                <w:sz w:val="18"/>
                <w:szCs w:val="20"/>
              </w:rPr>
              <w:t>Small gap to west, in vicinity of Church Road &amp; Hawkesbury Road intersection. All existing parks have biodiversity values and would be difficult to develop for local general recreation node. Low population growth and low density, no need to address gap at this stage.</w:t>
            </w:r>
          </w:p>
          <w:p w14:paraId="62457994" w14:textId="77777777" w:rsidR="00506317" w:rsidRPr="00F20A10" w:rsidRDefault="00506317" w:rsidP="00B90F01">
            <w:pPr>
              <w:rPr>
                <w:sz w:val="18"/>
                <w:szCs w:val="20"/>
              </w:rPr>
            </w:pPr>
          </w:p>
          <w:p w14:paraId="1E560C58" w14:textId="77777777" w:rsidR="00506317" w:rsidRPr="00F20A10" w:rsidRDefault="00506317" w:rsidP="00B90F01">
            <w:pPr>
              <w:rPr>
                <w:sz w:val="18"/>
                <w:szCs w:val="20"/>
                <w:u w:val="single"/>
              </w:rPr>
            </w:pPr>
            <w:r w:rsidRPr="00F20A10">
              <w:rPr>
                <w:sz w:val="18"/>
                <w:szCs w:val="20"/>
                <w:u w:val="single"/>
              </w:rPr>
              <w:t>Recommendations</w:t>
            </w:r>
          </w:p>
          <w:p w14:paraId="66243CD2"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173E2E9D" w14:textId="77777777" w:rsidR="00506317" w:rsidRPr="00F20A10" w:rsidRDefault="00506317" w:rsidP="00B90F01">
            <w:pPr>
              <w:rPr>
                <w:sz w:val="18"/>
                <w:szCs w:val="20"/>
                <w:u w:val="single"/>
              </w:rPr>
            </w:pPr>
            <w:r w:rsidRPr="00F20A10">
              <w:rPr>
                <w:sz w:val="18"/>
                <w:szCs w:val="20"/>
                <w:u w:val="single"/>
              </w:rPr>
              <w:t>Gaps</w:t>
            </w:r>
          </w:p>
          <w:p w14:paraId="478F0D35" w14:textId="77777777" w:rsidR="00506317" w:rsidRPr="00F20A10" w:rsidRDefault="00506317" w:rsidP="00B90F01">
            <w:pPr>
              <w:rPr>
                <w:sz w:val="18"/>
                <w:szCs w:val="20"/>
              </w:rPr>
            </w:pPr>
            <w:r w:rsidRPr="00F20A10">
              <w:rPr>
                <w:sz w:val="18"/>
                <w:szCs w:val="20"/>
              </w:rPr>
              <w:t>Large gap at western end. Pioneer Crescent Park D1119, a large local general recreation park with playground, picnic, DOLA and paths, is located on the edge of the gap area and has potential to be upgraded to a district general recreation park and would address this gap.</w:t>
            </w:r>
          </w:p>
          <w:p w14:paraId="55FA91BB" w14:textId="77777777" w:rsidR="00506317" w:rsidRPr="00F20A10" w:rsidRDefault="00506317" w:rsidP="00B90F01">
            <w:pPr>
              <w:rPr>
                <w:sz w:val="18"/>
                <w:szCs w:val="20"/>
              </w:rPr>
            </w:pPr>
          </w:p>
          <w:p w14:paraId="08B586DB" w14:textId="77777777" w:rsidR="00506317" w:rsidRPr="00F20A10" w:rsidRDefault="00506317" w:rsidP="00B90F01">
            <w:pPr>
              <w:rPr>
                <w:sz w:val="18"/>
                <w:szCs w:val="20"/>
                <w:u w:val="single"/>
              </w:rPr>
            </w:pPr>
            <w:r w:rsidRPr="00F20A10">
              <w:rPr>
                <w:sz w:val="18"/>
                <w:szCs w:val="20"/>
                <w:u w:val="single"/>
              </w:rPr>
              <w:t>Recommendations</w:t>
            </w:r>
          </w:p>
          <w:p w14:paraId="370343D2" w14:textId="77777777" w:rsidR="00506317" w:rsidRPr="00F20A10" w:rsidRDefault="00506317" w:rsidP="00B90F01">
            <w:pPr>
              <w:rPr>
                <w:sz w:val="18"/>
                <w:szCs w:val="20"/>
              </w:rPr>
            </w:pPr>
            <w:r w:rsidRPr="00F20A10">
              <w:rPr>
                <w:sz w:val="18"/>
                <w:szCs w:val="20"/>
              </w:rPr>
              <w:t>New U3 item for Pioneer Crescent Park D1119 (4.54ha) to upgrade to district general recreation park.</w:t>
            </w:r>
          </w:p>
        </w:tc>
        <w:tc>
          <w:tcPr>
            <w:tcW w:w="4666" w:type="dxa"/>
          </w:tcPr>
          <w:p w14:paraId="134D94FA" w14:textId="77777777" w:rsidR="00506317" w:rsidRPr="00F20A10" w:rsidRDefault="00506317" w:rsidP="00B90F01">
            <w:pPr>
              <w:rPr>
                <w:sz w:val="18"/>
                <w:szCs w:val="20"/>
                <w:u w:val="single"/>
              </w:rPr>
            </w:pPr>
            <w:r w:rsidRPr="00F20A10">
              <w:rPr>
                <w:sz w:val="18"/>
                <w:szCs w:val="20"/>
                <w:u w:val="single"/>
              </w:rPr>
              <w:t>Gaps</w:t>
            </w:r>
          </w:p>
          <w:p w14:paraId="2258EB73" w14:textId="77777777" w:rsidR="00506317" w:rsidRPr="00F20A10" w:rsidRDefault="00506317" w:rsidP="00B90F01">
            <w:pPr>
              <w:rPr>
                <w:sz w:val="18"/>
                <w:szCs w:val="20"/>
              </w:rPr>
            </w:pPr>
            <w:r w:rsidRPr="00F20A10">
              <w:rPr>
                <w:sz w:val="18"/>
                <w:szCs w:val="20"/>
              </w:rPr>
              <w:t>No gaps</w:t>
            </w:r>
          </w:p>
          <w:p w14:paraId="484D7032" w14:textId="77777777" w:rsidR="00506317" w:rsidRPr="00F20A10" w:rsidRDefault="00506317" w:rsidP="00B90F01">
            <w:pPr>
              <w:rPr>
                <w:sz w:val="18"/>
                <w:szCs w:val="20"/>
              </w:rPr>
            </w:pPr>
          </w:p>
          <w:p w14:paraId="5DD60AB3" w14:textId="77777777" w:rsidR="00506317" w:rsidRPr="00F20A10" w:rsidRDefault="00506317" w:rsidP="00B90F01">
            <w:pPr>
              <w:rPr>
                <w:sz w:val="18"/>
                <w:szCs w:val="20"/>
                <w:u w:val="single"/>
              </w:rPr>
            </w:pPr>
            <w:r w:rsidRPr="00F20A10">
              <w:rPr>
                <w:sz w:val="18"/>
                <w:szCs w:val="20"/>
                <w:u w:val="single"/>
              </w:rPr>
              <w:t>Recommendations</w:t>
            </w:r>
          </w:p>
          <w:p w14:paraId="77655B60" w14:textId="77777777" w:rsidR="00506317" w:rsidRPr="00F20A10" w:rsidRDefault="00506317" w:rsidP="00B90F01">
            <w:pPr>
              <w:rPr>
                <w:sz w:val="18"/>
                <w:szCs w:val="20"/>
              </w:rPr>
            </w:pPr>
            <w:r w:rsidRPr="00F20A10">
              <w:rPr>
                <w:sz w:val="18"/>
                <w:szCs w:val="20"/>
              </w:rPr>
              <w:t>No recommendations</w:t>
            </w:r>
          </w:p>
        </w:tc>
      </w:tr>
    </w:tbl>
    <w:p w14:paraId="60D31157" w14:textId="77777777" w:rsidR="00AA7525" w:rsidRDefault="00AA7525"/>
    <w:tbl>
      <w:tblPr>
        <w:tblStyle w:val="LGIPEMTable"/>
        <w:tblW w:w="0" w:type="auto"/>
        <w:tblLook w:val="0620" w:firstRow="1" w:lastRow="0" w:firstColumn="0" w:lastColumn="0" w:noHBand="1" w:noVBand="1"/>
      </w:tblPr>
      <w:tblGrid>
        <w:gridCol w:w="1130"/>
        <w:gridCol w:w="3542"/>
        <w:gridCol w:w="4666"/>
        <w:gridCol w:w="4666"/>
      </w:tblGrid>
      <w:tr w:rsidR="00AA7525" w:rsidRPr="00AA7525" w14:paraId="608A67AB" w14:textId="77777777" w:rsidTr="6E743871">
        <w:trPr>
          <w:cnfStyle w:val="100000000000" w:firstRow="1" w:lastRow="0" w:firstColumn="0" w:lastColumn="0" w:oddVBand="0" w:evenVBand="0" w:oddHBand="0" w:evenHBand="0" w:firstRowFirstColumn="0" w:firstRowLastColumn="0" w:lastRowFirstColumn="0" w:lastRowLastColumn="0"/>
          <w:cantSplit/>
        </w:trPr>
        <w:tc>
          <w:tcPr>
            <w:tcW w:w="14004" w:type="dxa"/>
            <w:gridSpan w:val="4"/>
            <w:shd w:val="clear" w:color="auto" w:fill="5F497A" w:themeFill="accent4" w:themeFillShade="BF"/>
          </w:tcPr>
          <w:p w14:paraId="7D2A72FE" w14:textId="77777777" w:rsidR="00506317" w:rsidRPr="00AA7525" w:rsidRDefault="00506317" w:rsidP="00B90F01">
            <w:pPr>
              <w:rPr>
                <w:color w:val="FFFFFF" w:themeColor="background1"/>
                <w:sz w:val="18"/>
                <w:szCs w:val="20"/>
              </w:rPr>
            </w:pPr>
            <w:r w:rsidRPr="00AA7525">
              <w:rPr>
                <w:color w:val="FFFFFF" w:themeColor="background1"/>
                <w:sz w:val="18"/>
                <w:szCs w:val="20"/>
              </w:rPr>
              <w:t>SOUTH OF RIVER</w:t>
            </w:r>
          </w:p>
        </w:tc>
      </w:tr>
      <w:tr w:rsidR="00506317" w:rsidRPr="00170C56" w14:paraId="253638B0" w14:textId="77777777" w:rsidTr="6E743871">
        <w:trPr>
          <w:cantSplit/>
        </w:trPr>
        <w:tc>
          <w:tcPr>
            <w:tcW w:w="1130" w:type="dxa"/>
            <w:shd w:val="clear" w:color="auto" w:fill="D9D9D9" w:themeFill="background1" w:themeFillShade="D9"/>
          </w:tcPr>
          <w:p w14:paraId="38B7EC74" w14:textId="77777777" w:rsidR="00506317" w:rsidRPr="00170C56" w:rsidRDefault="00506317" w:rsidP="00170C56">
            <w:pPr>
              <w:keepNext/>
              <w:rPr>
                <w:b/>
                <w:bCs/>
                <w:sz w:val="18"/>
                <w:szCs w:val="20"/>
              </w:rPr>
            </w:pPr>
            <w:r w:rsidRPr="00170C56">
              <w:rPr>
                <w:b/>
                <w:bCs/>
                <w:sz w:val="18"/>
                <w:szCs w:val="20"/>
              </w:rPr>
              <w:t>SA2 Area</w:t>
            </w:r>
          </w:p>
        </w:tc>
        <w:tc>
          <w:tcPr>
            <w:tcW w:w="12874" w:type="dxa"/>
            <w:gridSpan w:val="3"/>
            <w:shd w:val="clear" w:color="auto" w:fill="D9D9D9" w:themeFill="background1" w:themeFillShade="D9"/>
          </w:tcPr>
          <w:p w14:paraId="02F6F61C" w14:textId="77777777" w:rsidR="00506317" w:rsidRPr="00170C56" w:rsidRDefault="00506317" w:rsidP="00170C56">
            <w:pPr>
              <w:keepNext/>
              <w:rPr>
                <w:b/>
                <w:bCs/>
                <w:sz w:val="18"/>
                <w:szCs w:val="20"/>
              </w:rPr>
            </w:pPr>
            <w:r w:rsidRPr="00170C56">
              <w:rPr>
                <w:b/>
                <w:bCs/>
                <w:sz w:val="18"/>
                <w:szCs w:val="20"/>
              </w:rPr>
              <w:t>Bulimba</w:t>
            </w:r>
          </w:p>
          <w:p w14:paraId="574C4D16" w14:textId="77777777" w:rsidR="00506317" w:rsidRPr="00170C56" w:rsidRDefault="00506317" w:rsidP="00170C56">
            <w:pPr>
              <w:keepNext/>
              <w:rPr>
                <w:b/>
                <w:bCs/>
                <w:sz w:val="18"/>
                <w:szCs w:val="20"/>
              </w:rPr>
            </w:pPr>
            <w:r w:rsidRPr="00170C56">
              <w:rPr>
                <w:b/>
                <w:bCs/>
                <w:sz w:val="18"/>
                <w:szCs w:val="20"/>
              </w:rPr>
              <w:t>Very low population growth to 2036 (0-2500)</w:t>
            </w:r>
          </w:p>
        </w:tc>
      </w:tr>
      <w:tr w:rsidR="00AA7525" w:rsidRPr="00170C56" w14:paraId="68519A25" w14:textId="77777777" w:rsidTr="6E743871">
        <w:trPr>
          <w:cantSplit/>
        </w:trPr>
        <w:tc>
          <w:tcPr>
            <w:tcW w:w="4672" w:type="dxa"/>
            <w:gridSpan w:val="2"/>
            <w:shd w:val="clear" w:color="auto" w:fill="D9D9D9" w:themeFill="background1" w:themeFillShade="D9"/>
          </w:tcPr>
          <w:p w14:paraId="2C296D70" w14:textId="77777777" w:rsidR="00506317" w:rsidRPr="00170C56" w:rsidRDefault="00506317" w:rsidP="00170C56">
            <w:pPr>
              <w:keepNext/>
              <w:rPr>
                <w:b/>
                <w:bCs/>
                <w:sz w:val="18"/>
                <w:szCs w:val="20"/>
              </w:rPr>
            </w:pPr>
            <w:r w:rsidRPr="00170C56">
              <w:rPr>
                <w:b/>
                <w:bCs/>
                <w:sz w:val="18"/>
                <w:szCs w:val="20"/>
              </w:rPr>
              <w:t>Local General Recreation Parks</w:t>
            </w:r>
          </w:p>
        </w:tc>
        <w:tc>
          <w:tcPr>
            <w:tcW w:w="4666" w:type="dxa"/>
            <w:shd w:val="clear" w:color="auto" w:fill="D9D9D9" w:themeFill="background1" w:themeFillShade="D9"/>
          </w:tcPr>
          <w:p w14:paraId="4C582FB0" w14:textId="77777777" w:rsidR="00506317" w:rsidRPr="00170C56" w:rsidRDefault="00506317" w:rsidP="00170C56">
            <w:pPr>
              <w:keepNext/>
              <w:rPr>
                <w:b/>
                <w:bCs/>
                <w:sz w:val="18"/>
                <w:szCs w:val="20"/>
              </w:rPr>
            </w:pPr>
            <w:r w:rsidRPr="00170C56">
              <w:rPr>
                <w:b/>
                <w:bCs/>
                <w:sz w:val="18"/>
                <w:szCs w:val="20"/>
              </w:rPr>
              <w:t>District General Recreation Parks</w:t>
            </w:r>
          </w:p>
        </w:tc>
        <w:tc>
          <w:tcPr>
            <w:tcW w:w="4666" w:type="dxa"/>
            <w:shd w:val="clear" w:color="auto" w:fill="D9D9D9" w:themeFill="background1" w:themeFillShade="D9"/>
          </w:tcPr>
          <w:p w14:paraId="6E2A5025" w14:textId="77777777" w:rsidR="00506317" w:rsidRPr="00170C56" w:rsidRDefault="00506317" w:rsidP="00170C56">
            <w:pPr>
              <w:keepNext/>
              <w:rPr>
                <w:b/>
                <w:bCs/>
                <w:sz w:val="18"/>
                <w:szCs w:val="20"/>
              </w:rPr>
            </w:pPr>
            <w:r w:rsidRPr="00170C56">
              <w:rPr>
                <w:b/>
                <w:bCs/>
                <w:sz w:val="18"/>
                <w:szCs w:val="20"/>
              </w:rPr>
              <w:t>Sport Parks</w:t>
            </w:r>
          </w:p>
        </w:tc>
      </w:tr>
      <w:tr w:rsidR="00506317" w:rsidRPr="00F20A10" w14:paraId="280B41D2" w14:textId="77777777" w:rsidTr="6E743871">
        <w:trPr>
          <w:cantSplit/>
        </w:trPr>
        <w:tc>
          <w:tcPr>
            <w:tcW w:w="4672" w:type="dxa"/>
            <w:gridSpan w:val="2"/>
          </w:tcPr>
          <w:p w14:paraId="1D935D47" w14:textId="77777777" w:rsidR="00506317" w:rsidRPr="00F20A10" w:rsidRDefault="00506317" w:rsidP="00B90F01">
            <w:pPr>
              <w:rPr>
                <w:sz w:val="18"/>
                <w:szCs w:val="20"/>
                <w:u w:val="single"/>
              </w:rPr>
            </w:pPr>
            <w:r w:rsidRPr="00F20A10">
              <w:rPr>
                <w:sz w:val="18"/>
                <w:szCs w:val="20"/>
                <w:u w:val="single"/>
              </w:rPr>
              <w:t>Gaps</w:t>
            </w:r>
          </w:p>
          <w:p w14:paraId="396E2C7C"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52AD53A8" w14:textId="77777777" w:rsidR="00506317" w:rsidRPr="00F20A10" w:rsidRDefault="00506317" w:rsidP="00B90F01">
            <w:pPr>
              <w:rPr>
                <w:sz w:val="18"/>
                <w:szCs w:val="20"/>
              </w:rPr>
            </w:pPr>
          </w:p>
          <w:p w14:paraId="5E6F403A" w14:textId="77777777" w:rsidR="00506317" w:rsidRPr="00F20A10" w:rsidRDefault="00506317" w:rsidP="00B90F01">
            <w:pPr>
              <w:rPr>
                <w:sz w:val="18"/>
                <w:szCs w:val="20"/>
                <w:u w:val="single"/>
              </w:rPr>
            </w:pPr>
            <w:r w:rsidRPr="00F20A10">
              <w:rPr>
                <w:sz w:val="18"/>
                <w:szCs w:val="20"/>
                <w:u w:val="single"/>
              </w:rPr>
              <w:t>Recommendations</w:t>
            </w:r>
          </w:p>
          <w:p w14:paraId="6CFFD5FF"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2DC18B2D" w14:textId="77777777" w:rsidR="00506317" w:rsidRPr="00F20A10" w:rsidRDefault="00506317" w:rsidP="00B90F01">
            <w:pPr>
              <w:rPr>
                <w:sz w:val="18"/>
                <w:szCs w:val="20"/>
                <w:u w:val="single"/>
              </w:rPr>
            </w:pPr>
            <w:r w:rsidRPr="00F20A10">
              <w:rPr>
                <w:sz w:val="18"/>
                <w:szCs w:val="20"/>
                <w:u w:val="single"/>
              </w:rPr>
              <w:t>Gaps</w:t>
            </w:r>
          </w:p>
          <w:p w14:paraId="75051AC8" w14:textId="77777777" w:rsidR="00506317" w:rsidRPr="00F20A10" w:rsidRDefault="00506317" w:rsidP="00B90F01">
            <w:pPr>
              <w:rPr>
                <w:sz w:val="18"/>
                <w:szCs w:val="20"/>
              </w:rPr>
            </w:pPr>
            <w:r w:rsidRPr="00F20A10">
              <w:rPr>
                <w:sz w:val="18"/>
                <w:szCs w:val="20"/>
              </w:rPr>
              <w:t>No gaps</w:t>
            </w:r>
          </w:p>
          <w:p w14:paraId="5FE157E6" w14:textId="77777777" w:rsidR="00506317" w:rsidRPr="00F20A10" w:rsidRDefault="00506317" w:rsidP="00B90F01">
            <w:pPr>
              <w:rPr>
                <w:sz w:val="18"/>
                <w:szCs w:val="20"/>
              </w:rPr>
            </w:pPr>
          </w:p>
          <w:p w14:paraId="62F60C76" w14:textId="77777777" w:rsidR="00506317" w:rsidRPr="00F20A10" w:rsidRDefault="00506317" w:rsidP="00B90F01">
            <w:pPr>
              <w:rPr>
                <w:sz w:val="18"/>
                <w:szCs w:val="20"/>
                <w:u w:val="single"/>
              </w:rPr>
            </w:pPr>
            <w:r w:rsidRPr="00F20A10">
              <w:rPr>
                <w:sz w:val="18"/>
                <w:szCs w:val="20"/>
                <w:u w:val="single"/>
              </w:rPr>
              <w:t>Recommendations</w:t>
            </w:r>
          </w:p>
          <w:p w14:paraId="1448F904" w14:textId="77777777" w:rsidR="00506317" w:rsidRPr="00F20A10" w:rsidRDefault="00506317" w:rsidP="00B90F01">
            <w:pPr>
              <w:rPr>
                <w:sz w:val="18"/>
                <w:szCs w:val="20"/>
              </w:rPr>
            </w:pPr>
            <w:r w:rsidRPr="00F20A10">
              <w:rPr>
                <w:sz w:val="18"/>
                <w:szCs w:val="20"/>
              </w:rPr>
              <w:t>No recommendations</w:t>
            </w:r>
          </w:p>
        </w:tc>
        <w:tc>
          <w:tcPr>
            <w:tcW w:w="4666" w:type="dxa"/>
          </w:tcPr>
          <w:p w14:paraId="4E85C261" w14:textId="77777777" w:rsidR="00506317" w:rsidRPr="00F20A10" w:rsidRDefault="00506317" w:rsidP="00B90F01">
            <w:pPr>
              <w:rPr>
                <w:sz w:val="18"/>
                <w:szCs w:val="20"/>
                <w:u w:val="single"/>
              </w:rPr>
            </w:pPr>
            <w:r w:rsidRPr="00F20A10">
              <w:rPr>
                <w:sz w:val="18"/>
                <w:szCs w:val="20"/>
                <w:u w:val="single"/>
              </w:rPr>
              <w:t>Gaps</w:t>
            </w:r>
          </w:p>
          <w:p w14:paraId="7C7ED85A" w14:textId="77777777" w:rsidR="00506317" w:rsidRPr="00F20A10" w:rsidRDefault="00506317" w:rsidP="00B90F01">
            <w:pPr>
              <w:rPr>
                <w:sz w:val="18"/>
                <w:szCs w:val="20"/>
              </w:rPr>
            </w:pPr>
            <w:r w:rsidRPr="00F20A10">
              <w:rPr>
                <w:sz w:val="18"/>
                <w:szCs w:val="20"/>
              </w:rPr>
              <w:t>No gaps</w:t>
            </w:r>
          </w:p>
          <w:p w14:paraId="293F0216" w14:textId="77777777" w:rsidR="00506317" w:rsidRPr="00F20A10" w:rsidRDefault="00506317" w:rsidP="00B90F01">
            <w:pPr>
              <w:rPr>
                <w:sz w:val="18"/>
                <w:szCs w:val="20"/>
              </w:rPr>
            </w:pPr>
          </w:p>
          <w:p w14:paraId="713FD68A" w14:textId="77777777" w:rsidR="00506317" w:rsidRPr="00F20A10" w:rsidRDefault="00506317" w:rsidP="00B90F01">
            <w:pPr>
              <w:rPr>
                <w:sz w:val="18"/>
                <w:szCs w:val="20"/>
                <w:u w:val="single"/>
              </w:rPr>
            </w:pPr>
            <w:r w:rsidRPr="00F20A10">
              <w:rPr>
                <w:sz w:val="18"/>
                <w:szCs w:val="20"/>
                <w:u w:val="single"/>
              </w:rPr>
              <w:t>Recommendations</w:t>
            </w:r>
          </w:p>
          <w:p w14:paraId="39165017" w14:textId="77777777" w:rsidR="00506317" w:rsidRPr="00F20A10" w:rsidRDefault="00506317" w:rsidP="00B90F01">
            <w:pPr>
              <w:rPr>
                <w:sz w:val="18"/>
                <w:szCs w:val="20"/>
              </w:rPr>
            </w:pPr>
            <w:r w:rsidRPr="00F20A10">
              <w:rPr>
                <w:sz w:val="18"/>
                <w:szCs w:val="20"/>
              </w:rPr>
              <w:t>No recommendations</w:t>
            </w:r>
          </w:p>
        </w:tc>
      </w:tr>
      <w:tr w:rsidR="00506317" w:rsidRPr="00AA7525" w14:paraId="15CA8FA2" w14:textId="77777777" w:rsidTr="6E743871">
        <w:trPr>
          <w:cantSplit/>
        </w:trPr>
        <w:tc>
          <w:tcPr>
            <w:tcW w:w="1130" w:type="dxa"/>
            <w:shd w:val="clear" w:color="auto" w:fill="D9D9D9" w:themeFill="background1" w:themeFillShade="D9"/>
          </w:tcPr>
          <w:p w14:paraId="52E8E95C"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4C4D409E" w14:textId="77777777" w:rsidR="00506317" w:rsidRPr="00AA7525" w:rsidRDefault="00506317" w:rsidP="00AA7525">
            <w:pPr>
              <w:keepNext/>
              <w:rPr>
                <w:b/>
                <w:bCs/>
                <w:sz w:val="18"/>
                <w:szCs w:val="20"/>
              </w:rPr>
            </w:pPr>
            <w:r w:rsidRPr="00AA7525">
              <w:rPr>
                <w:b/>
                <w:bCs/>
                <w:sz w:val="18"/>
                <w:szCs w:val="20"/>
              </w:rPr>
              <w:t>Hawthorne</w:t>
            </w:r>
          </w:p>
          <w:p w14:paraId="4AB4D134"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4E9FF709" w14:textId="77777777" w:rsidTr="6E743871">
        <w:trPr>
          <w:cantSplit/>
        </w:trPr>
        <w:tc>
          <w:tcPr>
            <w:tcW w:w="4672" w:type="dxa"/>
            <w:gridSpan w:val="2"/>
            <w:shd w:val="clear" w:color="auto" w:fill="D9D9D9" w:themeFill="background1" w:themeFillShade="D9"/>
          </w:tcPr>
          <w:p w14:paraId="16F5083B"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514972C2"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09C46694"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6DEE0FB3" w14:textId="77777777" w:rsidTr="6E743871">
        <w:trPr>
          <w:cantSplit/>
        </w:trPr>
        <w:tc>
          <w:tcPr>
            <w:tcW w:w="4672" w:type="dxa"/>
            <w:gridSpan w:val="2"/>
          </w:tcPr>
          <w:p w14:paraId="69D4E1BE" w14:textId="77777777" w:rsidR="00506317" w:rsidRPr="00F20A10" w:rsidRDefault="00506317" w:rsidP="00B90F01">
            <w:pPr>
              <w:rPr>
                <w:sz w:val="18"/>
                <w:szCs w:val="20"/>
                <w:u w:val="single"/>
              </w:rPr>
            </w:pPr>
            <w:r w:rsidRPr="00F20A10">
              <w:rPr>
                <w:sz w:val="18"/>
                <w:szCs w:val="20"/>
                <w:u w:val="single"/>
              </w:rPr>
              <w:t>Gaps</w:t>
            </w:r>
          </w:p>
          <w:p w14:paraId="26E52F2F"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414FECE6" w14:textId="77777777" w:rsidR="00506317" w:rsidRPr="00F20A10" w:rsidRDefault="00506317" w:rsidP="00B90F01">
            <w:pPr>
              <w:rPr>
                <w:sz w:val="18"/>
                <w:szCs w:val="20"/>
              </w:rPr>
            </w:pPr>
          </w:p>
          <w:p w14:paraId="324010B1" w14:textId="77777777" w:rsidR="00506317" w:rsidRPr="00F20A10" w:rsidRDefault="00506317" w:rsidP="00B90F01">
            <w:pPr>
              <w:rPr>
                <w:sz w:val="18"/>
                <w:szCs w:val="20"/>
                <w:u w:val="single"/>
              </w:rPr>
            </w:pPr>
            <w:r w:rsidRPr="00F20A10">
              <w:rPr>
                <w:sz w:val="18"/>
                <w:szCs w:val="20"/>
                <w:u w:val="single"/>
              </w:rPr>
              <w:t>Recommendations</w:t>
            </w:r>
          </w:p>
          <w:p w14:paraId="5ECD27AC"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7F77D55C" w14:textId="77777777" w:rsidR="00506317" w:rsidRPr="00F20A10" w:rsidRDefault="00506317" w:rsidP="00B90F01">
            <w:pPr>
              <w:rPr>
                <w:sz w:val="18"/>
                <w:szCs w:val="20"/>
                <w:u w:val="single"/>
              </w:rPr>
            </w:pPr>
            <w:r w:rsidRPr="00F20A10">
              <w:rPr>
                <w:sz w:val="18"/>
                <w:szCs w:val="20"/>
                <w:u w:val="single"/>
              </w:rPr>
              <w:t>Gaps</w:t>
            </w:r>
          </w:p>
          <w:p w14:paraId="33412F7F" w14:textId="77777777" w:rsidR="00506317" w:rsidRPr="00F20A10" w:rsidRDefault="00506317" w:rsidP="00B90F01">
            <w:pPr>
              <w:rPr>
                <w:sz w:val="18"/>
                <w:szCs w:val="20"/>
              </w:rPr>
            </w:pPr>
            <w:r w:rsidRPr="00F20A10">
              <w:rPr>
                <w:sz w:val="18"/>
                <w:szCs w:val="20"/>
              </w:rPr>
              <w:t>No gaps</w:t>
            </w:r>
          </w:p>
          <w:p w14:paraId="66C7E563" w14:textId="77777777" w:rsidR="00506317" w:rsidRPr="00F20A10" w:rsidRDefault="00506317" w:rsidP="00B90F01">
            <w:pPr>
              <w:rPr>
                <w:sz w:val="18"/>
                <w:szCs w:val="20"/>
              </w:rPr>
            </w:pPr>
          </w:p>
          <w:p w14:paraId="1DB80765" w14:textId="77777777" w:rsidR="00506317" w:rsidRPr="00F20A10" w:rsidRDefault="00506317" w:rsidP="00B90F01">
            <w:pPr>
              <w:rPr>
                <w:sz w:val="18"/>
                <w:szCs w:val="20"/>
                <w:u w:val="single"/>
              </w:rPr>
            </w:pPr>
            <w:r w:rsidRPr="00F20A10">
              <w:rPr>
                <w:sz w:val="18"/>
                <w:szCs w:val="20"/>
                <w:u w:val="single"/>
              </w:rPr>
              <w:t>Recommendations</w:t>
            </w:r>
          </w:p>
          <w:p w14:paraId="38006DE8" w14:textId="77777777" w:rsidR="00506317" w:rsidRPr="00F20A10" w:rsidRDefault="00506317" w:rsidP="00B90F01">
            <w:pPr>
              <w:rPr>
                <w:sz w:val="18"/>
                <w:szCs w:val="20"/>
              </w:rPr>
            </w:pPr>
            <w:r w:rsidRPr="00F20A10">
              <w:rPr>
                <w:sz w:val="18"/>
                <w:szCs w:val="20"/>
              </w:rPr>
              <w:t>No recommendations</w:t>
            </w:r>
          </w:p>
        </w:tc>
        <w:tc>
          <w:tcPr>
            <w:tcW w:w="4666" w:type="dxa"/>
          </w:tcPr>
          <w:p w14:paraId="03852A50" w14:textId="77777777" w:rsidR="00506317" w:rsidRPr="00F20A10" w:rsidRDefault="00506317" w:rsidP="00B90F01">
            <w:pPr>
              <w:rPr>
                <w:sz w:val="18"/>
                <w:szCs w:val="20"/>
                <w:u w:val="single"/>
              </w:rPr>
            </w:pPr>
            <w:r w:rsidRPr="00F20A10">
              <w:rPr>
                <w:sz w:val="18"/>
                <w:szCs w:val="20"/>
                <w:u w:val="single"/>
              </w:rPr>
              <w:t>Gaps</w:t>
            </w:r>
          </w:p>
          <w:p w14:paraId="26B4E80D" w14:textId="77777777" w:rsidR="00506317" w:rsidRPr="00F20A10" w:rsidRDefault="00506317" w:rsidP="00B90F01">
            <w:pPr>
              <w:rPr>
                <w:sz w:val="18"/>
                <w:szCs w:val="20"/>
              </w:rPr>
            </w:pPr>
            <w:r w:rsidRPr="00F20A10">
              <w:rPr>
                <w:sz w:val="18"/>
                <w:szCs w:val="20"/>
              </w:rPr>
              <w:t>No gaps</w:t>
            </w:r>
          </w:p>
          <w:p w14:paraId="0536FBEA" w14:textId="77777777" w:rsidR="00506317" w:rsidRPr="00F20A10" w:rsidRDefault="00506317" w:rsidP="00B90F01">
            <w:pPr>
              <w:rPr>
                <w:sz w:val="18"/>
                <w:szCs w:val="20"/>
              </w:rPr>
            </w:pPr>
          </w:p>
          <w:p w14:paraId="296AF489" w14:textId="77777777" w:rsidR="00506317" w:rsidRPr="00F20A10" w:rsidRDefault="00506317" w:rsidP="00B90F01">
            <w:pPr>
              <w:rPr>
                <w:sz w:val="18"/>
                <w:szCs w:val="20"/>
                <w:u w:val="single"/>
              </w:rPr>
            </w:pPr>
            <w:r w:rsidRPr="00F20A10">
              <w:rPr>
                <w:sz w:val="18"/>
                <w:szCs w:val="20"/>
                <w:u w:val="single"/>
              </w:rPr>
              <w:t>Recommendations</w:t>
            </w:r>
          </w:p>
          <w:p w14:paraId="0733EBE9" w14:textId="77777777" w:rsidR="00506317" w:rsidRPr="00F20A10" w:rsidRDefault="00506317" w:rsidP="00B90F01">
            <w:pPr>
              <w:rPr>
                <w:sz w:val="18"/>
                <w:szCs w:val="20"/>
              </w:rPr>
            </w:pPr>
            <w:r w:rsidRPr="00F20A10">
              <w:rPr>
                <w:sz w:val="18"/>
                <w:szCs w:val="20"/>
              </w:rPr>
              <w:t>No recommendations</w:t>
            </w:r>
          </w:p>
        </w:tc>
      </w:tr>
      <w:tr w:rsidR="00506317" w:rsidRPr="00AA7525" w14:paraId="0434E54D" w14:textId="77777777" w:rsidTr="6E743871">
        <w:trPr>
          <w:cantSplit/>
        </w:trPr>
        <w:tc>
          <w:tcPr>
            <w:tcW w:w="1130" w:type="dxa"/>
            <w:shd w:val="clear" w:color="auto" w:fill="D9D9D9" w:themeFill="background1" w:themeFillShade="D9"/>
          </w:tcPr>
          <w:p w14:paraId="60DD3FDC"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22E7C240" w14:textId="77777777" w:rsidR="00506317" w:rsidRPr="00AA7525" w:rsidRDefault="00506317" w:rsidP="00AA7525">
            <w:pPr>
              <w:keepNext/>
              <w:rPr>
                <w:b/>
                <w:bCs/>
                <w:sz w:val="18"/>
                <w:szCs w:val="20"/>
              </w:rPr>
            </w:pPr>
            <w:r w:rsidRPr="00AA7525">
              <w:rPr>
                <w:b/>
                <w:bCs/>
                <w:sz w:val="18"/>
                <w:szCs w:val="20"/>
              </w:rPr>
              <w:t>Balmoral</w:t>
            </w:r>
          </w:p>
          <w:p w14:paraId="3013D73C"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2F3B1AF6" w14:textId="77777777" w:rsidTr="6E743871">
        <w:trPr>
          <w:cantSplit/>
        </w:trPr>
        <w:tc>
          <w:tcPr>
            <w:tcW w:w="4672" w:type="dxa"/>
            <w:gridSpan w:val="2"/>
            <w:shd w:val="clear" w:color="auto" w:fill="D9D9D9" w:themeFill="background1" w:themeFillShade="D9"/>
          </w:tcPr>
          <w:p w14:paraId="7C4D7FE7"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4430C551"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1E0E8CC5"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321FFA73" w14:textId="77777777" w:rsidTr="6E743871">
        <w:trPr>
          <w:cantSplit/>
        </w:trPr>
        <w:tc>
          <w:tcPr>
            <w:tcW w:w="4672" w:type="dxa"/>
            <w:gridSpan w:val="2"/>
          </w:tcPr>
          <w:p w14:paraId="09862E74" w14:textId="77777777" w:rsidR="00506317" w:rsidRPr="00F20A10" w:rsidRDefault="00506317" w:rsidP="00B90F01">
            <w:pPr>
              <w:rPr>
                <w:sz w:val="18"/>
                <w:szCs w:val="20"/>
                <w:u w:val="single"/>
              </w:rPr>
            </w:pPr>
            <w:r w:rsidRPr="00F20A10">
              <w:rPr>
                <w:sz w:val="18"/>
                <w:szCs w:val="20"/>
                <w:u w:val="single"/>
              </w:rPr>
              <w:t>Gaps</w:t>
            </w:r>
          </w:p>
          <w:p w14:paraId="7BB0DEDF" w14:textId="77777777" w:rsidR="00506317" w:rsidRPr="00F20A10" w:rsidRDefault="00506317" w:rsidP="00B90F01">
            <w:pPr>
              <w:rPr>
                <w:sz w:val="18"/>
                <w:szCs w:val="20"/>
              </w:rPr>
            </w:pPr>
            <w:r w:rsidRPr="00F20A10">
              <w:rPr>
                <w:sz w:val="18"/>
                <w:szCs w:val="20"/>
              </w:rPr>
              <w:t>No gaps</w:t>
            </w:r>
          </w:p>
          <w:p w14:paraId="4B62FCD5" w14:textId="77777777" w:rsidR="00506317" w:rsidRPr="00F20A10" w:rsidRDefault="00506317" w:rsidP="00B90F01">
            <w:pPr>
              <w:rPr>
                <w:sz w:val="18"/>
                <w:szCs w:val="20"/>
              </w:rPr>
            </w:pPr>
          </w:p>
          <w:p w14:paraId="2F8A5FE8" w14:textId="77777777" w:rsidR="00506317" w:rsidRPr="00F20A10" w:rsidRDefault="00506317" w:rsidP="00B90F01">
            <w:pPr>
              <w:rPr>
                <w:sz w:val="18"/>
                <w:szCs w:val="20"/>
                <w:u w:val="single"/>
              </w:rPr>
            </w:pPr>
            <w:r w:rsidRPr="00F20A10">
              <w:rPr>
                <w:sz w:val="18"/>
                <w:szCs w:val="20"/>
                <w:u w:val="single"/>
              </w:rPr>
              <w:t>Recommendations</w:t>
            </w:r>
          </w:p>
          <w:p w14:paraId="6A8E09AA"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6615BC69" w14:textId="77777777" w:rsidR="00506317" w:rsidRPr="00F20A10" w:rsidRDefault="00506317" w:rsidP="00B90F01">
            <w:pPr>
              <w:rPr>
                <w:sz w:val="18"/>
                <w:szCs w:val="20"/>
                <w:u w:val="single"/>
              </w:rPr>
            </w:pPr>
            <w:r w:rsidRPr="00F20A10">
              <w:rPr>
                <w:sz w:val="18"/>
                <w:szCs w:val="20"/>
                <w:u w:val="single"/>
              </w:rPr>
              <w:t>Gaps</w:t>
            </w:r>
          </w:p>
          <w:p w14:paraId="6AE9F96F" w14:textId="77777777" w:rsidR="00506317" w:rsidRPr="00F20A10" w:rsidRDefault="00506317" w:rsidP="00B90F01">
            <w:pPr>
              <w:rPr>
                <w:sz w:val="18"/>
                <w:szCs w:val="20"/>
              </w:rPr>
            </w:pPr>
            <w:r w:rsidRPr="00F20A10">
              <w:rPr>
                <w:sz w:val="18"/>
                <w:szCs w:val="20"/>
              </w:rPr>
              <w:t>No gaps</w:t>
            </w:r>
          </w:p>
          <w:p w14:paraId="2D1309BE" w14:textId="77777777" w:rsidR="00506317" w:rsidRPr="00F20A10" w:rsidRDefault="00506317" w:rsidP="00B90F01">
            <w:pPr>
              <w:rPr>
                <w:sz w:val="18"/>
                <w:szCs w:val="20"/>
              </w:rPr>
            </w:pPr>
          </w:p>
          <w:p w14:paraId="4E697F96" w14:textId="77777777" w:rsidR="00506317" w:rsidRPr="00F20A10" w:rsidRDefault="00506317" w:rsidP="00B90F01">
            <w:pPr>
              <w:rPr>
                <w:sz w:val="18"/>
                <w:szCs w:val="20"/>
                <w:u w:val="single"/>
              </w:rPr>
            </w:pPr>
            <w:r w:rsidRPr="00F20A10">
              <w:rPr>
                <w:sz w:val="18"/>
                <w:szCs w:val="20"/>
                <w:u w:val="single"/>
              </w:rPr>
              <w:t>Recommendations</w:t>
            </w:r>
          </w:p>
          <w:p w14:paraId="405074DC" w14:textId="77777777" w:rsidR="00506317" w:rsidRPr="00F20A10" w:rsidRDefault="00506317" w:rsidP="00B90F01">
            <w:pPr>
              <w:rPr>
                <w:sz w:val="18"/>
                <w:szCs w:val="20"/>
              </w:rPr>
            </w:pPr>
            <w:r w:rsidRPr="00F20A10">
              <w:rPr>
                <w:sz w:val="18"/>
                <w:szCs w:val="20"/>
              </w:rPr>
              <w:t>No recommendations</w:t>
            </w:r>
          </w:p>
        </w:tc>
        <w:tc>
          <w:tcPr>
            <w:tcW w:w="4666" w:type="dxa"/>
          </w:tcPr>
          <w:p w14:paraId="699FEDD1" w14:textId="77777777" w:rsidR="00506317" w:rsidRPr="00F20A10" w:rsidRDefault="00506317" w:rsidP="00B90F01">
            <w:pPr>
              <w:rPr>
                <w:sz w:val="18"/>
                <w:szCs w:val="20"/>
                <w:u w:val="single"/>
              </w:rPr>
            </w:pPr>
            <w:r w:rsidRPr="00F20A10">
              <w:rPr>
                <w:sz w:val="18"/>
                <w:szCs w:val="20"/>
                <w:u w:val="single"/>
              </w:rPr>
              <w:t>Gaps</w:t>
            </w:r>
          </w:p>
          <w:p w14:paraId="37735939" w14:textId="77777777" w:rsidR="00506317" w:rsidRPr="00F20A10" w:rsidRDefault="00506317" w:rsidP="00B90F01">
            <w:pPr>
              <w:rPr>
                <w:sz w:val="18"/>
                <w:szCs w:val="20"/>
              </w:rPr>
            </w:pPr>
            <w:r w:rsidRPr="00F20A10">
              <w:rPr>
                <w:sz w:val="18"/>
                <w:szCs w:val="20"/>
              </w:rPr>
              <w:t>No gaps</w:t>
            </w:r>
          </w:p>
          <w:p w14:paraId="5F32A191" w14:textId="77777777" w:rsidR="00506317" w:rsidRPr="00F20A10" w:rsidRDefault="00506317" w:rsidP="00B90F01">
            <w:pPr>
              <w:rPr>
                <w:sz w:val="18"/>
                <w:szCs w:val="20"/>
              </w:rPr>
            </w:pPr>
          </w:p>
          <w:p w14:paraId="346D2AEB" w14:textId="77777777" w:rsidR="00506317" w:rsidRPr="00F20A10" w:rsidRDefault="00506317" w:rsidP="00B90F01">
            <w:pPr>
              <w:rPr>
                <w:sz w:val="18"/>
                <w:szCs w:val="20"/>
                <w:u w:val="single"/>
              </w:rPr>
            </w:pPr>
            <w:r w:rsidRPr="00F20A10">
              <w:rPr>
                <w:sz w:val="18"/>
                <w:szCs w:val="20"/>
                <w:u w:val="single"/>
              </w:rPr>
              <w:t>Recommendations</w:t>
            </w:r>
          </w:p>
          <w:p w14:paraId="5B143AC8" w14:textId="77777777" w:rsidR="00506317" w:rsidRPr="00F20A10" w:rsidRDefault="00506317" w:rsidP="00B90F01">
            <w:pPr>
              <w:rPr>
                <w:sz w:val="18"/>
                <w:szCs w:val="20"/>
              </w:rPr>
            </w:pPr>
            <w:r w:rsidRPr="00F20A10">
              <w:rPr>
                <w:sz w:val="18"/>
                <w:szCs w:val="20"/>
              </w:rPr>
              <w:t>No recommendations</w:t>
            </w:r>
          </w:p>
        </w:tc>
      </w:tr>
      <w:tr w:rsidR="00506317" w:rsidRPr="00AA7525" w14:paraId="2EC37280" w14:textId="77777777" w:rsidTr="6E743871">
        <w:trPr>
          <w:cantSplit/>
        </w:trPr>
        <w:tc>
          <w:tcPr>
            <w:tcW w:w="1130" w:type="dxa"/>
            <w:shd w:val="clear" w:color="auto" w:fill="D9D9D9" w:themeFill="background1" w:themeFillShade="D9"/>
          </w:tcPr>
          <w:p w14:paraId="0FD7E7EB"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68E8E98D" w14:textId="77777777" w:rsidR="00506317" w:rsidRPr="00AA7525" w:rsidRDefault="00506317" w:rsidP="00AA7525">
            <w:pPr>
              <w:keepNext/>
              <w:rPr>
                <w:b/>
                <w:bCs/>
                <w:sz w:val="18"/>
                <w:szCs w:val="20"/>
              </w:rPr>
            </w:pPr>
            <w:r w:rsidRPr="00AA7525">
              <w:rPr>
                <w:b/>
                <w:bCs/>
                <w:sz w:val="18"/>
                <w:szCs w:val="20"/>
              </w:rPr>
              <w:t>Morningside-Seven Hills</w:t>
            </w:r>
          </w:p>
          <w:p w14:paraId="4A54B57E"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105EA310" w14:textId="77777777" w:rsidTr="6E743871">
        <w:trPr>
          <w:cantSplit/>
        </w:trPr>
        <w:tc>
          <w:tcPr>
            <w:tcW w:w="4672" w:type="dxa"/>
            <w:gridSpan w:val="2"/>
            <w:shd w:val="clear" w:color="auto" w:fill="D9D9D9" w:themeFill="background1" w:themeFillShade="D9"/>
          </w:tcPr>
          <w:p w14:paraId="1B0C562B"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435275E7"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4D82074B"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08596F2F" w14:textId="77777777" w:rsidTr="6E743871">
        <w:trPr>
          <w:cantSplit/>
        </w:trPr>
        <w:tc>
          <w:tcPr>
            <w:tcW w:w="4672" w:type="dxa"/>
            <w:gridSpan w:val="2"/>
          </w:tcPr>
          <w:p w14:paraId="19A255FC" w14:textId="77777777" w:rsidR="00506317" w:rsidRPr="00F20A10" w:rsidRDefault="00506317" w:rsidP="00B90F01">
            <w:pPr>
              <w:rPr>
                <w:sz w:val="18"/>
                <w:szCs w:val="20"/>
                <w:u w:val="single"/>
              </w:rPr>
            </w:pPr>
            <w:r w:rsidRPr="00F20A10">
              <w:rPr>
                <w:sz w:val="18"/>
                <w:szCs w:val="20"/>
                <w:u w:val="single"/>
              </w:rPr>
              <w:t>Gaps</w:t>
            </w:r>
          </w:p>
          <w:p w14:paraId="03C96EBB"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61A9A8AA" w14:textId="77777777" w:rsidR="00506317" w:rsidRPr="00F20A10" w:rsidRDefault="00506317" w:rsidP="00B90F01">
            <w:pPr>
              <w:rPr>
                <w:sz w:val="18"/>
                <w:szCs w:val="20"/>
              </w:rPr>
            </w:pPr>
          </w:p>
          <w:p w14:paraId="44B86C75" w14:textId="77777777" w:rsidR="00506317" w:rsidRPr="00F20A10" w:rsidRDefault="00506317" w:rsidP="00B90F01">
            <w:pPr>
              <w:rPr>
                <w:sz w:val="18"/>
                <w:szCs w:val="20"/>
                <w:u w:val="single"/>
              </w:rPr>
            </w:pPr>
            <w:r w:rsidRPr="00F20A10">
              <w:rPr>
                <w:sz w:val="18"/>
                <w:szCs w:val="20"/>
                <w:u w:val="single"/>
              </w:rPr>
              <w:t>Recommendations</w:t>
            </w:r>
          </w:p>
          <w:p w14:paraId="72259127"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263E7E67" w14:textId="77777777" w:rsidR="00506317" w:rsidRPr="00F20A10" w:rsidRDefault="00506317" w:rsidP="00B90F01">
            <w:pPr>
              <w:rPr>
                <w:sz w:val="18"/>
                <w:szCs w:val="20"/>
                <w:u w:val="single"/>
              </w:rPr>
            </w:pPr>
            <w:r w:rsidRPr="00F20A10">
              <w:rPr>
                <w:sz w:val="18"/>
                <w:szCs w:val="20"/>
                <w:u w:val="single"/>
              </w:rPr>
              <w:t>Gaps</w:t>
            </w:r>
          </w:p>
          <w:p w14:paraId="46840B5C" w14:textId="77777777" w:rsidR="00506317" w:rsidRPr="00F20A10" w:rsidRDefault="00506317" w:rsidP="00B90F01">
            <w:pPr>
              <w:rPr>
                <w:sz w:val="18"/>
                <w:szCs w:val="20"/>
              </w:rPr>
            </w:pPr>
            <w:r w:rsidRPr="00F20A10">
              <w:rPr>
                <w:sz w:val="18"/>
                <w:szCs w:val="20"/>
              </w:rPr>
              <w:t>No gaps</w:t>
            </w:r>
          </w:p>
          <w:p w14:paraId="52B4AF5F" w14:textId="77777777" w:rsidR="00506317" w:rsidRPr="00F20A10" w:rsidRDefault="00506317" w:rsidP="00B90F01">
            <w:pPr>
              <w:rPr>
                <w:sz w:val="18"/>
                <w:szCs w:val="20"/>
              </w:rPr>
            </w:pPr>
          </w:p>
          <w:p w14:paraId="78B8BF60" w14:textId="77777777" w:rsidR="00506317" w:rsidRPr="00F20A10" w:rsidRDefault="00506317" w:rsidP="00B90F01">
            <w:pPr>
              <w:rPr>
                <w:sz w:val="18"/>
                <w:szCs w:val="20"/>
                <w:u w:val="single"/>
              </w:rPr>
            </w:pPr>
            <w:r w:rsidRPr="00F20A10">
              <w:rPr>
                <w:sz w:val="18"/>
                <w:szCs w:val="20"/>
                <w:u w:val="single"/>
              </w:rPr>
              <w:t>Recommendations</w:t>
            </w:r>
          </w:p>
          <w:p w14:paraId="6292CD58" w14:textId="77777777" w:rsidR="00506317" w:rsidRPr="00F20A10" w:rsidRDefault="00506317" w:rsidP="00B90F01">
            <w:pPr>
              <w:rPr>
                <w:sz w:val="18"/>
                <w:szCs w:val="20"/>
              </w:rPr>
            </w:pPr>
            <w:r w:rsidRPr="00F20A10">
              <w:rPr>
                <w:sz w:val="18"/>
                <w:szCs w:val="20"/>
              </w:rPr>
              <w:t>No recommendations</w:t>
            </w:r>
          </w:p>
        </w:tc>
        <w:tc>
          <w:tcPr>
            <w:tcW w:w="4666" w:type="dxa"/>
          </w:tcPr>
          <w:p w14:paraId="34DC9265" w14:textId="77777777" w:rsidR="00506317" w:rsidRPr="00F20A10" w:rsidRDefault="00506317" w:rsidP="00B90F01">
            <w:pPr>
              <w:rPr>
                <w:sz w:val="18"/>
                <w:szCs w:val="20"/>
                <w:u w:val="single"/>
              </w:rPr>
            </w:pPr>
            <w:r w:rsidRPr="00F20A10">
              <w:rPr>
                <w:sz w:val="18"/>
                <w:szCs w:val="20"/>
                <w:u w:val="single"/>
              </w:rPr>
              <w:t>Gaps</w:t>
            </w:r>
          </w:p>
          <w:p w14:paraId="0CE8F5FA" w14:textId="77777777" w:rsidR="00506317" w:rsidRPr="00F20A10" w:rsidRDefault="00506317" w:rsidP="00B90F01">
            <w:pPr>
              <w:rPr>
                <w:sz w:val="18"/>
                <w:szCs w:val="20"/>
              </w:rPr>
            </w:pPr>
            <w:r w:rsidRPr="00F20A10">
              <w:rPr>
                <w:sz w:val="18"/>
                <w:szCs w:val="20"/>
              </w:rPr>
              <w:t>No gaps</w:t>
            </w:r>
          </w:p>
          <w:p w14:paraId="60311DA8" w14:textId="77777777" w:rsidR="00506317" w:rsidRPr="00F20A10" w:rsidRDefault="00506317" w:rsidP="00B90F01">
            <w:pPr>
              <w:rPr>
                <w:sz w:val="18"/>
                <w:szCs w:val="20"/>
              </w:rPr>
            </w:pPr>
          </w:p>
          <w:p w14:paraId="574BABD1" w14:textId="77777777" w:rsidR="00506317" w:rsidRPr="00F20A10" w:rsidRDefault="00506317" w:rsidP="00B90F01">
            <w:pPr>
              <w:rPr>
                <w:sz w:val="18"/>
                <w:szCs w:val="20"/>
                <w:u w:val="single"/>
              </w:rPr>
            </w:pPr>
            <w:r w:rsidRPr="00F20A10">
              <w:rPr>
                <w:sz w:val="18"/>
                <w:szCs w:val="20"/>
                <w:u w:val="single"/>
              </w:rPr>
              <w:t>Recommendations</w:t>
            </w:r>
          </w:p>
          <w:p w14:paraId="0D0B5F73" w14:textId="77777777" w:rsidR="00506317" w:rsidRPr="00F20A10" w:rsidRDefault="00506317" w:rsidP="00B90F01">
            <w:pPr>
              <w:rPr>
                <w:sz w:val="18"/>
                <w:szCs w:val="20"/>
              </w:rPr>
            </w:pPr>
            <w:r w:rsidRPr="00F20A10">
              <w:rPr>
                <w:sz w:val="18"/>
                <w:szCs w:val="20"/>
              </w:rPr>
              <w:t>No recommendations</w:t>
            </w:r>
          </w:p>
        </w:tc>
      </w:tr>
      <w:tr w:rsidR="00506317" w:rsidRPr="00AA7525" w14:paraId="5F303EA2" w14:textId="77777777" w:rsidTr="6E743871">
        <w:trPr>
          <w:cantSplit/>
        </w:trPr>
        <w:tc>
          <w:tcPr>
            <w:tcW w:w="1130" w:type="dxa"/>
            <w:shd w:val="clear" w:color="auto" w:fill="D9D9D9" w:themeFill="background1" w:themeFillShade="D9"/>
          </w:tcPr>
          <w:p w14:paraId="6A0B1E96"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47A14964" w14:textId="77777777" w:rsidR="00506317" w:rsidRPr="00AA7525" w:rsidRDefault="00506317" w:rsidP="00AA7525">
            <w:pPr>
              <w:keepNext/>
              <w:rPr>
                <w:b/>
                <w:bCs/>
                <w:sz w:val="18"/>
                <w:szCs w:val="20"/>
              </w:rPr>
            </w:pPr>
            <w:r w:rsidRPr="00AA7525">
              <w:rPr>
                <w:b/>
                <w:bCs/>
                <w:sz w:val="18"/>
                <w:szCs w:val="20"/>
              </w:rPr>
              <w:t>Cannon Hill</w:t>
            </w:r>
          </w:p>
          <w:p w14:paraId="1189668F"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576AA997" w14:textId="77777777" w:rsidTr="6E743871">
        <w:trPr>
          <w:cantSplit/>
        </w:trPr>
        <w:tc>
          <w:tcPr>
            <w:tcW w:w="4672" w:type="dxa"/>
            <w:gridSpan w:val="2"/>
            <w:shd w:val="clear" w:color="auto" w:fill="D9D9D9" w:themeFill="background1" w:themeFillShade="D9"/>
          </w:tcPr>
          <w:p w14:paraId="58DFC004"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1AD63A43"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2785E9E4"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099CB3CB" w14:textId="77777777" w:rsidTr="6E743871">
        <w:trPr>
          <w:cantSplit/>
        </w:trPr>
        <w:tc>
          <w:tcPr>
            <w:tcW w:w="4672" w:type="dxa"/>
            <w:gridSpan w:val="2"/>
          </w:tcPr>
          <w:p w14:paraId="31F8F6EC" w14:textId="77777777" w:rsidR="00506317" w:rsidRPr="00F20A10" w:rsidRDefault="00506317" w:rsidP="00B90F01">
            <w:pPr>
              <w:rPr>
                <w:sz w:val="18"/>
                <w:szCs w:val="20"/>
                <w:u w:val="single"/>
              </w:rPr>
            </w:pPr>
            <w:r w:rsidRPr="00F20A10">
              <w:rPr>
                <w:sz w:val="18"/>
                <w:szCs w:val="20"/>
                <w:u w:val="single"/>
              </w:rPr>
              <w:t>Gaps</w:t>
            </w:r>
          </w:p>
          <w:p w14:paraId="3725993F"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3874D3BD" w14:textId="77777777" w:rsidR="00506317" w:rsidRPr="00F20A10" w:rsidRDefault="00506317" w:rsidP="00B90F01">
            <w:pPr>
              <w:rPr>
                <w:sz w:val="18"/>
                <w:szCs w:val="20"/>
              </w:rPr>
            </w:pPr>
          </w:p>
          <w:p w14:paraId="74EBC8EE" w14:textId="77777777" w:rsidR="00506317" w:rsidRPr="00F20A10" w:rsidRDefault="00506317" w:rsidP="00B90F01">
            <w:pPr>
              <w:rPr>
                <w:sz w:val="18"/>
                <w:szCs w:val="20"/>
                <w:u w:val="single"/>
              </w:rPr>
            </w:pPr>
            <w:r w:rsidRPr="00F20A10">
              <w:rPr>
                <w:sz w:val="18"/>
                <w:szCs w:val="20"/>
                <w:u w:val="single"/>
              </w:rPr>
              <w:t>Recommendations</w:t>
            </w:r>
          </w:p>
          <w:p w14:paraId="14885969"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4DDAC9DD" w14:textId="77777777" w:rsidR="00506317" w:rsidRPr="00F20A10" w:rsidRDefault="00506317" w:rsidP="00B90F01">
            <w:pPr>
              <w:rPr>
                <w:sz w:val="18"/>
                <w:szCs w:val="20"/>
                <w:u w:val="single"/>
              </w:rPr>
            </w:pPr>
            <w:r w:rsidRPr="00F20A10">
              <w:rPr>
                <w:sz w:val="18"/>
                <w:szCs w:val="20"/>
                <w:u w:val="single"/>
              </w:rPr>
              <w:t>Gaps</w:t>
            </w:r>
          </w:p>
          <w:p w14:paraId="5D7F1061" w14:textId="77777777" w:rsidR="00506317" w:rsidRPr="00F20A10" w:rsidRDefault="00506317" w:rsidP="00B90F01">
            <w:pPr>
              <w:rPr>
                <w:sz w:val="18"/>
                <w:szCs w:val="20"/>
              </w:rPr>
            </w:pPr>
            <w:r w:rsidRPr="00F20A10">
              <w:rPr>
                <w:sz w:val="18"/>
                <w:szCs w:val="20"/>
              </w:rPr>
              <w:t>No gaps</w:t>
            </w:r>
          </w:p>
          <w:p w14:paraId="6EA4450F" w14:textId="77777777" w:rsidR="00506317" w:rsidRPr="00F20A10" w:rsidRDefault="00506317" w:rsidP="00B90F01">
            <w:pPr>
              <w:rPr>
                <w:sz w:val="18"/>
                <w:szCs w:val="20"/>
              </w:rPr>
            </w:pPr>
          </w:p>
          <w:p w14:paraId="2EFA38E7" w14:textId="77777777" w:rsidR="00506317" w:rsidRPr="00F20A10" w:rsidRDefault="00506317" w:rsidP="00B90F01">
            <w:pPr>
              <w:rPr>
                <w:sz w:val="18"/>
                <w:szCs w:val="20"/>
                <w:u w:val="single"/>
              </w:rPr>
            </w:pPr>
            <w:r w:rsidRPr="00F20A10">
              <w:rPr>
                <w:sz w:val="18"/>
                <w:szCs w:val="20"/>
                <w:u w:val="single"/>
              </w:rPr>
              <w:t>Recommendations</w:t>
            </w:r>
          </w:p>
          <w:p w14:paraId="5065B17C" w14:textId="77777777" w:rsidR="00506317" w:rsidRPr="00F20A10" w:rsidRDefault="00506317" w:rsidP="00B90F01">
            <w:pPr>
              <w:rPr>
                <w:sz w:val="18"/>
                <w:szCs w:val="20"/>
              </w:rPr>
            </w:pPr>
            <w:r w:rsidRPr="00F20A10">
              <w:rPr>
                <w:sz w:val="18"/>
                <w:szCs w:val="20"/>
              </w:rPr>
              <w:t>No recommendations</w:t>
            </w:r>
          </w:p>
        </w:tc>
        <w:tc>
          <w:tcPr>
            <w:tcW w:w="4666" w:type="dxa"/>
          </w:tcPr>
          <w:p w14:paraId="6856CB65" w14:textId="77777777" w:rsidR="00506317" w:rsidRPr="00F20A10" w:rsidRDefault="00506317" w:rsidP="00B90F01">
            <w:pPr>
              <w:rPr>
                <w:sz w:val="18"/>
                <w:szCs w:val="20"/>
                <w:u w:val="single"/>
              </w:rPr>
            </w:pPr>
            <w:r w:rsidRPr="00F20A10">
              <w:rPr>
                <w:sz w:val="18"/>
                <w:szCs w:val="20"/>
                <w:u w:val="single"/>
              </w:rPr>
              <w:t>Gaps</w:t>
            </w:r>
          </w:p>
          <w:p w14:paraId="64C5CA5D" w14:textId="77777777" w:rsidR="00506317" w:rsidRPr="00F20A10" w:rsidRDefault="00506317" w:rsidP="00B90F01">
            <w:pPr>
              <w:rPr>
                <w:sz w:val="18"/>
                <w:szCs w:val="20"/>
              </w:rPr>
            </w:pPr>
            <w:r w:rsidRPr="00F20A10">
              <w:rPr>
                <w:sz w:val="18"/>
                <w:szCs w:val="20"/>
              </w:rPr>
              <w:t>No gaps</w:t>
            </w:r>
          </w:p>
          <w:p w14:paraId="12F1487A" w14:textId="77777777" w:rsidR="00506317" w:rsidRPr="00F20A10" w:rsidRDefault="00506317" w:rsidP="00B90F01">
            <w:pPr>
              <w:rPr>
                <w:sz w:val="18"/>
                <w:szCs w:val="20"/>
              </w:rPr>
            </w:pPr>
          </w:p>
          <w:p w14:paraId="4D761902" w14:textId="77777777" w:rsidR="00506317" w:rsidRPr="00F20A10" w:rsidRDefault="00506317" w:rsidP="00B90F01">
            <w:pPr>
              <w:rPr>
                <w:sz w:val="18"/>
                <w:szCs w:val="20"/>
                <w:u w:val="single"/>
              </w:rPr>
            </w:pPr>
            <w:r w:rsidRPr="00F20A10">
              <w:rPr>
                <w:sz w:val="18"/>
                <w:szCs w:val="20"/>
                <w:u w:val="single"/>
              </w:rPr>
              <w:t>Recommendations</w:t>
            </w:r>
          </w:p>
          <w:p w14:paraId="46AA2D67" w14:textId="77777777" w:rsidR="00506317" w:rsidRPr="00F20A10" w:rsidRDefault="00506317" w:rsidP="00B90F01">
            <w:pPr>
              <w:rPr>
                <w:sz w:val="18"/>
                <w:szCs w:val="20"/>
              </w:rPr>
            </w:pPr>
            <w:r w:rsidRPr="00F20A10">
              <w:rPr>
                <w:sz w:val="18"/>
                <w:szCs w:val="20"/>
              </w:rPr>
              <w:t>No recommendations</w:t>
            </w:r>
          </w:p>
        </w:tc>
      </w:tr>
      <w:tr w:rsidR="00506317" w:rsidRPr="00AA7525" w14:paraId="26C230ED" w14:textId="77777777" w:rsidTr="6E743871">
        <w:trPr>
          <w:cantSplit/>
        </w:trPr>
        <w:tc>
          <w:tcPr>
            <w:tcW w:w="1130" w:type="dxa"/>
            <w:shd w:val="clear" w:color="auto" w:fill="D9D9D9" w:themeFill="background1" w:themeFillShade="D9"/>
          </w:tcPr>
          <w:p w14:paraId="5BAA3163"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2B35771C" w14:textId="77777777" w:rsidR="00506317" w:rsidRPr="00AA7525" w:rsidRDefault="00506317" w:rsidP="00AA7525">
            <w:pPr>
              <w:keepNext/>
              <w:rPr>
                <w:b/>
                <w:bCs/>
                <w:sz w:val="18"/>
                <w:szCs w:val="20"/>
              </w:rPr>
            </w:pPr>
            <w:r w:rsidRPr="00AA7525">
              <w:rPr>
                <w:b/>
                <w:bCs/>
                <w:sz w:val="18"/>
                <w:szCs w:val="20"/>
              </w:rPr>
              <w:t>Murarrie</w:t>
            </w:r>
          </w:p>
          <w:p w14:paraId="3D274656"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4E50A3A0" w14:textId="77777777" w:rsidTr="6E743871">
        <w:trPr>
          <w:cantSplit/>
        </w:trPr>
        <w:tc>
          <w:tcPr>
            <w:tcW w:w="4672" w:type="dxa"/>
            <w:gridSpan w:val="2"/>
            <w:shd w:val="clear" w:color="auto" w:fill="D9D9D9" w:themeFill="background1" w:themeFillShade="D9"/>
          </w:tcPr>
          <w:p w14:paraId="02DBCC38"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453624D5"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492FEAD4"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13C287ED" w14:textId="77777777" w:rsidTr="6E743871">
        <w:trPr>
          <w:cantSplit/>
        </w:trPr>
        <w:tc>
          <w:tcPr>
            <w:tcW w:w="4672" w:type="dxa"/>
            <w:gridSpan w:val="2"/>
          </w:tcPr>
          <w:p w14:paraId="06A21E73" w14:textId="77777777" w:rsidR="00506317" w:rsidRPr="00F20A10" w:rsidRDefault="00506317" w:rsidP="00B90F01">
            <w:pPr>
              <w:rPr>
                <w:sz w:val="18"/>
                <w:szCs w:val="20"/>
                <w:u w:val="single"/>
              </w:rPr>
            </w:pPr>
            <w:r w:rsidRPr="00F20A10">
              <w:rPr>
                <w:sz w:val="18"/>
                <w:szCs w:val="20"/>
                <w:u w:val="single"/>
              </w:rPr>
              <w:t>Gaps</w:t>
            </w:r>
          </w:p>
          <w:p w14:paraId="1476D5C8"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2DF40F62" w14:textId="77777777" w:rsidR="00506317" w:rsidRPr="00F20A10" w:rsidRDefault="00506317" w:rsidP="00B90F01">
            <w:pPr>
              <w:rPr>
                <w:sz w:val="18"/>
                <w:szCs w:val="20"/>
              </w:rPr>
            </w:pPr>
          </w:p>
          <w:p w14:paraId="06FEDF26" w14:textId="77777777" w:rsidR="00506317" w:rsidRPr="00F20A10" w:rsidRDefault="00506317" w:rsidP="00B90F01">
            <w:pPr>
              <w:rPr>
                <w:sz w:val="18"/>
                <w:szCs w:val="20"/>
                <w:u w:val="single"/>
              </w:rPr>
            </w:pPr>
            <w:r w:rsidRPr="00F20A10">
              <w:rPr>
                <w:sz w:val="18"/>
                <w:szCs w:val="20"/>
                <w:u w:val="single"/>
              </w:rPr>
              <w:t>Recommendations</w:t>
            </w:r>
          </w:p>
          <w:p w14:paraId="7AC35F49"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342B7359" w14:textId="77777777" w:rsidR="00506317" w:rsidRPr="00F20A10" w:rsidRDefault="00506317" w:rsidP="00B90F01">
            <w:pPr>
              <w:rPr>
                <w:sz w:val="18"/>
                <w:szCs w:val="20"/>
                <w:u w:val="single"/>
              </w:rPr>
            </w:pPr>
            <w:r w:rsidRPr="00F20A10">
              <w:rPr>
                <w:sz w:val="18"/>
                <w:szCs w:val="20"/>
                <w:u w:val="single"/>
              </w:rPr>
              <w:t>Gaps</w:t>
            </w:r>
          </w:p>
          <w:p w14:paraId="01F4F2AE" w14:textId="77777777" w:rsidR="00506317" w:rsidRPr="00F20A10" w:rsidRDefault="00506317" w:rsidP="00B90F01">
            <w:pPr>
              <w:rPr>
                <w:sz w:val="18"/>
                <w:szCs w:val="20"/>
              </w:rPr>
            </w:pPr>
            <w:r w:rsidRPr="00F20A10">
              <w:rPr>
                <w:sz w:val="18"/>
                <w:szCs w:val="20"/>
              </w:rPr>
              <w:t>No gaps</w:t>
            </w:r>
          </w:p>
          <w:p w14:paraId="2D0EAC6B" w14:textId="77777777" w:rsidR="00506317" w:rsidRPr="00F20A10" w:rsidRDefault="00506317" w:rsidP="00B90F01">
            <w:pPr>
              <w:rPr>
                <w:sz w:val="18"/>
                <w:szCs w:val="20"/>
              </w:rPr>
            </w:pPr>
          </w:p>
          <w:p w14:paraId="26F948FC" w14:textId="77777777" w:rsidR="00506317" w:rsidRPr="00F20A10" w:rsidRDefault="00506317" w:rsidP="00B90F01">
            <w:pPr>
              <w:rPr>
                <w:sz w:val="18"/>
                <w:szCs w:val="20"/>
                <w:u w:val="single"/>
              </w:rPr>
            </w:pPr>
            <w:r w:rsidRPr="00F20A10">
              <w:rPr>
                <w:sz w:val="18"/>
                <w:szCs w:val="20"/>
                <w:u w:val="single"/>
              </w:rPr>
              <w:t>Recommendations</w:t>
            </w:r>
          </w:p>
          <w:p w14:paraId="4471BA4C" w14:textId="77777777" w:rsidR="00506317" w:rsidRPr="00F20A10" w:rsidRDefault="00506317" w:rsidP="00B90F01">
            <w:pPr>
              <w:rPr>
                <w:sz w:val="18"/>
                <w:szCs w:val="20"/>
              </w:rPr>
            </w:pPr>
            <w:r w:rsidRPr="00F20A10">
              <w:rPr>
                <w:sz w:val="18"/>
                <w:szCs w:val="20"/>
              </w:rPr>
              <w:t>No recommendations</w:t>
            </w:r>
          </w:p>
        </w:tc>
        <w:tc>
          <w:tcPr>
            <w:tcW w:w="4666" w:type="dxa"/>
          </w:tcPr>
          <w:p w14:paraId="5A04CBC7" w14:textId="77777777" w:rsidR="00506317" w:rsidRPr="00F20A10" w:rsidRDefault="00506317" w:rsidP="00B90F01">
            <w:pPr>
              <w:rPr>
                <w:sz w:val="18"/>
                <w:szCs w:val="20"/>
                <w:u w:val="single"/>
              </w:rPr>
            </w:pPr>
            <w:r w:rsidRPr="00F20A10">
              <w:rPr>
                <w:sz w:val="18"/>
                <w:szCs w:val="20"/>
                <w:u w:val="single"/>
              </w:rPr>
              <w:t>Gaps</w:t>
            </w:r>
          </w:p>
          <w:p w14:paraId="050A66CA" w14:textId="77777777" w:rsidR="00506317" w:rsidRPr="00F20A10" w:rsidRDefault="00506317" w:rsidP="00B90F01">
            <w:pPr>
              <w:rPr>
                <w:sz w:val="18"/>
                <w:szCs w:val="20"/>
              </w:rPr>
            </w:pPr>
            <w:r w:rsidRPr="00F20A10">
              <w:rPr>
                <w:sz w:val="18"/>
                <w:szCs w:val="20"/>
              </w:rPr>
              <w:t>No gaps</w:t>
            </w:r>
          </w:p>
          <w:p w14:paraId="7B161085" w14:textId="77777777" w:rsidR="00506317" w:rsidRPr="00F20A10" w:rsidRDefault="00506317" w:rsidP="00B90F01">
            <w:pPr>
              <w:rPr>
                <w:sz w:val="18"/>
                <w:szCs w:val="20"/>
              </w:rPr>
            </w:pPr>
          </w:p>
          <w:p w14:paraId="1884C6EA" w14:textId="77777777" w:rsidR="00506317" w:rsidRPr="00F20A10" w:rsidRDefault="00506317" w:rsidP="00B90F01">
            <w:pPr>
              <w:rPr>
                <w:sz w:val="18"/>
                <w:szCs w:val="20"/>
                <w:u w:val="single"/>
              </w:rPr>
            </w:pPr>
            <w:r w:rsidRPr="00F20A10">
              <w:rPr>
                <w:sz w:val="18"/>
                <w:szCs w:val="20"/>
                <w:u w:val="single"/>
              </w:rPr>
              <w:t>Recommendations</w:t>
            </w:r>
          </w:p>
          <w:p w14:paraId="38CFB794" w14:textId="77777777" w:rsidR="00506317" w:rsidRPr="00F20A10" w:rsidRDefault="00506317" w:rsidP="00B90F01">
            <w:pPr>
              <w:rPr>
                <w:sz w:val="18"/>
                <w:szCs w:val="20"/>
              </w:rPr>
            </w:pPr>
            <w:r w:rsidRPr="00F20A10">
              <w:rPr>
                <w:sz w:val="18"/>
                <w:szCs w:val="20"/>
              </w:rPr>
              <w:t>No recommendations</w:t>
            </w:r>
          </w:p>
        </w:tc>
      </w:tr>
      <w:tr w:rsidR="00506317" w:rsidRPr="00AA7525" w14:paraId="04290772" w14:textId="77777777" w:rsidTr="6E743871">
        <w:trPr>
          <w:cantSplit/>
        </w:trPr>
        <w:tc>
          <w:tcPr>
            <w:tcW w:w="1130" w:type="dxa"/>
            <w:shd w:val="clear" w:color="auto" w:fill="D9D9D9" w:themeFill="background1" w:themeFillShade="D9"/>
          </w:tcPr>
          <w:p w14:paraId="28E55CCD"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0225E5D0" w14:textId="77777777" w:rsidR="00506317" w:rsidRPr="00AA7525" w:rsidRDefault="00506317" w:rsidP="00AA7525">
            <w:pPr>
              <w:keepNext/>
              <w:rPr>
                <w:b/>
                <w:bCs/>
                <w:sz w:val="18"/>
                <w:szCs w:val="20"/>
              </w:rPr>
            </w:pPr>
            <w:r w:rsidRPr="00AA7525">
              <w:rPr>
                <w:b/>
                <w:bCs/>
                <w:sz w:val="18"/>
                <w:szCs w:val="20"/>
              </w:rPr>
              <w:t>Wynnum West-Hemmant</w:t>
            </w:r>
          </w:p>
          <w:p w14:paraId="02EE1F07"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748802C7" w14:textId="77777777" w:rsidTr="6E743871">
        <w:trPr>
          <w:cantSplit/>
        </w:trPr>
        <w:tc>
          <w:tcPr>
            <w:tcW w:w="4672" w:type="dxa"/>
            <w:gridSpan w:val="2"/>
            <w:shd w:val="clear" w:color="auto" w:fill="D9D9D9" w:themeFill="background1" w:themeFillShade="D9"/>
          </w:tcPr>
          <w:p w14:paraId="350F57DB"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28AA4EA8"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2898447C"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17A5D57D" w14:textId="77777777" w:rsidTr="6E743871">
        <w:trPr>
          <w:cantSplit/>
        </w:trPr>
        <w:tc>
          <w:tcPr>
            <w:tcW w:w="4672" w:type="dxa"/>
            <w:gridSpan w:val="2"/>
          </w:tcPr>
          <w:p w14:paraId="20DF778E" w14:textId="77777777" w:rsidR="00506317" w:rsidRPr="00F20A10" w:rsidRDefault="00506317" w:rsidP="00B90F01">
            <w:pPr>
              <w:rPr>
                <w:sz w:val="18"/>
                <w:szCs w:val="20"/>
                <w:u w:val="single"/>
              </w:rPr>
            </w:pPr>
            <w:r w:rsidRPr="00F20A10">
              <w:rPr>
                <w:sz w:val="18"/>
                <w:szCs w:val="20"/>
                <w:u w:val="single"/>
              </w:rPr>
              <w:t>Gaps</w:t>
            </w:r>
          </w:p>
          <w:p w14:paraId="37FA49FE"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17F57316" w14:textId="77777777" w:rsidR="00506317" w:rsidRPr="00F20A10" w:rsidRDefault="00506317" w:rsidP="00B90F01">
            <w:pPr>
              <w:rPr>
                <w:sz w:val="18"/>
                <w:szCs w:val="20"/>
              </w:rPr>
            </w:pPr>
          </w:p>
          <w:p w14:paraId="3E4CD65A" w14:textId="77777777" w:rsidR="00506317" w:rsidRPr="00F20A10" w:rsidRDefault="00506317" w:rsidP="00B90F01">
            <w:pPr>
              <w:rPr>
                <w:sz w:val="18"/>
                <w:szCs w:val="20"/>
                <w:u w:val="single"/>
              </w:rPr>
            </w:pPr>
            <w:r w:rsidRPr="00F20A10">
              <w:rPr>
                <w:sz w:val="18"/>
                <w:szCs w:val="20"/>
                <w:u w:val="single"/>
              </w:rPr>
              <w:t>Recommendations</w:t>
            </w:r>
          </w:p>
          <w:p w14:paraId="24C81FDA"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2C7AA9EA" w14:textId="77777777" w:rsidR="00506317" w:rsidRPr="00F20A10" w:rsidRDefault="00506317" w:rsidP="00B90F01">
            <w:pPr>
              <w:rPr>
                <w:sz w:val="18"/>
                <w:szCs w:val="20"/>
                <w:u w:val="single"/>
              </w:rPr>
            </w:pPr>
            <w:r w:rsidRPr="00F20A10">
              <w:rPr>
                <w:sz w:val="18"/>
                <w:szCs w:val="20"/>
                <w:u w:val="single"/>
              </w:rPr>
              <w:t>Gaps</w:t>
            </w:r>
          </w:p>
          <w:p w14:paraId="78D546ED" w14:textId="77777777" w:rsidR="00506317" w:rsidRPr="00F20A10" w:rsidRDefault="00506317" w:rsidP="00B90F01">
            <w:pPr>
              <w:rPr>
                <w:sz w:val="18"/>
                <w:szCs w:val="20"/>
              </w:rPr>
            </w:pPr>
            <w:r w:rsidRPr="00F20A10">
              <w:rPr>
                <w:sz w:val="18"/>
                <w:szCs w:val="20"/>
              </w:rPr>
              <w:t>No gaps</w:t>
            </w:r>
          </w:p>
          <w:p w14:paraId="290EF8E5" w14:textId="77777777" w:rsidR="00506317" w:rsidRPr="00F20A10" w:rsidRDefault="00506317" w:rsidP="00B90F01">
            <w:pPr>
              <w:rPr>
                <w:sz w:val="18"/>
                <w:szCs w:val="20"/>
              </w:rPr>
            </w:pPr>
          </w:p>
          <w:p w14:paraId="3E6F3A57" w14:textId="77777777" w:rsidR="00506317" w:rsidRPr="00F20A10" w:rsidRDefault="00506317" w:rsidP="00B90F01">
            <w:pPr>
              <w:rPr>
                <w:sz w:val="18"/>
                <w:szCs w:val="20"/>
                <w:u w:val="single"/>
              </w:rPr>
            </w:pPr>
            <w:r w:rsidRPr="00F20A10">
              <w:rPr>
                <w:sz w:val="18"/>
                <w:szCs w:val="20"/>
                <w:u w:val="single"/>
              </w:rPr>
              <w:t>Recommendations</w:t>
            </w:r>
          </w:p>
          <w:p w14:paraId="4C1DEA94" w14:textId="77777777" w:rsidR="00506317" w:rsidRPr="00F20A10" w:rsidRDefault="00506317" w:rsidP="00B90F01">
            <w:pPr>
              <w:rPr>
                <w:sz w:val="18"/>
                <w:szCs w:val="20"/>
              </w:rPr>
            </w:pPr>
            <w:r w:rsidRPr="00F20A10">
              <w:rPr>
                <w:sz w:val="18"/>
                <w:szCs w:val="20"/>
              </w:rPr>
              <w:t>No recommendations</w:t>
            </w:r>
          </w:p>
        </w:tc>
        <w:tc>
          <w:tcPr>
            <w:tcW w:w="4666" w:type="dxa"/>
          </w:tcPr>
          <w:p w14:paraId="32BD1AD7" w14:textId="77777777" w:rsidR="00506317" w:rsidRPr="00F20A10" w:rsidRDefault="00506317" w:rsidP="00B90F01">
            <w:pPr>
              <w:rPr>
                <w:sz w:val="18"/>
                <w:szCs w:val="20"/>
                <w:u w:val="single"/>
              </w:rPr>
            </w:pPr>
            <w:r w:rsidRPr="00F20A10">
              <w:rPr>
                <w:sz w:val="18"/>
                <w:szCs w:val="20"/>
                <w:u w:val="single"/>
              </w:rPr>
              <w:t>Gaps</w:t>
            </w:r>
          </w:p>
          <w:p w14:paraId="1BBB733D" w14:textId="77777777" w:rsidR="00506317" w:rsidRPr="00F20A10" w:rsidRDefault="00506317" w:rsidP="00B90F01">
            <w:pPr>
              <w:rPr>
                <w:sz w:val="18"/>
                <w:szCs w:val="20"/>
              </w:rPr>
            </w:pPr>
            <w:r w:rsidRPr="00F20A10">
              <w:rPr>
                <w:sz w:val="18"/>
                <w:szCs w:val="20"/>
              </w:rPr>
              <w:t>No gaps</w:t>
            </w:r>
          </w:p>
          <w:p w14:paraId="0140A96E" w14:textId="77777777" w:rsidR="00506317" w:rsidRPr="00F20A10" w:rsidRDefault="00506317" w:rsidP="00B90F01">
            <w:pPr>
              <w:rPr>
                <w:sz w:val="18"/>
                <w:szCs w:val="20"/>
              </w:rPr>
            </w:pPr>
          </w:p>
          <w:p w14:paraId="28B09244" w14:textId="77777777" w:rsidR="00506317" w:rsidRPr="00F20A10" w:rsidRDefault="00506317" w:rsidP="00B90F01">
            <w:pPr>
              <w:rPr>
                <w:sz w:val="18"/>
                <w:szCs w:val="20"/>
                <w:u w:val="single"/>
              </w:rPr>
            </w:pPr>
            <w:r w:rsidRPr="00F20A10">
              <w:rPr>
                <w:sz w:val="18"/>
                <w:szCs w:val="20"/>
                <w:u w:val="single"/>
              </w:rPr>
              <w:t>Recommendations</w:t>
            </w:r>
          </w:p>
          <w:p w14:paraId="18E8021D" w14:textId="77777777" w:rsidR="00506317" w:rsidRPr="00F20A10" w:rsidRDefault="00506317" w:rsidP="00B90F01">
            <w:pPr>
              <w:rPr>
                <w:sz w:val="18"/>
                <w:szCs w:val="20"/>
              </w:rPr>
            </w:pPr>
            <w:r w:rsidRPr="00F20A10">
              <w:rPr>
                <w:sz w:val="18"/>
                <w:szCs w:val="20"/>
              </w:rPr>
              <w:t>No recommendations</w:t>
            </w:r>
          </w:p>
        </w:tc>
      </w:tr>
      <w:tr w:rsidR="00506317" w:rsidRPr="00AA7525" w14:paraId="03F275EA" w14:textId="77777777" w:rsidTr="6E743871">
        <w:trPr>
          <w:cantSplit/>
        </w:trPr>
        <w:tc>
          <w:tcPr>
            <w:tcW w:w="1130" w:type="dxa"/>
            <w:shd w:val="clear" w:color="auto" w:fill="D9D9D9" w:themeFill="background1" w:themeFillShade="D9"/>
          </w:tcPr>
          <w:p w14:paraId="4FFBC80E"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0936A6A8" w14:textId="77777777" w:rsidR="00506317" w:rsidRPr="00AA7525" w:rsidRDefault="00506317" w:rsidP="00AA7525">
            <w:pPr>
              <w:keepNext/>
              <w:rPr>
                <w:b/>
                <w:bCs/>
                <w:sz w:val="18"/>
                <w:szCs w:val="20"/>
              </w:rPr>
            </w:pPr>
            <w:r w:rsidRPr="00AA7525">
              <w:rPr>
                <w:b/>
                <w:bCs/>
                <w:sz w:val="18"/>
                <w:szCs w:val="20"/>
              </w:rPr>
              <w:t>Wynnum</w:t>
            </w:r>
          </w:p>
          <w:p w14:paraId="10A4237F"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6326101C" w14:textId="77777777" w:rsidTr="6E743871">
        <w:trPr>
          <w:cantSplit/>
        </w:trPr>
        <w:tc>
          <w:tcPr>
            <w:tcW w:w="4672" w:type="dxa"/>
            <w:gridSpan w:val="2"/>
            <w:shd w:val="clear" w:color="auto" w:fill="D9D9D9" w:themeFill="background1" w:themeFillShade="D9"/>
          </w:tcPr>
          <w:p w14:paraId="07A23D05"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760BA654"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37F8E997"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21E8AB81" w14:textId="77777777" w:rsidTr="6E743871">
        <w:trPr>
          <w:cantSplit/>
        </w:trPr>
        <w:tc>
          <w:tcPr>
            <w:tcW w:w="4672" w:type="dxa"/>
            <w:gridSpan w:val="2"/>
          </w:tcPr>
          <w:p w14:paraId="4644DC3C" w14:textId="77777777" w:rsidR="00506317" w:rsidRPr="00F20A10" w:rsidRDefault="00506317" w:rsidP="00B90F01">
            <w:pPr>
              <w:rPr>
                <w:sz w:val="18"/>
                <w:szCs w:val="20"/>
                <w:u w:val="single"/>
              </w:rPr>
            </w:pPr>
            <w:r w:rsidRPr="00F20A10">
              <w:rPr>
                <w:sz w:val="18"/>
                <w:szCs w:val="20"/>
                <w:u w:val="single"/>
              </w:rPr>
              <w:t>Gaps</w:t>
            </w:r>
          </w:p>
          <w:p w14:paraId="5AC1D05F"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5863BFE6" w14:textId="77777777" w:rsidR="00506317" w:rsidRPr="00F20A10" w:rsidRDefault="00506317" w:rsidP="00B90F01">
            <w:pPr>
              <w:rPr>
                <w:sz w:val="18"/>
                <w:szCs w:val="20"/>
              </w:rPr>
            </w:pPr>
          </w:p>
          <w:p w14:paraId="05C5D045" w14:textId="77777777" w:rsidR="00506317" w:rsidRPr="00F20A10" w:rsidRDefault="00506317" w:rsidP="00B90F01">
            <w:pPr>
              <w:rPr>
                <w:sz w:val="18"/>
                <w:szCs w:val="20"/>
                <w:u w:val="single"/>
              </w:rPr>
            </w:pPr>
            <w:r w:rsidRPr="00F20A10">
              <w:rPr>
                <w:sz w:val="18"/>
                <w:szCs w:val="20"/>
                <w:u w:val="single"/>
              </w:rPr>
              <w:t>Recommendations</w:t>
            </w:r>
          </w:p>
          <w:p w14:paraId="10D3A842"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22EAA081" w14:textId="77777777" w:rsidR="00506317" w:rsidRPr="00F20A10" w:rsidRDefault="00506317" w:rsidP="00B90F01">
            <w:pPr>
              <w:rPr>
                <w:sz w:val="18"/>
                <w:szCs w:val="20"/>
                <w:u w:val="single"/>
              </w:rPr>
            </w:pPr>
            <w:r w:rsidRPr="00F20A10">
              <w:rPr>
                <w:sz w:val="18"/>
                <w:szCs w:val="20"/>
                <w:u w:val="single"/>
              </w:rPr>
              <w:t>Gaps</w:t>
            </w:r>
          </w:p>
          <w:p w14:paraId="1E1C3501" w14:textId="77777777" w:rsidR="00506317" w:rsidRPr="00F20A10" w:rsidRDefault="00506317" w:rsidP="00B90F01">
            <w:pPr>
              <w:rPr>
                <w:sz w:val="18"/>
                <w:szCs w:val="20"/>
              </w:rPr>
            </w:pPr>
            <w:r w:rsidRPr="00F20A10">
              <w:rPr>
                <w:sz w:val="18"/>
                <w:szCs w:val="20"/>
              </w:rPr>
              <w:t>No gaps</w:t>
            </w:r>
          </w:p>
          <w:p w14:paraId="3B2A2D6C" w14:textId="77777777" w:rsidR="00506317" w:rsidRPr="00F20A10" w:rsidRDefault="00506317" w:rsidP="00B90F01">
            <w:pPr>
              <w:rPr>
                <w:sz w:val="18"/>
                <w:szCs w:val="20"/>
              </w:rPr>
            </w:pPr>
          </w:p>
          <w:p w14:paraId="5C1D5BB4" w14:textId="77777777" w:rsidR="00506317" w:rsidRPr="00F20A10" w:rsidRDefault="00506317" w:rsidP="00B90F01">
            <w:pPr>
              <w:rPr>
                <w:sz w:val="18"/>
                <w:szCs w:val="20"/>
                <w:u w:val="single"/>
              </w:rPr>
            </w:pPr>
            <w:r w:rsidRPr="00F20A10">
              <w:rPr>
                <w:sz w:val="18"/>
                <w:szCs w:val="20"/>
                <w:u w:val="single"/>
              </w:rPr>
              <w:t>Recommendations</w:t>
            </w:r>
          </w:p>
          <w:p w14:paraId="6D53EF90" w14:textId="77777777" w:rsidR="00506317" w:rsidRPr="00F20A10" w:rsidRDefault="00506317" w:rsidP="00B90F01">
            <w:pPr>
              <w:rPr>
                <w:sz w:val="18"/>
                <w:szCs w:val="20"/>
              </w:rPr>
            </w:pPr>
            <w:r w:rsidRPr="00F20A10">
              <w:rPr>
                <w:sz w:val="18"/>
                <w:szCs w:val="20"/>
              </w:rPr>
              <w:t>No recommendations</w:t>
            </w:r>
          </w:p>
        </w:tc>
        <w:tc>
          <w:tcPr>
            <w:tcW w:w="4666" w:type="dxa"/>
          </w:tcPr>
          <w:p w14:paraId="481A6C16" w14:textId="77777777" w:rsidR="00506317" w:rsidRPr="00F20A10" w:rsidRDefault="00506317" w:rsidP="00B90F01">
            <w:pPr>
              <w:rPr>
                <w:sz w:val="18"/>
                <w:szCs w:val="20"/>
                <w:u w:val="single"/>
              </w:rPr>
            </w:pPr>
            <w:r w:rsidRPr="00F20A10">
              <w:rPr>
                <w:sz w:val="18"/>
                <w:szCs w:val="20"/>
                <w:u w:val="single"/>
              </w:rPr>
              <w:t>Gaps</w:t>
            </w:r>
          </w:p>
          <w:p w14:paraId="38B15CBD" w14:textId="77777777" w:rsidR="00506317" w:rsidRPr="00F20A10" w:rsidRDefault="00506317" w:rsidP="00B90F01">
            <w:pPr>
              <w:rPr>
                <w:sz w:val="18"/>
                <w:szCs w:val="20"/>
              </w:rPr>
            </w:pPr>
            <w:r w:rsidRPr="00F20A10">
              <w:rPr>
                <w:sz w:val="18"/>
                <w:szCs w:val="20"/>
              </w:rPr>
              <w:t>No gaps</w:t>
            </w:r>
          </w:p>
          <w:p w14:paraId="073F82D9" w14:textId="77777777" w:rsidR="00506317" w:rsidRPr="00F20A10" w:rsidRDefault="00506317" w:rsidP="00B90F01">
            <w:pPr>
              <w:rPr>
                <w:sz w:val="18"/>
                <w:szCs w:val="20"/>
              </w:rPr>
            </w:pPr>
          </w:p>
          <w:p w14:paraId="2A8B7D8C" w14:textId="77777777" w:rsidR="00506317" w:rsidRPr="00F20A10" w:rsidRDefault="00506317" w:rsidP="00B90F01">
            <w:pPr>
              <w:rPr>
                <w:sz w:val="18"/>
                <w:szCs w:val="20"/>
                <w:u w:val="single"/>
              </w:rPr>
            </w:pPr>
            <w:r w:rsidRPr="00F20A10">
              <w:rPr>
                <w:sz w:val="18"/>
                <w:szCs w:val="20"/>
                <w:u w:val="single"/>
              </w:rPr>
              <w:t>Recommendations</w:t>
            </w:r>
          </w:p>
          <w:p w14:paraId="445C3EF9" w14:textId="77777777" w:rsidR="00506317" w:rsidRPr="00F20A10" w:rsidRDefault="00506317" w:rsidP="00B90F01">
            <w:pPr>
              <w:rPr>
                <w:sz w:val="18"/>
                <w:szCs w:val="20"/>
              </w:rPr>
            </w:pPr>
            <w:r w:rsidRPr="00F20A10">
              <w:rPr>
                <w:sz w:val="18"/>
                <w:szCs w:val="20"/>
              </w:rPr>
              <w:t>No recommendations</w:t>
            </w:r>
          </w:p>
        </w:tc>
      </w:tr>
      <w:tr w:rsidR="00506317" w:rsidRPr="00AA7525" w14:paraId="1587D901" w14:textId="77777777" w:rsidTr="6E743871">
        <w:trPr>
          <w:cantSplit/>
        </w:trPr>
        <w:tc>
          <w:tcPr>
            <w:tcW w:w="1130" w:type="dxa"/>
            <w:shd w:val="clear" w:color="auto" w:fill="D9D9D9" w:themeFill="background1" w:themeFillShade="D9"/>
          </w:tcPr>
          <w:p w14:paraId="76082D8E"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32C89B8B" w14:textId="77777777" w:rsidR="00506317" w:rsidRPr="00AA7525" w:rsidRDefault="00506317" w:rsidP="00AA7525">
            <w:pPr>
              <w:keepNext/>
              <w:rPr>
                <w:b/>
                <w:bCs/>
                <w:sz w:val="18"/>
                <w:szCs w:val="20"/>
              </w:rPr>
            </w:pPr>
            <w:r w:rsidRPr="00AA7525">
              <w:rPr>
                <w:b/>
                <w:bCs/>
                <w:sz w:val="18"/>
                <w:szCs w:val="20"/>
              </w:rPr>
              <w:t>Tingalpa</w:t>
            </w:r>
          </w:p>
          <w:p w14:paraId="5504002E"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45BA9424" w14:textId="77777777" w:rsidTr="6E743871">
        <w:trPr>
          <w:cantSplit/>
        </w:trPr>
        <w:tc>
          <w:tcPr>
            <w:tcW w:w="4672" w:type="dxa"/>
            <w:gridSpan w:val="2"/>
            <w:shd w:val="clear" w:color="auto" w:fill="D9D9D9" w:themeFill="background1" w:themeFillShade="D9"/>
          </w:tcPr>
          <w:p w14:paraId="179CAB3F"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706245FB"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0523B3EF"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4BE6D588" w14:textId="77777777" w:rsidTr="6E743871">
        <w:trPr>
          <w:cantSplit/>
        </w:trPr>
        <w:tc>
          <w:tcPr>
            <w:tcW w:w="4672" w:type="dxa"/>
            <w:gridSpan w:val="2"/>
          </w:tcPr>
          <w:p w14:paraId="21D20B63" w14:textId="77777777" w:rsidR="00506317" w:rsidRPr="00F20A10" w:rsidRDefault="00506317" w:rsidP="00B90F01">
            <w:pPr>
              <w:rPr>
                <w:sz w:val="18"/>
                <w:szCs w:val="20"/>
                <w:u w:val="single"/>
              </w:rPr>
            </w:pPr>
            <w:r w:rsidRPr="00F20A10">
              <w:rPr>
                <w:sz w:val="18"/>
                <w:szCs w:val="20"/>
                <w:u w:val="single"/>
              </w:rPr>
              <w:t>Gaps</w:t>
            </w:r>
          </w:p>
          <w:p w14:paraId="120B946F" w14:textId="77777777" w:rsidR="00506317" w:rsidRPr="00F20A10" w:rsidRDefault="00506317" w:rsidP="00B90F01">
            <w:pPr>
              <w:rPr>
                <w:sz w:val="18"/>
                <w:szCs w:val="20"/>
              </w:rPr>
            </w:pPr>
            <w:r w:rsidRPr="00F20A10">
              <w:rPr>
                <w:sz w:val="18"/>
                <w:szCs w:val="20"/>
              </w:rPr>
              <w:t>Gap area over Emerging Community area to the south of Fleming Road. Area is identified as koala habitat area, so may be difficult to develop. No existing suitable parks to embellish. Add an LTIP item for if/ when the area develops for residential.</w:t>
            </w:r>
          </w:p>
          <w:p w14:paraId="614A1407" w14:textId="77777777" w:rsidR="00506317" w:rsidRPr="00F20A10" w:rsidRDefault="00506317" w:rsidP="00B90F01">
            <w:pPr>
              <w:rPr>
                <w:sz w:val="18"/>
                <w:szCs w:val="20"/>
              </w:rPr>
            </w:pPr>
          </w:p>
          <w:p w14:paraId="71EF491A" w14:textId="77777777" w:rsidR="00506317" w:rsidRPr="00F20A10" w:rsidRDefault="00506317" w:rsidP="00B90F01">
            <w:pPr>
              <w:rPr>
                <w:sz w:val="18"/>
                <w:szCs w:val="20"/>
                <w:u w:val="single"/>
              </w:rPr>
            </w:pPr>
            <w:r w:rsidRPr="00F20A10">
              <w:rPr>
                <w:sz w:val="18"/>
                <w:szCs w:val="20"/>
                <w:u w:val="single"/>
              </w:rPr>
              <w:t>Recommendations</w:t>
            </w:r>
          </w:p>
          <w:p w14:paraId="03D44E41" w14:textId="77777777" w:rsidR="00506317" w:rsidRPr="00F20A10" w:rsidRDefault="00506317" w:rsidP="00B90F01">
            <w:pPr>
              <w:rPr>
                <w:sz w:val="18"/>
                <w:szCs w:val="20"/>
              </w:rPr>
            </w:pPr>
            <w:r w:rsidRPr="00F20A10">
              <w:rPr>
                <w:sz w:val="18"/>
                <w:szCs w:val="20"/>
              </w:rPr>
              <w:t>New LTIP item for A1 somewhere in 274 Fleming Road to service future residential development if/ when it occurs (0.5ha).</w:t>
            </w:r>
          </w:p>
        </w:tc>
        <w:tc>
          <w:tcPr>
            <w:tcW w:w="4666" w:type="dxa"/>
          </w:tcPr>
          <w:p w14:paraId="02CAC4FF" w14:textId="77777777" w:rsidR="00506317" w:rsidRPr="00F20A10" w:rsidRDefault="00506317" w:rsidP="00B90F01">
            <w:pPr>
              <w:rPr>
                <w:sz w:val="18"/>
                <w:szCs w:val="20"/>
                <w:u w:val="single"/>
              </w:rPr>
            </w:pPr>
            <w:r w:rsidRPr="00F20A10">
              <w:rPr>
                <w:sz w:val="18"/>
                <w:szCs w:val="20"/>
                <w:u w:val="single"/>
              </w:rPr>
              <w:t>Gaps</w:t>
            </w:r>
          </w:p>
          <w:p w14:paraId="37F412A6" w14:textId="77777777" w:rsidR="00506317" w:rsidRPr="00F20A10" w:rsidRDefault="00506317" w:rsidP="00B90F01">
            <w:pPr>
              <w:rPr>
                <w:sz w:val="18"/>
                <w:szCs w:val="20"/>
              </w:rPr>
            </w:pPr>
            <w:r w:rsidRPr="00F20A10">
              <w:rPr>
                <w:sz w:val="18"/>
                <w:szCs w:val="20"/>
              </w:rPr>
              <w:t>No gaps</w:t>
            </w:r>
          </w:p>
          <w:p w14:paraId="297C43FF" w14:textId="77777777" w:rsidR="00506317" w:rsidRPr="00F20A10" w:rsidRDefault="00506317" w:rsidP="00B90F01">
            <w:pPr>
              <w:rPr>
                <w:sz w:val="18"/>
                <w:szCs w:val="20"/>
              </w:rPr>
            </w:pPr>
          </w:p>
          <w:p w14:paraId="1F496861" w14:textId="77777777" w:rsidR="00506317" w:rsidRPr="00F20A10" w:rsidRDefault="00506317" w:rsidP="00B90F01">
            <w:pPr>
              <w:rPr>
                <w:sz w:val="18"/>
                <w:szCs w:val="20"/>
                <w:u w:val="single"/>
              </w:rPr>
            </w:pPr>
            <w:r w:rsidRPr="00F20A10">
              <w:rPr>
                <w:sz w:val="18"/>
                <w:szCs w:val="20"/>
                <w:u w:val="single"/>
              </w:rPr>
              <w:t>Recommendations</w:t>
            </w:r>
          </w:p>
          <w:p w14:paraId="5E360370" w14:textId="77777777" w:rsidR="00506317" w:rsidRPr="00F20A10" w:rsidRDefault="00506317" w:rsidP="00B90F01">
            <w:pPr>
              <w:rPr>
                <w:sz w:val="18"/>
                <w:szCs w:val="20"/>
              </w:rPr>
            </w:pPr>
            <w:r w:rsidRPr="00F20A10">
              <w:rPr>
                <w:sz w:val="18"/>
                <w:szCs w:val="20"/>
              </w:rPr>
              <w:t>No recommendations</w:t>
            </w:r>
          </w:p>
        </w:tc>
        <w:tc>
          <w:tcPr>
            <w:tcW w:w="4666" w:type="dxa"/>
          </w:tcPr>
          <w:p w14:paraId="592ED45A" w14:textId="77777777" w:rsidR="00506317" w:rsidRPr="00F20A10" w:rsidRDefault="00506317" w:rsidP="00B90F01">
            <w:pPr>
              <w:rPr>
                <w:sz w:val="18"/>
                <w:szCs w:val="20"/>
                <w:u w:val="single"/>
              </w:rPr>
            </w:pPr>
            <w:r w:rsidRPr="00F20A10">
              <w:rPr>
                <w:sz w:val="18"/>
                <w:szCs w:val="20"/>
                <w:u w:val="single"/>
              </w:rPr>
              <w:t>Gaps</w:t>
            </w:r>
          </w:p>
          <w:p w14:paraId="7495536A" w14:textId="77777777" w:rsidR="00506317" w:rsidRPr="00F20A10" w:rsidRDefault="00506317" w:rsidP="00B90F01">
            <w:pPr>
              <w:rPr>
                <w:sz w:val="18"/>
                <w:szCs w:val="20"/>
              </w:rPr>
            </w:pPr>
            <w:r w:rsidRPr="00F20A10">
              <w:rPr>
                <w:sz w:val="18"/>
                <w:szCs w:val="20"/>
              </w:rPr>
              <w:t>No gaps</w:t>
            </w:r>
          </w:p>
          <w:p w14:paraId="1FADF7BB" w14:textId="77777777" w:rsidR="00506317" w:rsidRPr="00F20A10" w:rsidRDefault="00506317" w:rsidP="00B90F01">
            <w:pPr>
              <w:rPr>
                <w:sz w:val="18"/>
                <w:szCs w:val="20"/>
              </w:rPr>
            </w:pPr>
          </w:p>
          <w:p w14:paraId="70057BE6" w14:textId="77777777" w:rsidR="00506317" w:rsidRPr="00F20A10" w:rsidRDefault="00506317" w:rsidP="00B90F01">
            <w:pPr>
              <w:rPr>
                <w:sz w:val="18"/>
                <w:szCs w:val="20"/>
                <w:u w:val="single"/>
              </w:rPr>
            </w:pPr>
            <w:r w:rsidRPr="00F20A10">
              <w:rPr>
                <w:sz w:val="18"/>
                <w:szCs w:val="20"/>
                <w:u w:val="single"/>
              </w:rPr>
              <w:t>Recommendations</w:t>
            </w:r>
          </w:p>
          <w:p w14:paraId="1D6F24E3" w14:textId="77777777" w:rsidR="00506317" w:rsidRPr="00F20A10" w:rsidRDefault="00506317" w:rsidP="00B90F01">
            <w:pPr>
              <w:rPr>
                <w:sz w:val="18"/>
                <w:szCs w:val="20"/>
              </w:rPr>
            </w:pPr>
            <w:r w:rsidRPr="00F20A10">
              <w:rPr>
                <w:sz w:val="18"/>
                <w:szCs w:val="20"/>
              </w:rPr>
              <w:t>No recommendations</w:t>
            </w:r>
          </w:p>
        </w:tc>
      </w:tr>
      <w:tr w:rsidR="00506317" w:rsidRPr="00AA7525" w14:paraId="52DD548E" w14:textId="77777777" w:rsidTr="6E743871">
        <w:trPr>
          <w:cantSplit/>
        </w:trPr>
        <w:tc>
          <w:tcPr>
            <w:tcW w:w="1130" w:type="dxa"/>
            <w:shd w:val="clear" w:color="auto" w:fill="D9D9D9" w:themeFill="background1" w:themeFillShade="D9"/>
          </w:tcPr>
          <w:p w14:paraId="719A9DAB"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539F8C1A" w14:textId="77777777" w:rsidR="00506317" w:rsidRPr="00AA7525" w:rsidRDefault="00506317" w:rsidP="00AA7525">
            <w:pPr>
              <w:keepNext/>
              <w:rPr>
                <w:b/>
                <w:bCs/>
                <w:sz w:val="18"/>
                <w:szCs w:val="20"/>
              </w:rPr>
            </w:pPr>
            <w:r w:rsidRPr="00AA7525">
              <w:rPr>
                <w:b/>
                <w:bCs/>
                <w:sz w:val="18"/>
                <w:szCs w:val="20"/>
              </w:rPr>
              <w:t>Manly West</w:t>
            </w:r>
          </w:p>
          <w:p w14:paraId="2ACE9956"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72E68804" w14:textId="77777777" w:rsidTr="6E743871">
        <w:trPr>
          <w:cantSplit/>
        </w:trPr>
        <w:tc>
          <w:tcPr>
            <w:tcW w:w="4672" w:type="dxa"/>
            <w:gridSpan w:val="2"/>
            <w:shd w:val="clear" w:color="auto" w:fill="D9D9D9" w:themeFill="background1" w:themeFillShade="D9"/>
          </w:tcPr>
          <w:p w14:paraId="10019D09"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28F226C1"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6CC594B3"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39C95CDC" w14:textId="77777777" w:rsidTr="6E743871">
        <w:trPr>
          <w:cantSplit/>
        </w:trPr>
        <w:tc>
          <w:tcPr>
            <w:tcW w:w="4672" w:type="dxa"/>
            <w:gridSpan w:val="2"/>
          </w:tcPr>
          <w:p w14:paraId="10FCFE5D" w14:textId="77777777" w:rsidR="00506317" w:rsidRPr="00F20A10" w:rsidRDefault="00506317" w:rsidP="00B90F01">
            <w:pPr>
              <w:rPr>
                <w:sz w:val="18"/>
                <w:szCs w:val="20"/>
                <w:u w:val="single"/>
              </w:rPr>
            </w:pPr>
            <w:r w:rsidRPr="00F20A10">
              <w:rPr>
                <w:sz w:val="18"/>
                <w:szCs w:val="20"/>
                <w:u w:val="single"/>
              </w:rPr>
              <w:t>Gaps</w:t>
            </w:r>
          </w:p>
          <w:p w14:paraId="54B6E178"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06F48E77" w14:textId="77777777" w:rsidR="00506317" w:rsidRPr="00F20A10" w:rsidRDefault="00506317" w:rsidP="00B90F01">
            <w:pPr>
              <w:rPr>
                <w:sz w:val="18"/>
                <w:szCs w:val="20"/>
              </w:rPr>
            </w:pPr>
          </w:p>
          <w:p w14:paraId="6F0A24D9" w14:textId="77777777" w:rsidR="00506317" w:rsidRPr="00F20A10" w:rsidRDefault="00506317" w:rsidP="00B90F01">
            <w:pPr>
              <w:rPr>
                <w:sz w:val="18"/>
                <w:szCs w:val="20"/>
                <w:u w:val="single"/>
              </w:rPr>
            </w:pPr>
            <w:r w:rsidRPr="00F20A10">
              <w:rPr>
                <w:sz w:val="18"/>
                <w:szCs w:val="20"/>
                <w:u w:val="single"/>
              </w:rPr>
              <w:t>Recommendations</w:t>
            </w:r>
          </w:p>
          <w:p w14:paraId="73348CD1"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420B3506" w14:textId="77777777" w:rsidR="00506317" w:rsidRPr="00F20A10" w:rsidRDefault="00506317" w:rsidP="00B90F01">
            <w:pPr>
              <w:rPr>
                <w:sz w:val="18"/>
                <w:szCs w:val="20"/>
                <w:u w:val="single"/>
              </w:rPr>
            </w:pPr>
            <w:r w:rsidRPr="00F20A10">
              <w:rPr>
                <w:sz w:val="18"/>
                <w:szCs w:val="20"/>
                <w:u w:val="single"/>
              </w:rPr>
              <w:t>Gaps</w:t>
            </w:r>
          </w:p>
          <w:p w14:paraId="42FDEDD6" w14:textId="77777777" w:rsidR="00506317" w:rsidRPr="00F20A10" w:rsidRDefault="00506317" w:rsidP="00B90F01">
            <w:pPr>
              <w:rPr>
                <w:sz w:val="18"/>
                <w:szCs w:val="20"/>
              </w:rPr>
            </w:pPr>
            <w:r w:rsidRPr="00F20A10">
              <w:rPr>
                <w:sz w:val="18"/>
                <w:szCs w:val="20"/>
              </w:rPr>
              <w:t>No gaps</w:t>
            </w:r>
          </w:p>
          <w:p w14:paraId="229A0F99" w14:textId="77777777" w:rsidR="00506317" w:rsidRPr="00F20A10" w:rsidRDefault="00506317" w:rsidP="00B90F01">
            <w:pPr>
              <w:rPr>
                <w:sz w:val="18"/>
                <w:szCs w:val="20"/>
              </w:rPr>
            </w:pPr>
          </w:p>
          <w:p w14:paraId="0B5526CB" w14:textId="77777777" w:rsidR="00506317" w:rsidRPr="00F20A10" w:rsidRDefault="00506317" w:rsidP="00B90F01">
            <w:pPr>
              <w:rPr>
                <w:sz w:val="18"/>
                <w:szCs w:val="20"/>
                <w:u w:val="single"/>
              </w:rPr>
            </w:pPr>
            <w:r w:rsidRPr="00F20A10">
              <w:rPr>
                <w:sz w:val="18"/>
                <w:szCs w:val="20"/>
                <w:u w:val="single"/>
              </w:rPr>
              <w:t>Recommendations</w:t>
            </w:r>
          </w:p>
          <w:p w14:paraId="5CBDF4CA" w14:textId="77777777" w:rsidR="00506317" w:rsidRPr="00F20A10" w:rsidRDefault="00506317" w:rsidP="00B90F01">
            <w:pPr>
              <w:rPr>
                <w:sz w:val="18"/>
                <w:szCs w:val="20"/>
              </w:rPr>
            </w:pPr>
            <w:r w:rsidRPr="00F20A10">
              <w:rPr>
                <w:sz w:val="18"/>
                <w:szCs w:val="20"/>
              </w:rPr>
              <w:t>No recommendations</w:t>
            </w:r>
          </w:p>
        </w:tc>
        <w:tc>
          <w:tcPr>
            <w:tcW w:w="4666" w:type="dxa"/>
          </w:tcPr>
          <w:p w14:paraId="7E64C850" w14:textId="77777777" w:rsidR="00506317" w:rsidRPr="00F20A10" w:rsidRDefault="00506317" w:rsidP="00B90F01">
            <w:pPr>
              <w:rPr>
                <w:sz w:val="18"/>
                <w:szCs w:val="20"/>
                <w:u w:val="single"/>
              </w:rPr>
            </w:pPr>
            <w:r w:rsidRPr="00F20A10">
              <w:rPr>
                <w:sz w:val="18"/>
                <w:szCs w:val="20"/>
                <w:u w:val="single"/>
              </w:rPr>
              <w:t>Gaps</w:t>
            </w:r>
          </w:p>
          <w:p w14:paraId="7B65AA95" w14:textId="77777777" w:rsidR="00506317" w:rsidRPr="00F20A10" w:rsidRDefault="00506317" w:rsidP="00B90F01">
            <w:pPr>
              <w:rPr>
                <w:sz w:val="18"/>
                <w:szCs w:val="20"/>
              </w:rPr>
            </w:pPr>
            <w:r w:rsidRPr="00F20A10">
              <w:rPr>
                <w:sz w:val="18"/>
                <w:szCs w:val="20"/>
              </w:rPr>
              <w:t>No gaps</w:t>
            </w:r>
          </w:p>
          <w:p w14:paraId="064E0A59" w14:textId="77777777" w:rsidR="00506317" w:rsidRPr="00F20A10" w:rsidRDefault="00506317" w:rsidP="00B90F01">
            <w:pPr>
              <w:rPr>
                <w:sz w:val="18"/>
                <w:szCs w:val="20"/>
              </w:rPr>
            </w:pPr>
          </w:p>
          <w:p w14:paraId="7AEFA151" w14:textId="77777777" w:rsidR="00506317" w:rsidRPr="00F20A10" w:rsidRDefault="00506317" w:rsidP="00B90F01">
            <w:pPr>
              <w:rPr>
                <w:sz w:val="18"/>
                <w:szCs w:val="20"/>
                <w:u w:val="single"/>
              </w:rPr>
            </w:pPr>
            <w:r w:rsidRPr="00F20A10">
              <w:rPr>
                <w:sz w:val="18"/>
                <w:szCs w:val="20"/>
                <w:u w:val="single"/>
              </w:rPr>
              <w:t>Recommendations</w:t>
            </w:r>
          </w:p>
          <w:p w14:paraId="560C87FA" w14:textId="77777777" w:rsidR="00506317" w:rsidRPr="00F20A10" w:rsidRDefault="00506317" w:rsidP="00B90F01">
            <w:pPr>
              <w:rPr>
                <w:sz w:val="18"/>
                <w:szCs w:val="20"/>
              </w:rPr>
            </w:pPr>
            <w:r w:rsidRPr="00F20A10">
              <w:rPr>
                <w:sz w:val="18"/>
                <w:szCs w:val="20"/>
              </w:rPr>
              <w:t>No recommendations</w:t>
            </w:r>
          </w:p>
        </w:tc>
      </w:tr>
      <w:tr w:rsidR="00506317" w:rsidRPr="00AA7525" w14:paraId="5D497885" w14:textId="77777777" w:rsidTr="6E743871">
        <w:trPr>
          <w:cantSplit/>
        </w:trPr>
        <w:tc>
          <w:tcPr>
            <w:tcW w:w="1130" w:type="dxa"/>
            <w:shd w:val="clear" w:color="auto" w:fill="D9D9D9" w:themeFill="background1" w:themeFillShade="D9"/>
          </w:tcPr>
          <w:p w14:paraId="7CFC31FE"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7216E7D0" w14:textId="77777777" w:rsidR="00506317" w:rsidRPr="00AA7525" w:rsidRDefault="00506317" w:rsidP="00AA7525">
            <w:pPr>
              <w:keepNext/>
              <w:rPr>
                <w:b/>
                <w:bCs/>
                <w:sz w:val="18"/>
                <w:szCs w:val="20"/>
              </w:rPr>
            </w:pPr>
            <w:r w:rsidRPr="00AA7525">
              <w:rPr>
                <w:b/>
                <w:bCs/>
                <w:sz w:val="18"/>
                <w:szCs w:val="20"/>
              </w:rPr>
              <w:t>Manly-Lota</w:t>
            </w:r>
          </w:p>
          <w:p w14:paraId="73C81138"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57E6C8F4" w14:textId="77777777" w:rsidTr="6E743871">
        <w:trPr>
          <w:cantSplit/>
        </w:trPr>
        <w:tc>
          <w:tcPr>
            <w:tcW w:w="4672" w:type="dxa"/>
            <w:gridSpan w:val="2"/>
            <w:shd w:val="clear" w:color="auto" w:fill="D9D9D9" w:themeFill="background1" w:themeFillShade="D9"/>
          </w:tcPr>
          <w:p w14:paraId="66A164CD"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58A4E82F"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496C3980"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55E66413" w14:textId="77777777" w:rsidTr="6E743871">
        <w:trPr>
          <w:cantSplit/>
        </w:trPr>
        <w:tc>
          <w:tcPr>
            <w:tcW w:w="4672" w:type="dxa"/>
            <w:gridSpan w:val="2"/>
          </w:tcPr>
          <w:p w14:paraId="4BB8103B" w14:textId="77777777" w:rsidR="00506317" w:rsidRPr="00F20A10" w:rsidRDefault="00506317" w:rsidP="00B90F01">
            <w:pPr>
              <w:rPr>
                <w:sz w:val="18"/>
                <w:szCs w:val="20"/>
                <w:u w:val="single"/>
              </w:rPr>
            </w:pPr>
            <w:r w:rsidRPr="00F20A10">
              <w:rPr>
                <w:sz w:val="18"/>
                <w:szCs w:val="20"/>
                <w:u w:val="single"/>
              </w:rPr>
              <w:t>Gaps</w:t>
            </w:r>
          </w:p>
          <w:p w14:paraId="6F538E3C"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738475BA" w14:textId="77777777" w:rsidR="00506317" w:rsidRPr="00F20A10" w:rsidRDefault="00506317" w:rsidP="00B90F01">
            <w:pPr>
              <w:rPr>
                <w:sz w:val="18"/>
                <w:szCs w:val="20"/>
              </w:rPr>
            </w:pPr>
          </w:p>
          <w:p w14:paraId="3BA549FF" w14:textId="77777777" w:rsidR="00506317" w:rsidRPr="00F20A10" w:rsidRDefault="00506317" w:rsidP="00B90F01">
            <w:pPr>
              <w:rPr>
                <w:sz w:val="18"/>
                <w:szCs w:val="20"/>
                <w:u w:val="single"/>
              </w:rPr>
            </w:pPr>
            <w:r w:rsidRPr="00F20A10">
              <w:rPr>
                <w:sz w:val="18"/>
                <w:szCs w:val="20"/>
                <w:u w:val="single"/>
              </w:rPr>
              <w:t>Recommendations</w:t>
            </w:r>
          </w:p>
          <w:p w14:paraId="4F1484FE"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613ED771" w14:textId="77777777" w:rsidR="00506317" w:rsidRPr="00F20A10" w:rsidRDefault="00506317" w:rsidP="00B90F01">
            <w:pPr>
              <w:rPr>
                <w:sz w:val="18"/>
                <w:szCs w:val="20"/>
                <w:u w:val="single"/>
              </w:rPr>
            </w:pPr>
            <w:r w:rsidRPr="00F20A10">
              <w:rPr>
                <w:sz w:val="18"/>
                <w:szCs w:val="20"/>
                <w:u w:val="single"/>
              </w:rPr>
              <w:t>Gaps</w:t>
            </w:r>
          </w:p>
          <w:p w14:paraId="42DBFBB8" w14:textId="77777777" w:rsidR="00506317" w:rsidRPr="00F20A10" w:rsidRDefault="00506317" w:rsidP="00B90F01">
            <w:pPr>
              <w:rPr>
                <w:sz w:val="18"/>
                <w:szCs w:val="20"/>
              </w:rPr>
            </w:pPr>
            <w:r w:rsidRPr="00F20A10">
              <w:rPr>
                <w:sz w:val="18"/>
                <w:szCs w:val="20"/>
              </w:rPr>
              <w:t>No gaps</w:t>
            </w:r>
          </w:p>
          <w:p w14:paraId="0C548A61" w14:textId="77777777" w:rsidR="00506317" w:rsidRPr="00F20A10" w:rsidRDefault="00506317" w:rsidP="00B90F01">
            <w:pPr>
              <w:rPr>
                <w:sz w:val="18"/>
                <w:szCs w:val="20"/>
              </w:rPr>
            </w:pPr>
          </w:p>
          <w:p w14:paraId="224D581F" w14:textId="77777777" w:rsidR="00506317" w:rsidRPr="00F20A10" w:rsidRDefault="00506317" w:rsidP="00B90F01">
            <w:pPr>
              <w:rPr>
                <w:sz w:val="18"/>
                <w:szCs w:val="20"/>
                <w:u w:val="single"/>
              </w:rPr>
            </w:pPr>
            <w:r w:rsidRPr="00F20A10">
              <w:rPr>
                <w:sz w:val="18"/>
                <w:szCs w:val="20"/>
                <w:u w:val="single"/>
              </w:rPr>
              <w:t>Recommendations</w:t>
            </w:r>
          </w:p>
          <w:p w14:paraId="0C3A6F89" w14:textId="77777777" w:rsidR="00506317" w:rsidRPr="00F20A10" w:rsidRDefault="00506317" w:rsidP="00B90F01">
            <w:pPr>
              <w:rPr>
                <w:sz w:val="18"/>
                <w:szCs w:val="20"/>
              </w:rPr>
            </w:pPr>
            <w:r w:rsidRPr="00F20A10">
              <w:rPr>
                <w:sz w:val="18"/>
                <w:szCs w:val="20"/>
              </w:rPr>
              <w:t>No recommendations</w:t>
            </w:r>
          </w:p>
        </w:tc>
        <w:tc>
          <w:tcPr>
            <w:tcW w:w="4666" w:type="dxa"/>
          </w:tcPr>
          <w:p w14:paraId="38D59F2E" w14:textId="77777777" w:rsidR="00506317" w:rsidRPr="00F20A10" w:rsidRDefault="00506317" w:rsidP="00B90F01">
            <w:pPr>
              <w:rPr>
                <w:sz w:val="18"/>
                <w:szCs w:val="20"/>
                <w:u w:val="single"/>
              </w:rPr>
            </w:pPr>
            <w:r w:rsidRPr="00F20A10">
              <w:rPr>
                <w:sz w:val="18"/>
                <w:szCs w:val="20"/>
                <w:u w:val="single"/>
              </w:rPr>
              <w:t>Gaps</w:t>
            </w:r>
          </w:p>
          <w:p w14:paraId="76487B54" w14:textId="77777777" w:rsidR="00506317" w:rsidRPr="00F20A10" w:rsidRDefault="00506317" w:rsidP="00B90F01">
            <w:pPr>
              <w:rPr>
                <w:sz w:val="18"/>
                <w:szCs w:val="20"/>
              </w:rPr>
            </w:pPr>
            <w:r w:rsidRPr="00F20A10">
              <w:rPr>
                <w:sz w:val="18"/>
                <w:szCs w:val="20"/>
              </w:rPr>
              <w:t>No gaps</w:t>
            </w:r>
          </w:p>
          <w:p w14:paraId="55B03AA1" w14:textId="77777777" w:rsidR="00506317" w:rsidRPr="00F20A10" w:rsidRDefault="00506317" w:rsidP="00B90F01">
            <w:pPr>
              <w:rPr>
                <w:sz w:val="18"/>
                <w:szCs w:val="20"/>
              </w:rPr>
            </w:pPr>
          </w:p>
          <w:p w14:paraId="64C608BB" w14:textId="77777777" w:rsidR="00506317" w:rsidRPr="00F20A10" w:rsidRDefault="00506317" w:rsidP="00B90F01">
            <w:pPr>
              <w:rPr>
                <w:sz w:val="18"/>
                <w:szCs w:val="20"/>
                <w:u w:val="single"/>
              </w:rPr>
            </w:pPr>
            <w:r w:rsidRPr="00F20A10">
              <w:rPr>
                <w:sz w:val="18"/>
                <w:szCs w:val="20"/>
                <w:u w:val="single"/>
              </w:rPr>
              <w:t>Recommendations</w:t>
            </w:r>
          </w:p>
          <w:p w14:paraId="1C49CA66" w14:textId="77777777" w:rsidR="00506317" w:rsidRPr="00F20A10" w:rsidRDefault="00506317" w:rsidP="00B90F01">
            <w:pPr>
              <w:rPr>
                <w:sz w:val="18"/>
                <w:szCs w:val="20"/>
              </w:rPr>
            </w:pPr>
            <w:r w:rsidRPr="00F20A10">
              <w:rPr>
                <w:sz w:val="18"/>
                <w:szCs w:val="20"/>
              </w:rPr>
              <w:t>No recommendations</w:t>
            </w:r>
          </w:p>
        </w:tc>
      </w:tr>
      <w:tr w:rsidR="00506317" w:rsidRPr="00AA7525" w14:paraId="30EE8C1D" w14:textId="77777777" w:rsidTr="6E743871">
        <w:trPr>
          <w:cantSplit/>
        </w:trPr>
        <w:tc>
          <w:tcPr>
            <w:tcW w:w="1130" w:type="dxa"/>
            <w:shd w:val="clear" w:color="auto" w:fill="D9D9D9" w:themeFill="background1" w:themeFillShade="D9"/>
          </w:tcPr>
          <w:p w14:paraId="029A0F83"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6B51C990" w14:textId="77777777" w:rsidR="00506317" w:rsidRPr="00AA7525" w:rsidRDefault="00506317" w:rsidP="00AA7525">
            <w:pPr>
              <w:keepNext/>
              <w:rPr>
                <w:b/>
                <w:bCs/>
                <w:sz w:val="18"/>
                <w:szCs w:val="20"/>
              </w:rPr>
            </w:pPr>
            <w:r w:rsidRPr="00AA7525">
              <w:rPr>
                <w:b/>
                <w:bCs/>
                <w:sz w:val="18"/>
                <w:szCs w:val="20"/>
              </w:rPr>
              <w:t>Wakerley</w:t>
            </w:r>
          </w:p>
          <w:p w14:paraId="3BAE8344"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2D5482CC" w14:textId="77777777" w:rsidTr="6E743871">
        <w:trPr>
          <w:cantSplit/>
        </w:trPr>
        <w:tc>
          <w:tcPr>
            <w:tcW w:w="4672" w:type="dxa"/>
            <w:gridSpan w:val="2"/>
            <w:shd w:val="clear" w:color="auto" w:fill="D9D9D9" w:themeFill="background1" w:themeFillShade="D9"/>
          </w:tcPr>
          <w:p w14:paraId="4A820828"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797FB547"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335A6153"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5B2E69E2" w14:textId="77777777" w:rsidTr="6E743871">
        <w:trPr>
          <w:cantSplit/>
        </w:trPr>
        <w:tc>
          <w:tcPr>
            <w:tcW w:w="4672" w:type="dxa"/>
            <w:gridSpan w:val="2"/>
          </w:tcPr>
          <w:p w14:paraId="1E2A9731" w14:textId="77777777" w:rsidR="00506317" w:rsidRPr="00F20A10" w:rsidRDefault="00506317" w:rsidP="00B90F01">
            <w:pPr>
              <w:rPr>
                <w:sz w:val="18"/>
                <w:szCs w:val="20"/>
                <w:u w:val="single"/>
              </w:rPr>
            </w:pPr>
            <w:r w:rsidRPr="00F20A10">
              <w:rPr>
                <w:sz w:val="18"/>
                <w:szCs w:val="20"/>
                <w:u w:val="single"/>
              </w:rPr>
              <w:t>Gaps</w:t>
            </w:r>
          </w:p>
          <w:p w14:paraId="62F6E66D"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34F2C335" w14:textId="77777777" w:rsidR="00506317" w:rsidRPr="00F20A10" w:rsidRDefault="00506317" w:rsidP="00B90F01">
            <w:pPr>
              <w:rPr>
                <w:sz w:val="18"/>
                <w:szCs w:val="20"/>
              </w:rPr>
            </w:pPr>
          </w:p>
          <w:p w14:paraId="60379966" w14:textId="77777777" w:rsidR="00506317" w:rsidRPr="00F20A10" w:rsidRDefault="00506317" w:rsidP="00B90F01">
            <w:pPr>
              <w:rPr>
                <w:sz w:val="18"/>
                <w:szCs w:val="20"/>
                <w:u w:val="single"/>
              </w:rPr>
            </w:pPr>
            <w:r w:rsidRPr="00F20A10">
              <w:rPr>
                <w:sz w:val="18"/>
                <w:szCs w:val="20"/>
                <w:u w:val="single"/>
              </w:rPr>
              <w:t>Recommendations</w:t>
            </w:r>
          </w:p>
          <w:p w14:paraId="5004D364"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642E8E66" w14:textId="77777777" w:rsidR="00506317" w:rsidRPr="00F20A10" w:rsidRDefault="00506317" w:rsidP="00B90F01">
            <w:pPr>
              <w:rPr>
                <w:sz w:val="18"/>
                <w:szCs w:val="20"/>
                <w:u w:val="single"/>
              </w:rPr>
            </w:pPr>
            <w:r w:rsidRPr="00F20A10">
              <w:rPr>
                <w:sz w:val="18"/>
                <w:szCs w:val="20"/>
                <w:u w:val="single"/>
              </w:rPr>
              <w:t>Gaps</w:t>
            </w:r>
          </w:p>
          <w:p w14:paraId="6919CE8C" w14:textId="77777777" w:rsidR="00506317" w:rsidRPr="00F20A10" w:rsidRDefault="00506317" w:rsidP="00B90F01">
            <w:pPr>
              <w:rPr>
                <w:sz w:val="18"/>
                <w:szCs w:val="20"/>
              </w:rPr>
            </w:pPr>
            <w:r w:rsidRPr="00F20A10">
              <w:rPr>
                <w:sz w:val="18"/>
                <w:szCs w:val="20"/>
              </w:rPr>
              <w:t>No gaps</w:t>
            </w:r>
          </w:p>
          <w:p w14:paraId="1E15B57E" w14:textId="77777777" w:rsidR="00506317" w:rsidRPr="00F20A10" w:rsidRDefault="00506317" w:rsidP="00B90F01">
            <w:pPr>
              <w:rPr>
                <w:sz w:val="18"/>
                <w:szCs w:val="20"/>
              </w:rPr>
            </w:pPr>
          </w:p>
          <w:p w14:paraId="41E05414" w14:textId="77777777" w:rsidR="00506317" w:rsidRPr="00F20A10" w:rsidRDefault="00506317" w:rsidP="00B90F01">
            <w:pPr>
              <w:rPr>
                <w:sz w:val="18"/>
                <w:szCs w:val="20"/>
                <w:u w:val="single"/>
              </w:rPr>
            </w:pPr>
            <w:r w:rsidRPr="00F20A10">
              <w:rPr>
                <w:sz w:val="18"/>
                <w:szCs w:val="20"/>
                <w:u w:val="single"/>
              </w:rPr>
              <w:t>Recommendations</w:t>
            </w:r>
          </w:p>
          <w:p w14:paraId="56064AAC" w14:textId="77777777" w:rsidR="00506317" w:rsidRPr="00F20A10" w:rsidRDefault="00506317" w:rsidP="00B90F01">
            <w:pPr>
              <w:rPr>
                <w:sz w:val="18"/>
                <w:szCs w:val="20"/>
              </w:rPr>
            </w:pPr>
            <w:r w:rsidRPr="00F20A10">
              <w:rPr>
                <w:sz w:val="18"/>
                <w:szCs w:val="20"/>
              </w:rPr>
              <w:t>No recommendations</w:t>
            </w:r>
          </w:p>
        </w:tc>
        <w:tc>
          <w:tcPr>
            <w:tcW w:w="4666" w:type="dxa"/>
          </w:tcPr>
          <w:p w14:paraId="4A6B864B" w14:textId="77777777" w:rsidR="00506317" w:rsidRPr="00F20A10" w:rsidRDefault="00506317" w:rsidP="00B90F01">
            <w:pPr>
              <w:rPr>
                <w:sz w:val="18"/>
                <w:szCs w:val="20"/>
                <w:u w:val="single"/>
              </w:rPr>
            </w:pPr>
            <w:r w:rsidRPr="00F20A10">
              <w:rPr>
                <w:sz w:val="18"/>
                <w:szCs w:val="20"/>
                <w:u w:val="single"/>
              </w:rPr>
              <w:t>Gaps</w:t>
            </w:r>
          </w:p>
          <w:p w14:paraId="1A0BD4F9" w14:textId="77777777" w:rsidR="00506317" w:rsidRPr="00F20A10" w:rsidRDefault="00506317" w:rsidP="00B90F01">
            <w:pPr>
              <w:rPr>
                <w:sz w:val="18"/>
                <w:szCs w:val="20"/>
              </w:rPr>
            </w:pPr>
            <w:r w:rsidRPr="00F20A10">
              <w:rPr>
                <w:sz w:val="18"/>
                <w:szCs w:val="20"/>
              </w:rPr>
              <w:t xml:space="preserve">Gap for sport park in south-east corner. </w:t>
            </w:r>
          </w:p>
          <w:p w14:paraId="52F6133F" w14:textId="77777777" w:rsidR="00506317" w:rsidRPr="00F20A10" w:rsidRDefault="00506317" w:rsidP="00B90F01">
            <w:pPr>
              <w:rPr>
                <w:sz w:val="18"/>
                <w:szCs w:val="20"/>
              </w:rPr>
            </w:pPr>
          </w:p>
          <w:p w14:paraId="454D39F8" w14:textId="77777777" w:rsidR="00506317" w:rsidRPr="00F20A10" w:rsidRDefault="00506317" w:rsidP="00B90F01">
            <w:pPr>
              <w:rPr>
                <w:sz w:val="18"/>
                <w:szCs w:val="20"/>
                <w:u w:val="single"/>
              </w:rPr>
            </w:pPr>
            <w:r w:rsidRPr="00F20A10">
              <w:rPr>
                <w:sz w:val="18"/>
                <w:szCs w:val="20"/>
                <w:u w:val="single"/>
              </w:rPr>
              <w:t>Recommendations</w:t>
            </w:r>
          </w:p>
          <w:p w14:paraId="3EB5B004" w14:textId="77777777" w:rsidR="00506317" w:rsidRPr="00F20A10" w:rsidRDefault="00506317" w:rsidP="00B90F01">
            <w:pPr>
              <w:rPr>
                <w:sz w:val="18"/>
                <w:szCs w:val="20"/>
              </w:rPr>
            </w:pPr>
            <w:r w:rsidRPr="00F20A10">
              <w:rPr>
                <w:sz w:val="18"/>
                <w:szCs w:val="20"/>
              </w:rPr>
              <w:t>New U3 item for Sheriff Park D2232 (district general recreation) to provide local informal sport (e.g., kick about space, with goal posts) and car parking for district recreation park (e.g., right angle kerbside parking).</w:t>
            </w:r>
          </w:p>
        </w:tc>
      </w:tr>
      <w:tr w:rsidR="00506317" w:rsidRPr="00AA7525" w14:paraId="19509467" w14:textId="77777777" w:rsidTr="6E743871">
        <w:trPr>
          <w:cantSplit/>
        </w:trPr>
        <w:tc>
          <w:tcPr>
            <w:tcW w:w="1130" w:type="dxa"/>
            <w:shd w:val="clear" w:color="auto" w:fill="D9D9D9" w:themeFill="background1" w:themeFillShade="D9"/>
          </w:tcPr>
          <w:p w14:paraId="1EA0FA8A"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20B84824" w14:textId="77777777" w:rsidR="00506317" w:rsidRPr="00AA7525" w:rsidRDefault="00506317" w:rsidP="00AA7525">
            <w:pPr>
              <w:keepNext/>
              <w:rPr>
                <w:b/>
                <w:bCs/>
                <w:sz w:val="18"/>
                <w:szCs w:val="20"/>
              </w:rPr>
            </w:pPr>
            <w:r w:rsidRPr="00AA7525">
              <w:rPr>
                <w:b/>
                <w:bCs/>
                <w:sz w:val="18"/>
                <w:szCs w:val="20"/>
              </w:rPr>
              <w:t>West End</w:t>
            </w:r>
          </w:p>
          <w:p w14:paraId="58B455E8" w14:textId="77777777" w:rsidR="00506317" w:rsidRPr="00AA7525" w:rsidRDefault="00506317" w:rsidP="00AA7525">
            <w:pPr>
              <w:keepNext/>
              <w:rPr>
                <w:b/>
                <w:bCs/>
                <w:sz w:val="18"/>
                <w:szCs w:val="20"/>
              </w:rPr>
            </w:pPr>
            <w:r w:rsidRPr="00AA7525">
              <w:rPr>
                <w:b/>
                <w:bCs/>
                <w:sz w:val="18"/>
                <w:szCs w:val="20"/>
              </w:rPr>
              <w:t>Very high population growth to 2036 (10001-20000)</w:t>
            </w:r>
          </w:p>
        </w:tc>
      </w:tr>
      <w:tr w:rsidR="00AA7525" w:rsidRPr="00AA7525" w14:paraId="64007CCD" w14:textId="77777777" w:rsidTr="6E743871">
        <w:trPr>
          <w:cantSplit/>
        </w:trPr>
        <w:tc>
          <w:tcPr>
            <w:tcW w:w="4672" w:type="dxa"/>
            <w:gridSpan w:val="2"/>
            <w:shd w:val="clear" w:color="auto" w:fill="D9D9D9" w:themeFill="background1" w:themeFillShade="D9"/>
          </w:tcPr>
          <w:p w14:paraId="4359F535"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6D20B829"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1B45E8CB"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1BD73D23" w14:textId="77777777" w:rsidTr="6E743871">
        <w:trPr>
          <w:cantSplit/>
        </w:trPr>
        <w:tc>
          <w:tcPr>
            <w:tcW w:w="4672" w:type="dxa"/>
            <w:gridSpan w:val="2"/>
          </w:tcPr>
          <w:p w14:paraId="01C0A223" w14:textId="77777777" w:rsidR="00506317" w:rsidRPr="00F20A10" w:rsidRDefault="00506317" w:rsidP="00B90F01">
            <w:pPr>
              <w:rPr>
                <w:sz w:val="18"/>
                <w:szCs w:val="20"/>
                <w:u w:val="single"/>
              </w:rPr>
            </w:pPr>
            <w:r w:rsidRPr="00F20A10">
              <w:rPr>
                <w:sz w:val="18"/>
                <w:szCs w:val="20"/>
                <w:u w:val="single"/>
              </w:rPr>
              <w:t>Gaps</w:t>
            </w:r>
          </w:p>
          <w:p w14:paraId="5618CE23" w14:textId="7539B76B" w:rsidR="00506317" w:rsidRPr="00F20A10" w:rsidRDefault="00506317" w:rsidP="00B90F01">
            <w:pPr>
              <w:rPr>
                <w:sz w:val="18"/>
                <w:szCs w:val="18"/>
              </w:rPr>
            </w:pPr>
            <w:r w:rsidRPr="6E743871">
              <w:rPr>
                <w:sz w:val="18"/>
                <w:szCs w:val="18"/>
              </w:rPr>
              <w:t>Long term gap in vicinity of Hardgrave Road &amp; Archibald Street. Existing LGIP item WES-A1-001</w:t>
            </w:r>
            <w:r w:rsidR="2EABCCC2" w:rsidRPr="6E743871">
              <w:rPr>
                <w:sz w:val="18"/>
                <w:szCs w:val="18"/>
              </w:rPr>
              <w:t xml:space="preserve"> is</w:t>
            </w:r>
            <w:r w:rsidRPr="6E743871">
              <w:rPr>
                <w:sz w:val="18"/>
                <w:szCs w:val="18"/>
              </w:rPr>
              <w:t xml:space="preserve"> </w:t>
            </w:r>
            <w:r w:rsidR="08073FEB" w:rsidRPr="6E743871">
              <w:rPr>
                <w:sz w:val="18"/>
                <w:szCs w:val="18"/>
              </w:rPr>
              <w:t xml:space="preserve">intended to </w:t>
            </w:r>
            <w:r w:rsidRPr="6E743871">
              <w:rPr>
                <w:sz w:val="18"/>
                <w:szCs w:val="18"/>
              </w:rPr>
              <w:t xml:space="preserve">address this gap. </w:t>
            </w:r>
          </w:p>
          <w:p w14:paraId="10A9021E" w14:textId="77777777" w:rsidR="00506317" w:rsidRPr="00F20A10" w:rsidRDefault="00506317" w:rsidP="00B90F01">
            <w:pPr>
              <w:rPr>
                <w:sz w:val="18"/>
                <w:szCs w:val="20"/>
              </w:rPr>
            </w:pPr>
          </w:p>
          <w:p w14:paraId="3EC2E482" w14:textId="77777777" w:rsidR="00506317" w:rsidRPr="00F20A10" w:rsidRDefault="00506317" w:rsidP="00B90F01">
            <w:pPr>
              <w:rPr>
                <w:sz w:val="18"/>
                <w:szCs w:val="20"/>
                <w:u w:val="single"/>
              </w:rPr>
            </w:pPr>
            <w:r w:rsidRPr="00F20A10">
              <w:rPr>
                <w:sz w:val="18"/>
                <w:szCs w:val="20"/>
                <w:u w:val="single"/>
              </w:rPr>
              <w:t>Recommendations</w:t>
            </w:r>
          </w:p>
          <w:p w14:paraId="55C51E20" w14:textId="74325513" w:rsidR="00506317" w:rsidRPr="00F20A10" w:rsidRDefault="00506317" w:rsidP="00B90F01">
            <w:pPr>
              <w:rPr>
                <w:sz w:val="18"/>
                <w:szCs w:val="18"/>
              </w:rPr>
            </w:pPr>
            <w:r w:rsidRPr="260030E9">
              <w:rPr>
                <w:sz w:val="18"/>
                <w:szCs w:val="18"/>
              </w:rPr>
              <w:t>Re</w:t>
            </w:r>
            <w:r w:rsidR="433813CC" w:rsidRPr="260030E9">
              <w:rPr>
                <w:sz w:val="18"/>
                <w:szCs w:val="18"/>
              </w:rPr>
              <w:t>tain and prioritise delivery of</w:t>
            </w:r>
            <w:r w:rsidRPr="260030E9">
              <w:rPr>
                <w:sz w:val="18"/>
                <w:szCs w:val="18"/>
              </w:rPr>
              <w:t xml:space="preserve"> WES-A1-001.</w:t>
            </w:r>
          </w:p>
        </w:tc>
        <w:tc>
          <w:tcPr>
            <w:tcW w:w="4666" w:type="dxa"/>
          </w:tcPr>
          <w:p w14:paraId="062195BC" w14:textId="77777777" w:rsidR="00506317" w:rsidRPr="00F20A10" w:rsidRDefault="00506317" w:rsidP="00B90F01">
            <w:pPr>
              <w:rPr>
                <w:sz w:val="18"/>
                <w:szCs w:val="20"/>
                <w:u w:val="single"/>
              </w:rPr>
            </w:pPr>
            <w:r w:rsidRPr="00F20A10">
              <w:rPr>
                <w:sz w:val="18"/>
                <w:szCs w:val="20"/>
                <w:u w:val="single"/>
              </w:rPr>
              <w:t>Gaps</w:t>
            </w:r>
          </w:p>
          <w:p w14:paraId="5179F42F" w14:textId="77777777" w:rsidR="00506317" w:rsidRPr="00F20A10" w:rsidRDefault="00506317" w:rsidP="00B90F01">
            <w:pPr>
              <w:rPr>
                <w:sz w:val="18"/>
                <w:szCs w:val="20"/>
              </w:rPr>
            </w:pPr>
            <w:r w:rsidRPr="00F20A10">
              <w:rPr>
                <w:sz w:val="18"/>
                <w:szCs w:val="20"/>
              </w:rPr>
              <w:t>No gap, but very high population growth is going to put extreme pressure on existing park network. Consider improving capacity where possible.</w:t>
            </w:r>
          </w:p>
          <w:p w14:paraId="4E999354" w14:textId="77777777" w:rsidR="00506317" w:rsidRPr="00F20A10" w:rsidRDefault="00506317" w:rsidP="00B90F01">
            <w:pPr>
              <w:rPr>
                <w:sz w:val="18"/>
                <w:szCs w:val="20"/>
              </w:rPr>
            </w:pPr>
          </w:p>
          <w:p w14:paraId="74B5D8B3" w14:textId="77777777" w:rsidR="00506317" w:rsidRPr="00F20A10" w:rsidRDefault="00506317" w:rsidP="00B90F01">
            <w:pPr>
              <w:rPr>
                <w:sz w:val="18"/>
                <w:szCs w:val="20"/>
                <w:u w:val="single"/>
              </w:rPr>
            </w:pPr>
            <w:r w:rsidRPr="00F20A10">
              <w:rPr>
                <w:sz w:val="18"/>
                <w:szCs w:val="20"/>
                <w:u w:val="single"/>
              </w:rPr>
              <w:t>Recommendations</w:t>
            </w:r>
          </w:p>
          <w:p w14:paraId="7F474D66" w14:textId="49F6C292" w:rsidR="00506317" w:rsidRPr="00F20A10" w:rsidRDefault="00506317" w:rsidP="00B90F01">
            <w:pPr>
              <w:rPr>
                <w:sz w:val="18"/>
                <w:szCs w:val="18"/>
              </w:rPr>
            </w:pPr>
            <w:r w:rsidRPr="6E743871">
              <w:rPr>
                <w:sz w:val="18"/>
                <w:szCs w:val="18"/>
              </w:rPr>
              <w:t>No recommendations</w:t>
            </w:r>
          </w:p>
        </w:tc>
        <w:tc>
          <w:tcPr>
            <w:tcW w:w="4666" w:type="dxa"/>
          </w:tcPr>
          <w:p w14:paraId="6D71445A" w14:textId="77777777" w:rsidR="00506317" w:rsidRPr="00F20A10" w:rsidRDefault="00506317" w:rsidP="00B90F01">
            <w:pPr>
              <w:rPr>
                <w:sz w:val="18"/>
                <w:szCs w:val="20"/>
                <w:u w:val="single"/>
              </w:rPr>
            </w:pPr>
            <w:r w:rsidRPr="00F20A10">
              <w:rPr>
                <w:sz w:val="18"/>
                <w:szCs w:val="20"/>
                <w:u w:val="single"/>
              </w:rPr>
              <w:t>Gaps</w:t>
            </w:r>
          </w:p>
          <w:p w14:paraId="2D582C1B" w14:textId="77777777" w:rsidR="00506317" w:rsidRPr="00F20A10" w:rsidRDefault="00506317" w:rsidP="00B90F01">
            <w:pPr>
              <w:rPr>
                <w:sz w:val="18"/>
                <w:szCs w:val="20"/>
              </w:rPr>
            </w:pPr>
            <w:r w:rsidRPr="00F20A10">
              <w:rPr>
                <w:sz w:val="18"/>
                <w:szCs w:val="20"/>
              </w:rPr>
              <w:t>No gap, but very high population growth is going to put extreme pressure on existing park network. Consider improving capacity where possible.</w:t>
            </w:r>
          </w:p>
          <w:p w14:paraId="2AA0C194" w14:textId="77777777" w:rsidR="00506317" w:rsidRPr="00F20A10" w:rsidRDefault="00506317" w:rsidP="00B90F01">
            <w:pPr>
              <w:rPr>
                <w:sz w:val="18"/>
                <w:szCs w:val="20"/>
              </w:rPr>
            </w:pPr>
          </w:p>
          <w:p w14:paraId="742F2653" w14:textId="77777777" w:rsidR="00506317" w:rsidRPr="00F20A10" w:rsidRDefault="00506317" w:rsidP="00B90F01">
            <w:pPr>
              <w:rPr>
                <w:sz w:val="18"/>
                <w:szCs w:val="20"/>
                <w:u w:val="single"/>
              </w:rPr>
            </w:pPr>
            <w:r w:rsidRPr="00F20A10">
              <w:rPr>
                <w:sz w:val="18"/>
                <w:szCs w:val="20"/>
                <w:u w:val="single"/>
              </w:rPr>
              <w:t>Recommendations</w:t>
            </w:r>
          </w:p>
          <w:p w14:paraId="4FDE3D01" w14:textId="1A9340DF" w:rsidR="00506317" w:rsidRPr="00F20A10" w:rsidRDefault="00506317" w:rsidP="00B90F01">
            <w:pPr>
              <w:rPr>
                <w:sz w:val="18"/>
                <w:szCs w:val="18"/>
              </w:rPr>
            </w:pPr>
            <w:r w:rsidRPr="6E743871">
              <w:rPr>
                <w:sz w:val="18"/>
                <w:szCs w:val="18"/>
              </w:rPr>
              <w:t>No recommendations</w:t>
            </w:r>
          </w:p>
        </w:tc>
      </w:tr>
      <w:tr w:rsidR="00506317" w:rsidRPr="00AA7525" w14:paraId="7030A64D" w14:textId="77777777" w:rsidTr="6E743871">
        <w:trPr>
          <w:cantSplit/>
        </w:trPr>
        <w:tc>
          <w:tcPr>
            <w:tcW w:w="1130" w:type="dxa"/>
            <w:shd w:val="clear" w:color="auto" w:fill="D9D9D9" w:themeFill="background1" w:themeFillShade="D9"/>
          </w:tcPr>
          <w:p w14:paraId="2B511F2A"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6225519E" w14:textId="77777777" w:rsidR="00506317" w:rsidRPr="00AA7525" w:rsidRDefault="00506317" w:rsidP="00AA7525">
            <w:pPr>
              <w:keepNext/>
              <w:rPr>
                <w:b/>
                <w:bCs/>
                <w:sz w:val="18"/>
                <w:szCs w:val="20"/>
              </w:rPr>
            </w:pPr>
            <w:r w:rsidRPr="00AA7525">
              <w:rPr>
                <w:b/>
                <w:bCs/>
                <w:sz w:val="18"/>
                <w:szCs w:val="20"/>
              </w:rPr>
              <w:t>South Brisbane (including Highgate Hill and Woolloongabba)</w:t>
            </w:r>
          </w:p>
          <w:p w14:paraId="4CB8FF8D" w14:textId="77777777" w:rsidR="00506317" w:rsidRPr="00AA7525" w:rsidRDefault="00506317" w:rsidP="00AA7525">
            <w:pPr>
              <w:keepNext/>
              <w:rPr>
                <w:b/>
                <w:bCs/>
                <w:sz w:val="18"/>
                <w:szCs w:val="20"/>
              </w:rPr>
            </w:pPr>
            <w:r w:rsidRPr="00AA7525">
              <w:rPr>
                <w:b/>
                <w:bCs/>
                <w:sz w:val="18"/>
                <w:szCs w:val="20"/>
              </w:rPr>
              <w:t>Very high population growth to 2036 (10,001-20,000)</w:t>
            </w:r>
          </w:p>
        </w:tc>
      </w:tr>
      <w:tr w:rsidR="00AA7525" w:rsidRPr="00AA7525" w14:paraId="6ABA547F" w14:textId="77777777" w:rsidTr="6E743871">
        <w:trPr>
          <w:cantSplit/>
        </w:trPr>
        <w:tc>
          <w:tcPr>
            <w:tcW w:w="4672" w:type="dxa"/>
            <w:gridSpan w:val="2"/>
            <w:shd w:val="clear" w:color="auto" w:fill="D9D9D9" w:themeFill="background1" w:themeFillShade="D9"/>
          </w:tcPr>
          <w:p w14:paraId="1568CF43"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70E3F768"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74974837"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78A32785" w14:textId="77777777" w:rsidTr="6E743871">
        <w:trPr>
          <w:cantSplit/>
        </w:trPr>
        <w:tc>
          <w:tcPr>
            <w:tcW w:w="4672" w:type="dxa"/>
            <w:gridSpan w:val="2"/>
          </w:tcPr>
          <w:p w14:paraId="09488958" w14:textId="77777777" w:rsidR="00506317" w:rsidRPr="00F20A10" w:rsidRDefault="00506317" w:rsidP="00B90F01">
            <w:pPr>
              <w:rPr>
                <w:sz w:val="18"/>
                <w:szCs w:val="20"/>
                <w:u w:val="single"/>
              </w:rPr>
            </w:pPr>
            <w:r w:rsidRPr="00F20A10">
              <w:rPr>
                <w:sz w:val="18"/>
                <w:szCs w:val="20"/>
                <w:u w:val="single"/>
              </w:rPr>
              <w:t>Gaps</w:t>
            </w:r>
          </w:p>
          <w:p w14:paraId="3EC9BC73" w14:textId="1E2C58B8" w:rsidR="00506317" w:rsidRPr="00AA7525" w:rsidRDefault="00506317">
            <w:pPr>
              <w:pStyle w:val="ListParagraph"/>
              <w:numPr>
                <w:ilvl w:val="0"/>
                <w:numId w:val="104"/>
              </w:numPr>
              <w:rPr>
                <w:sz w:val="18"/>
                <w:szCs w:val="18"/>
              </w:rPr>
            </w:pPr>
            <w:r w:rsidRPr="6E743871">
              <w:rPr>
                <w:sz w:val="18"/>
                <w:szCs w:val="18"/>
              </w:rPr>
              <w:t xml:space="preserve">Gap between river and Montague Road in north. Will be addressed in existing LGIP items SBR-A1-001, SBR-A2-001. Large gap in southern end, which extends into Highgate Hill and Woolloongabba – </w:t>
            </w:r>
            <w:r w:rsidR="1CA6AA56" w:rsidRPr="6E743871">
              <w:rPr>
                <w:sz w:val="18"/>
                <w:szCs w:val="18"/>
              </w:rPr>
              <w:t>however no obvious options to address due to topography</w:t>
            </w:r>
            <w:r w:rsidR="23D7830D" w:rsidRPr="6E743871">
              <w:rPr>
                <w:sz w:val="18"/>
                <w:szCs w:val="18"/>
              </w:rPr>
              <w:t xml:space="preserve"> and extensive character residential zoning</w:t>
            </w:r>
          </w:p>
          <w:p w14:paraId="6E046930" w14:textId="77777777" w:rsidR="00506317" w:rsidRPr="00AA7525" w:rsidRDefault="00506317">
            <w:pPr>
              <w:pStyle w:val="ListParagraph"/>
              <w:numPr>
                <w:ilvl w:val="0"/>
                <w:numId w:val="104"/>
              </w:numPr>
              <w:rPr>
                <w:sz w:val="18"/>
                <w:szCs w:val="20"/>
              </w:rPr>
            </w:pPr>
            <w:r w:rsidRPr="00AA7525">
              <w:rPr>
                <w:sz w:val="18"/>
                <w:szCs w:val="20"/>
              </w:rPr>
              <w:t>Southbank also provides high level recreation and informal sport opportunities.</w:t>
            </w:r>
          </w:p>
          <w:p w14:paraId="3A443BF7" w14:textId="77777777" w:rsidR="00506317" w:rsidRPr="00F20A10" w:rsidRDefault="00506317" w:rsidP="00B90F01">
            <w:pPr>
              <w:rPr>
                <w:sz w:val="18"/>
                <w:szCs w:val="20"/>
              </w:rPr>
            </w:pPr>
          </w:p>
          <w:p w14:paraId="66BD515D" w14:textId="77777777" w:rsidR="00506317" w:rsidRPr="00F20A10" w:rsidRDefault="00506317" w:rsidP="00B90F01">
            <w:pPr>
              <w:rPr>
                <w:sz w:val="18"/>
                <w:szCs w:val="20"/>
                <w:u w:val="single"/>
              </w:rPr>
            </w:pPr>
            <w:r w:rsidRPr="00F20A10">
              <w:rPr>
                <w:sz w:val="18"/>
                <w:szCs w:val="20"/>
                <w:u w:val="single"/>
              </w:rPr>
              <w:t>Recommendations</w:t>
            </w:r>
          </w:p>
          <w:p w14:paraId="07E74670" w14:textId="55EF9C6D" w:rsidR="00506317" w:rsidRPr="00F20A10" w:rsidRDefault="00506317" w:rsidP="00B90F01">
            <w:pPr>
              <w:rPr>
                <w:sz w:val="18"/>
                <w:szCs w:val="18"/>
              </w:rPr>
            </w:pPr>
            <w:r w:rsidRPr="6E743871">
              <w:rPr>
                <w:sz w:val="18"/>
                <w:szCs w:val="18"/>
              </w:rPr>
              <w:t>N</w:t>
            </w:r>
            <w:r w:rsidR="496E9CBC" w:rsidRPr="6E743871">
              <w:rPr>
                <w:sz w:val="18"/>
                <w:szCs w:val="18"/>
              </w:rPr>
              <w:t>o n</w:t>
            </w:r>
            <w:r w:rsidRPr="6E743871">
              <w:rPr>
                <w:sz w:val="18"/>
                <w:szCs w:val="18"/>
              </w:rPr>
              <w:t xml:space="preserve">ew </w:t>
            </w:r>
            <w:r w:rsidR="58B356DC" w:rsidRPr="6E743871">
              <w:rPr>
                <w:sz w:val="18"/>
                <w:szCs w:val="18"/>
              </w:rPr>
              <w:t>recommendations</w:t>
            </w:r>
            <w:r w:rsidRPr="6E743871">
              <w:rPr>
                <w:sz w:val="18"/>
                <w:szCs w:val="18"/>
              </w:rPr>
              <w:t xml:space="preserve"> </w:t>
            </w:r>
          </w:p>
        </w:tc>
        <w:tc>
          <w:tcPr>
            <w:tcW w:w="4666" w:type="dxa"/>
          </w:tcPr>
          <w:p w14:paraId="4E85EE82" w14:textId="77777777" w:rsidR="00506317" w:rsidRPr="00F20A10" w:rsidRDefault="00506317" w:rsidP="00B90F01">
            <w:pPr>
              <w:rPr>
                <w:sz w:val="18"/>
                <w:szCs w:val="20"/>
                <w:u w:val="single"/>
              </w:rPr>
            </w:pPr>
            <w:r w:rsidRPr="00F20A10">
              <w:rPr>
                <w:sz w:val="18"/>
                <w:szCs w:val="20"/>
                <w:u w:val="single"/>
              </w:rPr>
              <w:t>Gaps</w:t>
            </w:r>
          </w:p>
          <w:p w14:paraId="031BD76F" w14:textId="77777777" w:rsidR="00506317" w:rsidRPr="00AA7525" w:rsidRDefault="00506317">
            <w:pPr>
              <w:pStyle w:val="ListParagraph"/>
              <w:numPr>
                <w:ilvl w:val="0"/>
                <w:numId w:val="105"/>
              </w:numPr>
              <w:rPr>
                <w:sz w:val="18"/>
                <w:szCs w:val="20"/>
              </w:rPr>
            </w:pPr>
            <w:r w:rsidRPr="00AA7525">
              <w:rPr>
                <w:sz w:val="18"/>
                <w:szCs w:val="20"/>
              </w:rPr>
              <w:t xml:space="preserve">No gap, but very high population growth is going to put extreme pressure on existing park network. Consider improving capacity where possible. </w:t>
            </w:r>
          </w:p>
          <w:p w14:paraId="35A3CA2F" w14:textId="77777777" w:rsidR="00506317" w:rsidRPr="00AA7525" w:rsidRDefault="00506317">
            <w:pPr>
              <w:pStyle w:val="ListParagraph"/>
              <w:numPr>
                <w:ilvl w:val="0"/>
                <w:numId w:val="105"/>
              </w:numPr>
              <w:rPr>
                <w:sz w:val="18"/>
                <w:szCs w:val="20"/>
              </w:rPr>
            </w:pPr>
            <w:r w:rsidRPr="00AA7525">
              <w:rPr>
                <w:sz w:val="18"/>
                <w:szCs w:val="20"/>
              </w:rPr>
              <w:t>Southbank also provides high level recreation and informal sport opportunities.</w:t>
            </w:r>
          </w:p>
          <w:p w14:paraId="67904364" w14:textId="77777777" w:rsidR="00506317" w:rsidRPr="00F20A10" w:rsidRDefault="00506317" w:rsidP="00B90F01">
            <w:pPr>
              <w:rPr>
                <w:sz w:val="18"/>
                <w:szCs w:val="20"/>
              </w:rPr>
            </w:pPr>
          </w:p>
          <w:p w14:paraId="247636C3" w14:textId="77777777" w:rsidR="00506317" w:rsidRPr="00F20A10" w:rsidRDefault="00506317" w:rsidP="00B90F01">
            <w:pPr>
              <w:rPr>
                <w:sz w:val="18"/>
                <w:szCs w:val="20"/>
                <w:u w:val="single"/>
              </w:rPr>
            </w:pPr>
            <w:r w:rsidRPr="00F20A10">
              <w:rPr>
                <w:sz w:val="18"/>
                <w:szCs w:val="20"/>
                <w:u w:val="single"/>
              </w:rPr>
              <w:t>Recommendations</w:t>
            </w:r>
          </w:p>
          <w:p w14:paraId="661F8BBD" w14:textId="77777777" w:rsidR="00506317" w:rsidRPr="00F20A10" w:rsidRDefault="00506317" w:rsidP="00B90F01">
            <w:pPr>
              <w:rPr>
                <w:sz w:val="18"/>
                <w:szCs w:val="20"/>
              </w:rPr>
            </w:pPr>
            <w:r w:rsidRPr="00F20A10">
              <w:rPr>
                <w:sz w:val="18"/>
                <w:szCs w:val="20"/>
              </w:rPr>
              <w:t>No recommendations</w:t>
            </w:r>
          </w:p>
        </w:tc>
        <w:tc>
          <w:tcPr>
            <w:tcW w:w="4666" w:type="dxa"/>
          </w:tcPr>
          <w:p w14:paraId="6340B4A3" w14:textId="77777777" w:rsidR="00506317" w:rsidRPr="00F20A10" w:rsidRDefault="00506317" w:rsidP="00B90F01">
            <w:pPr>
              <w:rPr>
                <w:sz w:val="18"/>
                <w:szCs w:val="20"/>
                <w:u w:val="single"/>
              </w:rPr>
            </w:pPr>
            <w:r w:rsidRPr="00F20A10">
              <w:rPr>
                <w:sz w:val="18"/>
                <w:szCs w:val="20"/>
                <w:u w:val="single"/>
              </w:rPr>
              <w:t>Gaps</w:t>
            </w:r>
          </w:p>
          <w:p w14:paraId="445ECF65" w14:textId="77777777" w:rsidR="00506317" w:rsidRPr="00AA7525" w:rsidRDefault="00506317">
            <w:pPr>
              <w:pStyle w:val="ListParagraph"/>
              <w:numPr>
                <w:ilvl w:val="0"/>
                <w:numId w:val="106"/>
              </w:numPr>
              <w:rPr>
                <w:sz w:val="18"/>
                <w:szCs w:val="20"/>
              </w:rPr>
            </w:pPr>
            <w:r w:rsidRPr="00AA7525">
              <w:rPr>
                <w:sz w:val="18"/>
                <w:szCs w:val="20"/>
              </w:rPr>
              <w:t xml:space="preserve">No gap on paper, but there is only one sport park in this area (tennis courts in Musgrave Park D0350), and population growth is going to put extreme pressure on existing park network. Consider improving capacity where possible. </w:t>
            </w:r>
          </w:p>
          <w:p w14:paraId="394ACDD7" w14:textId="77777777" w:rsidR="00506317" w:rsidRPr="00AA7525" w:rsidRDefault="00506317">
            <w:pPr>
              <w:pStyle w:val="ListParagraph"/>
              <w:numPr>
                <w:ilvl w:val="0"/>
                <w:numId w:val="106"/>
              </w:numPr>
              <w:rPr>
                <w:sz w:val="18"/>
                <w:szCs w:val="20"/>
              </w:rPr>
            </w:pPr>
            <w:r w:rsidRPr="00AA7525">
              <w:rPr>
                <w:sz w:val="18"/>
                <w:szCs w:val="20"/>
              </w:rPr>
              <w:t>Southbank also provides high level recreation and informal sport opportunities.</w:t>
            </w:r>
          </w:p>
          <w:p w14:paraId="05C77538" w14:textId="77777777" w:rsidR="00506317" w:rsidRPr="00F20A10" w:rsidRDefault="00506317" w:rsidP="00B90F01">
            <w:pPr>
              <w:rPr>
                <w:sz w:val="18"/>
                <w:szCs w:val="20"/>
              </w:rPr>
            </w:pPr>
          </w:p>
          <w:p w14:paraId="4FE89D17" w14:textId="77777777" w:rsidR="00506317" w:rsidRPr="00F20A10" w:rsidRDefault="00506317" w:rsidP="00B90F01">
            <w:pPr>
              <w:rPr>
                <w:sz w:val="18"/>
                <w:szCs w:val="20"/>
                <w:u w:val="single"/>
              </w:rPr>
            </w:pPr>
            <w:r w:rsidRPr="00F20A10">
              <w:rPr>
                <w:sz w:val="18"/>
                <w:szCs w:val="20"/>
                <w:u w:val="single"/>
              </w:rPr>
              <w:t>Recommendations</w:t>
            </w:r>
          </w:p>
          <w:p w14:paraId="29DF5A97" w14:textId="77777777" w:rsidR="00506317" w:rsidRPr="00F20A10" w:rsidRDefault="00506317" w:rsidP="00B90F01">
            <w:pPr>
              <w:rPr>
                <w:sz w:val="18"/>
                <w:szCs w:val="20"/>
              </w:rPr>
            </w:pPr>
            <w:r w:rsidRPr="00F20A10">
              <w:rPr>
                <w:sz w:val="18"/>
                <w:szCs w:val="20"/>
              </w:rPr>
              <w:t>No recommendations</w:t>
            </w:r>
          </w:p>
        </w:tc>
      </w:tr>
      <w:tr w:rsidR="00506317" w:rsidRPr="00AA7525" w14:paraId="08B3C774" w14:textId="77777777" w:rsidTr="6E743871">
        <w:trPr>
          <w:cantSplit/>
        </w:trPr>
        <w:tc>
          <w:tcPr>
            <w:tcW w:w="1130" w:type="dxa"/>
            <w:shd w:val="clear" w:color="auto" w:fill="D9D9D9" w:themeFill="background1" w:themeFillShade="D9"/>
          </w:tcPr>
          <w:p w14:paraId="26302343"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1FC58441" w14:textId="77777777" w:rsidR="00506317" w:rsidRPr="00AA7525" w:rsidRDefault="00506317" w:rsidP="00AA7525">
            <w:pPr>
              <w:keepNext/>
              <w:rPr>
                <w:b/>
                <w:bCs/>
                <w:sz w:val="18"/>
                <w:szCs w:val="20"/>
              </w:rPr>
            </w:pPr>
            <w:r w:rsidRPr="00AA7525">
              <w:rPr>
                <w:b/>
                <w:bCs/>
                <w:sz w:val="18"/>
                <w:szCs w:val="20"/>
              </w:rPr>
              <w:t>Highgate Hill</w:t>
            </w:r>
          </w:p>
          <w:p w14:paraId="776F6CF4"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7F9EF07D" w14:textId="77777777" w:rsidTr="6E743871">
        <w:trPr>
          <w:cantSplit/>
        </w:trPr>
        <w:tc>
          <w:tcPr>
            <w:tcW w:w="4672" w:type="dxa"/>
            <w:gridSpan w:val="2"/>
            <w:shd w:val="clear" w:color="auto" w:fill="D9D9D9" w:themeFill="background1" w:themeFillShade="D9"/>
          </w:tcPr>
          <w:p w14:paraId="73F75586"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7298F235"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7090D742"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47D86630" w14:textId="77777777" w:rsidTr="6E743871">
        <w:trPr>
          <w:cantSplit/>
        </w:trPr>
        <w:tc>
          <w:tcPr>
            <w:tcW w:w="4672" w:type="dxa"/>
            <w:gridSpan w:val="2"/>
          </w:tcPr>
          <w:p w14:paraId="0F7CF2CF" w14:textId="77777777" w:rsidR="00506317" w:rsidRPr="00F20A10" w:rsidRDefault="00506317" w:rsidP="00B90F01">
            <w:pPr>
              <w:rPr>
                <w:sz w:val="18"/>
                <w:szCs w:val="20"/>
                <w:u w:val="single"/>
              </w:rPr>
            </w:pPr>
            <w:r w:rsidRPr="00F20A10">
              <w:rPr>
                <w:sz w:val="18"/>
                <w:szCs w:val="20"/>
                <w:u w:val="single"/>
              </w:rPr>
              <w:t>Gaps</w:t>
            </w:r>
          </w:p>
          <w:p w14:paraId="6E6A0984" w14:textId="6450F656" w:rsidR="00506317" w:rsidRPr="00F20A10" w:rsidRDefault="00506317" w:rsidP="00B90F01">
            <w:pPr>
              <w:rPr>
                <w:sz w:val="18"/>
                <w:szCs w:val="18"/>
              </w:rPr>
            </w:pPr>
            <w:r w:rsidRPr="6E743871">
              <w:rPr>
                <w:sz w:val="18"/>
                <w:szCs w:val="18"/>
              </w:rPr>
              <w:t xml:space="preserve">See </w:t>
            </w:r>
            <w:r w:rsidR="4C1C3D9A" w:rsidRPr="6E743871">
              <w:rPr>
                <w:sz w:val="18"/>
                <w:szCs w:val="18"/>
              </w:rPr>
              <w:t xml:space="preserve">comments </w:t>
            </w:r>
            <w:r w:rsidRPr="6E743871">
              <w:rPr>
                <w:sz w:val="18"/>
                <w:szCs w:val="18"/>
              </w:rPr>
              <w:t>for South Brisbane item above.</w:t>
            </w:r>
          </w:p>
        </w:tc>
        <w:tc>
          <w:tcPr>
            <w:tcW w:w="4666" w:type="dxa"/>
          </w:tcPr>
          <w:p w14:paraId="74FBFB05" w14:textId="77777777" w:rsidR="00506317" w:rsidRPr="00F20A10" w:rsidRDefault="00506317" w:rsidP="00B90F01">
            <w:pPr>
              <w:rPr>
                <w:sz w:val="18"/>
                <w:szCs w:val="20"/>
                <w:u w:val="single"/>
              </w:rPr>
            </w:pPr>
            <w:r w:rsidRPr="00F20A10">
              <w:rPr>
                <w:sz w:val="18"/>
                <w:szCs w:val="20"/>
                <w:u w:val="single"/>
              </w:rPr>
              <w:t>Gaps</w:t>
            </w:r>
          </w:p>
          <w:p w14:paraId="01D9E894" w14:textId="77777777" w:rsidR="00506317" w:rsidRPr="00F20A10" w:rsidRDefault="00506317" w:rsidP="00B90F01">
            <w:pPr>
              <w:rPr>
                <w:sz w:val="18"/>
                <w:szCs w:val="20"/>
              </w:rPr>
            </w:pPr>
            <w:r w:rsidRPr="00F20A10">
              <w:rPr>
                <w:sz w:val="18"/>
                <w:szCs w:val="20"/>
              </w:rPr>
              <w:t>No gaps</w:t>
            </w:r>
          </w:p>
          <w:p w14:paraId="1FBC2FB0" w14:textId="77777777" w:rsidR="00506317" w:rsidRPr="00F20A10" w:rsidRDefault="00506317" w:rsidP="00B90F01">
            <w:pPr>
              <w:rPr>
                <w:sz w:val="18"/>
                <w:szCs w:val="20"/>
              </w:rPr>
            </w:pPr>
          </w:p>
          <w:p w14:paraId="117E3614" w14:textId="77777777" w:rsidR="00506317" w:rsidRPr="00F20A10" w:rsidRDefault="00506317" w:rsidP="00B90F01">
            <w:pPr>
              <w:rPr>
                <w:sz w:val="18"/>
                <w:szCs w:val="20"/>
                <w:u w:val="single"/>
              </w:rPr>
            </w:pPr>
            <w:r w:rsidRPr="00F20A10">
              <w:rPr>
                <w:sz w:val="18"/>
                <w:szCs w:val="20"/>
                <w:u w:val="single"/>
              </w:rPr>
              <w:t>Recommendations</w:t>
            </w:r>
          </w:p>
          <w:p w14:paraId="31ED5E28" w14:textId="77777777" w:rsidR="00506317" w:rsidRPr="00F20A10" w:rsidRDefault="00506317" w:rsidP="00B90F01">
            <w:pPr>
              <w:rPr>
                <w:sz w:val="18"/>
                <w:szCs w:val="20"/>
              </w:rPr>
            </w:pPr>
            <w:r w:rsidRPr="00F20A10">
              <w:rPr>
                <w:sz w:val="18"/>
                <w:szCs w:val="20"/>
              </w:rPr>
              <w:t>No recommendations</w:t>
            </w:r>
          </w:p>
        </w:tc>
        <w:tc>
          <w:tcPr>
            <w:tcW w:w="4666" w:type="dxa"/>
          </w:tcPr>
          <w:p w14:paraId="7A41E38B" w14:textId="77777777" w:rsidR="00506317" w:rsidRPr="00F20A10" w:rsidRDefault="00506317" w:rsidP="00B90F01">
            <w:pPr>
              <w:rPr>
                <w:sz w:val="18"/>
                <w:szCs w:val="20"/>
                <w:u w:val="single"/>
              </w:rPr>
            </w:pPr>
            <w:r w:rsidRPr="00F20A10">
              <w:rPr>
                <w:sz w:val="18"/>
                <w:szCs w:val="20"/>
                <w:u w:val="single"/>
              </w:rPr>
              <w:t>Gaps</w:t>
            </w:r>
          </w:p>
          <w:p w14:paraId="4CC3427B" w14:textId="77777777" w:rsidR="00506317" w:rsidRPr="00F20A10" w:rsidRDefault="00506317" w:rsidP="00B90F01">
            <w:pPr>
              <w:rPr>
                <w:sz w:val="18"/>
                <w:szCs w:val="20"/>
              </w:rPr>
            </w:pPr>
            <w:r w:rsidRPr="00F20A10">
              <w:rPr>
                <w:sz w:val="18"/>
                <w:szCs w:val="20"/>
              </w:rPr>
              <w:t>No gaps</w:t>
            </w:r>
          </w:p>
          <w:p w14:paraId="79DA539A" w14:textId="77777777" w:rsidR="00506317" w:rsidRPr="00F20A10" w:rsidRDefault="00506317" w:rsidP="00B90F01">
            <w:pPr>
              <w:rPr>
                <w:sz w:val="18"/>
                <w:szCs w:val="20"/>
              </w:rPr>
            </w:pPr>
          </w:p>
          <w:p w14:paraId="47C642DD" w14:textId="77777777" w:rsidR="00506317" w:rsidRPr="00F20A10" w:rsidRDefault="00506317" w:rsidP="00B90F01">
            <w:pPr>
              <w:rPr>
                <w:sz w:val="18"/>
                <w:szCs w:val="20"/>
                <w:u w:val="single"/>
              </w:rPr>
            </w:pPr>
            <w:r w:rsidRPr="00F20A10">
              <w:rPr>
                <w:sz w:val="18"/>
                <w:szCs w:val="20"/>
                <w:u w:val="single"/>
              </w:rPr>
              <w:t>Recommendations</w:t>
            </w:r>
          </w:p>
          <w:p w14:paraId="1C00054F" w14:textId="77777777" w:rsidR="00506317" w:rsidRPr="00F20A10" w:rsidRDefault="00506317" w:rsidP="00B90F01">
            <w:pPr>
              <w:rPr>
                <w:sz w:val="18"/>
                <w:szCs w:val="20"/>
              </w:rPr>
            </w:pPr>
            <w:r w:rsidRPr="00F20A10">
              <w:rPr>
                <w:sz w:val="18"/>
                <w:szCs w:val="20"/>
              </w:rPr>
              <w:t>No recommendations</w:t>
            </w:r>
          </w:p>
        </w:tc>
      </w:tr>
      <w:tr w:rsidR="00506317" w:rsidRPr="00AA7525" w14:paraId="572184AD" w14:textId="77777777" w:rsidTr="6E743871">
        <w:trPr>
          <w:cantSplit/>
        </w:trPr>
        <w:tc>
          <w:tcPr>
            <w:tcW w:w="1130" w:type="dxa"/>
            <w:shd w:val="clear" w:color="auto" w:fill="D9D9D9" w:themeFill="background1" w:themeFillShade="D9"/>
          </w:tcPr>
          <w:p w14:paraId="53D52C02"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34062A22" w14:textId="77777777" w:rsidR="00506317" w:rsidRPr="00AA7525" w:rsidRDefault="00506317" w:rsidP="00AA7525">
            <w:pPr>
              <w:keepNext/>
              <w:rPr>
                <w:b/>
                <w:bCs/>
                <w:sz w:val="18"/>
                <w:szCs w:val="20"/>
              </w:rPr>
            </w:pPr>
            <w:r w:rsidRPr="00AA7525">
              <w:rPr>
                <w:b/>
                <w:bCs/>
                <w:sz w:val="18"/>
                <w:szCs w:val="20"/>
              </w:rPr>
              <w:t>Kangaroo Point</w:t>
            </w:r>
          </w:p>
          <w:p w14:paraId="6B8B3949" w14:textId="77777777" w:rsidR="00506317" w:rsidRPr="00AA7525" w:rsidRDefault="00506317" w:rsidP="00AA7525">
            <w:pPr>
              <w:keepNext/>
              <w:rPr>
                <w:b/>
                <w:bCs/>
                <w:sz w:val="18"/>
                <w:szCs w:val="20"/>
              </w:rPr>
            </w:pPr>
            <w:r w:rsidRPr="00AA7525">
              <w:rPr>
                <w:b/>
                <w:bCs/>
                <w:sz w:val="18"/>
                <w:szCs w:val="20"/>
              </w:rPr>
              <w:t>Low population growth to 2036 (2501-5000)</w:t>
            </w:r>
          </w:p>
        </w:tc>
      </w:tr>
      <w:tr w:rsidR="00AA7525" w:rsidRPr="00AA7525" w14:paraId="539FA869" w14:textId="77777777" w:rsidTr="6E743871">
        <w:trPr>
          <w:cantSplit/>
        </w:trPr>
        <w:tc>
          <w:tcPr>
            <w:tcW w:w="4672" w:type="dxa"/>
            <w:gridSpan w:val="2"/>
            <w:shd w:val="clear" w:color="auto" w:fill="D9D9D9" w:themeFill="background1" w:themeFillShade="D9"/>
          </w:tcPr>
          <w:p w14:paraId="3BEBD510"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61599616"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44DFAA93"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050E8446" w14:textId="77777777" w:rsidTr="6E743871">
        <w:trPr>
          <w:cantSplit/>
        </w:trPr>
        <w:tc>
          <w:tcPr>
            <w:tcW w:w="4672" w:type="dxa"/>
            <w:gridSpan w:val="2"/>
          </w:tcPr>
          <w:p w14:paraId="2F0CAA46" w14:textId="77777777" w:rsidR="00506317" w:rsidRPr="00F20A10" w:rsidRDefault="00506317" w:rsidP="00B90F01">
            <w:pPr>
              <w:rPr>
                <w:sz w:val="18"/>
                <w:szCs w:val="20"/>
                <w:u w:val="single"/>
              </w:rPr>
            </w:pPr>
            <w:r w:rsidRPr="00F20A10">
              <w:rPr>
                <w:sz w:val="18"/>
                <w:szCs w:val="20"/>
                <w:u w:val="single"/>
              </w:rPr>
              <w:t>Gaps</w:t>
            </w:r>
          </w:p>
          <w:p w14:paraId="13ED0903" w14:textId="77777777" w:rsidR="00506317" w:rsidRPr="00F20A10" w:rsidRDefault="00506317" w:rsidP="00B90F01">
            <w:pPr>
              <w:rPr>
                <w:sz w:val="18"/>
                <w:szCs w:val="20"/>
              </w:rPr>
            </w:pPr>
            <w:r w:rsidRPr="00F20A10">
              <w:rPr>
                <w:sz w:val="18"/>
                <w:szCs w:val="20"/>
              </w:rPr>
              <w:t>Two small gaps along river. LTIP Riverwalk items will enable direct access (no more than 500m walk) to Mowbray Park (general recreation) from this area. Bring forward into LGIP.</w:t>
            </w:r>
          </w:p>
          <w:p w14:paraId="077F79CE" w14:textId="77777777" w:rsidR="00506317" w:rsidRPr="00F20A10" w:rsidRDefault="00506317" w:rsidP="00B90F01">
            <w:pPr>
              <w:rPr>
                <w:sz w:val="18"/>
                <w:szCs w:val="20"/>
              </w:rPr>
            </w:pPr>
          </w:p>
          <w:p w14:paraId="407092C7" w14:textId="77777777" w:rsidR="00506317" w:rsidRPr="00F20A10" w:rsidRDefault="00506317" w:rsidP="00B90F01">
            <w:pPr>
              <w:rPr>
                <w:sz w:val="18"/>
                <w:szCs w:val="20"/>
                <w:u w:val="single"/>
              </w:rPr>
            </w:pPr>
            <w:r w:rsidRPr="00F20A10">
              <w:rPr>
                <w:sz w:val="18"/>
                <w:szCs w:val="20"/>
                <w:u w:val="single"/>
              </w:rPr>
              <w:t>Recommendations</w:t>
            </w:r>
          </w:p>
          <w:p w14:paraId="39BBA5F3" w14:textId="58A1068F" w:rsidR="00506317" w:rsidRPr="00F20A10" w:rsidRDefault="00506317" w:rsidP="00B90F01">
            <w:pPr>
              <w:rPr>
                <w:sz w:val="18"/>
                <w:szCs w:val="18"/>
              </w:rPr>
            </w:pPr>
            <w:r w:rsidRPr="6E743871">
              <w:rPr>
                <w:sz w:val="18"/>
                <w:szCs w:val="18"/>
              </w:rPr>
              <w:t>Bring 3x LTIP KAN items into LGIP to establish corridor access along the river 202</w:t>
            </w:r>
            <w:r w:rsidR="44FC7AD7" w:rsidRPr="6E743871">
              <w:rPr>
                <w:sz w:val="18"/>
                <w:szCs w:val="18"/>
              </w:rPr>
              <w:t>6</w:t>
            </w:r>
            <w:r w:rsidRPr="6E743871">
              <w:rPr>
                <w:sz w:val="18"/>
                <w:szCs w:val="18"/>
              </w:rPr>
              <w:t>-20</w:t>
            </w:r>
            <w:r w:rsidR="20F14DA3" w:rsidRPr="6E743871">
              <w:rPr>
                <w:sz w:val="18"/>
                <w:szCs w:val="18"/>
              </w:rPr>
              <w:t>31</w:t>
            </w:r>
            <w:r w:rsidRPr="6E743871">
              <w:rPr>
                <w:sz w:val="18"/>
                <w:szCs w:val="18"/>
              </w:rPr>
              <w:t>.</w:t>
            </w:r>
          </w:p>
        </w:tc>
        <w:tc>
          <w:tcPr>
            <w:tcW w:w="4666" w:type="dxa"/>
          </w:tcPr>
          <w:p w14:paraId="6EDA23F5" w14:textId="77777777" w:rsidR="00506317" w:rsidRPr="00F20A10" w:rsidRDefault="00506317" w:rsidP="00B90F01">
            <w:pPr>
              <w:rPr>
                <w:sz w:val="18"/>
                <w:szCs w:val="20"/>
                <w:u w:val="single"/>
              </w:rPr>
            </w:pPr>
            <w:r w:rsidRPr="00F20A10">
              <w:rPr>
                <w:sz w:val="18"/>
                <w:szCs w:val="20"/>
                <w:u w:val="single"/>
              </w:rPr>
              <w:t>Gaps</w:t>
            </w:r>
          </w:p>
          <w:p w14:paraId="41A24F30" w14:textId="77777777" w:rsidR="00506317" w:rsidRPr="00F20A10" w:rsidRDefault="00506317" w:rsidP="00B90F01">
            <w:pPr>
              <w:rPr>
                <w:sz w:val="18"/>
                <w:szCs w:val="20"/>
              </w:rPr>
            </w:pPr>
            <w:r w:rsidRPr="00F20A10">
              <w:rPr>
                <w:sz w:val="18"/>
                <w:szCs w:val="20"/>
              </w:rPr>
              <w:t>No gaps, but existing metropolitan parks along river will need an upgrade to help meet needs of increasing population in inner areas, and for Olympics</w:t>
            </w:r>
          </w:p>
          <w:p w14:paraId="0AC4AE8C" w14:textId="77777777" w:rsidR="00506317" w:rsidRPr="00F20A10" w:rsidRDefault="00506317" w:rsidP="00B90F01">
            <w:pPr>
              <w:rPr>
                <w:sz w:val="18"/>
                <w:szCs w:val="20"/>
              </w:rPr>
            </w:pPr>
          </w:p>
          <w:p w14:paraId="3668D6A0" w14:textId="77777777" w:rsidR="00506317" w:rsidRPr="00F20A10" w:rsidRDefault="00506317" w:rsidP="00B90F01">
            <w:pPr>
              <w:rPr>
                <w:sz w:val="18"/>
                <w:szCs w:val="20"/>
                <w:u w:val="single"/>
              </w:rPr>
            </w:pPr>
            <w:r w:rsidRPr="00F20A10">
              <w:rPr>
                <w:sz w:val="18"/>
                <w:szCs w:val="20"/>
                <w:u w:val="single"/>
              </w:rPr>
              <w:t>Recommendations</w:t>
            </w:r>
          </w:p>
          <w:p w14:paraId="6EFE8094" w14:textId="77777777" w:rsidR="00506317" w:rsidRPr="00F20A10" w:rsidRDefault="00506317" w:rsidP="00B90F01">
            <w:pPr>
              <w:rPr>
                <w:sz w:val="18"/>
                <w:szCs w:val="20"/>
              </w:rPr>
            </w:pPr>
            <w:r w:rsidRPr="00F20A10">
              <w:rPr>
                <w:sz w:val="18"/>
                <w:szCs w:val="20"/>
              </w:rPr>
              <w:t>New U1 item for Kangaroo Point Cliffs Park D0680, C.T. White Park D0090, James Warner Park D0088 &amp; Captain Burke Park D0075 (metropolitan general recreation, including informal sport/active opportunities) 2026-2031.</w:t>
            </w:r>
          </w:p>
        </w:tc>
        <w:tc>
          <w:tcPr>
            <w:tcW w:w="4666" w:type="dxa"/>
          </w:tcPr>
          <w:p w14:paraId="3497A068" w14:textId="77777777" w:rsidR="00506317" w:rsidRPr="00F20A10" w:rsidRDefault="00506317" w:rsidP="00B90F01">
            <w:pPr>
              <w:rPr>
                <w:sz w:val="18"/>
                <w:szCs w:val="20"/>
                <w:u w:val="single"/>
              </w:rPr>
            </w:pPr>
            <w:r w:rsidRPr="00F20A10">
              <w:rPr>
                <w:sz w:val="18"/>
                <w:szCs w:val="20"/>
                <w:u w:val="single"/>
              </w:rPr>
              <w:t>Gaps</w:t>
            </w:r>
          </w:p>
          <w:p w14:paraId="37F18C53" w14:textId="77777777" w:rsidR="00506317" w:rsidRPr="00F20A10" w:rsidRDefault="00506317" w:rsidP="00B90F01">
            <w:pPr>
              <w:rPr>
                <w:sz w:val="18"/>
                <w:szCs w:val="20"/>
              </w:rPr>
            </w:pPr>
            <w:r w:rsidRPr="00F20A10">
              <w:rPr>
                <w:sz w:val="18"/>
                <w:szCs w:val="20"/>
              </w:rPr>
              <w:t>No gaps</w:t>
            </w:r>
          </w:p>
          <w:p w14:paraId="48A11E20" w14:textId="77777777" w:rsidR="00506317" w:rsidRPr="00F20A10" w:rsidRDefault="00506317" w:rsidP="00B90F01">
            <w:pPr>
              <w:rPr>
                <w:sz w:val="18"/>
                <w:szCs w:val="20"/>
              </w:rPr>
            </w:pPr>
          </w:p>
          <w:p w14:paraId="680D8086" w14:textId="77777777" w:rsidR="00506317" w:rsidRPr="00F20A10" w:rsidRDefault="00506317" w:rsidP="00B90F01">
            <w:pPr>
              <w:rPr>
                <w:sz w:val="18"/>
                <w:szCs w:val="20"/>
                <w:u w:val="single"/>
              </w:rPr>
            </w:pPr>
            <w:r w:rsidRPr="00F20A10">
              <w:rPr>
                <w:sz w:val="18"/>
                <w:szCs w:val="20"/>
                <w:u w:val="single"/>
              </w:rPr>
              <w:t>Recommendations</w:t>
            </w:r>
          </w:p>
          <w:p w14:paraId="690878C8" w14:textId="77777777" w:rsidR="00506317" w:rsidRPr="00F20A10" w:rsidRDefault="00506317" w:rsidP="00B90F01">
            <w:pPr>
              <w:rPr>
                <w:sz w:val="18"/>
                <w:szCs w:val="20"/>
              </w:rPr>
            </w:pPr>
            <w:r w:rsidRPr="00F20A10">
              <w:rPr>
                <w:sz w:val="18"/>
                <w:szCs w:val="20"/>
              </w:rPr>
              <w:t>No recommendations</w:t>
            </w:r>
          </w:p>
        </w:tc>
      </w:tr>
      <w:tr w:rsidR="00506317" w:rsidRPr="00AA7525" w14:paraId="6D73C050" w14:textId="77777777" w:rsidTr="6E743871">
        <w:trPr>
          <w:cantSplit/>
        </w:trPr>
        <w:tc>
          <w:tcPr>
            <w:tcW w:w="1130" w:type="dxa"/>
            <w:shd w:val="clear" w:color="auto" w:fill="D9D9D9" w:themeFill="background1" w:themeFillShade="D9"/>
          </w:tcPr>
          <w:p w14:paraId="18F52F53"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112537FB" w14:textId="77777777" w:rsidR="00506317" w:rsidRPr="00AA7525" w:rsidRDefault="00506317" w:rsidP="00AA7525">
            <w:pPr>
              <w:keepNext/>
              <w:rPr>
                <w:b/>
                <w:bCs/>
                <w:sz w:val="18"/>
                <w:szCs w:val="20"/>
              </w:rPr>
            </w:pPr>
            <w:r w:rsidRPr="00AA7525">
              <w:rPr>
                <w:b/>
                <w:bCs/>
                <w:sz w:val="18"/>
                <w:szCs w:val="20"/>
              </w:rPr>
              <w:t>Woolloongabba</w:t>
            </w:r>
          </w:p>
          <w:p w14:paraId="5BE14DD5" w14:textId="77777777" w:rsidR="00506317" w:rsidRPr="00AA7525" w:rsidRDefault="00506317" w:rsidP="00AA7525">
            <w:pPr>
              <w:keepNext/>
              <w:rPr>
                <w:b/>
                <w:bCs/>
                <w:sz w:val="18"/>
                <w:szCs w:val="20"/>
              </w:rPr>
            </w:pPr>
            <w:r w:rsidRPr="00AA7525">
              <w:rPr>
                <w:b/>
                <w:bCs/>
                <w:sz w:val="18"/>
                <w:szCs w:val="20"/>
              </w:rPr>
              <w:t>Moderate population growth to 2036 (5001-7500)</w:t>
            </w:r>
          </w:p>
        </w:tc>
      </w:tr>
      <w:tr w:rsidR="00AA7525" w:rsidRPr="00AA7525" w14:paraId="467F8488" w14:textId="77777777" w:rsidTr="6E743871">
        <w:trPr>
          <w:cantSplit/>
        </w:trPr>
        <w:tc>
          <w:tcPr>
            <w:tcW w:w="4672" w:type="dxa"/>
            <w:gridSpan w:val="2"/>
            <w:shd w:val="clear" w:color="auto" w:fill="D9D9D9" w:themeFill="background1" w:themeFillShade="D9"/>
          </w:tcPr>
          <w:p w14:paraId="0CA5B866"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4C9FD3EE"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2A92381D"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382A787B" w14:textId="77777777" w:rsidTr="6E743871">
        <w:trPr>
          <w:cantSplit/>
        </w:trPr>
        <w:tc>
          <w:tcPr>
            <w:tcW w:w="4672" w:type="dxa"/>
            <w:gridSpan w:val="2"/>
          </w:tcPr>
          <w:p w14:paraId="250C20A3" w14:textId="77777777" w:rsidR="00506317" w:rsidRPr="00F20A10" w:rsidRDefault="00506317" w:rsidP="00B90F01">
            <w:pPr>
              <w:rPr>
                <w:sz w:val="18"/>
                <w:szCs w:val="20"/>
                <w:u w:val="single"/>
              </w:rPr>
            </w:pPr>
            <w:r w:rsidRPr="00F20A10">
              <w:rPr>
                <w:sz w:val="18"/>
                <w:szCs w:val="20"/>
                <w:u w:val="single"/>
              </w:rPr>
              <w:t>Gaps</w:t>
            </w:r>
          </w:p>
          <w:p w14:paraId="5D4CCEC7" w14:textId="77777777" w:rsidR="00506317" w:rsidRPr="00F20A10" w:rsidRDefault="00506317" w:rsidP="00B90F01">
            <w:pPr>
              <w:rPr>
                <w:sz w:val="18"/>
                <w:szCs w:val="20"/>
              </w:rPr>
            </w:pPr>
            <w:r w:rsidRPr="00F20A10">
              <w:rPr>
                <w:sz w:val="18"/>
                <w:szCs w:val="20"/>
              </w:rPr>
              <w:t>Gap in north-west, near boundary with South Brisbane. Dibley Street Park D2237 not suitable for additional local general recreation as there is power infrastructure underground and air pollution restricts potential of this site for playground; picnic/shelter/barbeque could be added through Suburban Enhancement Fund if desired. Expansion of Buranda Playground Park down the track will help address future needs.</w:t>
            </w:r>
          </w:p>
          <w:p w14:paraId="66A57FA8" w14:textId="77777777" w:rsidR="00506317" w:rsidRPr="00F20A10" w:rsidRDefault="00506317" w:rsidP="00B90F01">
            <w:pPr>
              <w:rPr>
                <w:sz w:val="18"/>
                <w:szCs w:val="20"/>
              </w:rPr>
            </w:pPr>
          </w:p>
          <w:p w14:paraId="761F484A" w14:textId="77777777" w:rsidR="00506317" w:rsidRPr="00F20A10" w:rsidRDefault="00506317" w:rsidP="00B90F01">
            <w:pPr>
              <w:rPr>
                <w:sz w:val="18"/>
                <w:szCs w:val="20"/>
                <w:u w:val="single"/>
              </w:rPr>
            </w:pPr>
            <w:r w:rsidRPr="00F20A10">
              <w:rPr>
                <w:sz w:val="18"/>
                <w:szCs w:val="20"/>
                <w:u w:val="single"/>
              </w:rPr>
              <w:t>Recommendations</w:t>
            </w:r>
          </w:p>
          <w:p w14:paraId="29252D2E" w14:textId="77777777" w:rsidR="00506317" w:rsidRPr="00AA7525" w:rsidRDefault="00506317">
            <w:pPr>
              <w:pStyle w:val="ListParagraph"/>
              <w:numPr>
                <w:ilvl w:val="0"/>
                <w:numId w:val="107"/>
              </w:numPr>
              <w:rPr>
                <w:sz w:val="18"/>
                <w:szCs w:val="20"/>
              </w:rPr>
            </w:pPr>
            <w:r w:rsidRPr="00AA7525">
              <w:rPr>
                <w:sz w:val="18"/>
                <w:szCs w:val="20"/>
              </w:rPr>
              <w:t>See recommendations in South Brisbane &amp; East Brisbane.</w:t>
            </w:r>
          </w:p>
          <w:p w14:paraId="1242FF93" w14:textId="77777777" w:rsidR="00506317" w:rsidRPr="00AA7525" w:rsidRDefault="00506317">
            <w:pPr>
              <w:pStyle w:val="ListParagraph"/>
              <w:numPr>
                <w:ilvl w:val="0"/>
                <w:numId w:val="107"/>
              </w:numPr>
              <w:rPr>
                <w:sz w:val="18"/>
                <w:szCs w:val="20"/>
              </w:rPr>
            </w:pPr>
            <w:r w:rsidRPr="00AA7525">
              <w:rPr>
                <w:sz w:val="18"/>
                <w:szCs w:val="20"/>
              </w:rPr>
              <w:t>New LTIP item to acquire &amp; embellish land to expand Buranda Playground Park D0359.</w:t>
            </w:r>
          </w:p>
        </w:tc>
        <w:tc>
          <w:tcPr>
            <w:tcW w:w="4666" w:type="dxa"/>
          </w:tcPr>
          <w:p w14:paraId="2F537748" w14:textId="77777777" w:rsidR="00506317" w:rsidRPr="00F20A10" w:rsidRDefault="00506317" w:rsidP="00B90F01">
            <w:pPr>
              <w:rPr>
                <w:sz w:val="18"/>
                <w:szCs w:val="20"/>
                <w:u w:val="single"/>
              </w:rPr>
            </w:pPr>
            <w:r w:rsidRPr="00F20A10">
              <w:rPr>
                <w:sz w:val="18"/>
                <w:szCs w:val="20"/>
                <w:u w:val="single"/>
              </w:rPr>
              <w:t>Gaps</w:t>
            </w:r>
          </w:p>
          <w:p w14:paraId="3013C692" w14:textId="77777777" w:rsidR="00506317" w:rsidRPr="00F20A10" w:rsidRDefault="00506317" w:rsidP="00B90F01">
            <w:pPr>
              <w:rPr>
                <w:sz w:val="18"/>
                <w:szCs w:val="20"/>
              </w:rPr>
            </w:pPr>
            <w:r w:rsidRPr="00F20A10">
              <w:rPr>
                <w:sz w:val="18"/>
                <w:szCs w:val="20"/>
              </w:rPr>
              <w:t>No gaps, but high-density area with some population growth to 2036; look for opportunities to increase capacity in existing parks</w:t>
            </w:r>
          </w:p>
          <w:p w14:paraId="01B59879" w14:textId="77777777" w:rsidR="00506317" w:rsidRPr="00F20A10" w:rsidRDefault="00506317" w:rsidP="00B90F01">
            <w:pPr>
              <w:rPr>
                <w:sz w:val="18"/>
                <w:szCs w:val="20"/>
              </w:rPr>
            </w:pPr>
          </w:p>
          <w:p w14:paraId="2EA70DBC" w14:textId="77777777" w:rsidR="00506317" w:rsidRPr="00F20A10" w:rsidRDefault="00506317" w:rsidP="00B90F01">
            <w:pPr>
              <w:rPr>
                <w:sz w:val="18"/>
                <w:szCs w:val="20"/>
                <w:u w:val="single"/>
              </w:rPr>
            </w:pPr>
            <w:r w:rsidRPr="00F20A10">
              <w:rPr>
                <w:sz w:val="18"/>
                <w:szCs w:val="20"/>
                <w:u w:val="single"/>
              </w:rPr>
              <w:t>Recommendations</w:t>
            </w:r>
          </w:p>
          <w:p w14:paraId="59C6AC7B" w14:textId="77777777" w:rsidR="00506317" w:rsidRPr="00F20A10" w:rsidRDefault="00506317" w:rsidP="00B90F01">
            <w:pPr>
              <w:rPr>
                <w:sz w:val="18"/>
                <w:szCs w:val="20"/>
              </w:rPr>
            </w:pPr>
            <w:r w:rsidRPr="00F20A10">
              <w:rPr>
                <w:sz w:val="18"/>
                <w:szCs w:val="20"/>
              </w:rPr>
              <w:t>See East Brisbane item below.</w:t>
            </w:r>
          </w:p>
        </w:tc>
        <w:tc>
          <w:tcPr>
            <w:tcW w:w="4666" w:type="dxa"/>
          </w:tcPr>
          <w:p w14:paraId="35D3CA98" w14:textId="77777777" w:rsidR="00506317" w:rsidRPr="00F20A10" w:rsidRDefault="00506317" w:rsidP="00B90F01">
            <w:pPr>
              <w:rPr>
                <w:sz w:val="18"/>
                <w:szCs w:val="20"/>
                <w:u w:val="single"/>
              </w:rPr>
            </w:pPr>
            <w:r w:rsidRPr="00F20A10">
              <w:rPr>
                <w:sz w:val="18"/>
                <w:szCs w:val="20"/>
                <w:u w:val="single"/>
              </w:rPr>
              <w:t>Gaps</w:t>
            </w:r>
          </w:p>
          <w:p w14:paraId="190FEFE1" w14:textId="77777777" w:rsidR="00506317" w:rsidRPr="00F20A10" w:rsidRDefault="00506317" w:rsidP="00B90F01">
            <w:pPr>
              <w:rPr>
                <w:sz w:val="18"/>
                <w:szCs w:val="20"/>
              </w:rPr>
            </w:pPr>
            <w:r w:rsidRPr="00F20A10">
              <w:rPr>
                <w:sz w:val="18"/>
                <w:szCs w:val="20"/>
              </w:rPr>
              <w:t xml:space="preserve">No gaps on paper but no sport parks in this area. Need to identify opportunities for local informal sport. </w:t>
            </w:r>
          </w:p>
          <w:p w14:paraId="1372493B" w14:textId="77777777" w:rsidR="00506317" w:rsidRPr="00F20A10" w:rsidRDefault="00506317" w:rsidP="00B90F01">
            <w:pPr>
              <w:rPr>
                <w:sz w:val="18"/>
                <w:szCs w:val="20"/>
              </w:rPr>
            </w:pPr>
          </w:p>
          <w:p w14:paraId="227022A5" w14:textId="77777777" w:rsidR="00506317" w:rsidRPr="00F20A10" w:rsidRDefault="00506317" w:rsidP="00B90F01">
            <w:pPr>
              <w:rPr>
                <w:sz w:val="18"/>
                <w:szCs w:val="20"/>
                <w:u w:val="single"/>
              </w:rPr>
            </w:pPr>
            <w:r w:rsidRPr="00F20A10">
              <w:rPr>
                <w:sz w:val="18"/>
                <w:szCs w:val="20"/>
                <w:u w:val="single"/>
              </w:rPr>
              <w:t>Recommendations</w:t>
            </w:r>
          </w:p>
          <w:p w14:paraId="42EDCEFC" w14:textId="77777777" w:rsidR="00506317" w:rsidRPr="00F20A10" w:rsidRDefault="00506317" w:rsidP="00B90F01">
            <w:pPr>
              <w:rPr>
                <w:sz w:val="18"/>
                <w:szCs w:val="20"/>
              </w:rPr>
            </w:pPr>
            <w:r w:rsidRPr="00F20A10">
              <w:rPr>
                <w:sz w:val="18"/>
                <w:szCs w:val="20"/>
              </w:rPr>
              <w:t>Modify WOO-A4-001 for Carl Street Park D3533 (remaining lot, plus embellishment for local informal sport e.g., half court, etc, and/or additional recreation infrastructure) (2031-2036).</w:t>
            </w:r>
          </w:p>
        </w:tc>
      </w:tr>
      <w:tr w:rsidR="00506317" w:rsidRPr="00AA7525" w14:paraId="38028C9D" w14:textId="77777777" w:rsidTr="6E743871">
        <w:trPr>
          <w:cantSplit/>
        </w:trPr>
        <w:tc>
          <w:tcPr>
            <w:tcW w:w="1130" w:type="dxa"/>
            <w:shd w:val="clear" w:color="auto" w:fill="D9D9D9" w:themeFill="background1" w:themeFillShade="D9"/>
          </w:tcPr>
          <w:p w14:paraId="505CE5D8"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16EA5D2C" w14:textId="77777777" w:rsidR="00506317" w:rsidRPr="00AA7525" w:rsidRDefault="00506317" w:rsidP="00AA7525">
            <w:pPr>
              <w:keepNext/>
              <w:rPr>
                <w:b/>
                <w:bCs/>
                <w:sz w:val="18"/>
                <w:szCs w:val="20"/>
              </w:rPr>
            </w:pPr>
            <w:r w:rsidRPr="00AA7525">
              <w:rPr>
                <w:b/>
                <w:bCs/>
                <w:sz w:val="18"/>
                <w:szCs w:val="20"/>
              </w:rPr>
              <w:t>East Brisbane</w:t>
            </w:r>
          </w:p>
          <w:p w14:paraId="38052253"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2530E7F1" w14:textId="77777777" w:rsidTr="6E743871">
        <w:trPr>
          <w:cantSplit/>
        </w:trPr>
        <w:tc>
          <w:tcPr>
            <w:tcW w:w="4672" w:type="dxa"/>
            <w:gridSpan w:val="2"/>
            <w:shd w:val="clear" w:color="auto" w:fill="D9D9D9" w:themeFill="background1" w:themeFillShade="D9"/>
          </w:tcPr>
          <w:p w14:paraId="54D9414B"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2DAAC76B"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0BB1204D"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169584B8" w14:textId="77777777" w:rsidTr="6E743871">
        <w:trPr>
          <w:cantSplit/>
        </w:trPr>
        <w:tc>
          <w:tcPr>
            <w:tcW w:w="4672" w:type="dxa"/>
            <w:gridSpan w:val="2"/>
          </w:tcPr>
          <w:p w14:paraId="603EC458" w14:textId="77777777" w:rsidR="00506317" w:rsidRPr="00F20A10" w:rsidRDefault="00506317" w:rsidP="00B90F01">
            <w:pPr>
              <w:rPr>
                <w:sz w:val="18"/>
                <w:szCs w:val="20"/>
                <w:u w:val="single"/>
              </w:rPr>
            </w:pPr>
            <w:r w:rsidRPr="00F20A10">
              <w:rPr>
                <w:sz w:val="18"/>
                <w:szCs w:val="20"/>
                <w:u w:val="single"/>
              </w:rPr>
              <w:t>Gaps</w:t>
            </w:r>
          </w:p>
          <w:p w14:paraId="62FF3BDC" w14:textId="77777777" w:rsidR="00506317" w:rsidRPr="00F20A10" w:rsidRDefault="00506317" w:rsidP="00B90F01">
            <w:pPr>
              <w:rPr>
                <w:sz w:val="18"/>
                <w:szCs w:val="20"/>
              </w:rPr>
            </w:pPr>
            <w:r w:rsidRPr="00F20A10">
              <w:rPr>
                <w:sz w:val="18"/>
                <w:szCs w:val="20"/>
              </w:rPr>
              <w:t>No gaps, but high-density area with some population growth to 2036; look for opportunities to increase capacity in existing parks.</w:t>
            </w:r>
          </w:p>
          <w:p w14:paraId="74A8433B" w14:textId="77777777" w:rsidR="00506317" w:rsidRPr="00F20A10" w:rsidRDefault="00506317" w:rsidP="00B90F01">
            <w:pPr>
              <w:rPr>
                <w:sz w:val="18"/>
                <w:szCs w:val="20"/>
              </w:rPr>
            </w:pPr>
          </w:p>
          <w:p w14:paraId="7628263E" w14:textId="77777777" w:rsidR="00506317" w:rsidRPr="00F20A10" w:rsidRDefault="00506317" w:rsidP="00B90F01">
            <w:pPr>
              <w:rPr>
                <w:sz w:val="18"/>
                <w:szCs w:val="20"/>
                <w:u w:val="single"/>
              </w:rPr>
            </w:pPr>
            <w:r w:rsidRPr="00F20A10">
              <w:rPr>
                <w:sz w:val="18"/>
                <w:szCs w:val="20"/>
                <w:u w:val="single"/>
              </w:rPr>
              <w:t>Recommendations</w:t>
            </w:r>
          </w:p>
          <w:p w14:paraId="7D500371" w14:textId="77777777" w:rsidR="00506317" w:rsidRPr="00F20A10" w:rsidRDefault="00506317" w:rsidP="00B90F01">
            <w:pPr>
              <w:rPr>
                <w:sz w:val="18"/>
                <w:szCs w:val="20"/>
              </w:rPr>
            </w:pPr>
            <w:r w:rsidRPr="00F20A10">
              <w:rPr>
                <w:sz w:val="18"/>
                <w:szCs w:val="20"/>
              </w:rPr>
              <w:t>New U3 for Woolloongabba Rotary Park D0360 to upgrade to an urban neighbourhood (district) park to help address capacity issues in East Brisbane and neighbouring Woolloongabba as it is close to the boundary 2026-2031.</w:t>
            </w:r>
          </w:p>
        </w:tc>
        <w:tc>
          <w:tcPr>
            <w:tcW w:w="4666" w:type="dxa"/>
          </w:tcPr>
          <w:p w14:paraId="01A10E0D" w14:textId="77777777" w:rsidR="00506317" w:rsidRPr="00F20A10" w:rsidRDefault="00506317" w:rsidP="00B90F01">
            <w:pPr>
              <w:rPr>
                <w:sz w:val="18"/>
                <w:szCs w:val="20"/>
                <w:u w:val="single"/>
              </w:rPr>
            </w:pPr>
            <w:r w:rsidRPr="00F20A10">
              <w:rPr>
                <w:sz w:val="18"/>
                <w:szCs w:val="20"/>
                <w:u w:val="single"/>
              </w:rPr>
              <w:t>Gaps</w:t>
            </w:r>
          </w:p>
          <w:p w14:paraId="1AA4AFEA" w14:textId="77777777" w:rsidR="00506317" w:rsidRPr="00F20A10" w:rsidRDefault="00506317" w:rsidP="00B90F01">
            <w:pPr>
              <w:rPr>
                <w:sz w:val="18"/>
                <w:szCs w:val="20"/>
              </w:rPr>
            </w:pPr>
            <w:r w:rsidRPr="00F20A10">
              <w:rPr>
                <w:sz w:val="18"/>
                <w:szCs w:val="20"/>
              </w:rPr>
              <w:t>No gaps, but high-density area with some population growth to 2036; look for opportunities to increase capacity in existing parks</w:t>
            </w:r>
          </w:p>
          <w:p w14:paraId="3AFD5769" w14:textId="77777777" w:rsidR="00506317" w:rsidRPr="00F20A10" w:rsidRDefault="00506317" w:rsidP="00B90F01">
            <w:pPr>
              <w:rPr>
                <w:sz w:val="18"/>
                <w:szCs w:val="20"/>
              </w:rPr>
            </w:pPr>
          </w:p>
          <w:p w14:paraId="240F2D5A" w14:textId="77777777" w:rsidR="00506317" w:rsidRPr="00F20A10" w:rsidRDefault="00506317" w:rsidP="00B90F01">
            <w:pPr>
              <w:rPr>
                <w:sz w:val="18"/>
                <w:szCs w:val="20"/>
                <w:u w:val="single"/>
              </w:rPr>
            </w:pPr>
            <w:r w:rsidRPr="00F20A10">
              <w:rPr>
                <w:sz w:val="18"/>
                <w:szCs w:val="20"/>
                <w:u w:val="single"/>
              </w:rPr>
              <w:t>Recommendations</w:t>
            </w:r>
          </w:p>
          <w:p w14:paraId="754B9B87" w14:textId="77777777" w:rsidR="00506317" w:rsidRPr="00F20A10" w:rsidRDefault="00506317" w:rsidP="00B90F01">
            <w:pPr>
              <w:rPr>
                <w:sz w:val="18"/>
                <w:szCs w:val="20"/>
              </w:rPr>
            </w:pPr>
            <w:r w:rsidRPr="00F20A10">
              <w:rPr>
                <w:sz w:val="18"/>
                <w:szCs w:val="20"/>
              </w:rPr>
              <w:t>See recommendations for local general recreation</w:t>
            </w:r>
          </w:p>
        </w:tc>
        <w:tc>
          <w:tcPr>
            <w:tcW w:w="4666" w:type="dxa"/>
          </w:tcPr>
          <w:p w14:paraId="709A6EF8" w14:textId="77777777" w:rsidR="00506317" w:rsidRPr="00F20A10" w:rsidRDefault="00506317" w:rsidP="00B90F01">
            <w:pPr>
              <w:rPr>
                <w:sz w:val="18"/>
                <w:szCs w:val="20"/>
                <w:u w:val="single"/>
              </w:rPr>
            </w:pPr>
            <w:r w:rsidRPr="00F20A10">
              <w:rPr>
                <w:sz w:val="18"/>
                <w:szCs w:val="20"/>
                <w:u w:val="single"/>
              </w:rPr>
              <w:t>Gaps</w:t>
            </w:r>
          </w:p>
          <w:p w14:paraId="6FA013B5" w14:textId="77777777" w:rsidR="00506317" w:rsidRPr="00F20A10" w:rsidRDefault="00506317" w:rsidP="00B90F01">
            <w:pPr>
              <w:rPr>
                <w:sz w:val="18"/>
                <w:szCs w:val="20"/>
              </w:rPr>
            </w:pPr>
            <w:r w:rsidRPr="00F20A10">
              <w:rPr>
                <w:sz w:val="18"/>
                <w:szCs w:val="20"/>
              </w:rPr>
              <w:t>No gaps</w:t>
            </w:r>
          </w:p>
          <w:p w14:paraId="6B20EB15" w14:textId="77777777" w:rsidR="00506317" w:rsidRPr="00F20A10" w:rsidRDefault="00506317" w:rsidP="00B90F01">
            <w:pPr>
              <w:rPr>
                <w:sz w:val="18"/>
                <w:szCs w:val="20"/>
              </w:rPr>
            </w:pPr>
          </w:p>
          <w:p w14:paraId="68E766DC" w14:textId="77777777" w:rsidR="00506317" w:rsidRPr="00F20A10" w:rsidRDefault="00506317" w:rsidP="00B90F01">
            <w:pPr>
              <w:rPr>
                <w:sz w:val="18"/>
                <w:szCs w:val="20"/>
                <w:u w:val="single"/>
              </w:rPr>
            </w:pPr>
            <w:r w:rsidRPr="00F20A10">
              <w:rPr>
                <w:sz w:val="18"/>
                <w:szCs w:val="20"/>
                <w:u w:val="single"/>
              </w:rPr>
              <w:t>Recommendations</w:t>
            </w:r>
          </w:p>
          <w:p w14:paraId="1061E4DC" w14:textId="77777777" w:rsidR="00506317" w:rsidRPr="00F20A10" w:rsidRDefault="00506317" w:rsidP="00B90F01">
            <w:pPr>
              <w:rPr>
                <w:sz w:val="18"/>
                <w:szCs w:val="20"/>
              </w:rPr>
            </w:pPr>
            <w:r w:rsidRPr="00F20A10">
              <w:rPr>
                <w:sz w:val="18"/>
                <w:szCs w:val="20"/>
              </w:rPr>
              <w:t>No recommendations</w:t>
            </w:r>
          </w:p>
        </w:tc>
      </w:tr>
      <w:tr w:rsidR="00506317" w:rsidRPr="00AA7525" w14:paraId="3CFF21AC" w14:textId="77777777" w:rsidTr="6E743871">
        <w:trPr>
          <w:cantSplit/>
        </w:trPr>
        <w:tc>
          <w:tcPr>
            <w:tcW w:w="1130" w:type="dxa"/>
            <w:shd w:val="clear" w:color="auto" w:fill="D9D9D9" w:themeFill="background1" w:themeFillShade="D9"/>
          </w:tcPr>
          <w:p w14:paraId="0111548C"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10E54033" w14:textId="77777777" w:rsidR="00506317" w:rsidRPr="00AA7525" w:rsidRDefault="00506317" w:rsidP="00AA7525">
            <w:pPr>
              <w:keepNext/>
              <w:rPr>
                <w:b/>
                <w:bCs/>
                <w:sz w:val="18"/>
                <w:szCs w:val="20"/>
              </w:rPr>
            </w:pPr>
            <w:r w:rsidRPr="00AA7525">
              <w:rPr>
                <w:b/>
                <w:bCs/>
                <w:sz w:val="18"/>
                <w:szCs w:val="20"/>
              </w:rPr>
              <w:t>Norman Park</w:t>
            </w:r>
          </w:p>
          <w:p w14:paraId="45DCA6FD"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6392AA42" w14:textId="77777777" w:rsidTr="6E743871">
        <w:trPr>
          <w:cantSplit/>
        </w:trPr>
        <w:tc>
          <w:tcPr>
            <w:tcW w:w="4672" w:type="dxa"/>
            <w:gridSpan w:val="2"/>
            <w:shd w:val="clear" w:color="auto" w:fill="D9D9D9" w:themeFill="background1" w:themeFillShade="D9"/>
          </w:tcPr>
          <w:p w14:paraId="22BB98E8"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11E5B275"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33FBF27E"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7D77918C" w14:textId="77777777" w:rsidTr="6E743871">
        <w:trPr>
          <w:cantSplit/>
        </w:trPr>
        <w:tc>
          <w:tcPr>
            <w:tcW w:w="4672" w:type="dxa"/>
            <w:gridSpan w:val="2"/>
          </w:tcPr>
          <w:p w14:paraId="0C9A81B1" w14:textId="77777777" w:rsidR="00506317" w:rsidRPr="00F20A10" w:rsidRDefault="00506317" w:rsidP="00B90F01">
            <w:pPr>
              <w:rPr>
                <w:sz w:val="18"/>
                <w:szCs w:val="20"/>
                <w:u w:val="single"/>
              </w:rPr>
            </w:pPr>
            <w:r w:rsidRPr="00F20A10">
              <w:rPr>
                <w:sz w:val="18"/>
                <w:szCs w:val="20"/>
                <w:u w:val="single"/>
              </w:rPr>
              <w:t>Gaps</w:t>
            </w:r>
          </w:p>
          <w:p w14:paraId="1E6E235E" w14:textId="77777777" w:rsidR="00506317" w:rsidRPr="00F20A10" w:rsidRDefault="00506317" w:rsidP="00B90F01">
            <w:pPr>
              <w:rPr>
                <w:sz w:val="18"/>
                <w:szCs w:val="20"/>
              </w:rPr>
            </w:pPr>
            <w:r w:rsidRPr="00F20A10">
              <w:rPr>
                <w:sz w:val="18"/>
                <w:szCs w:val="20"/>
              </w:rPr>
              <w:t>No gaps</w:t>
            </w:r>
          </w:p>
          <w:p w14:paraId="024F8C3E" w14:textId="77777777" w:rsidR="00506317" w:rsidRPr="00F20A10" w:rsidRDefault="00506317" w:rsidP="00B90F01">
            <w:pPr>
              <w:rPr>
                <w:sz w:val="18"/>
                <w:szCs w:val="20"/>
              </w:rPr>
            </w:pPr>
          </w:p>
          <w:p w14:paraId="40C3D7C0" w14:textId="77777777" w:rsidR="00506317" w:rsidRPr="00F20A10" w:rsidRDefault="00506317" w:rsidP="00B90F01">
            <w:pPr>
              <w:rPr>
                <w:sz w:val="18"/>
                <w:szCs w:val="20"/>
                <w:u w:val="single"/>
              </w:rPr>
            </w:pPr>
            <w:r w:rsidRPr="00F20A10">
              <w:rPr>
                <w:sz w:val="18"/>
                <w:szCs w:val="20"/>
                <w:u w:val="single"/>
              </w:rPr>
              <w:t>Recommendations</w:t>
            </w:r>
          </w:p>
          <w:p w14:paraId="3438C78E"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014C6529" w14:textId="77777777" w:rsidR="00506317" w:rsidRPr="00F20A10" w:rsidRDefault="00506317" w:rsidP="00B90F01">
            <w:pPr>
              <w:rPr>
                <w:sz w:val="18"/>
                <w:szCs w:val="20"/>
                <w:u w:val="single"/>
              </w:rPr>
            </w:pPr>
            <w:r w:rsidRPr="00F20A10">
              <w:rPr>
                <w:sz w:val="18"/>
                <w:szCs w:val="20"/>
                <w:u w:val="single"/>
              </w:rPr>
              <w:t>Gaps</w:t>
            </w:r>
          </w:p>
          <w:p w14:paraId="6AD18FD0" w14:textId="77777777" w:rsidR="00506317" w:rsidRPr="00F20A10" w:rsidRDefault="00506317" w:rsidP="00B90F01">
            <w:pPr>
              <w:rPr>
                <w:sz w:val="18"/>
                <w:szCs w:val="20"/>
              </w:rPr>
            </w:pPr>
            <w:r w:rsidRPr="00F20A10">
              <w:rPr>
                <w:sz w:val="18"/>
                <w:szCs w:val="20"/>
              </w:rPr>
              <w:t>No gaps</w:t>
            </w:r>
          </w:p>
          <w:p w14:paraId="04870811" w14:textId="77777777" w:rsidR="00506317" w:rsidRPr="00F20A10" w:rsidRDefault="00506317" w:rsidP="00B90F01">
            <w:pPr>
              <w:rPr>
                <w:sz w:val="18"/>
                <w:szCs w:val="20"/>
              </w:rPr>
            </w:pPr>
          </w:p>
          <w:p w14:paraId="4B4D2999" w14:textId="77777777" w:rsidR="00506317" w:rsidRPr="00F20A10" w:rsidRDefault="00506317" w:rsidP="00B90F01">
            <w:pPr>
              <w:rPr>
                <w:sz w:val="18"/>
                <w:szCs w:val="20"/>
                <w:u w:val="single"/>
              </w:rPr>
            </w:pPr>
            <w:r w:rsidRPr="00F20A10">
              <w:rPr>
                <w:sz w:val="18"/>
                <w:szCs w:val="20"/>
                <w:u w:val="single"/>
              </w:rPr>
              <w:t>Recommendations</w:t>
            </w:r>
          </w:p>
          <w:p w14:paraId="6A41BFFA" w14:textId="77777777" w:rsidR="00506317" w:rsidRPr="00F20A10" w:rsidRDefault="00506317" w:rsidP="00B90F01">
            <w:pPr>
              <w:rPr>
                <w:sz w:val="18"/>
                <w:szCs w:val="20"/>
              </w:rPr>
            </w:pPr>
            <w:r w:rsidRPr="00F20A10">
              <w:rPr>
                <w:sz w:val="18"/>
                <w:szCs w:val="20"/>
              </w:rPr>
              <w:t>No recommendations</w:t>
            </w:r>
          </w:p>
        </w:tc>
        <w:tc>
          <w:tcPr>
            <w:tcW w:w="4666" w:type="dxa"/>
          </w:tcPr>
          <w:p w14:paraId="776EBB26" w14:textId="77777777" w:rsidR="00506317" w:rsidRPr="00F20A10" w:rsidRDefault="00506317" w:rsidP="00B90F01">
            <w:pPr>
              <w:rPr>
                <w:sz w:val="18"/>
                <w:szCs w:val="20"/>
                <w:u w:val="single"/>
              </w:rPr>
            </w:pPr>
            <w:r w:rsidRPr="00F20A10">
              <w:rPr>
                <w:sz w:val="18"/>
                <w:szCs w:val="20"/>
                <w:u w:val="single"/>
              </w:rPr>
              <w:t>Gaps</w:t>
            </w:r>
          </w:p>
          <w:p w14:paraId="6E0E9F22" w14:textId="77777777" w:rsidR="00506317" w:rsidRPr="00F20A10" w:rsidRDefault="00506317" w:rsidP="00B90F01">
            <w:pPr>
              <w:rPr>
                <w:sz w:val="18"/>
                <w:szCs w:val="20"/>
              </w:rPr>
            </w:pPr>
            <w:r w:rsidRPr="00F20A10">
              <w:rPr>
                <w:sz w:val="18"/>
                <w:szCs w:val="20"/>
              </w:rPr>
              <w:t>No gaps</w:t>
            </w:r>
          </w:p>
          <w:p w14:paraId="41FBBEC8" w14:textId="77777777" w:rsidR="00506317" w:rsidRPr="00F20A10" w:rsidRDefault="00506317" w:rsidP="00B90F01">
            <w:pPr>
              <w:rPr>
                <w:sz w:val="18"/>
                <w:szCs w:val="20"/>
              </w:rPr>
            </w:pPr>
          </w:p>
          <w:p w14:paraId="71D2D9FE" w14:textId="77777777" w:rsidR="00506317" w:rsidRPr="00F20A10" w:rsidRDefault="00506317" w:rsidP="00B90F01">
            <w:pPr>
              <w:rPr>
                <w:sz w:val="18"/>
                <w:szCs w:val="20"/>
                <w:u w:val="single"/>
              </w:rPr>
            </w:pPr>
            <w:r w:rsidRPr="00F20A10">
              <w:rPr>
                <w:sz w:val="18"/>
                <w:szCs w:val="20"/>
                <w:u w:val="single"/>
              </w:rPr>
              <w:t>Recommendations</w:t>
            </w:r>
          </w:p>
          <w:p w14:paraId="4101CF39" w14:textId="77777777" w:rsidR="00506317" w:rsidRPr="00F20A10" w:rsidRDefault="00506317" w:rsidP="00B90F01">
            <w:pPr>
              <w:rPr>
                <w:sz w:val="18"/>
                <w:szCs w:val="20"/>
              </w:rPr>
            </w:pPr>
            <w:r w:rsidRPr="00F20A10">
              <w:rPr>
                <w:sz w:val="18"/>
                <w:szCs w:val="20"/>
              </w:rPr>
              <w:t>No recommendations</w:t>
            </w:r>
          </w:p>
        </w:tc>
      </w:tr>
      <w:tr w:rsidR="00506317" w:rsidRPr="00AA7525" w14:paraId="4EBCC234" w14:textId="77777777" w:rsidTr="6E743871">
        <w:trPr>
          <w:cantSplit/>
        </w:trPr>
        <w:tc>
          <w:tcPr>
            <w:tcW w:w="1130" w:type="dxa"/>
            <w:shd w:val="clear" w:color="auto" w:fill="D9D9D9" w:themeFill="background1" w:themeFillShade="D9"/>
          </w:tcPr>
          <w:p w14:paraId="6F17B1E0"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7B0FCEB0" w14:textId="77777777" w:rsidR="00506317" w:rsidRPr="00AA7525" w:rsidRDefault="00506317" w:rsidP="00AA7525">
            <w:pPr>
              <w:keepNext/>
              <w:rPr>
                <w:b/>
                <w:bCs/>
                <w:sz w:val="18"/>
                <w:szCs w:val="20"/>
              </w:rPr>
            </w:pPr>
            <w:r w:rsidRPr="00AA7525">
              <w:rPr>
                <w:b/>
                <w:bCs/>
                <w:sz w:val="18"/>
                <w:szCs w:val="20"/>
              </w:rPr>
              <w:t>Coorparoo</w:t>
            </w:r>
          </w:p>
          <w:p w14:paraId="287940EE" w14:textId="77777777" w:rsidR="00506317" w:rsidRPr="00AA7525" w:rsidRDefault="00506317" w:rsidP="00AA7525">
            <w:pPr>
              <w:keepNext/>
              <w:rPr>
                <w:b/>
                <w:bCs/>
                <w:sz w:val="18"/>
                <w:szCs w:val="20"/>
              </w:rPr>
            </w:pPr>
            <w:r w:rsidRPr="00AA7525">
              <w:rPr>
                <w:b/>
                <w:bCs/>
                <w:sz w:val="18"/>
                <w:szCs w:val="20"/>
              </w:rPr>
              <w:t>Low population growth to 2036 (2501-5000)</w:t>
            </w:r>
          </w:p>
        </w:tc>
      </w:tr>
      <w:tr w:rsidR="00AA7525" w:rsidRPr="00AA7525" w14:paraId="09F3FE3C" w14:textId="77777777" w:rsidTr="6E743871">
        <w:trPr>
          <w:cantSplit/>
        </w:trPr>
        <w:tc>
          <w:tcPr>
            <w:tcW w:w="4672" w:type="dxa"/>
            <w:gridSpan w:val="2"/>
            <w:shd w:val="clear" w:color="auto" w:fill="D9D9D9" w:themeFill="background1" w:themeFillShade="D9"/>
          </w:tcPr>
          <w:p w14:paraId="3A731344"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6BB6F164"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6457736D"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52C77489" w14:textId="77777777" w:rsidTr="6E743871">
        <w:trPr>
          <w:cantSplit/>
        </w:trPr>
        <w:tc>
          <w:tcPr>
            <w:tcW w:w="4672" w:type="dxa"/>
            <w:gridSpan w:val="2"/>
          </w:tcPr>
          <w:p w14:paraId="706CEAE8" w14:textId="77777777" w:rsidR="00506317" w:rsidRPr="00F20A10" w:rsidRDefault="00506317" w:rsidP="00B90F01">
            <w:pPr>
              <w:rPr>
                <w:sz w:val="18"/>
                <w:szCs w:val="20"/>
                <w:u w:val="single"/>
              </w:rPr>
            </w:pPr>
            <w:r w:rsidRPr="00F20A10">
              <w:rPr>
                <w:sz w:val="18"/>
                <w:szCs w:val="20"/>
                <w:u w:val="single"/>
              </w:rPr>
              <w:t>Gaps</w:t>
            </w:r>
          </w:p>
          <w:p w14:paraId="1D7CBF71" w14:textId="77777777" w:rsidR="00506317" w:rsidRPr="00F20A10" w:rsidRDefault="00506317" w:rsidP="00B90F01">
            <w:pPr>
              <w:rPr>
                <w:sz w:val="18"/>
                <w:szCs w:val="20"/>
              </w:rPr>
            </w:pPr>
            <w:r w:rsidRPr="00F20A10">
              <w:rPr>
                <w:sz w:val="18"/>
                <w:szCs w:val="20"/>
              </w:rPr>
              <w:t>Gap on western boundary to Stones Corner, not as significant as shown on mapping, as there is a local recreation node in Coorparoo Creek Reserve. Gap more significant in Stones Corner/ Greenslopes.</w:t>
            </w:r>
          </w:p>
          <w:p w14:paraId="55C920F3" w14:textId="77777777" w:rsidR="00506317" w:rsidRPr="00F20A10" w:rsidRDefault="00506317" w:rsidP="00B90F01">
            <w:pPr>
              <w:rPr>
                <w:sz w:val="18"/>
                <w:szCs w:val="20"/>
              </w:rPr>
            </w:pPr>
          </w:p>
          <w:p w14:paraId="2001EE62" w14:textId="77777777" w:rsidR="00506317" w:rsidRPr="00F20A10" w:rsidRDefault="00506317" w:rsidP="00B90F01">
            <w:pPr>
              <w:rPr>
                <w:sz w:val="18"/>
                <w:szCs w:val="20"/>
                <w:u w:val="single"/>
              </w:rPr>
            </w:pPr>
            <w:r w:rsidRPr="00F20A10">
              <w:rPr>
                <w:sz w:val="18"/>
                <w:szCs w:val="20"/>
                <w:u w:val="single"/>
              </w:rPr>
              <w:t>Recommendations</w:t>
            </w:r>
          </w:p>
          <w:p w14:paraId="0522F2DB" w14:textId="77777777" w:rsidR="00506317" w:rsidRPr="00F20A10" w:rsidRDefault="00506317" w:rsidP="00B90F01">
            <w:pPr>
              <w:rPr>
                <w:sz w:val="18"/>
                <w:szCs w:val="20"/>
              </w:rPr>
            </w:pPr>
            <w:r w:rsidRPr="00F20A10">
              <w:rPr>
                <w:sz w:val="18"/>
                <w:szCs w:val="20"/>
              </w:rPr>
              <w:t>New U3 for Trundle Park D0112 (0.58ha) to increase capacity (general recreation/ informal sport) 2026-2031.</w:t>
            </w:r>
          </w:p>
        </w:tc>
        <w:tc>
          <w:tcPr>
            <w:tcW w:w="4666" w:type="dxa"/>
          </w:tcPr>
          <w:p w14:paraId="28CB7973" w14:textId="77777777" w:rsidR="00506317" w:rsidRPr="00F20A10" w:rsidRDefault="00506317" w:rsidP="00B90F01">
            <w:pPr>
              <w:rPr>
                <w:sz w:val="18"/>
                <w:szCs w:val="20"/>
                <w:u w:val="single"/>
              </w:rPr>
            </w:pPr>
            <w:r w:rsidRPr="00F20A10">
              <w:rPr>
                <w:sz w:val="18"/>
                <w:szCs w:val="20"/>
                <w:u w:val="single"/>
              </w:rPr>
              <w:t>Gaps</w:t>
            </w:r>
          </w:p>
          <w:p w14:paraId="20FF0BF8" w14:textId="77777777" w:rsidR="00506317" w:rsidRPr="00F20A10" w:rsidRDefault="00506317" w:rsidP="00B90F01">
            <w:pPr>
              <w:rPr>
                <w:sz w:val="18"/>
                <w:szCs w:val="20"/>
              </w:rPr>
            </w:pPr>
            <w:r w:rsidRPr="00F20A10">
              <w:rPr>
                <w:sz w:val="18"/>
                <w:szCs w:val="20"/>
              </w:rPr>
              <w:t>No gaps, however, the only district general recreation park in the area is The Common Park at the very northern end. Some population growth to 2036 will increase pressure on the existing park network in this area. Look to expand capacity in key parks.</w:t>
            </w:r>
          </w:p>
          <w:p w14:paraId="737ADEBD" w14:textId="77777777" w:rsidR="00506317" w:rsidRPr="00F20A10" w:rsidRDefault="00506317" w:rsidP="00B90F01">
            <w:pPr>
              <w:rPr>
                <w:sz w:val="18"/>
                <w:szCs w:val="20"/>
              </w:rPr>
            </w:pPr>
          </w:p>
          <w:p w14:paraId="4BBFFAF6" w14:textId="77777777" w:rsidR="00506317" w:rsidRPr="00F20A10" w:rsidRDefault="00506317" w:rsidP="00B90F01">
            <w:pPr>
              <w:rPr>
                <w:sz w:val="18"/>
                <w:szCs w:val="20"/>
                <w:u w:val="single"/>
              </w:rPr>
            </w:pPr>
            <w:r w:rsidRPr="00F20A10">
              <w:rPr>
                <w:sz w:val="18"/>
                <w:szCs w:val="20"/>
                <w:u w:val="single"/>
              </w:rPr>
              <w:t>Recommendations</w:t>
            </w:r>
          </w:p>
          <w:p w14:paraId="1F0B846A" w14:textId="77777777" w:rsidR="00506317" w:rsidRPr="00F20A10" w:rsidRDefault="00506317" w:rsidP="00B90F01">
            <w:pPr>
              <w:rPr>
                <w:sz w:val="18"/>
                <w:szCs w:val="20"/>
              </w:rPr>
            </w:pPr>
            <w:r w:rsidRPr="00F20A10">
              <w:rPr>
                <w:sz w:val="18"/>
                <w:szCs w:val="20"/>
              </w:rPr>
              <w:t>New U3 for Majestic Park D0118 – upgrade to urban neighbourhood (1.44ha, including local sport) 2031-2036.</w:t>
            </w:r>
          </w:p>
        </w:tc>
        <w:tc>
          <w:tcPr>
            <w:tcW w:w="4666" w:type="dxa"/>
          </w:tcPr>
          <w:p w14:paraId="17E39035" w14:textId="77777777" w:rsidR="00506317" w:rsidRPr="00F20A10" w:rsidRDefault="00506317" w:rsidP="00B90F01">
            <w:pPr>
              <w:rPr>
                <w:sz w:val="18"/>
                <w:szCs w:val="20"/>
                <w:u w:val="single"/>
              </w:rPr>
            </w:pPr>
            <w:r w:rsidRPr="00F20A10">
              <w:rPr>
                <w:sz w:val="18"/>
                <w:szCs w:val="20"/>
                <w:u w:val="single"/>
              </w:rPr>
              <w:t>Gaps</w:t>
            </w:r>
          </w:p>
          <w:p w14:paraId="101FEF7D" w14:textId="77777777" w:rsidR="00506317" w:rsidRPr="00F20A10" w:rsidRDefault="00506317" w:rsidP="00B90F01">
            <w:pPr>
              <w:rPr>
                <w:sz w:val="18"/>
                <w:szCs w:val="20"/>
              </w:rPr>
            </w:pPr>
            <w:r w:rsidRPr="00F20A10">
              <w:rPr>
                <w:sz w:val="18"/>
                <w:szCs w:val="20"/>
              </w:rPr>
              <w:t>No gaps</w:t>
            </w:r>
          </w:p>
          <w:p w14:paraId="343344A9" w14:textId="77777777" w:rsidR="00506317" w:rsidRPr="00F20A10" w:rsidRDefault="00506317" w:rsidP="00B90F01">
            <w:pPr>
              <w:rPr>
                <w:sz w:val="18"/>
                <w:szCs w:val="20"/>
              </w:rPr>
            </w:pPr>
          </w:p>
          <w:p w14:paraId="2DDDCE5A" w14:textId="77777777" w:rsidR="00506317" w:rsidRPr="00F20A10" w:rsidRDefault="00506317" w:rsidP="00B90F01">
            <w:pPr>
              <w:rPr>
                <w:sz w:val="18"/>
                <w:szCs w:val="20"/>
                <w:u w:val="single"/>
              </w:rPr>
            </w:pPr>
            <w:r w:rsidRPr="00F20A10">
              <w:rPr>
                <w:sz w:val="18"/>
                <w:szCs w:val="20"/>
                <w:u w:val="single"/>
              </w:rPr>
              <w:t>Recommendations</w:t>
            </w:r>
          </w:p>
          <w:p w14:paraId="31422D0F" w14:textId="77777777" w:rsidR="00506317" w:rsidRPr="00F20A10" w:rsidRDefault="00506317" w:rsidP="00B90F01">
            <w:pPr>
              <w:rPr>
                <w:sz w:val="18"/>
                <w:szCs w:val="20"/>
              </w:rPr>
            </w:pPr>
            <w:r w:rsidRPr="00F20A10">
              <w:rPr>
                <w:sz w:val="18"/>
                <w:szCs w:val="20"/>
              </w:rPr>
              <w:t>See recommendations for local general recreation &amp; district general recreation.</w:t>
            </w:r>
          </w:p>
        </w:tc>
      </w:tr>
      <w:tr w:rsidR="00506317" w:rsidRPr="00AA7525" w14:paraId="193DA02F" w14:textId="77777777" w:rsidTr="6E743871">
        <w:trPr>
          <w:cantSplit/>
        </w:trPr>
        <w:tc>
          <w:tcPr>
            <w:tcW w:w="1130" w:type="dxa"/>
            <w:shd w:val="clear" w:color="auto" w:fill="D9D9D9" w:themeFill="background1" w:themeFillShade="D9"/>
          </w:tcPr>
          <w:p w14:paraId="48CE8EAD"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374453B2" w14:textId="77777777" w:rsidR="00506317" w:rsidRPr="00AA7525" w:rsidRDefault="00506317" w:rsidP="00AA7525">
            <w:pPr>
              <w:keepNext/>
              <w:rPr>
                <w:b/>
                <w:bCs/>
                <w:sz w:val="18"/>
                <w:szCs w:val="20"/>
              </w:rPr>
            </w:pPr>
            <w:r w:rsidRPr="00AA7525">
              <w:rPr>
                <w:b/>
                <w:bCs/>
                <w:sz w:val="18"/>
                <w:szCs w:val="20"/>
              </w:rPr>
              <w:t>Camp Hill</w:t>
            </w:r>
          </w:p>
          <w:p w14:paraId="534BAD21"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5287E2C5" w14:textId="77777777" w:rsidTr="6E743871">
        <w:trPr>
          <w:cantSplit/>
        </w:trPr>
        <w:tc>
          <w:tcPr>
            <w:tcW w:w="4672" w:type="dxa"/>
            <w:gridSpan w:val="2"/>
            <w:shd w:val="clear" w:color="auto" w:fill="D9D9D9" w:themeFill="background1" w:themeFillShade="D9"/>
          </w:tcPr>
          <w:p w14:paraId="6C36F2B4"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1309D61C"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7B67A73E"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1A4598D1" w14:textId="77777777" w:rsidTr="6E743871">
        <w:trPr>
          <w:cantSplit/>
        </w:trPr>
        <w:tc>
          <w:tcPr>
            <w:tcW w:w="4672" w:type="dxa"/>
            <w:gridSpan w:val="2"/>
          </w:tcPr>
          <w:p w14:paraId="4213731D" w14:textId="77777777" w:rsidR="00506317" w:rsidRPr="00F20A10" w:rsidRDefault="00506317" w:rsidP="00B90F01">
            <w:pPr>
              <w:rPr>
                <w:sz w:val="18"/>
                <w:szCs w:val="20"/>
                <w:u w:val="single"/>
              </w:rPr>
            </w:pPr>
            <w:r w:rsidRPr="00F20A10">
              <w:rPr>
                <w:sz w:val="18"/>
                <w:szCs w:val="20"/>
                <w:u w:val="single"/>
              </w:rPr>
              <w:t>Gaps</w:t>
            </w:r>
          </w:p>
          <w:p w14:paraId="7F33E750"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053DE8B8" w14:textId="77777777" w:rsidR="00506317" w:rsidRPr="00F20A10" w:rsidRDefault="00506317" w:rsidP="00B90F01">
            <w:pPr>
              <w:rPr>
                <w:sz w:val="18"/>
                <w:szCs w:val="20"/>
              </w:rPr>
            </w:pPr>
          </w:p>
          <w:p w14:paraId="331589AD" w14:textId="77777777" w:rsidR="00506317" w:rsidRPr="00F20A10" w:rsidRDefault="00506317" w:rsidP="00B90F01">
            <w:pPr>
              <w:rPr>
                <w:sz w:val="18"/>
                <w:szCs w:val="20"/>
                <w:u w:val="single"/>
              </w:rPr>
            </w:pPr>
            <w:r w:rsidRPr="00F20A10">
              <w:rPr>
                <w:sz w:val="18"/>
                <w:szCs w:val="20"/>
                <w:u w:val="single"/>
              </w:rPr>
              <w:t>Recommendations</w:t>
            </w:r>
          </w:p>
          <w:p w14:paraId="5C4F797A"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6FF43008" w14:textId="77777777" w:rsidR="00506317" w:rsidRPr="00F20A10" w:rsidRDefault="00506317" w:rsidP="00B90F01">
            <w:pPr>
              <w:rPr>
                <w:sz w:val="18"/>
                <w:szCs w:val="20"/>
                <w:u w:val="single"/>
              </w:rPr>
            </w:pPr>
            <w:r w:rsidRPr="00F20A10">
              <w:rPr>
                <w:sz w:val="18"/>
                <w:szCs w:val="20"/>
                <w:u w:val="single"/>
              </w:rPr>
              <w:t>Gaps</w:t>
            </w:r>
          </w:p>
          <w:p w14:paraId="05E3A6A2" w14:textId="77777777" w:rsidR="00506317" w:rsidRPr="00F20A10" w:rsidRDefault="00506317" w:rsidP="00B90F01">
            <w:pPr>
              <w:rPr>
                <w:sz w:val="18"/>
                <w:szCs w:val="20"/>
              </w:rPr>
            </w:pPr>
            <w:r w:rsidRPr="00F20A10">
              <w:rPr>
                <w:sz w:val="18"/>
                <w:szCs w:val="20"/>
              </w:rPr>
              <w:t>No gaps</w:t>
            </w:r>
          </w:p>
          <w:p w14:paraId="097C54EB" w14:textId="77777777" w:rsidR="00506317" w:rsidRPr="00F20A10" w:rsidRDefault="00506317" w:rsidP="00B90F01">
            <w:pPr>
              <w:rPr>
                <w:sz w:val="18"/>
                <w:szCs w:val="20"/>
              </w:rPr>
            </w:pPr>
          </w:p>
          <w:p w14:paraId="01D27A77" w14:textId="77777777" w:rsidR="00506317" w:rsidRPr="00F20A10" w:rsidRDefault="00506317" w:rsidP="00B90F01">
            <w:pPr>
              <w:rPr>
                <w:sz w:val="18"/>
                <w:szCs w:val="20"/>
                <w:u w:val="single"/>
              </w:rPr>
            </w:pPr>
            <w:r w:rsidRPr="00F20A10">
              <w:rPr>
                <w:sz w:val="18"/>
                <w:szCs w:val="20"/>
                <w:u w:val="single"/>
              </w:rPr>
              <w:t>Recommendations</w:t>
            </w:r>
          </w:p>
          <w:p w14:paraId="02B0D876" w14:textId="77777777" w:rsidR="00506317" w:rsidRPr="00F20A10" w:rsidRDefault="00506317" w:rsidP="00B90F01">
            <w:pPr>
              <w:rPr>
                <w:sz w:val="18"/>
                <w:szCs w:val="20"/>
              </w:rPr>
            </w:pPr>
            <w:r w:rsidRPr="00F20A10">
              <w:rPr>
                <w:sz w:val="18"/>
                <w:szCs w:val="20"/>
              </w:rPr>
              <w:t>No recommendations</w:t>
            </w:r>
          </w:p>
        </w:tc>
        <w:tc>
          <w:tcPr>
            <w:tcW w:w="4666" w:type="dxa"/>
          </w:tcPr>
          <w:p w14:paraId="556CE74F" w14:textId="77777777" w:rsidR="00506317" w:rsidRPr="00F20A10" w:rsidRDefault="00506317" w:rsidP="00B90F01">
            <w:pPr>
              <w:rPr>
                <w:sz w:val="18"/>
                <w:szCs w:val="20"/>
                <w:u w:val="single"/>
              </w:rPr>
            </w:pPr>
            <w:r w:rsidRPr="00F20A10">
              <w:rPr>
                <w:sz w:val="18"/>
                <w:szCs w:val="20"/>
                <w:u w:val="single"/>
              </w:rPr>
              <w:t>Gaps</w:t>
            </w:r>
          </w:p>
          <w:p w14:paraId="4DF29444" w14:textId="77777777" w:rsidR="00506317" w:rsidRPr="00F20A10" w:rsidRDefault="00506317" w:rsidP="00B90F01">
            <w:pPr>
              <w:rPr>
                <w:sz w:val="18"/>
                <w:szCs w:val="20"/>
              </w:rPr>
            </w:pPr>
            <w:r w:rsidRPr="00F20A10">
              <w:rPr>
                <w:sz w:val="18"/>
                <w:szCs w:val="20"/>
              </w:rPr>
              <w:t>No gaps</w:t>
            </w:r>
          </w:p>
          <w:p w14:paraId="6E2ECD57" w14:textId="77777777" w:rsidR="00506317" w:rsidRPr="00F20A10" w:rsidRDefault="00506317" w:rsidP="00B90F01">
            <w:pPr>
              <w:rPr>
                <w:sz w:val="18"/>
                <w:szCs w:val="20"/>
              </w:rPr>
            </w:pPr>
          </w:p>
          <w:p w14:paraId="14887E3D" w14:textId="77777777" w:rsidR="00506317" w:rsidRPr="00F20A10" w:rsidRDefault="00506317" w:rsidP="00B90F01">
            <w:pPr>
              <w:rPr>
                <w:sz w:val="18"/>
                <w:szCs w:val="20"/>
                <w:u w:val="single"/>
              </w:rPr>
            </w:pPr>
            <w:r w:rsidRPr="00F20A10">
              <w:rPr>
                <w:sz w:val="18"/>
                <w:szCs w:val="20"/>
                <w:u w:val="single"/>
              </w:rPr>
              <w:t>Recommendations</w:t>
            </w:r>
          </w:p>
          <w:p w14:paraId="535FB8E9" w14:textId="77777777" w:rsidR="00506317" w:rsidRPr="00F20A10" w:rsidRDefault="00506317" w:rsidP="00B90F01">
            <w:pPr>
              <w:rPr>
                <w:sz w:val="18"/>
                <w:szCs w:val="20"/>
              </w:rPr>
            </w:pPr>
            <w:r w:rsidRPr="00F20A10">
              <w:rPr>
                <w:sz w:val="18"/>
                <w:szCs w:val="20"/>
              </w:rPr>
              <w:t>No recommendations</w:t>
            </w:r>
          </w:p>
        </w:tc>
      </w:tr>
      <w:tr w:rsidR="00506317" w:rsidRPr="00AA7525" w14:paraId="3DD5BAED" w14:textId="77777777" w:rsidTr="6E743871">
        <w:trPr>
          <w:cantSplit/>
        </w:trPr>
        <w:tc>
          <w:tcPr>
            <w:tcW w:w="1130" w:type="dxa"/>
            <w:shd w:val="clear" w:color="auto" w:fill="D9D9D9" w:themeFill="background1" w:themeFillShade="D9"/>
          </w:tcPr>
          <w:p w14:paraId="7B04390D"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6C0DB197" w14:textId="77777777" w:rsidR="00506317" w:rsidRPr="00AA7525" w:rsidRDefault="00506317" w:rsidP="00AA7525">
            <w:pPr>
              <w:keepNext/>
              <w:rPr>
                <w:b/>
                <w:bCs/>
                <w:sz w:val="18"/>
                <w:szCs w:val="20"/>
              </w:rPr>
            </w:pPr>
            <w:r w:rsidRPr="00AA7525">
              <w:rPr>
                <w:b/>
                <w:bCs/>
                <w:sz w:val="18"/>
                <w:szCs w:val="20"/>
              </w:rPr>
              <w:t>Carina</w:t>
            </w:r>
          </w:p>
          <w:p w14:paraId="6462D016"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77CFA9AE" w14:textId="77777777" w:rsidTr="6E743871">
        <w:trPr>
          <w:cantSplit/>
        </w:trPr>
        <w:tc>
          <w:tcPr>
            <w:tcW w:w="4672" w:type="dxa"/>
            <w:gridSpan w:val="2"/>
            <w:shd w:val="clear" w:color="auto" w:fill="D9D9D9" w:themeFill="background1" w:themeFillShade="D9"/>
          </w:tcPr>
          <w:p w14:paraId="4B70F542"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477DB2AD"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3C3C7E8D"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26EE76A3" w14:textId="77777777" w:rsidTr="6E743871">
        <w:trPr>
          <w:cantSplit/>
        </w:trPr>
        <w:tc>
          <w:tcPr>
            <w:tcW w:w="4672" w:type="dxa"/>
            <w:gridSpan w:val="2"/>
          </w:tcPr>
          <w:p w14:paraId="74AD7CD5" w14:textId="77777777" w:rsidR="00506317" w:rsidRPr="00F20A10" w:rsidRDefault="00506317" w:rsidP="00B90F01">
            <w:pPr>
              <w:rPr>
                <w:sz w:val="18"/>
                <w:szCs w:val="20"/>
                <w:u w:val="single"/>
              </w:rPr>
            </w:pPr>
            <w:r w:rsidRPr="00F20A10">
              <w:rPr>
                <w:sz w:val="18"/>
                <w:szCs w:val="20"/>
                <w:u w:val="single"/>
              </w:rPr>
              <w:t>Gaps</w:t>
            </w:r>
          </w:p>
          <w:p w14:paraId="3E9AE4B3" w14:textId="34857D95" w:rsidR="00506317" w:rsidRPr="00F20A10" w:rsidRDefault="00506317" w:rsidP="00B90F01">
            <w:pPr>
              <w:rPr>
                <w:sz w:val="18"/>
                <w:szCs w:val="18"/>
              </w:rPr>
            </w:pPr>
            <w:r w:rsidRPr="260030E9">
              <w:rPr>
                <w:sz w:val="18"/>
                <w:szCs w:val="18"/>
              </w:rPr>
              <w:t xml:space="preserve">Two gap areas in Low Density Residential zoning to north and north-east of existing school. No opportunities to develop a recreation node on edge of Seven Hills Bushland Reserve. Only option is through </w:t>
            </w:r>
            <w:r w:rsidR="6212E27A" w:rsidRPr="260030E9">
              <w:rPr>
                <w:sz w:val="18"/>
                <w:szCs w:val="18"/>
              </w:rPr>
              <w:t>creation of new park</w:t>
            </w:r>
            <w:r w:rsidRPr="260030E9">
              <w:rPr>
                <w:sz w:val="18"/>
                <w:szCs w:val="18"/>
              </w:rPr>
              <w:t>.</w:t>
            </w:r>
          </w:p>
          <w:p w14:paraId="57448177" w14:textId="77777777" w:rsidR="00506317" w:rsidRPr="00F20A10" w:rsidRDefault="00506317" w:rsidP="00B90F01">
            <w:pPr>
              <w:rPr>
                <w:sz w:val="18"/>
                <w:szCs w:val="20"/>
              </w:rPr>
            </w:pPr>
          </w:p>
          <w:p w14:paraId="7A279548" w14:textId="77777777" w:rsidR="00506317" w:rsidRPr="00F20A10" w:rsidRDefault="00506317" w:rsidP="00B90F01">
            <w:pPr>
              <w:rPr>
                <w:sz w:val="18"/>
                <w:szCs w:val="20"/>
                <w:u w:val="single"/>
              </w:rPr>
            </w:pPr>
            <w:r w:rsidRPr="00F20A10">
              <w:rPr>
                <w:sz w:val="18"/>
                <w:szCs w:val="20"/>
                <w:u w:val="single"/>
              </w:rPr>
              <w:t>Recommendations</w:t>
            </w:r>
          </w:p>
          <w:p w14:paraId="5B96F04D" w14:textId="002F8A9C" w:rsidR="00506317" w:rsidRPr="00F20A10" w:rsidRDefault="00506317" w:rsidP="00B90F01">
            <w:pPr>
              <w:rPr>
                <w:sz w:val="18"/>
                <w:szCs w:val="18"/>
              </w:rPr>
            </w:pPr>
            <w:r w:rsidRPr="260030E9">
              <w:rPr>
                <w:sz w:val="18"/>
                <w:szCs w:val="18"/>
              </w:rPr>
              <w:t>New</w:t>
            </w:r>
            <w:r w:rsidR="54D43F76" w:rsidRPr="260030E9">
              <w:rPr>
                <w:sz w:val="18"/>
                <w:szCs w:val="18"/>
              </w:rPr>
              <w:t xml:space="preserve"> indicative location</w:t>
            </w:r>
            <w:r w:rsidRPr="260030E9">
              <w:rPr>
                <w:sz w:val="18"/>
                <w:szCs w:val="18"/>
              </w:rPr>
              <w:t xml:space="preserve"> A1 </w:t>
            </w:r>
            <w:r w:rsidR="2EB7B9B1" w:rsidRPr="260030E9">
              <w:rPr>
                <w:sz w:val="18"/>
                <w:szCs w:val="18"/>
              </w:rPr>
              <w:t xml:space="preserve">item located centrally to </w:t>
            </w:r>
            <w:r w:rsidR="570EAF32" w:rsidRPr="260030E9">
              <w:rPr>
                <w:sz w:val="18"/>
                <w:szCs w:val="18"/>
              </w:rPr>
              <w:t xml:space="preserve">larger </w:t>
            </w:r>
            <w:r w:rsidR="2EB7B9B1" w:rsidRPr="260030E9">
              <w:rPr>
                <w:sz w:val="18"/>
                <w:szCs w:val="18"/>
              </w:rPr>
              <w:t xml:space="preserve">gap </w:t>
            </w:r>
            <w:r w:rsidR="16A5F809" w:rsidRPr="260030E9">
              <w:rPr>
                <w:sz w:val="18"/>
                <w:szCs w:val="18"/>
              </w:rPr>
              <w:t>area.</w:t>
            </w:r>
          </w:p>
        </w:tc>
        <w:tc>
          <w:tcPr>
            <w:tcW w:w="4666" w:type="dxa"/>
          </w:tcPr>
          <w:p w14:paraId="488DB1A2" w14:textId="77777777" w:rsidR="00506317" w:rsidRPr="00F20A10" w:rsidRDefault="00506317" w:rsidP="00B90F01">
            <w:pPr>
              <w:rPr>
                <w:sz w:val="18"/>
                <w:szCs w:val="20"/>
                <w:u w:val="single"/>
              </w:rPr>
            </w:pPr>
            <w:r w:rsidRPr="00F20A10">
              <w:rPr>
                <w:sz w:val="18"/>
                <w:szCs w:val="20"/>
                <w:u w:val="single"/>
              </w:rPr>
              <w:t>Gaps</w:t>
            </w:r>
          </w:p>
          <w:p w14:paraId="7EE470C2" w14:textId="77777777" w:rsidR="00506317" w:rsidRPr="00F20A10" w:rsidRDefault="00506317" w:rsidP="00B90F01">
            <w:pPr>
              <w:rPr>
                <w:sz w:val="18"/>
                <w:szCs w:val="20"/>
              </w:rPr>
            </w:pPr>
            <w:r w:rsidRPr="00F20A10">
              <w:rPr>
                <w:sz w:val="18"/>
                <w:szCs w:val="20"/>
              </w:rPr>
              <w:t>No gaps</w:t>
            </w:r>
          </w:p>
          <w:p w14:paraId="1CC6CBAC" w14:textId="77777777" w:rsidR="00506317" w:rsidRPr="00F20A10" w:rsidRDefault="00506317" w:rsidP="00B90F01">
            <w:pPr>
              <w:rPr>
                <w:sz w:val="18"/>
                <w:szCs w:val="20"/>
              </w:rPr>
            </w:pPr>
          </w:p>
          <w:p w14:paraId="11804F71" w14:textId="77777777" w:rsidR="00506317" w:rsidRPr="00F20A10" w:rsidRDefault="00506317" w:rsidP="00B90F01">
            <w:pPr>
              <w:rPr>
                <w:sz w:val="18"/>
                <w:szCs w:val="20"/>
                <w:u w:val="single"/>
              </w:rPr>
            </w:pPr>
            <w:r w:rsidRPr="00F20A10">
              <w:rPr>
                <w:sz w:val="18"/>
                <w:szCs w:val="20"/>
                <w:u w:val="single"/>
              </w:rPr>
              <w:t>Recommendations</w:t>
            </w:r>
          </w:p>
          <w:p w14:paraId="0274603F" w14:textId="77777777" w:rsidR="00506317" w:rsidRPr="00F20A10" w:rsidRDefault="00506317" w:rsidP="00B90F01">
            <w:pPr>
              <w:rPr>
                <w:sz w:val="18"/>
                <w:szCs w:val="20"/>
              </w:rPr>
            </w:pPr>
            <w:r w:rsidRPr="00F20A10">
              <w:rPr>
                <w:sz w:val="18"/>
                <w:szCs w:val="20"/>
              </w:rPr>
              <w:t>No recommendations</w:t>
            </w:r>
          </w:p>
        </w:tc>
        <w:tc>
          <w:tcPr>
            <w:tcW w:w="4666" w:type="dxa"/>
          </w:tcPr>
          <w:p w14:paraId="459CFB39" w14:textId="77777777" w:rsidR="00506317" w:rsidRPr="00F20A10" w:rsidRDefault="00506317" w:rsidP="00B90F01">
            <w:pPr>
              <w:rPr>
                <w:sz w:val="18"/>
                <w:szCs w:val="20"/>
                <w:u w:val="single"/>
              </w:rPr>
            </w:pPr>
            <w:r w:rsidRPr="00F20A10">
              <w:rPr>
                <w:sz w:val="18"/>
                <w:szCs w:val="20"/>
                <w:u w:val="single"/>
              </w:rPr>
              <w:t>Gaps</w:t>
            </w:r>
          </w:p>
          <w:p w14:paraId="325E853D" w14:textId="77777777" w:rsidR="00506317" w:rsidRPr="00F20A10" w:rsidRDefault="00506317" w:rsidP="00B90F01">
            <w:pPr>
              <w:rPr>
                <w:sz w:val="18"/>
                <w:szCs w:val="20"/>
              </w:rPr>
            </w:pPr>
            <w:r w:rsidRPr="00F20A10">
              <w:rPr>
                <w:sz w:val="18"/>
                <w:szCs w:val="20"/>
              </w:rPr>
              <w:t>No gaps</w:t>
            </w:r>
          </w:p>
          <w:p w14:paraId="6F2A433C" w14:textId="77777777" w:rsidR="00506317" w:rsidRPr="00F20A10" w:rsidRDefault="00506317" w:rsidP="00B90F01">
            <w:pPr>
              <w:rPr>
                <w:sz w:val="18"/>
                <w:szCs w:val="20"/>
              </w:rPr>
            </w:pPr>
          </w:p>
          <w:p w14:paraId="436238FA" w14:textId="77777777" w:rsidR="00506317" w:rsidRPr="00F20A10" w:rsidRDefault="00506317" w:rsidP="00B90F01">
            <w:pPr>
              <w:rPr>
                <w:sz w:val="18"/>
                <w:szCs w:val="20"/>
                <w:u w:val="single"/>
              </w:rPr>
            </w:pPr>
            <w:r w:rsidRPr="00F20A10">
              <w:rPr>
                <w:sz w:val="18"/>
                <w:szCs w:val="20"/>
                <w:u w:val="single"/>
              </w:rPr>
              <w:t>Recommendations</w:t>
            </w:r>
          </w:p>
          <w:p w14:paraId="2A30A31E" w14:textId="77777777" w:rsidR="00506317" w:rsidRPr="00F20A10" w:rsidRDefault="00506317" w:rsidP="00B90F01">
            <w:pPr>
              <w:rPr>
                <w:sz w:val="18"/>
                <w:szCs w:val="20"/>
              </w:rPr>
            </w:pPr>
            <w:r w:rsidRPr="00F20A10">
              <w:rPr>
                <w:sz w:val="18"/>
                <w:szCs w:val="20"/>
              </w:rPr>
              <w:t>No recommendations</w:t>
            </w:r>
          </w:p>
        </w:tc>
      </w:tr>
      <w:tr w:rsidR="00506317" w:rsidRPr="00AA7525" w14:paraId="4692DE63" w14:textId="77777777" w:rsidTr="6E743871">
        <w:trPr>
          <w:cantSplit/>
        </w:trPr>
        <w:tc>
          <w:tcPr>
            <w:tcW w:w="1130" w:type="dxa"/>
            <w:shd w:val="clear" w:color="auto" w:fill="D9D9D9" w:themeFill="background1" w:themeFillShade="D9"/>
          </w:tcPr>
          <w:p w14:paraId="254A22A8"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28205FE6" w14:textId="77777777" w:rsidR="00506317" w:rsidRPr="00AA7525" w:rsidRDefault="00506317" w:rsidP="00AA7525">
            <w:pPr>
              <w:keepNext/>
              <w:rPr>
                <w:b/>
                <w:bCs/>
                <w:sz w:val="18"/>
                <w:szCs w:val="20"/>
              </w:rPr>
            </w:pPr>
            <w:r w:rsidRPr="00AA7525">
              <w:rPr>
                <w:b/>
                <w:bCs/>
                <w:sz w:val="18"/>
                <w:szCs w:val="20"/>
              </w:rPr>
              <w:t>Fairfield-Dutton Park</w:t>
            </w:r>
          </w:p>
          <w:p w14:paraId="7D0BBE5D"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2D7EEC04" w14:textId="77777777" w:rsidTr="6E743871">
        <w:trPr>
          <w:cantSplit/>
        </w:trPr>
        <w:tc>
          <w:tcPr>
            <w:tcW w:w="4672" w:type="dxa"/>
            <w:gridSpan w:val="2"/>
            <w:shd w:val="clear" w:color="auto" w:fill="D9D9D9" w:themeFill="background1" w:themeFillShade="D9"/>
          </w:tcPr>
          <w:p w14:paraId="0B6A4553"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06F22DF7"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13DA01AC"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31C30F19" w14:textId="77777777" w:rsidTr="6E743871">
        <w:trPr>
          <w:cantSplit/>
        </w:trPr>
        <w:tc>
          <w:tcPr>
            <w:tcW w:w="4672" w:type="dxa"/>
            <w:gridSpan w:val="2"/>
          </w:tcPr>
          <w:p w14:paraId="793128B2" w14:textId="77777777" w:rsidR="00506317" w:rsidRPr="00F20A10" w:rsidRDefault="00506317" w:rsidP="00B90F01">
            <w:pPr>
              <w:rPr>
                <w:sz w:val="18"/>
                <w:szCs w:val="20"/>
                <w:u w:val="single"/>
              </w:rPr>
            </w:pPr>
            <w:r w:rsidRPr="00F20A10">
              <w:rPr>
                <w:sz w:val="18"/>
                <w:szCs w:val="20"/>
                <w:u w:val="single"/>
              </w:rPr>
              <w:t>Gaps</w:t>
            </w:r>
          </w:p>
          <w:p w14:paraId="6DF32D4C" w14:textId="77777777" w:rsidR="00506317" w:rsidRPr="00F20A10" w:rsidRDefault="00506317" w:rsidP="00B90F01">
            <w:pPr>
              <w:rPr>
                <w:sz w:val="18"/>
                <w:szCs w:val="20"/>
              </w:rPr>
            </w:pPr>
            <w:r w:rsidRPr="00F20A10">
              <w:rPr>
                <w:sz w:val="18"/>
                <w:szCs w:val="20"/>
              </w:rPr>
              <w:t>No gaps</w:t>
            </w:r>
          </w:p>
          <w:p w14:paraId="251DA789" w14:textId="77777777" w:rsidR="00506317" w:rsidRPr="00F20A10" w:rsidRDefault="00506317" w:rsidP="00B90F01">
            <w:pPr>
              <w:rPr>
                <w:sz w:val="18"/>
                <w:szCs w:val="20"/>
              </w:rPr>
            </w:pPr>
          </w:p>
          <w:p w14:paraId="7DB0EE09" w14:textId="77777777" w:rsidR="00506317" w:rsidRPr="00F20A10" w:rsidRDefault="00506317" w:rsidP="00B90F01">
            <w:pPr>
              <w:rPr>
                <w:sz w:val="18"/>
                <w:szCs w:val="20"/>
                <w:u w:val="single"/>
              </w:rPr>
            </w:pPr>
            <w:r w:rsidRPr="00F20A10">
              <w:rPr>
                <w:sz w:val="18"/>
                <w:szCs w:val="20"/>
                <w:u w:val="single"/>
              </w:rPr>
              <w:t>Recommendations</w:t>
            </w:r>
          </w:p>
          <w:p w14:paraId="07A8C31D"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7051DC1D" w14:textId="77777777" w:rsidR="00506317" w:rsidRPr="00F20A10" w:rsidRDefault="00506317" w:rsidP="00B90F01">
            <w:pPr>
              <w:rPr>
                <w:sz w:val="18"/>
                <w:szCs w:val="20"/>
                <w:u w:val="single"/>
              </w:rPr>
            </w:pPr>
            <w:r w:rsidRPr="00F20A10">
              <w:rPr>
                <w:sz w:val="18"/>
                <w:szCs w:val="20"/>
                <w:u w:val="single"/>
              </w:rPr>
              <w:t>Gaps</w:t>
            </w:r>
          </w:p>
          <w:p w14:paraId="0F7647AA" w14:textId="77777777" w:rsidR="00506317" w:rsidRPr="00F20A10" w:rsidRDefault="00506317" w:rsidP="00B90F01">
            <w:pPr>
              <w:rPr>
                <w:sz w:val="18"/>
                <w:szCs w:val="20"/>
              </w:rPr>
            </w:pPr>
            <w:r w:rsidRPr="00F20A10">
              <w:rPr>
                <w:sz w:val="18"/>
                <w:szCs w:val="20"/>
              </w:rPr>
              <w:t>No gaps</w:t>
            </w:r>
          </w:p>
          <w:p w14:paraId="47A7F370" w14:textId="77777777" w:rsidR="00506317" w:rsidRPr="00F20A10" w:rsidRDefault="00506317" w:rsidP="00B90F01">
            <w:pPr>
              <w:rPr>
                <w:sz w:val="18"/>
                <w:szCs w:val="20"/>
              </w:rPr>
            </w:pPr>
          </w:p>
          <w:p w14:paraId="1132EFC0" w14:textId="77777777" w:rsidR="00506317" w:rsidRPr="00F20A10" w:rsidRDefault="00506317" w:rsidP="00B90F01">
            <w:pPr>
              <w:rPr>
                <w:sz w:val="18"/>
                <w:szCs w:val="20"/>
                <w:u w:val="single"/>
              </w:rPr>
            </w:pPr>
            <w:r w:rsidRPr="00F20A10">
              <w:rPr>
                <w:sz w:val="18"/>
                <w:szCs w:val="20"/>
                <w:u w:val="single"/>
              </w:rPr>
              <w:t>Recommendations</w:t>
            </w:r>
          </w:p>
          <w:p w14:paraId="6A2446FA" w14:textId="77777777" w:rsidR="00506317" w:rsidRPr="00F20A10" w:rsidRDefault="00506317" w:rsidP="00B90F01">
            <w:pPr>
              <w:rPr>
                <w:sz w:val="18"/>
                <w:szCs w:val="20"/>
              </w:rPr>
            </w:pPr>
            <w:r w:rsidRPr="00F20A10">
              <w:rPr>
                <w:sz w:val="18"/>
                <w:szCs w:val="20"/>
              </w:rPr>
              <w:t>No recommendations</w:t>
            </w:r>
          </w:p>
        </w:tc>
        <w:tc>
          <w:tcPr>
            <w:tcW w:w="4666" w:type="dxa"/>
          </w:tcPr>
          <w:p w14:paraId="0CC3E7CC" w14:textId="77777777" w:rsidR="00506317" w:rsidRPr="00F20A10" w:rsidRDefault="00506317" w:rsidP="00B90F01">
            <w:pPr>
              <w:rPr>
                <w:sz w:val="18"/>
                <w:szCs w:val="20"/>
                <w:u w:val="single"/>
              </w:rPr>
            </w:pPr>
            <w:r w:rsidRPr="00F20A10">
              <w:rPr>
                <w:sz w:val="18"/>
                <w:szCs w:val="20"/>
                <w:u w:val="single"/>
              </w:rPr>
              <w:t>Gaps</w:t>
            </w:r>
          </w:p>
          <w:p w14:paraId="52A04411" w14:textId="77777777" w:rsidR="00506317" w:rsidRPr="00F20A10" w:rsidRDefault="00506317" w:rsidP="00B90F01">
            <w:pPr>
              <w:rPr>
                <w:sz w:val="18"/>
                <w:szCs w:val="20"/>
              </w:rPr>
            </w:pPr>
            <w:r w:rsidRPr="00F20A10">
              <w:rPr>
                <w:sz w:val="18"/>
                <w:szCs w:val="20"/>
              </w:rPr>
              <w:t>No gaps</w:t>
            </w:r>
          </w:p>
          <w:p w14:paraId="69601A89" w14:textId="77777777" w:rsidR="00506317" w:rsidRPr="00F20A10" w:rsidRDefault="00506317" w:rsidP="00B90F01">
            <w:pPr>
              <w:rPr>
                <w:sz w:val="18"/>
                <w:szCs w:val="20"/>
              </w:rPr>
            </w:pPr>
          </w:p>
          <w:p w14:paraId="26E6FC39" w14:textId="77777777" w:rsidR="00506317" w:rsidRPr="00F20A10" w:rsidRDefault="00506317" w:rsidP="00B90F01">
            <w:pPr>
              <w:rPr>
                <w:sz w:val="18"/>
                <w:szCs w:val="20"/>
                <w:u w:val="single"/>
              </w:rPr>
            </w:pPr>
            <w:r w:rsidRPr="00F20A10">
              <w:rPr>
                <w:sz w:val="18"/>
                <w:szCs w:val="20"/>
                <w:u w:val="single"/>
              </w:rPr>
              <w:t>Recommendations</w:t>
            </w:r>
          </w:p>
          <w:p w14:paraId="0666D341" w14:textId="77777777" w:rsidR="00506317" w:rsidRPr="00F20A10" w:rsidRDefault="00506317" w:rsidP="00B90F01">
            <w:pPr>
              <w:rPr>
                <w:sz w:val="18"/>
                <w:szCs w:val="20"/>
              </w:rPr>
            </w:pPr>
            <w:r w:rsidRPr="00F20A10">
              <w:rPr>
                <w:sz w:val="18"/>
                <w:szCs w:val="20"/>
              </w:rPr>
              <w:t>No recommendations</w:t>
            </w:r>
          </w:p>
        </w:tc>
      </w:tr>
      <w:tr w:rsidR="00506317" w:rsidRPr="00AA7525" w14:paraId="5A474632" w14:textId="77777777" w:rsidTr="6E743871">
        <w:trPr>
          <w:cantSplit/>
        </w:trPr>
        <w:tc>
          <w:tcPr>
            <w:tcW w:w="1130" w:type="dxa"/>
            <w:shd w:val="clear" w:color="auto" w:fill="D9D9D9" w:themeFill="background1" w:themeFillShade="D9"/>
          </w:tcPr>
          <w:p w14:paraId="23270B8C"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2BF2CF0E" w14:textId="77777777" w:rsidR="00506317" w:rsidRPr="00AA7525" w:rsidRDefault="00506317" w:rsidP="00AA7525">
            <w:pPr>
              <w:keepNext/>
              <w:rPr>
                <w:b/>
                <w:bCs/>
                <w:sz w:val="18"/>
                <w:szCs w:val="20"/>
              </w:rPr>
            </w:pPr>
            <w:r w:rsidRPr="00AA7525">
              <w:rPr>
                <w:b/>
                <w:bCs/>
                <w:sz w:val="18"/>
                <w:szCs w:val="20"/>
              </w:rPr>
              <w:t>Annerley</w:t>
            </w:r>
          </w:p>
          <w:p w14:paraId="1CFE13B8"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13867B06" w14:textId="77777777" w:rsidTr="6E743871">
        <w:trPr>
          <w:cantSplit/>
        </w:trPr>
        <w:tc>
          <w:tcPr>
            <w:tcW w:w="4672" w:type="dxa"/>
            <w:gridSpan w:val="2"/>
            <w:shd w:val="clear" w:color="auto" w:fill="D9D9D9" w:themeFill="background1" w:themeFillShade="D9"/>
          </w:tcPr>
          <w:p w14:paraId="7B5CC985"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31ABFFF5"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2E873199"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633CBAC2" w14:textId="77777777" w:rsidTr="6E743871">
        <w:trPr>
          <w:cantSplit/>
        </w:trPr>
        <w:tc>
          <w:tcPr>
            <w:tcW w:w="4672" w:type="dxa"/>
            <w:gridSpan w:val="2"/>
          </w:tcPr>
          <w:p w14:paraId="292A50C0" w14:textId="77777777" w:rsidR="00506317" w:rsidRPr="00F20A10" w:rsidRDefault="00506317" w:rsidP="00B90F01">
            <w:pPr>
              <w:rPr>
                <w:sz w:val="18"/>
                <w:szCs w:val="20"/>
                <w:u w:val="single"/>
              </w:rPr>
            </w:pPr>
            <w:r w:rsidRPr="00F20A10">
              <w:rPr>
                <w:sz w:val="18"/>
                <w:szCs w:val="20"/>
                <w:u w:val="single"/>
              </w:rPr>
              <w:t>Gaps</w:t>
            </w:r>
          </w:p>
          <w:p w14:paraId="576898BC"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62B84CF8" w14:textId="77777777" w:rsidR="00506317" w:rsidRPr="00F20A10" w:rsidRDefault="00506317" w:rsidP="00B90F01">
            <w:pPr>
              <w:rPr>
                <w:sz w:val="18"/>
                <w:szCs w:val="20"/>
              </w:rPr>
            </w:pPr>
          </w:p>
          <w:p w14:paraId="536DBCC8" w14:textId="77777777" w:rsidR="00506317" w:rsidRPr="00F20A10" w:rsidRDefault="00506317" w:rsidP="00B90F01">
            <w:pPr>
              <w:rPr>
                <w:sz w:val="18"/>
                <w:szCs w:val="20"/>
                <w:u w:val="single"/>
              </w:rPr>
            </w:pPr>
            <w:r w:rsidRPr="00F20A10">
              <w:rPr>
                <w:sz w:val="18"/>
                <w:szCs w:val="20"/>
                <w:u w:val="single"/>
              </w:rPr>
              <w:t>Recommendations</w:t>
            </w:r>
          </w:p>
          <w:p w14:paraId="33F013B5"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1C30D26F" w14:textId="77777777" w:rsidR="00506317" w:rsidRPr="00F20A10" w:rsidRDefault="00506317" w:rsidP="00B90F01">
            <w:pPr>
              <w:rPr>
                <w:sz w:val="18"/>
                <w:szCs w:val="20"/>
                <w:u w:val="single"/>
              </w:rPr>
            </w:pPr>
            <w:r w:rsidRPr="00F20A10">
              <w:rPr>
                <w:sz w:val="18"/>
                <w:szCs w:val="20"/>
                <w:u w:val="single"/>
              </w:rPr>
              <w:t>Gaps</w:t>
            </w:r>
          </w:p>
          <w:p w14:paraId="1805B156" w14:textId="77777777" w:rsidR="00506317" w:rsidRPr="00F20A10" w:rsidRDefault="00506317" w:rsidP="00B90F01">
            <w:pPr>
              <w:rPr>
                <w:sz w:val="18"/>
                <w:szCs w:val="20"/>
              </w:rPr>
            </w:pPr>
            <w:r w:rsidRPr="00F20A10">
              <w:rPr>
                <w:sz w:val="18"/>
                <w:szCs w:val="20"/>
              </w:rPr>
              <w:t>No gaps</w:t>
            </w:r>
          </w:p>
          <w:p w14:paraId="2D70EEE2" w14:textId="77777777" w:rsidR="00506317" w:rsidRPr="00F20A10" w:rsidRDefault="00506317" w:rsidP="00B90F01">
            <w:pPr>
              <w:rPr>
                <w:sz w:val="18"/>
                <w:szCs w:val="20"/>
              </w:rPr>
            </w:pPr>
          </w:p>
          <w:p w14:paraId="6089283F" w14:textId="77777777" w:rsidR="00506317" w:rsidRPr="00F20A10" w:rsidRDefault="00506317" w:rsidP="00B90F01">
            <w:pPr>
              <w:rPr>
                <w:sz w:val="18"/>
                <w:szCs w:val="20"/>
                <w:u w:val="single"/>
              </w:rPr>
            </w:pPr>
            <w:r w:rsidRPr="00F20A10">
              <w:rPr>
                <w:sz w:val="18"/>
                <w:szCs w:val="20"/>
                <w:u w:val="single"/>
              </w:rPr>
              <w:t>Recommendations</w:t>
            </w:r>
          </w:p>
          <w:p w14:paraId="08D9D20E" w14:textId="77777777" w:rsidR="00506317" w:rsidRPr="00F20A10" w:rsidRDefault="00506317" w:rsidP="00B90F01">
            <w:pPr>
              <w:rPr>
                <w:sz w:val="18"/>
                <w:szCs w:val="20"/>
              </w:rPr>
            </w:pPr>
            <w:r w:rsidRPr="00F20A10">
              <w:rPr>
                <w:sz w:val="18"/>
                <w:szCs w:val="20"/>
              </w:rPr>
              <w:t>No recommendations</w:t>
            </w:r>
          </w:p>
        </w:tc>
        <w:tc>
          <w:tcPr>
            <w:tcW w:w="4666" w:type="dxa"/>
          </w:tcPr>
          <w:p w14:paraId="275C1C68" w14:textId="77777777" w:rsidR="00506317" w:rsidRPr="00F20A10" w:rsidRDefault="00506317" w:rsidP="00B90F01">
            <w:pPr>
              <w:rPr>
                <w:sz w:val="18"/>
                <w:szCs w:val="20"/>
                <w:u w:val="single"/>
              </w:rPr>
            </w:pPr>
            <w:r w:rsidRPr="00F20A10">
              <w:rPr>
                <w:sz w:val="18"/>
                <w:szCs w:val="20"/>
                <w:u w:val="single"/>
              </w:rPr>
              <w:t>Gaps</w:t>
            </w:r>
          </w:p>
          <w:p w14:paraId="13BA99E6" w14:textId="77777777" w:rsidR="00506317" w:rsidRPr="00F20A10" w:rsidRDefault="00506317" w:rsidP="00B90F01">
            <w:pPr>
              <w:rPr>
                <w:sz w:val="18"/>
                <w:szCs w:val="20"/>
              </w:rPr>
            </w:pPr>
            <w:r w:rsidRPr="00F20A10">
              <w:rPr>
                <w:sz w:val="18"/>
                <w:szCs w:val="20"/>
              </w:rPr>
              <w:t>No gaps</w:t>
            </w:r>
          </w:p>
          <w:p w14:paraId="78AED768" w14:textId="77777777" w:rsidR="00506317" w:rsidRPr="00F20A10" w:rsidRDefault="00506317" w:rsidP="00B90F01">
            <w:pPr>
              <w:rPr>
                <w:sz w:val="18"/>
                <w:szCs w:val="20"/>
              </w:rPr>
            </w:pPr>
          </w:p>
          <w:p w14:paraId="668A9C3A" w14:textId="77777777" w:rsidR="00506317" w:rsidRPr="00F20A10" w:rsidRDefault="00506317" w:rsidP="00B90F01">
            <w:pPr>
              <w:rPr>
                <w:sz w:val="18"/>
                <w:szCs w:val="20"/>
                <w:u w:val="single"/>
              </w:rPr>
            </w:pPr>
            <w:r w:rsidRPr="00F20A10">
              <w:rPr>
                <w:sz w:val="18"/>
                <w:szCs w:val="20"/>
                <w:u w:val="single"/>
              </w:rPr>
              <w:t>Recommendations</w:t>
            </w:r>
          </w:p>
          <w:p w14:paraId="6E984930" w14:textId="77777777" w:rsidR="00506317" w:rsidRPr="00F20A10" w:rsidRDefault="00506317" w:rsidP="00B90F01">
            <w:pPr>
              <w:rPr>
                <w:sz w:val="18"/>
                <w:szCs w:val="20"/>
              </w:rPr>
            </w:pPr>
            <w:r w:rsidRPr="00F20A10">
              <w:rPr>
                <w:sz w:val="18"/>
                <w:szCs w:val="20"/>
              </w:rPr>
              <w:t>No recommendations</w:t>
            </w:r>
          </w:p>
        </w:tc>
      </w:tr>
      <w:tr w:rsidR="00506317" w:rsidRPr="00AA7525" w14:paraId="0C084C4B" w14:textId="77777777" w:rsidTr="6E743871">
        <w:trPr>
          <w:cantSplit/>
        </w:trPr>
        <w:tc>
          <w:tcPr>
            <w:tcW w:w="1130" w:type="dxa"/>
            <w:shd w:val="clear" w:color="auto" w:fill="D9D9D9" w:themeFill="background1" w:themeFillShade="D9"/>
          </w:tcPr>
          <w:p w14:paraId="2BD59C4A"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3CD9875E" w14:textId="77777777" w:rsidR="00506317" w:rsidRPr="00AA7525" w:rsidRDefault="00506317" w:rsidP="00AA7525">
            <w:pPr>
              <w:keepNext/>
              <w:rPr>
                <w:b/>
                <w:bCs/>
                <w:sz w:val="18"/>
                <w:szCs w:val="20"/>
              </w:rPr>
            </w:pPr>
            <w:r w:rsidRPr="00AA7525">
              <w:rPr>
                <w:b/>
                <w:bCs/>
                <w:sz w:val="18"/>
                <w:szCs w:val="20"/>
              </w:rPr>
              <w:t>Greenslopes</w:t>
            </w:r>
          </w:p>
          <w:p w14:paraId="002AFBBE" w14:textId="77777777" w:rsidR="00506317" w:rsidRPr="00AA7525" w:rsidRDefault="00506317" w:rsidP="00AA7525">
            <w:pPr>
              <w:keepNext/>
              <w:rPr>
                <w:b/>
                <w:bCs/>
                <w:sz w:val="18"/>
                <w:szCs w:val="20"/>
              </w:rPr>
            </w:pPr>
            <w:r w:rsidRPr="00AA7525">
              <w:rPr>
                <w:b/>
                <w:bCs/>
                <w:sz w:val="18"/>
                <w:szCs w:val="20"/>
              </w:rPr>
              <w:t>Low population growth to 2036 (2501-5000)</w:t>
            </w:r>
          </w:p>
        </w:tc>
      </w:tr>
      <w:tr w:rsidR="00AA7525" w:rsidRPr="00AA7525" w14:paraId="6572441C" w14:textId="77777777" w:rsidTr="6E743871">
        <w:trPr>
          <w:cantSplit/>
        </w:trPr>
        <w:tc>
          <w:tcPr>
            <w:tcW w:w="4672" w:type="dxa"/>
            <w:gridSpan w:val="2"/>
            <w:shd w:val="clear" w:color="auto" w:fill="D9D9D9" w:themeFill="background1" w:themeFillShade="D9"/>
          </w:tcPr>
          <w:p w14:paraId="3563896D"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469BFAF2"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68F6F718"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4A2EB462" w14:textId="77777777" w:rsidTr="6E743871">
        <w:trPr>
          <w:cantSplit/>
        </w:trPr>
        <w:tc>
          <w:tcPr>
            <w:tcW w:w="4672" w:type="dxa"/>
            <w:gridSpan w:val="2"/>
          </w:tcPr>
          <w:p w14:paraId="6BABD1B1" w14:textId="77777777" w:rsidR="00506317" w:rsidRPr="00F20A10" w:rsidRDefault="00506317" w:rsidP="00B90F01">
            <w:pPr>
              <w:rPr>
                <w:sz w:val="18"/>
                <w:szCs w:val="20"/>
                <w:u w:val="single"/>
              </w:rPr>
            </w:pPr>
            <w:r w:rsidRPr="00F20A10">
              <w:rPr>
                <w:sz w:val="18"/>
                <w:szCs w:val="20"/>
                <w:u w:val="single"/>
              </w:rPr>
              <w:t>Gaps</w:t>
            </w:r>
          </w:p>
          <w:p w14:paraId="3998663E" w14:textId="3AE52F1B" w:rsidR="00506317" w:rsidRPr="00AA7525" w:rsidRDefault="4861C148">
            <w:pPr>
              <w:pStyle w:val="ListParagraph"/>
              <w:numPr>
                <w:ilvl w:val="0"/>
                <w:numId w:val="108"/>
              </w:numPr>
              <w:rPr>
                <w:sz w:val="18"/>
                <w:szCs w:val="18"/>
              </w:rPr>
            </w:pPr>
            <w:r w:rsidRPr="260030E9">
              <w:rPr>
                <w:sz w:val="18"/>
                <w:szCs w:val="18"/>
              </w:rPr>
              <w:t>Long but narrow</w:t>
            </w:r>
            <w:r w:rsidR="00506317" w:rsidRPr="260030E9">
              <w:rPr>
                <w:sz w:val="18"/>
                <w:szCs w:val="18"/>
              </w:rPr>
              <w:t xml:space="preserve"> gap in north-east corner (Stones Corner area), which continues in a strip towards the south.</w:t>
            </w:r>
          </w:p>
          <w:p w14:paraId="26972494" w14:textId="054CEDA3" w:rsidR="00506317" w:rsidRPr="00AA7525" w:rsidRDefault="00506317">
            <w:pPr>
              <w:pStyle w:val="ListParagraph"/>
              <w:numPr>
                <w:ilvl w:val="0"/>
                <w:numId w:val="108"/>
              </w:numPr>
              <w:rPr>
                <w:sz w:val="18"/>
                <w:szCs w:val="18"/>
              </w:rPr>
            </w:pPr>
            <w:r w:rsidRPr="260030E9">
              <w:rPr>
                <w:sz w:val="18"/>
                <w:szCs w:val="18"/>
              </w:rPr>
              <w:t xml:space="preserve">Southern gap area will be addressed by LGIP item GRE-A4-001 (urban common). </w:t>
            </w:r>
            <w:r w:rsidR="2E9C0B8D" w:rsidRPr="260030E9">
              <w:rPr>
                <w:sz w:val="18"/>
                <w:szCs w:val="18"/>
              </w:rPr>
              <w:t xml:space="preserve">Very limited opportunity to address northern gap due to </w:t>
            </w:r>
            <w:r w:rsidR="7D15CBD3" w:rsidRPr="260030E9">
              <w:rPr>
                <w:sz w:val="18"/>
                <w:szCs w:val="18"/>
              </w:rPr>
              <w:t xml:space="preserve">extent </w:t>
            </w:r>
            <w:r w:rsidR="04566B22" w:rsidRPr="260030E9">
              <w:rPr>
                <w:sz w:val="18"/>
                <w:szCs w:val="18"/>
              </w:rPr>
              <w:t>of incompatible</w:t>
            </w:r>
            <w:r w:rsidR="3596C9B2" w:rsidRPr="260030E9">
              <w:rPr>
                <w:sz w:val="18"/>
                <w:szCs w:val="18"/>
              </w:rPr>
              <w:t xml:space="preserve"> City Plan zonings (CR</w:t>
            </w:r>
            <w:proofErr w:type="gramStart"/>
            <w:r w:rsidR="11976D5F" w:rsidRPr="260030E9">
              <w:rPr>
                <w:sz w:val="18"/>
                <w:szCs w:val="18"/>
              </w:rPr>
              <w:t>2</w:t>
            </w:r>
            <w:r w:rsidR="3596C9B2" w:rsidRPr="260030E9">
              <w:rPr>
                <w:sz w:val="18"/>
                <w:szCs w:val="18"/>
              </w:rPr>
              <w:t xml:space="preserve"> ,MDR</w:t>
            </w:r>
            <w:proofErr w:type="gramEnd"/>
            <w:r w:rsidR="3596C9B2" w:rsidRPr="260030E9">
              <w:rPr>
                <w:sz w:val="18"/>
                <w:szCs w:val="18"/>
              </w:rPr>
              <w:t>, DC</w:t>
            </w:r>
            <w:r w:rsidR="04C7D057" w:rsidRPr="260030E9">
              <w:rPr>
                <w:sz w:val="18"/>
                <w:szCs w:val="18"/>
              </w:rPr>
              <w:t>2</w:t>
            </w:r>
            <w:r w:rsidR="1A27BD8A" w:rsidRPr="260030E9">
              <w:rPr>
                <w:sz w:val="18"/>
                <w:szCs w:val="18"/>
              </w:rPr>
              <w:t>, MU3)</w:t>
            </w:r>
            <w:r w:rsidR="2FE9C4E5" w:rsidRPr="260030E9">
              <w:rPr>
                <w:sz w:val="18"/>
                <w:szCs w:val="18"/>
              </w:rPr>
              <w:t>.</w:t>
            </w:r>
          </w:p>
          <w:p w14:paraId="0F630342" w14:textId="77777777" w:rsidR="00506317" w:rsidRPr="00F20A10" w:rsidRDefault="00506317" w:rsidP="00B90F01">
            <w:pPr>
              <w:rPr>
                <w:sz w:val="18"/>
                <w:szCs w:val="20"/>
              </w:rPr>
            </w:pPr>
          </w:p>
          <w:p w14:paraId="6480A502" w14:textId="77777777" w:rsidR="00506317" w:rsidRPr="00F20A10" w:rsidRDefault="00506317" w:rsidP="00B90F01">
            <w:pPr>
              <w:rPr>
                <w:sz w:val="18"/>
                <w:szCs w:val="20"/>
                <w:u w:val="single"/>
              </w:rPr>
            </w:pPr>
            <w:r w:rsidRPr="00F20A10">
              <w:rPr>
                <w:sz w:val="18"/>
                <w:szCs w:val="20"/>
                <w:u w:val="single"/>
              </w:rPr>
              <w:t>Recommendations</w:t>
            </w:r>
          </w:p>
          <w:p w14:paraId="6DE5BA15" w14:textId="73454B5F" w:rsidR="00506317" w:rsidRPr="00F20A10" w:rsidRDefault="5BB2B576" w:rsidP="260030E9">
            <w:pPr>
              <w:rPr>
                <w:sz w:val="18"/>
                <w:szCs w:val="18"/>
              </w:rPr>
            </w:pPr>
            <w:r w:rsidRPr="260030E9">
              <w:rPr>
                <w:sz w:val="18"/>
                <w:szCs w:val="18"/>
              </w:rPr>
              <w:t>No recommendations</w:t>
            </w:r>
          </w:p>
          <w:p w14:paraId="36473A1C" w14:textId="4F352B7D" w:rsidR="00506317" w:rsidRPr="00F20A10" w:rsidRDefault="00506317" w:rsidP="00B90F01">
            <w:pPr>
              <w:rPr>
                <w:sz w:val="18"/>
                <w:szCs w:val="18"/>
              </w:rPr>
            </w:pPr>
          </w:p>
        </w:tc>
        <w:tc>
          <w:tcPr>
            <w:tcW w:w="4666" w:type="dxa"/>
          </w:tcPr>
          <w:p w14:paraId="658D0BBA" w14:textId="77777777" w:rsidR="00506317" w:rsidRPr="00F20A10" w:rsidRDefault="00506317" w:rsidP="00B90F01">
            <w:pPr>
              <w:rPr>
                <w:sz w:val="18"/>
                <w:szCs w:val="20"/>
                <w:u w:val="single"/>
              </w:rPr>
            </w:pPr>
            <w:r w:rsidRPr="00F20A10">
              <w:rPr>
                <w:sz w:val="18"/>
                <w:szCs w:val="20"/>
                <w:u w:val="single"/>
              </w:rPr>
              <w:t>Gaps</w:t>
            </w:r>
          </w:p>
          <w:p w14:paraId="6F07CA51" w14:textId="77777777" w:rsidR="00506317" w:rsidRPr="00F20A10" w:rsidRDefault="00506317" w:rsidP="00B90F01">
            <w:pPr>
              <w:rPr>
                <w:sz w:val="18"/>
                <w:szCs w:val="20"/>
              </w:rPr>
            </w:pPr>
            <w:r w:rsidRPr="00F20A10">
              <w:rPr>
                <w:sz w:val="18"/>
                <w:szCs w:val="20"/>
              </w:rPr>
              <w:t>No gap. Two existing LGIP district general recreation upgrade items – Hanlon Park D0357 (STC-U1-001) and Thompson Estate Reserve D0392 (GRE-U1-010.</w:t>
            </w:r>
          </w:p>
          <w:p w14:paraId="18E966E9" w14:textId="77777777" w:rsidR="00506317" w:rsidRPr="00F20A10" w:rsidRDefault="00506317" w:rsidP="00B90F01">
            <w:pPr>
              <w:rPr>
                <w:sz w:val="18"/>
                <w:szCs w:val="20"/>
              </w:rPr>
            </w:pPr>
          </w:p>
          <w:p w14:paraId="4D1DB842" w14:textId="77777777" w:rsidR="00506317" w:rsidRPr="00F20A10" w:rsidRDefault="00506317" w:rsidP="00B90F01">
            <w:pPr>
              <w:rPr>
                <w:sz w:val="18"/>
                <w:szCs w:val="20"/>
                <w:u w:val="single"/>
              </w:rPr>
            </w:pPr>
            <w:r w:rsidRPr="00F20A10">
              <w:rPr>
                <w:sz w:val="18"/>
                <w:szCs w:val="20"/>
                <w:u w:val="single"/>
              </w:rPr>
              <w:t>Recommendations</w:t>
            </w:r>
          </w:p>
          <w:p w14:paraId="08329DFD" w14:textId="77777777" w:rsidR="00506317" w:rsidRPr="00F20A10" w:rsidRDefault="00506317" w:rsidP="00B90F01">
            <w:pPr>
              <w:rPr>
                <w:sz w:val="18"/>
                <w:szCs w:val="20"/>
              </w:rPr>
            </w:pPr>
            <w:r w:rsidRPr="00F20A10">
              <w:rPr>
                <w:sz w:val="18"/>
                <w:szCs w:val="20"/>
              </w:rPr>
              <w:t>Keep LGIP items GRE-U1-010 and STC-U1-001.</w:t>
            </w:r>
          </w:p>
        </w:tc>
        <w:tc>
          <w:tcPr>
            <w:tcW w:w="4666" w:type="dxa"/>
          </w:tcPr>
          <w:p w14:paraId="18E39681" w14:textId="77777777" w:rsidR="00506317" w:rsidRPr="00F20A10" w:rsidRDefault="00506317" w:rsidP="00B90F01">
            <w:pPr>
              <w:rPr>
                <w:sz w:val="18"/>
                <w:szCs w:val="20"/>
                <w:u w:val="single"/>
              </w:rPr>
            </w:pPr>
            <w:r w:rsidRPr="00F20A10">
              <w:rPr>
                <w:sz w:val="18"/>
                <w:szCs w:val="20"/>
                <w:u w:val="single"/>
              </w:rPr>
              <w:t>Gaps</w:t>
            </w:r>
          </w:p>
          <w:p w14:paraId="6E11910D" w14:textId="77777777" w:rsidR="00506317" w:rsidRPr="00F20A10" w:rsidRDefault="00506317" w:rsidP="00B90F01">
            <w:pPr>
              <w:rPr>
                <w:sz w:val="18"/>
                <w:szCs w:val="20"/>
              </w:rPr>
            </w:pPr>
            <w:r w:rsidRPr="00F20A10">
              <w:rPr>
                <w:sz w:val="18"/>
                <w:szCs w:val="20"/>
              </w:rPr>
              <w:t>No gaps</w:t>
            </w:r>
          </w:p>
          <w:p w14:paraId="32F696C9" w14:textId="77777777" w:rsidR="00506317" w:rsidRPr="00F20A10" w:rsidRDefault="00506317" w:rsidP="00B90F01">
            <w:pPr>
              <w:rPr>
                <w:sz w:val="18"/>
                <w:szCs w:val="20"/>
              </w:rPr>
            </w:pPr>
          </w:p>
          <w:p w14:paraId="3903689F" w14:textId="77777777" w:rsidR="00506317" w:rsidRPr="00F20A10" w:rsidRDefault="00506317" w:rsidP="00B90F01">
            <w:pPr>
              <w:rPr>
                <w:sz w:val="18"/>
                <w:szCs w:val="20"/>
                <w:u w:val="single"/>
              </w:rPr>
            </w:pPr>
            <w:r w:rsidRPr="00F20A10">
              <w:rPr>
                <w:sz w:val="18"/>
                <w:szCs w:val="20"/>
                <w:u w:val="single"/>
              </w:rPr>
              <w:t>Recommendations</w:t>
            </w:r>
          </w:p>
          <w:p w14:paraId="52D1802A" w14:textId="77777777" w:rsidR="00506317" w:rsidRPr="00F20A10" w:rsidRDefault="00506317" w:rsidP="00B90F01">
            <w:pPr>
              <w:rPr>
                <w:sz w:val="18"/>
                <w:szCs w:val="20"/>
              </w:rPr>
            </w:pPr>
            <w:r w:rsidRPr="00F20A10">
              <w:rPr>
                <w:sz w:val="18"/>
                <w:szCs w:val="20"/>
              </w:rPr>
              <w:t>No recommendations</w:t>
            </w:r>
          </w:p>
        </w:tc>
      </w:tr>
      <w:tr w:rsidR="00506317" w:rsidRPr="00AA7525" w14:paraId="44A4A641" w14:textId="77777777" w:rsidTr="6E743871">
        <w:trPr>
          <w:cantSplit/>
        </w:trPr>
        <w:tc>
          <w:tcPr>
            <w:tcW w:w="1130" w:type="dxa"/>
            <w:shd w:val="clear" w:color="auto" w:fill="D9D9D9" w:themeFill="background1" w:themeFillShade="D9"/>
          </w:tcPr>
          <w:p w14:paraId="7CCAE75E"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0F1B0434" w14:textId="77777777" w:rsidR="00506317" w:rsidRPr="00AA7525" w:rsidRDefault="00506317" w:rsidP="00AA7525">
            <w:pPr>
              <w:keepNext/>
              <w:rPr>
                <w:b/>
                <w:bCs/>
                <w:sz w:val="18"/>
                <w:szCs w:val="20"/>
              </w:rPr>
            </w:pPr>
            <w:r w:rsidRPr="00AA7525">
              <w:rPr>
                <w:b/>
                <w:bCs/>
                <w:sz w:val="18"/>
                <w:szCs w:val="20"/>
              </w:rPr>
              <w:t>Carina Heights</w:t>
            </w:r>
          </w:p>
          <w:p w14:paraId="1A7CE688"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0FD1D28E" w14:textId="77777777" w:rsidTr="6E743871">
        <w:trPr>
          <w:cantSplit/>
        </w:trPr>
        <w:tc>
          <w:tcPr>
            <w:tcW w:w="4672" w:type="dxa"/>
            <w:gridSpan w:val="2"/>
            <w:shd w:val="clear" w:color="auto" w:fill="D9D9D9" w:themeFill="background1" w:themeFillShade="D9"/>
          </w:tcPr>
          <w:p w14:paraId="7B8AE3F3"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1A57E767"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3955134A"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3CD8D3DF" w14:textId="77777777" w:rsidTr="6E743871">
        <w:trPr>
          <w:cantSplit/>
        </w:trPr>
        <w:tc>
          <w:tcPr>
            <w:tcW w:w="4672" w:type="dxa"/>
            <w:gridSpan w:val="2"/>
          </w:tcPr>
          <w:p w14:paraId="7F874ECC" w14:textId="77777777" w:rsidR="00506317" w:rsidRPr="00F20A10" w:rsidRDefault="00506317" w:rsidP="00B90F01">
            <w:pPr>
              <w:rPr>
                <w:sz w:val="18"/>
                <w:szCs w:val="20"/>
                <w:u w:val="single"/>
              </w:rPr>
            </w:pPr>
            <w:r w:rsidRPr="00F20A10">
              <w:rPr>
                <w:sz w:val="18"/>
                <w:szCs w:val="20"/>
                <w:u w:val="single"/>
              </w:rPr>
              <w:t>Gaps</w:t>
            </w:r>
          </w:p>
          <w:p w14:paraId="04E6F7AD"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2BB85C39" w14:textId="77777777" w:rsidR="00506317" w:rsidRPr="00F20A10" w:rsidRDefault="00506317" w:rsidP="00B90F01">
            <w:pPr>
              <w:rPr>
                <w:sz w:val="18"/>
                <w:szCs w:val="20"/>
              </w:rPr>
            </w:pPr>
          </w:p>
          <w:p w14:paraId="5AB6CF45" w14:textId="77777777" w:rsidR="00506317" w:rsidRPr="00F20A10" w:rsidRDefault="00506317" w:rsidP="00B90F01">
            <w:pPr>
              <w:rPr>
                <w:sz w:val="18"/>
                <w:szCs w:val="20"/>
                <w:u w:val="single"/>
              </w:rPr>
            </w:pPr>
            <w:r w:rsidRPr="00F20A10">
              <w:rPr>
                <w:sz w:val="18"/>
                <w:szCs w:val="20"/>
                <w:u w:val="single"/>
              </w:rPr>
              <w:t>Recommendations</w:t>
            </w:r>
          </w:p>
          <w:p w14:paraId="323A7EBB"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091C9EA8" w14:textId="77777777" w:rsidR="00506317" w:rsidRPr="00F20A10" w:rsidRDefault="00506317" w:rsidP="00B90F01">
            <w:pPr>
              <w:rPr>
                <w:sz w:val="18"/>
                <w:szCs w:val="20"/>
                <w:u w:val="single"/>
              </w:rPr>
            </w:pPr>
            <w:r w:rsidRPr="00F20A10">
              <w:rPr>
                <w:sz w:val="18"/>
                <w:szCs w:val="20"/>
                <w:u w:val="single"/>
              </w:rPr>
              <w:t>Gaps</w:t>
            </w:r>
          </w:p>
          <w:p w14:paraId="29FF5AE4" w14:textId="77777777" w:rsidR="00506317" w:rsidRPr="00F20A10" w:rsidRDefault="00506317" w:rsidP="00B90F01">
            <w:pPr>
              <w:rPr>
                <w:sz w:val="18"/>
                <w:szCs w:val="20"/>
              </w:rPr>
            </w:pPr>
            <w:r w:rsidRPr="00F20A10">
              <w:rPr>
                <w:sz w:val="18"/>
                <w:szCs w:val="20"/>
              </w:rPr>
              <w:t>No gaps</w:t>
            </w:r>
          </w:p>
          <w:p w14:paraId="444E97B9" w14:textId="77777777" w:rsidR="00506317" w:rsidRPr="00F20A10" w:rsidRDefault="00506317" w:rsidP="00B90F01">
            <w:pPr>
              <w:rPr>
                <w:sz w:val="18"/>
                <w:szCs w:val="20"/>
              </w:rPr>
            </w:pPr>
          </w:p>
          <w:p w14:paraId="161F6535" w14:textId="77777777" w:rsidR="00506317" w:rsidRPr="00F20A10" w:rsidRDefault="00506317" w:rsidP="00B90F01">
            <w:pPr>
              <w:rPr>
                <w:sz w:val="18"/>
                <w:szCs w:val="20"/>
                <w:u w:val="single"/>
              </w:rPr>
            </w:pPr>
            <w:r w:rsidRPr="00F20A10">
              <w:rPr>
                <w:sz w:val="18"/>
                <w:szCs w:val="20"/>
                <w:u w:val="single"/>
              </w:rPr>
              <w:t>Recommendations</w:t>
            </w:r>
          </w:p>
          <w:p w14:paraId="4D7A634B" w14:textId="77777777" w:rsidR="00506317" w:rsidRPr="00F20A10" w:rsidRDefault="00506317" w:rsidP="00B90F01">
            <w:pPr>
              <w:rPr>
                <w:sz w:val="18"/>
                <w:szCs w:val="20"/>
              </w:rPr>
            </w:pPr>
            <w:r w:rsidRPr="00F20A10">
              <w:rPr>
                <w:sz w:val="18"/>
                <w:szCs w:val="20"/>
              </w:rPr>
              <w:t>No recommendations</w:t>
            </w:r>
          </w:p>
        </w:tc>
        <w:tc>
          <w:tcPr>
            <w:tcW w:w="4666" w:type="dxa"/>
          </w:tcPr>
          <w:p w14:paraId="6B400132" w14:textId="2F9BA313" w:rsidR="00506317" w:rsidRPr="00F20A10" w:rsidRDefault="00506317" w:rsidP="00B90F01">
            <w:pPr>
              <w:rPr>
                <w:sz w:val="18"/>
                <w:szCs w:val="18"/>
                <w:u w:val="single"/>
              </w:rPr>
            </w:pPr>
            <w:r w:rsidRPr="260030E9">
              <w:rPr>
                <w:sz w:val="18"/>
                <w:szCs w:val="18"/>
                <w:u w:val="single"/>
              </w:rPr>
              <w:t>Gaps</w:t>
            </w:r>
          </w:p>
          <w:p w14:paraId="117AC9E9" w14:textId="77777777" w:rsidR="00506317" w:rsidRPr="00F20A10" w:rsidRDefault="00506317" w:rsidP="00B90F01">
            <w:pPr>
              <w:rPr>
                <w:sz w:val="18"/>
                <w:szCs w:val="20"/>
              </w:rPr>
            </w:pPr>
            <w:r w:rsidRPr="00F20A10">
              <w:rPr>
                <w:sz w:val="18"/>
                <w:szCs w:val="20"/>
              </w:rPr>
              <w:t>No gaps</w:t>
            </w:r>
          </w:p>
          <w:p w14:paraId="2EA0B51B" w14:textId="77777777" w:rsidR="00506317" w:rsidRPr="00F20A10" w:rsidRDefault="00506317" w:rsidP="00B90F01">
            <w:pPr>
              <w:rPr>
                <w:sz w:val="18"/>
                <w:szCs w:val="20"/>
              </w:rPr>
            </w:pPr>
          </w:p>
          <w:p w14:paraId="66508EE5" w14:textId="77777777" w:rsidR="00506317" w:rsidRPr="00F20A10" w:rsidRDefault="00506317" w:rsidP="00B90F01">
            <w:pPr>
              <w:rPr>
                <w:sz w:val="18"/>
                <w:szCs w:val="20"/>
                <w:u w:val="single"/>
              </w:rPr>
            </w:pPr>
            <w:r w:rsidRPr="00F20A10">
              <w:rPr>
                <w:sz w:val="18"/>
                <w:szCs w:val="20"/>
                <w:u w:val="single"/>
              </w:rPr>
              <w:t>Recommendations</w:t>
            </w:r>
          </w:p>
          <w:p w14:paraId="3B86C8F9" w14:textId="77777777" w:rsidR="00506317" w:rsidRPr="00F20A10" w:rsidRDefault="00506317" w:rsidP="00B90F01">
            <w:pPr>
              <w:rPr>
                <w:sz w:val="18"/>
                <w:szCs w:val="20"/>
              </w:rPr>
            </w:pPr>
            <w:r w:rsidRPr="00F20A10">
              <w:rPr>
                <w:sz w:val="18"/>
                <w:szCs w:val="20"/>
              </w:rPr>
              <w:t>No recommendations</w:t>
            </w:r>
          </w:p>
        </w:tc>
      </w:tr>
      <w:tr w:rsidR="00506317" w:rsidRPr="00AA7525" w14:paraId="24A63D7F" w14:textId="77777777" w:rsidTr="6E743871">
        <w:trPr>
          <w:cantSplit/>
        </w:trPr>
        <w:tc>
          <w:tcPr>
            <w:tcW w:w="1130" w:type="dxa"/>
            <w:shd w:val="clear" w:color="auto" w:fill="D9D9D9" w:themeFill="background1" w:themeFillShade="D9"/>
          </w:tcPr>
          <w:p w14:paraId="6544DC90"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1DCE7641" w14:textId="77777777" w:rsidR="00506317" w:rsidRPr="00AA7525" w:rsidRDefault="00506317" w:rsidP="00AA7525">
            <w:pPr>
              <w:keepNext/>
              <w:rPr>
                <w:b/>
                <w:bCs/>
                <w:sz w:val="18"/>
                <w:szCs w:val="20"/>
              </w:rPr>
            </w:pPr>
            <w:r w:rsidRPr="00AA7525">
              <w:rPr>
                <w:b/>
                <w:bCs/>
                <w:sz w:val="18"/>
                <w:szCs w:val="20"/>
              </w:rPr>
              <w:t>Carindale</w:t>
            </w:r>
          </w:p>
          <w:p w14:paraId="149B4B58" w14:textId="77777777" w:rsidR="00506317" w:rsidRPr="00AA7525" w:rsidRDefault="00506317" w:rsidP="00AA7525">
            <w:pPr>
              <w:keepNext/>
              <w:rPr>
                <w:b/>
                <w:bCs/>
                <w:sz w:val="18"/>
                <w:szCs w:val="20"/>
              </w:rPr>
            </w:pPr>
            <w:r w:rsidRPr="00AA7525">
              <w:rPr>
                <w:b/>
                <w:bCs/>
                <w:sz w:val="18"/>
                <w:szCs w:val="20"/>
              </w:rPr>
              <w:t>Negative population growth to 2036</w:t>
            </w:r>
          </w:p>
        </w:tc>
      </w:tr>
      <w:tr w:rsidR="00AA7525" w:rsidRPr="00AA7525" w14:paraId="73E1FFF9" w14:textId="77777777" w:rsidTr="6E743871">
        <w:trPr>
          <w:cantSplit/>
        </w:trPr>
        <w:tc>
          <w:tcPr>
            <w:tcW w:w="4672" w:type="dxa"/>
            <w:gridSpan w:val="2"/>
            <w:shd w:val="clear" w:color="auto" w:fill="D9D9D9" w:themeFill="background1" w:themeFillShade="D9"/>
          </w:tcPr>
          <w:p w14:paraId="1891F267"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320D14EA"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3AE81107"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04C465F6" w14:textId="77777777" w:rsidTr="6E743871">
        <w:trPr>
          <w:cantSplit/>
        </w:trPr>
        <w:tc>
          <w:tcPr>
            <w:tcW w:w="4672" w:type="dxa"/>
            <w:gridSpan w:val="2"/>
          </w:tcPr>
          <w:p w14:paraId="4025E9C5" w14:textId="77777777" w:rsidR="00506317" w:rsidRPr="00F20A10" w:rsidRDefault="00506317" w:rsidP="00B90F01">
            <w:pPr>
              <w:rPr>
                <w:sz w:val="18"/>
                <w:szCs w:val="20"/>
                <w:u w:val="single"/>
              </w:rPr>
            </w:pPr>
            <w:r w:rsidRPr="00F20A10">
              <w:rPr>
                <w:sz w:val="18"/>
                <w:szCs w:val="20"/>
                <w:u w:val="single"/>
              </w:rPr>
              <w:t>Gaps</w:t>
            </w:r>
          </w:p>
          <w:p w14:paraId="0985FD37" w14:textId="77777777" w:rsidR="00506317" w:rsidRPr="00F20A10" w:rsidRDefault="00506317" w:rsidP="00B90F01">
            <w:pPr>
              <w:rPr>
                <w:sz w:val="18"/>
                <w:szCs w:val="20"/>
              </w:rPr>
            </w:pPr>
            <w:r w:rsidRPr="00F20A10">
              <w:rPr>
                <w:sz w:val="18"/>
                <w:szCs w:val="20"/>
              </w:rPr>
              <w:t xml:space="preserve">Very small gap areas, with negative population growth; no need to address at this stage. </w:t>
            </w:r>
          </w:p>
          <w:p w14:paraId="744FE7DE" w14:textId="77777777" w:rsidR="00506317" w:rsidRPr="00F20A10" w:rsidRDefault="00506317" w:rsidP="00B90F01">
            <w:pPr>
              <w:rPr>
                <w:sz w:val="18"/>
                <w:szCs w:val="20"/>
              </w:rPr>
            </w:pPr>
          </w:p>
          <w:p w14:paraId="387F1507" w14:textId="77777777" w:rsidR="00506317" w:rsidRPr="00F20A10" w:rsidRDefault="00506317" w:rsidP="00B90F01">
            <w:pPr>
              <w:rPr>
                <w:sz w:val="18"/>
                <w:szCs w:val="20"/>
                <w:u w:val="single"/>
              </w:rPr>
            </w:pPr>
            <w:r w:rsidRPr="00F20A10">
              <w:rPr>
                <w:sz w:val="18"/>
                <w:szCs w:val="20"/>
                <w:u w:val="single"/>
              </w:rPr>
              <w:t>Recommendations</w:t>
            </w:r>
          </w:p>
          <w:p w14:paraId="7E567E3D"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5735DC0D" w14:textId="77777777" w:rsidR="00506317" w:rsidRPr="00F20A10" w:rsidRDefault="00506317" w:rsidP="00B90F01">
            <w:pPr>
              <w:rPr>
                <w:sz w:val="18"/>
                <w:szCs w:val="20"/>
                <w:u w:val="single"/>
              </w:rPr>
            </w:pPr>
            <w:r w:rsidRPr="00F20A10">
              <w:rPr>
                <w:sz w:val="18"/>
                <w:szCs w:val="20"/>
                <w:u w:val="single"/>
              </w:rPr>
              <w:t>Gaps</w:t>
            </w:r>
          </w:p>
          <w:p w14:paraId="4847BC28" w14:textId="77777777" w:rsidR="00506317" w:rsidRPr="00F20A10" w:rsidRDefault="00506317" w:rsidP="00B90F01">
            <w:pPr>
              <w:rPr>
                <w:sz w:val="18"/>
                <w:szCs w:val="20"/>
              </w:rPr>
            </w:pPr>
            <w:r w:rsidRPr="00F20A10">
              <w:rPr>
                <w:sz w:val="18"/>
                <w:szCs w:val="20"/>
              </w:rPr>
              <w:t>No gaps</w:t>
            </w:r>
          </w:p>
          <w:p w14:paraId="030A37C8" w14:textId="77777777" w:rsidR="00506317" w:rsidRPr="00F20A10" w:rsidRDefault="00506317" w:rsidP="00B90F01">
            <w:pPr>
              <w:rPr>
                <w:sz w:val="18"/>
                <w:szCs w:val="20"/>
              </w:rPr>
            </w:pPr>
          </w:p>
          <w:p w14:paraId="3A0AA0B0" w14:textId="77777777" w:rsidR="00506317" w:rsidRPr="00F20A10" w:rsidRDefault="00506317" w:rsidP="00B90F01">
            <w:pPr>
              <w:rPr>
                <w:sz w:val="18"/>
                <w:szCs w:val="20"/>
                <w:u w:val="single"/>
              </w:rPr>
            </w:pPr>
            <w:r w:rsidRPr="00F20A10">
              <w:rPr>
                <w:sz w:val="18"/>
                <w:szCs w:val="20"/>
                <w:u w:val="single"/>
              </w:rPr>
              <w:t>Recommendations</w:t>
            </w:r>
          </w:p>
          <w:p w14:paraId="44C36026" w14:textId="77777777" w:rsidR="00506317" w:rsidRPr="00F20A10" w:rsidRDefault="00506317" w:rsidP="00B90F01">
            <w:pPr>
              <w:rPr>
                <w:sz w:val="18"/>
                <w:szCs w:val="20"/>
              </w:rPr>
            </w:pPr>
            <w:r w:rsidRPr="00F20A10">
              <w:rPr>
                <w:sz w:val="18"/>
                <w:szCs w:val="20"/>
              </w:rPr>
              <w:t>No recommendations</w:t>
            </w:r>
          </w:p>
        </w:tc>
        <w:tc>
          <w:tcPr>
            <w:tcW w:w="4666" w:type="dxa"/>
          </w:tcPr>
          <w:p w14:paraId="164C64FA" w14:textId="77777777" w:rsidR="00506317" w:rsidRPr="00F20A10" w:rsidRDefault="00506317" w:rsidP="00B90F01">
            <w:pPr>
              <w:rPr>
                <w:sz w:val="18"/>
                <w:szCs w:val="20"/>
                <w:u w:val="single"/>
              </w:rPr>
            </w:pPr>
            <w:r w:rsidRPr="00F20A10">
              <w:rPr>
                <w:sz w:val="18"/>
                <w:szCs w:val="20"/>
                <w:u w:val="single"/>
              </w:rPr>
              <w:t>Gaps</w:t>
            </w:r>
          </w:p>
          <w:p w14:paraId="0BCA9620" w14:textId="77777777" w:rsidR="00506317" w:rsidRPr="00F20A10" w:rsidRDefault="00506317" w:rsidP="00B90F01">
            <w:pPr>
              <w:rPr>
                <w:sz w:val="18"/>
                <w:szCs w:val="20"/>
              </w:rPr>
            </w:pPr>
            <w:r w:rsidRPr="00F20A10">
              <w:rPr>
                <w:sz w:val="18"/>
                <w:szCs w:val="20"/>
              </w:rPr>
              <w:t>No gaps</w:t>
            </w:r>
          </w:p>
          <w:p w14:paraId="75EE1227" w14:textId="77777777" w:rsidR="00506317" w:rsidRPr="00F20A10" w:rsidRDefault="00506317" w:rsidP="00B90F01">
            <w:pPr>
              <w:rPr>
                <w:sz w:val="18"/>
                <w:szCs w:val="20"/>
              </w:rPr>
            </w:pPr>
          </w:p>
          <w:p w14:paraId="493B5BC7" w14:textId="77777777" w:rsidR="00506317" w:rsidRPr="00F20A10" w:rsidRDefault="00506317" w:rsidP="00B90F01">
            <w:pPr>
              <w:rPr>
                <w:sz w:val="18"/>
                <w:szCs w:val="20"/>
                <w:u w:val="single"/>
              </w:rPr>
            </w:pPr>
            <w:r w:rsidRPr="00F20A10">
              <w:rPr>
                <w:sz w:val="18"/>
                <w:szCs w:val="20"/>
                <w:u w:val="single"/>
              </w:rPr>
              <w:t>Recommendations</w:t>
            </w:r>
          </w:p>
          <w:p w14:paraId="053CB3A5" w14:textId="77777777" w:rsidR="00506317" w:rsidRPr="00F20A10" w:rsidRDefault="00506317" w:rsidP="00B90F01">
            <w:pPr>
              <w:rPr>
                <w:sz w:val="18"/>
                <w:szCs w:val="20"/>
              </w:rPr>
            </w:pPr>
            <w:r w:rsidRPr="00F20A10">
              <w:rPr>
                <w:sz w:val="18"/>
                <w:szCs w:val="20"/>
              </w:rPr>
              <w:t>No recommendations</w:t>
            </w:r>
          </w:p>
        </w:tc>
      </w:tr>
      <w:tr w:rsidR="00506317" w:rsidRPr="00AA7525" w14:paraId="5B2C08E9" w14:textId="77777777" w:rsidTr="6E743871">
        <w:trPr>
          <w:cantSplit/>
        </w:trPr>
        <w:tc>
          <w:tcPr>
            <w:tcW w:w="1130" w:type="dxa"/>
            <w:shd w:val="clear" w:color="auto" w:fill="D9D9D9" w:themeFill="background1" w:themeFillShade="D9"/>
          </w:tcPr>
          <w:p w14:paraId="7D883780"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6DC61EFC" w14:textId="77777777" w:rsidR="00506317" w:rsidRPr="00AA7525" w:rsidRDefault="00506317" w:rsidP="00AA7525">
            <w:pPr>
              <w:keepNext/>
              <w:rPr>
                <w:b/>
                <w:bCs/>
                <w:sz w:val="18"/>
                <w:szCs w:val="20"/>
              </w:rPr>
            </w:pPr>
            <w:r w:rsidRPr="00AA7525">
              <w:rPr>
                <w:b/>
                <w:bCs/>
                <w:sz w:val="18"/>
                <w:szCs w:val="20"/>
              </w:rPr>
              <w:t>Belmont-Gumdale</w:t>
            </w:r>
          </w:p>
          <w:p w14:paraId="649FA28E" w14:textId="77777777" w:rsidR="00506317" w:rsidRPr="00AA7525" w:rsidRDefault="00506317" w:rsidP="00AA7525">
            <w:pPr>
              <w:keepNext/>
              <w:rPr>
                <w:b/>
                <w:bCs/>
                <w:sz w:val="18"/>
                <w:szCs w:val="20"/>
              </w:rPr>
            </w:pPr>
            <w:r w:rsidRPr="00AA7525">
              <w:rPr>
                <w:b/>
                <w:bCs/>
                <w:sz w:val="18"/>
                <w:szCs w:val="20"/>
              </w:rPr>
              <w:t>Negative population growth to 2036</w:t>
            </w:r>
          </w:p>
        </w:tc>
      </w:tr>
      <w:tr w:rsidR="00AA7525" w:rsidRPr="00AA7525" w14:paraId="469CDC1B" w14:textId="77777777" w:rsidTr="6E743871">
        <w:trPr>
          <w:cantSplit/>
        </w:trPr>
        <w:tc>
          <w:tcPr>
            <w:tcW w:w="4672" w:type="dxa"/>
            <w:gridSpan w:val="2"/>
            <w:shd w:val="clear" w:color="auto" w:fill="D9D9D9" w:themeFill="background1" w:themeFillShade="D9"/>
          </w:tcPr>
          <w:p w14:paraId="435EBEFE"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24D1E2C7"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22F5B13B"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391A1D08" w14:textId="77777777" w:rsidTr="6E743871">
        <w:trPr>
          <w:cantSplit/>
        </w:trPr>
        <w:tc>
          <w:tcPr>
            <w:tcW w:w="4672" w:type="dxa"/>
            <w:gridSpan w:val="2"/>
          </w:tcPr>
          <w:p w14:paraId="0AB4D014" w14:textId="77777777" w:rsidR="00506317" w:rsidRPr="00F20A10" w:rsidRDefault="00506317" w:rsidP="00B90F01">
            <w:pPr>
              <w:rPr>
                <w:sz w:val="18"/>
                <w:szCs w:val="20"/>
                <w:u w:val="single"/>
              </w:rPr>
            </w:pPr>
            <w:r w:rsidRPr="00F20A10">
              <w:rPr>
                <w:sz w:val="18"/>
                <w:szCs w:val="20"/>
                <w:u w:val="single"/>
              </w:rPr>
              <w:t>Gaps</w:t>
            </w:r>
          </w:p>
          <w:p w14:paraId="559F41B1" w14:textId="77777777" w:rsidR="00506317" w:rsidRPr="00F20A10" w:rsidRDefault="00506317" w:rsidP="00B90F01">
            <w:pPr>
              <w:rPr>
                <w:sz w:val="18"/>
                <w:szCs w:val="20"/>
              </w:rPr>
            </w:pPr>
            <w:r w:rsidRPr="00F20A10">
              <w:rPr>
                <w:sz w:val="18"/>
                <w:szCs w:val="20"/>
              </w:rPr>
              <w:t>The small local recreation area on eastern boundary is a neighbourhood centre which is all commercial, so there is no demand for public park in this location.</w:t>
            </w:r>
          </w:p>
          <w:p w14:paraId="59A80681" w14:textId="77777777" w:rsidR="00506317" w:rsidRPr="00F20A10" w:rsidRDefault="00506317" w:rsidP="00B90F01">
            <w:pPr>
              <w:rPr>
                <w:sz w:val="18"/>
                <w:szCs w:val="20"/>
              </w:rPr>
            </w:pPr>
          </w:p>
          <w:p w14:paraId="1E0E6F96" w14:textId="77777777" w:rsidR="00506317" w:rsidRPr="00F20A10" w:rsidRDefault="00506317" w:rsidP="00B90F01">
            <w:pPr>
              <w:rPr>
                <w:sz w:val="18"/>
                <w:szCs w:val="20"/>
                <w:u w:val="single"/>
              </w:rPr>
            </w:pPr>
            <w:r w:rsidRPr="00F20A10">
              <w:rPr>
                <w:sz w:val="18"/>
                <w:szCs w:val="20"/>
                <w:u w:val="single"/>
              </w:rPr>
              <w:t>Recommendations</w:t>
            </w:r>
          </w:p>
          <w:p w14:paraId="2ADB9679"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452876A6" w14:textId="77777777" w:rsidR="00506317" w:rsidRPr="00F20A10" w:rsidRDefault="00506317" w:rsidP="00B90F01">
            <w:pPr>
              <w:rPr>
                <w:sz w:val="18"/>
                <w:szCs w:val="20"/>
                <w:u w:val="single"/>
              </w:rPr>
            </w:pPr>
            <w:r w:rsidRPr="00F20A10">
              <w:rPr>
                <w:sz w:val="18"/>
                <w:szCs w:val="20"/>
                <w:u w:val="single"/>
              </w:rPr>
              <w:t>Gaps</w:t>
            </w:r>
          </w:p>
          <w:p w14:paraId="3C5C9E37" w14:textId="77777777" w:rsidR="00506317" w:rsidRPr="00F20A10" w:rsidRDefault="00506317" w:rsidP="00B90F01">
            <w:pPr>
              <w:rPr>
                <w:sz w:val="18"/>
                <w:szCs w:val="20"/>
              </w:rPr>
            </w:pPr>
            <w:r w:rsidRPr="00F20A10">
              <w:rPr>
                <w:sz w:val="18"/>
                <w:szCs w:val="20"/>
              </w:rPr>
              <w:t>The small local recreation need area on eastern boundary is a neighbourhood centre which is all commercial, so there is no demand for public park in this location.</w:t>
            </w:r>
          </w:p>
          <w:p w14:paraId="482E6AA3" w14:textId="77777777" w:rsidR="00506317" w:rsidRPr="00F20A10" w:rsidRDefault="00506317" w:rsidP="00B90F01">
            <w:pPr>
              <w:rPr>
                <w:sz w:val="18"/>
                <w:szCs w:val="20"/>
              </w:rPr>
            </w:pPr>
          </w:p>
          <w:p w14:paraId="37BDD412" w14:textId="77777777" w:rsidR="00506317" w:rsidRPr="00F20A10" w:rsidRDefault="00506317" w:rsidP="00B90F01">
            <w:pPr>
              <w:rPr>
                <w:sz w:val="18"/>
                <w:szCs w:val="20"/>
                <w:u w:val="single"/>
              </w:rPr>
            </w:pPr>
            <w:r w:rsidRPr="00F20A10">
              <w:rPr>
                <w:sz w:val="18"/>
                <w:szCs w:val="20"/>
                <w:u w:val="single"/>
              </w:rPr>
              <w:t>Recommendations</w:t>
            </w:r>
          </w:p>
          <w:p w14:paraId="087D7CC0" w14:textId="77777777" w:rsidR="00506317" w:rsidRPr="00F20A10" w:rsidRDefault="00506317" w:rsidP="00B90F01">
            <w:pPr>
              <w:rPr>
                <w:sz w:val="18"/>
                <w:szCs w:val="20"/>
              </w:rPr>
            </w:pPr>
            <w:r w:rsidRPr="00F20A10">
              <w:rPr>
                <w:sz w:val="18"/>
                <w:szCs w:val="20"/>
              </w:rPr>
              <w:t>No recommendations</w:t>
            </w:r>
          </w:p>
        </w:tc>
        <w:tc>
          <w:tcPr>
            <w:tcW w:w="4666" w:type="dxa"/>
          </w:tcPr>
          <w:p w14:paraId="51278CCB" w14:textId="77777777" w:rsidR="00506317" w:rsidRPr="00F20A10" w:rsidRDefault="00506317" w:rsidP="00B90F01">
            <w:pPr>
              <w:rPr>
                <w:sz w:val="18"/>
                <w:szCs w:val="20"/>
                <w:u w:val="single"/>
              </w:rPr>
            </w:pPr>
            <w:r w:rsidRPr="00F20A10">
              <w:rPr>
                <w:sz w:val="18"/>
                <w:szCs w:val="20"/>
                <w:u w:val="single"/>
              </w:rPr>
              <w:t>Gaps</w:t>
            </w:r>
          </w:p>
          <w:p w14:paraId="755126AD" w14:textId="77777777" w:rsidR="00506317" w:rsidRPr="00F20A10" w:rsidRDefault="00506317" w:rsidP="00B90F01">
            <w:pPr>
              <w:rPr>
                <w:sz w:val="18"/>
                <w:szCs w:val="20"/>
              </w:rPr>
            </w:pPr>
            <w:r w:rsidRPr="00F20A10">
              <w:rPr>
                <w:sz w:val="18"/>
                <w:szCs w:val="20"/>
              </w:rPr>
              <w:t>The small local recreation need area on eastern boundary is a neighbourhood centre which is all commercial, so there is no demand for public park in this location.</w:t>
            </w:r>
          </w:p>
          <w:p w14:paraId="4545C05F" w14:textId="77777777" w:rsidR="00506317" w:rsidRPr="00F20A10" w:rsidRDefault="00506317" w:rsidP="00B90F01">
            <w:pPr>
              <w:rPr>
                <w:sz w:val="18"/>
                <w:szCs w:val="20"/>
              </w:rPr>
            </w:pPr>
          </w:p>
          <w:p w14:paraId="1FF1CA5D" w14:textId="77777777" w:rsidR="00506317" w:rsidRPr="00F20A10" w:rsidRDefault="00506317" w:rsidP="00B90F01">
            <w:pPr>
              <w:rPr>
                <w:sz w:val="18"/>
                <w:szCs w:val="20"/>
                <w:u w:val="single"/>
              </w:rPr>
            </w:pPr>
            <w:r w:rsidRPr="00F20A10">
              <w:rPr>
                <w:sz w:val="18"/>
                <w:szCs w:val="20"/>
                <w:u w:val="single"/>
              </w:rPr>
              <w:t>Recommendations</w:t>
            </w:r>
          </w:p>
          <w:p w14:paraId="19ED2110" w14:textId="77777777" w:rsidR="00506317" w:rsidRPr="00F20A10" w:rsidRDefault="00506317" w:rsidP="00B90F01">
            <w:pPr>
              <w:rPr>
                <w:sz w:val="18"/>
                <w:szCs w:val="20"/>
              </w:rPr>
            </w:pPr>
            <w:r w:rsidRPr="00F20A10">
              <w:rPr>
                <w:sz w:val="18"/>
                <w:szCs w:val="20"/>
              </w:rPr>
              <w:t>No recommendations</w:t>
            </w:r>
          </w:p>
        </w:tc>
      </w:tr>
      <w:tr w:rsidR="00506317" w:rsidRPr="00AA7525" w14:paraId="7063FE52" w14:textId="77777777" w:rsidTr="6E743871">
        <w:trPr>
          <w:cantSplit/>
        </w:trPr>
        <w:tc>
          <w:tcPr>
            <w:tcW w:w="1130" w:type="dxa"/>
            <w:shd w:val="clear" w:color="auto" w:fill="D9D9D9" w:themeFill="background1" w:themeFillShade="D9"/>
          </w:tcPr>
          <w:p w14:paraId="39D89AEB"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45BBE923" w14:textId="77777777" w:rsidR="00506317" w:rsidRPr="00AA7525" w:rsidRDefault="00506317" w:rsidP="00AA7525">
            <w:pPr>
              <w:keepNext/>
              <w:rPr>
                <w:b/>
                <w:bCs/>
                <w:sz w:val="18"/>
                <w:szCs w:val="20"/>
              </w:rPr>
            </w:pPr>
            <w:r w:rsidRPr="00AA7525">
              <w:rPr>
                <w:b/>
                <w:bCs/>
                <w:sz w:val="18"/>
                <w:szCs w:val="20"/>
              </w:rPr>
              <w:t>Chelmer-Graceville</w:t>
            </w:r>
          </w:p>
          <w:p w14:paraId="54EBAD4B"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20A402C5" w14:textId="77777777" w:rsidTr="6E743871">
        <w:trPr>
          <w:cantSplit/>
        </w:trPr>
        <w:tc>
          <w:tcPr>
            <w:tcW w:w="4672" w:type="dxa"/>
            <w:gridSpan w:val="2"/>
            <w:shd w:val="clear" w:color="auto" w:fill="D9D9D9" w:themeFill="background1" w:themeFillShade="D9"/>
          </w:tcPr>
          <w:p w14:paraId="47207518"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4338E360"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7877A28D"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19750077" w14:textId="77777777" w:rsidTr="6E743871">
        <w:trPr>
          <w:cantSplit/>
        </w:trPr>
        <w:tc>
          <w:tcPr>
            <w:tcW w:w="4672" w:type="dxa"/>
            <w:gridSpan w:val="2"/>
          </w:tcPr>
          <w:p w14:paraId="4F0B09AB" w14:textId="77777777" w:rsidR="00506317" w:rsidRPr="00F20A10" w:rsidRDefault="00506317" w:rsidP="00B90F01">
            <w:pPr>
              <w:rPr>
                <w:sz w:val="18"/>
                <w:szCs w:val="20"/>
                <w:u w:val="single"/>
              </w:rPr>
            </w:pPr>
            <w:r w:rsidRPr="00F20A10">
              <w:rPr>
                <w:sz w:val="18"/>
                <w:szCs w:val="20"/>
                <w:u w:val="single"/>
              </w:rPr>
              <w:t>Gaps</w:t>
            </w:r>
          </w:p>
          <w:p w14:paraId="7EC76BEB" w14:textId="0EDC53A8" w:rsidR="00506317" w:rsidRDefault="7F15BEB0" w:rsidP="260030E9">
            <w:pPr>
              <w:rPr>
                <w:sz w:val="18"/>
                <w:szCs w:val="18"/>
              </w:rPr>
            </w:pPr>
            <w:r w:rsidRPr="260030E9">
              <w:rPr>
                <w:sz w:val="18"/>
                <w:szCs w:val="18"/>
              </w:rPr>
              <w:t>Narrow g</w:t>
            </w:r>
            <w:r w:rsidR="00506317" w:rsidRPr="260030E9">
              <w:rPr>
                <w:sz w:val="18"/>
                <w:szCs w:val="18"/>
              </w:rPr>
              <w:t xml:space="preserve">ap in south-west corner and along southern boundary in vicinity of Long Street E and W, and extending into </w:t>
            </w:r>
            <w:proofErr w:type="gramStart"/>
            <w:r w:rsidR="00506317" w:rsidRPr="260030E9">
              <w:rPr>
                <w:sz w:val="18"/>
                <w:szCs w:val="18"/>
              </w:rPr>
              <w:t>Sherwood</w:t>
            </w:r>
            <w:r w:rsidR="02CFAF1F" w:rsidRPr="260030E9">
              <w:rPr>
                <w:sz w:val="18"/>
                <w:szCs w:val="18"/>
              </w:rPr>
              <w:t>,</w:t>
            </w:r>
            <w:r w:rsidR="00506317" w:rsidRPr="260030E9">
              <w:rPr>
                <w:sz w:val="18"/>
                <w:szCs w:val="18"/>
              </w:rPr>
              <w:t xml:space="preserve"> </w:t>
            </w:r>
            <w:r w:rsidR="12FC218E" w:rsidRPr="260030E9">
              <w:rPr>
                <w:sz w:val="18"/>
                <w:szCs w:val="18"/>
              </w:rPr>
              <w:t xml:space="preserve"> with</w:t>
            </w:r>
            <w:proofErr w:type="gramEnd"/>
            <w:r w:rsidR="12FC218E" w:rsidRPr="260030E9">
              <w:rPr>
                <w:sz w:val="18"/>
                <w:szCs w:val="18"/>
              </w:rPr>
              <w:t xml:space="preserve"> very low population growth; no need to address at this stage.</w:t>
            </w:r>
          </w:p>
          <w:p w14:paraId="1E226A7E" w14:textId="77777777" w:rsidR="00506317" w:rsidRPr="00F20A10" w:rsidRDefault="00506317" w:rsidP="00B90F01">
            <w:pPr>
              <w:rPr>
                <w:sz w:val="18"/>
                <w:szCs w:val="20"/>
              </w:rPr>
            </w:pPr>
          </w:p>
          <w:p w14:paraId="295C3021" w14:textId="77777777" w:rsidR="00506317" w:rsidRPr="00F20A10" w:rsidRDefault="00506317" w:rsidP="00B90F01">
            <w:pPr>
              <w:rPr>
                <w:sz w:val="18"/>
                <w:szCs w:val="20"/>
                <w:u w:val="single"/>
              </w:rPr>
            </w:pPr>
            <w:r w:rsidRPr="00F20A10">
              <w:rPr>
                <w:sz w:val="18"/>
                <w:szCs w:val="20"/>
                <w:u w:val="single"/>
              </w:rPr>
              <w:t>Recommendations</w:t>
            </w:r>
          </w:p>
          <w:p w14:paraId="165A2527" w14:textId="56FCA831" w:rsidR="00506317" w:rsidRPr="00F20A10" w:rsidRDefault="51ED4C34" w:rsidP="260030E9">
            <w:pPr>
              <w:rPr>
                <w:sz w:val="18"/>
                <w:szCs w:val="18"/>
              </w:rPr>
            </w:pPr>
            <w:r w:rsidRPr="260030E9">
              <w:rPr>
                <w:sz w:val="18"/>
                <w:szCs w:val="18"/>
              </w:rPr>
              <w:t xml:space="preserve"> No recommendations</w:t>
            </w:r>
          </w:p>
          <w:p w14:paraId="50AF18FC" w14:textId="0CAF86A7" w:rsidR="00506317" w:rsidRPr="00F20A10" w:rsidRDefault="00506317" w:rsidP="00B90F01">
            <w:pPr>
              <w:rPr>
                <w:sz w:val="18"/>
                <w:szCs w:val="18"/>
              </w:rPr>
            </w:pPr>
          </w:p>
        </w:tc>
        <w:tc>
          <w:tcPr>
            <w:tcW w:w="4666" w:type="dxa"/>
          </w:tcPr>
          <w:p w14:paraId="685E61D2" w14:textId="77777777" w:rsidR="00506317" w:rsidRPr="00F20A10" w:rsidRDefault="00506317" w:rsidP="00B90F01">
            <w:pPr>
              <w:rPr>
                <w:sz w:val="18"/>
                <w:szCs w:val="20"/>
                <w:u w:val="single"/>
              </w:rPr>
            </w:pPr>
            <w:r w:rsidRPr="00F20A10">
              <w:rPr>
                <w:sz w:val="18"/>
                <w:szCs w:val="20"/>
                <w:u w:val="single"/>
              </w:rPr>
              <w:t>Gaps</w:t>
            </w:r>
          </w:p>
          <w:p w14:paraId="07DBB32C" w14:textId="77777777" w:rsidR="00506317" w:rsidRPr="00F20A10" w:rsidRDefault="00506317" w:rsidP="00B90F01">
            <w:pPr>
              <w:rPr>
                <w:sz w:val="18"/>
                <w:szCs w:val="20"/>
              </w:rPr>
            </w:pPr>
            <w:r w:rsidRPr="00F20A10">
              <w:rPr>
                <w:sz w:val="18"/>
                <w:szCs w:val="20"/>
              </w:rPr>
              <w:t>No gaps</w:t>
            </w:r>
          </w:p>
          <w:p w14:paraId="12755875" w14:textId="77777777" w:rsidR="00506317" w:rsidRPr="00F20A10" w:rsidRDefault="00506317" w:rsidP="00B90F01">
            <w:pPr>
              <w:rPr>
                <w:sz w:val="18"/>
                <w:szCs w:val="20"/>
              </w:rPr>
            </w:pPr>
          </w:p>
          <w:p w14:paraId="3ACF4032" w14:textId="77777777" w:rsidR="00506317" w:rsidRPr="00F20A10" w:rsidRDefault="00506317" w:rsidP="00B90F01">
            <w:pPr>
              <w:rPr>
                <w:sz w:val="18"/>
                <w:szCs w:val="20"/>
                <w:u w:val="single"/>
              </w:rPr>
            </w:pPr>
            <w:r w:rsidRPr="00F20A10">
              <w:rPr>
                <w:sz w:val="18"/>
                <w:szCs w:val="20"/>
                <w:u w:val="single"/>
              </w:rPr>
              <w:t>Recommendations</w:t>
            </w:r>
          </w:p>
          <w:p w14:paraId="3BDE80C7" w14:textId="77777777" w:rsidR="00506317" w:rsidRPr="00F20A10" w:rsidRDefault="00506317" w:rsidP="00B90F01">
            <w:pPr>
              <w:rPr>
                <w:sz w:val="18"/>
                <w:szCs w:val="20"/>
              </w:rPr>
            </w:pPr>
            <w:r w:rsidRPr="00F20A10">
              <w:rPr>
                <w:sz w:val="18"/>
                <w:szCs w:val="20"/>
              </w:rPr>
              <w:t>No recommendations</w:t>
            </w:r>
          </w:p>
        </w:tc>
        <w:tc>
          <w:tcPr>
            <w:tcW w:w="4666" w:type="dxa"/>
          </w:tcPr>
          <w:p w14:paraId="61FF1820" w14:textId="77777777" w:rsidR="00506317" w:rsidRPr="00F20A10" w:rsidRDefault="00506317" w:rsidP="00B90F01">
            <w:pPr>
              <w:rPr>
                <w:sz w:val="18"/>
                <w:szCs w:val="20"/>
                <w:u w:val="single"/>
              </w:rPr>
            </w:pPr>
            <w:r w:rsidRPr="00F20A10">
              <w:rPr>
                <w:sz w:val="18"/>
                <w:szCs w:val="20"/>
                <w:u w:val="single"/>
              </w:rPr>
              <w:t>Gaps</w:t>
            </w:r>
          </w:p>
          <w:p w14:paraId="124D688E" w14:textId="77777777" w:rsidR="00506317" w:rsidRPr="00F20A10" w:rsidRDefault="00506317" w:rsidP="00B90F01">
            <w:pPr>
              <w:rPr>
                <w:sz w:val="18"/>
                <w:szCs w:val="20"/>
              </w:rPr>
            </w:pPr>
            <w:r w:rsidRPr="00F20A10">
              <w:rPr>
                <w:sz w:val="18"/>
                <w:szCs w:val="20"/>
              </w:rPr>
              <w:t>No gaps</w:t>
            </w:r>
          </w:p>
          <w:p w14:paraId="3EB0DCC3" w14:textId="77777777" w:rsidR="00506317" w:rsidRPr="00F20A10" w:rsidRDefault="00506317" w:rsidP="00B90F01">
            <w:pPr>
              <w:rPr>
                <w:sz w:val="18"/>
                <w:szCs w:val="20"/>
              </w:rPr>
            </w:pPr>
          </w:p>
          <w:p w14:paraId="22120221" w14:textId="77777777" w:rsidR="00506317" w:rsidRPr="00F20A10" w:rsidRDefault="00506317" w:rsidP="00B90F01">
            <w:pPr>
              <w:rPr>
                <w:sz w:val="18"/>
                <w:szCs w:val="20"/>
                <w:u w:val="single"/>
              </w:rPr>
            </w:pPr>
            <w:r w:rsidRPr="00F20A10">
              <w:rPr>
                <w:sz w:val="18"/>
                <w:szCs w:val="20"/>
                <w:u w:val="single"/>
              </w:rPr>
              <w:t>Recommendations</w:t>
            </w:r>
          </w:p>
          <w:p w14:paraId="27E864F0" w14:textId="77777777" w:rsidR="00506317" w:rsidRPr="00F20A10" w:rsidRDefault="00506317" w:rsidP="00B90F01">
            <w:pPr>
              <w:rPr>
                <w:sz w:val="18"/>
                <w:szCs w:val="20"/>
              </w:rPr>
            </w:pPr>
            <w:r w:rsidRPr="00F20A10">
              <w:rPr>
                <w:sz w:val="18"/>
                <w:szCs w:val="20"/>
              </w:rPr>
              <w:t>No recommendations</w:t>
            </w:r>
          </w:p>
        </w:tc>
      </w:tr>
      <w:tr w:rsidR="00506317" w:rsidRPr="00AA7525" w14:paraId="34A2CE58" w14:textId="77777777" w:rsidTr="6E743871">
        <w:trPr>
          <w:cantSplit/>
        </w:trPr>
        <w:tc>
          <w:tcPr>
            <w:tcW w:w="1130" w:type="dxa"/>
            <w:shd w:val="clear" w:color="auto" w:fill="D9D9D9" w:themeFill="background1" w:themeFillShade="D9"/>
          </w:tcPr>
          <w:p w14:paraId="389F8E54"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5C23EFBA" w14:textId="77777777" w:rsidR="00506317" w:rsidRPr="00AA7525" w:rsidRDefault="00506317" w:rsidP="00AA7525">
            <w:pPr>
              <w:keepNext/>
              <w:rPr>
                <w:b/>
                <w:bCs/>
                <w:sz w:val="18"/>
                <w:szCs w:val="20"/>
              </w:rPr>
            </w:pPr>
            <w:r w:rsidRPr="00AA7525">
              <w:rPr>
                <w:b/>
                <w:bCs/>
                <w:sz w:val="18"/>
                <w:szCs w:val="20"/>
              </w:rPr>
              <w:t>Sherwood</w:t>
            </w:r>
          </w:p>
          <w:p w14:paraId="69B089C9"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0F4DE87D" w14:textId="77777777" w:rsidTr="6E743871">
        <w:trPr>
          <w:cantSplit/>
        </w:trPr>
        <w:tc>
          <w:tcPr>
            <w:tcW w:w="4672" w:type="dxa"/>
            <w:gridSpan w:val="2"/>
            <w:shd w:val="clear" w:color="auto" w:fill="D9D9D9" w:themeFill="background1" w:themeFillShade="D9"/>
          </w:tcPr>
          <w:p w14:paraId="64D2D624"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076E0A8F"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2397BD82"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46225A6D" w14:textId="77777777" w:rsidTr="6E743871">
        <w:trPr>
          <w:cantSplit/>
        </w:trPr>
        <w:tc>
          <w:tcPr>
            <w:tcW w:w="4672" w:type="dxa"/>
            <w:gridSpan w:val="2"/>
          </w:tcPr>
          <w:p w14:paraId="3ADCC918" w14:textId="77777777" w:rsidR="00506317" w:rsidRPr="00F20A10" w:rsidRDefault="00506317" w:rsidP="00B90F01">
            <w:pPr>
              <w:rPr>
                <w:sz w:val="18"/>
                <w:szCs w:val="20"/>
                <w:u w:val="single"/>
              </w:rPr>
            </w:pPr>
            <w:r w:rsidRPr="00F20A10">
              <w:rPr>
                <w:sz w:val="18"/>
                <w:szCs w:val="20"/>
                <w:u w:val="single"/>
              </w:rPr>
              <w:t>Gaps</w:t>
            </w:r>
          </w:p>
          <w:p w14:paraId="431B74B6" w14:textId="35CD4DB9" w:rsidR="00506317" w:rsidRPr="00F20A10" w:rsidRDefault="61510D1A" w:rsidP="00B90F01">
            <w:pPr>
              <w:rPr>
                <w:sz w:val="18"/>
                <w:szCs w:val="18"/>
              </w:rPr>
            </w:pPr>
            <w:r w:rsidRPr="260030E9">
              <w:rPr>
                <w:sz w:val="18"/>
                <w:szCs w:val="18"/>
              </w:rPr>
              <w:t>Minor gap described in</w:t>
            </w:r>
            <w:r w:rsidR="00506317" w:rsidRPr="260030E9">
              <w:rPr>
                <w:sz w:val="18"/>
                <w:szCs w:val="18"/>
              </w:rPr>
              <w:t xml:space="preserve"> Chelmer-Graceville item above. </w:t>
            </w:r>
          </w:p>
          <w:p w14:paraId="0F593F8A" w14:textId="77777777" w:rsidR="00506317" w:rsidRPr="00F20A10" w:rsidRDefault="00506317" w:rsidP="00B90F01">
            <w:pPr>
              <w:rPr>
                <w:sz w:val="18"/>
                <w:szCs w:val="20"/>
              </w:rPr>
            </w:pPr>
          </w:p>
          <w:p w14:paraId="09BA9B7A" w14:textId="202B7798" w:rsidR="00506317" w:rsidRPr="00F20A10" w:rsidRDefault="2E93CF96" w:rsidP="260030E9">
            <w:pPr>
              <w:rPr>
                <w:sz w:val="18"/>
                <w:szCs w:val="18"/>
                <w:u w:val="single"/>
              </w:rPr>
            </w:pPr>
            <w:r w:rsidRPr="260030E9">
              <w:rPr>
                <w:sz w:val="18"/>
                <w:szCs w:val="18"/>
                <w:u w:val="single"/>
              </w:rPr>
              <w:t>Recommendations</w:t>
            </w:r>
          </w:p>
          <w:p w14:paraId="2F799F0E" w14:textId="77777777" w:rsidR="00506317" w:rsidRPr="00F20A10" w:rsidRDefault="2E93CF96" w:rsidP="260030E9">
            <w:pPr>
              <w:rPr>
                <w:sz w:val="18"/>
                <w:szCs w:val="18"/>
              </w:rPr>
            </w:pPr>
            <w:r w:rsidRPr="260030E9">
              <w:rPr>
                <w:sz w:val="18"/>
                <w:szCs w:val="18"/>
              </w:rPr>
              <w:t>No recommendations</w:t>
            </w:r>
          </w:p>
          <w:p w14:paraId="6DE7474E" w14:textId="636E2739" w:rsidR="00506317" w:rsidRPr="00F20A10" w:rsidRDefault="00506317" w:rsidP="00B90F01">
            <w:pPr>
              <w:rPr>
                <w:sz w:val="18"/>
                <w:szCs w:val="18"/>
              </w:rPr>
            </w:pPr>
          </w:p>
        </w:tc>
        <w:tc>
          <w:tcPr>
            <w:tcW w:w="4666" w:type="dxa"/>
          </w:tcPr>
          <w:p w14:paraId="5CA761B0" w14:textId="77777777" w:rsidR="00506317" w:rsidRPr="00F20A10" w:rsidRDefault="00506317" w:rsidP="00B90F01">
            <w:pPr>
              <w:rPr>
                <w:sz w:val="18"/>
                <w:szCs w:val="20"/>
                <w:u w:val="single"/>
              </w:rPr>
            </w:pPr>
            <w:r w:rsidRPr="00F20A10">
              <w:rPr>
                <w:sz w:val="18"/>
                <w:szCs w:val="20"/>
                <w:u w:val="single"/>
              </w:rPr>
              <w:t>Gaps</w:t>
            </w:r>
          </w:p>
          <w:p w14:paraId="1C5B7B93" w14:textId="77777777" w:rsidR="00506317" w:rsidRPr="00F20A10" w:rsidRDefault="00506317" w:rsidP="00B90F01">
            <w:pPr>
              <w:rPr>
                <w:sz w:val="18"/>
                <w:szCs w:val="20"/>
              </w:rPr>
            </w:pPr>
            <w:r w:rsidRPr="00F20A10">
              <w:rPr>
                <w:sz w:val="18"/>
                <w:szCs w:val="20"/>
              </w:rPr>
              <w:t>No gaps</w:t>
            </w:r>
          </w:p>
          <w:p w14:paraId="7CA079AF" w14:textId="77777777" w:rsidR="00506317" w:rsidRPr="00F20A10" w:rsidRDefault="00506317" w:rsidP="00B90F01">
            <w:pPr>
              <w:rPr>
                <w:sz w:val="18"/>
                <w:szCs w:val="20"/>
              </w:rPr>
            </w:pPr>
          </w:p>
          <w:p w14:paraId="33693320" w14:textId="77777777" w:rsidR="00506317" w:rsidRPr="00F20A10" w:rsidRDefault="00506317" w:rsidP="00B90F01">
            <w:pPr>
              <w:rPr>
                <w:sz w:val="18"/>
                <w:szCs w:val="20"/>
                <w:u w:val="single"/>
              </w:rPr>
            </w:pPr>
            <w:r w:rsidRPr="00F20A10">
              <w:rPr>
                <w:sz w:val="18"/>
                <w:szCs w:val="20"/>
                <w:u w:val="single"/>
              </w:rPr>
              <w:t>Recommendations</w:t>
            </w:r>
          </w:p>
          <w:p w14:paraId="65DB1289" w14:textId="77777777" w:rsidR="00506317" w:rsidRPr="00F20A10" w:rsidRDefault="00506317" w:rsidP="00B90F01">
            <w:pPr>
              <w:rPr>
                <w:sz w:val="18"/>
                <w:szCs w:val="20"/>
              </w:rPr>
            </w:pPr>
            <w:r w:rsidRPr="00F20A10">
              <w:rPr>
                <w:sz w:val="18"/>
                <w:szCs w:val="20"/>
              </w:rPr>
              <w:t>No recommendations</w:t>
            </w:r>
          </w:p>
        </w:tc>
        <w:tc>
          <w:tcPr>
            <w:tcW w:w="4666" w:type="dxa"/>
          </w:tcPr>
          <w:p w14:paraId="20630FA7" w14:textId="77777777" w:rsidR="00506317" w:rsidRPr="00F20A10" w:rsidRDefault="00506317" w:rsidP="00B90F01">
            <w:pPr>
              <w:rPr>
                <w:sz w:val="18"/>
                <w:szCs w:val="20"/>
                <w:u w:val="single"/>
              </w:rPr>
            </w:pPr>
            <w:r w:rsidRPr="00F20A10">
              <w:rPr>
                <w:sz w:val="18"/>
                <w:szCs w:val="20"/>
                <w:u w:val="single"/>
              </w:rPr>
              <w:t>Gaps</w:t>
            </w:r>
          </w:p>
          <w:p w14:paraId="135C3324" w14:textId="77777777" w:rsidR="00506317" w:rsidRPr="00F20A10" w:rsidRDefault="00506317" w:rsidP="00B90F01">
            <w:pPr>
              <w:rPr>
                <w:sz w:val="18"/>
                <w:szCs w:val="20"/>
              </w:rPr>
            </w:pPr>
            <w:r w:rsidRPr="00F20A10">
              <w:rPr>
                <w:sz w:val="18"/>
                <w:szCs w:val="20"/>
              </w:rPr>
              <w:t>No gaps</w:t>
            </w:r>
          </w:p>
          <w:p w14:paraId="5322ABC4" w14:textId="77777777" w:rsidR="00506317" w:rsidRPr="00F20A10" w:rsidRDefault="00506317" w:rsidP="00B90F01">
            <w:pPr>
              <w:rPr>
                <w:sz w:val="18"/>
                <w:szCs w:val="20"/>
              </w:rPr>
            </w:pPr>
          </w:p>
          <w:p w14:paraId="7424672D" w14:textId="77777777" w:rsidR="00506317" w:rsidRPr="00F20A10" w:rsidRDefault="00506317" w:rsidP="00B90F01">
            <w:pPr>
              <w:rPr>
                <w:sz w:val="18"/>
                <w:szCs w:val="20"/>
                <w:u w:val="single"/>
              </w:rPr>
            </w:pPr>
            <w:r w:rsidRPr="00F20A10">
              <w:rPr>
                <w:sz w:val="18"/>
                <w:szCs w:val="20"/>
                <w:u w:val="single"/>
              </w:rPr>
              <w:t>Recommendations</w:t>
            </w:r>
          </w:p>
          <w:p w14:paraId="3397158C" w14:textId="77777777" w:rsidR="00506317" w:rsidRPr="00F20A10" w:rsidRDefault="00506317" w:rsidP="00B90F01">
            <w:pPr>
              <w:rPr>
                <w:sz w:val="18"/>
                <w:szCs w:val="20"/>
              </w:rPr>
            </w:pPr>
            <w:r w:rsidRPr="00F20A10">
              <w:rPr>
                <w:sz w:val="18"/>
                <w:szCs w:val="20"/>
              </w:rPr>
              <w:t>No recommendations</w:t>
            </w:r>
          </w:p>
        </w:tc>
      </w:tr>
      <w:tr w:rsidR="00506317" w:rsidRPr="00AA7525" w14:paraId="2AFF3086" w14:textId="77777777" w:rsidTr="6E743871">
        <w:trPr>
          <w:cantSplit/>
        </w:trPr>
        <w:tc>
          <w:tcPr>
            <w:tcW w:w="1130" w:type="dxa"/>
            <w:shd w:val="clear" w:color="auto" w:fill="D9D9D9" w:themeFill="background1" w:themeFillShade="D9"/>
          </w:tcPr>
          <w:p w14:paraId="2EF3D4C6"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5B368D37" w14:textId="77777777" w:rsidR="00506317" w:rsidRPr="00AA7525" w:rsidRDefault="00506317" w:rsidP="00AA7525">
            <w:pPr>
              <w:keepNext/>
              <w:rPr>
                <w:b/>
                <w:bCs/>
                <w:sz w:val="18"/>
                <w:szCs w:val="20"/>
              </w:rPr>
            </w:pPr>
            <w:r w:rsidRPr="00AA7525">
              <w:rPr>
                <w:b/>
                <w:bCs/>
                <w:sz w:val="18"/>
                <w:szCs w:val="20"/>
              </w:rPr>
              <w:t>Yeronga</w:t>
            </w:r>
          </w:p>
          <w:p w14:paraId="56D4564A"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112A1398" w14:textId="77777777" w:rsidTr="6E743871">
        <w:trPr>
          <w:cantSplit/>
        </w:trPr>
        <w:tc>
          <w:tcPr>
            <w:tcW w:w="4672" w:type="dxa"/>
            <w:gridSpan w:val="2"/>
            <w:shd w:val="clear" w:color="auto" w:fill="D9D9D9" w:themeFill="background1" w:themeFillShade="D9"/>
          </w:tcPr>
          <w:p w14:paraId="1AF53DC7"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4D4FBE81"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074C3215"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592BD4DA" w14:textId="77777777" w:rsidTr="6E743871">
        <w:trPr>
          <w:cantSplit/>
        </w:trPr>
        <w:tc>
          <w:tcPr>
            <w:tcW w:w="4672" w:type="dxa"/>
            <w:gridSpan w:val="2"/>
          </w:tcPr>
          <w:p w14:paraId="163E5808" w14:textId="77777777" w:rsidR="00506317" w:rsidRPr="00F20A10" w:rsidRDefault="00506317" w:rsidP="00B90F01">
            <w:pPr>
              <w:rPr>
                <w:sz w:val="18"/>
                <w:szCs w:val="20"/>
                <w:u w:val="single"/>
              </w:rPr>
            </w:pPr>
            <w:r w:rsidRPr="00F20A10">
              <w:rPr>
                <w:sz w:val="18"/>
                <w:szCs w:val="20"/>
                <w:u w:val="single"/>
              </w:rPr>
              <w:t>Gaps</w:t>
            </w:r>
          </w:p>
          <w:p w14:paraId="70C3EC04" w14:textId="77777777" w:rsidR="00506317" w:rsidRPr="00AA7525" w:rsidRDefault="00506317">
            <w:pPr>
              <w:pStyle w:val="ListParagraph"/>
              <w:numPr>
                <w:ilvl w:val="0"/>
                <w:numId w:val="109"/>
              </w:numPr>
              <w:rPr>
                <w:sz w:val="18"/>
                <w:szCs w:val="20"/>
              </w:rPr>
            </w:pPr>
            <w:r w:rsidRPr="00AA7525">
              <w:rPr>
                <w:sz w:val="18"/>
                <w:szCs w:val="20"/>
              </w:rPr>
              <w:t xml:space="preserve">Very small gap areas, with very low population growth; no need to address at this stage. </w:t>
            </w:r>
          </w:p>
          <w:p w14:paraId="35F9C9EC" w14:textId="77777777" w:rsidR="00506317" w:rsidRPr="00AA7525" w:rsidRDefault="00506317">
            <w:pPr>
              <w:pStyle w:val="ListParagraph"/>
              <w:numPr>
                <w:ilvl w:val="0"/>
                <w:numId w:val="109"/>
              </w:numPr>
              <w:rPr>
                <w:sz w:val="18"/>
                <w:szCs w:val="20"/>
              </w:rPr>
            </w:pPr>
            <w:r w:rsidRPr="00AA7525">
              <w:rPr>
                <w:sz w:val="18"/>
                <w:szCs w:val="20"/>
              </w:rPr>
              <w:t xml:space="preserve">Ron </w:t>
            </w:r>
            <w:proofErr w:type="spellStart"/>
            <w:r w:rsidRPr="00AA7525">
              <w:rPr>
                <w:sz w:val="18"/>
                <w:szCs w:val="20"/>
              </w:rPr>
              <w:t>Goeldner</w:t>
            </w:r>
            <w:proofErr w:type="spellEnd"/>
            <w:r w:rsidRPr="00AA7525">
              <w:rPr>
                <w:sz w:val="18"/>
                <w:szCs w:val="20"/>
              </w:rPr>
              <w:t xml:space="preserve"> Park D0984 on the river is a corridor park but it has a local recreation node near end of Diane Street – no gap in this area.</w:t>
            </w:r>
          </w:p>
          <w:p w14:paraId="4AC4286B" w14:textId="77777777" w:rsidR="00506317" w:rsidRPr="00F20A10" w:rsidRDefault="00506317" w:rsidP="00B90F01">
            <w:pPr>
              <w:rPr>
                <w:sz w:val="18"/>
                <w:szCs w:val="20"/>
              </w:rPr>
            </w:pPr>
          </w:p>
          <w:p w14:paraId="624F67DC" w14:textId="77777777" w:rsidR="00506317" w:rsidRPr="00F20A10" w:rsidRDefault="00506317" w:rsidP="00B90F01">
            <w:pPr>
              <w:rPr>
                <w:sz w:val="18"/>
                <w:szCs w:val="20"/>
                <w:u w:val="single"/>
              </w:rPr>
            </w:pPr>
            <w:r w:rsidRPr="00F20A10">
              <w:rPr>
                <w:sz w:val="18"/>
                <w:szCs w:val="20"/>
                <w:u w:val="single"/>
              </w:rPr>
              <w:t>Recommendations</w:t>
            </w:r>
          </w:p>
          <w:p w14:paraId="1B505EB5"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754DFBED" w14:textId="77777777" w:rsidR="00506317" w:rsidRPr="00F20A10" w:rsidRDefault="00506317" w:rsidP="00B90F01">
            <w:pPr>
              <w:rPr>
                <w:sz w:val="18"/>
                <w:szCs w:val="20"/>
                <w:u w:val="single"/>
              </w:rPr>
            </w:pPr>
            <w:r w:rsidRPr="00F20A10">
              <w:rPr>
                <w:sz w:val="18"/>
                <w:szCs w:val="20"/>
                <w:u w:val="single"/>
              </w:rPr>
              <w:t>Gaps</w:t>
            </w:r>
          </w:p>
          <w:p w14:paraId="4BC69973" w14:textId="77777777" w:rsidR="00506317" w:rsidRPr="00F20A10" w:rsidRDefault="00506317" w:rsidP="00B90F01">
            <w:pPr>
              <w:rPr>
                <w:sz w:val="18"/>
                <w:szCs w:val="20"/>
              </w:rPr>
            </w:pPr>
            <w:r w:rsidRPr="00F20A10">
              <w:rPr>
                <w:sz w:val="18"/>
                <w:szCs w:val="20"/>
              </w:rPr>
              <w:t>No gaps</w:t>
            </w:r>
          </w:p>
          <w:p w14:paraId="1CF9AF6A" w14:textId="77777777" w:rsidR="00506317" w:rsidRPr="00F20A10" w:rsidRDefault="00506317" w:rsidP="00B90F01">
            <w:pPr>
              <w:rPr>
                <w:sz w:val="18"/>
                <w:szCs w:val="20"/>
              </w:rPr>
            </w:pPr>
          </w:p>
          <w:p w14:paraId="31CB38CB" w14:textId="77777777" w:rsidR="00506317" w:rsidRPr="00F20A10" w:rsidRDefault="00506317" w:rsidP="00B90F01">
            <w:pPr>
              <w:rPr>
                <w:sz w:val="18"/>
                <w:szCs w:val="20"/>
                <w:u w:val="single"/>
              </w:rPr>
            </w:pPr>
            <w:r w:rsidRPr="00F20A10">
              <w:rPr>
                <w:sz w:val="18"/>
                <w:szCs w:val="20"/>
                <w:u w:val="single"/>
              </w:rPr>
              <w:t>Recommendations</w:t>
            </w:r>
          </w:p>
          <w:p w14:paraId="5C4EA1EE" w14:textId="77777777" w:rsidR="00506317" w:rsidRPr="00F20A10" w:rsidRDefault="00506317" w:rsidP="00B90F01">
            <w:pPr>
              <w:rPr>
                <w:sz w:val="18"/>
                <w:szCs w:val="20"/>
              </w:rPr>
            </w:pPr>
            <w:r w:rsidRPr="00F20A10">
              <w:rPr>
                <w:sz w:val="18"/>
                <w:szCs w:val="20"/>
              </w:rPr>
              <w:t>No recommendations</w:t>
            </w:r>
          </w:p>
        </w:tc>
        <w:tc>
          <w:tcPr>
            <w:tcW w:w="4666" w:type="dxa"/>
          </w:tcPr>
          <w:p w14:paraId="4FA70DAA" w14:textId="77777777" w:rsidR="00506317" w:rsidRPr="00F20A10" w:rsidRDefault="00506317" w:rsidP="00B90F01">
            <w:pPr>
              <w:rPr>
                <w:sz w:val="18"/>
                <w:szCs w:val="20"/>
                <w:u w:val="single"/>
              </w:rPr>
            </w:pPr>
            <w:r w:rsidRPr="00F20A10">
              <w:rPr>
                <w:sz w:val="18"/>
                <w:szCs w:val="20"/>
                <w:u w:val="single"/>
              </w:rPr>
              <w:t>Gaps</w:t>
            </w:r>
          </w:p>
          <w:p w14:paraId="56C4034E" w14:textId="77777777" w:rsidR="00506317" w:rsidRPr="00F20A10" w:rsidRDefault="00506317" w:rsidP="00B90F01">
            <w:pPr>
              <w:rPr>
                <w:sz w:val="18"/>
                <w:szCs w:val="20"/>
              </w:rPr>
            </w:pPr>
            <w:r w:rsidRPr="00F20A10">
              <w:rPr>
                <w:sz w:val="18"/>
                <w:szCs w:val="20"/>
              </w:rPr>
              <w:t>No gaps</w:t>
            </w:r>
          </w:p>
          <w:p w14:paraId="38BFAB4B" w14:textId="77777777" w:rsidR="00506317" w:rsidRPr="00F20A10" w:rsidRDefault="00506317" w:rsidP="00B90F01">
            <w:pPr>
              <w:rPr>
                <w:sz w:val="18"/>
                <w:szCs w:val="20"/>
              </w:rPr>
            </w:pPr>
          </w:p>
          <w:p w14:paraId="2C1B1B90" w14:textId="77777777" w:rsidR="00506317" w:rsidRPr="00F20A10" w:rsidRDefault="00506317" w:rsidP="00B90F01">
            <w:pPr>
              <w:rPr>
                <w:sz w:val="18"/>
                <w:szCs w:val="20"/>
                <w:u w:val="single"/>
              </w:rPr>
            </w:pPr>
            <w:r w:rsidRPr="00F20A10">
              <w:rPr>
                <w:sz w:val="18"/>
                <w:szCs w:val="20"/>
                <w:u w:val="single"/>
              </w:rPr>
              <w:t>Recommendations</w:t>
            </w:r>
          </w:p>
          <w:p w14:paraId="26FD2972" w14:textId="77777777" w:rsidR="00506317" w:rsidRPr="00F20A10" w:rsidRDefault="00506317" w:rsidP="00B90F01">
            <w:pPr>
              <w:rPr>
                <w:sz w:val="18"/>
                <w:szCs w:val="20"/>
              </w:rPr>
            </w:pPr>
            <w:r w:rsidRPr="00F20A10">
              <w:rPr>
                <w:sz w:val="18"/>
                <w:szCs w:val="20"/>
              </w:rPr>
              <w:t>No recommendations</w:t>
            </w:r>
          </w:p>
        </w:tc>
      </w:tr>
      <w:tr w:rsidR="00506317" w:rsidRPr="00AA7525" w14:paraId="0529852F" w14:textId="77777777" w:rsidTr="6E743871">
        <w:trPr>
          <w:cantSplit/>
        </w:trPr>
        <w:tc>
          <w:tcPr>
            <w:tcW w:w="1130" w:type="dxa"/>
            <w:shd w:val="clear" w:color="auto" w:fill="D9D9D9" w:themeFill="background1" w:themeFillShade="D9"/>
          </w:tcPr>
          <w:p w14:paraId="01919241"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48A48009" w14:textId="77777777" w:rsidR="00506317" w:rsidRPr="00AA7525" w:rsidRDefault="00506317" w:rsidP="00AA7525">
            <w:pPr>
              <w:keepNext/>
              <w:rPr>
                <w:b/>
                <w:bCs/>
                <w:sz w:val="18"/>
                <w:szCs w:val="20"/>
              </w:rPr>
            </w:pPr>
            <w:r w:rsidRPr="00AA7525">
              <w:rPr>
                <w:b/>
                <w:bCs/>
                <w:sz w:val="18"/>
                <w:szCs w:val="20"/>
              </w:rPr>
              <w:t>Moorooka</w:t>
            </w:r>
          </w:p>
          <w:p w14:paraId="69D0AA7E"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6052FF24" w14:textId="77777777" w:rsidTr="6E743871">
        <w:trPr>
          <w:cantSplit/>
        </w:trPr>
        <w:tc>
          <w:tcPr>
            <w:tcW w:w="4672" w:type="dxa"/>
            <w:gridSpan w:val="2"/>
            <w:shd w:val="clear" w:color="auto" w:fill="D9D9D9" w:themeFill="background1" w:themeFillShade="D9"/>
          </w:tcPr>
          <w:p w14:paraId="24E714A6"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500FDD1A"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0BA1FC26"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78B208E2" w14:textId="77777777" w:rsidTr="6E743871">
        <w:trPr>
          <w:cantSplit/>
        </w:trPr>
        <w:tc>
          <w:tcPr>
            <w:tcW w:w="4672" w:type="dxa"/>
            <w:gridSpan w:val="2"/>
          </w:tcPr>
          <w:p w14:paraId="6B12F0E7" w14:textId="77777777" w:rsidR="00506317" w:rsidRPr="00F20A10" w:rsidRDefault="00506317" w:rsidP="00B90F01">
            <w:pPr>
              <w:rPr>
                <w:sz w:val="18"/>
                <w:szCs w:val="20"/>
                <w:u w:val="single"/>
              </w:rPr>
            </w:pPr>
            <w:r w:rsidRPr="00F20A10">
              <w:rPr>
                <w:sz w:val="18"/>
                <w:szCs w:val="20"/>
                <w:u w:val="single"/>
              </w:rPr>
              <w:t>Gaps</w:t>
            </w:r>
          </w:p>
          <w:p w14:paraId="50B0AC2D" w14:textId="77777777" w:rsidR="00506317" w:rsidRPr="00F20A10" w:rsidRDefault="00506317" w:rsidP="00B90F01">
            <w:pPr>
              <w:rPr>
                <w:sz w:val="18"/>
                <w:szCs w:val="20"/>
              </w:rPr>
            </w:pPr>
            <w:r w:rsidRPr="00F20A10">
              <w:rPr>
                <w:sz w:val="18"/>
                <w:szCs w:val="20"/>
              </w:rPr>
              <w:t>Gap area near western boundary in vicinity of Hansen and Forest Streets. Mostly Low Medium Density Residential – 2 or 3 storey mix, with specialised centre areas to the west and district centre to the east, so medium-high density, without significant population growth anticipated at this stage. Network planning for Nathan Salisbury Moorooka Neighbourhood Plan recommended a new A1 to address this gap, as per below.</w:t>
            </w:r>
          </w:p>
          <w:p w14:paraId="24CA27AC" w14:textId="77777777" w:rsidR="00506317" w:rsidRPr="00F20A10" w:rsidRDefault="00506317" w:rsidP="00B90F01">
            <w:pPr>
              <w:rPr>
                <w:sz w:val="18"/>
                <w:szCs w:val="20"/>
              </w:rPr>
            </w:pPr>
          </w:p>
          <w:p w14:paraId="7A60A57B" w14:textId="77777777" w:rsidR="00506317" w:rsidRPr="00F20A10" w:rsidRDefault="00506317" w:rsidP="00B90F01">
            <w:pPr>
              <w:rPr>
                <w:sz w:val="18"/>
                <w:szCs w:val="20"/>
                <w:u w:val="single"/>
              </w:rPr>
            </w:pPr>
            <w:r w:rsidRPr="00F20A10">
              <w:rPr>
                <w:sz w:val="18"/>
                <w:szCs w:val="20"/>
                <w:u w:val="single"/>
              </w:rPr>
              <w:t>Recommendations</w:t>
            </w:r>
          </w:p>
          <w:p w14:paraId="68B96222" w14:textId="77777777" w:rsidR="00506317" w:rsidRPr="00F20A10" w:rsidRDefault="00506317" w:rsidP="00B90F01">
            <w:pPr>
              <w:rPr>
                <w:sz w:val="18"/>
                <w:szCs w:val="20"/>
              </w:rPr>
            </w:pPr>
            <w:r w:rsidRPr="00F20A10">
              <w:rPr>
                <w:sz w:val="18"/>
                <w:szCs w:val="20"/>
              </w:rPr>
              <w:t>New A1 on corner of Lyon, Vale and Hansen Streets, approx. 0.58ha.</w:t>
            </w:r>
          </w:p>
        </w:tc>
        <w:tc>
          <w:tcPr>
            <w:tcW w:w="4666" w:type="dxa"/>
          </w:tcPr>
          <w:p w14:paraId="2AF69555" w14:textId="77777777" w:rsidR="00506317" w:rsidRPr="00F20A10" w:rsidRDefault="00506317" w:rsidP="00B90F01">
            <w:pPr>
              <w:rPr>
                <w:sz w:val="18"/>
                <w:szCs w:val="20"/>
                <w:u w:val="single"/>
              </w:rPr>
            </w:pPr>
            <w:r w:rsidRPr="00F20A10">
              <w:rPr>
                <w:sz w:val="18"/>
                <w:szCs w:val="20"/>
                <w:u w:val="single"/>
              </w:rPr>
              <w:t>Gaps</w:t>
            </w:r>
          </w:p>
          <w:p w14:paraId="50CBB5B2" w14:textId="77777777" w:rsidR="00506317" w:rsidRPr="00F20A10" w:rsidRDefault="00506317" w:rsidP="00B90F01">
            <w:pPr>
              <w:rPr>
                <w:sz w:val="18"/>
                <w:szCs w:val="20"/>
              </w:rPr>
            </w:pPr>
            <w:r w:rsidRPr="00F20A10">
              <w:rPr>
                <w:sz w:val="18"/>
                <w:szCs w:val="20"/>
              </w:rPr>
              <w:t>No gaps</w:t>
            </w:r>
          </w:p>
          <w:p w14:paraId="32064302" w14:textId="77777777" w:rsidR="00506317" w:rsidRPr="00F20A10" w:rsidRDefault="00506317" w:rsidP="00B90F01">
            <w:pPr>
              <w:rPr>
                <w:sz w:val="18"/>
                <w:szCs w:val="20"/>
              </w:rPr>
            </w:pPr>
          </w:p>
          <w:p w14:paraId="3545794C" w14:textId="77777777" w:rsidR="00506317" w:rsidRPr="00F20A10" w:rsidRDefault="00506317" w:rsidP="00B90F01">
            <w:pPr>
              <w:rPr>
                <w:sz w:val="18"/>
                <w:szCs w:val="20"/>
                <w:u w:val="single"/>
              </w:rPr>
            </w:pPr>
            <w:r w:rsidRPr="00F20A10">
              <w:rPr>
                <w:sz w:val="18"/>
                <w:szCs w:val="20"/>
                <w:u w:val="single"/>
              </w:rPr>
              <w:t>Recommendations</w:t>
            </w:r>
          </w:p>
          <w:p w14:paraId="454B1CB8" w14:textId="77777777" w:rsidR="00506317" w:rsidRPr="00F20A10" w:rsidRDefault="00506317" w:rsidP="00B90F01">
            <w:pPr>
              <w:rPr>
                <w:sz w:val="18"/>
                <w:szCs w:val="20"/>
              </w:rPr>
            </w:pPr>
            <w:r w:rsidRPr="00F20A10">
              <w:rPr>
                <w:sz w:val="18"/>
                <w:szCs w:val="20"/>
              </w:rPr>
              <w:t>No recommendations</w:t>
            </w:r>
          </w:p>
        </w:tc>
        <w:tc>
          <w:tcPr>
            <w:tcW w:w="4666" w:type="dxa"/>
          </w:tcPr>
          <w:p w14:paraId="6D999CF4" w14:textId="77777777" w:rsidR="00506317" w:rsidRPr="00F20A10" w:rsidRDefault="00506317" w:rsidP="00B90F01">
            <w:pPr>
              <w:rPr>
                <w:sz w:val="18"/>
                <w:szCs w:val="20"/>
                <w:u w:val="single"/>
              </w:rPr>
            </w:pPr>
            <w:r w:rsidRPr="00F20A10">
              <w:rPr>
                <w:sz w:val="18"/>
                <w:szCs w:val="20"/>
                <w:u w:val="single"/>
              </w:rPr>
              <w:t>Gaps</w:t>
            </w:r>
          </w:p>
          <w:p w14:paraId="39271BE0" w14:textId="77777777" w:rsidR="00506317" w:rsidRPr="00F20A10" w:rsidRDefault="00506317" w:rsidP="00B90F01">
            <w:pPr>
              <w:rPr>
                <w:sz w:val="18"/>
                <w:szCs w:val="20"/>
              </w:rPr>
            </w:pPr>
            <w:r w:rsidRPr="00F20A10">
              <w:rPr>
                <w:sz w:val="18"/>
                <w:szCs w:val="20"/>
              </w:rPr>
              <w:t>No gaps</w:t>
            </w:r>
          </w:p>
          <w:p w14:paraId="2C65351F" w14:textId="77777777" w:rsidR="00506317" w:rsidRPr="00F20A10" w:rsidRDefault="00506317" w:rsidP="00B90F01">
            <w:pPr>
              <w:rPr>
                <w:sz w:val="18"/>
                <w:szCs w:val="20"/>
              </w:rPr>
            </w:pPr>
          </w:p>
          <w:p w14:paraId="41B3AA72" w14:textId="77777777" w:rsidR="00506317" w:rsidRPr="00F20A10" w:rsidRDefault="00506317" w:rsidP="00B90F01">
            <w:pPr>
              <w:rPr>
                <w:sz w:val="18"/>
                <w:szCs w:val="20"/>
                <w:u w:val="single"/>
              </w:rPr>
            </w:pPr>
            <w:r w:rsidRPr="00F20A10">
              <w:rPr>
                <w:sz w:val="18"/>
                <w:szCs w:val="20"/>
                <w:u w:val="single"/>
              </w:rPr>
              <w:t>Recommendations</w:t>
            </w:r>
          </w:p>
          <w:p w14:paraId="249EBC7F" w14:textId="77777777" w:rsidR="00506317" w:rsidRPr="00F20A10" w:rsidRDefault="00506317" w:rsidP="00B90F01">
            <w:pPr>
              <w:rPr>
                <w:sz w:val="18"/>
                <w:szCs w:val="20"/>
              </w:rPr>
            </w:pPr>
            <w:r w:rsidRPr="00F20A10">
              <w:rPr>
                <w:sz w:val="18"/>
                <w:szCs w:val="20"/>
              </w:rPr>
              <w:t>No recommendations</w:t>
            </w:r>
          </w:p>
        </w:tc>
      </w:tr>
      <w:tr w:rsidR="00506317" w:rsidRPr="00AA7525" w14:paraId="23D1680A" w14:textId="77777777" w:rsidTr="6E743871">
        <w:trPr>
          <w:cantSplit/>
        </w:trPr>
        <w:tc>
          <w:tcPr>
            <w:tcW w:w="1130" w:type="dxa"/>
            <w:shd w:val="clear" w:color="auto" w:fill="D9D9D9" w:themeFill="background1" w:themeFillShade="D9"/>
          </w:tcPr>
          <w:p w14:paraId="610BC182"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1B0B785D" w14:textId="77777777" w:rsidR="00506317" w:rsidRPr="00AA7525" w:rsidRDefault="00506317" w:rsidP="00AA7525">
            <w:pPr>
              <w:keepNext/>
              <w:rPr>
                <w:b/>
                <w:bCs/>
                <w:sz w:val="18"/>
                <w:szCs w:val="20"/>
              </w:rPr>
            </w:pPr>
            <w:r w:rsidRPr="00AA7525">
              <w:rPr>
                <w:b/>
                <w:bCs/>
                <w:sz w:val="18"/>
                <w:szCs w:val="20"/>
              </w:rPr>
              <w:t>Tarragindi</w:t>
            </w:r>
          </w:p>
          <w:p w14:paraId="22153CFD"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4E4308E1" w14:textId="77777777" w:rsidTr="6E743871">
        <w:trPr>
          <w:cantSplit/>
        </w:trPr>
        <w:tc>
          <w:tcPr>
            <w:tcW w:w="4672" w:type="dxa"/>
            <w:gridSpan w:val="2"/>
            <w:shd w:val="clear" w:color="auto" w:fill="D9D9D9" w:themeFill="background1" w:themeFillShade="D9"/>
          </w:tcPr>
          <w:p w14:paraId="33910EF7"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5EF7F092"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68D4FEE2"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616B7BB1" w14:textId="77777777" w:rsidTr="6E743871">
        <w:trPr>
          <w:cantSplit/>
        </w:trPr>
        <w:tc>
          <w:tcPr>
            <w:tcW w:w="4672" w:type="dxa"/>
            <w:gridSpan w:val="2"/>
          </w:tcPr>
          <w:p w14:paraId="7CB88556" w14:textId="77777777" w:rsidR="00506317" w:rsidRPr="00F20A10" w:rsidRDefault="00506317" w:rsidP="00B90F01">
            <w:pPr>
              <w:rPr>
                <w:sz w:val="18"/>
                <w:szCs w:val="20"/>
                <w:u w:val="single"/>
              </w:rPr>
            </w:pPr>
            <w:r w:rsidRPr="00F20A10">
              <w:rPr>
                <w:sz w:val="18"/>
                <w:szCs w:val="20"/>
                <w:u w:val="single"/>
              </w:rPr>
              <w:t>Gaps</w:t>
            </w:r>
          </w:p>
          <w:p w14:paraId="4DE04022"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2F0936FD" w14:textId="77777777" w:rsidR="00506317" w:rsidRPr="00F20A10" w:rsidRDefault="00506317" w:rsidP="00B90F01">
            <w:pPr>
              <w:rPr>
                <w:sz w:val="18"/>
                <w:szCs w:val="20"/>
              </w:rPr>
            </w:pPr>
          </w:p>
          <w:p w14:paraId="0F8F4B33" w14:textId="77777777" w:rsidR="00506317" w:rsidRPr="00F20A10" w:rsidRDefault="00506317" w:rsidP="00B90F01">
            <w:pPr>
              <w:rPr>
                <w:sz w:val="18"/>
                <w:szCs w:val="20"/>
                <w:u w:val="single"/>
              </w:rPr>
            </w:pPr>
            <w:r w:rsidRPr="00F20A10">
              <w:rPr>
                <w:sz w:val="18"/>
                <w:szCs w:val="20"/>
                <w:u w:val="single"/>
              </w:rPr>
              <w:t>Recommendations</w:t>
            </w:r>
          </w:p>
          <w:p w14:paraId="07449B5A"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6E088B88" w14:textId="77777777" w:rsidR="00506317" w:rsidRPr="00F20A10" w:rsidRDefault="00506317" w:rsidP="00B90F01">
            <w:pPr>
              <w:rPr>
                <w:sz w:val="18"/>
                <w:szCs w:val="20"/>
                <w:u w:val="single"/>
              </w:rPr>
            </w:pPr>
            <w:r w:rsidRPr="00F20A10">
              <w:rPr>
                <w:sz w:val="18"/>
                <w:szCs w:val="20"/>
                <w:u w:val="single"/>
              </w:rPr>
              <w:t>Gaps</w:t>
            </w:r>
          </w:p>
          <w:p w14:paraId="58DDD751" w14:textId="77777777" w:rsidR="00506317" w:rsidRPr="00F20A10" w:rsidRDefault="00506317" w:rsidP="00B90F01">
            <w:pPr>
              <w:rPr>
                <w:sz w:val="18"/>
                <w:szCs w:val="20"/>
              </w:rPr>
            </w:pPr>
            <w:r w:rsidRPr="00F20A10">
              <w:rPr>
                <w:sz w:val="18"/>
                <w:szCs w:val="20"/>
              </w:rPr>
              <w:t>No gaps</w:t>
            </w:r>
          </w:p>
          <w:p w14:paraId="519A2274" w14:textId="77777777" w:rsidR="00506317" w:rsidRPr="00F20A10" w:rsidRDefault="00506317" w:rsidP="00B90F01">
            <w:pPr>
              <w:rPr>
                <w:sz w:val="18"/>
                <w:szCs w:val="20"/>
              </w:rPr>
            </w:pPr>
          </w:p>
          <w:p w14:paraId="2128A8CA" w14:textId="77777777" w:rsidR="00506317" w:rsidRPr="00F20A10" w:rsidRDefault="00506317" w:rsidP="00B90F01">
            <w:pPr>
              <w:rPr>
                <w:sz w:val="18"/>
                <w:szCs w:val="20"/>
                <w:u w:val="single"/>
              </w:rPr>
            </w:pPr>
            <w:r w:rsidRPr="00F20A10">
              <w:rPr>
                <w:sz w:val="18"/>
                <w:szCs w:val="20"/>
                <w:u w:val="single"/>
              </w:rPr>
              <w:t>Recommendations</w:t>
            </w:r>
          </w:p>
          <w:p w14:paraId="2FE00F65" w14:textId="77777777" w:rsidR="00506317" w:rsidRPr="00F20A10" w:rsidRDefault="00506317" w:rsidP="00B90F01">
            <w:pPr>
              <w:rPr>
                <w:sz w:val="18"/>
                <w:szCs w:val="20"/>
              </w:rPr>
            </w:pPr>
            <w:r w:rsidRPr="00F20A10">
              <w:rPr>
                <w:sz w:val="18"/>
                <w:szCs w:val="20"/>
              </w:rPr>
              <w:t>No recommendations</w:t>
            </w:r>
          </w:p>
        </w:tc>
        <w:tc>
          <w:tcPr>
            <w:tcW w:w="4666" w:type="dxa"/>
          </w:tcPr>
          <w:p w14:paraId="41BB7081" w14:textId="77777777" w:rsidR="00506317" w:rsidRPr="00F20A10" w:rsidRDefault="00506317" w:rsidP="00B90F01">
            <w:pPr>
              <w:rPr>
                <w:sz w:val="18"/>
                <w:szCs w:val="20"/>
                <w:u w:val="single"/>
              </w:rPr>
            </w:pPr>
            <w:r w:rsidRPr="00F20A10">
              <w:rPr>
                <w:sz w:val="18"/>
                <w:szCs w:val="20"/>
                <w:u w:val="single"/>
              </w:rPr>
              <w:t>Gaps</w:t>
            </w:r>
          </w:p>
          <w:p w14:paraId="4ED7E465" w14:textId="77777777" w:rsidR="00506317" w:rsidRPr="00F20A10" w:rsidRDefault="00506317" w:rsidP="00B90F01">
            <w:pPr>
              <w:rPr>
                <w:sz w:val="18"/>
                <w:szCs w:val="20"/>
              </w:rPr>
            </w:pPr>
            <w:r w:rsidRPr="00F20A10">
              <w:rPr>
                <w:sz w:val="18"/>
                <w:szCs w:val="20"/>
              </w:rPr>
              <w:t>No gaps</w:t>
            </w:r>
          </w:p>
          <w:p w14:paraId="4B61E73C" w14:textId="77777777" w:rsidR="00506317" w:rsidRPr="00F20A10" w:rsidRDefault="00506317" w:rsidP="00B90F01">
            <w:pPr>
              <w:rPr>
                <w:sz w:val="18"/>
                <w:szCs w:val="20"/>
              </w:rPr>
            </w:pPr>
          </w:p>
          <w:p w14:paraId="05F0BBE5" w14:textId="77777777" w:rsidR="00506317" w:rsidRPr="00F20A10" w:rsidRDefault="00506317" w:rsidP="00B90F01">
            <w:pPr>
              <w:rPr>
                <w:sz w:val="18"/>
                <w:szCs w:val="20"/>
                <w:u w:val="single"/>
              </w:rPr>
            </w:pPr>
            <w:r w:rsidRPr="00F20A10">
              <w:rPr>
                <w:sz w:val="18"/>
                <w:szCs w:val="20"/>
                <w:u w:val="single"/>
              </w:rPr>
              <w:t>Recommendations</w:t>
            </w:r>
          </w:p>
          <w:p w14:paraId="7F650486" w14:textId="77777777" w:rsidR="00506317" w:rsidRPr="00F20A10" w:rsidRDefault="00506317" w:rsidP="00B90F01">
            <w:pPr>
              <w:rPr>
                <w:sz w:val="18"/>
                <w:szCs w:val="20"/>
              </w:rPr>
            </w:pPr>
            <w:r w:rsidRPr="00F20A10">
              <w:rPr>
                <w:sz w:val="18"/>
                <w:szCs w:val="20"/>
              </w:rPr>
              <w:t>No recommendations</w:t>
            </w:r>
          </w:p>
        </w:tc>
      </w:tr>
      <w:tr w:rsidR="00506317" w:rsidRPr="00AA7525" w14:paraId="1F2FFC49" w14:textId="77777777" w:rsidTr="6E743871">
        <w:trPr>
          <w:cantSplit/>
        </w:trPr>
        <w:tc>
          <w:tcPr>
            <w:tcW w:w="1130" w:type="dxa"/>
            <w:shd w:val="clear" w:color="auto" w:fill="D9D9D9" w:themeFill="background1" w:themeFillShade="D9"/>
          </w:tcPr>
          <w:p w14:paraId="73752E9B"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7189F36E" w14:textId="77777777" w:rsidR="00506317" w:rsidRPr="00AA7525" w:rsidRDefault="00506317" w:rsidP="00AA7525">
            <w:pPr>
              <w:keepNext/>
              <w:rPr>
                <w:b/>
                <w:bCs/>
                <w:sz w:val="18"/>
                <w:szCs w:val="20"/>
              </w:rPr>
            </w:pPr>
            <w:r w:rsidRPr="00AA7525">
              <w:rPr>
                <w:b/>
                <w:bCs/>
                <w:sz w:val="18"/>
                <w:szCs w:val="20"/>
              </w:rPr>
              <w:t>Holland Park West</w:t>
            </w:r>
          </w:p>
          <w:p w14:paraId="544CBE5E"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055B9840" w14:textId="77777777" w:rsidTr="6E743871">
        <w:trPr>
          <w:cantSplit/>
        </w:trPr>
        <w:tc>
          <w:tcPr>
            <w:tcW w:w="4672" w:type="dxa"/>
            <w:gridSpan w:val="2"/>
            <w:shd w:val="clear" w:color="auto" w:fill="D9D9D9" w:themeFill="background1" w:themeFillShade="D9"/>
          </w:tcPr>
          <w:p w14:paraId="0EEE31B9"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62F63855"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1ADC0294"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3412ACE2" w14:textId="77777777" w:rsidTr="6E743871">
        <w:trPr>
          <w:cantSplit/>
        </w:trPr>
        <w:tc>
          <w:tcPr>
            <w:tcW w:w="4672" w:type="dxa"/>
            <w:gridSpan w:val="2"/>
          </w:tcPr>
          <w:p w14:paraId="25EC705F" w14:textId="77777777" w:rsidR="00506317" w:rsidRPr="00F20A10" w:rsidRDefault="00506317" w:rsidP="00B90F01">
            <w:pPr>
              <w:rPr>
                <w:sz w:val="18"/>
                <w:szCs w:val="20"/>
                <w:u w:val="single"/>
              </w:rPr>
            </w:pPr>
            <w:r w:rsidRPr="00F20A10">
              <w:rPr>
                <w:sz w:val="18"/>
                <w:szCs w:val="20"/>
                <w:u w:val="single"/>
              </w:rPr>
              <w:t>Gaps</w:t>
            </w:r>
          </w:p>
          <w:p w14:paraId="10A95A06" w14:textId="4BEF486F" w:rsidR="00AA7525" w:rsidRPr="00AA7525" w:rsidRDefault="00506317" w:rsidP="00AA7525">
            <w:pPr>
              <w:rPr>
                <w:sz w:val="18"/>
                <w:szCs w:val="20"/>
              </w:rPr>
            </w:pPr>
            <w:r w:rsidRPr="00AA7525">
              <w:rPr>
                <w:sz w:val="18"/>
                <w:szCs w:val="20"/>
              </w:rPr>
              <w:t>Two gap areas</w:t>
            </w:r>
            <w:r w:rsidR="00AA7525" w:rsidRPr="00AA7525">
              <w:rPr>
                <w:sz w:val="18"/>
                <w:szCs w:val="20"/>
              </w:rPr>
              <w:t>:</w:t>
            </w:r>
          </w:p>
          <w:p w14:paraId="7A9FAAEC" w14:textId="72A97714" w:rsidR="00506317" w:rsidRPr="00AA7525" w:rsidRDefault="00506317">
            <w:pPr>
              <w:pStyle w:val="ListParagraph"/>
              <w:numPr>
                <w:ilvl w:val="0"/>
                <w:numId w:val="110"/>
              </w:numPr>
              <w:rPr>
                <w:sz w:val="18"/>
                <w:szCs w:val="20"/>
              </w:rPr>
            </w:pPr>
            <w:r w:rsidRPr="00AA7525">
              <w:rPr>
                <w:sz w:val="18"/>
                <w:szCs w:val="20"/>
              </w:rPr>
              <w:t xml:space="preserve">Northern most gap area will be addressed by existing LTIP item HPW-P1 for a local general recreation park, which lies in the middle of the gap area; bring forward into LGIP 2026-2031. </w:t>
            </w:r>
          </w:p>
          <w:p w14:paraId="2932578F" w14:textId="2A46558E" w:rsidR="00506317" w:rsidRPr="00AA7525" w:rsidRDefault="00506317">
            <w:pPr>
              <w:pStyle w:val="ListParagraph"/>
              <w:numPr>
                <w:ilvl w:val="0"/>
                <w:numId w:val="110"/>
              </w:numPr>
              <w:rPr>
                <w:sz w:val="18"/>
                <w:szCs w:val="18"/>
              </w:rPr>
            </w:pPr>
            <w:r w:rsidRPr="6E743871">
              <w:rPr>
                <w:sz w:val="18"/>
                <w:szCs w:val="18"/>
              </w:rPr>
              <w:t>Southern gap area can only be addressed through acquisition. Most of area is zoned Low Density Residential.</w:t>
            </w:r>
          </w:p>
          <w:p w14:paraId="0B55C126" w14:textId="77777777" w:rsidR="00506317" w:rsidRPr="00F20A10" w:rsidRDefault="00506317" w:rsidP="00B90F01">
            <w:pPr>
              <w:rPr>
                <w:sz w:val="18"/>
                <w:szCs w:val="20"/>
              </w:rPr>
            </w:pPr>
          </w:p>
          <w:p w14:paraId="73DF8B1E" w14:textId="77777777" w:rsidR="00506317" w:rsidRPr="00F20A10" w:rsidRDefault="00506317" w:rsidP="00B90F01">
            <w:pPr>
              <w:rPr>
                <w:sz w:val="18"/>
                <w:szCs w:val="20"/>
                <w:u w:val="single"/>
              </w:rPr>
            </w:pPr>
            <w:r w:rsidRPr="00F20A10">
              <w:rPr>
                <w:sz w:val="18"/>
                <w:szCs w:val="20"/>
                <w:u w:val="single"/>
              </w:rPr>
              <w:t>Recommendations</w:t>
            </w:r>
          </w:p>
          <w:p w14:paraId="61E90691" w14:textId="7F34CCC1" w:rsidR="00506317" w:rsidRPr="00F20A10" w:rsidRDefault="00506317">
            <w:pPr>
              <w:rPr>
                <w:sz w:val="18"/>
                <w:szCs w:val="18"/>
              </w:rPr>
            </w:pPr>
            <w:r w:rsidRPr="6E743871">
              <w:rPr>
                <w:sz w:val="18"/>
                <w:szCs w:val="18"/>
              </w:rPr>
              <w:t xml:space="preserve">New </w:t>
            </w:r>
            <w:r w:rsidR="43FD6ABE" w:rsidRPr="6E743871">
              <w:rPr>
                <w:sz w:val="18"/>
                <w:szCs w:val="18"/>
              </w:rPr>
              <w:t xml:space="preserve">indicative location </w:t>
            </w:r>
            <w:r w:rsidRPr="6E743871">
              <w:rPr>
                <w:sz w:val="18"/>
                <w:szCs w:val="18"/>
              </w:rPr>
              <w:t xml:space="preserve">A1 </w:t>
            </w:r>
            <w:r w:rsidR="163580C2" w:rsidRPr="6E743871">
              <w:rPr>
                <w:sz w:val="18"/>
                <w:szCs w:val="18"/>
              </w:rPr>
              <w:t xml:space="preserve">item </w:t>
            </w:r>
            <w:r w:rsidR="7AC28F3E" w:rsidRPr="6E743871">
              <w:rPr>
                <w:sz w:val="18"/>
                <w:szCs w:val="18"/>
              </w:rPr>
              <w:t xml:space="preserve">on the corner of </w:t>
            </w:r>
            <w:r w:rsidRPr="6E743871">
              <w:rPr>
                <w:sz w:val="18"/>
                <w:szCs w:val="18"/>
              </w:rPr>
              <w:t xml:space="preserve">Brodie and </w:t>
            </w:r>
            <w:r w:rsidR="0399C411" w:rsidRPr="6E743871">
              <w:rPr>
                <w:sz w:val="18"/>
                <w:szCs w:val="18"/>
              </w:rPr>
              <w:t>Buckland</w:t>
            </w:r>
            <w:r w:rsidRPr="6E743871">
              <w:rPr>
                <w:sz w:val="18"/>
                <w:szCs w:val="18"/>
              </w:rPr>
              <w:t xml:space="preserve"> Streets, 2031-2036.</w:t>
            </w:r>
            <w:r w:rsidR="7B843194" w:rsidRPr="6E743871">
              <w:rPr>
                <w:sz w:val="18"/>
                <w:szCs w:val="18"/>
              </w:rPr>
              <w:t>B</w:t>
            </w:r>
            <w:r w:rsidR="1914E22D" w:rsidRPr="6E743871">
              <w:rPr>
                <w:sz w:val="18"/>
                <w:szCs w:val="18"/>
              </w:rPr>
              <w:t>r</w:t>
            </w:r>
            <w:r w:rsidR="7B843194" w:rsidRPr="6E743871">
              <w:rPr>
                <w:sz w:val="18"/>
                <w:szCs w:val="18"/>
              </w:rPr>
              <w:t>ing forward LTIP item HPW-P1 into LGIP</w:t>
            </w:r>
          </w:p>
        </w:tc>
        <w:tc>
          <w:tcPr>
            <w:tcW w:w="4666" w:type="dxa"/>
          </w:tcPr>
          <w:p w14:paraId="43ADCE81" w14:textId="77777777" w:rsidR="00506317" w:rsidRPr="00F20A10" w:rsidRDefault="00506317" w:rsidP="00B90F01">
            <w:pPr>
              <w:rPr>
                <w:sz w:val="18"/>
                <w:szCs w:val="20"/>
                <w:u w:val="single"/>
              </w:rPr>
            </w:pPr>
            <w:r w:rsidRPr="00F20A10">
              <w:rPr>
                <w:sz w:val="18"/>
                <w:szCs w:val="20"/>
                <w:u w:val="single"/>
              </w:rPr>
              <w:t>Gaps</w:t>
            </w:r>
          </w:p>
          <w:p w14:paraId="7DD7FEEE" w14:textId="77777777" w:rsidR="00506317" w:rsidRPr="00F20A10" w:rsidRDefault="00506317" w:rsidP="00B90F01">
            <w:pPr>
              <w:rPr>
                <w:sz w:val="18"/>
                <w:szCs w:val="20"/>
              </w:rPr>
            </w:pPr>
            <w:r w:rsidRPr="00F20A10">
              <w:rPr>
                <w:sz w:val="18"/>
                <w:szCs w:val="20"/>
              </w:rPr>
              <w:t>No gaps</w:t>
            </w:r>
          </w:p>
          <w:p w14:paraId="625BE905" w14:textId="77777777" w:rsidR="00506317" w:rsidRPr="00F20A10" w:rsidRDefault="00506317" w:rsidP="00B90F01">
            <w:pPr>
              <w:rPr>
                <w:sz w:val="18"/>
                <w:szCs w:val="20"/>
              </w:rPr>
            </w:pPr>
          </w:p>
          <w:p w14:paraId="7B0748B1" w14:textId="77777777" w:rsidR="00506317" w:rsidRPr="00F20A10" w:rsidRDefault="00506317" w:rsidP="00B90F01">
            <w:pPr>
              <w:rPr>
                <w:sz w:val="18"/>
                <w:szCs w:val="20"/>
                <w:u w:val="single"/>
              </w:rPr>
            </w:pPr>
            <w:r w:rsidRPr="00F20A10">
              <w:rPr>
                <w:sz w:val="18"/>
                <w:szCs w:val="20"/>
                <w:u w:val="single"/>
              </w:rPr>
              <w:t>Recommendations</w:t>
            </w:r>
          </w:p>
          <w:p w14:paraId="617CB35F" w14:textId="77777777" w:rsidR="00506317" w:rsidRPr="00F20A10" w:rsidRDefault="00506317" w:rsidP="00B90F01">
            <w:pPr>
              <w:rPr>
                <w:sz w:val="18"/>
                <w:szCs w:val="20"/>
              </w:rPr>
            </w:pPr>
            <w:r w:rsidRPr="00F20A10">
              <w:rPr>
                <w:sz w:val="18"/>
                <w:szCs w:val="20"/>
              </w:rPr>
              <w:t>No recommendations</w:t>
            </w:r>
          </w:p>
        </w:tc>
        <w:tc>
          <w:tcPr>
            <w:tcW w:w="4666" w:type="dxa"/>
          </w:tcPr>
          <w:p w14:paraId="07FA3422" w14:textId="77777777" w:rsidR="00506317" w:rsidRPr="00F20A10" w:rsidRDefault="00506317" w:rsidP="00B90F01">
            <w:pPr>
              <w:rPr>
                <w:sz w:val="18"/>
                <w:szCs w:val="20"/>
                <w:u w:val="single"/>
              </w:rPr>
            </w:pPr>
            <w:r w:rsidRPr="00F20A10">
              <w:rPr>
                <w:sz w:val="18"/>
                <w:szCs w:val="20"/>
                <w:u w:val="single"/>
              </w:rPr>
              <w:t>Gaps</w:t>
            </w:r>
          </w:p>
          <w:p w14:paraId="24AEB00E" w14:textId="77777777" w:rsidR="00506317" w:rsidRPr="00F20A10" w:rsidRDefault="00506317" w:rsidP="00B90F01">
            <w:pPr>
              <w:rPr>
                <w:sz w:val="18"/>
                <w:szCs w:val="20"/>
              </w:rPr>
            </w:pPr>
            <w:r w:rsidRPr="00F20A10">
              <w:rPr>
                <w:sz w:val="18"/>
                <w:szCs w:val="20"/>
              </w:rPr>
              <w:t>Small gap in southwest corner. No need to address at this stage.</w:t>
            </w:r>
          </w:p>
          <w:p w14:paraId="5CA4C94C" w14:textId="77777777" w:rsidR="00506317" w:rsidRPr="00F20A10" w:rsidRDefault="00506317" w:rsidP="00B90F01">
            <w:pPr>
              <w:rPr>
                <w:sz w:val="18"/>
                <w:szCs w:val="20"/>
              </w:rPr>
            </w:pPr>
          </w:p>
          <w:p w14:paraId="38CB5C00" w14:textId="77777777" w:rsidR="00506317" w:rsidRPr="00F20A10" w:rsidRDefault="00506317" w:rsidP="00B90F01">
            <w:pPr>
              <w:rPr>
                <w:sz w:val="18"/>
                <w:szCs w:val="20"/>
                <w:u w:val="single"/>
              </w:rPr>
            </w:pPr>
            <w:r w:rsidRPr="00F20A10">
              <w:rPr>
                <w:sz w:val="18"/>
                <w:szCs w:val="20"/>
                <w:u w:val="single"/>
              </w:rPr>
              <w:t>Recommendations</w:t>
            </w:r>
          </w:p>
          <w:p w14:paraId="6C953B59" w14:textId="77777777" w:rsidR="00506317" w:rsidRPr="00F20A10" w:rsidRDefault="00506317" w:rsidP="00B90F01">
            <w:pPr>
              <w:rPr>
                <w:sz w:val="18"/>
                <w:szCs w:val="20"/>
              </w:rPr>
            </w:pPr>
            <w:r w:rsidRPr="00F20A10">
              <w:rPr>
                <w:sz w:val="18"/>
                <w:szCs w:val="20"/>
              </w:rPr>
              <w:t>No recommendations</w:t>
            </w:r>
          </w:p>
        </w:tc>
      </w:tr>
      <w:tr w:rsidR="00506317" w:rsidRPr="00AA7525" w14:paraId="00A58A8E" w14:textId="77777777" w:rsidTr="6E743871">
        <w:trPr>
          <w:cantSplit/>
        </w:trPr>
        <w:tc>
          <w:tcPr>
            <w:tcW w:w="1130" w:type="dxa"/>
            <w:shd w:val="clear" w:color="auto" w:fill="D9D9D9" w:themeFill="background1" w:themeFillShade="D9"/>
          </w:tcPr>
          <w:p w14:paraId="4B7F3524"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6A267427" w14:textId="77777777" w:rsidR="00506317" w:rsidRPr="00AA7525" w:rsidRDefault="00506317" w:rsidP="00AA7525">
            <w:pPr>
              <w:keepNext/>
              <w:rPr>
                <w:b/>
                <w:bCs/>
                <w:sz w:val="18"/>
                <w:szCs w:val="20"/>
              </w:rPr>
            </w:pPr>
            <w:r w:rsidRPr="00AA7525">
              <w:rPr>
                <w:b/>
                <w:bCs/>
                <w:sz w:val="18"/>
                <w:szCs w:val="20"/>
              </w:rPr>
              <w:t>Holland Park</w:t>
            </w:r>
          </w:p>
          <w:p w14:paraId="6042E058"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10996A29" w14:textId="77777777" w:rsidTr="6E743871">
        <w:trPr>
          <w:cantSplit/>
        </w:trPr>
        <w:tc>
          <w:tcPr>
            <w:tcW w:w="4672" w:type="dxa"/>
            <w:gridSpan w:val="2"/>
            <w:shd w:val="clear" w:color="auto" w:fill="D9D9D9" w:themeFill="background1" w:themeFillShade="D9"/>
          </w:tcPr>
          <w:p w14:paraId="69C1235A"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317635A0"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1EF3F8B8"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4B80113C" w14:textId="77777777" w:rsidTr="6E743871">
        <w:trPr>
          <w:cantSplit/>
        </w:trPr>
        <w:tc>
          <w:tcPr>
            <w:tcW w:w="4672" w:type="dxa"/>
            <w:gridSpan w:val="2"/>
          </w:tcPr>
          <w:p w14:paraId="688A6D06" w14:textId="77777777" w:rsidR="00506317" w:rsidRPr="00F20A10" w:rsidRDefault="00506317" w:rsidP="00B90F01">
            <w:pPr>
              <w:rPr>
                <w:sz w:val="18"/>
                <w:szCs w:val="20"/>
                <w:u w:val="single"/>
              </w:rPr>
            </w:pPr>
            <w:r w:rsidRPr="00F20A10">
              <w:rPr>
                <w:sz w:val="18"/>
                <w:szCs w:val="20"/>
                <w:u w:val="single"/>
              </w:rPr>
              <w:t>Gaps</w:t>
            </w:r>
          </w:p>
          <w:p w14:paraId="21857FFC" w14:textId="77777777" w:rsidR="00506317" w:rsidRPr="00F20A10" w:rsidRDefault="00506317" w:rsidP="00B90F01">
            <w:pPr>
              <w:rPr>
                <w:sz w:val="18"/>
                <w:szCs w:val="20"/>
              </w:rPr>
            </w:pPr>
            <w:r w:rsidRPr="00F20A10">
              <w:rPr>
                <w:sz w:val="18"/>
                <w:szCs w:val="20"/>
              </w:rPr>
              <w:t>No gaps</w:t>
            </w:r>
          </w:p>
          <w:p w14:paraId="198BA33E" w14:textId="77777777" w:rsidR="00506317" w:rsidRPr="00F20A10" w:rsidRDefault="00506317" w:rsidP="00B90F01">
            <w:pPr>
              <w:rPr>
                <w:sz w:val="18"/>
                <w:szCs w:val="20"/>
              </w:rPr>
            </w:pPr>
          </w:p>
          <w:p w14:paraId="1D0239F2" w14:textId="77777777" w:rsidR="00506317" w:rsidRPr="00F20A10" w:rsidRDefault="00506317" w:rsidP="00B90F01">
            <w:pPr>
              <w:rPr>
                <w:sz w:val="18"/>
                <w:szCs w:val="20"/>
                <w:u w:val="single"/>
              </w:rPr>
            </w:pPr>
            <w:r w:rsidRPr="00F20A10">
              <w:rPr>
                <w:sz w:val="18"/>
                <w:szCs w:val="20"/>
                <w:u w:val="single"/>
              </w:rPr>
              <w:t>Recommendations</w:t>
            </w:r>
          </w:p>
          <w:p w14:paraId="7975CA22"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36D876A9" w14:textId="77777777" w:rsidR="00506317" w:rsidRPr="00F20A10" w:rsidRDefault="00506317" w:rsidP="00B90F01">
            <w:pPr>
              <w:rPr>
                <w:sz w:val="18"/>
                <w:szCs w:val="20"/>
                <w:u w:val="single"/>
              </w:rPr>
            </w:pPr>
            <w:r w:rsidRPr="00F20A10">
              <w:rPr>
                <w:sz w:val="18"/>
                <w:szCs w:val="20"/>
                <w:u w:val="single"/>
              </w:rPr>
              <w:t>Gaps</w:t>
            </w:r>
          </w:p>
          <w:p w14:paraId="294CF20F" w14:textId="77777777" w:rsidR="00506317" w:rsidRPr="00F20A10" w:rsidRDefault="00506317" w:rsidP="00B90F01">
            <w:pPr>
              <w:rPr>
                <w:sz w:val="18"/>
                <w:szCs w:val="20"/>
              </w:rPr>
            </w:pPr>
            <w:r w:rsidRPr="00F20A10">
              <w:rPr>
                <w:sz w:val="18"/>
                <w:szCs w:val="20"/>
              </w:rPr>
              <w:t>No gaps</w:t>
            </w:r>
          </w:p>
          <w:p w14:paraId="07EEF9ED" w14:textId="77777777" w:rsidR="00506317" w:rsidRPr="00F20A10" w:rsidRDefault="00506317" w:rsidP="00B90F01">
            <w:pPr>
              <w:rPr>
                <w:sz w:val="18"/>
                <w:szCs w:val="20"/>
              </w:rPr>
            </w:pPr>
          </w:p>
          <w:p w14:paraId="75F6AFB8" w14:textId="77777777" w:rsidR="00506317" w:rsidRPr="00F20A10" w:rsidRDefault="00506317" w:rsidP="00B90F01">
            <w:pPr>
              <w:rPr>
                <w:sz w:val="18"/>
                <w:szCs w:val="20"/>
                <w:u w:val="single"/>
              </w:rPr>
            </w:pPr>
            <w:r w:rsidRPr="00F20A10">
              <w:rPr>
                <w:sz w:val="18"/>
                <w:szCs w:val="20"/>
                <w:u w:val="single"/>
              </w:rPr>
              <w:t>Recommendations</w:t>
            </w:r>
          </w:p>
          <w:p w14:paraId="13C00FA5" w14:textId="77777777" w:rsidR="00506317" w:rsidRPr="00F20A10" w:rsidRDefault="00506317" w:rsidP="00B90F01">
            <w:pPr>
              <w:rPr>
                <w:sz w:val="18"/>
                <w:szCs w:val="20"/>
              </w:rPr>
            </w:pPr>
            <w:r w:rsidRPr="00F20A10">
              <w:rPr>
                <w:sz w:val="18"/>
                <w:szCs w:val="20"/>
              </w:rPr>
              <w:t>No recommendations</w:t>
            </w:r>
          </w:p>
        </w:tc>
        <w:tc>
          <w:tcPr>
            <w:tcW w:w="4666" w:type="dxa"/>
          </w:tcPr>
          <w:p w14:paraId="4A24F2B3" w14:textId="77777777" w:rsidR="00506317" w:rsidRPr="00F20A10" w:rsidRDefault="00506317" w:rsidP="00B90F01">
            <w:pPr>
              <w:rPr>
                <w:sz w:val="18"/>
                <w:szCs w:val="20"/>
                <w:u w:val="single"/>
              </w:rPr>
            </w:pPr>
            <w:r w:rsidRPr="00F20A10">
              <w:rPr>
                <w:sz w:val="18"/>
                <w:szCs w:val="20"/>
                <w:u w:val="single"/>
              </w:rPr>
              <w:t>Gaps</w:t>
            </w:r>
          </w:p>
          <w:p w14:paraId="067F9AFE" w14:textId="77777777" w:rsidR="00506317" w:rsidRPr="00F20A10" w:rsidRDefault="00506317" w:rsidP="00B90F01">
            <w:pPr>
              <w:rPr>
                <w:sz w:val="18"/>
                <w:szCs w:val="20"/>
              </w:rPr>
            </w:pPr>
            <w:r w:rsidRPr="00F20A10">
              <w:rPr>
                <w:sz w:val="18"/>
                <w:szCs w:val="20"/>
              </w:rPr>
              <w:t>No gaps</w:t>
            </w:r>
          </w:p>
          <w:p w14:paraId="6869AD35" w14:textId="77777777" w:rsidR="00506317" w:rsidRPr="00F20A10" w:rsidRDefault="00506317" w:rsidP="00B90F01">
            <w:pPr>
              <w:rPr>
                <w:sz w:val="18"/>
                <w:szCs w:val="20"/>
              </w:rPr>
            </w:pPr>
          </w:p>
          <w:p w14:paraId="3926A72A" w14:textId="77777777" w:rsidR="00506317" w:rsidRPr="00F20A10" w:rsidRDefault="00506317" w:rsidP="00B90F01">
            <w:pPr>
              <w:rPr>
                <w:sz w:val="18"/>
                <w:szCs w:val="20"/>
                <w:u w:val="single"/>
              </w:rPr>
            </w:pPr>
            <w:r w:rsidRPr="00F20A10">
              <w:rPr>
                <w:sz w:val="18"/>
                <w:szCs w:val="20"/>
                <w:u w:val="single"/>
              </w:rPr>
              <w:t>Recommendations</w:t>
            </w:r>
          </w:p>
          <w:p w14:paraId="1AE7D917" w14:textId="77777777" w:rsidR="00506317" w:rsidRPr="00F20A10" w:rsidRDefault="00506317" w:rsidP="00B90F01">
            <w:pPr>
              <w:rPr>
                <w:sz w:val="18"/>
                <w:szCs w:val="20"/>
              </w:rPr>
            </w:pPr>
            <w:r w:rsidRPr="00F20A10">
              <w:rPr>
                <w:sz w:val="18"/>
                <w:szCs w:val="20"/>
              </w:rPr>
              <w:t>No recommendations</w:t>
            </w:r>
          </w:p>
        </w:tc>
      </w:tr>
      <w:tr w:rsidR="00506317" w:rsidRPr="00AA7525" w14:paraId="3CB754EC" w14:textId="77777777" w:rsidTr="6E743871">
        <w:trPr>
          <w:cantSplit/>
        </w:trPr>
        <w:tc>
          <w:tcPr>
            <w:tcW w:w="1130" w:type="dxa"/>
            <w:shd w:val="clear" w:color="auto" w:fill="D9D9D9" w:themeFill="background1" w:themeFillShade="D9"/>
          </w:tcPr>
          <w:p w14:paraId="0B220863"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33A86C6C" w14:textId="77777777" w:rsidR="00506317" w:rsidRPr="00AA7525" w:rsidRDefault="00506317" w:rsidP="00AA7525">
            <w:pPr>
              <w:keepNext/>
              <w:rPr>
                <w:b/>
                <w:bCs/>
                <w:sz w:val="18"/>
                <w:szCs w:val="20"/>
              </w:rPr>
            </w:pPr>
            <w:r w:rsidRPr="00AA7525">
              <w:rPr>
                <w:b/>
                <w:bCs/>
                <w:sz w:val="18"/>
                <w:szCs w:val="20"/>
              </w:rPr>
              <w:t>Mt Gravatt</w:t>
            </w:r>
          </w:p>
          <w:p w14:paraId="5F543663" w14:textId="77777777" w:rsidR="00506317" w:rsidRPr="00AA7525" w:rsidRDefault="00506317" w:rsidP="00AA7525">
            <w:pPr>
              <w:keepNext/>
              <w:rPr>
                <w:b/>
                <w:bCs/>
                <w:sz w:val="18"/>
                <w:szCs w:val="20"/>
              </w:rPr>
            </w:pPr>
            <w:r w:rsidRPr="00AA7525">
              <w:rPr>
                <w:b/>
                <w:bCs/>
                <w:sz w:val="18"/>
                <w:szCs w:val="20"/>
              </w:rPr>
              <w:t>Low population growth to 2036 (2501-5000)</w:t>
            </w:r>
          </w:p>
        </w:tc>
      </w:tr>
      <w:tr w:rsidR="00AA7525" w:rsidRPr="00AA7525" w14:paraId="58B8A1EE" w14:textId="77777777" w:rsidTr="6E743871">
        <w:trPr>
          <w:cantSplit/>
        </w:trPr>
        <w:tc>
          <w:tcPr>
            <w:tcW w:w="4672" w:type="dxa"/>
            <w:gridSpan w:val="2"/>
            <w:shd w:val="clear" w:color="auto" w:fill="D9D9D9" w:themeFill="background1" w:themeFillShade="D9"/>
          </w:tcPr>
          <w:p w14:paraId="6041BD38"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5505053A"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3CA673E3"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54C9F99F" w14:textId="77777777" w:rsidTr="6E743871">
        <w:trPr>
          <w:cantSplit/>
        </w:trPr>
        <w:tc>
          <w:tcPr>
            <w:tcW w:w="4672" w:type="dxa"/>
            <w:gridSpan w:val="2"/>
          </w:tcPr>
          <w:p w14:paraId="3E2918D4" w14:textId="77777777" w:rsidR="00506317" w:rsidRPr="00F20A10" w:rsidRDefault="00506317" w:rsidP="00B90F01">
            <w:pPr>
              <w:rPr>
                <w:sz w:val="18"/>
                <w:szCs w:val="20"/>
                <w:u w:val="single"/>
              </w:rPr>
            </w:pPr>
            <w:r w:rsidRPr="00F20A10">
              <w:rPr>
                <w:sz w:val="18"/>
                <w:szCs w:val="20"/>
                <w:u w:val="single"/>
              </w:rPr>
              <w:t>Gaps</w:t>
            </w:r>
          </w:p>
          <w:p w14:paraId="25CD4D00" w14:textId="27A012CF" w:rsidR="00506317" w:rsidRPr="00F20A10" w:rsidRDefault="00506317" w:rsidP="00B90F01">
            <w:pPr>
              <w:rPr>
                <w:sz w:val="18"/>
                <w:szCs w:val="20"/>
              </w:rPr>
            </w:pPr>
            <w:r w:rsidRPr="6E743871">
              <w:rPr>
                <w:sz w:val="18"/>
                <w:szCs w:val="18"/>
              </w:rPr>
              <w:t>Significant gap in southern part of area, north of Mt Gravatt Outlook Reserve. Need to add parkland to address this gap, previous park network planning identified site for acquisition for a local general recreation park to address this gap.</w:t>
            </w:r>
          </w:p>
          <w:p w14:paraId="500FC9C6" w14:textId="77777777" w:rsidR="00506317" w:rsidRPr="00F20A10" w:rsidRDefault="00506317" w:rsidP="00B90F01">
            <w:pPr>
              <w:rPr>
                <w:sz w:val="18"/>
                <w:szCs w:val="20"/>
                <w:u w:val="single"/>
              </w:rPr>
            </w:pPr>
            <w:r w:rsidRPr="00F20A10">
              <w:rPr>
                <w:sz w:val="18"/>
                <w:szCs w:val="20"/>
                <w:u w:val="single"/>
              </w:rPr>
              <w:t>Recommendations</w:t>
            </w:r>
          </w:p>
          <w:p w14:paraId="08BC836E" w14:textId="7A6F5983" w:rsidR="00506317" w:rsidRPr="00F20A10" w:rsidRDefault="00506317" w:rsidP="00B90F01">
            <w:pPr>
              <w:rPr>
                <w:sz w:val="18"/>
                <w:szCs w:val="18"/>
              </w:rPr>
            </w:pPr>
            <w:r w:rsidRPr="6E743871">
              <w:rPr>
                <w:sz w:val="18"/>
                <w:szCs w:val="18"/>
              </w:rPr>
              <w:t xml:space="preserve">New </w:t>
            </w:r>
            <w:r w:rsidR="7D07EAEF" w:rsidRPr="6E743871">
              <w:rPr>
                <w:sz w:val="18"/>
                <w:szCs w:val="18"/>
              </w:rPr>
              <w:t xml:space="preserve">indicative location </w:t>
            </w:r>
            <w:r w:rsidRPr="6E743871">
              <w:rPr>
                <w:sz w:val="18"/>
                <w:szCs w:val="18"/>
              </w:rPr>
              <w:t>A1 item near school, west of Logan Road – local general recreation (0.5ha).</w:t>
            </w:r>
          </w:p>
        </w:tc>
        <w:tc>
          <w:tcPr>
            <w:tcW w:w="4666" w:type="dxa"/>
          </w:tcPr>
          <w:p w14:paraId="430AC5EA" w14:textId="77777777" w:rsidR="00506317" w:rsidRPr="00F20A10" w:rsidRDefault="00506317" w:rsidP="00B90F01">
            <w:pPr>
              <w:rPr>
                <w:sz w:val="18"/>
                <w:szCs w:val="20"/>
                <w:u w:val="single"/>
              </w:rPr>
            </w:pPr>
            <w:r w:rsidRPr="00F20A10">
              <w:rPr>
                <w:sz w:val="18"/>
                <w:szCs w:val="20"/>
                <w:u w:val="single"/>
              </w:rPr>
              <w:t>Gaps</w:t>
            </w:r>
          </w:p>
          <w:p w14:paraId="0F576945" w14:textId="77777777" w:rsidR="00506317" w:rsidRPr="00F20A10" w:rsidRDefault="00506317" w:rsidP="00B90F01">
            <w:pPr>
              <w:rPr>
                <w:sz w:val="18"/>
                <w:szCs w:val="20"/>
              </w:rPr>
            </w:pPr>
            <w:r w:rsidRPr="00F20A10">
              <w:rPr>
                <w:sz w:val="18"/>
                <w:szCs w:val="20"/>
              </w:rPr>
              <w:t xml:space="preserve">No gaps, but no district general recreation park in this area. </w:t>
            </w:r>
          </w:p>
          <w:p w14:paraId="276E2594" w14:textId="77777777" w:rsidR="00506317" w:rsidRPr="00F20A10" w:rsidRDefault="00506317" w:rsidP="00B90F01">
            <w:pPr>
              <w:rPr>
                <w:sz w:val="18"/>
                <w:szCs w:val="20"/>
              </w:rPr>
            </w:pPr>
          </w:p>
          <w:p w14:paraId="47A46A5E" w14:textId="77777777" w:rsidR="00506317" w:rsidRPr="00F20A10" w:rsidRDefault="00506317" w:rsidP="00B90F01">
            <w:pPr>
              <w:rPr>
                <w:sz w:val="18"/>
                <w:szCs w:val="20"/>
                <w:u w:val="single"/>
              </w:rPr>
            </w:pPr>
            <w:r w:rsidRPr="00F20A10">
              <w:rPr>
                <w:sz w:val="18"/>
                <w:szCs w:val="20"/>
                <w:u w:val="single"/>
              </w:rPr>
              <w:t>Recommendations</w:t>
            </w:r>
          </w:p>
          <w:p w14:paraId="09917C8E" w14:textId="42FE4B11" w:rsidR="00506317" w:rsidRPr="00F20A10" w:rsidRDefault="00506317" w:rsidP="00B90F01">
            <w:pPr>
              <w:rPr>
                <w:sz w:val="18"/>
                <w:szCs w:val="18"/>
              </w:rPr>
            </w:pPr>
            <w:r w:rsidRPr="6E743871">
              <w:rPr>
                <w:sz w:val="18"/>
                <w:szCs w:val="18"/>
              </w:rPr>
              <w:t>No recommendations</w:t>
            </w:r>
          </w:p>
        </w:tc>
        <w:tc>
          <w:tcPr>
            <w:tcW w:w="4666" w:type="dxa"/>
          </w:tcPr>
          <w:p w14:paraId="2D641659" w14:textId="77777777" w:rsidR="00506317" w:rsidRPr="00F20A10" w:rsidRDefault="00506317" w:rsidP="00B90F01">
            <w:pPr>
              <w:rPr>
                <w:sz w:val="18"/>
                <w:szCs w:val="20"/>
                <w:u w:val="single"/>
              </w:rPr>
            </w:pPr>
            <w:r w:rsidRPr="00F20A10">
              <w:rPr>
                <w:sz w:val="18"/>
                <w:szCs w:val="20"/>
                <w:u w:val="single"/>
              </w:rPr>
              <w:t>Gaps</w:t>
            </w:r>
          </w:p>
          <w:p w14:paraId="73BA2819" w14:textId="77777777" w:rsidR="00506317" w:rsidRPr="00F20A10" w:rsidRDefault="00506317" w:rsidP="00B90F01">
            <w:pPr>
              <w:rPr>
                <w:sz w:val="18"/>
                <w:szCs w:val="20"/>
              </w:rPr>
            </w:pPr>
            <w:r w:rsidRPr="00F20A10">
              <w:rPr>
                <w:sz w:val="18"/>
                <w:szCs w:val="20"/>
              </w:rPr>
              <w:t xml:space="preserve">No sport park within the area, small gap in the middle of the area. </w:t>
            </w:r>
          </w:p>
          <w:p w14:paraId="47A14A22" w14:textId="77777777" w:rsidR="00506317" w:rsidRPr="00F20A10" w:rsidRDefault="00506317" w:rsidP="00B90F01">
            <w:pPr>
              <w:rPr>
                <w:sz w:val="18"/>
                <w:szCs w:val="20"/>
              </w:rPr>
            </w:pPr>
          </w:p>
          <w:p w14:paraId="11A5C85B" w14:textId="77777777" w:rsidR="00506317" w:rsidRPr="00F20A10" w:rsidRDefault="00506317" w:rsidP="00B90F01">
            <w:pPr>
              <w:rPr>
                <w:sz w:val="18"/>
                <w:szCs w:val="20"/>
                <w:u w:val="single"/>
              </w:rPr>
            </w:pPr>
            <w:r w:rsidRPr="00F20A10">
              <w:rPr>
                <w:sz w:val="18"/>
                <w:szCs w:val="20"/>
                <w:u w:val="single"/>
              </w:rPr>
              <w:t>Recommendations</w:t>
            </w:r>
          </w:p>
          <w:p w14:paraId="200401E9" w14:textId="0591F377" w:rsidR="00506317" w:rsidRPr="00F20A10" w:rsidRDefault="00506317" w:rsidP="00B90F01">
            <w:pPr>
              <w:rPr>
                <w:sz w:val="18"/>
                <w:szCs w:val="18"/>
              </w:rPr>
            </w:pPr>
            <w:r w:rsidRPr="6E743871">
              <w:rPr>
                <w:sz w:val="18"/>
                <w:szCs w:val="18"/>
              </w:rPr>
              <w:t>No recommendations</w:t>
            </w:r>
          </w:p>
        </w:tc>
      </w:tr>
      <w:tr w:rsidR="00506317" w:rsidRPr="00AA7525" w14:paraId="7412F8A0" w14:textId="77777777" w:rsidTr="6E743871">
        <w:trPr>
          <w:cantSplit/>
        </w:trPr>
        <w:tc>
          <w:tcPr>
            <w:tcW w:w="1130" w:type="dxa"/>
            <w:shd w:val="clear" w:color="auto" w:fill="D9D9D9" w:themeFill="background1" w:themeFillShade="D9"/>
          </w:tcPr>
          <w:p w14:paraId="637A2885"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60715566" w14:textId="77777777" w:rsidR="00506317" w:rsidRPr="00AA7525" w:rsidRDefault="00506317" w:rsidP="00AA7525">
            <w:pPr>
              <w:keepNext/>
              <w:rPr>
                <w:b/>
                <w:bCs/>
                <w:sz w:val="18"/>
                <w:szCs w:val="20"/>
              </w:rPr>
            </w:pPr>
            <w:r w:rsidRPr="00AA7525">
              <w:rPr>
                <w:b/>
                <w:bCs/>
                <w:sz w:val="18"/>
                <w:szCs w:val="20"/>
              </w:rPr>
              <w:t>Mansfield</w:t>
            </w:r>
          </w:p>
          <w:p w14:paraId="76E61726"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460BA10F" w14:textId="77777777" w:rsidTr="6E743871">
        <w:trPr>
          <w:cantSplit/>
        </w:trPr>
        <w:tc>
          <w:tcPr>
            <w:tcW w:w="4672" w:type="dxa"/>
            <w:gridSpan w:val="2"/>
            <w:shd w:val="clear" w:color="auto" w:fill="D9D9D9" w:themeFill="background1" w:themeFillShade="D9"/>
          </w:tcPr>
          <w:p w14:paraId="16D8FAA7"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1D149B22"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3A901F40"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0B16380D" w14:textId="77777777" w:rsidTr="6E743871">
        <w:trPr>
          <w:cantSplit/>
        </w:trPr>
        <w:tc>
          <w:tcPr>
            <w:tcW w:w="4672" w:type="dxa"/>
            <w:gridSpan w:val="2"/>
          </w:tcPr>
          <w:p w14:paraId="472E88E0" w14:textId="77777777" w:rsidR="00506317" w:rsidRPr="00F20A10" w:rsidRDefault="00506317" w:rsidP="00B90F01">
            <w:pPr>
              <w:rPr>
                <w:sz w:val="18"/>
                <w:szCs w:val="20"/>
                <w:u w:val="single"/>
              </w:rPr>
            </w:pPr>
            <w:r w:rsidRPr="00F20A10">
              <w:rPr>
                <w:sz w:val="18"/>
                <w:szCs w:val="20"/>
                <w:u w:val="single"/>
              </w:rPr>
              <w:t>Gaps</w:t>
            </w:r>
          </w:p>
          <w:p w14:paraId="220E4690" w14:textId="1C719762" w:rsidR="00506317" w:rsidRPr="00F20A10" w:rsidRDefault="00506317" w:rsidP="260030E9">
            <w:pPr>
              <w:rPr>
                <w:sz w:val="18"/>
                <w:szCs w:val="18"/>
              </w:rPr>
            </w:pPr>
            <w:r w:rsidRPr="260030E9">
              <w:rPr>
                <w:sz w:val="18"/>
                <w:szCs w:val="18"/>
              </w:rPr>
              <w:t xml:space="preserve">Gap in south-west corner in vicinity of </w:t>
            </w:r>
            <w:proofErr w:type="spellStart"/>
            <w:r w:rsidRPr="260030E9">
              <w:rPr>
                <w:sz w:val="18"/>
                <w:szCs w:val="18"/>
              </w:rPr>
              <w:t>Mingera</w:t>
            </w:r>
            <w:proofErr w:type="spellEnd"/>
            <w:r w:rsidRPr="260030E9">
              <w:rPr>
                <w:sz w:val="18"/>
                <w:szCs w:val="18"/>
              </w:rPr>
              <w:t xml:space="preserve"> Street and </w:t>
            </w:r>
            <w:proofErr w:type="spellStart"/>
            <w:r w:rsidRPr="260030E9">
              <w:rPr>
                <w:sz w:val="18"/>
                <w:szCs w:val="18"/>
              </w:rPr>
              <w:t>Cresthaven</w:t>
            </w:r>
            <w:proofErr w:type="spellEnd"/>
            <w:r w:rsidRPr="260030E9">
              <w:rPr>
                <w:sz w:val="18"/>
                <w:szCs w:val="18"/>
              </w:rPr>
              <w:t xml:space="preserve"> Drive</w:t>
            </w:r>
            <w:r w:rsidR="503D5194" w:rsidRPr="260030E9">
              <w:rPr>
                <w:sz w:val="18"/>
                <w:szCs w:val="18"/>
              </w:rPr>
              <w:t>, however very low population growth; no need to address at this stage.</w:t>
            </w:r>
          </w:p>
          <w:p w14:paraId="1657248D" w14:textId="77777777" w:rsidR="00506317" w:rsidRPr="00F20A10" w:rsidRDefault="00506317" w:rsidP="00B90F01">
            <w:pPr>
              <w:rPr>
                <w:sz w:val="18"/>
                <w:szCs w:val="20"/>
              </w:rPr>
            </w:pPr>
          </w:p>
          <w:p w14:paraId="2821E6C1" w14:textId="77777777" w:rsidR="00506317" w:rsidRPr="00F20A10" w:rsidRDefault="00506317" w:rsidP="00B90F01">
            <w:pPr>
              <w:rPr>
                <w:sz w:val="18"/>
                <w:szCs w:val="20"/>
                <w:u w:val="single"/>
              </w:rPr>
            </w:pPr>
            <w:r w:rsidRPr="00F20A10">
              <w:rPr>
                <w:sz w:val="18"/>
                <w:szCs w:val="20"/>
                <w:u w:val="single"/>
              </w:rPr>
              <w:t>Recommendations</w:t>
            </w:r>
          </w:p>
          <w:p w14:paraId="4A538B90" w14:textId="070A00B1" w:rsidR="00506317" w:rsidRPr="00F20A10" w:rsidRDefault="773CB838" w:rsidP="260030E9">
            <w:pPr>
              <w:rPr>
                <w:sz w:val="18"/>
                <w:szCs w:val="18"/>
              </w:rPr>
            </w:pPr>
            <w:r w:rsidRPr="6E743871">
              <w:rPr>
                <w:sz w:val="18"/>
                <w:szCs w:val="18"/>
              </w:rPr>
              <w:t xml:space="preserve"> No recommendations</w:t>
            </w:r>
          </w:p>
          <w:p w14:paraId="379E3010" w14:textId="0244992F" w:rsidR="00506317" w:rsidRPr="00F20A10" w:rsidRDefault="00506317" w:rsidP="00B90F01">
            <w:pPr>
              <w:rPr>
                <w:sz w:val="18"/>
                <w:szCs w:val="18"/>
              </w:rPr>
            </w:pPr>
          </w:p>
        </w:tc>
        <w:tc>
          <w:tcPr>
            <w:tcW w:w="4666" w:type="dxa"/>
          </w:tcPr>
          <w:p w14:paraId="4AA6A742" w14:textId="77777777" w:rsidR="00506317" w:rsidRPr="00F20A10" w:rsidRDefault="00506317" w:rsidP="00B90F01">
            <w:pPr>
              <w:rPr>
                <w:sz w:val="18"/>
                <w:szCs w:val="20"/>
                <w:u w:val="single"/>
              </w:rPr>
            </w:pPr>
            <w:r w:rsidRPr="00F20A10">
              <w:rPr>
                <w:sz w:val="18"/>
                <w:szCs w:val="20"/>
                <w:u w:val="single"/>
              </w:rPr>
              <w:t>Gaps</w:t>
            </w:r>
          </w:p>
          <w:p w14:paraId="766B79D2" w14:textId="77777777" w:rsidR="00506317" w:rsidRPr="00F20A10" w:rsidRDefault="00506317" w:rsidP="00B90F01">
            <w:pPr>
              <w:rPr>
                <w:sz w:val="18"/>
                <w:szCs w:val="20"/>
              </w:rPr>
            </w:pPr>
            <w:r w:rsidRPr="00F20A10">
              <w:rPr>
                <w:sz w:val="18"/>
                <w:szCs w:val="20"/>
              </w:rPr>
              <w:t>No gaps</w:t>
            </w:r>
          </w:p>
          <w:p w14:paraId="142D6E3E" w14:textId="77777777" w:rsidR="00506317" w:rsidRPr="00F20A10" w:rsidRDefault="00506317" w:rsidP="00B90F01">
            <w:pPr>
              <w:rPr>
                <w:sz w:val="18"/>
                <w:szCs w:val="20"/>
              </w:rPr>
            </w:pPr>
          </w:p>
          <w:p w14:paraId="2DEB0B3A" w14:textId="77777777" w:rsidR="00506317" w:rsidRPr="00F20A10" w:rsidRDefault="00506317" w:rsidP="00B90F01">
            <w:pPr>
              <w:rPr>
                <w:sz w:val="18"/>
                <w:szCs w:val="20"/>
                <w:u w:val="single"/>
              </w:rPr>
            </w:pPr>
            <w:r w:rsidRPr="00F20A10">
              <w:rPr>
                <w:sz w:val="18"/>
                <w:szCs w:val="20"/>
                <w:u w:val="single"/>
              </w:rPr>
              <w:t>Recommendations</w:t>
            </w:r>
          </w:p>
          <w:p w14:paraId="2D1A8D95" w14:textId="77777777" w:rsidR="00506317" w:rsidRPr="00F20A10" w:rsidRDefault="00506317" w:rsidP="00B90F01">
            <w:pPr>
              <w:rPr>
                <w:sz w:val="18"/>
                <w:szCs w:val="20"/>
              </w:rPr>
            </w:pPr>
            <w:r w:rsidRPr="00F20A10">
              <w:rPr>
                <w:sz w:val="18"/>
                <w:szCs w:val="20"/>
              </w:rPr>
              <w:t>No recommendations</w:t>
            </w:r>
          </w:p>
        </w:tc>
        <w:tc>
          <w:tcPr>
            <w:tcW w:w="4666" w:type="dxa"/>
          </w:tcPr>
          <w:p w14:paraId="6EB65AFA" w14:textId="77777777" w:rsidR="00506317" w:rsidRPr="00F20A10" w:rsidRDefault="00506317" w:rsidP="00B90F01">
            <w:pPr>
              <w:rPr>
                <w:sz w:val="18"/>
                <w:szCs w:val="20"/>
                <w:u w:val="single"/>
              </w:rPr>
            </w:pPr>
            <w:r w:rsidRPr="00F20A10">
              <w:rPr>
                <w:sz w:val="18"/>
                <w:szCs w:val="20"/>
                <w:u w:val="single"/>
              </w:rPr>
              <w:t>Gaps</w:t>
            </w:r>
          </w:p>
          <w:p w14:paraId="64CD1E75" w14:textId="77777777" w:rsidR="00506317" w:rsidRPr="00F20A10" w:rsidRDefault="00506317" w:rsidP="00B90F01">
            <w:pPr>
              <w:rPr>
                <w:sz w:val="18"/>
                <w:szCs w:val="20"/>
              </w:rPr>
            </w:pPr>
            <w:r w:rsidRPr="00F20A10">
              <w:rPr>
                <w:sz w:val="18"/>
                <w:szCs w:val="20"/>
              </w:rPr>
              <w:t>No gaps</w:t>
            </w:r>
          </w:p>
          <w:p w14:paraId="2C164F3D" w14:textId="77777777" w:rsidR="00506317" w:rsidRPr="00F20A10" w:rsidRDefault="00506317" w:rsidP="00B90F01">
            <w:pPr>
              <w:rPr>
                <w:sz w:val="18"/>
                <w:szCs w:val="20"/>
              </w:rPr>
            </w:pPr>
          </w:p>
          <w:p w14:paraId="6EEA9DBD" w14:textId="77777777" w:rsidR="00506317" w:rsidRPr="00F20A10" w:rsidRDefault="00506317" w:rsidP="00B90F01">
            <w:pPr>
              <w:rPr>
                <w:sz w:val="18"/>
                <w:szCs w:val="20"/>
                <w:u w:val="single"/>
              </w:rPr>
            </w:pPr>
            <w:r w:rsidRPr="00F20A10">
              <w:rPr>
                <w:sz w:val="18"/>
                <w:szCs w:val="20"/>
                <w:u w:val="single"/>
              </w:rPr>
              <w:t>Recommendations</w:t>
            </w:r>
          </w:p>
          <w:p w14:paraId="39B25FE9" w14:textId="77777777" w:rsidR="00506317" w:rsidRPr="00F20A10" w:rsidRDefault="00506317" w:rsidP="00B90F01">
            <w:pPr>
              <w:rPr>
                <w:sz w:val="18"/>
                <w:szCs w:val="20"/>
              </w:rPr>
            </w:pPr>
            <w:r w:rsidRPr="00F20A10">
              <w:rPr>
                <w:sz w:val="18"/>
                <w:szCs w:val="20"/>
              </w:rPr>
              <w:t>No recommendations</w:t>
            </w:r>
          </w:p>
        </w:tc>
      </w:tr>
      <w:tr w:rsidR="00506317" w:rsidRPr="00AA7525" w14:paraId="1C5D20CB" w14:textId="77777777" w:rsidTr="6E743871">
        <w:trPr>
          <w:cantSplit/>
        </w:trPr>
        <w:tc>
          <w:tcPr>
            <w:tcW w:w="1130" w:type="dxa"/>
            <w:shd w:val="clear" w:color="auto" w:fill="D9D9D9" w:themeFill="background1" w:themeFillShade="D9"/>
          </w:tcPr>
          <w:p w14:paraId="6E710C5B"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01F403C3" w14:textId="77777777" w:rsidR="00506317" w:rsidRPr="00AA7525" w:rsidRDefault="00506317" w:rsidP="00AA7525">
            <w:pPr>
              <w:keepNext/>
              <w:rPr>
                <w:b/>
                <w:bCs/>
                <w:sz w:val="18"/>
                <w:szCs w:val="20"/>
              </w:rPr>
            </w:pPr>
            <w:r w:rsidRPr="00AA7525">
              <w:rPr>
                <w:b/>
                <w:bCs/>
                <w:sz w:val="18"/>
                <w:szCs w:val="20"/>
              </w:rPr>
              <w:t>Westlake</w:t>
            </w:r>
          </w:p>
          <w:p w14:paraId="0940F755" w14:textId="77777777" w:rsidR="00506317" w:rsidRPr="00AA7525" w:rsidRDefault="00506317" w:rsidP="00AA7525">
            <w:pPr>
              <w:keepNext/>
              <w:rPr>
                <w:b/>
                <w:bCs/>
                <w:sz w:val="18"/>
                <w:szCs w:val="20"/>
              </w:rPr>
            </w:pPr>
            <w:r w:rsidRPr="00AA7525">
              <w:rPr>
                <w:b/>
                <w:bCs/>
                <w:sz w:val="18"/>
                <w:szCs w:val="20"/>
              </w:rPr>
              <w:t>Negative population growth to 2036</w:t>
            </w:r>
          </w:p>
        </w:tc>
      </w:tr>
      <w:tr w:rsidR="00AA7525" w:rsidRPr="00AA7525" w14:paraId="7101B37C" w14:textId="77777777" w:rsidTr="6E743871">
        <w:trPr>
          <w:cantSplit/>
        </w:trPr>
        <w:tc>
          <w:tcPr>
            <w:tcW w:w="4672" w:type="dxa"/>
            <w:gridSpan w:val="2"/>
            <w:shd w:val="clear" w:color="auto" w:fill="D9D9D9" w:themeFill="background1" w:themeFillShade="D9"/>
          </w:tcPr>
          <w:p w14:paraId="3BBFDCF6"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4A8C9010"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0D7F8AEF"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2BE51ADE" w14:textId="77777777" w:rsidTr="6E743871">
        <w:trPr>
          <w:cantSplit/>
        </w:trPr>
        <w:tc>
          <w:tcPr>
            <w:tcW w:w="4672" w:type="dxa"/>
            <w:gridSpan w:val="2"/>
          </w:tcPr>
          <w:p w14:paraId="694F92E2" w14:textId="77777777" w:rsidR="00506317" w:rsidRPr="00F20A10" w:rsidRDefault="00506317" w:rsidP="00B90F01">
            <w:pPr>
              <w:rPr>
                <w:sz w:val="18"/>
                <w:szCs w:val="20"/>
                <w:u w:val="single"/>
              </w:rPr>
            </w:pPr>
            <w:r w:rsidRPr="00F20A10">
              <w:rPr>
                <w:sz w:val="18"/>
                <w:szCs w:val="20"/>
                <w:u w:val="single"/>
              </w:rPr>
              <w:t>Gaps</w:t>
            </w:r>
          </w:p>
          <w:p w14:paraId="2CC2C53D" w14:textId="77777777" w:rsidR="00506317" w:rsidRPr="00F20A10" w:rsidRDefault="00506317" w:rsidP="00B90F01">
            <w:pPr>
              <w:rPr>
                <w:sz w:val="18"/>
                <w:szCs w:val="20"/>
              </w:rPr>
            </w:pPr>
            <w:r w:rsidRPr="00F20A10">
              <w:rPr>
                <w:sz w:val="18"/>
                <w:szCs w:val="20"/>
              </w:rPr>
              <w:t xml:space="preserve">Gap in north-east corner along river and along western boundary of golf course. Horizon Drive Park D1016 contains a playground in north-west corner which is not currently classified as a local general recreation node, which services residents along western boundary of golf course, so no gap in this area. The residential properties in the gap area along the river mostly all have private pools and tennis courts, so demand for local general recreation space is likely to be low. And with negative population growth expected in this area, no recommendations to address gap at this stage. </w:t>
            </w:r>
          </w:p>
          <w:p w14:paraId="47158688" w14:textId="77777777" w:rsidR="00506317" w:rsidRPr="00F20A10" w:rsidRDefault="00506317" w:rsidP="00B90F01">
            <w:pPr>
              <w:rPr>
                <w:sz w:val="18"/>
                <w:szCs w:val="20"/>
              </w:rPr>
            </w:pPr>
          </w:p>
          <w:p w14:paraId="1FD6F34A" w14:textId="77777777" w:rsidR="00506317" w:rsidRPr="00F20A10" w:rsidRDefault="00506317" w:rsidP="00B90F01">
            <w:pPr>
              <w:rPr>
                <w:sz w:val="18"/>
                <w:szCs w:val="20"/>
                <w:u w:val="single"/>
              </w:rPr>
            </w:pPr>
            <w:r w:rsidRPr="00F20A10">
              <w:rPr>
                <w:sz w:val="18"/>
                <w:szCs w:val="20"/>
                <w:u w:val="single"/>
              </w:rPr>
              <w:t>Recommendations</w:t>
            </w:r>
          </w:p>
          <w:p w14:paraId="1440163B"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79A19FAF" w14:textId="77777777" w:rsidR="00506317" w:rsidRPr="00F20A10" w:rsidRDefault="00506317" w:rsidP="00B90F01">
            <w:pPr>
              <w:rPr>
                <w:sz w:val="18"/>
                <w:szCs w:val="20"/>
                <w:u w:val="single"/>
              </w:rPr>
            </w:pPr>
            <w:r w:rsidRPr="00F20A10">
              <w:rPr>
                <w:sz w:val="18"/>
                <w:szCs w:val="20"/>
                <w:u w:val="single"/>
              </w:rPr>
              <w:t>Gaps</w:t>
            </w:r>
          </w:p>
          <w:p w14:paraId="4877FD00" w14:textId="77777777" w:rsidR="00506317" w:rsidRPr="00F20A10" w:rsidRDefault="00506317" w:rsidP="00B90F01">
            <w:pPr>
              <w:rPr>
                <w:sz w:val="18"/>
                <w:szCs w:val="20"/>
              </w:rPr>
            </w:pPr>
            <w:r w:rsidRPr="00F20A10">
              <w:rPr>
                <w:sz w:val="18"/>
                <w:szCs w:val="20"/>
              </w:rPr>
              <w:t>No gaps</w:t>
            </w:r>
          </w:p>
          <w:p w14:paraId="3E31CFBA" w14:textId="77777777" w:rsidR="00506317" w:rsidRPr="00F20A10" w:rsidRDefault="00506317" w:rsidP="00B90F01">
            <w:pPr>
              <w:rPr>
                <w:sz w:val="18"/>
                <w:szCs w:val="20"/>
              </w:rPr>
            </w:pPr>
          </w:p>
          <w:p w14:paraId="17FAED89" w14:textId="77777777" w:rsidR="00506317" w:rsidRPr="00F20A10" w:rsidRDefault="00506317" w:rsidP="00B90F01">
            <w:pPr>
              <w:rPr>
                <w:sz w:val="18"/>
                <w:szCs w:val="20"/>
                <w:u w:val="single"/>
              </w:rPr>
            </w:pPr>
            <w:r w:rsidRPr="00F20A10">
              <w:rPr>
                <w:sz w:val="18"/>
                <w:szCs w:val="20"/>
                <w:u w:val="single"/>
              </w:rPr>
              <w:t>Recommendations</w:t>
            </w:r>
          </w:p>
          <w:p w14:paraId="107767E1" w14:textId="77777777" w:rsidR="00506317" w:rsidRPr="00F20A10" w:rsidRDefault="00506317" w:rsidP="00B90F01">
            <w:pPr>
              <w:rPr>
                <w:sz w:val="18"/>
                <w:szCs w:val="20"/>
              </w:rPr>
            </w:pPr>
            <w:r w:rsidRPr="00F20A10">
              <w:rPr>
                <w:sz w:val="18"/>
                <w:szCs w:val="20"/>
              </w:rPr>
              <w:t>No recommendations</w:t>
            </w:r>
          </w:p>
        </w:tc>
        <w:tc>
          <w:tcPr>
            <w:tcW w:w="4666" w:type="dxa"/>
          </w:tcPr>
          <w:p w14:paraId="4FD8E4AD" w14:textId="77777777" w:rsidR="00506317" w:rsidRPr="00F20A10" w:rsidRDefault="00506317" w:rsidP="00B90F01">
            <w:pPr>
              <w:rPr>
                <w:sz w:val="18"/>
                <w:szCs w:val="20"/>
                <w:u w:val="single"/>
              </w:rPr>
            </w:pPr>
            <w:r w:rsidRPr="00F20A10">
              <w:rPr>
                <w:sz w:val="18"/>
                <w:szCs w:val="20"/>
                <w:u w:val="single"/>
              </w:rPr>
              <w:t>Gaps</w:t>
            </w:r>
          </w:p>
          <w:p w14:paraId="4EC994B1" w14:textId="77777777" w:rsidR="00506317" w:rsidRPr="00F20A10" w:rsidRDefault="00506317" w:rsidP="00B90F01">
            <w:pPr>
              <w:rPr>
                <w:sz w:val="18"/>
                <w:szCs w:val="20"/>
              </w:rPr>
            </w:pPr>
            <w:r w:rsidRPr="00F20A10">
              <w:rPr>
                <w:sz w:val="18"/>
                <w:szCs w:val="20"/>
              </w:rPr>
              <w:t>No gaps</w:t>
            </w:r>
          </w:p>
          <w:p w14:paraId="265A2DF5" w14:textId="77777777" w:rsidR="00506317" w:rsidRPr="00F20A10" w:rsidRDefault="00506317" w:rsidP="00B90F01">
            <w:pPr>
              <w:rPr>
                <w:sz w:val="18"/>
                <w:szCs w:val="20"/>
              </w:rPr>
            </w:pPr>
          </w:p>
          <w:p w14:paraId="6CA1D9CE" w14:textId="77777777" w:rsidR="00506317" w:rsidRPr="00F20A10" w:rsidRDefault="00506317" w:rsidP="00B90F01">
            <w:pPr>
              <w:rPr>
                <w:sz w:val="18"/>
                <w:szCs w:val="20"/>
                <w:u w:val="single"/>
              </w:rPr>
            </w:pPr>
            <w:r w:rsidRPr="00F20A10">
              <w:rPr>
                <w:sz w:val="18"/>
                <w:szCs w:val="20"/>
                <w:u w:val="single"/>
              </w:rPr>
              <w:t>Recommendations</w:t>
            </w:r>
          </w:p>
          <w:p w14:paraId="182DB0D2" w14:textId="77777777" w:rsidR="00506317" w:rsidRPr="00F20A10" w:rsidRDefault="00506317" w:rsidP="00B90F01">
            <w:pPr>
              <w:rPr>
                <w:sz w:val="18"/>
                <w:szCs w:val="20"/>
              </w:rPr>
            </w:pPr>
            <w:r w:rsidRPr="00F20A10">
              <w:rPr>
                <w:sz w:val="18"/>
                <w:szCs w:val="20"/>
              </w:rPr>
              <w:t>No recommendations</w:t>
            </w:r>
          </w:p>
        </w:tc>
      </w:tr>
      <w:tr w:rsidR="00506317" w:rsidRPr="00AA7525" w14:paraId="0F81BD4A" w14:textId="77777777" w:rsidTr="6E743871">
        <w:trPr>
          <w:cantSplit/>
        </w:trPr>
        <w:tc>
          <w:tcPr>
            <w:tcW w:w="1130" w:type="dxa"/>
            <w:shd w:val="clear" w:color="auto" w:fill="D9D9D9" w:themeFill="background1" w:themeFillShade="D9"/>
          </w:tcPr>
          <w:p w14:paraId="0F44816E"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52261713" w14:textId="77777777" w:rsidR="00506317" w:rsidRPr="00AA7525" w:rsidRDefault="00506317" w:rsidP="00AA7525">
            <w:pPr>
              <w:keepNext/>
              <w:rPr>
                <w:b/>
                <w:bCs/>
                <w:sz w:val="18"/>
                <w:szCs w:val="20"/>
              </w:rPr>
            </w:pPr>
            <w:r w:rsidRPr="00AA7525">
              <w:rPr>
                <w:b/>
                <w:bCs/>
                <w:sz w:val="18"/>
                <w:szCs w:val="20"/>
              </w:rPr>
              <w:t>Riverhills</w:t>
            </w:r>
          </w:p>
          <w:p w14:paraId="1A5023FF" w14:textId="77777777" w:rsidR="00506317" w:rsidRPr="00AA7525" w:rsidRDefault="00506317" w:rsidP="00AA7525">
            <w:pPr>
              <w:keepNext/>
              <w:rPr>
                <w:b/>
                <w:bCs/>
                <w:sz w:val="18"/>
                <w:szCs w:val="20"/>
              </w:rPr>
            </w:pPr>
            <w:r w:rsidRPr="00AA7525">
              <w:rPr>
                <w:b/>
                <w:bCs/>
                <w:sz w:val="18"/>
                <w:szCs w:val="20"/>
              </w:rPr>
              <w:t>Negative population growth to 2036</w:t>
            </w:r>
          </w:p>
        </w:tc>
      </w:tr>
      <w:tr w:rsidR="00AA7525" w:rsidRPr="00AA7525" w14:paraId="175AB510" w14:textId="77777777" w:rsidTr="6E743871">
        <w:trPr>
          <w:cantSplit/>
        </w:trPr>
        <w:tc>
          <w:tcPr>
            <w:tcW w:w="4672" w:type="dxa"/>
            <w:gridSpan w:val="2"/>
            <w:shd w:val="clear" w:color="auto" w:fill="D9D9D9" w:themeFill="background1" w:themeFillShade="D9"/>
          </w:tcPr>
          <w:p w14:paraId="7F477694"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739CFC88"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6890D57B"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149C6DEC" w14:textId="77777777" w:rsidTr="6E743871">
        <w:trPr>
          <w:cantSplit/>
        </w:trPr>
        <w:tc>
          <w:tcPr>
            <w:tcW w:w="4672" w:type="dxa"/>
            <w:gridSpan w:val="2"/>
          </w:tcPr>
          <w:p w14:paraId="0DE0F770" w14:textId="77777777" w:rsidR="00506317" w:rsidRPr="00F20A10" w:rsidRDefault="00506317" w:rsidP="00B90F01">
            <w:pPr>
              <w:rPr>
                <w:sz w:val="18"/>
                <w:szCs w:val="20"/>
                <w:u w:val="single"/>
              </w:rPr>
            </w:pPr>
            <w:r w:rsidRPr="00F20A10">
              <w:rPr>
                <w:sz w:val="18"/>
                <w:szCs w:val="20"/>
                <w:u w:val="single"/>
              </w:rPr>
              <w:t>Gaps</w:t>
            </w:r>
          </w:p>
          <w:p w14:paraId="0A814840" w14:textId="77777777" w:rsidR="00506317" w:rsidRPr="00F20A10" w:rsidRDefault="00506317" w:rsidP="00B90F01">
            <w:pPr>
              <w:rPr>
                <w:sz w:val="18"/>
                <w:szCs w:val="20"/>
              </w:rPr>
            </w:pPr>
            <w:r w:rsidRPr="00F20A10">
              <w:rPr>
                <w:sz w:val="18"/>
                <w:szCs w:val="20"/>
              </w:rPr>
              <w:t xml:space="preserve">Very small gap areas, with negative population growth; no need to address at this stage. </w:t>
            </w:r>
          </w:p>
          <w:p w14:paraId="1CBD7A72" w14:textId="77777777" w:rsidR="00506317" w:rsidRPr="00F20A10" w:rsidRDefault="00506317" w:rsidP="00B90F01">
            <w:pPr>
              <w:rPr>
                <w:sz w:val="18"/>
                <w:szCs w:val="20"/>
              </w:rPr>
            </w:pPr>
          </w:p>
          <w:p w14:paraId="2C0F2DEC" w14:textId="77777777" w:rsidR="00506317" w:rsidRPr="00F20A10" w:rsidRDefault="00506317" w:rsidP="00B90F01">
            <w:pPr>
              <w:rPr>
                <w:sz w:val="18"/>
                <w:szCs w:val="20"/>
                <w:u w:val="single"/>
              </w:rPr>
            </w:pPr>
            <w:r w:rsidRPr="00F20A10">
              <w:rPr>
                <w:sz w:val="18"/>
                <w:szCs w:val="20"/>
                <w:u w:val="single"/>
              </w:rPr>
              <w:t>Recommendations</w:t>
            </w:r>
          </w:p>
          <w:p w14:paraId="5D618DA6"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02840E1F" w14:textId="77777777" w:rsidR="00506317" w:rsidRPr="00F20A10" w:rsidRDefault="00506317" w:rsidP="00B90F01">
            <w:pPr>
              <w:rPr>
                <w:sz w:val="18"/>
                <w:szCs w:val="20"/>
                <w:u w:val="single"/>
              </w:rPr>
            </w:pPr>
            <w:r w:rsidRPr="00F20A10">
              <w:rPr>
                <w:sz w:val="18"/>
                <w:szCs w:val="20"/>
                <w:u w:val="single"/>
              </w:rPr>
              <w:t>Gaps</w:t>
            </w:r>
          </w:p>
          <w:p w14:paraId="1F1E758F" w14:textId="77777777" w:rsidR="00506317" w:rsidRPr="00F20A10" w:rsidRDefault="00506317" w:rsidP="00B90F01">
            <w:pPr>
              <w:rPr>
                <w:sz w:val="18"/>
                <w:szCs w:val="20"/>
              </w:rPr>
            </w:pPr>
            <w:r w:rsidRPr="00F20A10">
              <w:rPr>
                <w:sz w:val="18"/>
                <w:szCs w:val="20"/>
              </w:rPr>
              <w:t>No gaps</w:t>
            </w:r>
          </w:p>
          <w:p w14:paraId="6E90AE90" w14:textId="77777777" w:rsidR="00506317" w:rsidRPr="00F20A10" w:rsidRDefault="00506317" w:rsidP="00B90F01">
            <w:pPr>
              <w:rPr>
                <w:sz w:val="18"/>
                <w:szCs w:val="20"/>
              </w:rPr>
            </w:pPr>
          </w:p>
          <w:p w14:paraId="3F85C352" w14:textId="77777777" w:rsidR="00506317" w:rsidRPr="00F20A10" w:rsidRDefault="00506317" w:rsidP="00B90F01">
            <w:pPr>
              <w:rPr>
                <w:sz w:val="18"/>
                <w:szCs w:val="20"/>
                <w:u w:val="single"/>
              </w:rPr>
            </w:pPr>
            <w:r w:rsidRPr="00F20A10">
              <w:rPr>
                <w:sz w:val="18"/>
                <w:szCs w:val="20"/>
                <w:u w:val="single"/>
              </w:rPr>
              <w:t>Recommendations</w:t>
            </w:r>
          </w:p>
          <w:p w14:paraId="09A3081E" w14:textId="77777777" w:rsidR="00506317" w:rsidRPr="00F20A10" w:rsidRDefault="00506317" w:rsidP="00B90F01">
            <w:pPr>
              <w:rPr>
                <w:sz w:val="18"/>
                <w:szCs w:val="20"/>
              </w:rPr>
            </w:pPr>
            <w:r w:rsidRPr="00F20A10">
              <w:rPr>
                <w:sz w:val="18"/>
                <w:szCs w:val="20"/>
              </w:rPr>
              <w:t>No recommendations</w:t>
            </w:r>
          </w:p>
        </w:tc>
        <w:tc>
          <w:tcPr>
            <w:tcW w:w="4666" w:type="dxa"/>
          </w:tcPr>
          <w:p w14:paraId="4E7B2CE2" w14:textId="77777777" w:rsidR="00506317" w:rsidRPr="00F20A10" w:rsidRDefault="00506317" w:rsidP="00B90F01">
            <w:pPr>
              <w:rPr>
                <w:sz w:val="18"/>
                <w:szCs w:val="20"/>
                <w:u w:val="single"/>
              </w:rPr>
            </w:pPr>
            <w:r w:rsidRPr="00F20A10">
              <w:rPr>
                <w:sz w:val="18"/>
                <w:szCs w:val="20"/>
                <w:u w:val="single"/>
              </w:rPr>
              <w:t>Gaps</w:t>
            </w:r>
          </w:p>
          <w:p w14:paraId="6675A69A" w14:textId="77777777" w:rsidR="00506317" w:rsidRPr="00F20A10" w:rsidRDefault="00506317" w:rsidP="00B90F01">
            <w:pPr>
              <w:rPr>
                <w:sz w:val="18"/>
                <w:szCs w:val="20"/>
              </w:rPr>
            </w:pPr>
            <w:r w:rsidRPr="00F20A10">
              <w:rPr>
                <w:sz w:val="18"/>
                <w:szCs w:val="20"/>
              </w:rPr>
              <w:t>No gaps</w:t>
            </w:r>
          </w:p>
          <w:p w14:paraId="4A854D3E" w14:textId="77777777" w:rsidR="00506317" w:rsidRPr="00F20A10" w:rsidRDefault="00506317" w:rsidP="00B90F01">
            <w:pPr>
              <w:rPr>
                <w:sz w:val="18"/>
                <w:szCs w:val="20"/>
              </w:rPr>
            </w:pPr>
          </w:p>
          <w:p w14:paraId="76F1218E" w14:textId="77777777" w:rsidR="00506317" w:rsidRPr="00F20A10" w:rsidRDefault="00506317" w:rsidP="00B90F01">
            <w:pPr>
              <w:rPr>
                <w:sz w:val="18"/>
                <w:szCs w:val="20"/>
                <w:u w:val="single"/>
              </w:rPr>
            </w:pPr>
            <w:r w:rsidRPr="00F20A10">
              <w:rPr>
                <w:sz w:val="18"/>
                <w:szCs w:val="20"/>
                <w:u w:val="single"/>
              </w:rPr>
              <w:t>Recommendations</w:t>
            </w:r>
          </w:p>
          <w:p w14:paraId="1BA14338" w14:textId="77777777" w:rsidR="00506317" w:rsidRPr="00F20A10" w:rsidRDefault="00506317" w:rsidP="00B90F01">
            <w:pPr>
              <w:rPr>
                <w:sz w:val="18"/>
                <w:szCs w:val="20"/>
              </w:rPr>
            </w:pPr>
            <w:r w:rsidRPr="00F20A10">
              <w:rPr>
                <w:sz w:val="18"/>
                <w:szCs w:val="20"/>
              </w:rPr>
              <w:t>No recommendations</w:t>
            </w:r>
          </w:p>
        </w:tc>
      </w:tr>
      <w:tr w:rsidR="00506317" w:rsidRPr="00AA7525" w14:paraId="08572DB8" w14:textId="77777777" w:rsidTr="6E743871">
        <w:trPr>
          <w:cantSplit/>
        </w:trPr>
        <w:tc>
          <w:tcPr>
            <w:tcW w:w="1130" w:type="dxa"/>
            <w:shd w:val="clear" w:color="auto" w:fill="D9D9D9" w:themeFill="background1" w:themeFillShade="D9"/>
          </w:tcPr>
          <w:p w14:paraId="5031C183"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1FD9A312" w14:textId="77777777" w:rsidR="00506317" w:rsidRPr="00AA7525" w:rsidRDefault="00506317" w:rsidP="00AA7525">
            <w:pPr>
              <w:keepNext/>
              <w:rPr>
                <w:b/>
                <w:bCs/>
                <w:sz w:val="18"/>
                <w:szCs w:val="20"/>
              </w:rPr>
            </w:pPr>
            <w:r w:rsidRPr="00AA7525">
              <w:rPr>
                <w:b/>
                <w:bCs/>
                <w:sz w:val="18"/>
                <w:szCs w:val="20"/>
              </w:rPr>
              <w:t>Jindalee-Mt Ommaney</w:t>
            </w:r>
          </w:p>
          <w:p w14:paraId="7B51B344" w14:textId="77777777" w:rsidR="00506317" w:rsidRPr="00AA7525" w:rsidRDefault="00506317" w:rsidP="00AA7525">
            <w:pPr>
              <w:keepNext/>
              <w:rPr>
                <w:b/>
                <w:bCs/>
                <w:sz w:val="18"/>
                <w:szCs w:val="20"/>
              </w:rPr>
            </w:pPr>
            <w:r w:rsidRPr="00AA7525">
              <w:rPr>
                <w:b/>
                <w:bCs/>
                <w:sz w:val="18"/>
                <w:szCs w:val="20"/>
              </w:rPr>
              <w:t>Negative population growth to 2036</w:t>
            </w:r>
          </w:p>
        </w:tc>
      </w:tr>
      <w:tr w:rsidR="00AA7525" w:rsidRPr="00AA7525" w14:paraId="35E13133" w14:textId="77777777" w:rsidTr="6E743871">
        <w:trPr>
          <w:cantSplit/>
        </w:trPr>
        <w:tc>
          <w:tcPr>
            <w:tcW w:w="4672" w:type="dxa"/>
            <w:gridSpan w:val="2"/>
            <w:shd w:val="clear" w:color="auto" w:fill="D9D9D9" w:themeFill="background1" w:themeFillShade="D9"/>
          </w:tcPr>
          <w:p w14:paraId="1381A29F"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6F4858C5"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45826172"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54E9AF78" w14:textId="77777777" w:rsidTr="6E743871">
        <w:trPr>
          <w:cantSplit/>
        </w:trPr>
        <w:tc>
          <w:tcPr>
            <w:tcW w:w="4672" w:type="dxa"/>
            <w:gridSpan w:val="2"/>
          </w:tcPr>
          <w:p w14:paraId="1B2942C1" w14:textId="77777777" w:rsidR="00506317" w:rsidRPr="00F20A10" w:rsidRDefault="00506317" w:rsidP="00B90F01">
            <w:pPr>
              <w:rPr>
                <w:sz w:val="18"/>
                <w:szCs w:val="20"/>
                <w:u w:val="single"/>
              </w:rPr>
            </w:pPr>
            <w:r w:rsidRPr="00F20A10">
              <w:rPr>
                <w:sz w:val="18"/>
                <w:szCs w:val="20"/>
                <w:u w:val="single"/>
              </w:rPr>
              <w:t>Gaps</w:t>
            </w:r>
          </w:p>
          <w:p w14:paraId="18F295B2" w14:textId="77777777" w:rsidR="00506317" w:rsidRPr="00AA7525" w:rsidRDefault="00506317">
            <w:pPr>
              <w:pStyle w:val="ListParagraph"/>
              <w:numPr>
                <w:ilvl w:val="0"/>
                <w:numId w:val="111"/>
              </w:numPr>
              <w:rPr>
                <w:sz w:val="18"/>
                <w:szCs w:val="20"/>
              </w:rPr>
            </w:pPr>
            <w:r w:rsidRPr="00AA7525">
              <w:rPr>
                <w:sz w:val="18"/>
                <w:szCs w:val="20"/>
              </w:rPr>
              <w:t xml:space="preserve">Large gap area through centre, over Low Density Residential. Much of area includes larger than usual lot sizes, and many houses are very large and have private pools and tennis courts. Area is hilly, and court-based road network restricts potential to achieve good access to any future park site. Negative population growth </w:t>
            </w:r>
            <w:proofErr w:type="gramStart"/>
            <w:r w:rsidRPr="00AA7525">
              <w:rPr>
                <w:sz w:val="18"/>
                <w:szCs w:val="20"/>
              </w:rPr>
              <w:t>expected,</w:t>
            </w:r>
            <w:proofErr w:type="gramEnd"/>
            <w:r w:rsidRPr="00AA7525">
              <w:rPr>
                <w:sz w:val="18"/>
                <w:szCs w:val="20"/>
              </w:rPr>
              <w:t xml:space="preserve"> no recommendations to address this gap area at this stage. </w:t>
            </w:r>
          </w:p>
          <w:p w14:paraId="2C0F1D1F" w14:textId="77777777" w:rsidR="00506317" w:rsidRPr="00AA7525" w:rsidRDefault="00506317">
            <w:pPr>
              <w:pStyle w:val="ListParagraph"/>
              <w:numPr>
                <w:ilvl w:val="0"/>
                <w:numId w:val="111"/>
              </w:numPr>
              <w:rPr>
                <w:sz w:val="18"/>
                <w:szCs w:val="20"/>
              </w:rPr>
            </w:pPr>
            <w:r w:rsidRPr="00AA7525">
              <w:rPr>
                <w:sz w:val="18"/>
                <w:szCs w:val="20"/>
              </w:rPr>
              <w:t>Future option to look at adding a local general recreation node to BCC reservoir adjoining Mt Ommaney Bushland, access off Bowman Place.</w:t>
            </w:r>
          </w:p>
          <w:p w14:paraId="5ADCE901" w14:textId="77777777" w:rsidR="00506317" w:rsidRPr="00F20A10" w:rsidRDefault="00506317" w:rsidP="00B90F01">
            <w:pPr>
              <w:rPr>
                <w:sz w:val="18"/>
                <w:szCs w:val="20"/>
              </w:rPr>
            </w:pPr>
          </w:p>
          <w:p w14:paraId="67E3B4C9" w14:textId="77777777" w:rsidR="00506317" w:rsidRPr="00F20A10" w:rsidRDefault="00506317" w:rsidP="00B90F01">
            <w:pPr>
              <w:rPr>
                <w:sz w:val="18"/>
                <w:szCs w:val="20"/>
                <w:u w:val="single"/>
              </w:rPr>
            </w:pPr>
            <w:r w:rsidRPr="00F20A10">
              <w:rPr>
                <w:sz w:val="18"/>
                <w:szCs w:val="20"/>
                <w:u w:val="single"/>
              </w:rPr>
              <w:t>Recommendations</w:t>
            </w:r>
          </w:p>
          <w:p w14:paraId="259B72AA" w14:textId="3DC70874" w:rsidR="00506317" w:rsidRPr="00F20A10" w:rsidRDefault="00506317" w:rsidP="00B90F01">
            <w:pPr>
              <w:rPr>
                <w:sz w:val="18"/>
                <w:szCs w:val="18"/>
              </w:rPr>
            </w:pPr>
            <w:r w:rsidRPr="6E743871">
              <w:rPr>
                <w:sz w:val="18"/>
                <w:szCs w:val="18"/>
              </w:rPr>
              <w:t xml:space="preserve">No recommendations </w:t>
            </w:r>
          </w:p>
        </w:tc>
        <w:tc>
          <w:tcPr>
            <w:tcW w:w="4666" w:type="dxa"/>
          </w:tcPr>
          <w:p w14:paraId="578AAFF5" w14:textId="77777777" w:rsidR="00506317" w:rsidRPr="00F20A10" w:rsidRDefault="00506317" w:rsidP="00B90F01">
            <w:pPr>
              <w:rPr>
                <w:sz w:val="18"/>
                <w:szCs w:val="20"/>
                <w:u w:val="single"/>
              </w:rPr>
            </w:pPr>
            <w:r w:rsidRPr="00F20A10">
              <w:rPr>
                <w:sz w:val="18"/>
                <w:szCs w:val="20"/>
                <w:u w:val="single"/>
              </w:rPr>
              <w:t>Gaps</w:t>
            </w:r>
          </w:p>
          <w:p w14:paraId="7E8D3FCA" w14:textId="77777777" w:rsidR="00506317" w:rsidRPr="00F20A10" w:rsidRDefault="00506317" w:rsidP="00B90F01">
            <w:pPr>
              <w:rPr>
                <w:sz w:val="18"/>
                <w:szCs w:val="20"/>
              </w:rPr>
            </w:pPr>
            <w:r w:rsidRPr="00F20A10">
              <w:rPr>
                <w:sz w:val="18"/>
                <w:szCs w:val="20"/>
              </w:rPr>
              <w:t>No gaps</w:t>
            </w:r>
          </w:p>
          <w:p w14:paraId="0BD516E8" w14:textId="77777777" w:rsidR="00506317" w:rsidRPr="00F20A10" w:rsidRDefault="00506317" w:rsidP="00B90F01">
            <w:pPr>
              <w:rPr>
                <w:sz w:val="18"/>
                <w:szCs w:val="20"/>
              </w:rPr>
            </w:pPr>
          </w:p>
          <w:p w14:paraId="08DC72C3" w14:textId="77777777" w:rsidR="00506317" w:rsidRPr="00F20A10" w:rsidRDefault="00506317" w:rsidP="00B90F01">
            <w:pPr>
              <w:rPr>
                <w:sz w:val="18"/>
                <w:szCs w:val="20"/>
                <w:u w:val="single"/>
              </w:rPr>
            </w:pPr>
            <w:r w:rsidRPr="00F20A10">
              <w:rPr>
                <w:sz w:val="18"/>
                <w:szCs w:val="20"/>
                <w:u w:val="single"/>
              </w:rPr>
              <w:t>Recommendations</w:t>
            </w:r>
          </w:p>
          <w:p w14:paraId="0C2B6A53" w14:textId="77777777" w:rsidR="00506317" w:rsidRPr="00F20A10" w:rsidRDefault="00506317" w:rsidP="00B90F01">
            <w:pPr>
              <w:rPr>
                <w:sz w:val="18"/>
                <w:szCs w:val="20"/>
              </w:rPr>
            </w:pPr>
            <w:r w:rsidRPr="00F20A10">
              <w:rPr>
                <w:sz w:val="18"/>
                <w:szCs w:val="20"/>
              </w:rPr>
              <w:t>No recommendations</w:t>
            </w:r>
          </w:p>
        </w:tc>
        <w:tc>
          <w:tcPr>
            <w:tcW w:w="4666" w:type="dxa"/>
          </w:tcPr>
          <w:p w14:paraId="789AB091" w14:textId="77777777" w:rsidR="00506317" w:rsidRPr="00F20A10" w:rsidRDefault="00506317" w:rsidP="00B90F01">
            <w:pPr>
              <w:rPr>
                <w:sz w:val="18"/>
                <w:szCs w:val="20"/>
                <w:u w:val="single"/>
              </w:rPr>
            </w:pPr>
            <w:r w:rsidRPr="00F20A10">
              <w:rPr>
                <w:sz w:val="18"/>
                <w:szCs w:val="20"/>
                <w:u w:val="single"/>
              </w:rPr>
              <w:t>Gaps</w:t>
            </w:r>
          </w:p>
          <w:p w14:paraId="61749047" w14:textId="77777777" w:rsidR="00506317" w:rsidRPr="00F20A10" w:rsidRDefault="00506317" w:rsidP="00B90F01">
            <w:pPr>
              <w:rPr>
                <w:sz w:val="18"/>
                <w:szCs w:val="20"/>
              </w:rPr>
            </w:pPr>
            <w:r w:rsidRPr="00F20A10">
              <w:rPr>
                <w:sz w:val="18"/>
                <w:szCs w:val="20"/>
              </w:rPr>
              <w:t>No gaps</w:t>
            </w:r>
          </w:p>
          <w:p w14:paraId="4FCFD952" w14:textId="77777777" w:rsidR="00506317" w:rsidRPr="00F20A10" w:rsidRDefault="00506317" w:rsidP="00B90F01">
            <w:pPr>
              <w:rPr>
                <w:sz w:val="18"/>
                <w:szCs w:val="20"/>
              </w:rPr>
            </w:pPr>
          </w:p>
          <w:p w14:paraId="73D0FD59" w14:textId="77777777" w:rsidR="00506317" w:rsidRPr="00F20A10" w:rsidRDefault="00506317" w:rsidP="00B90F01">
            <w:pPr>
              <w:rPr>
                <w:sz w:val="18"/>
                <w:szCs w:val="20"/>
                <w:u w:val="single"/>
              </w:rPr>
            </w:pPr>
            <w:r w:rsidRPr="00F20A10">
              <w:rPr>
                <w:sz w:val="18"/>
                <w:szCs w:val="20"/>
                <w:u w:val="single"/>
              </w:rPr>
              <w:t>Recommendations</w:t>
            </w:r>
          </w:p>
          <w:p w14:paraId="33942204" w14:textId="77777777" w:rsidR="00506317" w:rsidRPr="00F20A10" w:rsidRDefault="00506317" w:rsidP="00B90F01">
            <w:pPr>
              <w:rPr>
                <w:sz w:val="18"/>
                <w:szCs w:val="20"/>
              </w:rPr>
            </w:pPr>
            <w:r w:rsidRPr="00F20A10">
              <w:rPr>
                <w:sz w:val="18"/>
                <w:szCs w:val="20"/>
              </w:rPr>
              <w:t>No recommendations</w:t>
            </w:r>
          </w:p>
        </w:tc>
      </w:tr>
      <w:tr w:rsidR="00506317" w:rsidRPr="00AA7525" w14:paraId="0D9F4112" w14:textId="77777777" w:rsidTr="6E743871">
        <w:trPr>
          <w:cantSplit/>
        </w:trPr>
        <w:tc>
          <w:tcPr>
            <w:tcW w:w="1130" w:type="dxa"/>
            <w:shd w:val="clear" w:color="auto" w:fill="D9D9D9" w:themeFill="background1" w:themeFillShade="D9"/>
          </w:tcPr>
          <w:p w14:paraId="23FD7B64"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4E737B47" w14:textId="77777777" w:rsidR="00506317" w:rsidRPr="00AA7525" w:rsidRDefault="00506317" w:rsidP="00AA7525">
            <w:pPr>
              <w:keepNext/>
              <w:rPr>
                <w:b/>
                <w:bCs/>
                <w:sz w:val="18"/>
                <w:szCs w:val="20"/>
              </w:rPr>
            </w:pPr>
            <w:r w:rsidRPr="00AA7525">
              <w:rPr>
                <w:b/>
                <w:bCs/>
                <w:sz w:val="18"/>
                <w:szCs w:val="20"/>
              </w:rPr>
              <w:t>Middle Park-Jamboree Heights</w:t>
            </w:r>
          </w:p>
          <w:p w14:paraId="3F4D255D" w14:textId="77777777" w:rsidR="00506317" w:rsidRPr="00AA7525" w:rsidRDefault="00506317" w:rsidP="00AA7525">
            <w:pPr>
              <w:keepNext/>
              <w:rPr>
                <w:b/>
                <w:bCs/>
                <w:sz w:val="18"/>
                <w:szCs w:val="20"/>
              </w:rPr>
            </w:pPr>
            <w:r w:rsidRPr="00AA7525">
              <w:rPr>
                <w:b/>
                <w:bCs/>
                <w:sz w:val="18"/>
                <w:szCs w:val="20"/>
              </w:rPr>
              <w:t>Negative population growth to 2036</w:t>
            </w:r>
          </w:p>
        </w:tc>
      </w:tr>
      <w:tr w:rsidR="00AA7525" w:rsidRPr="00AA7525" w14:paraId="2DF1E535" w14:textId="77777777" w:rsidTr="6E743871">
        <w:trPr>
          <w:cantSplit/>
        </w:trPr>
        <w:tc>
          <w:tcPr>
            <w:tcW w:w="4672" w:type="dxa"/>
            <w:gridSpan w:val="2"/>
            <w:shd w:val="clear" w:color="auto" w:fill="D9D9D9" w:themeFill="background1" w:themeFillShade="D9"/>
          </w:tcPr>
          <w:p w14:paraId="319012AD"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7F294718"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6D995229"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749A8CBC" w14:textId="77777777" w:rsidTr="6E743871">
        <w:trPr>
          <w:cantSplit/>
        </w:trPr>
        <w:tc>
          <w:tcPr>
            <w:tcW w:w="4672" w:type="dxa"/>
            <w:gridSpan w:val="2"/>
          </w:tcPr>
          <w:p w14:paraId="33F2F4E7" w14:textId="77777777" w:rsidR="00506317" w:rsidRPr="00F20A10" w:rsidRDefault="00506317" w:rsidP="00B90F01">
            <w:pPr>
              <w:rPr>
                <w:sz w:val="18"/>
                <w:szCs w:val="20"/>
                <w:u w:val="single"/>
              </w:rPr>
            </w:pPr>
            <w:r w:rsidRPr="00F20A10">
              <w:rPr>
                <w:sz w:val="18"/>
                <w:szCs w:val="20"/>
                <w:u w:val="single"/>
              </w:rPr>
              <w:t>Gaps</w:t>
            </w:r>
          </w:p>
          <w:p w14:paraId="0AAA02CF" w14:textId="77777777" w:rsidR="00506317" w:rsidRPr="00F20A10" w:rsidRDefault="00506317" w:rsidP="00B90F01">
            <w:pPr>
              <w:rPr>
                <w:sz w:val="18"/>
                <w:szCs w:val="20"/>
              </w:rPr>
            </w:pPr>
            <w:r w:rsidRPr="00F20A10">
              <w:rPr>
                <w:sz w:val="18"/>
                <w:szCs w:val="20"/>
              </w:rPr>
              <w:t xml:space="preserve">Very small gap areas, with negative population growth; no need to address at this stage. </w:t>
            </w:r>
          </w:p>
          <w:p w14:paraId="373A7E37" w14:textId="77777777" w:rsidR="00506317" w:rsidRPr="00F20A10" w:rsidRDefault="00506317" w:rsidP="00B90F01">
            <w:pPr>
              <w:rPr>
                <w:sz w:val="18"/>
                <w:szCs w:val="20"/>
              </w:rPr>
            </w:pPr>
          </w:p>
          <w:p w14:paraId="5A08D49A" w14:textId="77777777" w:rsidR="00506317" w:rsidRPr="00F20A10" w:rsidRDefault="00506317" w:rsidP="00B90F01">
            <w:pPr>
              <w:rPr>
                <w:sz w:val="18"/>
                <w:szCs w:val="20"/>
                <w:u w:val="single"/>
              </w:rPr>
            </w:pPr>
            <w:r w:rsidRPr="00F20A10">
              <w:rPr>
                <w:sz w:val="18"/>
                <w:szCs w:val="20"/>
                <w:u w:val="single"/>
              </w:rPr>
              <w:t>Recommendations</w:t>
            </w:r>
          </w:p>
          <w:p w14:paraId="1FD102DF"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3067E035" w14:textId="77777777" w:rsidR="00506317" w:rsidRPr="00F20A10" w:rsidRDefault="00506317" w:rsidP="00B90F01">
            <w:pPr>
              <w:rPr>
                <w:sz w:val="18"/>
                <w:szCs w:val="20"/>
                <w:u w:val="single"/>
              </w:rPr>
            </w:pPr>
            <w:r w:rsidRPr="00F20A10">
              <w:rPr>
                <w:sz w:val="18"/>
                <w:szCs w:val="20"/>
                <w:u w:val="single"/>
              </w:rPr>
              <w:t>Gaps</w:t>
            </w:r>
          </w:p>
          <w:p w14:paraId="1C1117C4" w14:textId="77777777" w:rsidR="00506317" w:rsidRPr="00F20A10" w:rsidRDefault="00506317" w:rsidP="00B90F01">
            <w:pPr>
              <w:rPr>
                <w:sz w:val="18"/>
                <w:szCs w:val="20"/>
              </w:rPr>
            </w:pPr>
            <w:r w:rsidRPr="00F20A10">
              <w:rPr>
                <w:sz w:val="18"/>
                <w:szCs w:val="20"/>
              </w:rPr>
              <w:t>No gaps</w:t>
            </w:r>
          </w:p>
          <w:p w14:paraId="56C96AC1" w14:textId="77777777" w:rsidR="00506317" w:rsidRPr="00F20A10" w:rsidRDefault="00506317" w:rsidP="00B90F01">
            <w:pPr>
              <w:rPr>
                <w:sz w:val="18"/>
                <w:szCs w:val="20"/>
              </w:rPr>
            </w:pPr>
          </w:p>
          <w:p w14:paraId="081162EE" w14:textId="77777777" w:rsidR="00506317" w:rsidRPr="00F20A10" w:rsidRDefault="00506317" w:rsidP="00B90F01">
            <w:pPr>
              <w:rPr>
                <w:sz w:val="18"/>
                <w:szCs w:val="20"/>
                <w:u w:val="single"/>
              </w:rPr>
            </w:pPr>
            <w:r w:rsidRPr="00F20A10">
              <w:rPr>
                <w:sz w:val="18"/>
                <w:szCs w:val="20"/>
                <w:u w:val="single"/>
              </w:rPr>
              <w:t>Recommendations</w:t>
            </w:r>
          </w:p>
          <w:p w14:paraId="1E0CFEC2" w14:textId="77777777" w:rsidR="00506317" w:rsidRPr="00F20A10" w:rsidRDefault="00506317" w:rsidP="00B90F01">
            <w:pPr>
              <w:rPr>
                <w:sz w:val="18"/>
                <w:szCs w:val="20"/>
              </w:rPr>
            </w:pPr>
            <w:r w:rsidRPr="00F20A10">
              <w:rPr>
                <w:sz w:val="18"/>
                <w:szCs w:val="20"/>
              </w:rPr>
              <w:t>No recommendations</w:t>
            </w:r>
          </w:p>
        </w:tc>
        <w:tc>
          <w:tcPr>
            <w:tcW w:w="4666" w:type="dxa"/>
          </w:tcPr>
          <w:p w14:paraId="73961816" w14:textId="77777777" w:rsidR="00506317" w:rsidRPr="00F20A10" w:rsidRDefault="00506317" w:rsidP="00B90F01">
            <w:pPr>
              <w:rPr>
                <w:sz w:val="18"/>
                <w:szCs w:val="20"/>
                <w:u w:val="single"/>
              </w:rPr>
            </w:pPr>
            <w:r w:rsidRPr="00F20A10">
              <w:rPr>
                <w:sz w:val="18"/>
                <w:szCs w:val="20"/>
                <w:u w:val="single"/>
              </w:rPr>
              <w:t>Gaps</w:t>
            </w:r>
          </w:p>
          <w:p w14:paraId="60270C5C" w14:textId="77777777" w:rsidR="00506317" w:rsidRPr="00F20A10" w:rsidRDefault="00506317" w:rsidP="00B90F01">
            <w:pPr>
              <w:rPr>
                <w:sz w:val="18"/>
                <w:szCs w:val="20"/>
              </w:rPr>
            </w:pPr>
            <w:r w:rsidRPr="00F20A10">
              <w:rPr>
                <w:sz w:val="18"/>
                <w:szCs w:val="20"/>
              </w:rPr>
              <w:t>No gaps</w:t>
            </w:r>
          </w:p>
          <w:p w14:paraId="551215BD" w14:textId="77777777" w:rsidR="00506317" w:rsidRPr="00F20A10" w:rsidRDefault="00506317" w:rsidP="00B90F01">
            <w:pPr>
              <w:rPr>
                <w:sz w:val="18"/>
                <w:szCs w:val="20"/>
              </w:rPr>
            </w:pPr>
          </w:p>
          <w:p w14:paraId="31D8D837" w14:textId="77777777" w:rsidR="00506317" w:rsidRPr="00F20A10" w:rsidRDefault="00506317" w:rsidP="00B90F01">
            <w:pPr>
              <w:rPr>
                <w:sz w:val="18"/>
                <w:szCs w:val="20"/>
                <w:u w:val="single"/>
              </w:rPr>
            </w:pPr>
            <w:r w:rsidRPr="00F20A10">
              <w:rPr>
                <w:sz w:val="18"/>
                <w:szCs w:val="20"/>
                <w:u w:val="single"/>
              </w:rPr>
              <w:t>Recommendations</w:t>
            </w:r>
          </w:p>
          <w:p w14:paraId="66EB86AD" w14:textId="77777777" w:rsidR="00506317" w:rsidRPr="00F20A10" w:rsidRDefault="00506317" w:rsidP="00B90F01">
            <w:pPr>
              <w:rPr>
                <w:sz w:val="18"/>
                <w:szCs w:val="20"/>
              </w:rPr>
            </w:pPr>
            <w:r w:rsidRPr="00F20A10">
              <w:rPr>
                <w:sz w:val="18"/>
                <w:szCs w:val="20"/>
              </w:rPr>
              <w:t>No recommendations</w:t>
            </w:r>
          </w:p>
        </w:tc>
      </w:tr>
      <w:tr w:rsidR="00506317" w:rsidRPr="00AA7525" w14:paraId="2354D9BA" w14:textId="77777777" w:rsidTr="6E743871">
        <w:trPr>
          <w:cantSplit/>
        </w:trPr>
        <w:tc>
          <w:tcPr>
            <w:tcW w:w="1130" w:type="dxa"/>
            <w:shd w:val="clear" w:color="auto" w:fill="D9D9D9" w:themeFill="background1" w:themeFillShade="D9"/>
          </w:tcPr>
          <w:p w14:paraId="68160C18"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30DAE20A" w14:textId="77777777" w:rsidR="00506317" w:rsidRPr="00AA7525" w:rsidRDefault="00506317" w:rsidP="00AA7525">
            <w:pPr>
              <w:keepNext/>
              <w:rPr>
                <w:b/>
                <w:bCs/>
                <w:sz w:val="18"/>
                <w:szCs w:val="20"/>
              </w:rPr>
            </w:pPr>
            <w:r w:rsidRPr="00AA7525">
              <w:rPr>
                <w:b/>
                <w:bCs/>
                <w:sz w:val="18"/>
                <w:szCs w:val="20"/>
              </w:rPr>
              <w:t>Seventeen Mile Rocks-Sinnamon Park</w:t>
            </w:r>
          </w:p>
          <w:p w14:paraId="581E73FF"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7E638C5E" w14:textId="77777777" w:rsidTr="6E743871">
        <w:trPr>
          <w:cantSplit/>
        </w:trPr>
        <w:tc>
          <w:tcPr>
            <w:tcW w:w="4672" w:type="dxa"/>
            <w:gridSpan w:val="2"/>
            <w:shd w:val="clear" w:color="auto" w:fill="D9D9D9" w:themeFill="background1" w:themeFillShade="D9"/>
          </w:tcPr>
          <w:p w14:paraId="0931711E"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48CD3662"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03AC2712"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001BECFB" w14:textId="77777777" w:rsidTr="6E743871">
        <w:trPr>
          <w:cantSplit/>
        </w:trPr>
        <w:tc>
          <w:tcPr>
            <w:tcW w:w="4672" w:type="dxa"/>
            <w:gridSpan w:val="2"/>
          </w:tcPr>
          <w:p w14:paraId="4C0CE025" w14:textId="77777777" w:rsidR="00506317" w:rsidRPr="00F20A10" w:rsidRDefault="00506317" w:rsidP="00B90F01">
            <w:pPr>
              <w:rPr>
                <w:sz w:val="18"/>
                <w:szCs w:val="20"/>
                <w:u w:val="single"/>
              </w:rPr>
            </w:pPr>
            <w:r w:rsidRPr="00F20A10">
              <w:rPr>
                <w:sz w:val="18"/>
                <w:szCs w:val="20"/>
                <w:u w:val="single"/>
              </w:rPr>
              <w:t>Gaps</w:t>
            </w:r>
          </w:p>
          <w:p w14:paraId="24FFB7CC"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013AC41C" w14:textId="77777777" w:rsidR="00506317" w:rsidRPr="00F20A10" w:rsidRDefault="00506317" w:rsidP="00B90F01">
            <w:pPr>
              <w:rPr>
                <w:sz w:val="18"/>
                <w:szCs w:val="20"/>
              </w:rPr>
            </w:pPr>
          </w:p>
          <w:p w14:paraId="46822616" w14:textId="77777777" w:rsidR="00506317" w:rsidRPr="00F20A10" w:rsidRDefault="00506317" w:rsidP="00B90F01">
            <w:pPr>
              <w:rPr>
                <w:sz w:val="18"/>
                <w:szCs w:val="20"/>
                <w:u w:val="single"/>
              </w:rPr>
            </w:pPr>
            <w:r w:rsidRPr="00F20A10">
              <w:rPr>
                <w:sz w:val="18"/>
                <w:szCs w:val="20"/>
                <w:u w:val="single"/>
              </w:rPr>
              <w:t>Recommendations</w:t>
            </w:r>
          </w:p>
          <w:p w14:paraId="09FBF183"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216CF387" w14:textId="77777777" w:rsidR="00506317" w:rsidRPr="00F20A10" w:rsidRDefault="00506317" w:rsidP="00B90F01">
            <w:pPr>
              <w:rPr>
                <w:sz w:val="18"/>
                <w:szCs w:val="20"/>
                <w:u w:val="single"/>
              </w:rPr>
            </w:pPr>
            <w:r w:rsidRPr="00F20A10">
              <w:rPr>
                <w:sz w:val="18"/>
                <w:szCs w:val="20"/>
                <w:u w:val="single"/>
              </w:rPr>
              <w:t>Gaps</w:t>
            </w:r>
          </w:p>
          <w:p w14:paraId="6BC739B6" w14:textId="77777777" w:rsidR="00506317" w:rsidRPr="00F20A10" w:rsidRDefault="00506317" w:rsidP="00B90F01">
            <w:pPr>
              <w:rPr>
                <w:sz w:val="18"/>
                <w:szCs w:val="20"/>
              </w:rPr>
            </w:pPr>
            <w:r w:rsidRPr="00F20A10">
              <w:rPr>
                <w:sz w:val="18"/>
                <w:szCs w:val="20"/>
              </w:rPr>
              <w:t>No gaps</w:t>
            </w:r>
          </w:p>
          <w:p w14:paraId="54FDF9BF" w14:textId="77777777" w:rsidR="00506317" w:rsidRPr="00F20A10" w:rsidRDefault="00506317" w:rsidP="00B90F01">
            <w:pPr>
              <w:rPr>
                <w:sz w:val="18"/>
                <w:szCs w:val="20"/>
              </w:rPr>
            </w:pPr>
          </w:p>
          <w:p w14:paraId="2E62ED54" w14:textId="77777777" w:rsidR="00506317" w:rsidRPr="00F20A10" w:rsidRDefault="00506317" w:rsidP="00B90F01">
            <w:pPr>
              <w:rPr>
                <w:sz w:val="18"/>
                <w:szCs w:val="20"/>
                <w:u w:val="single"/>
              </w:rPr>
            </w:pPr>
            <w:r w:rsidRPr="00F20A10">
              <w:rPr>
                <w:sz w:val="18"/>
                <w:szCs w:val="20"/>
                <w:u w:val="single"/>
              </w:rPr>
              <w:t>Recommendations</w:t>
            </w:r>
          </w:p>
          <w:p w14:paraId="24377A4C" w14:textId="77777777" w:rsidR="00506317" w:rsidRPr="00F20A10" w:rsidRDefault="00506317" w:rsidP="00B90F01">
            <w:pPr>
              <w:rPr>
                <w:sz w:val="18"/>
                <w:szCs w:val="20"/>
              </w:rPr>
            </w:pPr>
            <w:r w:rsidRPr="00F20A10">
              <w:rPr>
                <w:sz w:val="18"/>
                <w:szCs w:val="20"/>
              </w:rPr>
              <w:t>No recommendations</w:t>
            </w:r>
          </w:p>
        </w:tc>
        <w:tc>
          <w:tcPr>
            <w:tcW w:w="4666" w:type="dxa"/>
          </w:tcPr>
          <w:p w14:paraId="7F5B73B9" w14:textId="77777777" w:rsidR="00506317" w:rsidRPr="00F20A10" w:rsidRDefault="00506317" w:rsidP="00B90F01">
            <w:pPr>
              <w:rPr>
                <w:sz w:val="18"/>
                <w:szCs w:val="20"/>
                <w:u w:val="single"/>
              </w:rPr>
            </w:pPr>
            <w:r w:rsidRPr="00F20A10">
              <w:rPr>
                <w:sz w:val="18"/>
                <w:szCs w:val="20"/>
                <w:u w:val="single"/>
              </w:rPr>
              <w:t>Gaps</w:t>
            </w:r>
          </w:p>
          <w:p w14:paraId="7273704C" w14:textId="77777777" w:rsidR="00506317" w:rsidRPr="00F20A10" w:rsidRDefault="00506317" w:rsidP="00B90F01">
            <w:pPr>
              <w:rPr>
                <w:sz w:val="18"/>
                <w:szCs w:val="20"/>
              </w:rPr>
            </w:pPr>
            <w:r w:rsidRPr="00F20A10">
              <w:rPr>
                <w:sz w:val="18"/>
                <w:szCs w:val="20"/>
              </w:rPr>
              <w:t>No gaps</w:t>
            </w:r>
          </w:p>
          <w:p w14:paraId="51A8099F" w14:textId="77777777" w:rsidR="00506317" w:rsidRPr="00F20A10" w:rsidRDefault="00506317" w:rsidP="00B90F01">
            <w:pPr>
              <w:rPr>
                <w:sz w:val="18"/>
                <w:szCs w:val="20"/>
              </w:rPr>
            </w:pPr>
          </w:p>
          <w:p w14:paraId="3685F5E6" w14:textId="77777777" w:rsidR="00506317" w:rsidRPr="00F20A10" w:rsidRDefault="00506317" w:rsidP="00B90F01">
            <w:pPr>
              <w:rPr>
                <w:sz w:val="18"/>
                <w:szCs w:val="20"/>
                <w:u w:val="single"/>
              </w:rPr>
            </w:pPr>
            <w:r w:rsidRPr="00F20A10">
              <w:rPr>
                <w:sz w:val="18"/>
                <w:szCs w:val="20"/>
                <w:u w:val="single"/>
              </w:rPr>
              <w:t>Recommendations</w:t>
            </w:r>
          </w:p>
          <w:p w14:paraId="4C3749ED" w14:textId="77777777" w:rsidR="00506317" w:rsidRPr="00F20A10" w:rsidRDefault="00506317" w:rsidP="00B90F01">
            <w:pPr>
              <w:rPr>
                <w:sz w:val="18"/>
                <w:szCs w:val="20"/>
              </w:rPr>
            </w:pPr>
            <w:r w:rsidRPr="00F20A10">
              <w:rPr>
                <w:sz w:val="18"/>
                <w:szCs w:val="20"/>
              </w:rPr>
              <w:t>No recommendations</w:t>
            </w:r>
          </w:p>
        </w:tc>
      </w:tr>
      <w:tr w:rsidR="00506317" w:rsidRPr="00AA7525" w14:paraId="3FBFC740" w14:textId="77777777" w:rsidTr="6E743871">
        <w:trPr>
          <w:cantSplit/>
        </w:trPr>
        <w:tc>
          <w:tcPr>
            <w:tcW w:w="1130" w:type="dxa"/>
            <w:shd w:val="clear" w:color="auto" w:fill="D9D9D9" w:themeFill="background1" w:themeFillShade="D9"/>
          </w:tcPr>
          <w:p w14:paraId="4A5F1188"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3C3058AA" w14:textId="77777777" w:rsidR="00506317" w:rsidRPr="00AA7525" w:rsidRDefault="00506317" w:rsidP="00AA7525">
            <w:pPr>
              <w:keepNext/>
              <w:rPr>
                <w:b/>
                <w:bCs/>
                <w:sz w:val="18"/>
                <w:szCs w:val="20"/>
              </w:rPr>
            </w:pPr>
            <w:r w:rsidRPr="00AA7525">
              <w:rPr>
                <w:b/>
                <w:bCs/>
                <w:sz w:val="18"/>
                <w:szCs w:val="20"/>
              </w:rPr>
              <w:t>Darra-Sumner</w:t>
            </w:r>
          </w:p>
          <w:p w14:paraId="25C633D9"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09D17450" w14:textId="77777777" w:rsidTr="6E743871">
        <w:trPr>
          <w:cantSplit/>
        </w:trPr>
        <w:tc>
          <w:tcPr>
            <w:tcW w:w="4672" w:type="dxa"/>
            <w:gridSpan w:val="2"/>
            <w:shd w:val="clear" w:color="auto" w:fill="D9D9D9" w:themeFill="background1" w:themeFillShade="D9"/>
          </w:tcPr>
          <w:p w14:paraId="3B4BBDAA"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63B7ED4F"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2217E5A3"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12D13BEF" w14:textId="77777777" w:rsidTr="6E743871">
        <w:trPr>
          <w:cantSplit/>
        </w:trPr>
        <w:tc>
          <w:tcPr>
            <w:tcW w:w="4672" w:type="dxa"/>
            <w:gridSpan w:val="2"/>
          </w:tcPr>
          <w:p w14:paraId="4367C939" w14:textId="77777777" w:rsidR="00506317" w:rsidRPr="00F20A10" w:rsidRDefault="00506317" w:rsidP="00B90F01">
            <w:pPr>
              <w:rPr>
                <w:sz w:val="18"/>
                <w:szCs w:val="20"/>
                <w:u w:val="single"/>
              </w:rPr>
            </w:pPr>
            <w:r w:rsidRPr="00F20A10">
              <w:rPr>
                <w:sz w:val="18"/>
                <w:szCs w:val="20"/>
                <w:u w:val="single"/>
              </w:rPr>
              <w:t>Gaps</w:t>
            </w:r>
          </w:p>
          <w:p w14:paraId="7F9F7754" w14:textId="77777777" w:rsidR="00506317" w:rsidRPr="00F20A10" w:rsidRDefault="00506317" w:rsidP="00B90F01">
            <w:pPr>
              <w:rPr>
                <w:sz w:val="18"/>
                <w:szCs w:val="20"/>
              </w:rPr>
            </w:pPr>
            <w:r w:rsidRPr="00F20A10">
              <w:rPr>
                <w:sz w:val="18"/>
                <w:szCs w:val="20"/>
              </w:rPr>
              <w:t xml:space="preserve">Gap at eastern end over area zoned Low Density Residential, Low Medium Density Residential – up to 3 storeys and Medium Density Residential. </w:t>
            </w:r>
            <w:proofErr w:type="spellStart"/>
            <w:r w:rsidRPr="00F20A10">
              <w:rPr>
                <w:sz w:val="18"/>
                <w:szCs w:val="20"/>
              </w:rPr>
              <w:t>Ashridge</w:t>
            </w:r>
            <w:proofErr w:type="spellEnd"/>
            <w:r w:rsidRPr="00F20A10">
              <w:rPr>
                <w:sz w:val="18"/>
                <w:szCs w:val="20"/>
              </w:rPr>
              <w:t xml:space="preserve"> Road Park D2166 on north-west edge of this gap area is a corridor park, with paths and a DOLA, which is local general recreation infrastructure. Could upgrade to add more local general recreation infrastructure. Residents in gap area can access this park from </w:t>
            </w:r>
            <w:proofErr w:type="spellStart"/>
            <w:r w:rsidRPr="00F20A10">
              <w:rPr>
                <w:sz w:val="18"/>
                <w:szCs w:val="20"/>
              </w:rPr>
              <w:t>Ashridge</w:t>
            </w:r>
            <w:proofErr w:type="spellEnd"/>
            <w:r w:rsidRPr="00F20A10">
              <w:rPr>
                <w:sz w:val="18"/>
                <w:szCs w:val="20"/>
              </w:rPr>
              <w:t xml:space="preserve"> Road.</w:t>
            </w:r>
          </w:p>
          <w:p w14:paraId="23B1D9BD" w14:textId="77777777" w:rsidR="00506317" w:rsidRPr="00F20A10" w:rsidRDefault="00506317" w:rsidP="00B90F01">
            <w:pPr>
              <w:rPr>
                <w:sz w:val="18"/>
                <w:szCs w:val="20"/>
              </w:rPr>
            </w:pPr>
          </w:p>
          <w:p w14:paraId="78FAE3D3" w14:textId="77777777" w:rsidR="00506317" w:rsidRPr="00F20A10" w:rsidRDefault="00506317" w:rsidP="00B90F01">
            <w:pPr>
              <w:rPr>
                <w:sz w:val="18"/>
                <w:szCs w:val="20"/>
                <w:u w:val="single"/>
              </w:rPr>
            </w:pPr>
            <w:r w:rsidRPr="00F20A10">
              <w:rPr>
                <w:sz w:val="18"/>
                <w:szCs w:val="20"/>
                <w:u w:val="single"/>
              </w:rPr>
              <w:t>Recommendations</w:t>
            </w:r>
          </w:p>
          <w:p w14:paraId="4C031062" w14:textId="77777777" w:rsidR="00506317" w:rsidRPr="00F20A10" w:rsidRDefault="00506317" w:rsidP="00B90F01">
            <w:pPr>
              <w:rPr>
                <w:sz w:val="18"/>
                <w:szCs w:val="20"/>
              </w:rPr>
            </w:pPr>
            <w:r w:rsidRPr="00F20A10">
              <w:rPr>
                <w:sz w:val="18"/>
                <w:szCs w:val="20"/>
              </w:rPr>
              <w:t xml:space="preserve">New U3 for </w:t>
            </w:r>
            <w:proofErr w:type="spellStart"/>
            <w:r w:rsidRPr="00F20A10">
              <w:rPr>
                <w:sz w:val="18"/>
                <w:szCs w:val="20"/>
              </w:rPr>
              <w:t>Ashridge</w:t>
            </w:r>
            <w:proofErr w:type="spellEnd"/>
            <w:r w:rsidRPr="00F20A10">
              <w:rPr>
                <w:sz w:val="18"/>
                <w:szCs w:val="20"/>
              </w:rPr>
              <w:t xml:space="preserve"> Road Park D2166, to increase capacity of local general recreation infrastructure for gap area to southeast (note – local heritage values due to remnants of old conveyor belt structure) 2026-2031.</w:t>
            </w:r>
          </w:p>
        </w:tc>
        <w:tc>
          <w:tcPr>
            <w:tcW w:w="4666" w:type="dxa"/>
          </w:tcPr>
          <w:p w14:paraId="2C986DD3" w14:textId="77777777" w:rsidR="00506317" w:rsidRPr="00F20A10" w:rsidRDefault="00506317" w:rsidP="00B90F01">
            <w:pPr>
              <w:rPr>
                <w:sz w:val="18"/>
                <w:szCs w:val="20"/>
                <w:u w:val="single"/>
              </w:rPr>
            </w:pPr>
            <w:r w:rsidRPr="00F20A10">
              <w:rPr>
                <w:sz w:val="18"/>
                <w:szCs w:val="20"/>
                <w:u w:val="single"/>
              </w:rPr>
              <w:t>Gaps</w:t>
            </w:r>
          </w:p>
          <w:p w14:paraId="6EB9F28B" w14:textId="77777777" w:rsidR="00506317" w:rsidRPr="00F20A10" w:rsidRDefault="00506317" w:rsidP="00B90F01">
            <w:pPr>
              <w:rPr>
                <w:sz w:val="18"/>
                <w:szCs w:val="20"/>
              </w:rPr>
            </w:pPr>
            <w:r w:rsidRPr="00F20A10">
              <w:rPr>
                <w:sz w:val="18"/>
                <w:szCs w:val="20"/>
              </w:rPr>
              <w:t>No gaps</w:t>
            </w:r>
          </w:p>
          <w:p w14:paraId="6E9AB5DB" w14:textId="77777777" w:rsidR="00506317" w:rsidRPr="00F20A10" w:rsidRDefault="00506317" w:rsidP="00B90F01">
            <w:pPr>
              <w:rPr>
                <w:sz w:val="18"/>
                <w:szCs w:val="20"/>
              </w:rPr>
            </w:pPr>
          </w:p>
          <w:p w14:paraId="403F7A09" w14:textId="77777777" w:rsidR="00506317" w:rsidRPr="00F20A10" w:rsidRDefault="00506317" w:rsidP="00B90F01">
            <w:pPr>
              <w:rPr>
                <w:sz w:val="18"/>
                <w:szCs w:val="20"/>
                <w:u w:val="single"/>
              </w:rPr>
            </w:pPr>
            <w:r w:rsidRPr="00F20A10">
              <w:rPr>
                <w:sz w:val="18"/>
                <w:szCs w:val="20"/>
                <w:u w:val="single"/>
              </w:rPr>
              <w:t>Recommendations</w:t>
            </w:r>
          </w:p>
          <w:p w14:paraId="5E397F43" w14:textId="77777777" w:rsidR="00506317" w:rsidRPr="00F20A10" w:rsidRDefault="00506317" w:rsidP="00B90F01">
            <w:pPr>
              <w:rPr>
                <w:sz w:val="18"/>
                <w:szCs w:val="20"/>
              </w:rPr>
            </w:pPr>
            <w:r w:rsidRPr="00F20A10">
              <w:rPr>
                <w:sz w:val="18"/>
                <w:szCs w:val="20"/>
              </w:rPr>
              <w:t>No recommendations</w:t>
            </w:r>
          </w:p>
        </w:tc>
        <w:tc>
          <w:tcPr>
            <w:tcW w:w="4666" w:type="dxa"/>
          </w:tcPr>
          <w:p w14:paraId="5ED41EEE" w14:textId="77777777" w:rsidR="00506317" w:rsidRPr="00F20A10" w:rsidRDefault="00506317" w:rsidP="00B90F01">
            <w:pPr>
              <w:rPr>
                <w:sz w:val="18"/>
                <w:szCs w:val="20"/>
                <w:u w:val="single"/>
              </w:rPr>
            </w:pPr>
            <w:r w:rsidRPr="00F20A10">
              <w:rPr>
                <w:sz w:val="18"/>
                <w:szCs w:val="20"/>
                <w:u w:val="single"/>
              </w:rPr>
              <w:t>Gaps</w:t>
            </w:r>
          </w:p>
          <w:p w14:paraId="0AB37864" w14:textId="77777777" w:rsidR="00506317" w:rsidRPr="00F20A10" w:rsidRDefault="00506317" w:rsidP="00B90F01">
            <w:pPr>
              <w:rPr>
                <w:sz w:val="18"/>
                <w:szCs w:val="20"/>
              </w:rPr>
            </w:pPr>
            <w:r w:rsidRPr="00F20A10">
              <w:rPr>
                <w:sz w:val="18"/>
                <w:szCs w:val="20"/>
              </w:rPr>
              <w:t>No gaps</w:t>
            </w:r>
          </w:p>
          <w:p w14:paraId="221E4555" w14:textId="77777777" w:rsidR="00506317" w:rsidRPr="00F20A10" w:rsidRDefault="00506317" w:rsidP="00B90F01">
            <w:pPr>
              <w:rPr>
                <w:sz w:val="18"/>
                <w:szCs w:val="20"/>
              </w:rPr>
            </w:pPr>
          </w:p>
          <w:p w14:paraId="7E569FC6" w14:textId="77777777" w:rsidR="00506317" w:rsidRPr="00F20A10" w:rsidRDefault="00506317" w:rsidP="00B90F01">
            <w:pPr>
              <w:rPr>
                <w:sz w:val="18"/>
                <w:szCs w:val="20"/>
                <w:u w:val="single"/>
              </w:rPr>
            </w:pPr>
            <w:r w:rsidRPr="00F20A10">
              <w:rPr>
                <w:sz w:val="18"/>
                <w:szCs w:val="20"/>
                <w:u w:val="single"/>
              </w:rPr>
              <w:t>Recommendations</w:t>
            </w:r>
          </w:p>
          <w:p w14:paraId="5C3C5D39" w14:textId="77777777" w:rsidR="00506317" w:rsidRPr="00F20A10" w:rsidRDefault="00506317" w:rsidP="00B90F01">
            <w:pPr>
              <w:rPr>
                <w:sz w:val="18"/>
                <w:szCs w:val="20"/>
              </w:rPr>
            </w:pPr>
            <w:r w:rsidRPr="00F20A10">
              <w:rPr>
                <w:sz w:val="18"/>
                <w:szCs w:val="20"/>
              </w:rPr>
              <w:t>No recommendations</w:t>
            </w:r>
          </w:p>
        </w:tc>
      </w:tr>
      <w:tr w:rsidR="00506317" w:rsidRPr="00AA7525" w14:paraId="369238CA" w14:textId="77777777" w:rsidTr="6E743871">
        <w:trPr>
          <w:cantSplit/>
        </w:trPr>
        <w:tc>
          <w:tcPr>
            <w:tcW w:w="1130" w:type="dxa"/>
            <w:shd w:val="clear" w:color="auto" w:fill="D9D9D9" w:themeFill="background1" w:themeFillShade="D9"/>
          </w:tcPr>
          <w:p w14:paraId="7FF50CB2"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76F516CD" w14:textId="77777777" w:rsidR="00506317" w:rsidRPr="00AA7525" w:rsidRDefault="00506317" w:rsidP="00AA7525">
            <w:pPr>
              <w:keepNext/>
              <w:rPr>
                <w:b/>
                <w:bCs/>
                <w:sz w:val="18"/>
                <w:szCs w:val="20"/>
              </w:rPr>
            </w:pPr>
            <w:r w:rsidRPr="00AA7525">
              <w:rPr>
                <w:b/>
                <w:bCs/>
                <w:sz w:val="18"/>
                <w:szCs w:val="20"/>
              </w:rPr>
              <w:t>Oxley</w:t>
            </w:r>
          </w:p>
          <w:p w14:paraId="3378A657"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2065FD15" w14:textId="77777777" w:rsidTr="6E743871">
        <w:trPr>
          <w:cantSplit/>
        </w:trPr>
        <w:tc>
          <w:tcPr>
            <w:tcW w:w="4672" w:type="dxa"/>
            <w:gridSpan w:val="2"/>
            <w:shd w:val="clear" w:color="auto" w:fill="D9D9D9" w:themeFill="background1" w:themeFillShade="D9"/>
          </w:tcPr>
          <w:p w14:paraId="2299676A"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722112AA"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79D5F6B2"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23B294F4" w14:textId="77777777" w:rsidTr="6E743871">
        <w:trPr>
          <w:cantSplit/>
        </w:trPr>
        <w:tc>
          <w:tcPr>
            <w:tcW w:w="4672" w:type="dxa"/>
            <w:gridSpan w:val="2"/>
          </w:tcPr>
          <w:p w14:paraId="03AAD032" w14:textId="77777777" w:rsidR="00506317" w:rsidRPr="00F20A10" w:rsidRDefault="00506317" w:rsidP="00B90F01">
            <w:pPr>
              <w:rPr>
                <w:sz w:val="18"/>
                <w:szCs w:val="20"/>
                <w:u w:val="single"/>
              </w:rPr>
            </w:pPr>
            <w:r w:rsidRPr="00F20A10">
              <w:rPr>
                <w:sz w:val="18"/>
                <w:szCs w:val="20"/>
                <w:u w:val="single"/>
              </w:rPr>
              <w:t>Gaps</w:t>
            </w:r>
          </w:p>
          <w:p w14:paraId="4B01BF2B" w14:textId="77777777" w:rsidR="00506317" w:rsidRPr="00F20A10" w:rsidRDefault="00506317" w:rsidP="00B90F01">
            <w:pPr>
              <w:rPr>
                <w:sz w:val="18"/>
                <w:szCs w:val="20"/>
              </w:rPr>
            </w:pPr>
            <w:r w:rsidRPr="00F20A10">
              <w:rPr>
                <w:sz w:val="18"/>
                <w:szCs w:val="20"/>
              </w:rPr>
              <w:t>Gap area in north is mostly over the PDA. It is anticipated EDQ will provide any required park infrastructure in PDA.</w:t>
            </w:r>
          </w:p>
          <w:p w14:paraId="1D0FA685" w14:textId="77777777" w:rsidR="00506317" w:rsidRPr="00F20A10" w:rsidRDefault="00506317" w:rsidP="00B90F01">
            <w:pPr>
              <w:rPr>
                <w:sz w:val="18"/>
                <w:szCs w:val="20"/>
              </w:rPr>
            </w:pPr>
          </w:p>
          <w:p w14:paraId="7C74043F" w14:textId="77777777" w:rsidR="00506317" w:rsidRPr="00F20A10" w:rsidRDefault="00506317" w:rsidP="00B90F01">
            <w:pPr>
              <w:rPr>
                <w:sz w:val="18"/>
                <w:szCs w:val="20"/>
                <w:u w:val="single"/>
              </w:rPr>
            </w:pPr>
            <w:r w:rsidRPr="00F20A10">
              <w:rPr>
                <w:sz w:val="18"/>
                <w:szCs w:val="20"/>
                <w:u w:val="single"/>
              </w:rPr>
              <w:t>Recommendations</w:t>
            </w:r>
          </w:p>
          <w:p w14:paraId="09D3CD1E"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1D709E7D" w14:textId="77777777" w:rsidR="00506317" w:rsidRPr="00F20A10" w:rsidRDefault="00506317" w:rsidP="00B90F01">
            <w:pPr>
              <w:rPr>
                <w:sz w:val="18"/>
                <w:szCs w:val="20"/>
                <w:u w:val="single"/>
              </w:rPr>
            </w:pPr>
            <w:r w:rsidRPr="00F20A10">
              <w:rPr>
                <w:sz w:val="18"/>
                <w:szCs w:val="20"/>
                <w:u w:val="single"/>
              </w:rPr>
              <w:t>Gaps</w:t>
            </w:r>
          </w:p>
          <w:p w14:paraId="047CE9CB" w14:textId="77777777" w:rsidR="00506317" w:rsidRPr="00F20A10" w:rsidRDefault="00506317" w:rsidP="00B90F01">
            <w:pPr>
              <w:rPr>
                <w:sz w:val="18"/>
                <w:szCs w:val="20"/>
              </w:rPr>
            </w:pPr>
            <w:r w:rsidRPr="00F20A10">
              <w:rPr>
                <w:sz w:val="18"/>
                <w:szCs w:val="20"/>
              </w:rPr>
              <w:t>No gaps</w:t>
            </w:r>
          </w:p>
          <w:p w14:paraId="4721D60E" w14:textId="77777777" w:rsidR="00506317" w:rsidRPr="00F20A10" w:rsidRDefault="00506317" w:rsidP="00B90F01">
            <w:pPr>
              <w:rPr>
                <w:sz w:val="18"/>
                <w:szCs w:val="20"/>
              </w:rPr>
            </w:pPr>
          </w:p>
          <w:p w14:paraId="781DB199" w14:textId="77777777" w:rsidR="00506317" w:rsidRPr="00F20A10" w:rsidRDefault="00506317" w:rsidP="00B90F01">
            <w:pPr>
              <w:rPr>
                <w:sz w:val="18"/>
                <w:szCs w:val="20"/>
                <w:u w:val="single"/>
              </w:rPr>
            </w:pPr>
            <w:r w:rsidRPr="00F20A10">
              <w:rPr>
                <w:sz w:val="18"/>
                <w:szCs w:val="20"/>
                <w:u w:val="single"/>
              </w:rPr>
              <w:t>Recommendations</w:t>
            </w:r>
          </w:p>
          <w:p w14:paraId="2633249C" w14:textId="77777777" w:rsidR="00506317" w:rsidRPr="00F20A10" w:rsidRDefault="00506317" w:rsidP="00B90F01">
            <w:pPr>
              <w:rPr>
                <w:sz w:val="18"/>
                <w:szCs w:val="20"/>
              </w:rPr>
            </w:pPr>
            <w:r w:rsidRPr="00F20A10">
              <w:rPr>
                <w:sz w:val="18"/>
                <w:szCs w:val="20"/>
              </w:rPr>
              <w:t>No recommendations</w:t>
            </w:r>
          </w:p>
        </w:tc>
        <w:tc>
          <w:tcPr>
            <w:tcW w:w="4666" w:type="dxa"/>
          </w:tcPr>
          <w:p w14:paraId="1310290D" w14:textId="77777777" w:rsidR="00506317" w:rsidRPr="00F20A10" w:rsidRDefault="00506317" w:rsidP="00B90F01">
            <w:pPr>
              <w:rPr>
                <w:sz w:val="18"/>
                <w:szCs w:val="20"/>
                <w:u w:val="single"/>
              </w:rPr>
            </w:pPr>
            <w:r w:rsidRPr="00F20A10">
              <w:rPr>
                <w:sz w:val="18"/>
                <w:szCs w:val="20"/>
                <w:u w:val="single"/>
              </w:rPr>
              <w:t>Gaps</w:t>
            </w:r>
          </w:p>
          <w:p w14:paraId="6E0389EC" w14:textId="77777777" w:rsidR="00506317" w:rsidRPr="00F20A10" w:rsidRDefault="00506317" w:rsidP="00B90F01">
            <w:pPr>
              <w:rPr>
                <w:sz w:val="18"/>
                <w:szCs w:val="20"/>
              </w:rPr>
            </w:pPr>
            <w:r w:rsidRPr="00F20A10">
              <w:rPr>
                <w:sz w:val="18"/>
                <w:szCs w:val="20"/>
              </w:rPr>
              <w:t>No gaps</w:t>
            </w:r>
          </w:p>
          <w:p w14:paraId="18CF1767" w14:textId="77777777" w:rsidR="00506317" w:rsidRPr="00F20A10" w:rsidRDefault="00506317" w:rsidP="00B90F01">
            <w:pPr>
              <w:rPr>
                <w:sz w:val="18"/>
                <w:szCs w:val="20"/>
              </w:rPr>
            </w:pPr>
          </w:p>
          <w:p w14:paraId="5BC176D9" w14:textId="77777777" w:rsidR="00506317" w:rsidRPr="00F20A10" w:rsidRDefault="00506317" w:rsidP="00B90F01">
            <w:pPr>
              <w:rPr>
                <w:sz w:val="18"/>
                <w:szCs w:val="20"/>
                <w:u w:val="single"/>
              </w:rPr>
            </w:pPr>
            <w:r w:rsidRPr="00F20A10">
              <w:rPr>
                <w:sz w:val="18"/>
                <w:szCs w:val="20"/>
                <w:u w:val="single"/>
              </w:rPr>
              <w:t>Recommendations</w:t>
            </w:r>
          </w:p>
          <w:p w14:paraId="27F95806" w14:textId="77777777" w:rsidR="00506317" w:rsidRPr="00F20A10" w:rsidRDefault="00506317" w:rsidP="00B90F01">
            <w:pPr>
              <w:rPr>
                <w:sz w:val="18"/>
                <w:szCs w:val="20"/>
              </w:rPr>
            </w:pPr>
            <w:r w:rsidRPr="00F20A10">
              <w:rPr>
                <w:sz w:val="18"/>
                <w:szCs w:val="20"/>
              </w:rPr>
              <w:t>No recommendations</w:t>
            </w:r>
          </w:p>
        </w:tc>
      </w:tr>
      <w:tr w:rsidR="00506317" w:rsidRPr="00AA7525" w14:paraId="0A5CD518" w14:textId="77777777" w:rsidTr="6E743871">
        <w:trPr>
          <w:cantSplit/>
        </w:trPr>
        <w:tc>
          <w:tcPr>
            <w:tcW w:w="1130" w:type="dxa"/>
            <w:shd w:val="clear" w:color="auto" w:fill="D9D9D9" w:themeFill="background1" w:themeFillShade="D9"/>
          </w:tcPr>
          <w:p w14:paraId="15092604"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1B0424F9" w14:textId="77777777" w:rsidR="00506317" w:rsidRPr="00AA7525" w:rsidRDefault="00506317" w:rsidP="00AA7525">
            <w:pPr>
              <w:keepNext/>
              <w:rPr>
                <w:b/>
                <w:bCs/>
                <w:sz w:val="18"/>
                <w:szCs w:val="20"/>
              </w:rPr>
            </w:pPr>
            <w:r w:rsidRPr="00AA7525">
              <w:rPr>
                <w:b/>
                <w:bCs/>
                <w:sz w:val="18"/>
                <w:szCs w:val="20"/>
              </w:rPr>
              <w:t>Corinda</w:t>
            </w:r>
          </w:p>
          <w:p w14:paraId="090B1CCF"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379D9E30" w14:textId="77777777" w:rsidTr="6E743871">
        <w:trPr>
          <w:cantSplit/>
        </w:trPr>
        <w:tc>
          <w:tcPr>
            <w:tcW w:w="4672" w:type="dxa"/>
            <w:gridSpan w:val="2"/>
            <w:shd w:val="clear" w:color="auto" w:fill="D9D9D9" w:themeFill="background1" w:themeFillShade="D9"/>
          </w:tcPr>
          <w:p w14:paraId="2667AD6C"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7274C872"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053AB0CF"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228D3D19" w14:textId="77777777" w:rsidTr="6E743871">
        <w:trPr>
          <w:cantSplit/>
        </w:trPr>
        <w:tc>
          <w:tcPr>
            <w:tcW w:w="4672" w:type="dxa"/>
            <w:gridSpan w:val="2"/>
          </w:tcPr>
          <w:p w14:paraId="34CA58A0" w14:textId="77777777" w:rsidR="00506317" w:rsidRPr="00F20A10" w:rsidRDefault="00506317" w:rsidP="00B90F01">
            <w:pPr>
              <w:rPr>
                <w:sz w:val="18"/>
                <w:szCs w:val="20"/>
                <w:u w:val="single"/>
              </w:rPr>
            </w:pPr>
            <w:r w:rsidRPr="00F20A10">
              <w:rPr>
                <w:sz w:val="18"/>
                <w:szCs w:val="20"/>
                <w:u w:val="single"/>
              </w:rPr>
              <w:t>Gaps</w:t>
            </w:r>
          </w:p>
          <w:p w14:paraId="51B6CD03"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6CE3D297" w14:textId="77777777" w:rsidR="00506317" w:rsidRPr="00F20A10" w:rsidRDefault="00506317" w:rsidP="00B90F01">
            <w:pPr>
              <w:rPr>
                <w:sz w:val="18"/>
                <w:szCs w:val="20"/>
              </w:rPr>
            </w:pPr>
          </w:p>
          <w:p w14:paraId="7B12D746" w14:textId="77777777" w:rsidR="00506317" w:rsidRPr="00F20A10" w:rsidRDefault="00506317" w:rsidP="00B90F01">
            <w:pPr>
              <w:rPr>
                <w:sz w:val="18"/>
                <w:szCs w:val="20"/>
                <w:u w:val="single"/>
              </w:rPr>
            </w:pPr>
            <w:r w:rsidRPr="00F20A10">
              <w:rPr>
                <w:sz w:val="18"/>
                <w:szCs w:val="20"/>
                <w:u w:val="single"/>
              </w:rPr>
              <w:t>Recommendations</w:t>
            </w:r>
          </w:p>
          <w:p w14:paraId="1CD99257"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61CFDB76" w14:textId="77777777" w:rsidR="00506317" w:rsidRPr="00F20A10" w:rsidRDefault="00506317" w:rsidP="00B90F01">
            <w:pPr>
              <w:rPr>
                <w:sz w:val="18"/>
                <w:szCs w:val="20"/>
                <w:u w:val="single"/>
              </w:rPr>
            </w:pPr>
            <w:r w:rsidRPr="00F20A10">
              <w:rPr>
                <w:sz w:val="18"/>
                <w:szCs w:val="20"/>
                <w:u w:val="single"/>
              </w:rPr>
              <w:t>Gaps</w:t>
            </w:r>
          </w:p>
          <w:p w14:paraId="7E231F1F" w14:textId="77777777" w:rsidR="00506317" w:rsidRPr="00F20A10" w:rsidRDefault="00506317" w:rsidP="00B90F01">
            <w:pPr>
              <w:rPr>
                <w:sz w:val="18"/>
                <w:szCs w:val="20"/>
              </w:rPr>
            </w:pPr>
            <w:r w:rsidRPr="00F20A10">
              <w:rPr>
                <w:sz w:val="18"/>
                <w:szCs w:val="20"/>
              </w:rPr>
              <w:t>No gaps</w:t>
            </w:r>
          </w:p>
          <w:p w14:paraId="246DDFA0" w14:textId="77777777" w:rsidR="00506317" w:rsidRPr="00F20A10" w:rsidRDefault="00506317" w:rsidP="00B90F01">
            <w:pPr>
              <w:rPr>
                <w:sz w:val="18"/>
                <w:szCs w:val="20"/>
              </w:rPr>
            </w:pPr>
          </w:p>
          <w:p w14:paraId="2628BE3D" w14:textId="77777777" w:rsidR="00506317" w:rsidRPr="00F20A10" w:rsidRDefault="00506317" w:rsidP="00B90F01">
            <w:pPr>
              <w:rPr>
                <w:sz w:val="18"/>
                <w:szCs w:val="20"/>
                <w:u w:val="single"/>
              </w:rPr>
            </w:pPr>
            <w:r w:rsidRPr="00F20A10">
              <w:rPr>
                <w:sz w:val="18"/>
                <w:szCs w:val="20"/>
                <w:u w:val="single"/>
              </w:rPr>
              <w:t>Recommendations</w:t>
            </w:r>
          </w:p>
          <w:p w14:paraId="0416FE15" w14:textId="77777777" w:rsidR="00506317" w:rsidRPr="00F20A10" w:rsidRDefault="00506317" w:rsidP="00B90F01">
            <w:pPr>
              <w:rPr>
                <w:sz w:val="18"/>
                <w:szCs w:val="20"/>
              </w:rPr>
            </w:pPr>
            <w:r w:rsidRPr="00F20A10">
              <w:rPr>
                <w:sz w:val="18"/>
                <w:szCs w:val="20"/>
              </w:rPr>
              <w:t>No recommendations</w:t>
            </w:r>
          </w:p>
        </w:tc>
        <w:tc>
          <w:tcPr>
            <w:tcW w:w="4666" w:type="dxa"/>
          </w:tcPr>
          <w:p w14:paraId="011E2FE5" w14:textId="77777777" w:rsidR="00506317" w:rsidRPr="00F20A10" w:rsidRDefault="00506317" w:rsidP="00B90F01">
            <w:pPr>
              <w:rPr>
                <w:sz w:val="18"/>
                <w:szCs w:val="20"/>
                <w:u w:val="single"/>
              </w:rPr>
            </w:pPr>
            <w:r w:rsidRPr="00F20A10">
              <w:rPr>
                <w:sz w:val="18"/>
                <w:szCs w:val="20"/>
                <w:u w:val="single"/>
              </w:rPr>
              <w:t>Gaps</w:t>
            </w:r>
          </w:p>
          <w:p w14:paraId="7E200382" w14:textId="77777777" w:rsidR="00506317" w:rsidRPr="00F20A10" w:rsidRDefault="00506317" w:rsidP="00B90F01">
            <w:pPr>
              <w:rPr>
                <w:sz w:val="18"/>
                <w:szCs w:val="20"/>
              </w:rPr>
            </w:pPr>
            <w:r w:rsidRPr="00F20A10">
              <w:rPr>
                <w:sz w:val="18"/>
                <w:szCs w:val="20"/>
              </w:rPr>
              <w:t>No gaps</w:t>
            </w:r>
          </w:p>
          <w:p w14:paraId="2D338F96" w14:textId="77777777" w:rsidR="00506317" w:rsidRPr="00F20A10" w:rsidRDefault="00506317" w:rsidP="00B90F01">
            <w:pPr>
              <w:rPr>
                <w:sz w:val="18"/>
                <w:szCs w:val="20"/>
              </w:rPr>
            </w:pPr>
          </w:p>
          <w:p w14:paraId="2E18282A" w14:textId="77777777" w:rsidR="00506317" w:rsidRPr="00F20A10" w:rsidRDefault="00506317" w:rsidP="00B90F01">
            <w:pPr>
              <w:rPr>
                <w:sz w:val="18"/>
                <w:szCs w:val="20"/>
                <w:u w:val="single"/>
              </w:rPr>
            </w:pPr>
            <w:r w:rsidRPr="00F20A10">
              <w:rPr>
                <w:sz w:val="18"/>
                <w:szCs w:val="20"/>
                <w:u w:val="single"/>
              </w:rPr>
              <w:t>Recommendations</w:t>
            </w:r>
          </w:p>
          <w:p w14:paraId="6FC98F59" w14:textId="77777777" w:rsidR="00506317" w:rsidRPr="00F20A10" w:rsidRDefault="00506317" w:rsidP="00B90F01">
            <w:pPr>
              <w:rPr>
                <w:sz w:val="18"/>
                <w:szCs w:val="20"/>
              </w:rPr>
            </w:pPr>
            <w:r w:rsidRPr="00F20A10">
              <w:rPr>
                <w:sz w:val="18"/>
                <w:szCs w:val="20"/>
              </w:rPr>
              <w:t>No recommendations</w:t>
            </w:r>
          </w:p>
        </w:tc>
      </w:tr>
      <w:tr w:rsidR="00506317" w:rsidRPr="00AA7525" w14:paraId="32E41F7F" w14:textId="77777777" w:rsidTr="6E743871">
        <w:trPr>
          <w:cantSplit/>
        </w:trPr>
        <w:tc>
          <w:tcPr>
            <w:tcW w:w="1130" w:type="dxa"/>
            <w:shd w:val="clear" w:color="auto" w:fill="D9D9D9" w:themeFill="background1" w:themeFillShade="D9"/>
          </w:tcPr>
          <w:p w14:paraId="1F6DB3FD"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4E9EA476" w14:textId="77777777" w:rsidR="00506317" w:rsidRPr="00AA7525" w:rsidRDefault="00506317" w:rsidP="00AA7525">
            <w:pPr>
              <w:keepNext/>
              <w:rPr>
                <w:b/>
                <w:bCs/>
                <w:sz w:val="18"/>
                <w:szCs w:val="20"/>
              </w:rPr>
            </w:pPr>
            <w:r w:rsidRPr="00AA7525">
              <w:rPr>
                <w:b/>
                <w:bCs/>
                <w:sz w:val="18"/>
                <w:szCs w:val="20"/>
              </w:rPr>
              <w:t>Rocklea-Acacia Ridge</w:t>
            </w:r>
          </w:p>
          <w:p w14:paraId="37181B82"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05654612" w14:textId="77777777" w:rsidTr="6E743871">
        <w:trPr>
          <w:cantSplit/>
        </w:trPr>
        <w:tc>
          <w:tcPr>
            <w:tcW w:w="4672" w:type="dxa"/>
            <w:gridSpan w:val="2"/>
            <w:shd w:val="clear" w:color="auto" w:fill="D9D9D9" w:themeFill="background1" w:themeFillShade="D9"/>
          </w:tcPr>
          <w:p w14:paraId="749919BC"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307D2FE4"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4DA31B90"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573C13F8" w14:textId="77777777" w:rsidTr="6E743871">
        <w:trPr>
          <w:cantSplit/>
        </w:trPr>
        <w:tc>
          <w:tcPr>
            <w:tcW w:w="4672" w:type="dxa"/>
            <w:gridSpan w:val="2"/>
          </w:tcPr>
          <w:p w14:paraId="193DE374" w14:textId="77777777" w:rsidR="00506317" w:rsidRPr="00F20A10" w:rsidRDefault="00506317" w:rsidP="00B90F01">
            <w:pPr>
              <w:rPr>
                <w:sz w:val="18"/>
                <w:szCs w:val="20"/>
                <w:u w:val="single"/>
              </w:rPr>
            </w:pPr>
            <w:r w:rsidRPr="00F20A10">
              <w:rPr>
                <w:sz w:val="18"/>
                <w:szCs w:val="20"/>
                <w:u w:val="single"/>
              </w:rPr>
              <w:t>Gaps</w:t>
            </w:r>
          </w:p>
          <w:p w14:paraId="764B947B"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4C8C2D7E" w14:textId="77777777" w:rsidR="00506317" w:rsidRPr="00F20A10" w:rsidRDefault="00506317" w:rsidP="00B90F01">
            <w:pPr>
              <w:rPr>
                <w:sz w:val="18"/>
                <w:szCs w:val="20"/>
              </w:rPr>
            </w:pPr>
          </w:p>
          <w:p w14:paraId="38BA0986" w14:textId="77777777" w:rsidR="00506317" w:rsidRPr="00F20A10" w:rsidRDefault="00506317" w:rsidP="00B90F01">
            <w:pPr>
              <w:rPr>
                <w:sz w:val="18"/>
                <w:szCs w:val="20"/>
                <w:u w:val="single"/>
              </w:rPr>
            </w:pPr>
            <w:r w:rsidRPr="00F20A10">
              <w:rPr>
                <w:sz w:val="18"/>
                <w:szCs w:val="20"/>
                <w:u w:val="single"/>
              </w:rPr>
              <w:t>Recommendations</w:t>
            </w:r>
          </w:p>
          <w:p w14:paraId="540C2FD9"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72946D53" w14:textId="77777777" w:rsidR="00506317" w:rsidRPr="00F20A10" w:rsidRDefault="00506317" w:rsidP="00B90F01">
            <w:pPr>
              <w:rPr>
                <w:sz w:val="18"/>
                <w:szCs w:val="20"/>
                <w:u w:val="single"/>
              </w:rPr>
            </w:pPr>
            <w:r w:rsidRPr="00F20A10">
              <w:rPr>
                <w:sz w:val="18"/>
                <w:szCs w:val="20"/>
                <w:u w:val="single"/>
              </w:rPr>
              <w:t>Gaps</w:t>
            </w:r>
          </w:p>
          <w:p w14:paraId="4332ECA8" w14:textId="77777777" w:rsidR="00506317" w:rsidRPr="00F20A10" w:rsidRDefault="00506317" w:rsidP="00B90F01">
            <w:pPr>
              <w:rPr>
                <w:sz w:val="18"/>
                <w:szCs w:val="20"/>
              </w:rPr>
            </w:pPr>
            <w:r w:rsidRPr="00F20A10">
              <w:rPr>
                <w:sz w:val="18"/>
                <w:szCs w:val="20"/>
              </w:rPr>
              <w:t>No gaps</w:t>
            </w:r>
          </w:p>
          <w:p w14:paraId="13ADCB44" w14:textId="77777777" w:rsidR="00506317" w:rsidRPr="00F20A10" w:rsidRDefault="00506317" w:rsidP="00B90F01">
            <w:pPr>
              <w:rPr>
                <w:sz w:val="18"/>
                <w:szCs w:val="20"/>
              </w:rPr>
            </w:pPr>
          </w:p>
          <w:p w14:paraId="0D5BA834" w14:textId="77777777" w:rsidR="00506317" w:rsidRPr="00F20A10" w:rsidRDefault="00506317" w:rsidP="00B90F01">
            <w:pPr>
              <w:rPr>
                <w:sz w:val="18"/>
                <w:szCs w:val="20"/>
                <w:u w:val="single"/>
              </w:rPr>
            </w:pPr>
            <w:r w:rsidRPr="00F20A10">
              <w:rPr>
                <w:sz w:val="18"/>
                <w:szCs w:val="20"/>
                <w:u w:val="single"/>
              </w:rPr>
              <w:t>Recommendations</w:t>
            </w:r>
          </w:p>
          <w:p w14:paraId="105084B9" w14:textId="77777777" w:rsidR="00506317" w:rsidRPr="00F20A10" w:rsidRDefault="00506317" w:rsidP="00B90F01">
            <w:pPr>
              <w:rPr>
                <w:sz w:val="18"/>
                <w:szCs w:val="20"/>
              </w:rPr>
            </w:pPr>
            <w:r w:rsidRPr="00F20A10">
              <w:rPr>
                <w:sz w:val="18"/>
                <w:szCs w:val="20"/>
              </w:rPr>
              <w:t>No recommendations</w:t>
            </w:r>
          </w:p>
        </w:tc>
        <w:tc>
          <w:tcPr>
            <w:tcW w:w="4666" w:type="dxa"/>
          </w:tcPr>
          <w:p w14:paraId="7C0058A9" w14:textId="77777777" w:rsidR="00506317" w:rsidRPr="00F20A10" w:rsidRDefault="00506317" w:rsidP="00B90F01">
            <w:pPr>
              <w:rPr>
                <w:sz w:val="18"/>
                <w:szCs w:val="20"/>
                <w:u w:val="single"/>
              </w:rPr>
            </w:pPr>
            <w:r w:rsidRPr="00F20A10">
              <w:rPr>
                <w:sz w:val="18"/>
                <w:szCs w:val="20"/>
                <w:u w:val="single"/>
              </w:rPr>
              <w:t>Gaps</w:t>
            </w:r>
          </w:p>
          <w:p w14:paraId="34565916" w14:textId="77777777" w:rsidR="00506317" w:rsidRPr="00F20A10" w:rsidRDefault="00506317" w:rsidP="00B90F01">
            <w:pPr>
              <w:rPr>
                <w:sz w:val="18"/>
                <w:szCs w:val="20"/>
              </w:rPr>
            </w:pPr>
            <w:r w:rsidRPr="00F20A10">
              <w:rPr>
                <w:sz w:val="18"/>
                <w:szCs w:val="20"/>
              </w:rPr>
              <w:t>No gaps</w:t>
            </w:r>
          </w:p>
          <w:p w14:paraId="6FA4670C" w14:textId="77777777" w:rsidR="00506317" w:rsidRPr="00F20A10" w:rsidRDefault="00506317" w:rsidP="00B90F01">
            <w:pPr>
              <w:rPr>
                <w:sz w:val="18"/>
                <w:szCs w:val="20"/>
              </w:rPr>
            </w:pPr>
          </w:p>
          <w:p w14:paraId="11123132" w14:textId="77777777" w:rsidR="00506317" w:rsidRPr="00F20A10" w:rsidRDefault="00506317" w:rsidP="00B90F01">
            <w:pPr>
              <w:rPr>
                <w:sz w:val="18"/>
                <w:szCs w:val="20"/>
                <w:u w:val="single"/>
              </w:rPr>
            </w:pPr>
            <w:r w:rsidRPr="00F20A10">
              <w:rPr>
                <w:sz w:val="18"/>
                <w:szCs w:val="20"/>
                <w:u w:val="single"/>
              </w:rPr>
              <w:t>Recommendations</w:t>
            </w:r>
          </w:p>
          <w:p w14:paraId="01F60C22" w14:textId="77777777" w:rsidR="00506317" w:rsidRPr="00F20A10" w:rsidRDefault="00506317" w:rsidP="00B90F01">
            <w:pPr>
              <w:rPr>
                <w:sz w:val="18"/>
                <w:szCs w:val="20"/>
              </w:rPr>
            </w:pPr>
            <w:r w:rsidRPr="00F20A10">
              <w:rPr>
                <w:sz w:val="18"/>
                <w:szCs w:val="20"/>
              </w:rPr>
              <w:t>No recommendations</w:t>
            </w:r>
          </w:p>
        </w:tc>
      </w:tr>
      <w:tr w:rsidR="00506317" w:rsidRPr="00AA7525" w14:paraId="32E92A94" w14:textId="77777777" w:rsidTr="6E743871">
        <w:trPr>
          <w:cantSplit/>
        </w:trPr>
        <w:tc>
          <w:tcPr>
            <w:tcW w:w="1130" w:type="dxa"/>
            <w:shd w:val="clear" w:color="auto" w:fill="D9D9D9" w:themeFill="background1" w:themeFillShade="D9"/>
          </w:tcPr>
          <w:p w14:paraId="36D703F6"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71BFD04D" w14:textId="77777777" w:rsidR="00506317" w:rsidRPr="00AA7525" w:rsidRDefault="00506317" w:rsidP="00AA7525">
            <w:pPr>
              <w:keepNext/>
              <w:rPr>
                <w:b/>
                <w:bCs/>
                <w:sz w:val="18"/>
                <w:szCs w:val="20"/>
              </w:rPr>
            </w:pPr>
            <w:r w:rsidRPr="00AA7525">
              <w:rPr>
                <w:b/>
                <w:bCs/>
                <w:sz w:val="18"/>
                <w:szCs w:val="20"/>
              </w:rPr>
              <w:t>Salisbury-Nathan</w:t>
            </w:r>
          </w:p>
          <w:p w14:paraId="66A7154D"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0028EE7D" w14:textId="77777777" w:rsidTr="6E743871">
        <w:trPr>
          <w:cantSplit/>
        </w:trPr>
        <w:tc>
          <w:tcPr>
            <w:tcW w:w="4672" w:type="dxa"/>
            <w:gridSpan w:val="2"/>
            <w:shd w:val="clear" w:color="auto" w:fill="D9D9D9" w:themeFill="background1" w:themeFillShade="D9"/>
          </w:tcPr>
          <w:p w14:paraId="3613300E"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19275D15"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162AB9DC"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38492A99" w14:textId="77777777" w:rsidTr="6E743871">
        <w:trPr>
          <w:cantSplit/>
        </w:trPr>
        <w:tc>
          <w:tcPr>
            <w:tcW w:w="4672" w:type="dxa"/>
            <w:gridSpan w:val="2"/>
          </w:tcPr>
          <w:p w14:paraId="3D51E26A" w14:textId="77777777" w:rsidR="00506317" w:rsidRPr="00F20A10" w:rsidRDefault="00506317" w:rsidP="00B90F01">
            <w:pPr>
              <w:rPr>
                <w:sz w:val="18"/>
                <w:szCs w:val="20"/>
                <w:u w:val="single"/>
              </w:rPr>
            </w:pPr>
            <w:r w:rsidRPr="00F20A10">
              <w:rPr>
                <w:sz w:val="18"/>
                <w:szCs w:val="20"/>
                <w:u w:val="single"/>
              </w:rPr>
              <w:t>Gaps</w:t>
            </w:r>
          </w:p>
          <w:p w14:paraId="0967CE69" w14:textId="296E2453" w:rsidR="00506317" w:rsidRPr="00F20A10" w:rsidRDefault="00506317" w:rsidP="00B90F01">
            <w:pPr>
              <w:rPr>
                <w:sz w:val="18"/>
                <w:szCs w:val="18"/>
              </w:rPr>
            </w:pPr>
            <w:r w:rsidRPr="260030E9">
              <w:rPr>
                <w:sz w:val="18"/>
                <w:szCs w:val="18"/>
              </w:rPr>
              <w:t>Gap area in south-west corner, over area zoned mostly Low Density Residential</w:t>
            </w:r>
            <w:r w:rsidR="703DC848" w:rsidRPr="260030E9">
              <w:rPr>
                <w:sz w:val="18"/>
                <w:szCs w:val="18"/>
              </w:rPr>
              <w:t xml:space="preserve"> but with signs of intensification through redevelopment</w:t>
            </w:r>
            <w:r w:rsidRPr="260030E9">
              <w:rPr>
                <w:sz w:val="18"/>
                <w:szCs w:val="18"/>
              </w:rPr>
              <w:t>. Only opportunity to address gap is through acquisition.</w:t>
            </w:r>
          </w:p>
          <w:p w14:paraId="6E664219" w14:textId="77777777" w:rsidR="00506317" w:rsidRPr="00F20A10" w:rsidRDefault="00506317" w:rsidP="00B90F01">
            <w:pPr>
              <w:rPr>
                <w:sz w:val="18"/>
                <w:szCs w:val="20"/>
              </w:rPr>
            </w:pPr>
          </w:p>
          <w:p w14:paraId="64029C83" w14:textId="77777777" w:rsidR="00506317" w:rsidRPr="00F20A10" w:rsidRDefault="00506317" w:rsidP="00B90F01">
            <w:pPr>
              <w:rPr>
                <w:sz w:val="18"/>
                <w:szCs w:val="20"/>
                <w:u w:val="single"/>
              </w:rPr>
            </w:pPr>
            <w:r w:rsidRPr="00F20A10">
              <w:rPr>
                <w:sz w:val="18"/>
                <w:szCs w:val="20"/>
                <w:u w:val="single"/>
              </w:rPr>
              <w:t>Recommendations</w:t>
            </w:r>
          </w:p>
          <w:p w14:paraId="533B28ED" w14:textId="77777777" w:rsidR="00506317" w:rsidRPr="00F20A10" w:rsidRDefault="00506317" w:rsidP="00B90F01">
            <w:pPr>
              <w:rPr>
                <w:sz w:val="18"/>
                <w:szCs w:val="20"/>
              </w:rPr>
            </w:pPr>
            <w:r w:rsidRPr="00F20A10">
              <w:rPr>
                <w:sz w:val="18"/>
                <w:szCs w:val="20"/>
              </w:rPr>
              <w:t xml:space="preserve">New A1 between Greer Road &amp; </w:t>
            </w:r>
            <w:proofErr w:type="spellStart"/>
            <w:r w:rsidRPr="00F20A10">
              <w:rPr>
                <w:sz w:val="18"/>
                <w:szCs w:val="20"/>
              </w:rPr>
              <w:t>Tuckett</w:t>
            </w:r>
            <w:proofErr w:type="spellEnd"/>
            <w:r w:rsidRPr="00F20A10">
              <w:rPr>
                <w:sz w:val="18"/>
                <w:szCs w:val="20"/>
              </w:rPr>
              <w:t xml:space="preserve"> Road, 4 lots, 0.62ha, good trees, cleared area, 2031-2036.</w:t>
            </w:r>
          </w:p>
        </w:tc>
        <w:tc>
          <w:tcPr>
            <w:tcW w:w="4666" w:type="dxa"/>
          </w:tcPr>
          <w:p w14:paraId="1F9DF60C" w14:textId="77777777" w:rsidR="00506317" w:rsidRPr="00F20A10" w:rsidRDefault="00506317" w:rsidP="00B90F01">
            <w:pPr>
              <w:rPr>
                <w:sz w:val="18"/>
                <w:szCs w:val="20"/>
                <w:u w:val="single"/>
              </w:rPr>
            </w:pPr>
            <w:r w:rsidRPr="00F20A10">
              <w:rPr>
                <w:sz w:val="18"/>
                <w:szCs w:val="20"/>
                <w:u w:val="single"/>
              </w:rPr>
              <w:t>Gaps</w:t>
            </w:r>
          </w:p>
          <w:p w14:paraId="09F4FE0F" w14:textId="77777777" w:rsidR="00506317" w:rsidRPr="00F20A10" w:rsidRDefault="00506317" w:rsidP="00B90F01">
            <w:pPr>
              <w:rPr>
                <w:sz w:val="18"/>
                <w:szCs w:val="20"/>
              </w:rPr>
            </w:pPr>
            <w:r w:rsidRPr="00F20A10">
              <w:rPr>
                <w:sz w:val="18"/>
                <w:szCs w:val="20"/>
              </w:rPr>
              <w:t>No gaps</w:t>
            </w:r>
          </w:p>
          <w:p w14:paraId="16C334CF" w14:textId="77777777" w:rsidR="00506317" w:rsidRPr="00F20A10" w:rsidRDefault="00506317" w:rsidP="00B90F01">
            <w:pPr>
              <w:rPr>
                <w:sz w:val="18"/>
                <w:szCs w:val="20"/>
              </w:rPr>
            </w:pPr>
          </w:p>
          <w:p w14:paraId="59CD94E2" w14:textId="77777777" w:rsidR="00506317" w:rsidRPr="00F20A10" w:rsidRDefault="00506317" w:rsidP="00B90F01">
            <w:pPr>
              <w:rPr>
                <w:sz w:val="18"/>
                <w:szCs w:val="20"/>
                <w:u w:val="single"/>
              </w:rPr>
            </w:pPr>
            <w:r w:rsidRPr="00F20A10">
              <w:rPr>
                <w:sz w:val="18"/>
                <w:szCs w:val="20"/>
                <w:u w:val="single"/>
              </w:rPr>
              <w:t>Recommendations</w:t>
            </w:r>
          </w:p>
          <w:p w14:paraId="3ED577F8" w14:textId="77777777" w:rsidR="00506317" w:rsidRPr="00F20A10" w:rsidRDefault="00506317" w:rsidP="00B90F01">
            <w:pPr>
              <w:rPr>
                <w:sz w:val="18"/>
                <w:szCs w:val="20"/>
              </w:rPr>
            </w:pPr>
            <w:r w:rsidRPr="00F20A10">
              <w:rPr>
                <w:sz w:val="18"/>
                <w:szCs w:val="20"/>
              </w:rPr>
              <w:t>No recommendations</w:t>
            </w:r>
          </w:p>
        </w:tc>
        <w:tc>
          <w:tcPr>
            <w:tcW w:w="4666" w:type="dxa"/>
          </w:tcPr>
          <w:p w14:paraId="1E684514" w14:textId="77777777" w:rsidR="00506317" w:rsidRPr="00F20A10" w:rsidRDefault="00506317" w:rsidP="00B90F01">
            <w:pPr>
              <w:rPr>
                <w:sz w:val="18"/>
                <w:szCs w:val="20"/>
                <w:u w:val="single"/>
              </w:rPr>
            </w:pPr>
            <w:r w:rsidRPr="00F20A10">
              <w:rPr>
                <w:sz w:val="18"/>
                <w:szCs w:val="20"/>
                <w:u w:val="single"/>
              </w:rPr>
              <w:t>Gaps</w:t>
            </w:r>
          </w:p>
          <w:p w14:paraId="212EDDE5" w14:textId="77777777" w:rsidR="00506317" w:rsidRPr="00F20A10" w:rsidRDefault="00506317" w:rsidP="00B90F01">
            <w:pPr>
              <w:rPr>
                <w:sz w:val="18"/>
                <w:szCs w:val="20"/>
              </w:rPr>
            </w:pPr>
            <w:r w:rsidRPr="00F20A10">
              <w:rPr>
                <w:sz w:val="18"/>
                <w:szCs w:val="20"/>
              </w:rPr>
              <w:t>No gaps</w:t>
            </w:r>
          </w:p>
          <w:p w14:paraId="1E035490" w14:textId="77777777" w:rsidR="00506317" w:rsidRPr="00F20A10" w:rsidRDefault="00506317" w:rsidP="00B90F01">
            <w:pPr>
              <w:rPr>
                <w:sz w:val="18"/>
                <w:szCs w:val="20"/>
              </w:rPr>
            </w:pPr>
          </w:p>
          <w:p w14:paraId="00CFDEE6" w14:textId="77777777" w:rsidR="00506317" w:rsidRPr="00F20A10" w:rsidRDefault="00506317" w:rsidP="00B90F01">
            <w:pPr>
              <w:rPr>
                <w:sz w:val="18"/>
                <w:szCs w:val="20"/>
                <w:u w:val="single"/>
              </w:rPr>
            </w:pPr>
            <w:r w:rsidRPr="00F20A10">
              <w:rPr>
                <w:sz w:val="18"/>
                <w:szCs w:val="20"/>
                <w:u w:val="single"/>
              </w:rPr>
              <w:t>Recommendations</w:t>
            </w:r>
          </w:p>
          <w:p w14:paraId="41A6D514" w14:textId="77777777" w:rsidR="00506317" w:rsidRPr="00F20A10" w:rsidRDefault="00506317" w:rsidP="00B90F01">
            <w:pPr>
              <w:rPr>
                <w:sz w:val="18"/>
                <w:szCs w:val="20"/>
              </w:rPr>
            </w:pPr>
            <w:r w:rsidRPr="00F20A10">
              <w:rPr>
                <w:sz w:val="18"/>
                <w:szCs w:val="20"/>
              </w:rPr>
              <w:t>No recommendations</w:t>
            </w:r>
          </w:p>
        </w:tc>
      </w:tr>
      <w:tr w:rsidR="00506317" w:rsidRPr="00AA7525" w14:paraId="7FEB6561" w14:textId="77777777" w:rsidTr="6E743871">
        <w:trPr>
          <w:cantSplit/>
        </w:trPr>
        <w:tc>
          <w:tcPr>
            <w:tcW w:w="1130" w:type="dxa"/>
            <w:shd w:val="clear" w:color="auto" w:fill="D9D9D9" w:themeFill="background1" w:themeFillShade="D9"/>
          </w:tcPr>
          <w:p w14:paraId="69F3F5B6"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4F2647EB" w14:textId="77777777" w:rsidR="00506317" w:rsidRPr="00AA7525" w:rsidRDefault="00506317" w:rsidP="00AA7525">
            <w:pPr>
              <w:keepNext/>
              <w:rPr>
                <w:b/>
                <w:bCs/>
                <w:sz w:val="18"/>
                <w:szCs w:val="20"/>
              </w:rPr>
            </w:pPr>
            <w:r w:rsidRPr="00AA7525">
              <w:rPr>
                <w:b/>
                <w:bCs/>
                <w:sz w:val="18"/>
                <w:szCs w:val="20"/>
              </w:rPr>
              <w:t>Upper Mt Gravatt</w:t>
            </w:r>
          </w:p>
          <w:p w14:paraId="0AA1E56E" w14:textId="77777777" w:rsidR="00506317" w:rsidRPr="00AA7525" w:rsidRDefault="00506317" w:rsidP="00AA7525">
            <w:pPr>
              <w:keepNext/>
              <w:rPr>
                <w:b/>
                <w:bCs/>
                <w:sz w:val="18"/>
                <w:szCs w:val="20"/>
              </w:rPr>
            </w:pPr>
            <w:r w:rsidRPr="00AA7525">
              <w:rPr>
                <w:b/>
                <w:bCs/>
                <w:sz w:val="18"/>
                <w:szCs w:val="20"/>
              </w:rPr>
              <w:t>Moderate population growth to 2036 (5001-7500)</w:t>
            </w:r>
          </w:p>
        </w:tc>
      </w:tr>
      <w:tr w:rsidR="00AA7525" w:rsidRPr="00AA7525" w14:paraId="3EC2A07D" w14:textId="77777777" w:rsidTr="6E743871">
        <w:trPr>
          <w:cantSplit/>
        </w:trPr>
        <w:tc>
          <w:tcPr>
            <w:tcW w:w="4672" w:type="dxa"/>
            <w:gridSpan w:val="2"/>
            <w:shd w:val="clear" w:color="auto" w:fill="D9D9D9" w:themeFill="background1" w:themeFillShade="D9"/>
          </w:tcPr>
          <w:p w14:paraId="049D31D4"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1D8D4199"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4F1A4B2B"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10B50BCB" w14:textId="77777777" w:rsidTr="6E743871">
        <w:trPr>
          <w:cantSplit/>
        </w:trPr>
        <w:tc>
          <w:tcPr>
            <w:tcW w:w="4672" w:type="dxa"/>
            <w:gridSpan w:val="2"/>
          </w:tcPr>
          <w:p w14:paraId="4B93BC84" w14:textId="77777777" w:rsidR="00506317" w:rsidRPr="00F20A10" w:rsidRDefault="00506317" w:rsidP="00B90F01">
            <w:pPr>
              <w:rPr>
                <w:sz w:val="18"/>
                <w:szCs w:val="20"/>
                <w:u w:val="single"/>
              </w:rPr>
            </w:pPr>
            <w:r w:rsidRPr="00F20A10">
              <w:rPr>
                <w:sz w:val="18"/>
                <w:szCs w:val="20"/>
                <w:u w:val="single"/>
              </w:rPr>
              <w:t>Gaps</w:t>
            </w:r>
          </w:p>
          <w:p w14:paraId="7DB3FD60" w14:textId="77777777" w:rsidR="00506317" w:rsidRPr="00F20A10" w:rsidRDefault="00506317" w:rsidP="00B90F01">
            <w:pPr>
              <w:rPr>
                <w:sz w:val="18"/>
                <w:szCs w:val="20"/>
              </w:rPr>
            </w:pPr>
            <w:r w:rsidRPr="00F20A10">
              <w:rPr>
                <w:sz w:val="18"/>
                <w:szCs w:val="20"/>
              </w:rPr>
              <w:t xml:space="preserve">Gap south of Mt Gravatt Park D0556, not as extensive as indicated in map because there is a path access to the western side of Mt Gravatt Park from </w:t>
            </w:r>
            <w:proofErr w:type="spellStart"/>
            <w:r w:rsidRPr="00F20A10">
              <w:rPr>
                <w:sz w:val="18"/>
                <w:szCs w:val="20"/>
              </w:rPr>
              <w:t>Hoad</w:t>
            </w:r>
            <w:proofErr w:type="spellEnd"/>
            <w:r w:rsidRPr="00F20A10">
              <w:rPr>
                <w:sz w:val="18"/>
                <w:szCs w:val="20"/>
              </w:rPr>
              <w:t xml:space="preserve"> Street. Add item to LTIP to acquire one block to provide additional access to south-east corner of Mt Gravatt Park along with an additional small local general recreation node. Gap in southern area is mostly shopping centre, so not necessary to address this gap.</w:t>
            </w:r>
          </w:p>
          <w:p w14:paraId="7D0C3B84" w14:textId="77777777" w:rsidR="00506317" w:rsidRPr="00F20A10" w:rsidRDefault="00506317" w:rsidP="00B90F01">
            <w:pPr>
              <w:rPr>
                <w:sz w:val="18"/>
                <w:szCs w:val="20"/>
              </w:rPr>
            </w:pPr>
          </w:p>
          <w:p w14:paraId="595429AB" w14:textId="77777777" w:rsidR="00506317" w:rsidRPr="00F20A10" w:rsidRDefault="00506317" w:rsidP="00B90F01">
            <w:pPr>
              <w:rPr>
                <w:sz w:val="18"/>
                <w:szCs w:val="20"/>
                <w:u w:val="single"/>
              </w:rPr>
            </w:pPr>
            <w:r w:rsidRPr="00F20A10">
              <w:rPr>
                <w:sz w:val="18"/>
                <w:szCs w:val="20"/>
                <w:u w:val="single"/>
              </w:rPr>
              <w:t>Recommendations</w:t>
            </w:r>
          </w:p>
          <w:p w14:paraId="0CCF628F" w14:textId="25C92C71" w:rsidR="00506317" w:rsidRPr="00AA7525" w:rsidRDefault="00506317">
            <w:pPr>
              <w:pStyle w:val="ListParagraph"/>
              <w:numPr>
                <w:ilvl w:val="0"/>
                <w:numId w:val="112"/>
              </w:numPr>
              <w:rPr>
                <w:sz w:val="18"/>
                <w:szCs w:val="18"/>
              </w:rPr>
            </w:pPr>
            <w:r w:rsidRPr="6E743871">
              <w:rPr>
                <w:sz w:val="18"/>
                <w:szCs w:val="18"/>
              </w:rPr>
              <w:t>New LTIP</w:t>
            </w:r>
            <w:r w:rsidR="776B63A8" w:rsidRPr="6E743871">
              <w:rPr>
                <w:sz w:val="18"/>
                <w:szCs w:val="18"/>
              </w:rPr>
              <w:t xml:space="preserve"> item</w:t>
            </w:r>
            <w:r w:rsidRPr="6E743871">
              <w:rPr>
                <w:sz w:val="18"/>
                <w:szCs w:val="18"/>
              </w:rPr>
              <w:t xml:space="preserve"> (to add </w:t>
            </w:r>
            <w:r w:rsidR="781468D9" w:rsidRPr="6E743871">
              <w:rPr>
                <w:sz w:val="18"/>
                <w:szCs w:val="18"/>
              </w:rPr>
              <w:t xml:space="preserve">one property </w:t>
            </w:r>
            <w:r w:rsidRPr="6E743871">
              <w:rPr>
                <w:sz w:val="18"/>
                <w:szCs w:val="18"/>
              </w:rPr>
              <w:t>to Mt Gravatt Park to provide access to existing general recreation infrastructure inside existing park</w:t>
            </w:r>
            <w:r w:rsidR="79F06124" w:rsidRPr="6E743871">
              <w:rPr>
                <w:sz w:val="18"/>
                <w:szCs w:val="18"/>
              </w:rPr>
              <w:t>,</w:t>
            </w:r>
            <w:r w:rsidRPr="6E743871">
              <w:rPr>
                <w:sz w:val="18"/>
                <w:szCs w:val="18"/>
              </w:rPr>
              <w:t xml:space="preserve"> plus a small local general recreation node - 16 Hagen Street)</w:t>
            </w:r>
          </w:p>
          <w:p w14:paraId="0B04CED6" w14:textId="77777777" w:rsidR="00506317" w:rsidRPr="00AA7525" w:rsidRDefault="00506317">
            <w:pPr>
              <w:pStyle w:val="ListParagraph"/>
              <w:numPr>
                <w:ilvl w:val="0"/>
                <w:numId w:val="112"/>
              </w:numPr>
              <w:rPr>
                <w:sz w:val="18"/>
                <w:szCs w:val="20"/>
              </w:rPr>
            </w:pPr>
            <w:r w:rsidRPr="00AA7525">
              <w:rPr>
                <w:sz w:val="18"/>
                <w:szCs w:val="20"/>
              </w:rPr>
              <w:t xml:space="preserve">For future amendment consideration – Upper Mt Gravatt to have very high population growth to Ultimate – consider adding land to </w:t>
            </w:r>
            <w:proofErr w:type="spellStart"/>
            <w:r w:rsidRPr="00AA7525">
              <w:rPr>
                <w:sz w:val="18"/>
                <w:szCs w:val="20"/>
              </w:rPr>
              <w:t>Brushbox</w:t>
            </w:r>
            <w:proofErr w:type="spellEnd"/>
            <w:r w:rsidRPr="00AA7525">
              <w:rPr>
                <w:sz w:val="18"/>
                <w:szCs w:val="20"/>
              </w:rPr>
              <w:t xml:space="preserve"> Park D0686 (currently 0.13ha) (one lot adjoining western boundary &amp; 4 lots to north) to increase capacity for local general recreation and add local informal sport.</w:t>
            </w:r>
          </w:p>
        </w:tc>
        <w:tc>
          <w:tcPr>
            <w:tcW w:w="4666" w:type="dxa"/>
          </w:tcPr>
          <w:p w14:paraId="527F94C6" w14:textId="77777777" w:rsidR="00506317" w:rsidRPr="00F20A10" w:rsidRDefault="00506317" w:rsidP="00B90F01">
            <w:pPr>
              <w:rPr>
                <w:sz w:val="18"/>
                <w:szCs w:val="20"/>
                <w:u w:val="single"/>
              </w:rPr>
            </w:pPr>
            <w:r w:rsidRPr="00F20A10">
              <w:rPr>
                <w:sz w:val="18"/>
                <w:szCs w:val="20"/>
                <w:u w:val="single"/>
              </w:rPr>
              <w:t>Gaps</w:t>
            </w:r>
          </w:p>
          <w:p w14:paraId="037B5024" w14:textId="77777777" w:rsidR="00506317" w:rsidRPr="00F20A10" w:rsidRDefault="00506317" w:rsidP="00B90F01">
            <w:pPr>
              <w:rPr>
                <w:sz w:val="18"/>
                <w:szCs w:val="20"/>
              </w:rPr>
            </w:pPr>
            <w:r w:rsidRPr="00F20A10">
              <w:rPr>
                <w:sz w:val="18"/>
                <w:szCs w:val="20"/>
              </w:rPr>
              <w:t>No gaps, but moderate population growth to 2036 will increase demand and pressure on existing park network. Consider opportunities to increase capacity in area.</w:t>
            </w:r>
          </w:p>
          <w:p w14:paraId="2CBE313F" w14:textId="77777777" w:rsidR="00506317" w:rsidRPr="00F20A10" w:rsidRDefault="00506317" w:rsidP="00B90F01">
            <w:pPr>
              <w:rPr>
                <w:sz w:val="18"/>
                <w:szCs w:val="20"/>
              </w:rPr>
            </w:pPr>
          </w:p>
          <w:p w14:paraId="17741242" w14:textId="77777777" w:rsidR="00506317" w:rsidRPr="00F20A10" w:rsidRDefault="00506317" w:rsidP="00B90F01">
            <w:pPr>
              <w:rPr>
                <w:sz w:val="18"/>
                <w:szCs w:val="20"/>
                <w:u w:val="single"/>
              </w:rPr>
            </w:pPr>
            <w:r w:rsidRPr="00F20A10">
              <w:rPr>
                <w:sz w:val="18"/>
                <w:szCs w:val="20"/>
                <w:u w:val="single"/>
              </w:rPr>
              <w:t>Recommendations</w:t>
            </w:r>
          </w:p>
          <w:p w14:paraId="5AED35AE" w14:textId="31BAAFFC" w:rsidR="00506317" w:rsidRPr="00F20A10" w:rsidRDefault="00506317" w:rsidP="00B90F01">
            <w:pPr>
              <w:rPr>
                <w:sz w:val="18"/>
                <w:szCs w:val="18"/>
              </w:rPr>
            </w:pPr>
            <w:r w:rsidRPr="6E743871">
              <w:rPr>
                <w:sz w:val="18"/>
                <w:szCs w:val="18"/>
              </w:rPr>
              <w:t xml:space="preserve">No recommendations </w:t>
            </w:r>
          </w:p>
        </w:tc>
        <w:tc>
          <w:tcPr>
            <w:tcW w:w="4666" w:type="dxa"/>
          </w:tcPr>
          <w:p w14:paraId="59314DE5" w14:textId="77777777" w:rsidR="00506317" w:rsidRPr="00F20A10" w:rsidRDefault="00506317" w:rsidP="00B90F01">
            <w:pPr>
              <w:rPr>
                <w:sz w:val="18"/>
                <w:szCs w:val="20"/>
                <w:u w:val="single"/>
              </w:rPr>
            </w:pPr>
            <w:r w:rsidRPr="00F20A10">
              <w:rPr>
                <w:sz w:val="18"/>
                <w:szCs w:val="20"/>
                <w:u w:val="single"/>
              </w:rPr>
              <w:t>Gaps</w:t>
            </w:r>
          </w:p>
          <w:p w14:paraId="5C0A199C" w14:textId="7900109B" w:rsidR="00506317" w:rsidRPr="00AA7525" w:rsidRDefault="00506317">
            <w:pPr>
              <w:pStyle w:val="ListParagraph"/>
              <w:numPr>
                <w:ilvl w:val="0"/>
                <w:numId w:val="113"/>
              </w:numPr>
              <w:rPr>
                <w:sz w:val="18"/>
                <w:szCs w:val="20"/>
              </w:rPr>
            </w:pPr>
            <w:r w:rsidRPr="00AA7525">
              <w:rPr>
                <w:sz w:val="18"/>
                <w:szCs w:val="20"/>
              </w:rPr>
              <w:t>No gaps, but moderate population growth to 2036 will increase demand and pressure on existing park network. Consider opportunities to increase capacity in area e.g., local informal sport.</w:t>
            </w:r>
          </w:p>
          <w:p w14:paraId="0A857009" w14:textId="77777777" w:rsidR="00506317" w:rsidRPr="00AA7525" w:rsidRDefault="00506317">
            <w:pPr>
              <w:pStyle w:val="ListParagraph"/>
              <w:numPr>
                <w:ilvl w:val="0"/>
                <w:numId w:val="113"/>
              </w:numPr>
              <w:rPr>
                <w:sz w:val="18"/>
                <w:szCs w:val="20"/>
              </w:rPr>
            </w:pPr>
            <w:r w:rsidRPr="00AA7525">
              <w:rPr>
                <w:sz w:val="18"/>
                <w:szCs w:val="20"/>
              </w:rPr>
              <w:t>Note, showground at northern end of area provides a range of sport opportunities, including golf driving range, horse related activities and four touch football fields with lights.</w:t>
            </w:r>
          </w:p>
          <w:p w14:paraId="3C27AE23" w14:textId="77777777" w:rsidR="00506317" w:rsidRPr="00F20A10" w:rsidRDefault="00506317" w:rsidP="00B90F01">
            <w:pPr>
              <w:rPr>
                <w:sz w:val="18"/>
                <w:szCs w:val="20"/>
              </w:rPr>
            </w:pPr>
          </w:p>
          <w:p w14:paraId="59503647" w14:textId="77777777" w:rsidR="00506317" w:rsidRPr="00F20A10" w:rsidRDefault="00506317" w:rsidP="00B90F01">
            <w:pPr>
              <w:rPr>
                <w:sz w:val="18"/>
                <w:szCs w:val="20"/>
                <w:u w:val="single"/>
              </w:rPr>
            </w:pPr>
            <w:r w:rsidRPr="00F20A10">
              <w:rPr>
                <w:sz w:val="18"/>
                <w:szCs w:val="20"/>
                <w:u w:val="single"/>
              </w:rPr>
              <w:t>Recommendations</w:t>
            </w:r>
          </w:p>
          <w:p w14:paraId="753F1928" w14:textId="61FE3495" w:rsidR="00506317" w:rsidRPr="00F20A10" w:rsidRDefault="00506317" w:rsidP="00B90F01">
            <w:pPr>
              <w:rPr>
                <w:sz w:val="18"/>
                <w:szCs w:val="18"/>
              </w:rPr>
            </w:pPr>
            <w:r w:rsidRPr="260030E9">
              <w:rPr>
                <w:sz w:val="18"/>
                <w:szCs w:val="18"/>
              </w:rPr>
              <w:t>New U3 item for Abbeville Street Park D0432 to upgrade general recreation to district plus local sport e.g., field (existing general recreation area is 1.78ha); consider formalising kerbside car parking.</w:t>
            </w:r>
          </w:p>
        </w:tc>
      </w:tr>
      <w:tr w:rsidR="00506317" w:rsidRPr="00AA7525" w14:paraId="594D3245" w14:textId="77777777" w:rsidTr="6E743871">
        <w:trPr>
          <w:cantSplit/>
        </w:trPr>
        <w:tc>
          <w:tcPr>
            <w:tcW w:w="1130" w:type="dxa"/>
            <w:shd w:val="clear" w:color="auto" w:fill="D9D9D9" w:themeFill="background1" w:themeFillShade="D9"/>
          </w:tcPr>
          <w:p w14:paraId="0C9232C1"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5FB1DEF1" w14:textId="77777777" w:rsidR="00506317" w:rsidRPr="00AA7525" w:rsidRDefault="00506317" w:rsidP="00AA7525">
            <w:pPr>
              <w:keepNext/>
              <w:rPr>
                <w:b/>
                <w:bCs/>
                <w:sz w:val="18"/>
                <w:szCs w:val="20"/>
              </w:rPr>
            </w:pPr>
            <w:r w:rsidRPr="00AA7525">
              <w:rPr>
                <w:b/>
                <w:bCs/>
                <w:sz w:val="18"/>
                <w:szCs w:val="20"/>
              </w:rPr>
              <w:t>Wishart</w:t>
            </w:r>
          </w:p>
          <w:p w14:paraId="45C2B2AB"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0D875F7B" w14:textId="77777777" w:rsidTr="6E743871">
        <w:trPr>
          <w:cantSplit/>
        </w:trPr>
        <w:tc>
          <w:tcPr>
            <w:tcW w:w="4672" w:type="dxa"/>
            <w:gridSpan w:val="2"/>
            <w:shd w:val="clear" w:color="auto" w:fill="D9D9D9" w:themeFill="background1" w:themeFillShade="D9"/>
          </w:tcPr>
          <w:p w14:paraId="018E6D58"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50056823"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7A78F622"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352FF11B" w14:textId="77777777" w:rsidTr="6E743871">
        <w:trPr>
          <w:cantSplit/>
        </w:trPr>
        <w:tc>
          <w:tcPr>
            <w:tcW w:w="4672" w:type="dxa"/>
            <w:gridSpan w:val="2"/>
          </w:tcPr>
          <w:p w14:paraId="1D669F2B" w14:textId="77777777" w:rsidR="00506317" w:rsidRPr="00F20A10" w:rsidRDefault="00506317" w:rsidP="00B90F01">
            <w:pPr>
              <w:rPr>
                <w:sz w:val="18"/>
                <w:szCs w:val="20"/>
                <w:u w:val="single"/>
              </w:rPr>
            </w:pPr>
            <w:r w:rsidRPr="00F20A10">
              <w:rPr>
                <w:sz w:val="18"/>
                <w:szCs w:val="20"/>
                <w:u w:val="single"/>
              </w:rPr>
              <w:t>Gaps</w:t>
            </w:r>
          </w:p>
          <w:p w14:paraId="04F4F1EB" w14:textId="77777777" w:rsidR="00506317" w:rsidRPr="00F20A10" w:rsidRDefault="00506317" w:rsidP="00B90F01">
            <w:pPr>
              <w:rPr>
                <w:sz w:val="18"/>
                <w:szCs w:val="20"/>
              </w:rPr>
            </w:pPr>
            <w:r w:rsidRPr="00F20A10">
              <w:rPr>
                <w:sz w:val="18"/>
                <w:szCs w:val="20"/>
              </w:rPr>
              <w:t xml:space="preserve">Gap area in north is over Emerging Community area that is currently developed as the Bulimba Brisbane Adventist High School, so no gap at present, and no gap until this site is redeveloped for residential. </w:t>
            </w:r>
          </w:p>
          <w:p w14:paraId="43F167D0" w14:textId="77777777" w:rsidR="00506317" w:rsidRPr="00F20A10" w:rsidRDefault="00506317" w:rsidP="00B90F01">
            <w:pPr>
              <w:rPr>
                <w:sz w:val="18"/>
                <w:szCs w:val="20"/>
              </w:rPr>
            </w:pPr>
          </w:p>
          <w:p w14:paraId="1F286D2F" w14:textId="77777777" w:rsidR="00506317" w:rsidRPr="00F20A10" w:rsidRDefault="00506317" w:rsidP="00B90F01">
            <w:pPr>
              <w:rPr>
                <w:sz w:val="18"/>
                <w:szCs w:val="20"/>
                <w:u w:val="single"/>
              </w:rPr>
            </w:pPr>
            <w:r w:rsidRPr="00F20A10">
              <w:rPr>
                <w:sz w:val="18"/>
                <w:szCs w:val="20"/>
                <w:u w:val="single"/>
              </w:rPr>
              <w:t>Recommendations</w:t>
            </w:r>
          </w:p>
          <w:p w14:paraId="6CF156A6"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01960F73" w14:textId="77777777" w:rsidR="00506317" w:rsidRPr="00F20A10" w:rsidRDefault="00506317" w:rsidP="00B90F01">
            <w:pPr>
              <w:rPr>
                <w:sz w:val="18"/>
                <w:szCs w:val="20"/>
                <w:u w:val="single"/>
              </w:rPr>
            </w:pPr>
            <w:r w:rsidRPr="00F20A10">
              <w:rPr>
                <w:sz w:val="18"/>
                <w:szCs w:val="20"/>
                <w:u w:val="single"/>
              </w:rPr>
              <w:t>Gaps</w:t>
            </w:r>
          </w:p>
          <w:p w14:paraId="74DB6D0A" w14:textId="77777777" w:rsidR="00506317" w:rsidRPr="00F20A10" w:rsidRDefault="00506317" w:rsidP="00B90F01">
            <w:pPr>
              <w:rPr>
                <w:sz w:val="18"/>
                <w:szCs w:val="20"/>
              </w:rPr>
            </w:pPr>
            <w:r w:rsidRPr="00F20A10">
              <w:rPr>
                <w:sz w:val="18"/>
                <w:szCs w:val="20"/>
              </w:rPr>
              <w:t>No gaps</w:t>
            </w:r>
          </w:p>
          <w:p w14:paraId="20F316AA" w14:textId="77777777" w:rsidR="00506317" w:rsidRPr="00F20A10" w:rsidRDefault="00506317" w:rsidP="00B90F01">
            <w:pPr>
              <w:rPr>
                <w:sz w:val="18"/>
                <w:szCs w:val="20"/>
              </w:rPr>
            </w:pPr>
          </w:p>
          <w:p w14:paraId="28B94AB5" w14:textId="77777777" w:rsidR="00506317" w:rsidRPr="00F20A10" w:rsidRDefault="00506317" w:rsidP="00B90F01">
            <w:pPr>
              <w:rPr>
                <w:sz w:val="18"/>
                <w:szCs w:val="20"/>
                <w:u w:val="single"/>
              </w:rPr>
            </w:pPr>
            <w:r w:rsidRPr="00F20A10">
              <w:rPr>
                <w:sz w:val="18"/>
                <w:szCs w:val="20"/>
                <w:u w:val="single"/>
              </w:rPr>
              <w:t>Recommendations</w:t>
            </w:r>
          </w:p>
          <w:p w14:paraId="6773B826" w14:textId="77777777" w:rsidR="00506317" w:rsidRPr="00F20A10" w:rsidRDefault="00506317" w:rsidP="00B90F01">
            <w:pPr>
              <w:rPr>
                <w:sz w:val="18"/>
                <w:szCs w:val="20"/>
              </w:rPr>
            </w:pPr>
            <w:r w:rsidRPr="00F20A10">
              <w:rPr>
                <w:sz w:val="18"/>
                <w:szCs w:val="20"/>
              </w:rPr>
              <w:t>No recommendations</w:t>
            </w:r>
          </w:p>
        </w:tc>
        <w:tc>
          <w:tcPr>
            <w:tcW w:w="4666" w:type="dxa"/>
          </w:tcPr>
          <w:p w14:paraId="5D6C850F" w14:textId="77777777" w:rsidR="00506317" w:rsidRPr="00F20A10" w:rsidRDefault="00506317" w:rsidP="00B90F01">
            <w:pPr>
              <w:rPr>
                <w:sz w:val="18"/>
                <w:szCs w:val="20"/>
                <w:u w:val="single"/>
              </w:rPr>
            </w:pPr>
            <w:r w:rsidRPr="00F20A10">
              <w:rPr>
                <w:sz w:val="18"/>
                <w:szCs w:val="20"/>
                <w:u w:val="single"/>
              </w:rPr>
              <w:t>Gaps</w:t>
            </w:r>
          </w:p>
          <w:p w14:paraId="273988F0" w14:textId="77777777" w:rsidR="00506317" w:rsidRPr="00F20A10" w:rsidRDefault="00506317" w:rsidP="00B90F01">
            <w:pPr>
              <w:rPr>
                <w:sz w:val="18"/>
                <w:szCs w:val="20"/>
              </w:rPr>
            </w:pPr>
            <w:r w:rsidRPr="00F20A10">
              <w:rPr>
                <w:sz w:val="18"/>
                <w:szCs w:val="20"/>
              </w:rPr>
              <w:t>No gaps</w:t>
            </w:r>
          </w:p>
          <w:p w14:paraId="654715A9" w14:textId="77777777" w:rsidR="00506317" w:rsidRPr="00F20A10" w:rsidRDefault="00506317" w:rsidP="00B90F01">
            <w:pPr>
              <w:rPr>
                <w:sz w:val="18"/>
                <w:szCs w:val="20"/>
              </w:rPr>
            </w:pPr>
          </w:p>
          <w:p w14:paraId="7316D041" w14:textId="77777777" w:rsidR="00506317" w:rsidRPr="00F20A10" w:rsidRDefault="00506317" w:rsidP="00B90F01">
            <w:pPr>
              <w:rPr>
                <w:sz w:val="18"/>
                <w:szCs w:val="20"/>
                <w:u w:val="single"/>
              </w:rPr>
            </w:pPr>
            <w:r w:rsidRPr="00F20A10">
              <w:rPr>
                <w:sz w:val="18"/>
                <w:szCs w:val="20"/>
                <w:u w:val="single"/>
              </w:rPr>
              <w:t>Recommendations</w:t>
            </w:r>
          </w:p>
          <w:p w14:paraId="4D4041FA" w14:textId="77777777" w:rsidR="00506317" w:rsidRPr="00F20A10" w:rsidRDefault="00506317" w:rsidP="00B90F01">
            <w:pPr>
              <w:rPr>
                <w:sz w:val="18"/>
                <w:szCs w:val="20"/>
              </w:rPr>
            </w:pPr>
            <w:r w:rsidRPr="00F20A10">
              <w:rPr>
                <w:sz w:val="18"/>
                <w:szCs w:val="20"/>
              </w:rPr>
              <w:t>No recommendations</w:t>
            </w:r>
          </w:p>
        </w:tc>
      </w:tr>
      <w:tr w:rsidR="00506317" w:rsidRPr="00AA7525" w14:paraId="679B07A4" w14:textId="77777777" w:rsidTr="6E743871">
        <w:trPr>
          <w:cantSplit/>
        </w:trPr>
        <w:tc>
          <w:tcPr>
            <w:tcW w:w="1130" w:type="dxa"/>
            <w:shd w:val="clear" w:color="auto" w:fill="D9D9D9" w:themeFill="background1" w:themeFillShade="D9"/>
          </w:tcPr>
          <w:p w14:paraId="0B41781F"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69A9F289" w14:textId="77777777" w:rsidR="00506317" w:rsidRPr="00AA7525" w:rsidRDefault="00506317" w:rsidP="00AA7525">
            <w:pPr>
              <w:keepNext/>
              <w:rPr>
                <w:b/>
                <w:bCs/>
                <w:sz w:val="18"/>
                <w:szCs w:val="20"/>
              </w:rPr>
            </w:pPr>
            <w:r w:rsidRPr="00AA7525">
              <w:rPr>
                <w:b/>
                <w:bCs/>
                <w:sz w:val="18"/>
                <w:szCs w:val="20"/>
              </w:rPr>
              <w:t>Coopers Plains</w:t>
            </w:r>
          </w:p>
          <w:p w14:paraId="37CA513B"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49281E69" w14:textId="77777777" w:rsidTr="6E743871">
        <w:trPr>
          <w:cantSplit/>
        </w:trPr>
        <w:tc>
          <w:tcPr>
            <w:tcW w:w="4672" w:type="dxa"/>
            <w:gridSpan w:val="2"/>
            <w:shd w:val="clear" w:color="auto" w:fill="D9D9D9" w:themeFill="background1" w:themeFillShade="D9"/>
          </w:tcPr>
          <w:p w14:paraId="41811C28"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112214DC"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6386E5BB"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03CD08CD" w14:textId="77777777" w:rsidTr="6E743871">
        <w:trPr>
          <w:cantSplit/>
        </w:trPr>
        <w:tc>
          <w:tcPr>
            <w:tcW w:w="4672" w:type="dxa"/>
            <w:gridSpan w:val="2"/>
          </w:tcPr>
          <w:p w14:paraId="23237611" w14:textId="77777777" w:rsidR="00506317" w:rsidRPr="00F20A10" w:rsidRDefault="00506317" w:rsidP="00B90F01">
            <w:pPr>
              <w:rPr>
                <w:sz w:val="18"/>
                <w:szCs w:val="20"/>
                <w:u w:val="single"/>
              </w:rPr>
            </w:pPr>
            <w:r w:rsidRPr="00F20A10">
              <w:rPr>
                <w:sz w:val="18"/>
                <w:szCs w:val="20"/>
                <w:u w:val="single"/>
              </w:rPr>
              <w:t>Gaps</w:t>
            </w:r>
          </w:p>
          <w:p w14:paraId="22752E70"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04834460" w14:textId="77777777" w:rsidR="00506317" w:rsidRPr="00F20A10" w:rsidRDefault="00506317" w:rsidP="00B90F01">
            <w:pPr>
              <w:rPr>
                <w:sz w:val="18"/>
                <w:szCs w:val="20"/>
              </w:rPr>
            </w:pPr>
          </w:p>
          <w:p w14:paraId="3AE2C781" w14:textId="77777777" w:rsidR="00506317" w:rsidRPr="00F20A10" w:rsidRDefault="00506317" w:rsidP="00B90F01">
            <w:pPr>
              <w:rPr>
                <w:sz w:val="18"/>
                <w:szCs w:val="20"/>
                <w:u w:val="single"/>
              </w:rPr>
            </w:pPr>
            <w:r w:rsidRPr="00F20A10">
              <w:rPr>
                <w:sz w:val="18"/>
                <w:szCs w:val="20"/>
                <w:u w:val="single"/>
              </w:rPr>
              <w:t>Recommendations</w:t>
            </w:r>
          </w:p>
          <w:p w14:paraId="290C7549"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5DFC27B1" w14:textId="77777777" w:rsidR="00506317" w:rsidRPr="00F20A10" w:rsidRDefault="00506317" w:rsidP="00B90F01">
            <w:pPr>
              <w:rPr>
                <w:sz w:val="18"/>
                <w:szCs w:val="20"/>
                <w:u w:val="single"/>
              </w:rPr>
            </w:pPr>
            <w:r w:rsidRPr="00F20A10">
              <w:rPr>
                <w:sz w:val="18"/>
                <w:szCs w:val="20"/>
                <w:u w:val="single"/>
              </w:rPr>
              <w:t>Gaps</w:t>
            </w:r>
          </w:p>
          <w:p w14:paraId="2D8B97A7"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5F45C027" w14:textId="77777777" w:rsidR="00506317" w:rsidRPr="00F20A10" w:rsidRDefault="00506317" w:rsidP="00B90F01">
            <w:pPr>
              <w:rPr>
                <w:sz w:val="18"/>
                <w:szCs w:val="20"/>
              </w:rPr>
            </w:pPr>
          </w:p>
          <w:p w14:paraId="11E973E2" w14:textId="77777777" w:rsidR="00506317" w:rsidRPr="00F20A10" w:rsidRDefault="00506317" w:rsidP="00B90F01">
            <w:pPr>
              <w:rPr>
                <w:sz w:val="18"/>
                <w:szCs w:val="20"/>
                <w:u w:val="single"/>
              </w:rPr>
            </w:pPr>
            <w:r w:rsidRPr="00F20A10">
              <w:rPr>
                <w:sz w:val="18"/>
                <w:szCs w:val="20"/>
                <w:u w:val="single"/>
              </w:rPr>
              <w:t>Recommendations</w:t>
            </w:r>
          </w:p>
          <w:p w14:paraId="440F652A" w14:textId="77777777" w:rsidR="00506317" w:rsidRPr="00F20A10" w:rsidRDefault="00506317" w:rsidP="00B90F01">
            <w:pPr>
              <w:rPr>
                <w:sz w:val="18"/>
                <w:szCs w:val="20"/>
              </w:rPr>
            </w:pPr>
            <w:r w:rsidRPr="00F20A10">
              <w:rPr>
                <w:sz w:val="18"/>
                <w:szCs w:val="20"/>
              </w:rPr>
              <w:t>No recommendations</w:t>
            </w:r>
          </w:p>
        </w:tc>
        <w:tc>
          <w:tcPr>
            <w:tcW w:w="4666" w:type="dxa"/>
          </w:tcPr>
          <w:p w14:paraId="1DA8E1B7" w14:textId="77777777" w:rsidR="00506317" w:rsidRPr="00F20A10" w:rsidRDefault="00506317" w:rsidP="00B90F01">
            <w:pPr>
              <w:rPr>
                <w:sz w:val="18"/>
                <w:szCs w:val="20"/>
                <w:u w:val="single"/>
              </w:rPr>
            </w:pPr>
            <w:r w:rsidRPr="00F20A10">
              <w:rPr>
                <w:sz w:val="18"/>
                <w:szCs w:val="20"/>
                <w:u w:val="single"/>
              </w:rPr>
              <w:t>Gaps</w:t>
            </w:r>
          </w:p>
          <w:p w14:paraId="72E7DAB5" w14:textId="77777777" w:rsidR="00506317" w:rsidRPr="00F20A10" w:rsidRDefault="00506317" w:rsidP="00B90F01">
            <w:pPr>
              <w:rPr>
                <w:sz w:val="18"/>
                <w:szCs w:val="20"/>
              </w:rPr>
            </w:pPr>
            <w:r w:rsidRPr="00F20A10">
              <w:rPr>
                <w:sz w:val="18"/>
                <w:szCs w:val="20"/>
              </w:rPr>
              <w:t>No gaps</w:t>
            </w:r>
          </w:p>
          <w:p w14:paraId="43BE388E" w14:textId="77777777" w:rsidR="00506317" w:rsidRPr="00F20A10" w:rsidRDefault="00506317" w:rsidP="00B90F01">
            <w:pPr>
              <w:rPr>
                <w:sz w:val="18"/>
                <w:szCs w:val="20"/>
              </w:rPr>
            </w:pPr>
          </w:p>
          <w:p w14:paraId="738C8184" w14:textId="77777777" w:rsidR="00506317" w:rsidRPr="00F20A10" w:rsidRDefault="00506317" w:rsidP="00B90F01">
            <w:pPr>
              <w:rPr>
                <w:sz w:val="18"/>
                <w:szCs w:val="20"/>
                <w:u w:val="single"/>
              </w:rPr>
            </w:pPr>
            <w:r w:rsidRPr="00F20A10">
              <w:rPr>
                <w:sz w:val="18"/>
                <w:szCs w:val="20"/>
                <w:u w:val="single"/>
              </w:rPr>
              <w:t>Recommendations</w:t>
            </w:r>
          </w:p>
          <w:p w14:paraId="70518E4D" w14:textId="77777777" w:rsidR="00506317" w:rsidRPr="00F20A10" w:rsidRDefault="00506317" w:rsidP="00B90F01">
            <w:pPr>
              <w:rPr>
                <w:sz w:val="18"/>
                <w:szCs w:val="20"/>
              </w:rPr>
            </w:pPr>
            <w:r w:rsidRPr="00F20A10">
              <w:rPr>
                <w:sz w:val="18"/>
                <w:szCs w:val="20"/>
              </w:rPr>
              <w:t>No recommendations</w:t>
            </w:r>
          </w:p>
        </w:tc>
      </w:tr>
      <w:tr w:rsidR="00506317" w:rsidRPr="00AA7525" w14:paraId="06294342" w14:textId="77777777" w:rsidTr="6E743871">
        <w:trPr>
          <w:cantSplit/>
        </w:trPr>
        <w:tc>
          <w:tcPr>
            <w:tcW w:w="1130" w:type="dxa"/>
            <w:shd w:val="clear" w:color="auto" w:fill="D9D9D9" w:themeFill="background1" w:themeFillShade="D9"/>
          </w:tcPr>
          <w:p w14:paraId="6BD75871"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3F68DB31" w14:textId="77777777" w:rsidR="00506317" w:rsidRPr="00AA7525" w:rsidRDefault="00506317" w:rsidP="00AA7525">
            <w:pPr>
              <w:keepNext/>
              <w:rPr>
                <w:b/>
                <w:bCs/>
                <w:sz w:val="18"/>
                <w:szCs w:val="20"/>
              </w:rPr>
            </w:pPr>
            <w:r w:rsidRPr="00AA7525">
              <w:rPr>
                <w:b/>
                <w:bCs/>
                <w:sz w:val="18"/>
                <w:szCs w:val="20"/>
              </w:rPr>
              <w:t>Robertson</w:t>
            </w:r>
          </w:p>
          <w:p w14:paraId="34ADAF42"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327B1A8A" w14:textId="77777777" w:rsidTr="6E743871">
        <w:trPr>
          <w:cantSplit/>
        </w:trPr>
        <w:tc>
          <w:tcPr>
            <w:tcW w:w="4672" w:type="dxa"/>
            <w:gridSpan w:val="2"/>
            <w:shd w:val="clear" w:color="auto" w:fill="D9D9D9" w:themeFill="background1" w:themeFillShade="D9"/>
          </w:tcPr>
          <w:p w14:paraId="7805EB01"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16156FC4"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4F6D62FB"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181C0064" w14:textId="77777777" w:rsidTr="6E743871">
        <w:trPr>
          <w:cantSplit/>
        </w:trPr>
        <w:tc>
          <w:tcPr>
            <w:tcW w:w="4672" w:type="dxa"/>
            <w:gridSpan w:val="2"/>
          </w:tcPr>
          <w:p w14:paraId="37B5F46E" w14:textId="77777777" w:rsidR="00506317" w:rsidRPr="00F20A10" w:rsidRDefault="00506317" w:rsidP="00B90F01">
            <w:pPr>
              <w:rPr>
                <w:sz w:val="18"/>
                <w:szCs w:val="20"/>
                <w:u w:val="single"/>
              </w:rPr>
            </w:pPr>
            <w:r w:rsidRPr="00F20A10">
              <w:rPr>
                <w:sz w:val="18"/>
                <w:szCs w:val="20"/>
                <w:u w:val="single"/>
              </w:rPr>
              <w:t>Gaps</w:t>
            </w:r>
          </w:p>
          <w:p w14:paraId="5A6EE0B3" w14:textId="77777777" w:rsidR="00506317" w:rsidRPr="00AA7525" w:rsidRDefault="00506317">
            <w:pPr>
              <w:pStyle w:val="ListParagraph"/>
              <w:numPr>
                <w:ilvl w:val="0"/>
                <w:numId w:val="114"/>
              </w:numPr>
              <w:rPr>
                <w:sz w:val="18"/>
                <w:szCs w:val="20"/>
              </w:rPr>
            </w:pPr>
            <w:r w:rsidRPr="00AA7525">
              <w:rPr>
                <w:sz w:val="18"/>
                <w:szCs w:val="20"/>
              </w:rPr>
              <w:t>Large gap area in south-east corner. The far south-east corner of this gap area is Centre zoning, which is currently developed as a large shopping area, so no need for parks in this area.</w:t>
            </w:r>
          </w:p>
          <w:p w14:paraId="58317675" w14:textId="77777777" w:rsidR="00506317" w:rsidRPr="00AA7525" w:rsidRDefault="00506317">
            <w:pPr>
              <w:pStyle w:val="ListParagraph"/>
              <w:numPr>
                <w:ilvl w:val="0"/>
                <w:numId w:val="114"/>
              </w:numPr>
              <w:rPr>
                <w:sz w:val="18"/>
                <w:szCs w:val="20"/>
              </w:rPr>
            </w:pPr>
            <w:r w:rsidRPr="00AA7525">
              <w:rPr>
                <w:sz w:val="18"/>
                <w:szCs w:val="20"/>
              </w:rPr>
              <w:t xml:space="preserve">Existing LGIP item ROB-A1-001, which will add land to existing small park John Henley Park D0917, will address some of western extent of gap area, but </w:t>
            </w:r>
            <w:proofErr w:type="gramStart"/>
            <w:r w:rsidRPr="00AA7525">
              <w:rPr>
                <w:sz w:val="18"/>
                <w:szCs w:val="20"/>
              </w:rPr>
              <w:t>Low Density</w:t>
            </w:r>
            <w:proofErr w:type="gramEnd"/>
            <w:r w:rsidRPr="00AA7525">
              <w:rPr>
                <w:sz w:val="18"/>
                <w:szCs w:val="20"/>
              </w:rPr>
              <w:t xml:space="preserve"> Residential zoning and Emerging Community area immediately west &amp; north of Centre zone will be further than 900m from this park. Only opportunity to address this gap is through acquisition, however, we have an existing A item 500m to west, so can’t really justify adding another A item so close. Will be adding a new A item to address gap in Sunnybank just to south of Robertson, which will help address gap to some degree.</w:t>
            </w:r>
          </w:p>
          <w:p w14:paraId="7C9A50AD" w14:textId="77777777" w:rsidR="00506317" w:rsidRPr="00F20A10" w:rsidRDefault="00506317" w:rsidP="00B90F01">
            <w:pPr>
              <w:rPr>
                <w:sz w:val="18"/>
                <w:szCs w:val="20"/>
              </w:rPr>
            </w:pPr>
          </w:p>
          <w:p w14:paraId="4715E573" w14:textId="77777777" w:rsidR="00506317" w:rsidRPr="00F20A10" w:rsidRDefault="00506317" w:rsidP="00B90F01">
            <w:pPr>
              <w:rPr>
                <w:sz w:val="18"/>
                <w:szCs w:val="20"/>
                <w:u w:val="single"/>
              </w:rPr>
            </w:pPr>
            <w:r w:rsidRPr="00F20A10">
              <w:rPr>
                <w:sz w:val="18"/>
                <w:szCs w:val="20"/>
                <w:u w:val="single"/>
              </w:rPr>
              <w:t>Recommendations</w:t>
            </w:r>
          </w:p>
          <w:p w14:paraId="2E103622" w14:textId="77777777" w:rsidR="00506317" w:rsidRPr="00F20A10" w:rsidRDefault="00506317" w:rsidP="00B90F01">
            <w:pPr>
              <w:rPr>
                <w:sz w:val="18"/>
                <w:szCs w:val="20"/>
              </w:rPr>
            </w:pPr>
            <w:r w:rsidRPr="00F20A10">
              <w:rPr>
                <w:sz w:val="18"/>
                <w:szCs w:val="20"/>
              </w:rPr>
              <w:t>See recommendations for Sunnybank item below.</w:t>
            </w:r>
          </w:p>
        </w:tc>
        <w:tc>
          <w:tcPr>
            <w:tcW w:w="4666" w:type="dxa"/>
          </w:tcPr>
          <w:p w14:paraId="3EF98986" w14:textId="77777777" w:rsidR="00506317" w:rsidRPr="00F20A10" w:rsidRDefault="00506317" w:rsidP="00B90F01">
            <w:pPr>
              <w:rPr>
                <w:sz w:val="18"/>
                <w:szCs w:val="20"/>
                <w:u w:val="single"/>
              </w:rPr>
            </w:pPr>
            <w:r w:rsidRPr="00F20A10">
              <w:rPr>
                <w:sz w:val="18"/>
                <w:szCs w:val="20"/>
                <w:u w:val="single"/>
              </w:rPr>
              <w:t>Gaps</w:t>
            </w:r>
          </w:p>
          <w:p w14:paraId="061DA4FD"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3A4F2014" w14:textId="77777777" w:rsidR="00506317" w:rsidRPr="00F20A10" w:rsidRDefault="00506317" w:rsidP="00B90F01">
            <w:pPr>
              <w:rPr>
                <w:sz w:val="18"/>
                <w:szCs w:val="20"/>
              </w:rPr>
            </w:pPr>
          </w:p>
          <w:p w14:paraId="088E7284" w14:textId="77777777" w:rsidR="00506317" w:rsidRPr="00F20A10" w:rsidRDefault="00506317" w:rsidP="00B90F01">
            <w:pPr>
              <w:rPr>
                <w:sz w:val="18"/>
                <w:szCs w:val="20"/>
                <w:u w:val="single"/>
              </w:rPr>
            </w:pPr>
            <w:r w:rsidRPr="00F20A10">
              <w:rPr>
                <w:sz w:val="18"/>
                <w:szCs w:val="20"/>
                <w:u w:val="single"/>
              </w:rPr>
              <w:t>Recommendations</w:t>
            </w:r>
          </w:p>
          <w:p w14:paraId="5BCBDDDC" w14:textId="77777777" w:rsidR="00506317" w:rsidRPr="00F20A10" w:rsidRDefault="00506317" w:rsidP="00B90F01">
            <w:pPr>
              <w:rPr>
                <w:sz w:val="18"/>
                <w:szCs w:val="20"/>
              </w:rPr>
            </w:pPr>
            <w:r w:rsidRPr="00F20A10">
              <w:rPr>
                <w:sz w:val="18"/>
                <w:szCs w:val="20"/>
              </w:rPr>
              <w:t>No recommendations</w:t>
            </w:r>
          </w:p>
        </w:tc>
        <w:tc>
          <w:tcPr>
            <w:tcW w:w="4666" w:type="dxa"/>
          </w:tcPr>
          <w:p w14:paraId="370B2BB2" w14:textId="77777777" w:rsidR="00506317" w:rsidRPr="00F20A10" w:rsidRDefault="00506317" w:rsidP="00B90F01">
            <w:pPr>
              <w:rPr>
                <w:sz w:val="18"/>
                <w:szCs w:val="20"/>
                <w:u w:val="single"/>
              </w:rPr>
            </w:pPr>
            <w:r w:rsidRPr="00F20A10">
              <w:rPr>
                <w:sz w:val="18"/>
                <w:szCs w:val="20"/>
                <w:u w:val="single"/>
              </w:rPr>
              <w:t>Gaps</w:t>
            </w:r>
          </w:p>
          <w:p w14:paraId="42981F49" w14:textId="77777777" w:rsidR="00506317" w:rsidRPr="00F20A10" w:rsidRDefault="00506317" w:rsidP="00B90F01">
            <w:pPr>
              <w:rPr>
                <w:sz w:val="18"/>
                <w:szCs w:val="20"/>
              </w:rPr>
            </w:pPr>
            <w:r w:rsidRPr="00F20A10">
              <w:rPr>
                <w:sz w:val="18"/>
                <w:szCs w:val="20"/>
              </w:rPr>
              <w:t>No gaps</w:t>
            </w:r>
          </w:p>
          <w:p w14:paraId="60F50244" w14:textId="77777777" w:rsidR="00506317" w:rsidRPr="00F20A10" w:rsidRDefault="00506317" w:rsidP="00B90F01">
            <w:pPr>
              <w:rPr>
                <w:sz w:val="18"/>
                <w:szCs w:val="20"/>
              </w:rPr>
            </w:pPr>
          </w:p>
          <w:p w14:paraId="3264E73C" w14:textId="77777777" w:rsidR="00506317" w:rsidRPr="00F20A10" w:rsidRDefault="00506317" w:rsidP="00B90F01">
            <w:pPr>
              <w:rPr>
                <w:sz w:val="18"/>
                <w:szCs w:val="20"/>
                <w:u w:val="single"/>
              </w:rPr>
            </w:pPr>
            <w:r w:rsidRPr="00F20A10">
              <w:rPr>
                <w:sz w:val="18"/>
                <w:szCs w:val="20"/>
                <w:u w:val="single"/>
              </w:rPr>
              <w:t>Recommendations</w:t>
            </w:r>
          </w:p>
          <w:p w14:paraId="6407BE4A" w14:textId="77777777" w:rsidR="00506317" w:rsidRPr="00F20A10" w:rsidRDefault="00506317" w:rsidP="00B90F01">
            <w:pPr>
              <w:rPr>
                <w:sz w:val="18"/>
                <w:szCs w:val="20"/>
              </w:rPr>
            </w:pPr>
            <w:r w:rsidRPr="00F20A10">
              <w:rPr>
                <w:sz w:val="18"/>
                <w:szCs w:val="20"/>
              </w:rPr>
              <w:t>No recommendations</w:t>
            </w:r>
          </w:p>
        </w:tc>
      </w:tr>
      <w:tr w:rsidR="00506317" w:rsidRPr="00AA7525" w14:paraId="7219B155" w14:textId="77777777" w:rsidTr="6E743871">
        <w:trPr>
          <w:cantSplit/>
        </w:trPr>
        <w:tc>
          <w:tcPr>
            <w:tcW w:w="1130" w:type="dxa"/>
            <w:shd w:val="clear" w:color="auto" w:fill="D9D9D9" w:themeFill="background1" w:themeFillShade="D9"/>
          </w:tcPr>
          <w:p w14:paraId="0547B833"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2B723506" w14:textId="77777777" w:rsidR="00506317" w:rsidRPr="00AA7525" w:rsidRDefault="00506317" w:rsidP="00AA7525">
            <w:pPr>
              <w:keepNext/>
              <w:rPr>
                <w:b/>
                <w:bCs/>
                <w:sz w:val="18"/>
                <w:szCs w:val="20"/>
              </w:rPr>
            </w:pPr>
            <w:r w:rsidRPr="00AA7525">
              <w:rPr>
                <w:b/>
                <w:bCs/>
                <w:sz w:val="18"/>
                <w:szCs w:val="20"/>
              </w:rPr>
              <w:t>Macgregor</w:t>
            </w:r>
          </w:p>
          <w:p w14:paraId="5768FF5F"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12343C96" w14:textId="77777777" w:rsidTr="6E743871">
        <w:trPr>
          <w:cantSplit/>
        </w:trPr>
        <w:tc>
          <w:tcPr>
            <w:tcW w:w="4672" w:type="dxa"/>
            <w:gridSpan w:val="2"/>
            <w:shd w:val="clear" w:color="auto" w:fill="D9D9D9" w:themeFill="background1" w:themeFillShade="D9"/>
          </w:tcPr>
          <w:p w14:paraId="5EB4F134"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5E96444F"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45C78488"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15A5301F" w14:textId="77777777" w:rsidTr="6E743871">
        <w:trPr>
          <w:cantSplit/>
        </w:trPr>
        <w:tc>
          <w:tcPr>
            <w:tcW w:w="4672" w:type="dxa"/>
            <w:gridSpan w:val="2"/>
          </w:tcPr>
          <w:p w14:paraId="7904FE89" w14:textId="77777777" w:rsidR="00506317" w:rsidRPr="00F20A10" w:rsidRDefault="00506317" w:rsidP="00B90F01">
            <w:pPr>
              <w:rPr>
                <w:sz w:val="18"/>
                <w:szCs w:val="20"/>
                <w:u w:val="single"/>
              </w:rPr>
            </w:pPr>
            <w:r w:rsidRPr="00F20A10">
              <w:rPr>
                <w:sz w:val="18"/>
                <w:szCs w:val="20"/>
                <w:u w:val="single"/>
              </w:rPr>
              <w:t>Gaps</w:t>
            </w:r>
          </w:p>
          <w:p w14:paraId="4FA5C8E0" w14:textId="77777777" w:rsidR="00506317" w:rsidRPr="00AA7525" w:rsidRDefault="00506317">
            <w:pPr>
              <w:pStyle w:val="ListParagraph"/>
              <w:numPr>
                <w:ilvl w:val="0"/>
                <w:numId w:val="115"/>
              </w:numPr>
              <w:rPr>
                <w:sz w:val="18"/>
                <w:szCs w:val="20"/>
              </w:rPr>
            </w:pPr>
            <w:r w:rsidRPr="00AA7525">
              <w:rPr>
                <w:sz w:val="18"/>
                <w:szCs w:val="20"/>
              </w:rPr>
              <w:t>Large gap area in east along the Pacific Motorway. There is an existing very small playground at the northern end of Whipbird Park D0558 fronting Freesia Street, which is not currently classified as a local general recreation node. This node could be upgraded to better provide for the local recreation needs at the eastern end of this gap area.</w:t>
            </w:r>
          </w:p>
          <w:p w14:paraId="0729D9B0" w14:textId="2557E4E3" w:rsidR="00506317" w:rsidRPr="00AA7525" w:rsidRDefault="00506317">
            <w:pPr>
              <w:pStyle w:val="ListParagraph"/>
              <w:numPr>
                <w:ilvl w:val="0"/>
                <w:numId w:val="115"/>
              </w:numPr>
              <w:rPr>
                <w:sz w:val="18"/>
                <w:szCs w:val="20"/>
              </w:rPr>
            </w:pPr>
            <w:r w:rsidRPr="00AA7525">
              <w:rPr>
                <w:sz w:val="18"/>
                <w:szCs w:val="20"/>
              </w:rPr>
              <w:t>LGIP item MCG-E1-001, which recommends embellishment of Springfield Street Park D0557 with local, general recreation infrastructure, will address needs in western extent of gap area. Keep MCG-E1-001.</w:t>
            </w:r>
          </w:p>
          <w:p w14:paraId="6B90E590" w14:textId="77777777" w:rsidR="00506317" w:rsidRPr="00F20A10" w:rsidRDefault="00506317" w:rsidP="00B90F01">
            <w:pPr>
              <w:rPr>
                <w:sz w:val="18"/>
                <w:szCs w:val="20"/>
              </w:rPr>
            </w:pPr>
          </w:p>
          <w:p w14:paraId="30C3C118" w14:textId="77777777" w:rsidR="00506317" w:rsidRPr="00F20A10" w:rsidRDefault="00506317" w:rsidP="00B90F01">
            <w:pPr>
              <w:rPr>
                <w:sz w:val="18"/>
                <w:szCs w:val="20"/>
                <w:u w:val="single"/>
              </w:rPr>
            </w:pPr>
            <w:r w:rsidRPr="00F20A10">
              <w:rPr>
                <w:sz w:val="18"/>
                <w:szCs w:val="20"/>
                <w:u w:val="single"/>
              </w:rPr>
              <w:t>Recommendations</w:t>
            </w:r>
          </w:p>
          <w:p w14:paraId="60D39241" w14:textId="77777777" w:rsidR="00506317" w:rsidRPr="00AA7525" w:rsidRDefault="00506317">
            <w:pPr>
              <w:pStyle w:val="ListParagraph"/>
              <w:numPr>
                <w:ilvl w:val="0"/>
                <w:numId w:val="116"/>
              </w:numPr>
              <w:rPr>
                <w:sz w:val="18"/>
                <w:szCs w:val="20"/>
              </w:rPr>
            </w:pPr>
            <w:r w:rsidRPr="00AA7525">
              <w:rPr>
                <w:sz w:val="18"/>
                <w:szCs w:val="20"/>
              </w:rPr>
              <w:t>New U3 for Whipbird Park D0558 to increase capacity of existing very small recreation node on Freesia Street, just south of Gaillardia Street 2031-2036 (900m</w:t>
            </w:r>
            <w:r w:rsidRPr="00AA7525">
              <w:rPr>
                <w:sz w:val="18"/>
                <w:szCs w:val="20"/>
                <w:vertAlign w:val="superscript"/>
              </w:rPr>
              <w:t>2</w:t>
            </w:r>
            <w:r w:rsidRPr="00AA7525">
              <w:rPr>
                <w:sz w:val="18"/>
                <w:szCs w:val="20"/>
              </w:rPr>
              <w:t>).</w:t>
            </w:r>
          </w:p>
          <w:p w14:paraId="2F9EADF7" w14:textId="77777777" w:rsidR="00506317" w:rsidRPr="00AA7525" w:rsidRDefault="00506317">
            <w:pPr>
              <w:pStyle w:val="ListParagraph"/>
              <w:numPr>
                <w:ilvl w:val="0"/>
                <w:numId w:val="116"/>
              </w:numPr>
              <w:rPr>
                <w:sz w:val="18"/>
                <w:szCs w:val="20"/>
              </w:rPr>
            </w:pPr>
            <w:r w:rsidRPr="00AA7525">
              <w:rPr>
                <w:sz w:val="18"/>
                <w:szCs w:val="20"/>
              </w:rPr>
              <w:t>Keep MCG-E1-001.</w:t>
            </w:r>
          </w:p>
        </w:tc>
        <w:tc>
          <w:tcPr>
            <w:tcW w:w="4666" w:type="dxa"/>
          </w:tcPr>
          <w:p w14:paraId="7584BB36" w14:textId="77777777" w:rsidR="00506317" w:rsidRPr="00F20A10" w:rsidRDefault="00506317" w:rsidP="00B90F01">
            <w:pPr>
              <w:rPr>
                <w:sz w:val="18"/>
                <w:szCs w:val="20"/>
                <w:u w:val="single"/>
              </w:rPr>
            </w:pPr>
            <w:r w:rsidRPr="00F20A10">
              <w:rPr>
                <w:sz w:val="18"/>
                <w:szCs w:val="20"/>
                <w:u w:val="single"/>
              </w:rPr>
              <w:t>Gaps</w:t>
            </w:r>
          </w:p>
          <w:p w14:paraId="000F08B2" w14:textId="77777777" w:rsidR="00506317" w:rsidRPr="00F20A10" w:rsidRDefault="00506317" w:rsidP="00B90F01">
            <w:pPr>
              <w:rPr>
                <w:sz w:val="18"/>
                <w:szCs w:val="20"/>
              </w:rPr>
            </w:pPr>
            <w:r w:rsidRPr="00F20A10">
              <w:rPr>
                <w:sz w:val="18"/>
                <w:szCs w:val="20"/>
              </w:rPr>
              <w:t>No gaps</w:t>
            </w:r>
          </w:p>
          <w:p w14:paraId="5BCD54BA" w14:textId="77777777" w:rsidR="00506317" w:rsidRPr="00F20A10" w:rsidRDefault="00506317" w:rsidP="00B90F01">
            <w:pPr>
              <w:rPr>
                <w:sz w:val="18"/>
                <w:szCs w:val="20"/>
              </w:rPr>
            </w:pPr>
          </w:p>
          <w:p w14:paraId="6F384906" w14:textId="77777777" w:rsidR="00506317" w:rsidRPr="00F20A10" w:rsidRDefault="00506317" w:rsidP="00B90F01">
            <w:pPr>
              <w:rPr>
                <w:sz w:val="18"/>
                <w:szCs w:val="20"/>
                <w:u w:val="single"/>
              </w:rPr>
            </w:pPr>
            <w:r w:rsidRPr="00F20A10">
              <w:rPr>
                <w:sz w:val="18"/>
                <w:szCs w:val="20"/>
                <w:u w:val="single"/>
              </w:rPr>
              <w:t>Recommendations</w:t>
            </w:r>
          </w:p>
          <w:p w14:paraId="5D565068" w14:textId="77777777" w:rsidR="00506317" w:rsidRPr="00F20A10" w:rsidRDefault="00506317" w:rsidP="00B90F01">
            <w:pPr>
              <w:rPr>
                <w:sz w:val="18"/>
                <w:szCs w:val="20"/>
              </w:rPr>
            </w:pPr>
            <w:r w:rsidRPr="00F20A10">
              <w:rPr>
                <w:sz w:val="18"/>
                <w:szCs w:val="20"/>
              </w:rPr>
              <w:t>No recommendations</w:t>
            </w:r>
          </w:p>
        </w:tc>
        <w:tc>
          <w:tcPr>
            <w:tcW w:w="4666" w:type="dxa"/>
          </w:tcPr>
          <w:p w14:paraId="53578EE8" w14:textId="77777777" w:rsidR="00506317" w:rsidRPr="00F20A10" w:rsidRDefault="00506317" w:rsidP="00B90F01">
            <w:pPr>
              <w:rPr>
                <w:sz w:val="18"/>
                <w:szCs w:val="20"/>
                <w:u w:val="single"/>
              </w:rPr>
            </w:pPr>
            <w:r w:rsidRPr="00F20A10">
              <w:rPr>
                <w:sz w:val="18"/>
                <w:szCs w:val="20"/>
                <w:u w:val="single"/>
              </w:rPr>
              <w:t>Gaps</w:t>
            </w:r>
          </w:p>
          <w:p w14:paraId="61122E0D" w14:textId="77777777" w:rsidR="00506317" w:rsidRPr="00F20A10" w:rsidRDefault="00506317" w:rsidP="00B90F01">
            <w:pPr>
              <w:rPr>
                <w:sz w:val="18"/>
                <w:szCs w:val="20"/>
              </w:rPr>
            </w:pPr>
            <w:r w:rsidRPr="00F20A10">
              <w:rPr>
                <w:sz w:val="18"/>
                <w:szCs w:val="20"/>
              </w:rPr>
              <w:t>No gaps</w:t>
            </w:r>
          </w:p>
          <w:p w14:paraId="117D856A" w14:textId="77777777" w:rsidR="00506317" w:rsidRPr="00F20A10" w:rsidRDefault="00506317" w:rsidP="00B90F01">
            <w:pPr>
              <w:rPr>
                <w:sz w:val="18"/>
                <w:szCs w:val="20"/>
              </w:rPr>
            </w:pPr>
          </w:p>
          <w:p w14:paraId="1773DB13" w14:textId="77777777" w:rsidR="00506317" w:rsidRPr="00F20A10" w:rsidRDefault="00506317" w:rsidP="00B90F01">
            <w:pPr>
              <w:rPr>
                <w:sz w:val="18"/>
                <w:szCs w:val="20"/>
                <w:u w:val="single"/>
              </w:rPr>
            </w:pPr>
            <w:r w:rsidRPr="00F20A10">
              <w:rPr>
                <w:sz w:val="18"/>
                <w:szCs w:val="20"/>
                <w:u w:val="single"/>
              </w:rPr>
              <w:t>Recommendations</w:t>
            </w:r>
          </w:p>
          <w:p w14:paraId="52A817C8" w14:textId="77777777" w:rsidR="00506317" w:rsidRPr="00F20A10" w:rsidRDefault="00506317" w:rsidP="00B90F01">
            <w:pPr>
              <w:rPr>
                <w:sz w:val="18"/>
                <w:szCs w:val="20"/>
              </w:rPr>
            </w:pPr>
            <w:r w:rsidRPr="00F20A10">
              <w:rPr>
                <w:sz w:val="18"/>
                <w:szCs w:val="20"/>
              </w:rPr>
              <w:t>No recommendations</w:t>
            </w:r>
          </w:p>
        </w:tc>
      </w:tr>
      <w:tr w:rsidR="00506317" w:rsidRPr="00AA7525" w14:paraId="00D9FE4D" w14:textId="77777777" w:rsidTr="6E743871">
        <w:trPr>
          <w:cantSplit/>
        </w:trPr>
        <w:tc>
          <w:tcPr>
            <w:tcW w:w="1130" w:type="dxa"/>
            <w:shd w:val="clear" w:color="auto" w:fill="D9D9D9" w:themeFill="background1" w:themeFillShade="D9"/>
          </w:tcPr>
          <w:p w14:paraId="7D33CE47"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477D82C3" w14:textId="77777777" w:rsidR="00506317" w:rsidRPr="00AA7525" w:rsidRDefault="00506317" w:rsidP="00AA7525">
            <w:pPr>
              <w:keepNext/>
              <w:rPr>
                <w:b/>
                <w:bCs/>
                <w:sz w:val="18"/>
                <w:szCs w:val="20"/>
              </w:rPr>
            </w:pPr>
            <w:r w:rsidRPr="00AA7525">
              <w:rPr>
                <w:b/>
                <w:bCs/>
                <w:sz w:val="18"/>
                <w:szCs w:val="20"/>
              </w:rPr>
              <w:t>Sunnybank</w:t>
            </w:r>
          </w:p>
          <w:p w14:paraId="350E4E2E"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71E1C06E" w14:textId="77777777" w:rsidTr="6E743871">
        <w:trPr>
          <w:cantSplit/>
        </w:trPr>
        <w:tc>
          <w:tcPr>
            <w:tcW w:w="4672" w:type="dxa"/>
            <w:gridSpan w:val="2"/>
            <w:shd w:val="clear" w:color="auto" w:fill="D9D9D9" w:themeFill="background1" w:themeFillShade="D9"/>
          </w:tcPr>
          <w:p w14:paraId="45FD7D4E"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28BCEF0F"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732BC998"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0C480C1A" w14:textId="77777777" w:rsidTr="6E743871">
        <w:trPr>
          <w:cantSplit/>
        </w:trPr>
        <w:tc>
          <w:tcPr>
            <w:tcW w:w="4672" w:type="dxa"/>
            <w:gridSpan w:val="2"/>
          </w:tcPr>
          <w:p w14:paraId="7CA031AB" w14:textId="77777777" w:rsidR="00506317" w:rsidRPr="00F20A10" w:rsidRDefault="00506317" w:rsidP="00B90F01">
            <w:pPr>
              <w:rPr>
                <w:sz w:val="18"/>
                <w:szCs w:val="20"/>
                <w:u w:val="single"/>
              </w:rPr>
            </w:pPr>
            <w:r w:rsidRPr="00F20A10">
              <w:rPr>
                <w:sz w:val="18"/>
                <w:szCs w:val="20"/>
                <w:u w:val="single"/>
              </w:rPr>
              <w:t>Gaps</w:t>
            </w:r>
          </w:p>
          <w:p w14:paraId="289E7B1D" w14:textId="5EA81467" w:rsidR="00506317" w:rsidRPr="00F20A10" w:rsidRDefault="00506317" w:rsidP="00B90F01">
            <w:pPr>
              <w:rPr>
                <w:sz w:val="18"/>
                <w:szCs w:val="18"/>
              </w:rPr>
            </w:pPr>
            <w:r w:rsidRPr="6E743871">
              <w:rPr>
                <w:sz w:val="18"/>
                <w:szCs w:val="18"/>
              </w:rPr>
              <w:t>Two large gap areas. Northern gap area along McCullough Street includes an area of Emerging Community</w:t>
            </w:r>
            <w:r w:rsidR="16966B25" w:rsidRPr="6E743871">
              <w:rPr>
                <w:sz w:val="18"/>
                <w:szCs w:val="18"/>
              </w:rPr>
              <w:t xml:space="preserve"> zoned land</w:t>
            </w:r>
            <w:r w:rsidRPr="6E743871">
              <w:rPr>
                <w:sz w:val="18"/>
                <w:szCs w:val="18"/>
              </w:rPr>
              <w:t>. Only opportunity to address gap is through acquisition. Southern gap area along western side of railway line is approximately 1km from existing local general recreation infrastructure in existing parks. Consider making small area of BCC land at corner of Agnes Street &amp; Lampson Street (551m</w:t>
            </w:r>
            <w:r w:rsidRPr="6E743871">
              <w:rPr>
                <w:sz w:val="18"/>
                <w:szCs w:val="18"/>
                <w:vertAlign w:val="superscript"/>
              </w:rPr>
              <w:t>2</w:t>
            </w:r>
            <w:r w:rsidRPr="6E743871">
              <w:rPr>
                <w:sz w:val="18"/>
                <w:szCs w:val="18"/>
              </w:rPr>
              <w:t>) into a park, and Councillor can add any improvements via the Suburban Enhancement Fund if local community wants it. Otherwise, no recommendations to fill this southern gap.</w:t>
            </w:r>
          </w:p>
          <w:p w14:paraId="62E5C31A" w14:textId="77777777" w:rsidR="00506317" w:rsidRPr="00F20A10" w:rsidRDefault="00506317" w:rsidP="00B90F01">
            <w:pPr>
              <w:rPr>
                <w:sz w:val="18"/>
                <w:szCs w:val="20"/>
              </w:rPr>
            </w:pPr>
          </w:p>
          <w:p w14:paraId="237AA5CC" w14:textId="77777777" w:rsidR="00506317" w:rsidRPr="00F20A10" w:rsidRDefault="00506317" w:rsidP="00B90F01">
            <w:pPr>
              <w:rPr>
                <w:sz w:val="18"/>
                <w:szCs w:val="20"/>
                <w:u w:val="single"/>
              </w:rPr>
            </w:pPr>
            <w:r w:rsidRPr="00F20A10">
              <w:rPr>
                <w:sz w:val="18"/>
                <w:szCs w:val="20"/>
                <w:u w:val="single"/>
              </w:rPr>
              <w:t>Recommendations</w:t>
            </w:r>
          </w:p>
          <w:p w14:paraId="3337456C" w14:textId="1865CB7C" w:rsidR="00506317" w:rsidRPr="00F20A10" w:rsidRDefault="00506317" w:rsidP="00B90F01">
            <w:pPr>
              <w:rPr>
                <w:sz w:val="18"/>
                <w:szCs w:val="18"/>
              </w:rPr>
            </w:pPr>
            <w:r w:rsidRPr="260030E9">
              <w:rPr>
                <w:sz w:val="18"/>
                <w:szCs w:val="18"/>
              </w:rPr>
              <w:t xml:space="preserve">New A1 part take of 189, 205 &amp; 213 McCullough St in Emerging Community zone, 0.5ha, park will need to be publicly accessible from McCullough Street, Sybil Street and end of Wen Place if </w:t>
            </w:r>
            <w:proofErr w:type="gramStart"/>
            <w:r w:rsidRPr="260030E9">
              <w:rPr>
                <w:sz w:val="18"/>
                <w:szCs w:val="18"/>
              </w:rPr>
              <w:t>possible</w:t>
            </w:r>
            <w:proofErr w:type="gramEnd"/>
            <w:r w:rsidRPr="260030E9">
              <w:rPr>
                <w:sz w:val="18"/>
                <w:szCs w:val="18"/>
              </w:rPr>
              <w:t xml:space="preserve"> to achieve accessibility from gap areas</w:t>
            </w:r>
            <w:r w:rsidR="17433D0A" w:rsidRPr="260030E9">
              <w:rPr>
                <w:sz w:val="18"/>
                <w:szCs w:val="18"/>
              </w:rPr>
              <w:t>.</w:t>
            </w:r>
            <w:r w:rsidRPr="260030E9">
              <w:rPr>
                <w:sz w:val="18"/>
                <w:szCs w:val="18"/>
              </w:rPr>
              <w:t xml:space="preserve"> 2031-2036.</w:t>
            </w:r>
          </w:p>
        </w:tc>
        <w:tc>
          <w:tcPr>
            <w:tcW w:w="4666" w:type="dxa"/>
          </w:tcPr>
          <w:p w14:paraId="6A6F108E" w14:textId="77777777" w:rsidR="00506317" w:rsidRPr="00F20A10" w:rsidRDefault="00506317" w:rsidP="00B90F01">
            <w:pPr>
              <w:rPr>
                <w:sz w:val="18"/>
                <w:szCs w:val="20"/>
                <w:u w:val="single"/>
              </w:rPr>
            </w:pPr>
            <w:r w:rsidRPr="00F20A10">
              <w:rPr>
                <w:sz w:val="18"/>
                <w:szCs w:val="20"/>
                <w:u w:val="single"/>
              </w:rPr>
              <w:t>Gaps</w:t>
            </w:r>
          </w:p>
          <w:p w14:paraId="41DB0D00" w14:textId="77777777" w:rsidR="00506317" w:rsidRPr="00F20A10" w:rsidRDefault="00506317" w:rsidP="00B90F01">
            <w:pPr>
              <w:rPr>
                <w:sz w:val="18"/>
                <w:szCs w:val="20"/>
              </w:rPr>
            </w:pPr>
            <w:r w:rsidRPr="00F20A10">
              <w:rPr>
                <w:sz w:val="18"/>
                <w:szCs w:val="20"/>
              </w:rPr>
              <w:t>No gaps</w:t>
            </w:r>
          </w:p>
          <w:p w14:paraId="0B8E84AE" w14:textId="77777777" w:rsidR="00506317" w:rsidRPr="00F20A10" w:rsidRDefault="00506317" w:rsidP="00B90F01">
            <w:pPr>
              <w:rPr>
                <w:sz w:val="18"/>
                <w:szCs w:val="20"/>
              </w:rPr>
            </w:pPr>
          </w:p>
          <w:p w14:paraId="7584CC38" w14:textId="77777777" w:rsidR="00506317" w:rsidRPr="00F20A10" w:rsidRDefault="00506317" w:rsidP="00B90F01">
            <w:pPr>
              <w:rPr>
                <w:sz w:val="18"/>
                <w:szCs w:val="20"/>
                <w:u w:val="single"/>
              </w:rPr>
            </w:pPr>
            <w:r w:rsidRPr="00F20A10">
              <w:rPr>
                <w:sz w:val="18"/>
                <w:szCs w:val="20"/>
                <w:u w:val="single"/>
              </w:rPr>
              <w:t>Recommendations</w:t>
            </w:r>
          </w:p>
          <w:p w14:paraId="029B655A" w14:textId="77777777" w:rsidR="00506317" w:rsidRPr="00F20A10" w:rsidRDefault="00506317" w:rsidP="00B90F01">
            <w:pPr>
              <w:rPr>
                <w:sz w:val="18"/>
                <w:szCs w:val="20"/>
              </w:rPr>
            </w:pPr>
            <w:r w:rsidRPr="00F20A10">
              <w:rPr>
                <w:sz w:val="18"/>
                <w:szCs w:val="20"/>
              </w:rPr>
              <w:t>No recommendations</w:t>
            </w:r>
          </w:p>
        </w:tc>
        <w:tc>
          <w:tcPr>
            <w:tcW w:w="4666" w:type="dxa"/>
          </w:tcPr>
          <w:p w14:paraId="1E8BDB7B" w14:textId="77777777" w:rsidR="00506317" w:rsidRPr="00F20A10" w:rsidRDefault="00506317" w:rsidP="00B90F01">
            <w:pPr>
              <w:rPr>
                <w:sz w:val="18"/>
                <w:szCs w:val="20"/>
                <w:u w:val="single"/>
              </w:rPr>
            </w:pPr>
            <w:r w:rsidRPr="00F20A10">
              <w:rPr>
                <w:sz w:val="18"/>
                <w:szCs w:val="20"/>
                <w:u w:val="single"/>
              </w:rPr>
              <w:t>Gaps</w:t>
            </w:r>
          </w:p>
          <w:p w14:paraId="766FB07C" w14:textId="77777777" w:rsidR="00506317" w:rsidRPr="00F20A10" w:rsidRDefault="00506317" w:rsidP="00B90F01">
            <w:pPr>
              <w:rPr>
                <w:sz w:val="18"/>
                <w:szCs w:val="20"/>
              </w:rPr>
            </w:pPr>
            <w:r w:rsidRPr="00F20A10">
              <w:rPr>
                <w:sz w:val="18"/>
                <w:szCs w:val="20"/>
              </w:rPr>
              <w:t>No gaps</w:t>
            </w:r>
          </w:p>
          <w:p w14:paraId="35D27BBC" w14:textId="77777777" w:rsidR="00506317" w:rsidRPr="00F20A10" w:rsidRDefault="00506317" w:rsidP="00B90F01">
            <w:pPr>
              <w:rPr>
                <w:sz w:val="18"/>
                <w:szCs w:val="20"/>
              </w:rPr>
            </w:pPr>
          </w:p>
          <w:p w14:paraId="66E1AA58" w14:textId="77777777" w:rsidR="00506317" w:rsidRPr="00F20A10" w:rsidRDefault="00506317" w:rsidP="00B90F01">
            <w:pPr>
              <w:rPr>
                <w:sz w:val="18"/>
                <w:szCs w:val="20"/>
                <w:u w:val="single"/>
              </w:rPr>
            </w:pPr>
            <w:r w:rsidRPr="00F20A10">
              <w:rPr>
                <w:sz w:val="18"/>
                <w:szCs w:val="20"/>
                <w:u w:val="single"/>
              </w:rPr>
              <w:t>Recommendations</w:t>
            </w:r>
          </w:p>
          <w:p w14:paraId="7A50E402" w14:textId="77777777" w:rsidR="00506317" w:rsidRPr="00F20A10" w:rsidRDefault="00506317" w:rsidP="00B90F01">
            <w:pPr>
              <w:rPr>
                <w:sz w:val="18"/>
                <w:szCs w:val="20"/>
              </w:rPr>
            </w:pPr>
            <w:r w:rsidRPr="00F20A10">
              <w:rPr>
                <w:sz w:val="18"/>
                <w:szCs w:val="20"/>
              </w:rPr>
              <w:t>No recommendations</w:t>
            </w:r>
          </w:p>
        </w:tc>
      </w:tr>
      <w:tr w:rsidR="00506317" w:rsidRPr="00AA7525" w14:paraId="61D9629F" w14:textId="77777777" w:rsidTr="6E743871">
        <w:trPr>
          <w:cantSplit/>
        </w:trPr>
        <w:tc>
          <w:tcPr>
            <w:tcW w:w="1130" w:type="dxa"/>
            <w:shd w:val="clear" w:color="auto" w:fill="D9D9D9" w:themeFill="background1" w:themeFillShade="D9"/>
          </w:tcPr>
          <w:p w14:paraId="43050029" w14:textId="77777777" w:rsidR="00506317" w:rsidRPr="00AA7525" w:rsidRDefault="00506317" w:rsidP="00AA7525">
            <w:pPr>
              <w:keepNext/>
              <w:rPr>
                <w:b/>
                <w:bCs/>
                <w:sz w:val="18"/>
                <w:szCs w:val="20"/>
              </w:rPr>
            </w:pPr>
            <w:r w:rsidRPr="00AA7525">
              <w:rPr>
                <w:b/>
                <w:bCs/>
                <w:sz w:val="18"/>
                <w:szCs w:val="20"/>
              </w:rPr>
              <w:t>SA2 Area</w:t>
            </w:r>
          </w:p>
        </w:tc>
        <w:tc>
          <w:tcPr>
            <w:tcW w:w="12874" w:type="dxa"/>
            <w:gridSpan w:val="3"/>
            <w:shd w:val="clear" w:color="auto" w:fill="D9D9D9" w:themeFill="background1" w:themeFillShade="D9"/>
          </w:tcPr>
          <w:p w14:paraId="31E40002" w14:textId="77777777" w:rsidR="00506317" w:rsidRPr="00AA7525" w:rsidRDefault="00506317" w:rsidP="00AA7525">
            <w:pPr>
              <w:keepNext/>
              <w:rPr>
                <w:b/>
                <w:bCs/>
                <w:sz w:val="18"/>
                <w:szCs w:val="20"/>
              </w:rPr>
            </w:pPr>
            <w:r w:rsidRPr="00AA7525">
              <w:rPr>
                <w:b/>
                <w:bCs/>
                <w:sz w:val="18"/>
                <w:szCs w:val="20"/>
              </w:rPr>
              <w:t>Eight Mile Plains</w:t>
            </w:r>
          </w:p>
          <w:p w14:paraId="12E121C6"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1E1C6B3C" w14:textId="77777777" w:rsidTr="6E743871">
        <w:trPr>
          <w:cantSplit/>
        </w:trPr>
        <w:tc>
          <w:tcPr>
            <w:tcW w:w="4672" w:type="dxa"/>
            <w:gridSpan w:val="2"/>
            <w:shd w:val="clear" w:color="auto" w:fill="D9D9D9" w:themeFill="background1" w:themeFillShade="D9"/>
          </w:tcPr>
          <w:p w14:paraId="6BA968B7"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5D233774"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2B134A76"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0F46FB73" w14:textId="77777777" w:rsidTr="6E743871">
        <w:trPr>
          <w:cantSplit/>
        </w:trPr>
        <w:tc>
          <w:tcPr>
            <w:tcW w:w="4672" w:type="dxa"/>
            <w:gridSpan w:val="2"/>
          </w:tcPr>
          <w:p w14:paraId="434A9285" w14:textId="77777777" w:rsidR="00506317" w:rsidRPr="00F20A10" w:rsidRDefault="00506317" w:rsidP="00B90F01">
            <w:pPr>
              <w:rPr>
                <w:sz w:val="18"/>
                <w:szCs w:val="20"/>
                <w:u w:val="single"/>
              </w:rPr>
            </w:pPr>
            <w:r w:rsidRPr="00F20A10">
              <w:rPr>
                <w:sz w:val="18"/>
                <w:szCs w:val="20"/>
                <w:u w:val="single"/>
              </w:rPr>
              <w:t>Gaps</w:t>
            </w:r>
          </w:p>
          <w:p w14:paraId="1EE3DB39"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265DEA8E" w14:textId="77777777" w:rsidR="00506317" w:rsidRPr="00F20A10" w:rsidRDefault="00506317" w:rsidP="00B90F01">
            <w:pPr>
              <w:rPr>
                <w:sz w:val="18"/>
                <w:szCs w:val="20"/>
              </w:rPr>
            </w:pPr>
          </w:p>
          <w:p w14:paraId="7BFC230C" w14:textId="77777777" w:rsidR="00506317" w:rsidRPr="00F20A10" w:rsidRDefault="00506317" w:rsidP="00B90F01">
            <w:pPr>
              <w:rPr>
                <w:sz w:val="18"/>
                <w:szCs w:val="20"/>
                <w:u w:val="single"/>
              </w:rPr>
            </w:pPr>
            <w:r w:rsidRPr="00F20A10">
              <w:rPr>
                <w:sz w:val="18"/>
                <w:szCs w:val="20"/>
                <w:u w:val="single"/>
              </w:rPr>
              <w:t>Recommendations</w:t>
            </w:r>
          </w:p>
          <w:p w14:paraId="12D97EEB"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3CE6C514" w14:textId="77777777" w:rsidR="00506317" w:rsidRPr="00F20A10" w:rsidRDefault="00506317" w:rsidP="00B90F01">
            <w:pPr>
              <w:rPr>
                <w:sz w:val="18"/>
                <w:szCs w:val="20"/>
                <w:u w:val="single"/>
              </w:rPr>
            </w:pPr>
            <w:r w:rsidRPr="00F20A10">
              <w:rPr>
                <w:sz w:val="18"/>
                <w:szCs w:val="20"/>
                <w:u w:val="single"/>
              </w:rPr>
              <w:t>Gaps</w:t>
            </w:r>
          </w:p>
          <w:p w14:paraId="7C236395" w14:textId="77777777" w:rsidR="00506317" w:rsidRPr="00F20A10" w:rsidRDefault="00506317" w:rsidP="00B90F01">
            <w:pPr>
              <w:rPr>
                <w:sz w:val="18"/>
                <w:szCs w:val="20"/>
              </w:rPr>
            </w:pPr>
            <w:r w:rsidRPr="00F20A10">
              <w:rPr>
                <w:sz w:val="18"/>
                <w:szCs w:val="20"/>
              </w:rPr>
              <w:t>No gaps</w:t>
            </w:r>
          </w:p>
          <w:p w14:paraId="74B04ABB" w14:textId="77777777" w:rsidR="00506317" w:rsidRPr="00F20A10" w:rsidRDefault="00506317" w:rsidP="00B90F01">
            <w:pPr>
              <w:rPr>
                <w:sz w:val="18"/>
                <w:szCs w:val="20"/>
              </w:rPr>
            </w:pPr>
          </w:p>
          <w:p w14:paraId="2A2FCEA9" w14:textId="77777777" w:rsidR="00506317" w:rsidRPr="00F20A10" w:rsidRDefault="00506317" w:rsidP="00B90F01">
            <w:pPr>
              <w:rPr>
                <w:sz w:val="18"/>
                <w:szCs w:val="20"/>
                <w:u w:val="single"/>
              </w:rPr>
            </w:pPr>
            <w:r w:rsidRPr="00F20A10">
              <w:rPr>
                <w:sz w:val="18"/>
                <w:szCs w:val="20"/>
                <w:u w:val="single"/>
              </w:rPr>
              <w:t>Recommendations</w:t>
            </w:r>
          </w:p>
          <w:p w14:paraId="07180470" w14:textId="77777777" w:rsidR="00506317" w:rsidRPr="00F20A10" w:rsidRDefault="00506317" w:rsidP="00B90F01">
            <w:pPr>
              <w:rPr>
                <w:sz w:val="18"/>
                <w:szCs w:val="20"/>
              </w:rPr>
            </w:pPr>
            <w:r w:rsidRPr="00F20A10">
              <w:rPr>
                <w:sz w:val="18"/>
                <w:szCs w:val="20"/>
              </w:rPr>
              <w:t>No recommendations</w:t>
            </w:r>
          </w:p>
        </w:tc>
        <w:tc>
          <w:tcPr>
            <w:tcW w:w="4666" w:type="dxa"/>
          </w:tcPr>
          <w:p w14:paraId="3F6EE466" w14:textId="77777777" w:rsidR="00506317" w:rsidRPr="00F20A10" w:rsidRDefault="00506317" w:rsidP="00B90F01">
            <w:pPr>
              <w:rPr>
                <w:sz w:val="18"/>
                <w:szCs w:val="20"/>
                <w:u w:val="single"/>
              </w:rPr>
            </w:pPr>
            <w:r w:rsidRPr="00F20A10">
              <w:rPr>
                <w:sz w:val="18"/>
                <w:szCs w:val="20"/>
                <w:u w:val="single"/>
              </w:rPr>
              <w:t>Gaps</w:t>
            </w:r>
          </w:p>
          <w:p w14:paraId="1C3D013C" w14:textId="77777777" w:rsidR="00506317" w:rsidRPr="00F20A10" w:rsidRDefault="00506317" w:rsidP="00B90F01">
            <w:pPr>
              <w:rPr>
                <w:sz w:val="18"/>
                <w:szCs w:val="20"/>
              </w:rPr>
            </w:pPr>
            <w:r w:rsidRPr="00F20A10">
              <w:rPr>
                <w:sz w:val="18"/>
                <w:szCs w:val="20"/>
              </w:rPr>
              <w:t>No gaps</w:t>
            </w:r>
          </w:p>
          <w:p w14:paraId="6B652F04" w14:textId="77777777" w:rsidR="00506317" w:rsidRPr="00F20A10" w:rsidRDefault="00506317" w:rsidP="00B90F01">
            <w:pPr>
              <w:rPr>
                <w:sz w:val="18"/>
                <w:szCs w:val="20"/>
              </w:rPr>
            </w:pPr>
          </w:p>
          <w:p w14:paraId="23C98C97" w14:textId="77777777" w:rsidR="00506317" w:rsidRPr="00F20A10" w:rsidRDefault="00506317" w:rsidP="00B90F01">
            <w:pPr>
              <w:rPr>
                <w:sz w:val="18"/>
                <w:szCs w:val="20"/>
                <w:u w:val="single"/>
              </w:rPr>
            </w:pPr>
            <w:r w:rsidRPr="00F20A10">
              <w:rPr>
                <w:sz w:val="18"/>
                <w:szCs w:val="20"/>
                <w:u w:val="single"/>
              </w:rPr>
              <w:t>Recommendations</w:t>
            </w:r>
          </w:p>
          <w:p w14:paraId="06233222" w14:textId="77777777" w:rsidR="00506317" w:rsidRPr="00F20A10" w:rsidRDefault="00506317" w:rsidP="00B90F01">
            <w:pPr>
              <w:rPr>
                <w:sz w:val="18"/>
                <w:szCs w:val="20"/>
              </w:rPr>
            </w:pPr>
            <w:r w:rsidRPr="00F20A10">
              <w:rPr>
                <w:sz w:val="18"/>
                <w:szCs w:val="20"/>
              </w:rPr>
              <w:t>No recommendations</w:t>
            </w:r>
          </w:p>
        </w:tc>
      </w:tr>
      <w:tr w:rsidR="00506317" w:rsidRPr="00AA7525" w14:paraId="1BCA6574" w14:textId="77777777" w:rsidTr="6E743871">
        <w:trPr>
          <w:cantSplit/>
        </w:trPr>
        <w:tc>
          <w:tcPr>
            <w:tcW w:w="1130" w:type="dxa"/>
            <w:shd w:val="clear" w:color="auto" w:fill="D9D9D9" w:themeFill="background1" w:themeFillShade="D9"/>
          </w:tcPr>
          <w:p w14:paraId="31292DFD" w14:textId="77777777" w:rsidR="00506317" w:rsidRPr="00AA7525" w:rsidRDefault="00506317" w:rsidP="00AA7525">
            <w:pPr>
              <w:keepNext/>
              <w:rPr>
                <w:b/>
                <w:bCs/>
                <w:sz w:val="18"/>
                <w:szCs w:val="20"/>
              </w:rPr>
            </w:pPr>
            <w:r w:rsidRPr="00AA7525">
              <w:rPr>
                <w:b/>
                <w:bCs/>
                <w:sz w:val="18"/>
                <w:szCs w:val="20"/>
              </w:rPr>
              <w:lastRenderedPageBreak/>
              <w:t>SA2 Area</w:t>
            </w:r>
          </w:p>
        </w:tc>
        <w:tc>
          <w:tcPr>
            <w:tcW w:w="12874" w:type="dxa"/>
            <w:gridSpan w:val="3"/>
            <w:shd w:val="clear" w:color="auto" w:fill="D9D9D9" w:themeFill="background1" w:themeFillShade="D9"/>
          </w:tcPr>
          <w:p w14:paraId="13D61A21" w14:textId="77777777" w:rsidR="00506317" w:rsidRPr="00AA7525" w:rsidRDefault="00506317" w:rsidP="00AA7525">
            <w:pPr>
              <w:keepNext/>
              <w:rPr>
                <w:b/>
                <w:bCs/>
                <w:sz w:val="18"/>
                <w:szCs w:val="20"/>
              </w:rPr>
            </w:pPr>
            <w:r w:rsidRPr="00AA7525">
              <w:rPr>
                <w:b/>
                <w:bCs/>
                <w:sz w:val="18"/>
                <w:szCs w:val="20"/>
              </w:rPr>
              <w:t>Rochedale-Burbank</w:t>
            </w:r>
          </w:p>
          <w:p w14:paraId="17B527F3" w14:textId="77777777" w:rsidR="00506317" w:rsidRPr="00AA7525" w:rsidRDefault="00506317" w:rsidP="00AA7525">
            <w:pPr>
              <w:keepNext/>
              <w:rPr>
                <w:b/>
                <w:bCs/>
                <w:sz w:val="18"/>
                <w:szCs w:val="20"/>
              </w:rPr>
            </w:pPr>
            <w:r w:rsidRPr="00AA7525">
              <w:rPr>
                <w:b/>
                <w:bCs/>
                <w:sz w:val="18"/>
                <w:szCs w:val="20"/>
              </w:rPr>
              <w:t>Very low population growth to 2036 (0-2500)</w:t>
            </w:r>
          </w:p>
        </w:tc>
      </w:tr>
      <w:tr w:rsidR="00AA7525" w:rsidRPr="00AA7525" w14:paraId="2F019197" w14:textId="77777777" w:rsidTr="6E743871">
        <w:trPr>
          <w:cantSplit/>
        </w:trPr>
        <w:tc>
          <w:tcPr>
            <w:tcW w:w="4672" w:type="dxa"/>
            <w:gridSpan w:val="2"/>
            <w:shd w:val="clear" w:color="auto" w:fill="D9D9D9" w:themeFill="background1" w:themeFillShade="D9"/>
          </w:tcPr>
          <w:p w14:paraId="3EA2D441" w14:textId="77777777" w:rsidR="00506317" w:rsidRPr="00AA7525" w:rsidRDefault="00506317" w:rsidP="00AA7525">
            <w:pPr>
              <w:keepNext/>
              <w:rPr>
                <w:b/>
                <w:bCs/>
                <w:sz w:val="18"/>
                <w:szCs w:val="20"/>
              </w:rPr>
            </w:pPr>
            <w:r w:rsidRPr="00AA7525">
              <w:rPr>
                <w:b/>
                <w:bCs/>
                <w:sz w:val="18"/>
                <w:szCs w:val="20"/>
              </w:rPr>
              <w:t>Local General Recreation Parks</w:t>
            </w:r>
          </w:p>
        </w:tc>
        <w:tc>
          <w:tcPr>
            <w:tcW w:w="4666" w:type="dxa"/>
            <w:shd w:val="clear" w:color="auto" w:fill="D9D9D9" w:themeFill="background1" w:themeFillShade="D9"/>
          </w:tcPr>
          <w:p w14:paraId="07B59589" w14:textId="77777777" w:rsidR="00506317" w:rsidRPr="00AA7525" w:rsidRDefault="00506317" w:rsidP="00AA7525">
            <w:pPr>
              <w:keepNext/>
              <w:rPr>
                <w:b/>
                <w:bCs/>
                <w:sz w:val="18"/>
                <w:szCs w:val="20"/>
              </w:rPr>
            </w:pPr>
            <w:r w:rsidRPr="00AA7525">
              <w:rPr>
                <w:b/>
                <w:bCs/>
                <w:sz w:val="18"/>
                <w:szCs w:val="20"/>
              </w:rPr>
              <w:t>District General Recreation Parks</w:t>
            </w:r>
          </w:p>
        </w:tc>
        <w:tc>
          <w:tcPr>
            <w:tcW w:w="4666" w:type="dxa"/>
            <w:shd w:val="clear" w:color="auto" w:fill="D9D9D9" w:themeFill="background1" w:themeFillShade="D9"/>
          </w:tcPr>
          <w:p w14:paraId="5C366D07" w14:textId="77777777" w:rsidR="00506317" w:rsidRPr="00AA7525" w:rsidRDefault="00506317" w:rsidP="00AA7525">
            <w:pPr>
              <w:keepNext/>
              <w:rPr>
                <w:b/>
                <w:bCs/>
                <w:sz w:val="18"/>
                <w:szCs w:val="20"/>
              </w:rPr>
            </w:pPr>
            <w:r w:rsidRPr="00AA7525">
              <w:rPr>
                <w:b/>
                <w:bCs/>
                <w:sz w:val="18"/>
                <w:szCs w:val="20"/>
              </w:rPr>
              <w:t>Sport Parks</w:t>
            </w:r>
          </w:p>
        </w:tc>
      </w:tr>
      <w:tr w:rsidR="00506317" w:rsidRPr="00F20A10" w14:paraId="7E20940A" w14:textId="77777777" w:rsidTr="6E743871">
        <w:trPr>
          <w:cantSplit/>
        </w:trPr>
        <w:tc>
          <w:tcPr>
            <w:tcW w:w="4672" w:type="dxa"/>
            <w:gridSpan w:val="2"/>
          </w:tcPr>
          <w:p w14:paraId="6A3B24D8" w14:textId="77777777" w:rsidR="00506317" w:rsidRPr="00AA7525" w:rsidRDefault="00506317" w:rsidP="00B90F01">
            <w:pPr>
              <w:rPr>
                <w:b/>
                <w:bCs/>
                <w:sz w:val="18"/>
                <w:szCs w:val="20"/>
              </w:rPr>
            </w:pPr>
            <w:r w:rsidRPr="00AA7525">
              <w:rPr>
                <w:b/>
                <w:bCs/>
                <w:sz w:val="18"/>
                <w:szCs w:val="20"/>
              </w:rPr>
              <w:t>Mackenzie</w:t>
            </w:r>
          </w:p>
          <w:p w14:paraId="7A016E3F" w14:textId="77777777" w:rsidR="00506317" w:rsidRPr="00F20A10" w:rsidRDefault="00506317" w:rsidP="00B90F01">
            <w:pPr>
              <w:rPr>
                <w:sz w:val="18"/>
                <w:szCs w:val="20"/>
                <w:u w:val="single"/>
              </w:rPr>
            </w:pPr>
            <w:r w:rsidRPr="00F20A10">
              <w:rPr>
                <w:sz w:val="18"/>
                <w:szCs w:val="20"/>
                <w:u w:val="single"/>
              </w:rPr>
              <w:t>Gaps</w:t>
            </w:r>
          </w:p>
          <w:p w14:paraId="23EF69CA" w14:textId="77777777" w:rsidR="00506317" w:rsidRPr="00AA7525" w:rsidRDefault="00506317">
            <w:pPr>
              <w:pStyle w:val="ListParagraph"/>
              <w:numPr>
                <w:ilvl w:val="0"/>
                <w:numId w:val="117"/>
              </w:numPr>
              <w:rPr>
                <w:sz w:val="18"/>
                <w:szCs w:val="20"/>
              </w:rPr>
            </w:pPr>
            <w:r w:rsidRPr="00AA7525">
              <w:rPr>
                <w:sz w:val="18"/>
                <w:szCs w:val="20"/>
              </w:rPr>
              <w:t>Emerging Community gap area along Mt Petrie Road, is identified as having biodiversity significance, so development for residential may not be possible; no need to address at this stage.</w:t>
            </w:r>
          </w:p>
          <w:p w14:paraId="2AFB3CDE" w14:textId="77777777" w:rsidR="00506317" w:rsidRPr="00AA7525" w:rsidRDefault="00506317">
            <w:pPr>
              <w:pStyle w:val="ListParagraph"/>
              <w:numPr>
                <w:ilvl w:val="0"/>
                <w:numId w:val="117"/>
              </w:numPr>
              <w:rPr>
                <w:sz w:val="18"/>
                <w:szCs w:val="20"/>
              </w:rPr>
            </w:pPr>
            <w:r w:rsidRPr="00AA7525">
              <w:rPr>
                <w:sz w:val="18"/>
                <w:szCs w:val="20"/>
              </w:rPr>
              <w:t>Emerging Community gap area along southern side of Mt Petrie Road Park D1808 is a powerline, so unlikely to develop as residential in foreseeable future; no need to address this gap.</w:t>
            </w:r>
          </w:p>
          <w:p w14:paraId="035AE83E" w14:textId="77777777" w:rsidR="00506317" w:rsidRPr="00F20A10" w:rsidRDefault="00506317" w:rsidP="00B90F01">
            <w:pPr>
              <w:rPr>
                <w:sz w:val="18"/>
                <w:szCs w:val="20"/>
              </w:rPr>
            </w:pPr>
          </w:p>
          <w:p w14:paraId="518C52F6" w14:textId="77777777" w:rsidR="00506317" w:rsidRPr="00F20A10" w:rsidRDefault="00506317" w:rsidP="00B90F01">
            <w:pPr>
              <w:rPr>
                <w:sz w:val="18"/>
                <w:szCs w:val="20"/>
                <w:u w:val="single"/>
              </w:rPr>
            </w:pPr>
            <w:r w:rsidRPr="00F20A10">
              <w:rPr>
                <w:sz w:val="18"/>
                <w:szCs w:val="20"/>
                <w:u w:val="single"/>
              </w:rPr>
              <w:t>Recommendations</w:t>
            </w:r>
          </w:p>
          <w:p w14:paraId="0F57894D" w14:textId="77777777" w:rsidR="00506317" w:rsidRPr="00F20A10" w:rsidRDefault="00506317" w:rsidP="00B90F01">
            <w:pPr>
              <w:rPr>
                <w:sz w:val="18"/>
                <w:szCs w:val="20"/>
              </w:rPr>
            </w:pPr>
            <w:r w:rsidRPr="00F20A10">
              <w:rPr>
                <w:sz w:val="18"/>
                <w:szCs w:val="20"/>
              </w:rPr>
              <w:t xml:space="preserve">No recommendations </w:t>
            </w:r>
          </w:p>
          <w:p w14:paraId="2C3B11F6" w14:textId="77777777" w:rsidR="00506317" w:rsidRPr="00F20A10" w:rsidRDefault="00506317" w:rsidP="00B90F01">
            <w:pPr>
              <w:rPr>
                <w:sz w:val="18"/>
                <w:szCs w:val="20"/>
              </w:rPr>
            </w:pPr>
          </w:p>
          <w:p w14:paraId="712CCCAD" w14:textId="77777777" w:rsidR="00506317" w:rsidRPr="00AA7525" w:rsidRDefault="00506317" w:rsidP="00B90F01">
            <w:pPr>
              <w:rPr>
                <w:b/>
                <w:bCs/>
                <w:sz w:val="18"/>
                <w:szCs w:val="20"/>
              </w:rPr>
            </w:pPr>
            <w:r w:rsidRPr="00AA7525">
              <w:rPr>
                <w:b/>
                <w:bCs/>
                <w:sz w:val="18"/>
                <w:szCs w:val="20"/>
              </w:rPr>
              <w:t>Rochedale</w:t>
            </w:r>
          </w:p>
          <w:p w14:paraId="5EB4FF88" w14:textId="77777777" w:rsidR="00506317" w:rsidRPr="00F20A10" w:rsidRDefault="00506317" w:rsidP="00B90F01">
            <w:pPr>
              <w:rPr>
                <w:sz w:val="18"/>
                <w:szCs w:val="20"/>
                <w:u w:val="single"/>
              </w:rPr>
            </w:pPr>
            <w:r w:rsidRPr="00F20A10">
              <w:rPr>
                <w:sz w:val="18"/>
                <w:szCs w:val="20"/>
                <w:u w:val="single"/>
              </w:rPr>
              <w:t>Gaps</w:t>
            </w:r>
          </w:p>
          <w:p w14:paraId="60BBF9D1" w14:textId="77777777" w:rsidR="00506317" w:rsidRPr="00F20A10" w:rsidRDefault="00506317" w:rsidP="00B90F01">
            <w:pPr>
              <w:rPr>
                <w:sz w:val="18"/>
                <w:szCs w:val="20"/>
              </w:rPr>
            </w:pPr>
            <w:r w:rsidRPr="00F20A10">
              <w:rPr>
                <w:sz w:val="18"/>
                <w:szCs w:val="20"/>
              </w:rPr>
              <w:t>Significant gaps – will all be addressed via existing LGIP items.</w:t>
            </w:r>
          </w:p>
          <w:p w14:paraId="266BB8F8" w14:textId="77777777" w:rsidR="00506317" w:rsidRPr="00F20A10" w:rsidRDefault="00506317" w:rsidP="00B90F01">
            <w:pPr>
              <w:rPr>
                <w:sz w:val="18"/>
                <w:szCs w:val="20"/>
              </w:rPr>
            </w:pPr>
          </w:p>
          <w:p w14:paraId="0DA3C71B" w14:textId="77777777" w:rsidR="00506317" w:rsidRPr="00F20A10" w:rsidRDefault="00506317" w:rsidP="00B90F01">
            <w:pPr>
              <w:rPr>
                <w:sz w:val="18"/>
                <w:szCs w:val="20"/>
                <w:u w:val="single"/>
              </w:rPr>
            </w:pPr>
            <w:r w:rsidRPr="00F20A10">
              <w:rPr>
                <w:sz w:val="18"/>
                <w:szCs w:val="20"/>
                <w:u w:val="single"/>
              </w:rPr>
              <w:t xml:space="preserve">Recommendations </w:t>
            </w:r>
          </w:p>
          <w:p w14:paraId="5F1A1572" w14:textId="77777777" w:rsidR="00506317" w:rsidRPr="00F20A10" w:rsidRDefault="00506317" w:rsidP="00B90F01">
            <w:pPr>
              <w:rPr>
                <w:sz w:val="18"/>
                <w:szCs w:val="20"/>
              </w:rPr>
            </w:pPr>
            <w:r w:rsidRPr="00F20A10">
              <w:rPr>
                <w:sz w:val="18"/>
                <w:szCs w:val="20"/>
              </w:rPr>
              <w:t>No new recommendations</w:t>
            </w:r>
          </w:p>
        </w:tc>
        <w:tc>
          <w:tcPr>
            <w:tcW w:w="4666" w:type="dxa"/>
          </w:tcPr>
          <w:p w14:paraId="06B5B0ED" w14:textId="77777777" w:rsidR="00506317" w:rsidRPr="00F20A10" w:rsidRDefault="00506317" w:rsidP="00B90F01">
            <w:pPr>
              <w:rPr>
                <w:sz w:val="18"/>
                <w:szCs w:val="20"/>
                <w:u w:val="single"/>
              </w:rPr>
            </w:pPr>
            <w:r w:rsidRPr="00F20A10">
              <w:rPr>
                <w:sz w:val="18"/>
                <w:szCs w:val="20"/>
                <w:u w:val="single"/>
              </w:rPr>
              <w:t>Gaps</w:t>
            </w:r>
          </w:p>
          <w:p w14:paraId="035126E7" w14:textId="77777777" w:rsidR="00506317" w:rsidRPr="00AA7525" w:rsidRDefault="00506317">
            <w:pPr>
              <w:pStyle w:val="ListParagraph"/>
              <w:numPr>
                <w:ilvl w:val="0"/>
                <w:numId w:val="118"/>
              </w:numPr>
              <w:rPr>
                <w:sz w:val="18"/>
                <w:szCs w:val="20"/>
              </w:rPr>
            </w:pPr>
            <w:r w:rsidRPr="00AA7525">
              <w:rPr>
                <w:sz w:val="18"/>
                <w:szCs w:val="20"/>
              </w:rPr>
              <w:t>Eastern side of residential area – will all be addressed via existing LGIP items.</w:t>
            </w:r>
          </w:p>
          <w:p w14:paraId="5FF76D47" w14:textId="77777777" w:rsidR="00506317" w:rsidRPr="00AA7525" w:rsidRDefault="00506317">
            <w:pPr>
              <w:pStyle w:val="ListParagraph"/>
              <w:numPr>
                <w:ilvl w:val="0"/>
                <w:numId w:val="118"/>
              </w:numPr>
              <w:rPr>
                <w:sz w:val="18"/>
                <w:szCs w:val="20"/>
              </w:rPr>
            </w:pPr>
            <w:r w:rsidRPr="00AA7525">
              <w:rPr>
                <w:sz w:val="18"/>
                <w:szCs w:val="20"/>
              </w:rPr>
              <w:t>Contemplate future trunk park potential of Rochedale landfill. Consider adding new E item initially for district or metro general recreation (2031-2036), then sport in a later amendment.</w:t>
            </w:r>
          </w:p>
          <w:p w14:paraId="32281EA7" w14:textId="77777777" w:rsidR="00506317" w:rsidRPr="00F20A10" w:rsidRDefault="00506317" w:rsidP="00B90F01">
            <w:pPr>
              <w:rPr>
                <w:sz w:val="18"/>
                <w:szCs w:val="20"/>
              </w:rPr>
            </w:pPr>
          </w:p>
          <w:p w14:paraId="482CA8AF" w14:textId="77777777" w:rsidR="00506317" w:rsidRPr="00F20A10" w:rsidRDefault="00506317" w:rsidP="00B90F01">
            <w:pPr>
              <w:rPr>
                <w:sz w:val="18"/>
                <w:szCs w:val="20"/>
                <w:u w:val="single"/>
              </w:rPr>
            </w:pPr>
            <w:r w:rsidRPr="00F20A10">
              <w:rPr>
                <w:sz w:val="18"/>
                <w:szCs w:val="20"/>
                <w:u w:val="single"/>
              </w:rPr>
              <w:t>Recommendations</w:t>
            </w:r>
          </w:p>
          <w:p w14:paraId="74502E5E" w14:textId="143C10F7" w:rsidR="00506317" w:rsidRPr="00F20A10" w:rsidRDefault="00506317" w:rsidP="00B90F01">
            <w:pPr>
              <w:rPr>
                <w:sz w:val="18"/>
                <w:szCs w:val="18"/>
              </w:rPr>
            </w:pPr>
            <w:r w:rsidRPr="6E743871">
              <w:rPr>
                <w:sz w:val="18"/>
                <w:szCs w:val="18"/>
              </w:rPr>
              <w:t xml:space="preserve">No new recommendations </w:t>
            </w:r>
          </w:p>
        </w:tc>
        <w:tc>
          <w:tcPr>
            <w:tcW w:w="4666" w:type="dxa"/>
          </w:tcPr>
          <w:p w14:paraId="430FC276" w14:textId="77777777" w:rsidR="00506317" w:rsidRPr="00F20A10" w:rsidRDefault="00506317" w:rsidP="00B90F01">
            <w:pPr>
              <w:rPr>
                <w:sz w:val="18"/>
                <w:szCs w:val="20"/>
                <w:u w:val="single"/>
              </w:rPr>
            </w:pPr>
            <w:r w:rsidRPr="00F20A10">
              <w:rPr>
                <w:sz w:val="18"/>
                <w:szCs w:val="20"/>
                <w:u w:val="single"/>
              </w:rPr>
              <w:t>Gaps</w:t>
            </w:r>
          </w:p>
          <w:p w14:paraId="4EA3FB83" w14:textId="77777777" w:rsidR="00506317" w:rsidRPr="00F20A10" w:rsidRDefault="00506317" w:rsidP="00733F0A">
            <w:pPr>
              <w:pStyle w:val="ListParagraph"/>
              <w:ind w:left="360" w:hanging="360"/>
              <w:rPr>
                <w:sz w:val="18"/>
                <w:szCs w:val="18"/>
              </w:rPr>
            </w:pPr>
            <w:r w:rsidRPr="260030E9">
              <w:rPr>
                <w:sz w:val="18"/>
                <w:szCs w:val="18"/>
              </w:rPr>
              <w:t>Small gap in northeast corner of residential area – will all be addressed via existing district sport park item in this area in LGIP.</w:t>
            </w:r>
          </w:p>
          <w:p w14:paraId="7571DA4D" w14:textId="6CC63504" w:rsidR="020CB230" w:rsidRDefault="020CB230" w:rsidP="00733F0A">
            <w:pPr>
              <w:pStyle w:val="ListParagraph"/>
              <w:ind w:left="360" w:hanging="360"/>
              <w:rPr>
                <w:sz w:val="18"/>
                <w:szCs w:val="18"/>
              </w:rPr>
            </w:pPr>
            <w:r w:rsidRPr="260030E9">
              <w:rPr>
                <w:sz w:val="18"/>
                <w:szCs w:val="18"/>
              </w:rPr>
              <w:t>Contemplate future trunk park potential of Rochedale landfill. Consider adding new E item initially for district or metro general recreation (2031-2036), then sport in a later amendment.</w:t>
            </w:r>
          </w:p>
          <w:p w14:paraId="03F4B7D8" w14:textId="77777777" w:rsidR="00506317" w:rsidRPr="00F20A10" w:rsidRDefault="00506317" w:rsidP="00B90F01">
            <w:pPr>
              <w:rPr>
                <w:sz w:val="18"/>
                <w:szCs w:val="20"/>
              </w:rPr>
            </w:pPr>
          </w:p>
          <w:p w14:paraId="5E3D987B" w14:textId="77777777" w:rsidR="00506317" w:rsidRPr="00F20A10" w:rsidRDefault="00506317" w:rsidP="00B90F01">
            <w:pPr>
              <w:rPr>
                <w:sz w:val="18"/>
                <w:szCs w:val="20"/>
                <w:u w:val="single"/>
              </w:rPr>
            </w:pPr>
            <w:r w:rsidRPr="00F20A10">
              <w:rPr>
                <w:sz w:val="18"/>
                <w:szCs w:val="20"/>
                <w:u w:val="single"/>
              </w:rPr>
              <w:t>Recommendations</w:t>
            </w:r>
          </w:p>
          <w:p w14:paraId="7C0F9DAB" w14:textId="77777777" w:rsidR="00506317" w:rsidRPr="00F20A10" w:rsidRDefault="00506317" w:rsidP="00B90F01">
            <w:pPr>
              <w:rPr>
                <w:sz w:val="18"/>
                <w:szCs w:val="20"/>
              </w:rPr>
            </w:pPr>
            <w:r w:rsidRPr="00F20A10">
              <w:rPr>
                <w:sz w:val="18"/>
                <w:szCs w:val="20"/>
              </w:rPr>
              <w:t>No new recommendations</w:t>
            </w:r>
          </w:p>
        </w:tc>
      </w:tr>
      <w:tr w:rsidR="00506317" w:rsidRPr="006C2558" w14:paraId="7022BDC1" w14:textId="77777777" w:rsidTr="6E743871">
        <w:trPr>
          <w:cantSplit/>
        </w:trPr>
        <w:tc>
          <w:tcPr>
            <w:tcW w:w="1130" w:type="dxa"/>
            <w:shd w:val="clear" w:color="auto" w:fill="D9D9D9" w:themeFill="background1" w:themeFillShade="D9"/>
          </w:tcPr>
          <w:p w14:paraId="42DC4BA1" w14:textId="77777777" w:rsidR="00506317" w:rsidRPr="006C2558" w:rsidRDefault="00506317" w:rsidP="006C2558">
            <w:pPr>
              <w:keepNext/>
              <w:rPr>
                <w:b/>
                <w:bCs/>
                <w:sz w:val="18"/>
                <w:szCs w:val="20"/>
              </w:rPr>
            </w:pPr>
            <w:r w:rsidRPr="006C2558">
              <w:rPr>
                <w:b/>
                <w:bCs/>
                <w:sz w:val="18"/>
                <w:szCs w:val="20"/>
              </w:rPr>
              <w:t>SA2 Area</w:t>
            </w:r>
          </w:p>
        </w:tc>
        <w:tc>
          <w:tcPr>
            <w:tcW w:w="12874" w:type="dxa"/>
            <w:gridSpan w:val="3"/>
            <w:shd w:val="clear" w:color="auto" w:fill="D9D9D9" w:themeFill="background1" w:themeFillShade="D9"/>
          </w:tcPr>
          <w:p w14:paraId="184E2D0B" w14:textId="77777777" w:rsidR="00506317" w:rsidRPr="006C2558" w:rsidRDefault="00506317" w:rsidP="006C2558">
            <w:pPr>
              <w:keepNext/>
              <w:rPr>
                <w:b/>
                <w:bCs/>
                <w:sz w:val="18"/>
                <w:szCs w:val="20"/>
              </w:rPr>
            </w:pPr>
            <w:r w:rsidRPr="006C2558">
              <w:rPr>
                <w:b/>
                <w:bCs/>
                <w:sz w:val="18"/>
                <w:szCs w:val="20"/>
              </w:rPr>
              <w:t>Sunnybank Hills</w:t>
            </w:r>
          </w:p>
          <w:p w14:paraId="0A22B267" w14:textId="77777777" w:rsidR="00506317" w:rsidRPr="006C2558" w:rsidRDefault="00506317" w:rsidP="006C2558">
            <w:pPr>
              <w:keepNext/>
              <w:rPr>
                <w:b/>
                <w:bCs/>
                <w:sz w:val="18"/>
                <w:szCs w:val="20"/>
              </w:rPr>
            </w:pPr>
            <w:r w:rsidRPr="006C2558">
              <w:rPr>
                <w:b/>
                <w:bCs/>
                <w:sz w:val="18"/>
                <w:szCs w:val="20"/>
              </w:rPr>
              <w:t>Very low population growth to 2036 (0-2500)</w:t>
            </w:r>
          </w:p>
        </w:tc>
      </w:tr>
      <w:tr w:rsidR="006C2558" w:rsidRPr="006C2558" w14:paraId="7966A7FC" w14:textId="77777777" w:rsidTr="6E743871">
        <w:trPr>
          <w:cantSplit/>
        </w:trPr>
        <w:tc>
          <w:tcPr>
            <w:tcW w:w="4672" w:type="dxa"/>
            <w:gridSpan w:val="2"/>
            <w:shd w:val="clear" w:color="auto" w:fill="D9D9D9" w:themeFill="background1" w:themeFillShade="D9"/>
          </w:tcPr>
          <w:p w14:paraId="7FD698FC" w14:textId="77777777" w:rsidR="00506317" w:rsidRPr="006C2558" w:rsidRDefault="00506317" w:rsidP="006C2558">
            <w:pPr>
              <w:keepNext/>
              <w:rPr>
                <w:b/>
                <w:bCs/>
                <w:sz w:val="18"/>
                <w:szCs w:val="20"/>
              </w:rPr>
            </w:pPr>
            <w:r w:rsidRPr="006C2558">
              <w:rPr>
                <w:b/>
                <w:bCs/>
                <w:sz w:val="18"/>
                <w:szCs w:val="20"/>
              </w:rPr>
              <w:t>Local General Recreation Parks</w:t>
            </w:r>
          </w:p>
        </w:tc>
        <w:tc>
          <w:tcPr>
            <w:tcW w:w="4666" w:type="dxa"/>
            <w:shd w:val="clear" w:color="auto" w:fill="D9D9D9" w:themeFill="background1" w:themeFillShade="D9"/>
          </w:tcPr>
          <w:p w14:paraId="66B7EFC2" w14:textId="77777777" w:rsidR="00506317" w:rsidRPr="006C2558" w:rsidRDefault="00506317" w:rsidP="006C2558">
            <w:pPr>
              <w:keepNext/>
              <w:rPr>
                <w:b/>
                <w:bCs/>
                <w:sz w:val="18"/>
                <w:szCs w:val="20"/>
              </w:rPr>
            </w:pPr>
            <w:r w:rsidRPr="006C2558">
              <w:rPr>
                <w:b/>
                <w:bCs/>
                <w:sz w:val="18"/>
                <w:szCs w:val="20"/>
              </w:rPr>
              <w:t>District General Recreation Parks</w:t>
            </w:r>
          </w:p>
        </w:tc>
        <w:tc>
          <w:tcPr>
            <w:tcW w:w="4666" w:type="dxa"/>
            <w:shd w:val="clear" w:color="auto" w:fill="D9D9D9" w:themeFill="background1" w:themeFillShade="D9"/>
          </w:tcPr>
          <w:p w14:paraId="3975DB31" w14:textId="77777777" w:rsidR="00506317" w:rsidRPr="006C2558" w:rsidRDefault="00506317" w:rsidP="006C2558">
            <w:pPr>
              <w:keepNext/>
              <w:rPr>
                <w:b/>
                <w:bCs/>
                <w:sz w:val="18"/>
                <w:szCs w:val="20"/>
              </w:rPr>
            </w:pPr>
            <w:r w:rsidRPr="006C2558">
              <w:rPr>
                <w:b/>
                <w:bCs/>
                <w:sz w:val="18"/>
                <w:szCs w:val="20"/>
              </w:rPr>
              <w:t>Sport Parks</w:t>
            </w:r>
          </w:p>
        </w:tc>
      </w:tr>
      <w:tr w:rsidR="00506317" w:rsidRPr="00F20A10" w14:paraId="4694FD53" w14:textId="77777777" w:rsidTr="6E743871">
        <w:trPr>
          <w:cantSplit/>
        </w:trPr>
        <w:tc>
          <w:tcPr>
            <w:tcW w:w="4672" w:type="dxa"/>
            <w:gridSpan w:val="2"/>
          </w:tcPr>
          <w:p w14:paraId="72476FCC" w14:textId="77777777" w:rsidR="00506317" w:rsidRPr="00F20A10" w:rsidRDefault="00506317" w:rsidP="00B90F01">
            <w:pPr>
              <w:rPr>
                <w:sz w:val="18"/>
                <w:szCs w:val="20"/>
                <w:u w:val="single"/>
              </w:rPr>
            </w:pPr>
            <w:r w:rsidRPr="00F20A10">
              <w:rPr>
                <w:sz w:val="18"/>
                <w:szCs w:val="20"/>
                <w:u w:val="single"/>
              </w:rPr>
              <w:t>Gaps</w:t>
            </w:r>
          </w:p>
          <w:p w14:paraId="3998CBB0"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35CAEC0A" w14:textId="77777777" w:rsidR="00506317" w:rsidRPr="00F20A10" w:rsidRDefault="00506317" w:rsidP="00B90F01">
            <w:pPr>
              <w:rPr>
                <w:sz w:val="18"/>
                <w:szCs w:val="20"/>
              </w:rPr>
            </w:pPr>
          </w:p>
          <w:p w14:paraId="44CE11F3" w14:textId="77777777" w:rsidR="00506317" w:rsidRPr="00F20A10" w:rsidRDefault="00506317" w:rsidP="00B90F01">
            <w:pPr>
              <w:rPr>
                <w:sz w:val="18"/>
                <w:szCs w:val="20"/>
                <w:u w:val="single"/>
              </w:rPr>
            </w:pPr>
            <w:r w:rsidRPr="00F20A10">
              <w:rPr>
                <w:sz w:val="18"/>
                <w:szCs w:val="20"/>
                <w:u w:val="single"/>
              </w:rPr>
              <w:t>Recommendations</w:t>
            </w:r>
          </w:p>
          <w:p w14:paraId="30937AB5"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24D74D05" w14:textId="77777777" w:rsidR="00506317" w:rsidRPr="00F20A10" w:rsidRDefault="00506317" w:rsidP="00B90F01">
            <w:pPr>
              <w:rPr>
                <w:sz w:val="18"/>
                <w:szCs w:val="20"/>
                <w:u w:val="single"/>
              </w:rPr>
            </w:pPr>
            <w:r w:rsidRPr="00F20A10">
              <w:rPr>
                <w:sz w:val="18"/>
                <w:szCs w:val="20"/>
                <w:u w:val="single"/>
              </w:rPr>
              <w:t>Gaps</w:t>
            </w:r>
          </w:p>
          <w:p w14:paraId="6E62696B" w14:textId="656FABCC" w:rsidR="00506317" w:rsidRPr="00F20A10" w:rsidRDefault="00506317" w:rsidP="00B90F01">
            <w:pPr>
              <w:rPr>
                <w:sz w:val="18"/>
                <w:szCs w:val="20"/>
              </w:rPr>
            </w:pPr>
            <w:r w:rsidRPr="00F20A10">
              <w:rPr>
                <w:sz w:val="18"/>
                <w:szCs w:val="20"/>
              </w:rPr>
              <w:t>See Calamvale-Stretton item below.</w:t>
            </w:r>
          </w:p>
        </w:tc>
        <w:tc>
          <w:tcPr>
            <w:tcW w:w="4666" w:type="dxa"/>
          </w:tcPr>
          <w:p w14:paraId="507329CD" w14:textId="77777777" w:rsidR="00506317" w:rsidRPr="00F20A10" w:rsidRDefault="00506317" w:rsidP="00B90F01">
            <w:pPr>
              <w:rPr>
                <w:sz w:val="18"/>
                <w:szCs w:val="20"/>
                <w:u w:val="single"/>
              </w:rPr>
            </w:pPr>
            <w:r w:rsidRPr="00F20A10">
              <w:rPr>
                <w:sz w:val="18"/>
                <w:szCs w:val="20"/>
                <w:u w:val="single"/>
              </w:rPr>
              <w:t>Gaps</w:t>
            </w:r>
          </w:p>
          <w:p w14:paraId="62A3F258" w14:textId="081EA075" w:rsidR="00506317" w:rsidRPr="00F20A10" w:rsidRDefault="00506317" w:rsidP="00B90F01">
            <w:pPr>
              <w:rPr>
                <w:sz w:val="18"/>
                <w:szCs w:val="20"/>
              </w:rPr>
            </w:pPr>
            <w:r w:rsidRPr="00F20A10">
              <w:rPr>
                <w:sz w:val="18"/>
                <w:szCs w:val="20"/>
              </w:rPr>
              <w:t xml:space="preserve">See Calamvale-Stretton item below. </w:t>
            </w:r>
          </w:p>
        </w:tc>
      </w:tr>
      <w:tr w:rsidR="00506317" w:rsidRPr="006C2558" w14:paraId="41327B8E" w14:textId="77777777" w:rsidTr="6E743871">
        <w:trPr>
          <w:cantSplit/>
        </w:trPr>
        <w:tc>
          <w:tcPr>
            <w:tcW w:w="1130" w:type="dxa"/>
            <w:shd w:val="clear" w:color="auto" w:fill="D9D9D9" w:themeFill="background1" w:themeFillShade="D9"/>
          </w:tcPr>
          <w:p w14:paraId="5CC72D72" w14:textId="77777777" w:rsidR="00506317" w:rsidRPr="006C2558" w:rsidRDefault="00506317" w:rsidP="006C2558">
            <w:pPr>
              <w:keepNext/>
              <w:rPr>
                <w:b/>
                <w:bCs/>
                <w:sz w:val="18"/>
                <w:szCs w:val="20"/>
              </w:rPr>
            </w:pPr>
            <w:r w:rsidRPr="006C2558">
              <w:rPr>
                <w:b/>
                <w:bCs/>
                <w:sz w:val="18"/>
                <w:szCs w:val="20"/>
              </w:rPr>
              <w:lastRenderedPageBreak/>
              <w:t>SA2 Area</w:t>
            </w:r>
          </w:p>
        </w:tc>
        <w:tc>
          <w:tcPr>
            <w:tcW w:w="12874" w:type="dxa"/>
            <w:gridSpan w:val="3"/>
            <w:shd w:val="clear" w:color="auto" w:fill="D9D9D9" w:themeFill="background1" w:themeFillShade="D9"/>
          </w:tcPr>
          <w:p w14:paraId="60275584" w14:textId="77777777" w:rsidR="00506317" w:rsidRPr="006C2558" w:rsidRDefault="00506317" w:rsidP="006C2558">
            <w:pPr>
              <w:keepNext/>
              <w:rPr>
                <w:b/>
                <w:bCs/>
                <w:sz w:val="18"/>
                <w:szCs w:val="20"/>
              </w:rPr>
            </w:pPr>
            <w:r w:rsidRPr="006C2558">
              <w:rPr>
                <w:b/>
                <w:bCs/>
                <w:sz w:val="18"/>
                <w:szCs w:val="20"/>
              </w:rPr>
              <w:t>Runcorn</w:t>
            </w:r>
          </w:p>
          <w:p w14:paraId="60088065" w14:textId="77777777" w:rsidR="00506317" w:rsidRPr="006C2558" w:rsidRDefault="00506317" w:rsidP="006C2558">
            <w:pPr>
              <w:keepNext/>
              <w:rPr>
                <w:b/>
                <w:bCs/>
                <w:sz w:val="18"/>
                <w:szCs w:val="20"/>
              </w:rPr>
            </w:pPr>
            <w:r w:rsidRPr="006C2558">
              <w:rPr>
                <w:b/>
                <w:bCs/>
                <w:sz w:val="18"/>
                <w:szCs w:val="20"/>
              </w:rPr>
              <w:t>Very low population growth to 2036 (0-2500)</w:t>
            </w:r>
          </w:p>
        </w:tc>
      </w:tr>
      <w:tr w:rsidR="006C2558" w:rsidRPr="006C2558" w14:paraId="697BC1EE" w14:textId="77777777" w:rsidTr="6E743871">
        <w:trPr>
          <w:cantSplit/>
        </w:trPr>
        <w:tc>
          <w:tcPr>
            <w:tcW w:w="4672" w:type="dxa"/>
            <w:gridSpan w:val="2"/>
            <w:shd w:val="clear" w:color="auto" w:fill="D9D9D9" w:themeFill="background1" w:themeFillShade="D9"/>
          </w:tcPr>
          <w:p w14:paraId="48BAE0C2" w14:textId="77777777" w:rsidR="00506317" w:rsidRPr="006C2558" w:rsidRDefault="00506317" w:rsidP="006C2558">
            <w:pPr>
              <w:keepNext/>
              <w:rPr>
                <w:b/>
                <w:bCs/>
                <w:sz w:val="18"/>
                <w:szCs w:val="20"/>
              </w:rPr>
            </w:pPr>
            <w:r w:rsidRPr="006C2558">
              <w:rPr>
                <w:b/>
                <w:bCs/>
                <w:sz w:val="18"/>
                <w:szCs w:val="20"/>
              </w:rPr>
              <w:t>Local General Recreation Parks</w:t>
            </w:r>
          </w:p>
        </w:tc>
        <w:tc>
          <w:tcPr>
            <w:tcW w:w="4666" w:type="dxa"/>
            <w:shd w:val="clear" w:color="auto" w:fill="D9D9D9" w:themeFill="background1" w:themeFillShade="D9"/>
          </w:tcPr>
          <w:p w14:paraId="444D5B14" w14:textId="77777777" w:rsidR="00506317" w:rsidRPr="006C2558" w:rsidRDefault="00506317" w:rsidP="006C2558">
            <w:pPr>
              <w:keepNext/>
              <w:rPr>
                <w:b/>
                <w:bCs/>
                <w:sz w:val="18"/>
                <w:szCs w:val="20"/>
              </w:rPr>
            </w:pPr>
            <w:r w:rsidRPr="006C2558">
              <w:rPr>
                <w:b/>
                <w:bCs/>
                <w:sz w:val="18"/>
                <w:szCs w:val="20"/>
              </w:rPr>
              <w:t>District General Recreation Parks</w:t>
            </w:r>
          </w:p>
        </w:tc>
        <w:tc>
          <w:tcPr>
            <w:tcW w:w="4666" w:type="dxa"/>
            <w:shd w:val="clear" w:color="auto" w:fill="D9D9D9" w:themeFill="background1" w:themeFillShade="D9"/>
          </w:tcPr>
          <w:p w14:paraId="66ABD79E" w14:textId="77777777" w:rsidR="00506317" w:rsidRPr="006C2558" w:rsidRDefault="00506317" w:rsidP="006C2558">
            <w:pPr>
              <w:keepNext/>
              <w:rPr>
                <w:b/>
                <w:bCs/>
                <w:sz w:val="18"/>
                <w:szCs w:val="20"/>
              </w:rPr>
            </w:pPr>
            <w:r w:rsidRPr="006C2558">
              <w:rPr>
                <w:b/>
                <w:bCs/>
                <w:sz w:val="18"/>
                <w:szCs w:val="20"/>
              </w:rPr>
              <w:t>Sport Parks</w:t>
            </w:r>
          </w:p>
        </w:tc>
      </w:tr>
      <w:tr w:rsidR="00506317" w:rsidRPr="00F20A10" w14:paraId="1256C437" w14:textId="77777777" w:rsidTr="6E743871">
        <w:trPr>
          <w:cantSplit/>
        </w:trPr>
        <w:tc>
          <w:tcPr>
            <w:tcW w:w="4672" w:type="dxa"/>
            <w:gridSpan w:val="2"/>
          </w:tcPr>
          <w:p w14:paraId="4BCBB920" w14:textId="77777777" w:rsidR="00506317" w:rsidRPr="00F20A10" w:rsidRDefault="00506317" w:rsidP="00B90F01">
            <w:pPr>
              <w:rPr>
                <w:sz w:val="18"/>
                <w:szCs w:val="20"/>
                <w:u w:val="single"/>
              </w:rPr>
            </w:pPr>
            <w:r w:rsidRPr="00F20A10">
              <w:rPr>
                <w:sz w:val="18"/>
                <w:szCs w:val="20"/>
                <w:u w:val="single"/>
              </w:rPr>
              <w:t>Gaps</w:t>
            </w:r>
          </w:p>
          <w:p w14:paraId="6189EF84" w14:textId="77777777" w:rsidR="00506317" w:rsidRPr="00F20A10" w:rsidRDefault="00506317" w:rsidP="00B90F01">
            <w:pPr>
              <w:rPr>
                <w:sz w:val="18"/>
                <w:szCs w:val="20"/>
              </w:rPr>
            </w:pPr>
            <w:r w:rsidRPr="00F20A10">
              <w:rPr>
                <w:sz w:val="18"/>
                <w:szCs w:val="20"/>
              </w:rPr>
              <w:t>Gap in south-east corner, most of which is zoned Emerging Community. Large part of Emerging Community is bush with biodiversity values, so potential to develop as residential is limited. Existing LGIP item RUN-A1-001 in this gap area will deliver 0.36ha of local general recreation park to address this gap.</w:t>
            </w:r>
          </w:p>
          <w:p w14:paraId="03B69491" w14:textId="77777777" w:rsidR="00506317" w:rsidRPr="00F20A10" w:rsidRDefault="00506317" w:rsidP="00B90F01">
            <w:pPr>
              <w:rPr>
                <w:sz w:val="18"/>
                <w:szCs w:val="20"/>
              </w:rPr>
            </w:pPr>
          </w:p>
          <w:p w14:paraId="0E6E2A96" w14:textId="77777777" w:rsidR="00506317" w:rsidRPr="00F20A10" w:rsidRDefault="00506317" w:rsidP="00B90F01">
            <w:pPr>
              <w:rPr>
                <w:sz w:val="18"/>
                <w:szCs w:val="20"/>
                <w:u w:val="single"/>
              </w:rPr>
            </w:pPr>
            <w:r w:rsidRPr="00F20A10">
              <w:rPr>
                <w:sz w:val="18"/>
                <w:szCs w:val="20"/>
                <w:u w:val="single"/>
              </w:rPr>
              <w:t>Recommendations</w:t>
            </w:r>
          </w:p>
          <w:p w14:paraId="336480E7"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31B1F18A" w14:textId="77777777" w:rsidR="00506317" w:rsidRPr="00F20A10" w:rsidRDefault="00506317" w:rsidP="00B90F01">
            <w:pPr>
              <w:rPr>
                <w:sz w:val="18"/>
                <w:szCs w:val="20"/>
                <w:u w:val="single"/>
              </w:rPr>
            </w:pPr>
            <w:r w:rsidRPr="00F20A10">
              <w:rPr>
                <w:sz w:val="18"/>
                <w:szCs w:val="20"/>
                <w:u w:val="single"/>
              </w:rPr>
              <w:t>Gaps</w:t>
            </w:r>
          </w:p>
          <w:p w14:paraId="135EA190" w14:textId="012DE007" w:rsidR="00506317" w:rsidRPr="00F20A10" w:rsidRDefault="00506317" w:rsidP="00B90F01">
            <w:pPr>
              <w:rPr>
                <w:sz w:val="18"/>
                <w:szCs w:val="20"/>
              </w:rPr>
            </w:pPr>
            <w:r w:rsidRPr="00F20A10">
              <w:rPr>
                <w:sz w:val="18"/>
                <w:szCs w:val="20"/>
              </w:rPr>
              <w:t>See Calamvale-Stretton item below.</w:t>
            </w:r>
          </w:p>
        </w:tc>
        <w:tc>
          <w:tcPr>
            <w:tcW w:w="4666" w:type="dxa"/>
          </w:tcPr>
          <w:p w14:paraId="3068CE75" w14:textId="77777777" w:rsidR="00506317" w:rsidRPr="00F20A10" w:rsidRDefault="00506317" w:rsidP="00B90F01">
            <w:pPr>
              <w:rPr>
                <w:sz w:val="18"/>
                <w:szCs w:val="20"/>
                <w:u w:val="single"/>
              </w:rPr>
            </w:pPr>
            <w:r w:rsidRPr="00F20A10">
              <w:rPr>
                <w:sz w:val="18"/>
                <w:szCs w:val="20"/>
                <w:u w:val="single"/>
              </w:rPr>
              <w:t>Gaps</w:t>
            </w:r>
          </w:p>
          <w:p w14:paraId="75E94DB3" w14:textId="57F82350" w:rsidR="00506317" w:rsidRPr="00F20A10" w:rsidRDefault="00506317" w:rsidP="00B90F01">
            <w:pPr>
              <w:rPr>
                <w:sz w:val="18"/>
                <w:szCs w:val="20"/>
              </w:rPr>
            </w:pPr>
            <w:r w:rsidRPr="00F20A10">
              <w:rPr>
                <w:sz w:val="18"/>
                <w:szCs w:val="20"/>
              </w:rPr>
              <w:t>See Calamvale-Stretton item below.</w:t>
            </w:r>
          </w:p>
        </w:tc>
      </w:tr>
      <w:tr w:rsidR="00506317" w:rsidRPr="006C2558" w14:paraId="6D02C361" w14:textId="77777777" w:rsidTr="6E743871">
        <w:trPr>
          <w:cantSplit/>
        </w:trPr>
        <w:tc>
          <w:tcPr>
            <w:tcW w:w="1130" w:type="dxa"/>
            <w:shd w:val="clear" w:color="auto" w:fill="D9D9D9" w:themeFill="background1" w:themeFillShade="D9"/>
          </w:tcPr>
          <w:p w14:paraId="25B232F2" w14:textId="77777777" w:rsidR="00506317" w:rsidRPr="006C2558" w:rsidRDefault="00506317" w:rsidP="006C2558">
            <w:pPr>
              <w:keepNext/>
              <w:rPr>
                <w:b/>
                <w:bCs/>
                <w:sz w:val="18"/>
                <w:szCs w:val="20"/>
              </w:rPr>
            </w:pPr>
            <w:r w:rsidRPr="006C2558">
              <w:rPr>
                <w:b/>
                <w:bCs/>
                <w:sz w:val="18"/>
                <w:szCs w:val="20"/>
              </w:rPr>
              <w:lastRenderedPageBreak/>
              <w:t>SA2 Area</w:t>
            </w:r>
          </w:p>
        </w:tc>
        <w:tc>
          <w:tcPr>
            <w:tcW w:w="12874" w:type="dxa"/>
            <w:gridSpan w:val="3"/>
            <w:shd w:val="clear" w:color="auto" w:fill="D9D9D9" w:themeFill="background1" w:themeFillShade="D9"/>
          </w:tcPr>
          <w:p w14:paraId="405933E6" w14:textId="77777777" w:rsidR="00506317" w:rsidRPr="006C2558" w:rsidRDefault="00506317" w:rsidP="006C2558">
            <w:pPr>
              <w:keepNext/>
              <w:rPr>
                <w:b/>
                <w:bCs/>
                <w:sz w:val="18"/>
                <w:szCs w:val="20"/>
              </w:rPr>
            </w:pPr>
            <w:r w:rsidRPr="006C2558">
              <w:rPr>
                <w:b/>
                <w:bCs/>
                <w:sz w:val="18"/>
                <w:szCs w:val="20"/>
              </w:rPr>
              <w:t>Calamvale-Stretton</w:t>
            </w:r>
          </w:p>
          <w:p w14:paraId="3928CB0F" w14:textId="77777777" w:rsidR="00506317" w:rsidRPr="006C2558" w:rsidRDefault="00506317" w:rsidP="006C2558">
            <w:pPr>
              <w:keepNext/>
              <w:rPr>
                <w:b/>
                <w:bCs/>
                <w:sz w:val="18"/>
                <w:szCs w:val="20"/>
              </w:rPr>
            </w:pPr>
            <w:r w:rsidRPr="006C2558">
              <w:rPr>
                <w:b/>
                <w:bCs/>
                <w:sz w:val="18"/>
                <w:szCs w:val="20"/>
              </w:rPr>
              <w:t>Low population growth to 2036 (2501-5000)</w:t>
            </w:r>
          </w:p>
        </w:tc>
      </w:tr>
      <w:tr w:rsidR="006C2558" w:rsidRPr="006C2558" w14:paraId="17E85B0E" w14:textId="77777777" w:rsidTr="6E743871">
        <w:trPr>
          <w:cantSplit/>
        </w:trPr>
        <w:tc>
          <w:tcPr>
            <w:tcW w:w="4672" w:type="dxa"/>
            <w:gridSpan w:val="2"/>
            <w:shd w:val="clear" w:color="auto" w:fill="D9D9D9" w:themeFill="background1" w:themeFillShade="D9"/>
          </w:tcPr>
          <w:p w14:paraId="1E0E64A4" w14:textId="77777777" w:rsidR="00506317" w:rsidRPr="006C2558" w:rsidRDefault="00506317" w:rsidP="006C2558">
            <w:pPr>
              <w:keepNext/>
              <w:rPr>
                <w:b/>
                <w:bCs/>
                <w:sz w:val="18"/>
                <w:szCs w:val="20"/>
              </w:rPr>
            </w:pPr>
            <w:r w:rsidRPr="006C2558">
              <w:rPr>
                <w:b/>
                <w:bCs/>
                <w:sz w:val="18"/>
                <w:szCs w:val="20"/>
              </w:rPr>
              <w:t>Local General Recreation Parks</w:t>
            </w:r>
          </w:p>
        </w:tc>
        <w:tc>
          <w:tcPr>
            <w:tcW w:w="4666" w:type="dxa"/>
            <w:shd w:val="clear" w:color="auto" w:fill="D9D9D9" w:themeFill="background1" w:themeFillShade="D9"/>
          </w:tcPr>
          <w:p w14:paraId="2937998F" w14:textId="77777777" w:rsidR="00506317" w:rsidRPr="006C2558" w:rsidRDefault="00506317" w:rsidP="006C2558">
            <w:pPr>
              <w:keepNext/>
              <w:rPr>
                <w:b/>
                <w:bCs/>
                <w:sz w:val="18"/>
                <w:szCs w:val="20"/>
              </w:rPr>
            </w:pPr>
            <w:r w:rsidRPr="006C2558">
              <w:rPr>
                <w:b/>
                <w:bCs/>
                <w:sz w:val="18"/>
                <w:szCs w:val="20"/>
              </w:rPr>
              <w:t>District General Recreation Parks</w:t>
            </w:r>
          </w:p>
        </w:tc>
        <w:tc>
          <w:tcPr>
            <w:tcW w:w="4666" w:type="dxa"/>
            <w:shd w:val="clear" w:color="auto" w:fill="D9D9D9" w:themeFill="background1" w:themeFillShade="D9"/>
          </w:tcPr>
          <w:p w14:paraId="550ABC58" w14:textId="77777777" w:rsidR="00506317" w:rsidRPr="006C2558" w:rsidRDefault="00506317" w:rsidP="006C2558">
            <w:pPr>
              <w:keepNext/>
              <w:rPr>
                <w:b/>
                <w:bCs/>
                <w:sz w:val="18"/>
                <w:szCs w:val="20"/>
              </w:rPr>
            </w:pPr>
            <w:r w:rsidRPr="006C2558">
              <w:rPr>
                <w:b/>
                <w:bCs/>
                <w:sz w:val="18"/>
                <w:szCs w:val="20"/>
              </w:rPr>
              <w:t>Sport Parks</w:t>
            </w:r>
          </w:p>
        </w:tc>
      </w:tr>
      <w:tr w:rsidR="00506317" w:rsidRPr="00F20A10" w14:paraId="53FA09BA" w14:textId="77777777" w:rsidTr="6E743871">
        <w:trPr>
          <w:cantSplit/>
        </w:trPr>
        <w:tc>
          <w:tcPr>
            <w:tcW w:w="4672" w:type="dxa"/>
            <w:gridSpan w:val="2"/>
          </w:tcPr>
          <w:p w14:paraId="47F9EED1" w14:textId="77777777" w:rsidR="00506317" w:rsidRPr="00F20A10" w:rsidRDefault="00506317" w:rsidP="00B90F01">
            <w:pPr>
              <w:rPr>
                <w:sz w:val="18"/>
                <w:szCs w:val="20"/>
                <w:u w:val="single"/>
              </w:rPr>
            </w:pPr>
            <w:r w:rsidRPr="00F20A10">
              <w:rPr>
                <w:sz w:val="18"/>
                <w:szCs w:val="20"/>
                <w:u w:val="single"/>
              </w:rPr>
              <w:t>Gaps</w:t>
            </w:r>
          </w:p>
          <w:p w14:paraId="5A4BB3BF" w14:textId="50F99FB3" w:rsidR="00506317" w:rsidRPr="00F20A10" w:rsidRDefault="00506317" w:rsidP="00B90F01">
            <w:pPr>
              <w:rPr>
                <w:sz w:val="18"/>
                <w:szCs w:val="18"/>
              </w:rPr>
            </w:pPr>
            <w:r w:rsidRPr="260030E9">
              <w:rPr>
                <w:sz w:val="18"/>
                <w:szCs w:val="18"/>
              </w:rPr>
              <w:t>Two large gap areas in south-east corner, east &amp; west of Benh</w:t>
            </w:r>
            <w:r w:rsidR="34431124" w:rsidRPr="260030E9">
              <w:rPr>
                <w:sz w:val="18"/>
                <w:szCs w:val="18"/>
              </w:rPr>
              <w:t>i</w:t>
            </w:r>
            <w:r w:rsidRPr="260030E9">
              <w:rPr>
                <w:sz w:val="18"/>
                <w:szCs w:val="18"/>
              </w:rPr>
              <w:t>am Street. Existing LGIP item CVE-A1-002 will address this gap. Small strip gap in Stretton is not a real gap as this area is within 750m walking distance of Stretton Community Park D1120 and Liquidambar Place Park D1204 (very small, but with playground). Strip gap area in south-east corner adjoining Stretton Wetland Reserve D3652 is Stretton State College, not residential, so does not generate need for park.</w:t>
            </w:r>
          </w:p>
          <w:p w14:paraId="253B8ED7" w14:textId="77777777" w:rsidR="00506317" w:rsidRPr="00F20A10" w:rsidRDefault="00506317" w:rsidP="00B90F01">
            <w:pPr>
              <w:rPr>
                <w:sz w:val="18"/>
                <w:szCs w:val="20"/>
              </w:rPr>
            </w:pPr>
          </w:p>
          <w:p w14:paraId="78E38985" w14:textId="77777777" w:rsidR="00506317" w:rsidRPr="00F20A10" w:rsidRDefault="00506317" w:rsidP="00B90F01">
            <w:pPr>
              <w:rPr>
                <w:sz w:val="18"/>
                <w:szCs w:val="20"/>
                <w:u w:val="single"/>
              </w:rPr>
            </w:pPr>
            <w:r w:rsidRPr="00F20A10">
              <w:rPr>
                <w:sz w:val="18"/>
                <w:szCs w:val="20"/>
                <w:u w:val="single"/>
              </w:rPr>
              <w:t>Recommendations</w:t>
            </w:r>
          </w:p>
          <w:p w14:paraId="4C1FB517"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77732445" w14:textId="77777777" w:rsidR="00506317" w:rsidRPr="00F20A10" w:rsidRDefault="00506317" w:rsidP="00B90F01">
            <w:pPr>
              <w:rPr>
                <w:sz w:val="18"/>
                <w:szCs w:val="20"/>
                <w:u w:val="single"/>
              </w:rPr>
            </w:pPr>
            <w:r w:rsidRPr="00F20A10">
              <w:rPr>
                <w:sz w:val="18"/>
                <w:szCs w:val="20"/>
                <w:u w:val="single"/>
              </w:rPr>
              <w:t>Gaps</w:t>
            </w:r>
          </w:p>
          <w:p w14:paraId="17436102" w14:textId="77777777" w:rsidR="00506317" w:rsidRPr="006C2558" w:rsidRDefault="00506317">
            <w:pPr>
              <w:pStyle w:val="ListParagraph"/>
              <w:numPr>
                <w:ilvl w:val="0"/>
                <w:numId w:val="119"/>
              </w:numPr>
              <w:rPr>
                <w:sz w:val="18"/>
                <w:szCs w:val="20"/>
              </w:rPr>
            </w:pPr>
            <w:r w:rsidRPr="006C2558">
              <w:rPr>
                <w:sz w:val="18"/>
                <w:szCs w:val="20"/>
              </w:rPr>
              <w:t>Major gap through Sunnybank Hills (near southern boundary)/ Runcorn (south-western corner)/ Calamvale-Stretton (north-eastern corner); most significant area is in Stretton south of Compton Road, between Gowan Road and the Gateway Motorway. Coincides approximately with gap in sport park. Both gaps need to be addressed.</w:t>
            </w:r>
          </w:p>
          <w:p w14:paraId="3DC7CBC5" w14:textId="77777777" w:rsidR="00506317" w:rsidRPr="006C2558" w:rsidRDefault="00506317">
            <w:pPr>
              <w:pStyle w:val="ListParagraph"/>
              <w:numPr>
                <w:ilvl w:val="0"/>
                <w:numId w:val="119"/>
              </w:numPr>
              <w:rPr>
                <w:sz w:val="18"/>
                <w:szCs w:val="20"/>
              </w:rPr>
            </w:pPr>
            <w:r w:rsidRPr="006C2558">
              <w:rPr>
                <w:sz w:val="18"/>
                <w:szCs w:val="20"/>
              </w:rPr>
              <w:t>Consider upgrading one or more existing local general recreation parks to address as much of the gap area as possible. Somewhere in Runcorn would address gap best.</w:t>
            </w:r>
          </w:p>
          <w:p w14:paraId="3C2D03E2" w14:textId="77777777" w:rsidR="00506317" w:rsidRPr="006C2558" w:rsidRDefault="00506317">
            <w:pPr>
              <w:pStyle w:val="ListParagraph"/>
              <w:numPr>
                <w:ilvl w:val="0"/>
                <w:numId w:val="119"/>
              </w:numPr>
              <w:rPr>
                <w:sz w:val="18"/>
                <w:szCs w:val="20"/>
              </w:rPr>
            </w:pPr>
            <w:r w:rsidRPr="006C2558">
              <w:rPr>
                <w:sz w:val="18"/>
                <w:szCs w:val="20"/>
              </w:rPr>
              <w:t xml:space="preserve">Opportunities include Jack Pyle Park D0753 2.95ha (playground, picnic, barbeque, half court, DOLA, fitness node, some biodiversity areas, busy road); Williams Park D0672/ </w:t>
            </w:r>
            <w:proofErr w:type="spellStart"/>
            <w:r w:rsidRPr="006C2558">
              <w:rPr>
                <w:sz w:val="18"/>
                <w:szCs w:val="20"/>
              </w:rPr>
              <w:t>Glenefer</w:t>
            </w:r>
            <w:proofErr w:type="spellEnd"/>
            <w:r w:rsidRPr="006C2558">
              <w:rPr>
                <w:sz w:val="18"/>
                <w:szCs w:val="20"/>
              </w:rPr>
              <w:t xml:space="preserve"> St Park D1208 1.16ha/ 0.38ha (playground, picnic, DOLA, fitness node, multi-use court); Maynard Place Park D1465 1.2ha (playground, fitness node, good street frontage and opportunities for on street car parking, surrounded by residential, near school, great opportunities for nature play in bushy area).</w:t>
            </w:r>
          </w:p>
          <w:p w14:paraId="25FAD071" w14:textId="77777777" w:rsidR="00506317" w:rsidRPr="00F20A10" w:rsidRDefault="00506317" w:rsidP="00B90F01">
            <w:pPr>
              <w:rPr>
                <w:sz w:val="18"/>
                <w:szCs w:val="20"/>
              </w:rPr>
            </w:pPr>
          </w:p>
          <w:p w14:paraId="221B42A3" w14:textId="77777777" w:rsidR="00506317" w:rsidRPr="00F20A10" w:rsidRDefault="00506317" w:rsidP="00B90F01">
            <w:pPr>
              <w:rPr>
                <w:sz w:val="18"/>
                <w:szCs w:val="20"/>
                <w:u w:val="single"/>
              </w:rPr>
            </w:pPr>
            <w:r w:rsidRPr="00F20A10">
              <w:rPr>
                <w:sz w:val="18"/>
                <w:szCs w:val="20"/>
                <w:u w:val="single"/>
              </w:rPr>
              <w:t>Recommendations</w:t>
            </w:r>
          </w:p>
          <w:p w14:paraId="0AD83AEA" w14:textId="77777777" w:rsidR="00506317" w:rsidRPr="00F20A10" w:rsidRDefault="00506317" w:rsidP="00B90F01">
            <w:pPr>
              <w:rPr>
                <w:sz w:val="18"/>
                <w:szCs w:val="20"/>
              </w:rPr>
            </w:pPr>
            <w:r w:rsidRPr="00F20A10">
              <w:rPr>
                <w:sz w:val="18"/>
                <w:szCs w:val="20"/>
              </w:rPr>
              <w:t xml:space="preserve">New U3 for Williams Park D0672/ </w:t>
            </w:r>
            <w:proofErr w:type="spellStart"/>
            <w:r w:rsidRPr="00F20A10">
              <w:rPr>
                <w:sz w:val="18"/>
                <w:szCs w:val="20"/>
              </w:rPr>
              <w:t>Glenefer</w:t>
            </w:r>
            <w:proofErr w:type="spellEnd"/>
            <w:r w:rsidRPr="00F20A10">
              <w:rPr>
                <w:sz w:val="18"/>
                <w:szCs w:val="20"/>
              </w:rPr>
              <w:t xml:space="preserve"> St Park D1208 1.16ha/0.38ha to increase capacity of general recreation infrastructure to district level and include local informal sport opportunities (cricket pitch/net, goals, etc).</w:t>
            </w:r>
          </w:p>
        </w:tc>
        <w:tc>
          <w:tcPr>
            <w:tcW w:w="4666" w:type="dxa"/>
          </w:tcPr>
          <w:p w14:paraId="2458D25D" w14:textId="77777777" w:rsidR="00506317" w:rsidRPr="00F20A10" w:rsidRDefault="00506317" w:rsidP="00B90F01">
            <w:pPr>
              <w:rPr>
                <w:sz w:val="18"/>
                <w:szCs w:val="20"/>
                <w:u w:val="single"/>
              </w:rPr>
            </w:pPr>
            <w:r w:rsidRPr="00F20A10">
              <w:rPr>
                <w:sz w:val="18"/>
                <w:szCs w:val="20"/>
                <w:u w:val="single"/>
              </w:rPr>
              <w:t>Gaps</w:t>
            </w:r>
          </w:p>
          <w:p w14:paraId="7E8B0BD4" w14:textId="77777777" w:rsidR="00506317" w:rsidRPr="00F20A10" w:rsidRDefault="00506317" w:rsidP="00B90F01">
            <w:pPr>
              <w:rPr>
                <w:sz w:val="18"/>
                <w:szCs w:val="20"/>
              </w:rPr>
            </w:pPr>
            <w:r w:rsidRPr="00F20A10">
              <w:rPr>
                <w:sz w:val="18"/>
                <w:szCs w:val="20"/>
              </w:rPr>
              <w:t>Major gap through Calamvale-Stretton area south of Compton Road, between Gowan Road &amp; the Gateway Motorway. Coincides approximately with gap in district general recreation park. Both need to be addressed.</w:t>
            </w:r>
          </w:p>
          <w:p w14:paraId="3751C03F" w14:textId="77777777" w:rsidR="00506317" w:rsidRPr="00F20A10" w:rsidRDefault="00506317" w:rsidP="00B90F01">
            <w:pPr>
              <w:rPr>
                <w:sz w:val="18"/>
                <w:szCs w:val="20"/>
              </w:rPr>
            </w:pPr>
          </w:p>
          <w:p w14:paraId="56491105" w14:textId="77777777" w:rsidR="00506317" w:rsidRPr="00F20A10" w:rsidRDefault="00506317" w:rsidP="00B90F01">
            <w:pPr>
              <w:rPr>
                <w:sz w:val="18"/>
                <w:szCs w:val="20"/>
                <w:u w:val="single"/>
              </w:rPr>
            </w:pPr>
            <w:r w:rsidRPr="00F20A10">
              <w:rPr>
                <w:sz w:val="18"/>
                <w:szCs w:val="20"/>
                <w:u w:val="single"/>
              </w:rPr>
              <w:t>Recommendations</w:t>
            </w:r>
          </w:p>
          <w:p w14:paraId="4C1EC861" w14:textId="5F63A10E" w:rsidR="00506317" w:rsidRPr="00F20A10" w:rsidRDefault="00506317" w:rsidP="00B90F01">
            <w:pPr>
              <w:rPr>
                <w:sz w:val="18"/>
                <w:szCs w:val="18"/>
              </w:rPr>
            </w:pPr>
            <w:r w:rsidRPr="6E743871">
              <w:rPr>
                <w:sz w:val="18"/>
                <w:szCs w:val="18"/>
              </w:rPr>
              <w:t xml:space="preserve">New </w:t>
            </w:r>
            <w:r w:rsidR="0A97DC04" w:rsidRPr="6E743871">
              <w:rPr>
                <w:sz w:val="18"/>
                <w:szCs w:val="18"/>
              </w:rPr>
              <w:t xml:space="preserve">indicative location </w:t>
            </w:r>
            <w:r w:rsidRPr="6E743871">
              <w:rPr>
                <w:sz w:val="18"/>
                <w:szCs w:val="18"/>
              </w:rPr>
              <w:t>A5, (</w:t>
            </w:r>
            <w:r w:rsidR="61E648D1" w:rsidRPr="6E743871">
              <w:rPr>
                <w:sz w:val="18"/>
                <w:szCs w:val="18"/>
              </w:rPr>
              <w:t xml:space="preserve">intent to acquire </w:t>
            </w:r>
            <w:r w:rsidRPr="6E743871">
              <w:rPr>
                <w:sz w:val="18"/>
                <w:szCs w:val="18"/>
              </w:rPr>
              <w:t xml:space="preserve">approx. 2.4ha) with emphasis on informal community sport space, to hire, maybe license, but not lease, with change rooms attached to toilet block similar to Heathwood Park (sport = 1.64ha, incl two soccer field, cricket pitch in centre gap, cricket nets) and local general recreation to </w:t>
            </w:r>
            <w:proofErr w:type="gramStart"/>
            <w:r w:rsidRPr="6E743871">
              <w:rPr>
                <w:sz w:val="18"/>
                <w:szCs w:val="18"/>
              </w:rPr>
              <w:t>complement</w:t>
            </w:r>
            <w:r w:rsidR="7706DE9B" w:rsidRPr="6E743871">
              <w:rPr>
                <w:sz w:val="18"/>
                <w:szCs w:val="18"/>
              </w:rPr>
              <w:t>,</w:t>
            </w:r>
            <w:r w:rsidRPr="6E743871">
              <w:rPr>
                <w:sz w:val="18"/>
                <w:szCs w:val="18"/>
              </w:rPr>
              <w:t xml:space="preserve">  2026</w:t>
            </w:r>
            <w:proofErr w:type="gramEnd"/>
            <w:r w:rsidRPr="6E743871">
              <w:rPr>
                <w:sz w:val="18"/>
                <w:szCs w:val="18"/>
              </w:rPr>
              <w:t>-2031.</w:t>
            </w:r>
          </w:p>
        </w:tc>
      </w:tr>
      <w:tr w:rsidR="00506317" w:rsidRPr="006C2558" w14:paraId="1F1D4163" w14:textId="77777777" w:rsidTr="6E743871">
        <w:trPr>
          <w:cantSplit/>
        </w:trPr>
        <w:tc>
          <w:tcPr>
            <w:tcW w:w="1130" w:type="dxa"/>
            <w:shd w:val="clear" w:color="auto" w:fill="D9D9D9" w:themeFill="background1" w:themeFillShade="D9"/>
          </w:tcPr>
          <w:p w14:paraId="3A541244" w14:textId="77777777" w:rsidR="00506317" w:rsidRPr="006C2558" w:rsidRDefault="00506317" w:rsidP="006C2558">
            <w:pPr>
              <w:keepNext/>
              <w:rPr>
                <w:b/>
                <w:bCs/>
                <w:sz w:val="18"/>
                <w:szCs w:val="20"/>
              </w:rPr>
            </w:pPr>
            <w:r w:rsidRPr="006C2558">
              <w:rPr>
                <w:b/>
                <w:bCs/>
                <w:sz w:val="18"/>
                <w:szCs w:val="20"/>
              </w:rPr>
              <w:lastRenderedPageBreak/>
              <w:t>SA2 Area</w:t>
            </w:r>
          </w:p>
        </w:tc>
        <w:tc>
          <w:tcPr>
            <w:tcW w:w="12874" w:type="dxa"/>
            <w:gridSpan w:val="3"/>
            <w:shd w:val="clear" w:color="auto" w:fill="D9D9D9" w:themeFill="background1" w:themeFillShade="D9"/>
          </w:tcPr>
          <w:p w14:paraId="464D918C" w14:textId="77777777" w:rsidR="00506317" w:rsidRPr="006C2558" w:rsidRDefault="00506317" w:rsidP="006C2558">
            <w:pPr>
              <w:keepNext/>
              <w:rPr>
                <w:b/>
                <w:bCs/>
                <w:sz w:val="18"/>
                <w:szCs w:val="20"/>
              </w:rPr>
            </w:pPr>
            <w:r w:rsidRPr="006C2558">
              <w:rPr>
                <w:b/>
                <w:bCs/>
                <w:sz w:val="18"/>
                <w:szCs w:val="20"/>
              </w:rPr>
              <w:t>Kuraby</w:t>
            </w:r>
          </w:p>
          <w:p w14:paraId="28D56F58" w14:textId="77777777" w:rsidR="00506317" w:rsidRPr="006C2558" w:rsidRDefault="00506317" w:rsidP="006C2558">
            <w:pPr>
              <w:keepNext/>
              <w:rPr>
                <w:b/>
                <w:bCs/>
                <w:sz w:val="18"/>
                <w:szCs w:val="20"/>
              </w:rPr>
            </w:pPr>
            <w:r w:rsidRPr="006C2558">
              <w:rPr>
                <w:b/>
                <w:bCs/>
                <w:sz w:val="18"/>
                <w:szCs w:val="20"/>
              </w:rPr>
              <w:t>Very low population growth to 2036 (0-2500)</w:t>
            </w:r>
          </w:p>
        </w:tc>
      </w:tr>
      <w:tr w:rsidR="006C2558" w:rsidRPr="006C2558" w14:paraId="471073A4" w14:textId="77777777" w:rsidTr="6E743871">
        <w:trPr>
          <w:cantSplit/>
        </w:trPr>
        <w:tc>
          <w:tcPr>
            <w:tcW w:w="4672" w:type="dxa"/>
            <w:gridSpan w:val="2"/>
            <w:shd w:val="clear" w:color="auto" w:fill="D9D9D9" w:themeFill="background1" w:themeFillShade="D9"/>
          </w:tcPr>
          <w:p w14:paraId="40623234" w14:textId="77777777" w:rsidR="00506317" w:rsidRPr="006C2558" w:rsidRDefault="00506317" w:rsidP="006C2558">
            <w:pPr>
              <w:keepNext/>
              <w:rPr>
                <w:b/>
                <w:bCs/>
                <w:sz w:val="18"/>
                <w:szCs w:val="20"/>
              </w:rPr>
            </w:pPr>
            <w:r w:rsidRPr="006C2558">
              <w:rPr>
                <w:b/>
                <w:bCs/>
                <w:sz w:val="18"/>
                <w:szCs w:val="20"/>
              </w:rPr>
              <w:t>Local General Recreation Parks</w:t>
            </w:r>
          </w:p>
        </w:tc>
        <w:tc>
          <w:tcPr>
            <w:tcW w:w="4666" w:type="dxa"/>
            <w:shd w:val="clear" w:color="auto" w:fill="D9D9D9" w:themeFill="background1" w:themeFillShade="D9"/>
          </w:tcPr>
          <w:p w14:paraId="122CDA6C" w14:textId="77777777" w:rsidR="00506317" w:rsidRPr="006C2558" w:rsidRDefault="00506317" w:rsidP="006C2558">
            <w:pPr>
              <w:keepNext/>
              <w:rPr>
                <w:b/>
                <w:bCs/>
                <w:sz w:val="18"/>
                <w:szCs w:val="20"/>
              </w:rPr>
            </w:pPr>
            <w:r w:rsidRPr="006C2558">
              <w:rPr>
                <w:b/>
                <w:bCs/>
                <w:sz w:val="18"/>
                <w:szCs w:val="20"/>
              </w:rPr>
              <w:t>District General Recreation Parks</w:t>
            </w:r>
          </w:p>
        </w:tc>
        <w:tc>
          <w:tcPr>
            <w:tcW w:w="4666" w:type="dxa"/>
            <w:shd w:val="clear" w:color="auto" w:fill="D9D9D9" w:themeFill="background1" w:themeFillShade="D9"/>
          </w:tcPr>
          <w:p w14:paraId="5DC4196E" w14:textId="77777777" w:rsidR="00506317" w:rsidRPr="006C2558" w:rsidRDefault="00506317" w:rsidP="006C2558">
            <w:pPr>
              <w:keepNext/>
              <w:rPr>
                <w:b/>
                <w:bCs/>
                <w:sz w:val="18"/>
                <w:szCs w:val="20"/>
              </w:rPr>
            </w:pPr>
            <w:r w:rsidRPr="006C2558">
              <w:rPr>
                <w:b/>
                <w:bCs/>
                <w:sz w:val="18"/>
                <w:szCs w:val="20"/>
              </w:rPr>
              <w:t>Sport Parks</w:t>
            </w:r>
          </w:p>
        </w:tc>
      </w:tr>
      <w:tr w:rsidR="00506317" w:rsidRPr="00F20A10" w14:paraId="235D8E82" w14:textId="77777777" w:rsidTr="6E743871">
        <w:trPr>
          <w:cantSplit/>
        </w:trPr>
        <w:tc>
          <w:tcPr>
            <w:tcW w:w="4672" w:type="dxa"/>
            <w:gridSpan w:val="2"/>
          </w:tcPr>
          <w:p w14:paraId="5D313CE2" w14:textId="77777777" w:rsidR="00506317" w:rsidRPr="00F20A10" w:rsidRDefault="00506317" w:rsidP="00B90F01">
            <w:pPr>
              <w:rPr>
                <w:sz w:val="18"/>
                <w:szCs w:val="20"/>
                <w:u w:val="single"/>
              </w:rPr>
            </w:pPr>
            <w:r w:rsidRPr="00F20A10">
              <w:rPr>
                <w:sz w:val="18"/>
                <w:szCs w:val="20"/>
                <w:u w:val="single"/>
              </w:rPr>
              <w:t>Gaps</w:t>
            </w:r>
          </w:p>
          <w:p w14:paraId="44F98FEE"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35137188" w14:textId="77777777" w:rsidR="00506317" w:rsidRPr="00F20A10" w:rsidRDefault="00506317" w:rsidP="00B90F01">
            <w:pPr>
              <w:rPr>
                <w:sz w:val="18"/>
                <w:szCs w:val="20"/>
              </w:rPr>
            </w:pPr>
          </w:p>
          <w:p w14:paraId="45F7409A" w14:textId="77777777" w:rsidR="00506317" w:rsidRPr="00F20A10" w:rsidRDefault="00506317" w:rsidP="00B90F01">
            <w:pPr>
              <w:rPr>
                <w:sz w:val="18"/>
                <w:szCs w:val="20"/>
                <w:u w:val="single"/>
              </w:rPr>
            </w:pPr>
            <w:r w:rsidRPr="00F20A10">
              <w:rPr>
                <w:sz w:val="18"/>
                <w:szCs w:val="20"/>
                <w:u w:val="single"/>
              </w:rPr>
              <w:t>Recommendations</w:t>
            </w:r>
          </w:p>
          <w:p w14:paraId="397637C0"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0745987F" w14:textId="77777777" w:rsidR="00506317" w:rsidRPr="00F20A10" w:rsidRDefault="00506317" w:rsidP="00B90F01">
            <w:pPr>
              <w:rPr>
                <w:sz w:val="18"/>
                <w:szCs w:val="20"/>
                <w:u w:val="single"/>
              </w:rPr>
            </w:pPr>
            <w:r w:rsidRPr="00F20A10">
              <w:rPr>
                <w:sz w:val="18"/>
                <w:szCs w:val="20"/>
                <w:u w:val="single"/>
              </w:rPr>
              <w:t>Gaps</w:t>
            </w:r>
          </w:p>
          <w:p w14:paraId="13F7E827" w14:textId="77777777" w:rsidR="00506317" w:rsidRPr="00F20A10" w:rsidRDefault="00506317" w:rsidP="00B90F01">
            <w:pPr>
              <w:rPr>
                <w:sz w:val="18"/>
                <w:szCs w:val="20"/>
              </w:rPr>
            </w:pPr>
            <w:r w:rsidRPr="00F20A10">
              <w:rPr>
                <w:sz w:val="18"/>
                <w:szCs w:val="20"/>
              </w:rPr>
              <w:t>No gaps</w:t>
            </w:r>
          </w:p>
          <w:p w14:paraId="2891D37F" w14:textId="77777777" w:rsidR="00506317" w:rsidRPr="00F20A10" w:rsidRDefault="00506317" w:rsidP="00B90F01">
            <w:pPr>
              <w:rPr>
                <w:sz w:val="18"/>
                <w:szCs w:val="20"/>
              </w:rPr>
            </w:pPr>
          </w:p>
          <w:p w14:paraId="7D6B72DE" w14:textId="77777777" w:rsidR="00506317" w:rsidRPr="00F20A10" w:rsidRDefault="00506317" w:rsidP="00B90F01">
            <w:pPr>
              <w:rPr>
                <w:sz w:val="18"/>
                <w:szCs w:val="20"/>
                <w:u w:val="single"/>
              </w:rPr>
            </w:pPr>
            <w:r w:rsidRPr="00F20A10">
              <w:rPr>
                <w:sz w:val="18"/>
                <w:szCs w:val="20"/>
                <w:u w:val="single"/>
              </w:rPr>
              <w:t>Recommendations</w:t>
            </w:r>
          </w:p>
          <w:p w14:paraId="1E22B6A5" w14:textId="77777777" w:rsidR="00506317" w:rsidRPr="00F20A10" w:rsidRDefault="00506317" w:rsidP="00B90F01">
            <w:pPr>
              <w:rPr>
                <w:sz w:val="18"/>
                <w:szCs w:val="20"/>
              </w:rPr>
            </w:pPr>
            <w:r w:rsidRPr="00F20A10">
              <w:rPr>
                <w:sz w:val="18"/>
                <w:szCs w:val="20"/>
              </w:rPr>
              <w:t>No recommendations</w:t>
            </w:r>
          </w:p>
        </w:tc>
        <w:tc>
          <w:tcPr>
            <w:tcW w:w="4666" w:type="dxa"/>
          </w:tcPr>
          <w:p w14:paraId="34C5A57E" w14:textId="77777777" w:rsidR="00506317" w:rsidRPr="00F20A10" w:rsidRDefault="00506317" w:rsidP="00B90F01">
            <w:pPr>
              <w:rPr>
                <w:sz w:val="18"/>
                <w:szCs w:val="20"/>
                <w:u w:val="single"/>
              </w:rPr>
            </w:pPr>
            <w:r w:rsidRPr="00F20A10">
              <w:rPr>
                <w:sz w:val="18"/>
                <w:szCs w:val="20"/>
                <w:u w:val="single"/>
              </w:rPr>
              <w:t>Gaps</w:t>
            </w:r>
          </w:p>
          <w:p w14:paraId="1D6AAC8A" w14:textId="77777777" w:rsidR="00506317" w:rsidRPr="00F20A10" w:rsidRDefault="00506317" w:rsidP="00B90F01">
            <w:pPr>
              <w:rPr>
                <w:sz w:val="18"/>
                <w:szCs w:val="20"/>
              </w:rPr>
            </w:pPr>
            <w:r w:rsidRPr="00F20A10">
              <w:rPr>
                <w:sz w:val="18"/>
                <w:szCs w:val="20"/>
              </w:rPr>
              <w:t>No gaps</w:t>
            </w:r>
          </w:p>
          <w:p w14:paraId="2069F4D7" w14:textId="77777777" w:rsidR="00506317" w:rsidRPr="00F20A10" w:rsidRDefault="00506317" w:rsidP="00B90F01">
            <w:pPr>
              <w:rPr>
                <w:sz w:val="18"/>
                <w:szCs w:val="20"/>
              </w:rPr>
            </w:pPr>
          </w:p>
          <w:p w14:paraId="1BE29341" w14:textId="77777777" w:rsidR="00506317" w:rsidRPr="00F20A10" w:rsidRDefault="00506317" w:rsidP="00B90F01">
            <w:pPr>
              <w:rPr>
                <w:sz w:val="18"/>
                <w:szCs w:val="20"/>
                <w:u w:val="single"/>
              </w:rPr>
            </w:pPr>
            <w:r w:rsidRPr="00F20A10">
              <w:rPr>
                <w:sz w:val="18"/>
                <w:szCs w:val="20"/>
                <w:u w:val="single"/>
              </w:rPr>
              <w:t>Recommendations</w:t>
            </w:r>
          </w:p>
          <w:p w14:paraId="5E37F276" w14:textId="77777777" w:rsidR="00506317" w:rsidRPr="00F20A10" w:rsidRDefault="00506317" w:rsidP="00B90F01">
            <w:pPr>
              <w:rPr>
                <w:sz w:val="18"/>
                <w:szCs w:val="20"/>
              </w:rPr>
            </w:pPr>
            <w:r w:rsidRPr="00F20A10">
              <w:rPr>
                <w:sz w:val="18"/>
                <w:szCs w:val="20"/>
              </w:rPr>
              <w:t>No recommendations</w:t>
            </w:r>
          </w:p>
        </w:tc>
      </w:tr>
      <w:tr w:rsidR="00506317" w:rsidRPr="006C2558" w14:paraId="5CFDE55D" w14:textId="77777777" w:rsidTr="6E743871">
        <w:trPr>
          <w:cantSplit/>
        </w:trPr>
        <w:tc>
          <w:tcPr>
            <w:tcW w:w="1130" w:type="dxa"/>
            <w:shd w:val="clear" w:color="auto" w:fill="D9D9D9" w:themeFill="background1" w:themeFillShade="D9"/>
          </w:tcPr>
          <w:p w14:paraId="5730CB72" w14:textId="77777777" w:rsidR="00506317" w:rsidRPr="006C2558" w:rsidRDefault="00506317" w:rsidP="006C2558">
            <w:pPr>
              <w:keepNext/>
              <w:rPr>
                <w:b/>
                <w:bCs/>
                <w:sz w:val="18"/>
                <w:szCs w:val="20"/>
              </w:rPr>
            </w:pPr>
            <w:r w:rsidRPr="006C2558">
              <w:rPr>
                <w:b/>
                <w:bCs/>
                <w:sz w:val="18"/>
                <w:szCs w:val="20"/>
              </w:rPr>
              <w:t>SA2 Area</w:t>
            </w:r>
          </w:p>
        </w:tc>
        <w:tc>
          <w:tcPr>
            <w:tcW w:w="12874" w:type="dxa"/>
            <w:gridSpan w:val="3"/>
            <w:shd w:val="clear" w:color="auto" w:fill="D9D9D9" w:themeFill="background1" w:themeFillShade="D9"/>
          </w:tcPr>
          <w:p w14:paraId="05F9B36D" w14:textId="77777777" w:rsidR="00506317" w:rsidRPr="006C2558" w:rsidRDefault="00506317" w:rsidP="006C2558">
            <w:pPr>
              <w:keepNext/>
              <w:rPr>
                <w:b/>
                <w:bCs/>
                <w:sz w:val="18"/>
                <w:szCs w:val="20"/>
              </w:rPr>
            </w:pPr>
            <w:r w:rsidRPr="006C2558">
              <w:rPr>
                <w:b/>
                <w:bCs/>
                <w:sz w:val="18"/>
                <w:szCs w:val="20"/>
              </w:rPr>
              <w:t>Wacol</w:t>
            </w:r>
          </w:p>
          <w:p w14:paraId="57651C5C" w14:textId="77777777" w:rsidR="00506317" w:rsidRPr="006C2558" w:rsidRDefault="00506317" w:rsidP="006C2558">
            <w:pPr>
              <w:keepNext/>
              <w:rPr>
                <w:b/>
                <w:bCs/>
                <w:sz w:val="18"/>
                <w:szCs w:val="20"/>
              </w:rPr>
            </w:pPr>
            <w:r w:rsidRPr="006C2558">
              <w:rPr>
                <w:b/>
                <w:bCs/>
                <w:sz w:val="18"/>
                <w:szCs w:val="20"/>
              </w:rPr>
              <w:t>Negative population growth to 2036</w:t>
            </w:r>
          </w:p>
        </w:tc>
      </w:tr>
      <w:tr w:rsidR="006C2558" w:rsidRPr="006C2558" w14:paraId="1F26A741" w14:textId="77777777" w:rsidTr="6E743871">
        <w:trPr>
          <w:cantSplit/>
        </w:trPr>
        <w:tc>
          <w:tcPr>
            <w:tcW w:w="4672" w:type="dxa"/>
            <w:gridSpan w:val="2"/>
            <w:shd w:val="clear" w:color="auto" w:fill="D9D9D9" w:themeFill="background1" w:themeFillShade="D9"/>
          </w:tcPr>
          <w:p w14:paraId="135508DD" w14:textId="77777777" w:rsidR="00506317" w:rsidRPr="006C2558" w:rsidRDefault="00506317" w:rsidP="006C2558">
            <w:pPr>
              <w:keepNext/>
              <w:rPr>
                <w:b/>
                <w:bCs/>
                <w:sz w:val="18"/>
                <w:szCs w:val="20"/>
              </w:rPr>
            </w:pPr>
            <w:r w:rsidRPr="006C2558">
              <w:rPr>
                <w:b/>
                <w:bCs/>
                <w:sz w:val="18"/>
                <w:szCs w:val="20"/>
              </w:rPr>
              <w:t>Local General Recreation Parks</w:t>
            </w:r>
          </w:p>
        </w:tc>
        <w:tc>
          <w:tcPr>
            <w:tcW w:w="4666" w:type="dxa"/>
            <w:shd w:val="clear" w:color="auto" w:fill="D9D9D9" w:themeFill="background1" w:themeFillShade="D9"/>
          </w:tcPr>
          <w:p w14:paraId="4041C53A" w14:textId="77777777" w:rsidR="00506317" w:rsidRPr="006C2558" w:rsidRDefault="00506317" w:rsidP="006C2558">
            <w:pPr>
              <w:keepNext/>
              <w:rPr>
                <w:b/>
                <w:bCs/>
                <w:sz w:val="18"/>
                <w:szCs w:val="20"/>
              </w:rPr>
            </w:pPr>
            <w:r w:rsidRPr="006C2558">
              <w:rPr>
                <w:b/>
                <w:bCs/>
                <w:sz w:val="18"/>
                <w:szCs w:val="20"/>
              </w:rPr>
              <w:t>District General Recreation Parks</w:t>
            </w:r>
          </w:p>
        </w:tc>
        <w:tc>
          <w:tcPr>
            <w:tcW w:w="4666" w:type="dxa"/>
            <w:shd w:val="clear" w:color="auto" w:fill="D9D9D9" w:themeFill="background1" w:themeFillShade="D9"/>
          </w:tcPr>
          <w:p w14:paraId="36380BBA" w14:textId="77777777" w:rsidR="00506317" w:rsidRPr="006C2558" w:rsidRDefault="00506317" w:rsidP="006C2558">
            <w:pPr>
              <w:keepNext/>
              <w:rPr>
                <w:b/>
                <w:bCs/>
                <w:sz w:val="18"/>
                <w:szCs w:val="20"/>
              </w:rPr>
            </w:pPr>
            <w:r w:rsidRPr="006C2558">
              <w:rPr>
                <w:b/>
                <w:bCs/>
                <w:sz w:val="18"/>
                <w:szCs w:val="20"/>
              </w:rPr>
              <w:t>Sport Parks</w:t>
            </w:r>
          </w:p>
        </w:tc>
      </w:tr>
      <w:tr w:rsidR="00506317" w:rsidRPr="00F20A10" w14:paraId="26A762FE" w14:textId="77777777" w:rsidTr="6E743871">
        <w:trPr>
          <w:cantSplit/>
        </w:trPr>
        <w:tc>
          <w:tcPr>
            <w:tcW w:w="4672" w:type="dxa"/>
            <w:gridSpan w:val="2"/>
          </w:tcPr>
          <w:p w14:paraId="28EB236F" w14:textId="77777777" w:rsidR="00506317" w:rsidRPr="00F20A10" w:rsidRDefault="00506317" w:rsidP="00B90F01">
            <w:pPr>
              <w:rPr>
                <w:sz w:val="18"/>
                <w:szCs w:val="20"/>
                <w:u w:val="single"/>
              </w:rPr>
            </w:pPr>
            <w:r w:rsidRPr="00F20A10">
              <w:rPr>
                <w:sz w:val="18"/>
                <w:szCs w:val="20"/>
                <w:u w:val="single"/>
              </w:rPr>
              <w:t>Gaps</w:t>
            </w:r>
          </w:p>
          <w:p w14:paraId="5FBB235A" w14:textId="77777777" w:rsidR="00506317" w:rsidRPr="00F20A10" w:rsidRDefault="00506317" w:rsidP="00B90F01">
            <w:pPr>
              <w:rPr>
                <w:sz w:val="18"/>
                <w:szCs w:val="20"/>
              </w:rPr>
            </w:pPr>
            <w:r w:rsidRPr="00F20A10">
              <w:rPr>
                <w:sz w:val="18"/>
                <w:szCs w:val="20"/>
              </w:rPr>
              <w:t>No gaps</w:t>
            </w:r>
          </w:p>
          <w:p w14:paraId="29481F38" w14:textId="77777777" w:rsidR="00506317" w:rsidRPr="00F20A10" w:rsidRDefault="00506317" w:rsidP="00B90F01">
            <w:pPr>
              <w:rPr>
                <w:sz w:val="18"/>
                <w:szCs w:val="20"/>
              </w:rPr>
            </w:pPr>
          </w:p>
          <w:p w14:paraId="4EE273EB" w14:textId="77777777" w:rsidR="00506317" w:rsidRPr="00F20A10" w:rsidRDefault="00506317" w:rsidP="00B90F01">
            <w:pPr>
              <w:rPr>
                <w:sz w:val="18"/>
                <w:szCs w:val="20"/>
                <w:u w:val="single"/>
              </w:rPr>
            </w:pPr>
            <w:r w:rsidRPr="00F20A10">
              <w:rPr>
                <w:sz w:val="18"/>
                <w:szCs w:val="20"/>
                <w:u w:val="single"/>
              </w:rPr>
              <w:t>Recommendations</w:t>
            </w:r>
          </w:p>
          <w:p w14:paraId="6085F0A3"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0D6D7722" w14:textId="77777777" w:rsidR="00506317" w:rsidRPr="00F20A10" w:rsidRDefault="00506317" w:rsidP="00B90F01">
            <w:pPr>
              <w:rPr>
                <w:sz w:val="18"/>
                <w:szCs w:val="20"/>
                <w:u w:val="single"/>
              </w:rPr>
            </w:pPr>
            <w:r w:rsidRPr="00F20A10">
              <w:rPr>
                <w:sz w:val="18"/>
                <w:szCs w:val="20"/>
                <w:u w:val="single"/>
              </w:rPr>
              <w:t>Gaps</w:t>
            </w:r>
          </w:p>
          <w:p w14:paraId="3B8005A1" w14:textId="77777777" w:rsidR="00506317" w:rsidRPr="00F20A10" w:rsidRDefault="00506317" w:rsidP="00B90F01">
            <w:pPr>
              <w:rPr>
                <w:sz w:val="18"/>
                <w:szCs w:val="20"/>
              </w:rPr>
            </w:pPr>
            <w:r w:rsidRPr="00F20A10">
              <w:rPr>
                <w:sz w:val="18"/>
                <w:szCs w:val="20"/>
              </w:rPr>
              <w:t xml:space="preserve">Very small gap areas, with negative population growth; no need to address at this stage. </w:t>
            </w:r>
          </w:p>
          <w:p w14:paraId="3964C6C2" w14:textId="77777777" w:rsidR="00506317" w:rsidRPr="00F20A10" w:rsidRDefault="00506317" w:rsidP="00B90F01">
            <w:pPr>
              <w:rPr>
                <w:sz w:val="18"/>
                <w:szCs w:val="20"/>
              </w:rPr>
            </w:pPr>
          </w:p>
          <w:p w14:paraId="6A29CF13" w14:textId="77777777" w:rsidR="00506317" w:rsidRPr="00F20A10" w:rsidRDefault="00506317" w:rsidP="00B90F01">
            <w:pPr>
              <w:rPr>
                <w:sz w:val="18"/>
                <w:szCs w:val="20"/>
                <w:u w:val="single"/>
              </w:rPr>
            </w:pPr>
            <w:r w:rsidRPr="00F20A10">
              <w:rPr>
                <w:sz w:val="18"/>
                <w:szCs w:val="20"/>
                <w:u w:val="single"/>
              </w:rPr>
              <w:t>Recommendations</w:t>
            </w:r>
          </w:p>
          <w:p w14:paraId="60F9FA7F" w14:textId="77777777" w:rsidR="00506317" w:rsidRPr="00F20A10" w:rsidRDefault="00506317" w:rsidP="00B90F01">
            <w:pPr>
              <w:rPr>
                <w:sz w:val="18"/>
                <w:szCs w:val="20"/>
              </w:rPr>
            </w:pPr>
            <w:r w:rsidRPr="00F20A10">
              <w:rPr>
                <w:sz w:val="18"/>
                <w:szCs w:val="20"/>
              </w:rPr>
              <w:t>No recommendations</w:t>
            </w:r>
          </w:p>
        </w:tc>
        <w:tc>
          <w:tcPr>
            <w:tcW w:w="4666" w:type="dxa"/>
          </w:tcPr>
          <w:p w14:paraId="710BB7DF" w14:textId="77777777" w:rsidR="00506317" w:rsidRPr="00F20A10" w:rsidRDefault="00506317" w:rsidP="00B90F01">
            <w:pPr>
              <w:rPr>
                <w:sz w:val="18"/>
                <w:szCs w:val="20"/>
                <w:u w:val="single"/>
              </w:rPr>
            </w:pPr>
            <w:r w:rsidRPr="00F20A10">
              <w:rPr>
                <w:sz w:val="18"/>
                <w:szCs w:val="20"/>
                <w:u w:val="single"/>
              </w:rPr>
              <w:t>Gaps</w:t>
            </w:r>
          </w:p>
          <w:p w14:paraId="6999C8C4" w14:textId="77777777" w:rsidR="00506317" w:rsidRPr="00F20A10" w:rsidRDefault="00506317" w:rsidP="00B90F01">
            <w:pPr>
              <w:rPr>
                <w:sz w:val="18"/>
                <w:szCs w:val="20"/>
              </w:rPr>
            </w:pPr>
            <w:r w:rsidRPr="00F20A10">
              <w:rPr>
                <w:sz w:val="18"/>
                <w:szCs w:val="20"/>
              </w:rPr>
              <w:t>No gaps</w:t>
            </w:r>
          </w:p>
          <w:p w14:paraId="4BB7F0A0" w14:textId="77777777" w:rsidR="00506317" w:rsidRPr="00F20A10" w:rsidRDefault="00506317" w:rsidP="00B90F01">
            <w:pPr>
              <w:rPr>
                <w:sz w:val="18"/>
                <w:szCs w:val="20"/>
              </w:rPr>
            </w:pPr>
          </w:p>
          <w:p w14:paraId="6A9719C4" w14:textId="77777777" w:rsidR="00506317" w:rsidRPr="00F20A10" w:rsidRDefault="00506317" w:rsidP="00B90F01">
            <w:pPr>
              <w:rPr>
                <w:sz w:val="18"/>
                <w:szCs w:val="20"/>
                <w:u w:val="single"/>
              </w:rPr>
            </w:pPr>
            <w:r w:rsidRPr="00F20A10">
              <w:rPr>
                <w:sz w:val="18"/>
                <w:szCs w:val="20"/>
                <w:u w:val="single"/>
              </w:rPr>
              <w:t>Recommendations</w:t>
            </w:r>
          </w:p>
          <w:p w14:paraId="41C466C5" w14:textId="77777777" w:rsidR="00506317" w:rsidRPr="00F20A10" w:rsidRDefault="00506317" w:rsidP="00B90F01">
            <w:pPr>
              <w:rPr>
                <w:sz w:val="18"/>
                <w:szCs w:val="20"/>
              </w:rPr>
            </w:pPr>
            <w:r w:rsidRPr="00F20A10">
              <w:rPr>
                <w:sz w:val="18"/>
                <w:szCs w:val="20"/>
              </w:rPr>
              <w:t>No recommendations</w:t>
            </w:r>
          </w:p>
        </w:tc>
      </w:tr>
      <w:tr w:rsidR="00506317" w:rsidRPr="006C2558" w14:paraId="13BA480F" w14:textId="77777777" w:rsidTr="6E743871">
        <w:trPr>
          <w:cantSplit/>
        </w:trPr>
        <w:tc>
          <w:tcPr>
            <w:tcW w:w="1130" w:type="dxa"/>
            <w:shd w:val="clear" w:color="auto" w:fill="D9D9D9" w:themeFill="background1" w:themeFillShade="D9"/>
          </w:tcPr>
          <w:p w14:paraId="7E8D726D" w14:textId="77777777" w:rsidR="00506317" w:rsidRPr="006C2558" w:rsidRDefault="00506317" w:rsidP="006C2558">
            <w:pPr>
              <w:keepNext/>
              <w:rPr>
                <w:b/>
                <w:bCs/>
                <w:sz w:val="18"/>
                <w:szCs w:val="20"/>
              </w:rPr>
            </w:pPr>
            <w:r w:rsidRPr="006C2558">
              <w:rPr>
                <w:b/>
                <w:bCs/>
                <w:sz w:val="18"/>
                <w:szCs w:val="20"/>
              </w:rPr>
              <w:t>SA2 Area</w:t>
            </w:r>
          </w:p>
        </w:tc>
        <w:tc>
          <w:tcPr>
            <w:tcW w:w="12874" w:type="dxa"/>
            <w:gridSpan w:val="3"/>
            <w:shd w:val="clear" w:color="auto" w:fill="D9D9D9" w:themeFill="background1" w:themeFillShade="D9"/>
          </w:tcPr>
          <w:p w14:paraId="136BBCBB" w14:textId="77777777" w:rsidR="00506317" w:rsidRPr="006C2558" w:rsidRDefault="00506317" w:rsidP="006C2558">
            <w:pPr>
              <w:keepNext/>
              <w:rPr>
                <w:b/>
                <w:bCs/>
                <w:sz w:val="18"/>
                <w:szCs w:val="20"/>
              </w:rPr>
            </w:pPr>
            <w:r w:rsidRPr="006C2558">
              <w:rPr>
                <w:b/>
                <w:bCs/>
                <w:sz w:val="18"/>
                <w:szCs w:val="20"/>
              </w:rPr>
              <w:t>Inala-Richlands</w:t>
            </w:r>
          </w:p>
          <w:p w14:paraId="27341299" w14:textId="77777777" w:rsidR="00506317" w:rsidRPr="006C2558" w:rsidRDefault="00506317" w:rsidP="006C2558">
            <w:pPr>
              <w:keepNext/>
              <w:rPr>
                <w:b/>
                <w:bCs/>
                <w:sz w:val="18"/>
                <w:szCs w:val="20"/>
              </w:rPr>
            </w:pPr>
            <w:r w:rsidRPr="006C2558">
              <w:rPr>
                <w:b/>
                <w:bCs/>
                <w:sz w:val="18"/>
                <w:szCs w:val="20"/>
              </w:rPr>
              <w:t>Very low population growth to 2036 (0-2500)</w:t>
            </w:r>
          </w:p>
        </w:tc>
      </w:tr>
      <w:tr w:rsidR="006C2558" w:rsidRPr="006C2558" w14:paraId="792A12BE" w14:textId="77777777" w:rsidTr="6E743871">
        <w:trPr>
          <w:cantSplit/>
        </w:trPr>
        <w:tc>
          <w:tcPr>
            <w:tcW w:w="4672" w:type="dxa"/>
            <w:gridSpan w:val="2"/>
            <w:shd w:val="clear" w:color="auto" w:fill="D9D9D9" w:themeFill="background1" w:themeFillShade="D9"/>
          </w:tcPr>
          <w:p w14:paraId="6C6B1E12" w14:textId="77777777" w:rsidR="00506317" w:rsidRPr="006C2558" w:rsidRDefault="00506317" w:rsidP="006C2558">
            <w:pPr>
              <w:keepNext/>
              <w:rPr>
                <w:b/>
                <w:bCs/>
                <w:sz w:val="18"/>
                <w:szCs w:val="20"/>
              </w:rPr>
            </w:pPr>
            <w:r w:rsidRPr="006C2558">
              <w:rPr>
                <w:b/>
                <w:bCs/>
                <w:sz w:val="18"/>
                <w:szCs w:val="20"/>
              </w:rPr>
              <w:t>Local General Recreation Parks</w:t>
            </w:r>
          </w:p>
        </w:tc>
        <w:tc>
          <w:tcPr>
            <w:tcW w:w="4666" w:type="dxa"/>
            <w:shd w:val="clear" w:color="auto" w:fill="D9D9D9" w:themeFill="background1" w:themeFillShade="D9"/>
          </w:tcPr>
          <w:p w14:paraId="646D8256" w14:textId="77777777" w:rsidR="00506317" w:rsidRPr="006C2558" w:rsidRDefault="00506317" w:rsidP="006C2558">
            <w:pPr>
              <w:keepNext/>
              <w:rPr>
                <w:b/>
                <w:bCs/>
                <w:sz w:val="18"/>
                <w:szCs w:val="20"/>
              </w:rPr>
            </w:pPr>
            <w:r w:rsidRPr="006C2558">
              <w:rPr>
                <w:b/>
                <w:bCs/>
                <w:sz w:val="18"/>
                <w:szCs w:val="20"/>
              </w:rPr>
              <w:t>District General Recreation Parks</w:t>
            </w:r>
          </w:p>
        </w:tc>
        <w:tc>
          <w:tcPr>
            <w:tcW w:w="4666" w:type="dxa"/>
            <w:shd w:val="clear" w:color="auto" w:fill="D9D9D9" w:themeFill="background1" w:themeFillShade="D9"/>
          </w:tcPr>
          <w:p w14:paraId="582E095D" w14:textId="77777777" w:rsidR="00506317" w:rsidRPr="006C2558" w:rsidRDefault="00506317" w:rsidP="006C2558">
            <w:pPr>
              <w:keepNext/>
              <w:rPr>
                <w:b/>
                <w:bCs/>
                <w:sz w:val="18"/>
                <w:szCs w:val="20"/>
              </w:rPr>
            </w:pPr>
            <w:r w:rsidRPr="006C2558">
              <w:rPr>
                <w:b/>
                <w:bCs/>
                <w:sz w:val="18"/>
                <w:szCs w:val="20"/>
              </w:rPr>
              <w:t>Sport Parks</w:t>
            </w:r>
          </w:p>
        </w:tc>
      </w:tr>
      <w:tr w:rsidR="00506317" w:rsidRPr="00F20A10" w14:paraId="2A48AA6C" w14:textId="77777777" w:rsidTr="6E743871">
        <w:trPr>
          <w:cantSplit/>
        </w:trPr>
        <w:tc>
          <w:tcPr>
            <w:tcW w:w="4672" w:type="dxa"/>
            <w:gridSpan w:val="2"/>
          </w:tcPr>
          <w:p w14:paraId="5E1DFAAF" w14:textId="77777777" w:rsidR="00506317" w:rsidRPr="00F20A10" w:rsidRDefault="00506317" w:rsidP="00B90F01">
            <w:pPr>
              <w:rPr>
                <w:sz w:val="18"/>
                <w:szCs w:val="20"/>
                <w:u w:val="single"/>
              </w:rPr>
            </w:pPr>
            <w:r w:rsidRPr="00F20A10">
              <w:rPr>
                <w:sz w:val="18"/>
                <w:szCs w:val="20"/>
                <w:u w:val="single"/>
              </w:rPr>
              <w:t>Gaps</w:t>
            </w:r>
          </w:p>
          <w:p w14:paraId="3F26E890"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52B49FBF" w14:textId="77777777" w:rsidR="00506317" w:rsidRPr="00F20A10" w:rsidRDefault="00506317" w:rsidP="00B90F01">
            <w:pPr>
              <w:rPr>
                <w:sz w:val="18"/>
                <w:szCs w:val="20"/>
              </w:rPr>
            </w:pPr>
          </w:p>
          <w:p w14:paraId="76614E81" w14:textId="77777777" w:rsidR="00506317" w:rsidRPr="00F20A10" w:rsidRDefault="00506317" w:rsidP="00B90F01">
            <w:pPr>
              <w:rPr>
                <w:sz w:val="18"/>
                <w:szCs w:val="20"/>
                <w:u w:val="single"/>
              </w:rPr>
            </w:pPr>
            <w:r w:rsidRPr="00F20A10">
              <w:rPr>
                <w:sz w:val="18"/>
                <w:szCs w:val="20"/>
                <w:u w:val="single"/>
              </w:rPr>
              <w:t>Recommendations</w:t>
            </w:r>
          </w:p>
          <w:p w14:paraId="0E0DAF31"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3E0695E3" w14:textId="77777777" w:rsidR="00506317" w:rsidRPr="00F20A10" w:rsidRDefault="00506317" w:rsidP="00B90F01">
            <w:pPr>
              <w:rPr>
                <w:sz w:val="18"/>
                <w:szCs w:val="20"/>
                <w:u w:val="single"/>
              </w:rPr>
            </w:pPr>
            <w:r w:rsidRPr="00F20A10">
              <w:rPr>
                <w:sz w:val="18"/>
                <w:szCs w:val="20"/>
                <w:u w:val="single"/>
              </w:rPr>
              <w:t>Gaps</w:t>
            </w:r>
          </w:p>
          <w:p w14:paraId="1DB0E9F4" w14:textId="77777777" w:rsidR="00506317" w:rsidRPr="00F20A10" w:rsidRDefault="00506317" w:rsidP="00B90F01">
            <w:pPr>
              <w:rPr>
                <w:sz w:val="18"/>
                <w:szCs w:val="20"/>
              </w:rPr>
            </w:pPr>
            <w:r w:rsidRPr="00F20A10">
              <w:rPr>
                <w:sz w:val="18"/>
                <w:szCs w:val="20"/>
              </w:rPr>
              <w:t>No gaps</w:t>
            </w:r>
          </w:p>
          <w:p w14:paraId="270BE9DE" w14:textId="77777777" w:rsidR="00506317" w:rsidRPr="00F20A10" w:rsidRDefault="00506317" w:rsidP="00B90F01">
            <w:pPr>
              <w:rPr>
                <w:sz w:val="18"/>
                <w:szCs w:val="20"/>
              </w:rPr>
            </w:pPr>
          </w:p>
          <w:p w14:paraId="0F17B448" w14:textId="77777777" w:rsidR="00506317" w:rsidRPr="00F20A10" w:rsidRDefault="00506317" w:rsidP="00B90F01">
            <w:pPr>
              <w:rPr>
                <w:sz w:val="18"/>
                <w:szCs w:val="20"/>
                <w:u w:val="single"/>
              </w:rPr>
            </w:pPr>
            <w:r w:rsidRPr="00F20A10">
              <w:rPr>
                <w:sz w:val="18"/>
                <w:szCs w:val="20"/>
                <w:u w:val="single"/>
              </w:rPr>
              <w:t>Recommendations</w:t>
            </w:r>
          </w:p>
          <w:p w14:paraId="1B6BDE56" w14:textId="77777777" w:rsidR="00506317" w:rsidRPr="00F20A10" w:rsidRDefault="00506317" w:rsidP="00B90F01">
            <w:pPr>
              <w:rPr>
                <w:sz w:val="18"/>
                <w:szCs w:val="20"/>
              </w:rPr>
            </w:pPr>
            <w:r w:rsidRPr="00F20A10">
              <w:rPr>
                <w:sz w:val="18"/>
                <w:szCs w:val="20"/>
              </w:rPr>
              <w:t>No recommendations</w:t>
            </w:r>
          </w:p>
        </w:tc>
        <w:tc>
          <w:tcPr>
            <w:tcW w:w="4666" w:type="dxa"/>
          </w:tcPr>
          <w:p w14:paraId="143D5B37" w14:textId="77777777" w:rsidR="00506317" w:rsidRPr="00F20A10" w:rsidRDefault="00506317" w:rsidP="00B90F01">
            <w:pPr>
              <w:rPr>
                <w:sz w:val="18"/>
                <w:szCs w:val="20"/>
                <w:u w:val="single"/>
              </w:rPr>
            </w:pPr>
            <w:r w:rsidRPr="00F20A10">
              <w:rPr>
                <w:sz w:val="18"/>
                <w:szCs w:val="20"/>
                <w:u w:val="single"/>
              </w:rPr>
              <w:t>Gaps</w:t>
            </w:r>
          </w:p>
          <w:p w14:paraId="10E11BE2" w14:textId="77777777" w:rsidR="00506317" w:rsidRPr="00F20A10" w:rsidRDefault="00506317" w:rsidP="00B90F01">
            <w:pPr>
              <w:rPr>
                <w:sz w:val="18"/>
                <w:szCs w:val="20"/>
              </w:rPr>
            </w:pPr>
            <w:r w:rsidRPr="00F20A10">
              <w:rPr>
                <w:sz w:val="18"/>
                <w:szCs w:val="20"/>
              </w:rPr>
              <w:t>No gaps</w:t>
            </w:r>
          </w:p>
          <w:p w14:paraId="26F76AD8" w14:textId="77777777" w:rsidR="00506317" w:rsidRPr="00F20A10" w:rsidRDefault="00506317" w:rsidP="00B90F01">
            <w:pPr>
              <w:rPr>
                <w:sz w:val="18"/>
                <w:szCs w:val="20"/>
              </w:rPr>
            </w:pPr>
          </w:p>
          <w:p w14:paraId="7CCAADB7" w14:textId="77777777" w:rsidR="00506317" w:rsidRPr="00F20A10" w:rsidRDefault="00506317" w:rsidP="00B90F01">
            <w:pPr>
              <w:rPr>
                <w:sz w:val="18"/>
                <w:szCs w:val="20"/>
                <w:u w:val="single"/>
              </w:rPr>
            </w:pPr>
            <w:r w:rsidRPr="00F20A10">
              <w:rPr>
                <w:sz w:val="18"/>
                <w:szCs w:val="20"/>
                <w:u w:val="single"/>
              </w:rPr>
              <w:t>Recommendations</w:t>
            </w:r>
          </w:p>
          <w:p w14:paraId="0677501A" w14:textId="77777777" w:rsidR="00506317" w:rsidRPr="00F20A10" w:rsidRDefault="00506317" w:rsidP="00B90F01">
            <w:pPr>
              <w:rPr>
                <w:sz w:val="18"/>
                <w:szCs w:val="20"/>
              </w:rPr>
            </w:pPr>
            <w:r w:rsidRPr="00F20A10">
              <w:rPr>
                <w:sz w:val="18"/>
                <w:szCs w:val="20"/>
              </w:rPr>
              <w:t>No recommendations</w:t>
            </w:r>
          </w:p>
        </w:tc>
      </w:tr>
      <w:tr w:rsidR="00506317" w:rsidRPr="006C2558" w14:paraId="19ADFEC1" w14:textId="77777777" w:rsidTr="6E743871">
        <w:trPr>
          <w:cantSplit/>
        </w:trPr>
        <w:tc>
          <w:tcPr>
            <w:tcW w:w="1130" w:type="dxa"/>
            <w:shd w:val="clear" w:color="auto" w:fill="D9D9D9" w:themeFill="background1" w:themeFillShade="D9"/>
          </w:tcPr>
          <w:p w14:paraId="40BEB4D2" w14:textId="77777777" w:rsidR="00506317" w:rsidRPr="006C2558" w:rsidRDefault="00506317" w:rsidP="006C2558">
            <w:pPr>
              <w:keepNext/>
              <w:rPr>
                <w:b/>
                <w:bCs/>
                <w:sz w:val="18"/>
                <w:szCs w:val="20"/>
              </w:rPr>
            </w:pPr>
            <w:r w:rsidRPr="006C2558">
              <w:rPr>
                <w:b/>
                <w:bCs/>
                <w:sz w:val="18"/>
                <w:szCs w:val="20"/>
              </w:rPr>
              <w:lastRenderedPageBreak/>
              <w:t>SA2 Area</w:t>
            </w:r>
          </w:p>
        </w:tc>
        <w:tc>
          <w:tcPr>
            <w:tcW w:w="12874" w:type="dxa"/>
            <w:gridSpan w:val="3"/>
            <w:shd w:val="clear" w:color="auto" w:fill="D9D9D9" w:themeFill="background1" w:themeFillShade="D9"/>
          </w:tcPr>
          <w:p w14:paraId="6F2BAFFB" w14:textId="77777777" w:rsidR="00506317" w:rsidRPr="006C2558" w:rsidRDefault="00506317" w:rsidP="006C2558">
            <w:pPr>
              <w:keepNext/>
              <w:rPr>
                <w:b/>
                <w:bCs/>
                <w:sz w:val="18"/>
                <w:szCs w:val="20"/>
              </w:rPr>
            </w:pPr>
            <w:r w:rsidRPr="006C2558">
              <w:rPr>
                <w:b/>
                <w:bCs/>
                <w:sz w:val="18"/>
                <w:szCs w:val="20"/>
              </w:rPr>
              <w:t>Forest Lake-Doolandella</w:t>
            </w:r>
          </w:p>
          <w:p w14:paraId="7A0B2C43" w14:textId="77777777" w:rsidR="00506317" w:rsidRPr="006C2558" w:rsidRDefault="00506317" w:rsidP="006C2558">
            <w:pPr>
              <w:keepNext/>
              <w:rPr>
                <w:b/>
                <w:bCs/>
                <w:sz w:val="18"/>
                <w:szCs w:val="20"/>
              </w:rPr>
            </w:pPr>
            <w:r w:rsidRPr="006C2558">
              <w:rPr>
                <w:b/>
                <w:bCs/>
                <w:sz w:val="18"/>
                <w:szCs w:val="20"/>
              </w:rPr>
              <w:t>Low population growth to 2036 (2501-5000)</w:t>
            </w:r>
          </w:p>
        </w:tc>
      </w:tr>
      <w:tr w:rsidR="006C2558" w:rsidRPr="006C2558" w14:paraId="0CDE6502" w14:textId="77777777" w:rsidTr="6E743871">
        <w:trPr>
          <w:cantSplit/>
        </w:trPr>
        <w:tc>
          <w:tcPr>
            <w:tcW w:w="4672" w:type="dxa"/>
            <w:gridSpan w:val="2"/>
            <w:shd w:val="clear" w:color="auto" w:fill="D9D9D9" w:themeFill="background1" w:themeFillShade="D9"/>
          </w:tcPr>
          <w:p w14:paraId="4312E1B1" w14:textId="77777777" w:rsidR="00506317" w:rsidRPr="006C2558" w:rsidRDefault="00506317" w:rsidP="006C2558">
            <w:pPr>
              <w:keepNext/>
              <w:rPr>
                <w:b/>
                <w:bCs/>
                <w:sz w:val="18"/>
                <w:szCs w:val="20"/>
              </w:rPr>
            </w:pPr>
            <w:r w:rsidRPr="006C2558">
              <w:rPr>
                <w:b/>
                <w:bCs/>
                <w:sz w:val="18"/>
                <w:szCs w:val="20"/>
              </w:rPr>
              <w:t>Local General Recreation Parks</w:t>
            </w:r>
          </w:p>
        </w:tc>
        <w:tc>
          <w:tcPr>
            <w:tcW w:w="4666" w:type="dxa"/>
            <w:shd w:val="clear" w:color="auto" w:fill="D9D9D9" w:themeFill="background1" w:themeFillShade="D9"/>
          </w:tcPr>
          <w:p w14:paraId="46692A41" w14:textId="77777777" w:rsidR="00506317" w:rsidRPr="006C2558" w:rsidRDefault="00506317" w:rsidP="006C2558">
            <w:pPr>
              <w:keepNext/>
              <w:rPr>
                <w:b/>
                <w:bCs/>
                <w:sz w:val="18"/>
                <w:szCs w:val="20"/>
              </w:rPr>
            </w:pPr>
            <w:r w:rsidRPr="006C2558">
              <w:rPr>
                <w:b/>
                <w:bCs/>
                <w:sz w:val="18"/>
                <w:szCs w:val="20"/>
              </w:rPr>
              <w:t>District General Recreation Parks</w:t>
            </w:r>
          </w:p>
        </w:tc>
        <w:tc>
          <w:tcPr>
            <w:tcW w:w="4666" w:type="dxa"/>
            <w:shd w:val="clear" w:color="auto" w:fill="D9D9D9" w:themeFill="background1" w:themeFillShade="D9"/>
          </w:tcPr>
          <w:p w14:paraId="4B86C91E" w14:textId="77777777" w:rsidR="00506317" w:rsidRPr="006C2558" w:rsidRDefault="00506317" w:rsidP="006C2558">
            <w:pPr>
              <w:keepNext/>
              <w:rPr>
                <w:b/>
                <w:bCs/>
                <w:sz w:val="18"/>
                <w:szCs w:val="20"/>
              </w:rPr>
            </w:pPr>
            <w:r w:rsidRPr="006C2558">
              <w:rPr>
                <w:b/>
                <w:bCs/>
                <w:sz w:val="18"/>
                <w:szCs w:val="20"/>
              </w:rPr>
              <w:t>Sport Parks</w:t>
            </w:r>
          </w:p>
        </w:tc>
      </w:tr>
      <w:tr w:rsidR="00506317" w:rsidRPr="00F20A10" w14:paraId="6AC346B5" w14:textId="77777777" w:rsidTr="6E743871">
        <w:trPr>
          <w:cantSplit/>
        </w:trPr>
        <w:tc>
          <w:tcPr>
            <w:tcW w:w="4672" w:type="dxa"/>
            <w:gridSpan w:val="2"/>
          </w:tcPr>
          <w:p w14:paraId="4AD5C0C9" w14:textId="77777777" w:rsidR="00506317" w:rsidRPr="00F20A10" w:rsidRDefault="00506317" w:rsidP="00B90F01">
            <w:pPr>
              <w:rPr>
                <w:sz w:val="18"/>
                <w:szCs w:val="20"/>
                <w:u w:val="single"/>
              </w:rPr>
            </w:pPr>
            <w:r w:rsidRPr="00F20A10">
              <w:rPr>
                <w:sz w:val="18"/>
                <w:szCs w:val="20"/>
                <w:u w:val="single"/>
              </w:rPr>
              <w:t>Gaps</w:t>
            </w:r>
          </w:p>
          <w:p w14:paraId="0551CEAB" w14:textId="77777777" w:rsidR="00506317" w:rsidRPr="006C2558" w:rsidRDefault="00506317">
            <w:pPr>
              <w:pStyle w:val="ListParagraph"/>
              <w:numPr>
                <w:ilvl w:val="0"/>
                <w:numId w:val="120"/>
              </w:numPr>
              <w:rPr>
                <w:sz w:val="18"/>
                <w:szCs w:val="20"/>
              </w:rPr>
            </w:pPr>
            <w:r w:rsidRPr="006C2558">
              <w:rPr>
                <w:sz w:val="18"/>
                <w:szCs w:val="20"/>
              </w:rPr>
              <w:t xml:space="preserve">Significant gap in Ellen Grove, which will be partially addressed through eventual full development of Bagnall Street Park D2269 (LGIP item ELG-A1-001) at southern end, and embellishment of Ellen Grove District Park D2194 with district general recreation infrastructure (new LGIP A1b item) at north-east corner. Still a gap area in north-west corner. </w:t>
            </w:r>
          </w:p>
          <w:p w14:paraId="6AA77BCA" w14:textId="77777777" w:rsidR="00506317" w:rsidRPr="006C2558" w:rsidRDefault="00506317">
            <w:pPr>
              <w:pStyle w:val="ListParagraph"/>
              <w:numPr>
                <w:ilvl w:val="0"/>
                <w:numId w:val="120"/>
              </w:numPr>
              <w:rPr>
                <w:sz w:val="18"/>
                <w:szCs w:val="20"/>
              </w:rPr>
            </w:pPr>
            <w:r w:rsidRPr="006C2558">
              <w:rPr>
                <w:sz w:val="18"/>
                <w:szCs w:val="20"/>
              </w:rPr>
              <w:t>Add new A1 item near Waterford Road and Considine St intersection to cover gap in northwest area. Note - Will be removing LGIP corridor park item ELG-A8-001 in this area as part of A1b due to constraints.</w:t>
            </w:r>
          </w:p>
          <w:p w14:paraId="0BC18EB0" w14:textId="77777777" w:rsidR="00506317" w:rsidRPr="006C2558" w:rsidRDefault="00506317">
            <w:pPr>
              <w:pStyle w:val="ListParagraph"/>
              <w:numPr>
                <w:ilvl w:val="0"/>
                <w:numId w:val="120"/>
              </w:numPr>
              <w:rPr>
                <w:sz w:val="18"/>
                <w:szCs w:val="20"/>
              </w:rPr>
            </w:pPr>
            <w:r w:rsidRPr="006C2558">
              <w:rPr>
                <w:sz w:val="18"/>
                <w:szCs w:val="20"/>
              </w:rPr>
              <w:t>Two significant gap areas at eastern end in Doolandella. Northern gap area will be addressed via existing LGIP item DOO-A1-002, and southern gap area will be addressed via embellishment of Redhead Street Park D2304 (LGIP item DOO-A1-004).</w:t>
            </w:r>
          </w:p>
          <w:p w14:paraId="1B8BB674" w14:textId="77777777" w:rsidR="00506317" w:rsidRPr="00F20A10" w:rsidRDefault="00506317" w:rsidP="00B90F01">
            <w:pPr>
              <w:rPr>
                <w:sz w:val="18"/>
                <w:szCs w:val="20"/>
              </w:rPr>
            </w:pPr>
          </w:p>
          <w:p w14:paraId="59E342AD" w14:textId="77777777" w:rsidR="00506317" w:rsidRPr="00F20A10" w:rsidRDefault="00506317" w:rsidP="00B90F01">
            <w:pPr>
              <w:rPr>
                <w:sz w:val="18"/>
                <w:szCs w:val="20"/>
                <w:u w:val="single"/>
              </w:rPr>
            </w:pPr>
            <w:r w:rsidRPr="00F20A10">
              <w:rPr>
                <w:sz w:val="18"/>
                <w:szCs w:val="20"/>
                <w:u w:val="single"/>
              </w:rPr>
              <w:t>Recommendations</w:t>
            </w:r>
          </w:p>
          <w:p w14:paraId="7E81CC13" w14:textId="77777777" w:rsidR="00506317" w:rsidRPr="00F20A10" w:rsidRDefault="00506317" w:rsidP="00B90F01">
            <w:pPr>
              <w:rPr>
                <w:sz w:val="18"/>
                <w:szCs w:val="20"/>
              </w:rPr>
            </w:pPr>
            <w:r w:rsidRPr="00F20A10">
              <w:rPr>
                <w:sz w:val="18"/>
                <w:szCs w:val="20"/>
              </w:rPr>
              <w:t>New A1 part take of southern half (approx. 0.6ha) of Lot 92 on RP90233, 417 Waterford Road – developer contribution 2031-2036.</w:t>
            </w:r>
          </w:p>
        </w:tc>
        <w:tc>
          <w:tcPr>
            <w:tcW w:w="4666" w:type="dxa"/>
          </w:tcPr>
          <w:p w14:paraId="547EDDF3" w14:textId="77777777" w:rsidR="00506317" w:rsidRPr="00F20A10" w:rsidRDefault="00506317" w:rsidP="00B90F01">
            <w:pPr>
              <w:rPr>
                <w:sz w:val="18"/>
                <w:szCs w:val="20"/>
                <w:u w:val="single"/>
              </w:rPr>
            </w:pPr>
            <w:r w:rsidRPr="00F20A10">
              <w:rPr>
                <w:sz w:val="18"/>
                <w:szCs w:val="20"/>
                <w:u w:val="single"/>
              </w:rPr>
              <w:t>Gaps</w:t>
            </w:r>
          </w:p>
          <w:p w14:paraId="2215A698" w14:textId="77777777" w:rsidR="00506317" w:rsidRPr="00F20A10" w:rsidRDefault="00506317" w:rsidP="00B90F01">
            <w:pPr>
              <w:rPr>
                <w:sz w:val="18"/>
                <w:szCs w:val="20"/>
              </w:rPr>
            </w:pPr>
            <w:r w:rsidRPr="00F20A10">
              <w:rPr>
                <w:sz w:val="18"/>
                <w:szCs w:val="20"/>
              </w:rPr>
              <w:t>Good coverage/no gaps once Ellen Grove District Park is embellished.</w:t>
            </w:r>
          </w:p>
          <w:p w14:paraId="33A4DD9A" w14:textId="77777777" w:rsidR="00506317" w:rsidRPr="00F20A10" w:rsidRDefault="00506317" w:rsidP="00B90F01">
            <w:pPr>
              <w:rPr>
                <w:sz w:val="18"/>
                <w:szCs w:val="20"/>
              </w:rPr>
            </w:pPr>
          </w:p>
          <w:p w14:paraId="56D62241" w14:textId="77777777" w:rsidR="00506317" w:rsidRPr="00F20A10" w:rsidRDefault="00506317" w:rsidP="00B90F01">
            <w:pPr>
              <w:rPr>
                <w:sz w:val="18"/>
                <w:szCs w:val="20"/>
                <w:u w:val="single"/>
              </w:rPr>
            </w:pPr>
            <w:r w:rsidRPr="00F20A10">
              <w:rPr>
                <w:sz w:val="18"/>
                <w:szCs w:val="20"/>
                <w:u w:val="single"/>
              </w:rPr>
              <w:t>Recommendations</w:t>
            </w:r>
          </w:p>
          <w:p w14:paraId="6FECF220" w14:textId="77777777" w:rsidR="00506317" w:rsidRPr="00F20A10" w:rsidRDefault="00506317" w:rsidP="00B90F01">
            <w:pPr>
              <w:rPr>
                <w:sz w:val="18"/>
                <w:szCs w:val="20"/>
              </w:rPr>
            </w:pPr>
            <w:r w:rsidRPr="00F20A10">
              <w:rPr>
                <w:sz w:val="18"/>
                <w:szCs w:val="20"/>
              </w:rPr>
              <w:t>New item to add district general recreation infrastructure to Ellen Grove District Park.</w:t>
            </w:r>
          </w:p>
        </w:tc>
        <w:tc>
          <w:tcPr>
            <w:tcW w:w="4666" w:type="dxa"/>
          </w:tcPr>
          <w:p w14:paraId="70119FA5" w14:textId="77777777" w:rsidR="00506317" w:rsidRPr="00F20A10" w:rsidRDefault="00506317" w:rsidP="00B90F01">
            <w:pPr>
              <w:rPr>
                <w:sz w:val="18"/>
                <w:szCs w:val="20"/>
                <w:u w:val="single"/>
              </w:rPr>
            </w:pPr>
            <w:r w:rsidRPr="00F20A10">
              <w:rPr>
                <w:sz w:val="18"/>
                <w:szCs w:val="20"/>
                <w:u w:val="single"/>
              </w:rPr>
              <w:t>Gaps</w:t>
            </w:r>
          </w:p>
          <w:p w14:paraId="6F267E0A" w14:textId="77777777" w:rsidR="00506317" w:rsidRPr="006C2558" w:rsidRDefault="00506317">
            <w:pPr>
              <w:pStyle w:val="ListParagraph"/>
              <w:numPr>
                <w:ilvl w:val="0"/>
                <w:numId w:val="121"/>
              </w:numPr>
              <w:rPr>
                <w:sz w:val="18"/>
                <w:szCs w:val="20"/>
              </w:rPr>
            </w:pPr>
            <w:r w:rsidRPr="006C2558">
              <w:rPr>
                <w:sz w:val="18"/>
                <w:szCs w:val="20"/>
              </w:rPr>
              <w:t>Good coverage/no gaps once Ellen Grove District Park and Pallara District Sport Park are embellished for sport.</w:t>
            </w:r>
          </w:p>
          <w:p w14:paraId="32BE44A3" w14:textId="6E994F5F" w:rsidR="00506317" w:rsidRPr="006C2558" w:rsidRDefault="00506317">
            <w:pPr>
              <w:pStyle w:val="ListParagraph"/>
              <w:numPr>
                <w:ilvl w:val="0"/>
                <w:numId w:val="121"/>
              </w:numPr>
              <w:rPr>
                <w:sz w:val="18"/>
                <w:szCs w:val="20"/>
              </w:rPr>
            </w:pPr>
            <w:r w:rsidRPr="006C2558">
              <w:rPr>
                <w:sz w:val="18"/>
                <w:szCs w:val="20"/>
              </w:rPr>
              <w:t>Look for further opportunities to develop local informal sport facilitie</w:t>
            </w:r>
            <w:r w:rsidR="006C2558" w:rsidRPr="006C2558">
              <w:rPr>
                <w:sz w:val="18"/>
                <w:szCs w:val="20"/>
              </w:rPr>
              <w:t>s</w:t>
            </w:r>
          </w:p>
          <w:p w14:paraId="485BF68F" w14:textId="77777777" w:rsidR="00506317" w:rsidRPr="00F20A10" w:rsidRDefault="00506317" w:rsidP="00B90F01">
            <w:pPr>
              <w:rPr>
                <w:sz w:val="18"/>
                <w:szCs w:val="20"/>
              </w:rPr>
            </w:pPr>
          </w:p>
          <w:p w14:paraId="0B0EA185" w14:textId="77777777" w:rsidR="00506317" w:rsidRPr="00F20A10" w:rsidRDefault="00506317" w:rsidP="00B90F01">
            <w:pPr>
              <w:rPr>
                <w:sz w:val="18"/>
                <w:szCs w:val="20"/>
                <w:u w:val="single"/>
              </w:rPr>
            </w:pPr>
            <w:r w:rsidRPr="00F20A10">
              <w:rPr>
                <w:sz w:val="18"/>
                <w:szCs w:val="20"/>
                <w:u w:val="single"/>
              </w:rPr>
              <w:t>Recommendations</w:t>
            </w:r>
          </w:p>
          <w:p w14:paraId="4B572F6D" w14:textId="77777777" w:rsidR="00506317" w:rsidRPr="00F20A10" w:rsidRDefault="00506317" w:rsidP="00B90F01">
            <w:pPr>
              <w:rPr>
                <w:sz w:val="18"/>
                <w:szCs w:val="20"/>
              </w:rPr>
            </w:pPr>
            <w:r w:rsidRPr="00F20A10">
              <w:rPr>
                <w:sz w:val="18"/>
                <w:szCs w:val="20"/>
              </w:rPr>
              <w:t>New U3 for The Lake Parklands D1279 to create local informal sport node end of Ibis Circuit, where existing tennis court and half court – e.g., improve court, make multi-use.</w:t>
            </w:r>
          </w:p>
        </w:tc>
      </w:tr>
      <w:tr w:rsidR="00506317" w:rsidRPr="006C2558" w14:paraId="5948902B" w14:textId="77777777" w:rsidTr="6E743871">
        <w:trPr>
          <w:cantSplit/>
        </w:trPr>
        <w:tc>
          <w:tcPr>
            <w:tcW w:w="1130" w:type="dxa"/>
            <w:shd w:val="clear" w:color="auto" w:fill="D9D9D9" w:themeFill="background1" w:themeFillShade="D9"/>
          </w:tcPr>
          <w:p w14:paraId="607C6CFC" w14:textId="77777777" w:rsidR="00506317" w:rsidRPr="006C2558" w:rsidRDefault="00506317" w:rsidP="006C2558">
            <w:pPr>
              <w:keepNext/>
              <w:rPr>
                <w:b/>
                <w:bCs/>
                <w:sz w:val="18"/>
                <w:szCs w:val="20"/>
              </w:rPr>
            </w:pPr>
            <w:r w:rsidRPr="006C2558">
              <w:rPr>
                <w:b/>
                <w:bCs/>
                <w:sz w:val="18"/>
                <w:szCs w:val="20"/>
              </w:rPr>
              <w:lastRenderedPageBreak/>
              <w:t>SA2 Area</w:t>
            </w:r>
          </w:p>
        </w:tc>
        <w:tc>
          <w:tcPr>
            <w:tcW w:w="12874" w:type="dxa"/>
            <w:gridSpan w:val="3"/>
            <w:shd w:val="clear" w:color="auto" w:fill="D9D9D9" w:themeFill="background1" w:themeFillShade="D9"/>
          </w:tcPr>
          <w:p w14:paraId="206DFA95" w14:textId="77777777" w:rsidR="00506317" w:rsidRPr="006C2558" w:rsidRDefault="00506317" w:rsidP="006C2558">
            <w:pPr>
              <w:keepNext/>
              <w:rPr>
                <w:b/>
                <w:bCs/>
                <w:sz w:val="18"/>
                <w:szCs w:val="20"/>
              </w:rPr>
            </w:pPr>
            <w:r w:rsidRPr="006C2558">
              <w:rPr>
                <w:b/>
                <w:bCs/>
                <w:sz w:val="18"/>
                <w:szCs w:val="20"/>
              </w:rPr>
              <w:t>Durack</w:t>
            </w:r>
          </w:p>
          <w:p w14:paraId="3632E359" w14:textId="77777777" w:rsidR="00506317" w:rsidRPr="006C2558" w:rsidRDefault="00506317" w:rsidP="006C2558">
            <w:pPr>
              <w:keepNext/>
              <w:rPr>
                <w:b/>
                <w:bCs/>
                <w:sz w:val="18"/>
                <w:szCs w:val="20"/>
              </w:rPr>
            </w:pPr>
            <w:r w:rsidRPr="006C2558">
              <w:rPr>
                <w:b/>
                <w:bCs/>
                <w:sz w:val="18"/>
                <w:szCs w:val="20"/>
              </w:rPr>
              <w:t>Very low population growth to 2036 (0-2500)</w:t>
            </w:r>
          </w:p>
        </w:tc>
      </w:tr>
      <w:tr w:rsidR="006C2558" w:rsidRPr="006C2558" w14:paraId="68853756" w14:textId="77777777" w:rsidTr="6E743871">
        <w:trPr>
          <w:cantSplit/>
        </w:trPr>
        <w:tc>
          <w:tcPr>
            <w:tcW w:w="4672" w:type="dxa"/>
            <w:gridSpan w:val="2"/>
            <w:shd w:val="clear" w:color="auto" w:fill="D9D9D9" w:themeFill="background1" w:themeFillShade="D9"/>
          </w:tcPr>
          <w:p w14:paraId="4FCF9C5C" w14:textId="77777777" w:rsidR="00506317" w:rsidRPr="006C2558" w:rsidRDefault="00506317" w:rsidP="006C2558">
            <w:pPr>
              <w:keepNext/>
              <w:rPr>
                <w:b/>
                <w:bCs/>
                <w:sz w:val="18"/>
                <w:szCs w:val="20"/>
              </w:rPr>
            </w:pPr>
            <w:r w:rsidRPr="006C2558">
              <w:rPr>
                <w:b/>
                <w:bCs/>
                <w:sz w:val="18"/>
                <w:szCs w:val="20"/>
              </w:rPr>
              <w:t>Local General Recreation Parks</w:t>
            </w:r>
          </w:p>
        </w:tc>
        <w:tc>
          <w:tcPr>
            <w:tcW w:w="4666" w:type="dxa"/>
            <w:shd w:val="clear" w:color="auto" w:fill="D9D9D9" w:themeFill="background1" w:themeFillShade="D9"/>
          </w:tcPr>
          <w:p w14:paraId="6AAE4DFC" w14:textId="77777777" w:rsidR="00506317" w:rsidRPr="006C2558" w:rsidRDefault="00506317" w:rsidP="006C2558">
            <w:pPr>
              <w:keepNext/>
              <w:rPr>
                <w:b/>
                <w:bCs/>
                <w:sz w:val="18"/>
                <w:szCs w:val="20"/>
              </w:rPr>
            </w:pPr>
            <w:r w:rsidRPr="006C2558">
              <w:rPr>
                <w:b/>
                <w:bCs/>
                <w:sz w:val="18"/>
                <w:szCs w:val="20"/>
              </w:rPr>
              <w:t>District General Recreation Parks</w:t>
            </w:r>
          </w:p>
        </w:tc>
        <w:tc>
          <w:tcPr>
            <w:tcW w:w="4666" w:type="dxa"/>
            <w:shd w:val="clear" w:color="auto" w:fill="D9D9D9" w:themeFill="background1" w:themeFillShade="D9"/>
          </w:tcPr>
          <w:p w14:paraId="3BF2B136" w14:textId="77777777" w:rsidR="00506317" w:rsidRPr="006C2558" w:rsidRDefault="00506317" w:rsidP="006C2558">
            <w:pPr>
              <w:keepNext/>
              <w:rPr>
                <w:b/>
                <w:bCs/>
                <w:sz w:val="18"/>
                <w:szCs w:val="20"/>
              </w:rPr>
            </w:pPr>
            <w:r w:rsidRPr="006C2558">
              <w:rPr>
                <w:b/>
                <w:bCs/>
                <w:sz w:val="18"/>
                <w:szCs w:val="20"/>
              </w:rPr>
              <w:t>Sport Parks</w:t>
            </w:r>
          </w:p>
        </w:tc>
      </w:tr>
      <w:tr w:rsidR="00506317" w:rsidRPr="00F20A10" w14:paraId="2B9D5B8D" w14:textId="77777777" w:rsidTr="6E743871">
        <w:trPr>
          <w:cantSplit/>
        </w:trPr>
        <w:tc>
          <w:tcPr>
            <w:tcW w:w="4672" w:type="dxa"/>
            <w:gridSpan w:val="2"/>
          </w:tcPr>
          <w:p w14:paraId="59A8CC76" w14:textId="77777777" w:rsidR="00506317" w:rsidRPr="00F20A10" w:rsidRDefault="00506317" w:rsidP="00B90F01">
            <w:pPr>
              <w:rPr>
                <w:sz w:val="18"/>
                <w:szCs w:val="20"/>
                <w:u w:val="single"/>
              </w:rPr>
            </w:pPr>
            <w:r w:rsidRPr="00F20A10">
              <w:rPr>
                <w:sz w:val="18"/>
                <w:szCs w:val="20"/>
                <w:u w:val="single"/>
              </w:rPr>
              <w:t>Gaps</w:t>
            </w:r>
          </w:p>
          <w:p w14:paraId="3BB8AC20" w14:textId="77777777" w:rsidR="00506317" w:rsidRPr="00F20A10" w:rsidRDefault="00506317" w:rsidP="00B90F01">
            <w:pPr>
              <w:rPr>
                <w:sz w:val="18"/>
                <w:szCs w:val="20"/>
              </w:rPr>
            </w:pPr>
            <w:r w:rsidRPr="00F20A10">
              <w:rPr>
                <w:sz w:val="18"/>
                <w:szCs w:val="20"/>
              </w:rPr>
              <w:t xml:space="preserve">Large gap area in north, which is mostly </w:t>
            </w:r>
            <w:proofErr w:type="gramStart"/>
            <w:r w:rsidRPr="00F20A10">
              <w:rPr>
                <w:sz w:val="18"/>
                <w:szCs w:val="20"/>
              </w:rPr>
              <w:t>Low Density</w:t>
            </w:r>
            <w:proofErr w:type="gramEnd"/>
            <w:r w:rsidRPr="00F20A10">
              <w:rPr>
                <w:sz w:val="18"/>
                <w:szCs w:val="20"/>
              </w:rPr>
              <w:t xml:space="preserve"> Residential zone. The gap area east of Blunder Road is a retirement village, which provides some private recreation infrastructure for residents, so no need to address this gap area. Area west of Blunder Road is a gap area that needs to be addressed.</w:t>
            </w:r>
          </w:p>
          <w:p w14:paraId="36B018A0" w14:textId="77777777" w:rsidR="00506317" w:rsidRPr="00F20A10" w:rsidRDefault="00506317" w:rsidP="00B90F01">
            <w:pPr>
              <w:rPr>
                <w:sz w:val="18"/>
                <w:szCs w:val="20"/>
              </w:rPr>
            </w:pPr>
          </w:p>
          <w:p w14:paraId="1CAD732A" w14:textId="77777777" w:rsidR="00506317" w:rsidRPr="00F20A10" w:rsidRDefault="00506317" w:rsidP="00B90F01">
            <w:pPr>
              <w:rPr>
                <w:sz w:val="18"/>
                <w:szCs w:val="20"/>
                <w:u w:val="single"/>
              </w:rPr>
            </w:pPr>
            <w:r w:rsidRPr="00F20A10">
              <w:rPr>
                <w:sz w:val="18"/>
                <w:szCs w:val="20"/>
                <w:u w:val="single"/>
              </w:rPr>
              <w:t>Recommendations</w:t>
            </w:r>
          </w:p>
          <w:p w14:paraId="4527DF36" w14:textId="77777777" w:rsidR="00506317" w:rsidRPr="00F20A10" w:rsidRDefault="00506317" w:rsidP="00B90F01">
            <w:pPr>
              <w:rPr>
                <w:sz w:val="18"/>
                <w:szCs w:val="20"/>
              </w:rPr>
            </w:pPr>
            <w:r w:rsidRPr="00F20A10">
              <w:rPr>
                <w:sz w:val="18"/>
                <w:szCs w:val="20"/>
              </w:rPr>
              <w:t>New A1 - Two properties – 0.7ha – 100/112 Highfield Street (three street frontages) – powerline easement thru southwest corner (2026-2031).</w:t>
            </w:r>
          </w:p>
        </w:tc>
        <w:tc>
          <w:tcPr>
            <w:tcW w:w="4666" w:type="dxa"/>
          </w:tcPr>
          <w:p w14:paraId="25AAE300" w14:textId="77777777" w:rsidR="00506317" w:rsidRPr="00F20A10" w:rsidRDefault="00506317" w:rsidP="00B90F01">
            <w:pPr>
              <w:rPr>
                <w:sz w:val="18"/>
                <w:szCs w:val="20"/>
                <w:u w:val="single"/>
              </w:rPr>
            </w:pPr>
            <w:r w:rsidRPr="00F20A10">
              <w:rPr>
                <w:sz w:val="18"/>
                <w:szCs w:val="20"/>
                <w:u w:val="single"/>
              </w:rPr>
              <w:t>Gaps</w:t>
            </w:r>
          </w:p>
          <w:p w14:paraId="27D33C4F" w14:textId="77777777" w:rsidR="00506317" w:rsidRPr="00F20A10" w:rsidRDefault="00506317" w:rsidP="00B90F01">
            <w:pPr>
              <w:rPr>
                <w:sz w:val="18"/>
                <w:szCs w:val="20"/>
              </w:rPr>
            </w:pPr>
            <w:r w:rsidRPr="00F20A10">
              <w:rPr>
                <w:sz w:val="18"/>
                <w:szCs w:val="20"/>
              </w:rPr>
              <w:t>No gaps</w:t>
            </w:r>
          </w:p>
          <w:p w14:paraId="6DBD7D36" w14:textId="77777777" w:rsidR="00506317" w:rsidRPr="00F20A10" w:rsidRDefault="00506317" w:rsidP="00B90F01">
            <w:pPr>
              <w:rPr>
                <w:sz w:val="18"/>
                <w:szCs w:val="20"/>
              </w:rPr>
            </w:pPr>
          </w:p>
          <w:p w14:paraId="19796AA5" w14:textId="77777777" w:rsidR="00506317" w:rsidRPr="00F20A10" w:rsidRDefault="00506317" w:rsidP="00B90F01">
            <w:pPr>
              <w:rPr>
                <w:sz w:val="18"/>
                <w:szCs w:val="20"/>
                <w:u w:val="single"/>
              </w:rPr>
            </w:pPr>
            <w:r w:rsidRPr="00F20A10">
              <w:rPr>
                <w:sz w:val="18"/>
                <w:szCs w:val="20"/>
                <w:u w:val="single"/>
              </w:rPr>
              <w:t>Recommendations</w:t>
            </w:r>
          </w:p>
          <w:p w14:paraId="61FCF051" w14:textId="77777777" w:rsidR="00506317" w:rsidRPr="00F20A10" w:rsidRDefault="00506317" w:rsidP="00B90F01">
            <w:pPr>
              <w:rPr>
                <w:sz w:val="18"/>
                <w:szCs w:val="20"/>
              </w:rPr>
            </w:pPr>
            <w:r w:rsidRPr="00F20A10">
              <w:rPr>
                <w:sz w:val="18"/>
                <w:szCs w:val="20"/>
              </w:rPr>
              <w:t>No recommendations</w:t>
            </w:r>
          </w:p>
        </w:tc>
        <w:tc>
          <w:tcPr>
            <w:tcW w:w="4666" w:type="dxa"/>
          </w:tcPr>
          <w:p w14:paraId="3F9C2BFE" w14:textId="77777777" w:rsidR="00506317" w:rsidRPr="00F20A10" w:rsidRDefault="00506317" w:rsidP="00B90F01">
            <w:pPr>
              <w:rPr>
                <w:sz w:val="18"/>
                <w:szCs w:val="20"/>
                <w:u w:val="single"/>
              </w:rPr>
            </w:pPr>
            <w:r w:rsidRPr="00F20A10">
              <w:rPr>
                <w:sz w:val="18"/>
                <w:szCs w:val="20"/>
                <w:u w:val="single"/>
              </w:rPr>
              <w:t>Gaps</w:t>
            </w:r>
          </w:p>
          <w:p w14:paraId="65507D92" w14:textId="77777777" w:rsidR="00506317" w:rsidRPr="00F20A10" w:rsidRDefault="00506317" w:rsidP="00B90F01">
            <w:pPr>
              <w:rPr>
                <w:sz w:val="18"/>
                <w:szCs w:val="20"/>
              </w:rPr>
            </w:pPr>
            <w:r w:rsidRPr="00F20A10">
              <w:rPr>
                <w:sz w:val="18"/>
                <w:szCs w:val="20"/>
              </w:rPr>
              <w:t>No gaps</w:t>
            </w:r>
          </w:p>
          <w:p w14:paraId="5BEE431F" w14:textId="77777777" w:rsidR="00506317" w:rsidRPr="00F20A10" w:rsidRDefault="00506317" w:rsidP="00B90F01">
            <w:pPr>
              <w:rPr>
                <w:sz w:val="18"/>
                <w:szCs w:val="20"/>
              </w:rPr>
            </w:pPr>
          </w:p>
          <w:p w14:paraId="5E91EA7B" w14:textId="77777777" w:rsidR="00506317" w:rsidRPr="00F20A10" w:rsidRDefault="00506317" w:rsidP="00B90F01">
            <w:pPr>
              <w:rPr>
                <w:sz w:val="18"/>
                <w:szCs w:val="20"/>
                <w:u w:val="single"/>
              </w:rPr>
            </w:pPr>
            <w:r w:rsidRPr="00F20A10">
              <w:rPr>
                <w:sz w:val="18"/>
                <w:szCs w:val="20"/>
                <w:u w:val="single"/>
              </w:rPr>
              <w:t>Recommendations</w:t>
            </w:r>
          </w:p>
          <w:p w14:paraId="1EDD51F1" w14:textId="77777777" w:rsidR="00506317" w:rsidRPr="00F20A10" w:rsidRDefault="00506317" w:rsidP="00B90F01">
            <w:pPr>
              <w:rPr>
                <w:sz w:val="18"/>
                <w:szCs w:val="20"/>
              </w:rPr>
            </w:pPr>
            <w:r w:rsidRPr="00F20A10">
              <w:rPr>
                <w:sz w:val="18"/>
                <w:szCs w:val="20"/>
              </w:rPr>
              <w:t>No recommendations</w:t>
            </w:r>
          </w:p>
        </w:tc>
      </w:tr>
      <w:tr w:rsidR="00506317" w:rsidRPr="006C2558" w14:paraId="1F943ACD" w14:textId="77777777" w:rsidTr="6E743871">
        <w:trPr>
          <w:cantSplit/>
        </w:trPr>
        <w:tc>
          <w:tcPr>
            <w:tcW w:w="1130" w:type="dxa"/>
            <w:shd w:val="clear" w:color="auto" w:fill="D9D9D9" w:themeFill="background1" w:themeFillShade="D9"/>
          </w:tcPr>
          <w:p w14:paraId="4ECDF143" w14:textId="77777777" w:rsidR="00506317" w:rsidRPr="006C2558" w:rsidRDefault="00506317" w:rsidP="006C2558">
            <w:pPr>
              <w:keepNext/>
              <w:rPr>
                <w:b/>
                <w:bCs/>
                <w:sz w:val="18"/>
                <w:szCs w:val="20"/>
              </w:rPr>
            </w:pPr>
            <w:r w:rsidRPr="006C2558">
              <w:rPr>
                <w:b/>
                <w:bCs/>
                <w:sz w:val="18"/>
                <w:szCs w:val="20"/>
              </w:rPr>
              <w:lastRenderedPageBreak/>
              <w:t>SA2 Area</w:t>
            </w:r>
          </w:p>
        </w:tc>
        <w:tc>
          <w:tcPr>
            <w:tcW w:w="12874" w:type="dxa"/>
            <w:gridSpan w:val="3"/>
            <w:shd w:val="clear" w:color="auto" w:fill="D9D9D9" w:themeFill="background1" w:themeFillShade="D9"/>
          </w:tcPr>
          <w:p w14:paraId="4DAD644A" w14:textId="77777777" w:rsidR="00506317" w:rsidRPr="006C2558" w:rsidRDefault="00506317" w:rsidP="006C2558">
            <w:pPr>
              <w:keepNext/>
              <w:rPr>
                <w:b/>
                <w:bCs/>
                <w:sz w:val="18"/>
                <w:szCs w:val="20"/>
              </w:rPr>
            </w:pPr>
            <w:r w:rsidRPr="006C2558">
              <w:rPr>
                <w:b/>
                <w:bCs/>
                <w:sz w:val="18"/>
                <w:szCs w:val="20"/>
              </w:rPr>
              <w:t>Pallara-Willawong</w:t>
            </w:r>
          </w:p>
          <w:p w14:paraId="0FED59A1" w14:textId="77777777" w:rsidR="00506317" w:rsidRPr="006C2558" w:rsidRDefault="00506317" w:rsidP="006C2558">
            <w:pPr>
              <w:keepNext/>
              <w:rPr>
                <w:b/>
                <w:bCs/>
                <w:sz w:val="18"/>
                <w:szCs w:val="20"/>
              </w:rPr>
            </w:pPr>
            <w:r w:rsidRPr="006C2558">
              <w:rPr>
                <w:b/>
                <w:bCs/>
                <w:sz w:val="18"/>
                <w:szCs w:val="20"/>
              </w:rPr>
              <w:t>Low population growth to 2036 (2501-5000)</w:t>
            </w:r>
          </w:p>
        </w:tc>
      </w:tr>
      <w:tr w:rsidR="006C2558" w:rsidRPr="006C2558" w14:paraId="70AD5B51" w14:textId="77777777" w:rsidTr="6E743871">
        <w:trPr>
          <w:cantSplit/>
        </w:trPr>
        <w:tc>
          <w:tcPr>
            <w:tcW w:w="4672" w:type="dxa"/>
            <w:gridSpan w:val="2"/>
            <w:shd w:val="clear" w:color="auto" w:fill="D9D9D9" w:themeFill="background1" w:themeFillShade="D9"/>
          </w:tcPr>
          <w:p w14:paraId="14A07EA0" w14:textId="77777777" w:rsidR="00506317" w:rsidRPr="006C2558" w:rsidRDefault="00506317" w:rsidP="006C2558">
            <w:pPr>
              <w:keepNext/>
              <w:rPr>
                <w:b/>
                <w:bCs/>
                <w:sz w:val="18"/>
                <w:szCs w:val="20"/>
              </w:rPr>
            </w:pPr>
            <w:r w:rsidRPr="006C2558">
              <w:rPr>
                <w:b/>
                <w:bCs/>
                <w:sz w:val="18"/>
                <w:szCs w:val="20"/>
              </w:rPr>
              <w:t>Local General Recreation Parks</w:t>
            </w:r>
          </w:p>
        </w:tc>
        <w:tc>
          <w:tcPr>
            <w:tcW w:w="4666" w:type="dxa"/>
            <w:shd w:val="clear" w:color="auto" w:fill="D9D9D9" w:themeFill="background1" w:themeFillShade="D9"/>
          </w:tcPr>
          <w:p w14:paraId="6C2683C8" w14:textId="77777777" w:rsidR="00506317" w:rsidRPr="006C2558" w:rsidRDefault="00506317" w:rsidP="006C2558">
            <w:pPr>
              <w:keepNext/>
              <w:rPr>
                <w:b/>
                <w:bCs/>
                <w:sz w:val="18"/>
                <w:szCs w:val="20"/>
              </w:rPr>
            </w:pPr>
            <w:r w:rsidRPr="006C2558">
              <w:rPr>
                <w:b/>
                <w:bCs/>
                <w:sz w:val="18"/>
                <w:szCs w:val="20"/>
              </w:rPr>
              <w:t>District General Recreation Parks</w:t>
            </w:r>
          </w:p>
        </w:tc>
        <w:tc>
          <w:tcPr>
            <w:tcW w:w="4666" w:type="dxa"/>
            <w:shd w:val="clear" w:color="auto" w:fill="D9D9D9" w:themeFill="background1" w:themeFillShade="D9"/>
          </w:tcPr>
          <w:p w14:paraId="1C9A90AF" w14:textId="77777777" w:rsidR="00506317" w:rsidRPr="006C2558" w:rsidRDefault="00506317" w:rsidP="006C2558">
            <w:pPr>
              <w:keepNext/>
              <w:rPr>
                <w:b/>
                <w:bCs/>
                <w:sz w:val="18"/>
                <w:szCs w:val="20"/>
              </w:rPr>
            </w:pPr>
            <w:r w:rsidRPr="006C2558">
              <w:rPr>
                <w:b/>
                <w:bCs/>
                <w:sz w:val="18"/>
                <w:szCs w:val="20"/>
              </w:rPr>
              <w:t>Sport Parks</w:t>
            </w:r>
          </w:p>
        </w:tc>
      </w:tr>
      <w:tr w:rsidR="00506317" w:rsidRPr="00F20A10" w14:paraId="1F68757B" w14:textId="77777777" w:rsidTr="6E743871">
        <w:trPr>
          <w:cantSplit/>
        </w:trPr>
        <w:tc>
          <w:tcPr>
            <w:tcW w:w="4672" w:type="dxa"/>
            <w:gridSpan w:val="2"/>
          </w:tcPr>
          <w:p w14:paraId="45953926" w14:textId="77777777" w:rsidR="00506317" w:rsidRPr="00F20A10" w:rsidRDefault="00506317" w:rsidP="00B90F01">
            <w:pPr>
              <w:rPr>
                <w:sz w:val="18"/>
                <w:szCs w:val="20"/>
                <w:u w:val="single"/>
              </w:rPr>
            </w:pPr>
            <w:r w:rsidRPr="00F20A10">
              <w:rPr>
                <w:sz w:val="18"/>
                <w:szCs w:val="20"/>
                <w:u w:val="single"/>
              </w:rPr>
              <w:t>Gaps</w:t>
            </w:r>
          </w:p>
          <w:p w14:paraId="08BE3110" w14:textId="77777777" w:rsidR="00506317" w:rsidRPr="006C2558" w:rsidRDefault="00506317">
            <w:pPr>
              <w:pStyle w:val="ListParagraph"/>
              <w:numPr>
                <w:ilvl w:val="0"/>
                <w:numId w:val="122"/>
              </w:numPr>
              <w:rPr>
                <w:sz w:val="18"/>
                <w:szCs w:val="20"/>
              </w:rPr>
            </w:pPr>
            <w:r w:rsidRPr="006C2558">
              <w:rPr>
                <w:sz w:val="18"/>
                <w:szCs w:val="20"/>
              </w:rPr>
              <w:t xml:space="preserve">Small gap in north-east corner. Existing local general recreation parks north of </w:t>
            </w:r>
            <w:proofErr w:type="spellStart"/>
            <w:r w:rsidRPr="006C2558">
              <w:rPr>
                <w:sz w:val="18"/>
                <w:szCs w:val="20"/>
              </w:rPr>
              <w:t>Learoyd</w:t>
            </w:r>
            <w:proofErr w:type="spellEnd"/>
            <w:r w:rsidRPr="006C2558">
              <w:rPr>
                <w:sz w:val="18"/>
                <w:szCs w:val="20"/>
              </w:rPr>
              <w:t xml:space="preserve"> Road are &gt;750m walking distance from Emerging Community area on Paradise Road. Need to address.</w:t>
            </w:r>
          </w:p>
          <w:p w14:paraId="03D4162C" w14:textId="6A2C9361" w:rsidR="00506317" w:rsidRPr="006C2558" w:rsidRDefault="00506317">
            <w:pPr>
              <w:pStyle w:val="ListParagraph"/>
              <w:numPr>
                <w:ilvl w:val="0"/>
                <w:numId w:val="122"/>
              </w:numPr>
              <w:rPr>
                <w:sz w:val="18"/>
                <w:szCs w:val="20"/>
              </w:rPr>
            </w:pPr>
            <w:r w:rsidRPr="006C2558">
              <w:rPr>
                <w:sz w:val="18"/>
                <w:szCs w:val="20"/>
              </w:rPr>
              <w:t xml:space="preserve">Large gaps through new residential areas of Pallara. Existing LGIP A1 and A2 items will mostly address the gaps in the Pallara area, incl PAL-A1-001, PAL-A2-001 (Pallara Linear Park D2267) &amp; PAL-A1-002 (Ventura Street Park D2322). Southern part of developing residential area bounded by Blunder Road, </w:t>
            </w:r>
            <w:proofErr w:type="spellStart"/>
            <w:r w:rsidRPr="006C2558">
              <w:rPr>
                <w:sz w:val="18"/>
                <w:szCs w:val="20"/>
              </w:rPr>
              <w:t>Wadeville</w:t>
            </w:r>
            <w:proofErr w:type="spellEnd"/>
            <w:r w:rsidRPr="006C2558">
              <w:rPr>
                <w:sz w:val="18"/>
                <w:szCs w:val="20"/>
              </w:rPr>
              <w:t xml:space="preserve"> Street and Ritchie Road are within 750m of Brush Box Place Park (local general recreation area) to the south, but northern part will still be a gap area. Note, Blunder Road is a significant barrier to access, so parks west of Blunder Road are not accessible for this area. This gap could readily be addressed by inclusion of a local general recreation node in Pallara District Sports Park D2097, approximately 700m away on the other side of Ritchie Road.</w:t>
            </w:r>
          </w:p>
          <w:p w14:paraId="7A633CA5" w14:textId="77777777" w:rsidR="00506317" w:rsidRPr="00F20A10" w:rsidRDefault="00506317" w:rsidP="00B90F01">
            <w:pPr>
              <w:rPr>
                <w:sz w:val="18"/>
                <w:szCs w:val="20"/>
              </w:rPr>
            </w:pPr>
          </w:p>
          <w:p w14:paraId="4C1A7BA7" w14:textId="77777777" w:rsidR="00506317" w:rsidRPr="00F20A10" w:rsidRDefault="00506317" w:rsidP="00B90F01">
            <w:pPr>
              <w:rPr>
                <w:sz w:val="18"/>
                <w:szCs w:val="20"/>
                <w:u w:val="single"/>
              </w:rPr>
            </w:pPr>
            <w:r w:rsidRPr="00F20A10">
              <w:rPr>
                <w:sz w:val="18"/>
                <w:szCs w:val="20"/>
                <w:u w:val="single"/>
              </w:rPr>
              <w:t>Recommendations</w:t>
            </w:r>
          </w:p>
          <w:p w14:paraId="2F069D4C" w14:textId="3C3B8AC4" w:rsidR="00506317" w:rsidRPr="006C2558" w:rsidRDefault="00506317">
            <w:pPr>
              <w:pStyle w:val="ListParagraph"/>
              <w:numPr>
                <w:ilvl w:val="0"/>
                <w:numId w:val="123"/>
              </w:numPr>
              <w:rPr>
                <w:sz w:val="18"/>
                <w:szCs w:val="18"/>
              </w:rPr>
            </w:pPr>
            <w:r w:rsidRPr="344235D2">
              <w:rPr>
                <w:sz w:val="18"/>
                <w:szCs w:val="18"/>
              </w:rPr>
              <w:t xml:space="preserve">New E1 for Paradise Road Park D1656, north-east corner on Paradise Road just south of Gardens Drive, area zoned Emerging Community (approximately 0.46ha) – specify low key, natural setting, no removal of large trees, etc; supported by </w:t>
            </w:r>
            <w:proofErr w:type="spellStart"/>
            <w:r w:rsidR="708A1D88" w:rsidRPr="344235D2">
              <w:rPr>
                <w:sz w:val="18"/>
                <w:szCs w:val="18"/>
              </w:rPr>
              <w:t>NEWS</w:t>
            </w:r>
            <w:r w:rsidRPr="344235D2">
              <w:rPr>
                <w:sz w:val="18"/>
                <w:szCs w:val="18"/>
              </w:rPr>
              <w:t>Biodiversity</w:t>
            </w:r>
            <w:proofErr w:type="spellEnd"/>
            <w:r w:rsidR="0F5E335D" w:rsidRPr="344235D2">
              <w:rPr>
                <w:sz w:val="18"/>
                <w:szCs w:val="18"/>
              </w:rPr>
              <w:t xml:space="preserve"> planning</w:t>
            </w:r>
            <w:r w:rsidRPr="344235D2">
              <w:rPr>
                <w:sz w:val="18"/>
                <w:szCs w:val="18"/>
              </w:rPr>
              <w:t xml:space="preserve"> team - email CA22/293553.</w:t>
            </w:r>
          </w:p>
          <w:p w14:paraId="2BCD281B" w14:textId="77777777" w:rsidR="00506317" w:rsidRPr="006C2558" w:rsidRDefault="00506317">
            <w:pPr>
              <w:pStyle w:val="ListParagraph"/>
              <w:numPr>
                <w:ilvl w:val="0"/>
                <w:numId w:val="123"/>
              </w:numPr>
              <w:rPr>
                <w:sz w:val="18"/>
                <w:szCs w:val="20"/>
              </w:rPr>
            </w:pPr>
            <w:r w:rsidRPr="006C2558">
              <w:rPr>
                <w:sz w:val="18"/>
                <w:szCs w:val="20"/>
              </w:rPr>
              <w:t>Modify PAL-A5-001, to include local general recreation node near the Ritchie Road-Devries intersection.</w:t>
            </w:r>
          </w:p>
        </w:tc>
        <w:tc>
          <w:tcPr>
            <w:tcW w:w="4666" w:type="dxa"/>
          </w:tcPr>
          <w:p w14:paraId="78884FD3" w14:textId="77777777" w:rsidR="00506317" w:rsidRPr="00F20A10" w:rsidRDefault="00506317" w:rsidP="00B90F01">
            <w:pPr>
              <w:rPr>
                <w:sz w:val="18"/>
                <w:szCs w:val="20"/>
                <w:u w:val="single"/>
              </w:rPr>
            </w:pPr>
            <w:r w:rsidRPr="00F20A10">
              <w:rPr>
                <w:sz w:val="18"/>
                <w:szCs w:val="20"/>
                <w:u w:val="single"/>
              </w:rPr>
              <w:t>Gaps</w:t>
            </w:r>
          </w:p>
          <w:p w14:paraId="206B3E73" w14:textId="77777777" w:rsidR="00506317" w:rsidRPr="00F20A10" w:rsidRDefault="00506317" w:rsidP="00B90F01">
            <w:pPr>
              <w:rPr>
                <w:sz w:val="18"/>
                <w:szCs w:val="20"/>
              </w:rPr>
            </w:pPr>
            <w:r w:rsidRPr="00F20A10">
              <w:rPr>
                <w:sz w:val="18"/>
                <w:szCs w:val="20"/>
              </w:rPr>
              <w:t>No gaps once Pallara Linear Park D2267 (LGIP item PAL-A2-001) is fully delivered.</w:t>
            </w:r>
          </w:p>
          <w:p w14:paraId="4D4791BA" w14:textId="77777777" w:rsidR="00506317" w:rsidRPr="00F20A10" w:rsidRDefault="00506317" w:rsidP="00B90F01">
            <w:pPr>
              <w:rPr>
                <w:sz w:val="18"/>
                <w:szCs w:val="20"/>
              </w:rPr>
            </w:pPr>
          </w:p>
          <w:p w14:paraId="4DAE5F24" w14:textId="77777777" w:rsidR="00506317" w:rsidRPr="00F20A10" w:rsidRDefault="00506317" w:rsidP="00B90F01">
            <w:pPr>
              <w:rPr>
                <w:sz w:val="18"/>
                <w:szCs w:val="20"/>
                <w:u w:val="single"/>
              </w:rPr>
            </w:pPr>
            <w:r w:rsidRPr="00F20A10">
              <w:rPr>
                <w:sz w:val="18"/>
                <w:szCs w:val="20"/>
                <w:u w:val="single"/>
              </w:rPr>
              <w:t>Recommendations</w:t>
            </w:r>
          </w:p>
          <w:p w14:paraId="3584C85D" w14:textId="77777777" w:rsidR="00506317" w:rsidRPr="00F20A10" w:rsidRDefault="00506317" w:rsidP="00B90F01">
            <w:pPr>
              <w:rPr>
                <w:sz w:val="18"/>
                <w:szCs w:val="20"/>
              </w:rPr>
            </w:pPr>
            <w:r w:rsidRPr="00F20A10">
              <w:rPr>
                <w:sz w:val="18"/>
                <w:szCs w:val="20"/>
              </w:rPr>
              <w:t>No recommendations</w:t>
            </w:r>
          </w:p>
        </w:tc>
        <w:tc>
          <w:tcPr>
            <w:tcW w:w="4666" w:type="dxa"/>
          </w:tcPr>
          <w:p w14:paraId="42075AEC" w14:textId="77777777" w:rsidR="00506317" w:rsidRPr="00F20A10" w:rsidRDefault="00506317" w:rsidP="00B90F01">
            <w:pPr>
              <w:rPr>
                <w:sz w:val="18"/>
                <w:szCs w:val="20"/>
                <w:u w:val="single"/>
              </w:rPr>
            </w:pPr>
            <w:r w:rsidRPr="00F20A10">
              <w:rPr>
                <w:sz w:val="18"/>
                <w:szCs w:val="20"/>
                <w:u w:val="single"/>
              </w:rPr>
              <w:t>Gaps</w:t>
            </w:r>
          </w:p>
          <w:p w14:paraId="2F37DFFC" w14:textId="77777777" w:rsidR="00506317" w:rsidRPr="00F20A10" w:rsidRDefault="00506317" w:rsidP="00B90F01">
            <w:pPr>
              <w:rPr>
                <w:sz w:val="18"/>
                <w:szCs w:val="20"/>
              </w:rPr>
            </w:pPr>
            <w:r w:rsidRPr="00F20A10">
              <w:rPr>
                <w:sz w:val="18"/>
                <w:szCs w:val="20"/>
              </w:rPr>
              <w:t>No gaps once Pallara District Sports Park D2097 (LGIP item PAL-A5-001) is fully delivered.</w:t>
            </w:r>
          </w:p>
          <w:p w14:paraId="0D988EA2" w14:textId="77777777" w:rsidR="00506317" w:rsidRPr="00F20A10" w:rsidRDefault="00506317" w:rsidP="00B90F01">
            <w:pPr>
              <w:rPr>
                <w:sz w:val="18"/>
                <w:szCs w:val="20"/>
              </w:rPr>
            </w:pPr>
          </w:p>
          <w:p w14:paraId="30A4864A" w14:textId="77777777" w:rsidR="00506317" w:rsidRPr="00F20A10" w:rsidRDefault="00506317" w:rsidP="00B90F01">
            <w:pPr>
              <w:rPr>
                <w:sz w:val="18"/>
                <w:szCs w:val="20"/>
                <w:u w:val="single"/>
              </w:rPr>
            </w:pPr>
            <w:r w:rsidRPr="00F20A10">
              <w:rPr>
                <w:sz w:val="18"/>
                <w:szCs w:val="20"/>
                <w:u w:val="single"/>
              </w:rPr>
              <w:t>Recommendations</w:t>
            </w:r>
          </w:p>
          <w:p w14:paraId="32C08985" w14:textId="77777777" w:rsidR="00506317" w:rsidRPr="00F20A10" w:rsidRDefault="00506317" w:rsidP="00B90F01">
            <w:pPr>
              <w:rPr>
                <w:sz w:val="18"/>
                <w:szCs w:val="20"/>
              </w:rPr>
            </w:pPr>
            <w:r w:rsidRPr="00F20A10">
              <w:rPr>
                <w:sz w:val="18"/>
                <w:szCs w:val="20"/>
              </w:rPr>
              <w:t>No recommendations</w:t>
            </w:r>
          </w:p>
        </w:tc>
      </w:tr>
      <w:tr w:rsidR="00506317" w:rsidRPr="006C2558" w14:paraId="1FF0CBC1" w14:textId="77777777" w:rsidTr="6E743871">
        <w:trPr>
          <w:cantSplit/>
        </w:trPr>
        <w:tc>
          <w:tcPr>
            <w:tcW w:w="1130" w:type="dxa"/>
            <w:shd w:val="clear" w:color="auto" w:fill="D9D9D9" w:themeFill="background1" w:themeFillShade="D9"/>
          </w:tcPr>
          <w:p w14:paraId="056FB213" w14:textId="77777777" w:rsidR="00506317" w:rsidRPr="006C2558" w:rsidRDefault="00506317" w:rsidP="006C2558">
            <w:pPr>
              <w:keepNext/>
              <w:rPr>
                <w:b/>
                <w:bCs/>
                <w:sz w:val="18"/>
                <w:szCs w:val="20"/>
              </w:rPr>
            </w:pPr>
            <w:r w:rsidRPr="006C2558">
              <w:rPr>
                <w:b/>
                <w:bCs/>
                <w:sz w:val="18"/>
                <w:szCs w:val="20"/>
              </w:rPr>
              <w:lastRenderedPageBreak/>
              <w:t>SA2 Area</w:t>
            </w:r>
          </w:p>
        </w:tc>
        <w:tc>
          <w:tcPr>
            <w:tcW w:w="12874" w:type="dxa"/>
            <w:gridSpan w:val="3"/>
            <w:shd w:val="clear" w:color="auto" w:fill="D9D9D9" w:themeFill="background1" w:themeFillShade="D9"/>
          </w:tcPr>
          <w:p w14:paraId="290F33D5" w14:textId="77777777" w:rsidR="00506317" w:rsidRPr="006C2558" w:rsidRDefault="00506317" w:rsidP="006C2558">
            <w:pPr>
              <w:keepNext/>
              <w:rPr>
                <w:b/>
                <w:bCs/>
                <w:sz w:val="18"/>
                <w:szCs w:val="20"/>
              </w:rPr>
            </w:pPr>
            <w:r w:rsidRPr="006C2558">
              <w:rPr>
                <w:b/>
                <w:bCs/>
                <w:sz w:val="18"/>
                <w:szCs w:val="20"/>
              </w:rPr>
              <w:t>Algester</w:t>
            </w:r>
          </w:p>
          <w:p w14:paraId="47443D4F" w14:textId="77777777" w:rsidR="00506317" w:rsidRPr="006C2558" w:rsidRDefault="00506317" w:rsidP="006C2558">
            <w:pPr>
              <w:keepNext/>
              <w:rPr>
                <w:b/>
                <w:bCs/>
                <w:sz w:val="18"/>
                <w:szCs w:val="20"/>
              </w:rPr>
            </w:pPr>
            <w:r w:rsidRPr="006C2558">
              <w:rPr>
                <w:b/>
                <w:bCs/>
                <w:sz w:val="18"/>
                <w:szCs w:val="20"/>
              </w:rPr>
              <w:t>Very low population growth to 2036 (0-2500)</w:t>
            </w:r>
          </w:p>
        </w:tc>
      </w:tr>
      <w:tr w:rsidR="006C2558" w:rsidRPr="006C2558" w14:paraId="3E24826A" w14:textId="77777777" w:rsidTr="6E743871">
        <w:trPr>
          <w:cantSplit/>
        </w:trPr>
        <w:tc>
          <w:tcPr>
            <w:tcW w:w="4672" w:type="dxa"/>
            <w:gridSpan w:val="2"/>
            <w:shd w:val="clear" w:color="auto" w:fill="D9D9D9" w:themeFill="background1" w:themeFillShade="D9"/>
          </w:tcPr>
          <w:p w14:paraId="73C56C99" w14:textId="77777777" w:rsidR="00506317" w:rsidRPr="006C2558" w:rsidRDefault="00506317" w:rsidP="006C2558">
            <w:pPr>
              <w:keepNext/>
              <w:rPr>
                <w:b/>
                <w:bCs/>
                <w:sz w:val="18"/>
                <w:szCs w:val="20"/>
              </w:rPr>
            </w:pPr>
            <w:r w:rsidRPr="006C2558">
              <w:rPr>
                <w:b/>
                <w:bCs/>
                <w:sz w:val="18"/>
                <w:szCs w:val="20"/>
              </w:rPr>
              <w:t>Local General Recreation Parks</w:t>
            </w:r>
          </w:p>
        </w:tc>
        <w:tc>
          <w:tcPr>
            <w:tcW w:w="4666" w:type="dxa"/>
            <w:shd w:val="clear" w:color="auto" w:fill="D9D9D9" w:themeFill="background1" w:themeFillShade="D9"/>
          </w:tcPr>
          <w:p w14:paraId="77E42057" w14:textId="77777777" w:rsidR="00506317" w:rsidRPr="006C2558" w:rsidRDefault="00506317" w:rsidP="006C2558">
            <w:pPr>
              <w:keepNext/>
              <w:rPr>
                <w:b/>
                <w:bCs/>
                <w:sz w:val="18"/>
                <w:szCs w:val="20"/>
              </w:rPr>
            </w:pPr>
            <w:r w:rsidRPr="006C2558">
              <w:rPr>
                <w:b/>
                <w:bCs/>
                <w:sz w:val="18"/>
                <w:szCs w:val="20"/>
              </w:rPr>
              <w:t>District General Recreation Parks</w:t>
            </w:r>
          </w:p>
        </w:tc>
        <w:tc>
          <w:tcPr>
            <w:tcW w:w="4666" w:type="dxa"/>
            <w:shd w:val="clear" w:color="auto" w:fill="D9D9D9" w:themeFill="background1" w:themeFillShade="D9"/>
          </w:tcPr>
          <w:p w14:paraId="05B9A611" w14:textId="77777777" w:rsidR="00506317" w:rsidRPr="006C2558" w:rsidRDefault="00506317" w:rsidP="006C2558">
            <w:pPr>
              <w:keepNext/>
              <w:rPr>
                <w:b/>
                <w:bCs/>
                <w:sz w:val="18"/>
                <w:szCs w:val="20"/>
              </w:rPr>
            </w:pPr>
            <w:r w:rsidRPr="006C2558">
              <w:rPr>
                <w:b/>
                <w:bCs/>
                <w:sz w:val="18"/>
                <w:szCs w:val="20"/>
              </w:rPr>
              <w:t>Sport Parks</w:t>
            </w:r>
          </w:p>
        </w:tc>
      </w:tr>
      <w:tr w:rsidR="00506317" w:rsidRPr="00F20A10" w14:paraId="1C5C46BE" w14:textId="77777777" w:rsidTr="6E743871">
        <w:trPr>
          <w:cantSplit/>
        </w:trPr>
        <w:tc>
          <w:tcPr>
            <w:tcW w:w="4672" w:type="dxa"/>
            <w:gridSpan w:val="2"/>
          </w:tcPr>
          <w:p w14:paraId="19ABE4BE" w14:textId="77777777" w:rsidR="00506317" w:rsidRPr="00F20A10" w:rsidRDefault="00506317" w:rsidP="00B90F01">
            <w:pPr>
              <w:rPr>
                <w:sz w:val="18"/>
                <w:szCs w:val="20"/>
                <w:u w:val="single"/>
              </w:rPr>
            </w:pPr>
            <w:r w:rsidRPr="00F20A10">
              <w:rPr>
                <w:sz w:val="18"/>
                <w:szCs w:val="20"/>
                <w:u w:val="single"/>
              </w:rPr>
              <w:t>Gaps</w:t>
            </w:r>
          </w:p>
          <w:p w14:paraId="72730465" w14:textId="77777777" w:rsidR="00506317" w:rsidRPr="006C2558" w:rsidRDefault="00506317">
            <w:pPr>
              <w:pStyle w:val="ListParagraph"/>
              <w:numPr>
                <w:ilvl w:val="0"/>
                <w:numId w:val="124"/>
              </w:numPr>
              <w:rPr>
                <w:sz w:val="18"/>
                <w:szCs w:val="20"/>
              </w:rPr>
            </w:pPr>
            <w:r w:rsidRPr="006C2558">
              <w:rPr>
                <w:sz w:val="18"/>
                <w:szCs w:val="20"/>
              </w:rPr>
              <w:t>Gaps in north will be addressed by existing parks and LGIP items once Emerging Community areas develop.</w:t>
            </w:r>
          </w:p>
          <w:p w14:paraId="5F4BF3D6" w14:textId="77777777" w:rsidR="00506317" w:rsidRPr="006C2558" w:rsidRDefault="00506317">
            <w:pPr>
              <w:pStyle w:val="ListParagraph"/>
              <w:numPr>
                <w:ilvl w:val="0"/>
                <w:numId w:val="124"/>
              </w:numPr>
              <w:rPr>
                <w:sz w:val="18"/>
                <w:szCs w:val="20"/>
              </w:rPr>
            </w:pPr>
            <w:r w:rsidRPr="006C2558">
              <w:rPr>
                <w:sz w:val="18"/>
                <w:szCs w:val="20"/>
              </w:rPr>
              <w:t>Gap in south-west corner is over existing Low Density Residential area. Properties in this gap area are &gt;1km from an existing local general recreation park. Townhouse/ villa development in far south-west corner provides private recreation facilities for residents.</w:t>
            </w:r>
          </w:p>
          <w:p w14:paraId="7FD64862" w14:textId="77777777" w:rsidR="00506317" w:rsidRPr="006C2558" w:rsidRDefault="00506317">
            <w:pPr>
              <w:pStyle w:val="ListParagraph"/>
              <w:numPr>
                <w:ilvl w:val="0"/>
                <w:numId w:val="124"/>
              </w:numPr>
              <w:rPr>
                <w:sz w:val="18"/>
                <w:szCs w:val="20"/>
              </w:rPr>
            </w:pPr>
            <w:r w:rsidRPr="006C2558">
              <w:rPr>
                <w:sz w:val="18"/>
                <w:szCs w:val="20"/>
              </w:rPr>
              <w:t>Laurel Oak Park D0985 (corridor park) has potential to be developed for some local general recreation infrastructure, which would address a large part of this southern gap area.</w:t>
            </w:r>
          </w:p>
          <w:p w14:paraId="5AA3CA2A" w14:textId="77777777" w:rsidR="00506317" w:rsidRPr="00F20A10" w:rsidRDefault="00506317" w:rsidP="00B90F01">
            <w:pPr>
              <w:rPr>
                <w:sz w:val="18"/>
                <w:szCs w:val="20"/>
              </w:rPr>
            </w:pPr>
          </w:p>
          <w:p w14:paraId="588FA31E" w14:textId="77777777" w:rsidR="00506317" w:rsidRPr="00F20A10" w:rsidRDefault="00506317" w:rsidP="00B90F01">
            <w:pPr>
              <w:rPr>
                <w:sz w:val="18"/>
                <w:szCs w:val="20"/>
                <w:u w:val="single"/>
              </w:rPr>
            </w:pPr>
            <w:r w:rsidRPr="00F20A10">
              <w:rPr>
                <w:sz w:val="18"/>
                <w:szCs w:val="20"/>
                <w:u w:val="single"/>
              </w:rPr>
              <w:t>Recommendations</w:t>
            </w:r>
          </w:p>
          <w:p w14:paraId="1971AB64" w14:textId="77777777" w:rsidR="00506317" w:rsidRPr="00F20A10" w:rsidRDefault="00506317" w:rsidP="00B90F01">
            <w:pPr>
              <w:rPr>
                <w:sz w:val="18"/>
                <w:szCs w:val="20"/>
              </w:rPr>
            </w:pPr>
            <w:r w:rsidRPr="00F20A10">
              <w:rPr>
                <w:sz w:val="18"/>
                <w:szCs w:val="20"/>
              </w:rPr>
              <w:t>New U3 for Laurel Oak Park D0985, for local general recreation infrastructure to address identified gap, 2026-2031.</w:t>
            </w:r>
          </w:p>
        </w:tc>
        <w:tc>
          <w:tcPr>
            <w:tcW w:w="4666" w:type="dxa"/>
          </w:tcPr>
          <w:p w14:paraId="38C8C79D" w14:textId="77777777" w:rsidR="00506317" w:rsidRPr="00F20A10" w:rsidRDefault="00506317" w:rsidP="00B90F01">
            <w:pPr>
              <w:rPr>
                <w:sz w:val="18"/>
                <w:szCs w:val="20"/>
                <w:u w:val="single"/>
              </w:rPr>
            </w:pPr>
            <w:r w:rsidRPr="00F20A10">
              <w:rPr>
                <w:sz w:val="18"/>
                <w:szCs w:val="20"/>
                <w:u w:val="single"/>
              </w:rPr>
              <w:t>Gaps</w:t>
            </w:r>
          </w:p>
          <w:p w14:paraId="099E92ED" w14:textId="77777777" w:rsidR="00506317" w:rsidRPr="00F20A10" w:rsidRDefault="00506317" w:rsidP="00B90F01">
            <w:pPr>
              <w:rPr>
                <w:sz w:val="18"/>
                <w:szCs w:val="20"/>
              </w:rPr>
            </w:pPr>
            <w:r w:rsidRPr="00F20A10">
              <w:rPr>
                <w:sz w:val="18"/>
                <w:szCs w:val="20"/>
              </w:rPr>
              <w:t>No gaps</w:t>
            </w:r>
          </w:p>
          <w:p w14:paraId="23774D1D" w14:textId="77777777" w:rsidR="00506317" w:rsidRPr="00F20A10" w:rsidRDefault="00506317" w:rsidP="00B90F01">
            <w:pPr>
              <w:rPr>
                <w:sz w:val="18"/>
                <w:szCs w:val="20"/>
              </w:rPr>
            </w:pPr>
          </w:p>
          <w:p w14:paraId="32D62229" w14:textId="77777777" w:rsidR="00506317" w:rsidRPr="00F20A10" w:rsidRDefault="00506317" w:rsidP="00B90F01">
            <w:pPr>
              <w:rPr>
                <w:sz w:val="18"/>
                <w:szCs w:val="20"/>
                <w:u w:val="single"/>
              </w:rPr>
            </w:pPr>
            <w:r w:rsidRPr="00F20A10">
              <w:rPr>
                <w:sz w:val="18"/>
                <w:szCs w:val="20"/>
                <w:u w:val="single"/>
              </w:rPr>
              <w:t>Recommendations</w:t>
            </w:r>
          </w:p>
          <w:p w14:paraId="5BE94374" w14:textId="77777777" w:rsidR="00506317" w:rsidRPr="00F20A10" w:rsidRDefault="00506317" w:rsidP="00B90F01">
            <w:pPr>
              <w:rPr>
                <w:sz w:val="18"/>
                <w:szCs w:val="20"/>
              </w:rPr>
            </w:pPr>
            <w:r w:rsidRPr="00F20A10">
              <w:rPr>
                <w:sz w:val="18"/>
                <w:szCs w:val="20"/>
              </w:rPr>
              <w:t>No recommendations</w:t>
            </w:r>
          </w:p>
        </w:tc>
        <w:tc>
          <w:tcPr>
            <w:tcW w:w="4666" w:type="dxa"/>
          </w:tcPr>
          <w:p w14:paraId="1ECD9AB3" w14:textId="77777777" w:rsidR="00506317" w:rsidRPr="00F20A10" w:rsidRDefault="00506317" w:rsidP="00B90F01">
            <w:pPr>
              <w:rPr>
                <w:sz w:val="18"/>
                <w:szCs w:val="20"/>
                <w:u w:val="single"/>
              </w:rPr>
            </w:pPr>
            <w:r w:rsidRPr="00F20A10">
              <w:rPr>
                <w:sz w:val="18"/>
                <w:szCs w:val="20"/>
                <w:u w:val="single"/>
              </w:rPr>
              <w:t>Gaps</w:t>
            </w:r>
          </w:p>
          <w:p w14:paraId="50B48B89" w14:textId="77777777" w:rsidR="00506317" w:rsidRPr="00F20A10" w:rsidRDefault="00506317" w:rsidP="00B90F01">
            <w:pPr>
              <w:rPr>
                <w:sz w:val="18"/>
                <w:szCs w:val="20"/>
              </w:rPr>
            </w:pPr>
            <w:r w:rsidRPr="00F20A10">
              <w:rPr>
                <w:sz w:val="18"/>
                <w:szCs w:val="20"/>
              </w:rPr>
              <w:t>No gaps</w:t>
            </w:r>
          </w:p>
          <w:p w14:paraId="3959DDB0" w14:textId="77777777" w:rsidR="00506317" w:rsidRPr="00F20A10" w:rsidRDefault="00506317" w:rsidP="00B90F01">
            <w:pPr>
              <w:rPr>
                <w:sz w:val="18"/>
                <w:szCs w:val="20"/>
              </w:rPr>
            </w:pPr>
          </w:p>
          <w:p w14:paraId="479A7763" w14:textId="77777777" w:rsidR="00506317" w:rsidRPr="00F20A10" w:rsidRDefault="00506317" w:rsidP="00B90F01">
            <w:pPr>
              <w:rPr>
                <w:sz w:val="18"/>
                <w:szCs w:val="20"/>
                <w:u w:val="single"/>
              </w:rPr>
            </w:pPr>
            <w:r w:rsidRPr="00F20A10">
              <w:rPr>
                <w:sz w:val="18"/>
                <w:szCs w:val="20"/>
                <w:u w:val="single"/>
              </w:rPr>
              <w:t>Recommendations</w:t>
            </w:r>
          </w:p>
          <w:p w14:paraId="0BE2F1A0" w14:textId="77777777" w:rsidR="00506317" w:rsidRPr="00F20A10" w:rsidRDefault="00506317" w:rsidP="00B90F01">
            <w:pPr>
              <w:rPr>
                <w:sz w:val="18"/>
                <w:szCs w:val="20"/>
              </w:rPr>
            </w:pPr>
            <w:r w:rsidRPr="00F20A10">
              <w:rPr>
                <w:sz w:val="18"/>
                <w:szCs w:val="20"/>
              </w:rPr>
              <w:t>No recommendations</w:t>
            </w:r>
          </w:p>
        </w:tc>
      </w:tr>
      <w:tr w:rsidR="00506317" w:rsidRPr="006C2558" w14:paraId="253C6634" w14:textId="77777777" w:rsidTr="6E743871">
        <w:trPr>
          <w:cantSplit/>
        </w:trPr>
        <w:tc>
          <w:tcPr>
            <w:tcW w:w="1130" w:type="dxa"/>
            <w:shd w:val="clear" w:color="auto" w:fill="D9D9D9" w:themeFill="background1" w:themeFillShade="D9"/>
          </w:tcPr>
          <w:p w14:paraId="1B12A2AB" w14:textId="77777777" w:rsidR="00506317" w:rsidRPr="006C2558" w:rsidRDefault="00506317" w:rsidP="006C2558">
            <w:pPr>
              <w:keepNext/>
              <w:rPr>
                <w:b/>
                <w:bCs/>
                <w:sz w:val="18"/>
                <w:szCs w:val="20"/>
              </w:rPr>
            </w:pPr>
            <w:r w:rsidRPr="006C2558">
              <w:rPr>
                <w:b/>
                <w:bCs/>
                <w:sz w:val="18"/>
                <w:szCs w:val="20"/>
              </w:rPr>
              <w:lastRenderedPageBreak/>
              <w:t>SA2 Area</w:t>
            </w:r>
          </w:p>
        </w:tc>
        <w:tc>
          <w:tcPr>
            <w:tcW w:w="12874" w:type="dxa"/>
            <w:gridSpan w:val="3"/>
            <w:shd w:val="clear" w:color="auto" w:fill="D9D9D9" w:themeFill="background1" w:themeFillShade="D9"/>
          </w:tcPr>
          <w:p w14:paraId="34F74414" w14:textId="77777777" w:rsidR="00506317" w:rsidRPr="006C2558" w:rsidRDefault="00506317" w:rsidP="006C2558">
            <w:pPr>
              <w:keepNext/>
              <w:rPr>
                <w:b/>
                <w:bCs/>
                <w:sz w:val="18"/>
                <w:szCs w:val="20"/>
              </w:rPr>
            </w:pPr>
            <w:r w:rsidRPr="006C2558">
              <w:rPr>
                <w:b/>
                <w:bCs/>
                <w:sz w:val="18"/>
                <w:szCs w:val="20"/>
              </w:rPr>
              <w:t>Parkinson-Drewvale</w:t>
            </w:r>
          </w:p>
          <w:p w14:paraId="0CFB7176" w14:textId="77777777" w:rsidR="00506317" w:rsidRPr="006C2558" w:rsidRDefault="00506317" w:rsidP="006C2558">
            <w:pPr>
              <w:keepNext/>
              <w:rPr>
                <w:b/>
                <w:bCs/>
                <w:sz w:val="18"/>
                <w:szCs w:val="20"/>
              </w:rPr>
            </w:pPr>
            <w:r w:rsidRPr="006C2558">
              <w:rPr>
                <w:b/>
                <w:bCs/>
                <w:sz w:val="18"/>
                <w:szCs w:val="20"/>
              </w:rPr>
              <w:t>Very low population growth to 2036 (0-2500)</w:t>
            </w:r>
          </w:p>
        </w:tc>
      </w:tr>
      <w:tr w:rsidR="006C2558" w:rsidRPr="006C2558" w14:paraId="05D0FAAE" w14:textId="77777777" w:rsidTr="6E743871">
        <w:trPr>
          <w:cantSplit/>
        </w:trPr>
        <w:tc>
          <w:tcPr>
            <w:tcW w:w="4672" w:type="dxa"/>
            <w:gridSpan w:val="2"/>
            <w:shd w:val="clear" w:color="auto" w:fill="D9D9D9" w:themeFill="background1" w:themeFillShade="D9"/>
          </w:tcPr>
          <w:p w14:paraId="1929A46C" w14:textId="77777777" w:rsidR="00506317" w:rsidRPr="006C2558" w:rsidRDefault="00506317" w:rsidP="006C2558">
            <w:pPr>
              <w:keepNext/>
              <w:rPr>
                <w:b/>
                <w:bCs/>
                <w:sz w:val="18"/>
                <w:szCs w:val="20"/>
              </w:rPr>
            </w:pPr>
            <w:r w:rsidRPr="006C2558">
              <w:rPr>
                <w:b/>
                <w:bCs/>
                <w:sz w:val="18"/>
                <w:szCs w:val="20"/>
              </w:rPr>
              <w:t>Local General Recreation Parks</w:t>
            </w:r>
          </w:p>
        </w:tc>
        <w:tc>
          <w:tcPr>
            <w:tcW w:w="4666" w:type="dxa"/>
            <w:shd w:val="clear" w:color="auto" w:fill="D9D9D9" w:themeFill="background1" w:themeFillShade="D9"/>
          </w:tcPr>
          <w:p w14:paraId="6D957A4E" w14:textId="77777777" w:rsidR="00506317" w:rsidRPr="006C2558" w:rsidRDefault="00506317" w:rsidP="006C2558">
            <w:pPr>
              <w:keepNext/>
              <w:rPr>
                <w:b/>
                <w:bCs/>
                <w:sz w:val="18"/>
                <w:szCs w:val="20"/>
              </w:rPr>
            </w:pPr>
            <w:r w:rsidRPr="006C2558">
              <w:rPr>
                <w:b/>
                <w:bCs/>
                <w:sz w:val="18"/>
                <w:szCs w:val="20"/>
              </w:rPr>
              <w:t>District General Recreation Parks</w:t>
            </w:r>
          </w:p>
        </w:tc>
        <w:tc>
          <w:tcPr>
            <w:tcW w:w="4666" w:type="dxa"/>
            <w:shd w:val="clear" w:color="auto" w:fill="D9D9D9" w:themeFill="background1" w:themeFillShade="D9"/>
          </w:tcPr>
          <w:p w14:paraId="1A81EF96" w14:textId="77777777" w:rsidR="00506317" w:rsidRPr="006C2558" w:rsidRDefault="00506317" w:rsidP="006C2558">
            <w:pPr>
              <w:keepNext/>
              <w:rPr>
                <w:b/>
                <w:bCs/>
                <w:sz w:val="18"/>
                <w:szCs w:val="20"/>
              </w:rPr>
            </w:pPr>
            <w:r w:rsidRPr="006C2558">
              <w:rPr>
                <w:b/>
                <w:bCs/>
                <w:sz w:val="18"/>
                <w:szCs w:val="20"/>
              </w:rPr>
              <w:t>Sport Parks</w:t>
            </w:r>
          </w:p>
        </w:tc>
      </w:tr>
      <w:tr w:rsidR="00506317" w:rsidRPr="00F20A10" w14:paraId="7410AE1F" w14:textId="77777777" w:rsidTr="6E743871">
        <w:trPr>
          <w:cantSplit/>
        </w:trPr>
        <w:tc>
          <w:tcPr>
            <w:tcW w:w="4672" w:type="dxa"/>
            <w:gridSpan w:val="2"/>
          </w:tcPr>
          <w:p w14:paraId="3D2D86A1" w14:textId="77777777" w:rsidR="00506317" w:rsidRPr="00F20A10" w:rsidRDefault="00506317" w:rsidP="00B90F01">
            <w:pPr>
              <w:rPr>
                <w:sz w:val="18"/>
                <w:szCs w:val="20"/>
                <w:u w:val="single"/>
              </w:rPr>
            </w:pPr>
            <w:r w:rsidRPr="00F20A10">
              <w:rPr>
                <w:sz w:val="18"/>
                <w:szCs w:val="20"/>
                <w:u w:val="single"/>
              </w:rPr>
              <w:t>Gaps</w:t>
            </w:r>
          </w:p>
          <w:p w14:paraId="1692A8C8" w14:textId="77777777" w:rsidR="00506317" w:rsidRPr="00F20A10" w:rsidRDefault="00506317" w:rsidP="00B90F01">
            <w:pPr>
              <w:rPr>
                <w:sz w:val="18"/>
                <w:szCs w:val="20"/>
              </w:rPr>
            </w:pPr>
            <w:r w:rsidRPr="00F20A10">
              <w:rPr>
                <w:sz w:val="18"/>
                <w:szCs w:val="20"/>
              </w:rPr>
              <w:t xml:space="preserve">Very small gap areas, with very low population growth; no need to address at this stage. </w:t>
            </w:r>
          </w:p>
          <w:p w14:paraId="1361AF6A" w14:textId="77777777" w:rsidR="00506317" w:rsidRPr="00F20A10" w:rsidRDefault="00506317" w:rsidP="00B90F01">
            <w:pPr>
              <w:rPr>
                <w:sz w:val="18"/>
                <w:szCs w:val="20"/>
              </w:rPr>
            </w:pPr>
          </w:p>
          <w:p w14:paraId="2593362C" w14:textId="77777777" w:rsidR="00506317" w:rsidRPr="00F20A10" w:rsidRDefault="00506317" w:rsidP="00B90F01">
            <w:pPr>
              <w:rPr>
                <w:sz w:val="18"/>
                <w:szCs w:val="20"/>
                <w:u w:val="single"/>
              </w:rPr>
            </w:pPr>
            <w:r w:rsidRPr="00F20A10">
              <w:rPr>
                <w:sz w:val="18"/>
                <w:szCs w:val="20"/>
                <w:u w:val="single"/>
              </w:rPr>
              <w:t>Recommendations</w:t>
            </w:r>
          </w:p>
          <w:p w14:paraId="1B920676" w14:textId="77777777" w:rsidR="00506317" w:rsidRPr="00F20A10" w:rsidRDefault="00506317" w:rsidP="00B90F01">
            <w:pPr>
              <w:rPr>
                <w:sz w:val="18"/>
                <w:szCs w:val="20"/>
              </w:rPr>
            </w:pPr>
            <w:r w:rsidRPr="00F20A10">
              <w:rPr>
                <w:sz w:val="18"/>
                <w:szCs w:val="20"/>
              </w:rPr>
              <w:t xml:space="preserve">No recommendations </w:t>
            </w:r>
          </w:p>
        </w:tc>
        <w:tc>
          <w:tcPr>
            <w:tcW w:w="4666" w:type="dxa"/>
          </w:tcPr>
          <w:p w14:paraId="4C0E937D" w14:textId="77777777" w:rsidR="00506317" w:rsidRPr="00F20A10" w:rsidRDefault="00506317" w:rsidP="00B90F01">
            <w:pPr>
              <w:rPr>
                <w:sz w:val="18"/>
                <w:szCs w:val="20"/>
                <w:u w:val="single"/>
              </w:rPr>
            </w:pPr>
            <w:r w:rsidRPr="00F20A10">
              <w:rPr>
                <w:sz w:val="18"/>
                <w:szCs w:val="20"/>
                <w:u w:val="single"/>
              </w:rPr>
              <w:t>Gaps</w:t>
            </w:r>
          </w:p>
          <w:p w14:paraId="663D0C35" w14:textId="77777777" w:rsidR="00506317" w:rsidRPr="00F20A10" w:rsidRDefault="00506317" w:rsidP="00B90F01">
            <w:pPr>
              <w:rPr>
                <w:sz w:val="18"/>
                <w:szCs w:val="20"/>
              </w:rPr>
            </w:pPr>
            <w:r w:rsidRPr="00F20A10">
              <w:rPr>
                <w:sz w:val="18"/>
                <w:szCs w:val="20"/>
              </w:rPr>
              <w:t>No gaps</w:t>
            </w:r>
          </w:p>
          <w:p w14:paraId="4F0A3960" w14:textId="77777777" w:rsidR="00506317" w:rsidRPr="00F20A10" w:rsidRDefault="00506317" w:rsidP="00B90F01">
            <w:pPr>
              <w:rPr>
                <w:sz w:val="18"/>
                <w:szCs w:val="20"/>
              </w:rPr>
            </w:pPr>
          </w:p>
          <w:p w14:paraId="5647F5D6" w14:textId="77777777" w:rsidR="00506317" w:rsidRPr="00F20A10" w:rsidRDefault="00506317" w:rsidP="00B90F01">
            <w:pPr>
              <w:rPr>
                <w:sz w:val="18"/>
                <w:szCs w:val="20"/>
                <w:u w:val="single"/>
              </w:rPr>
            </w:pPr>
            <w:r w:rsidRPr="00F20A10">
              <w:rPr>
                <w:sz w:val="18"/>
                <w:szCs w:val="20"/>
                <w:u w:val="single"/>
              </w:rPr>
              <w:t>Recommendations</w:t>
            </w:r>
          </w:p>
          <w:p w14:paraId="21AEE40B" w14:textId="77777777" w:rsidR="00506317" w:rsidRPr="00F20A10" w:rsidRDefault="00506317" w:rsidP="00B90F01">
            <w:pPr>
              <w:rPr>
                <w:sz w:val="18"/>
                <w:szCs w:val="20"/>
              </w:rPr>
            </w:pPr>
            <w:r w:rsidRPr="00F20A10">
              <w:rPr>
                <w:sz w:val="18"/>
                <w:szCs w:val="20"/>
              </w:rPr>
              <w:t>No recommendations</w:t>
            </w:r>
          </w:p>
        </w:tc>
        <w:tc>
          <w:tcPr>
            <w:tcW w:w="4666" w:type="dxa"/>
          </w:tcPr>
          <w:p w14:paraId="4D6F308B" w14:textId="77777777" w:rsidR="00506317" w:rsidRPr="00F20A10" w:rsidRDefault="00506317" w:rsidP="00B90F01">
            <w:pPr>
              <w:rPr>
                <w:sz w:val="18"/>
                <w:szCs w:val="20"/>
                <w:u w:val="single"/>
              </w:rPr>
            </w:pPr>
            <w:r w:rsidRPr="00F20A10">
              <w:rPr>
                <w:sz w:val="18"/>
                <w:szCs w:val="20"/>
                <w:u w:val="single"/>
              </w:rPr>
              <w:t>Gaps</w:t>
            </w:r>
          </w:p>
          <w:p w14:paraId="3DA62754" w14:textId="771D8239" w:rsidR="00506317" w:rsidRPr="006C2558" w:rsidRDefault="00506317" w:rsidP="00B90F01">
            <w:pPr>
              <w:rPr>
                <w:b/>
                <w:bCs/>
                <w:sz w:val="18"/>
                <w:szCs w:val="20"/>
              </w:rPr>
            </w:pPr>
            <w:r w:rsidRPr="006C2558">
              <w:rPr>
                <w:b/>
                <w:bCs/>
                <w:sz w:val="18"/>
                <w:szCs w:val="20"/>
              </w:rPr>
              <w:t>Parkinson</w:t>
            </w:r>
          </w:p>
          <w:p w14:paraId="2A3F8B66" w14:textId="77777777" w:rsidR="00506317" w:rsidRPr="00F20A10" w:rsidRDefault="00506317" w:rsidP="00B90F01">
            <w:pPr>
              <w:rPr>
                <w:sz w:val="18"/>
                <w:szCs w:val="20"/>
              </w:rPr>
            </w:pPr>
            <w:r w:rsidRPr="00F20A10">
              <w:rPr>
                <w:sz w:val="18"/>
                <w:szCs w:val="20"/>
              </w:rPr>
              <w:t>Large gap in Low Density Residential area north-east of Paradise Road/ Logan Motorway intersection. Only opportunity to expand sport capacity is to consider adding local informal sport facilities to existing general recreation or corridor parks.</w:t>
            </w:r>
          </w:p>
          <w:p w14:paraId="62D37F46" w14:textId="77777777" w:rsidR="00506317" w:rsidRPr="00F20A10" w:rsidRDefault="00506317" w:rsidP="00B90F01">
            <w:pPr>
              <w:rPr>
                <w:sz w:val="18"/>
                <w:szCs w:val="20"/>
              </w:rPr>
            </w:pPr>
          </w:p>
          <w:p w14:paraId="66C69B9C" w14:textId="4219AE95" w:rsidR="00506317" w:rsidRPr="006C2558" w:rsidRDefault="00506317" w:rsidP="00B90F01">
            <w:pPr>
              <w:rPr>
                <w:b/>
                <w:bCs/>
                <w:sz w:val="18"/>
                <w:szCs w:val="20"/>
              </w:rPr>
            </w:pPr>
            <w:r w:rsidRPr="006C2558">
              <w:rPr>
                <w:b/>
                <w:bCs/>
                <w:sz w:val="18"/>
                <w:szCs w:val="20"/>
              </w:rPr>
              <w:t>Drewvale</w:t>
            </w:r>
          </w:p>
          <w:p w14:paraId="6C4CA130" w14:textId="77777777" w:rsidR="00506317" w:rsidRPr="00F20A10" w:rsidRDefault="00506317" w:rsidP="00B90F01">
            <w:pPr>
              <w:rPr>
                <w:sz w:val="18"/>
                <w:szCs w:val="20"/>
              </w:rPr>
            </w:pPr>
            <w:r w:rsidRPr="00F20A10">
              <w:rPr>
                <w:sz w:val="18"/>
                <w:szCs w:val="20"/>
              </w:rPr>
              <w:t>Gap in Low Density Residential area south-east of Drewvale Bushlands. 2.4km to Beaudesert Road Park and 2.9km to Scrubby Creek Recreation Reserve (which is not currently embellished for sport). All existing local general recreation parks are too small to add local sport. There are a variety of sport facilities in nearby Logan City. Add E item for sport park at Scrubby Creek. No other opportunities to address gap.</w:t>
            </w:r>
          </w:p>
          <w:p w14:paraId="52D08F65" w14:textId="77777777" w:rsidR="00506317" w:rsidRPr="00F20A10" w:rsidRDefault="00506317" w:rsidP="00B90F01">
            <w:pPr>
              <w:rPr>
                <w:sz w:val="18"/>
                <w:szCs w:val="20"/>
              </w:rPr>
            </w:pPr>
          </w:p>
          <w:p w14:paraId="2619F155" w14:textId="77777777" w:rsidR="00506317" w:rsidRPr="00F20A10" w:rsidRDefault="00506317" w:rsidP="00B90F01">
            <w:pPr>
              <w:rPr>
                <w:sz w:val="18"/>
                <w:szCs w:val="20"/>
                <w:u w:val="single"/>
              </w:rPr>
            </w:pPr>
            <w:r w:rsidRPr="00F20A10">
              <w:rPr>
                <w:sz w:val="18"/>
                <w:szCs w:val="20"/>
                <w:u w:val="single"/>
              </w:rPr>
              <w:t>Recommendations</w:t>
            </w:r>
          </w:p>
          <w:p w14:paraId="4C4C02F9" w14:textId="77777777" w:rsidR="00506317" w:rsidRPr="006C2558" w:rsidRDefault="00506317">
            <w:pPr>
              <w:pStyle w:val="ListParagraph"/>
              <w:numPr>
                <w:ilvl w:val="0"/>
                <w:numId w:val="125"/>
              </w:numPr>
              <w:rPr>
                <w:sz w:val="18"/>
                <w:szCs w:val="20"/>
              </w:rPr>
            </w:pPr>
            <w:r w:rsidRPr="006C2558">
              <w:rPr>
                <w:sz w:val="18"/>
                <w:szCs w:val="20"/>
              </w:rPr>
              <w:t>New U3 for Greenways Esplanade Park D1617 to add new local sport north of multi-use game area (e.g., informal field/ kick about space 30m wide x 70m long with line marking, goal at western end) and new off-road bike facilities e.g., cycle pump skills, jumps (refer Off-Road Cycling Project).</w:t>
            </w:r>
          </w:p>
          <w:p w14:paraId="1B1AF409" w14:textId="77777777" w:rsidR="00506317" w:rsidRPr="006C2558" w:rsidRDefault="00506317">
            <w:pPr>
              <w:pStyle w:val="ListParagraph"/>
              <w:numPr>
                <w:ilvl w:val="0"/>
                <w:numId w:val="125"/>
              </w:numPr>
              <w:rPr>
                <w:sz w:val="18"/>
                <w:szCs w:val="20"/>
              </w:rPr>
            </w:pPr>
            <w:r w:rsidRPr="006C2558">
              <w:rPr>
                <w:sz w:val="18"/>
                <w:szCs w:val="20"/>
              </w:rPr>
              <w:t>New U3 for Scrubby Creek Recreation Reserve D2200 (2.86ha) (to be considered as part of an overall concept plan for the park, incorporate off-road cycling proposals too).</w:t>
            </w:r>
          </w:p>
        </w:tc>
      </w:tr>
    </w:tbl>
    <w:p w14:paraId="38BB5C09" w14:textId="77777777" w:rsidR="00506317" w:rsidRPr="006C2558" w:rsidRDefault="00506317" w:rsidP="006C2558"/>
    <w:p w14:paraId="3EF4C596" w14:textId="04291FF3" w:rsidR="006C2558" w:rsidRPr="006C2558" w:rsidRDefault="006C2558" w:rsidP="006C2558">
      <w:pPr>
        <w:sectPr w:rsidR="006C2558" w:rsidRPr="006C2558" w:rsidSect="00B90F01">
          <w:footerReference w:type="even" r:id="rId42"/>
          <w:footerReference w:type="default" r:id="rId43"/>
          <w:footerReference w:type="first" r:id="rId44"/>
          <w:pgSz w:w="16840" w:h="11910" w:orient="landscape"/>
          <w:pgMar w:top="1418" w:right="1418" w:bottom="1418" w:left="1418" w:header="709" w:footer="709" w:gutter="0"/>
          <w:cols w:space="720"/>
          <w:docGrid w:linePitch="272"/>
        </w:sectPr>
      </w:pPr>
    </w:p>
    <w:p w14:paraId="58950171" w14:textId="510A178C" w:rsidR="00121B57" w:rsidRPr="006376BE" w:rsidRDefault="00121B57">
      <w:pPr>
        <w:pStyle w:val="Heading2"/>
      </w:pPr>
      <w:bookmarkStart w:id="1823" w:name="_Toc117504384"/>
      <w:bookmarkStart w:id="1824" w:name="_Toc117504699"/>
      <w:bookmarkStart w:id="1825" w:name="_Toc117506392"/>
      <w:bookmarkStart w:id="1826" w:name="_Toc117506724"/>
      <w:bookmarkStart w:id="1827" w:name="_Toc117507329"/>
      <w:bookmarkStart w:id="1828" w:name="_Toc117507608"/>
      <w:bookmarkStart w:id="1829" w:name="_Toc117507884"/>
      <w:bookmarkStart w:id="1830" w:name="_Toc117508159"/>
      <w:bookmarkStart w:id="1831" w:name="_Toc117508433"/>
      <w:bookmarkStart w:id="1832" w:name="_Toc117517763"/>
      <w:bookmarkStart w:id="1833" w:name="_Toc117597942"/>
      <w:bookmarkStart w:id="1834" w:name="_Toc117603388"/>
      <w:bookmarkStart w:id="1835" w:name="_Toc117603453"/>
      <w:bookmarkEnd w:id="1823"/>
      <w:bookmarkEnd w:id="1824"/>
      <w:bookmarkEnd w:id="1825"/>
      <w:bookmarkEnd w:id="1826"/>
      <w:bookmarkEnd w:id="1827"/>
      <w:bookmarkEnd w:id="1828"/>
      <w:bookmarkEnd w:id="1829"/>
      <w:bookmarkEnd w:id="1830"/>
      <w:bookmarkEnd w:id="1831"/>
      <w:bookmarkEnd w:id="1832"/>
      <w:r w:rsidRPr="006376BE">
        <w:lastRenderedPageBreak/>
        <w:t xml:space="preserve">Appendix </w:t>
      </w:r>
      <w:r w:rsidR="00506317" w:rsidRPr="006376BE">
        <w:t>F</w:t>
      </w:r>
      <w:r w:rsidRPr="006376BE">
        <w:t xml:space="preserve"> – Accessibility gap maps</w:t>
      </w:r>
      <w:bookmarkEnd w:id="1833"/>
      <w:bookmarkEnd w:id="1834"/>
      <w:bookmarkEnd w:id="1835"/>
    </w:p>
    <w:p w14:paraId="2F31C494" w14:textId="3AC951D1" w:rsidR="00121B57" w:rsidRPr="006376BE" w:rsidRDefault="00121B57">
      <w:pPr>
        <w:pStyle w:val="Heading3"/>
      </w:pPr>
      <w:bookmarkStart w:id="1836" w:name="_Toc87274738"/>
      <w:bookmarkStart w:id="1837" w:name="_Toc87275102"/>
      <w:bookmarkStart w:id="1838" w:name="_Toc117504386"/>
      <w:bookmarkStart w:id="1839" w:name="_Toc117504701"/>
      <w:bookmarkStart w:id="1840" w:name="_Toc117506394"/>
      <w:bookmarkStart w:id="1841" w:name="_Toc117506726"/>
      <w:bookmarkStart w:id="1842" w:name="_Toc117507331"/>
      <w:bookmarkStart w:id="1843" w:name="_Toc117507610"/>
      <w:bookmarkStart w:id="1844" w:name="_Toc117507886"/>
      <w:bookmarkStart w:id="1845" w:name="_Toc117508161"/>
      <w:bookmarkStart w:id="1846" w:name="_Toc117508435"/>
      <w:bookmarkStart w:id="1847" w:name="_Toc117517765"/>
      <w:bookmarkStart w:id="1848" w:name="_Toc87274739"/>
      <w:bookmarkStart w:id="1849" w:name="_Toc87275103"/>
      <w:bookmarkStart w:id="1850" w:name="_Toc117504387"/>
      <w:bookmarkStart w:id="1851" w:name="_Toc117504702"/>
      <w:bookmarkStart w:id="1852" w:name="_Toc117506395"/>
      <w:bookmarkStart w:id="1853" w:name="_Toc117506727"/>
      <w:bookmarkStart w:id="1854" w:name="_Toc117507332"/>
      <w:bookmarkStart w:id="1855" w:name="_Toc117507611"/>
      <w:bookmarkStart w:id="1856" w:name="_Toc117507887"/>
      <w:bookmarkStart w:id="1857" w:name="_Toc117508162"/>
      <w:bookmarkStart w:id="1858" w:name="_Toc117508436"/>
      <w:bookmarkStart w:id="1859" w:name="_Toc117517766"/>
      <w:bookmarkStart w:id="1860" w:name="_Toc117597943"/>
      <w:bookmarkStart w:id="1861" w:name="_Toc117603389"/>
      <w:bookmarkStart w:id="1862" w:name="_Toc117603454"/>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r w:rsidRPr="006376BE">
        <w:t xml:space="preserve">Local </w:t>
      </w:r>
      <w:r w:rsidR="00A6469C" w:rsidRPr="006376BE">
        <w:t xml:space="preserve">general </w:t>
      </w:r>
      <w:r w:rsidRPr="006376BE">
        <w:t>recreation parks</w:t>
      </w:r>
      <w:bookmarkEnd w:id="1860"/>
      <w:bookmarkEnd w:id="1861"/>
      <w:bookmarkEnd w:id="1862"/>
    </w:p>
    <w:p w14:paraId="090CF24D" w14:textId="647765FB" w:rsidR="006C2558" w:rsidRPr="006C2558" w:rsidRDefault="00367BC1" w:rsidP="006C2558">
      <w:r w:rsidRPr="006C2558">
        <w:rPr>
          <w:noProof/>
        </w:rPr>
        <w:drawing>
          <wp:inline distT="0" distB="0" distL="0" distR="0" wp14:anchorId="5823193C" wp14:editId="692FDDDD">
            <wp:extent cx="8897758" cy="12580620"/>
            <wp:effectExtent l="0" t="0" r="0" b="0"/>
            <wp:docPr id="4" name="Picture 4" descr="6.6.1 Local general recreation p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6.6.1 Local general recreation park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910148" cy="12598139"/>
                    </a:xfrm>
                    <a:prstGeom prst="rect">
                      <a:avLst/>
                    </a:prstGeom>
                    <a:noFill/>
                    <a:ln>
                      <a:noFill/>
                    </a:ln>
                  </pic:spPr>
                </pic:pic>
              </a:graphicData>
            </a:graphic>
          </wp:inline>
        </w:drawing>
      </w:r>
    </w:p>
    <w:p w14:paraId="065B81A2" w14:textId="3B733BF0" w:rsidR="00121B57" w:rsidRPr="006376BE" w:rsidRDefault="00121B57">
      <w:pPr>
        <w:pStyle w:val="Heading3"/>
      </w:pPr>
      <w:bookmarkStart w:id="1863" w:name="_Toc117597944"/>
      <w:bookmarkStart w:id="1864" w:name="_Toc117603390"/>
      <w:bookmarkStart w:id="1865" w:name="_Toc117603455"/>
      <w:r w:rsidRPr="006376BE">
        <w:lastRenderedPageBreak/>
        <w:t xml:space="preserve">District </w:t>
      </w:r>
      <w:r w:rsidR="00A6469C" w:rsidRPr="006376BE">
        <w:t xml:space="preserve">general </w:t>
      </w:r>
      <w:r w:rsidRPr="006376BE">
        <w:t xml:space="preserve">recreation </w:t>
      </w:r>
      <w:r w:rsidR="00A6469C" w:rsidRPr="006376BE">
        <w:t xml:space="preserve">&amp; urban neighbourhood </w:t>
      </w:r>
      <w:r w:rsidRPr="006376BE">
        <w:t>parks</w:t>
      </w:r>
      <w:bookmarkEnd w:id="1863"/>
      <w:bookmarkEnd w:id="1864"/>
      <w:bookmarkEnd w:id="1865"/>
    </w:p>
    <w:p w14:paraId="1289A80D" w14:textId="1644EA82" w:rsidR="00A6469C" w:rsidRPr="006376BE" w:rsidRDefault="00367BC1" w:rsidP="006C2558">
      <w:pPr>
        <w:rPr>
          <w:rFonts w:eastAsia="Arial" w:cs="Arial"/>
          <w:b/>
          <w:bCs/>
          <w:sz w:val="14"/>
          <w:szCs w:val="14"/>
        </w:rPr>
      </w:pPr>
      <w:r w:rsidRPr="006C2558">
        <w:rPr>
          <w:noProof/>
        </w:rPr>
        <w:drawing>
          <wp:inline distT="0" distB="0" distL="0" distR="0" wp14:anchorId="64E0D6FC" wp14:editId="42D0FC62">
            <wp:extent cx="8903148" cy="12588240"/>
            <wp:effectExtent l="0" t="0" r="0" b="3810"/>
            <wp:docPr id="5" name="Picture 5" descr="6.6.2 District general recreation &amp; urban neighbourhood p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6.6.2 District general recreation &amp; urban neighbourhood park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914978" cy="12604966"/>
                    </a:xfrm>
                    <a:prstGeom prst="rect">
                      <a:avLst/>
                    </a:prstGeom>
                    <a:noFill/>
                    <a:ln>
                      <a:noFill/>
                    </a:ln>
                  </pic:spPr>
                </pic:pic>
              </a:graphicData>
            </a:graphic>
          </wp:inline>
        </w:drawing>
      </w:r>
    </w:p>
    <w:p w14:paraId="330E31AE" w14:textId="11EF3B06" w:rsidR="00121B57" w:rsidRPr="006376BE" w:rsidRDefault="00A6469C">
      <w:pPr>
        <w:pStyle w:val="Heading3"/>
      </w:pPr>
      <w:bookmarkStart w:id="1866" w:name="_Toc117597945"/>
      <w:bookmarkStart w:id="1867" w:name="_Toc117603391"/>
      <w:bookmarkStart w:id="1868" w:name="_Toc117603456"/>
      <w:r w:rsidRPr="006376BE">
        <w:lastRenderedPageBreak/>
        <w:t>Outdoor s</w:t>
      </w:r>
      <w:r w:rsidR="00121B57" w:rsidRPr="006376BE">
        <w:t>port parks</w:t>
      </w:r>
      <w:bookmarkEnd w:id="1866"/>
      <w:bookmarkEnd w:id="1867"/>
      <w:bookmarkEnd w:id="1868"/>
    </w:p>
    <w:p w14:paraId="5C6786FF" w14:textId="54F461BC" w:rsidR="00A6469C" w:rsidRPr="006C2558" w:rsidRDefault="00367BC1" w:rsidP="006C2558">
      <w:r w:rsidRPr="006C2558">
        <w:rPr>
          <w:noProof/>
        </w:rPr>
        <w:drawing>
          <wp:inline distT="0" distB="0" distL="0" distR="0" wp14:anchorId="5894C571" wp14:editId="1BDB34DC">
            <wp:extent cx="8919315" cy="12611100"/>
            <wp:effectExtent l="0" t="0" r="0" b="0"/>
            <wp:docPr id="6" name="Picture 6" descr="6.6.3 Outdoor sport p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6.6.3 Outdoor sport park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928160" cy="12623606"/>
                    </a:xfrm>
                    <a:prstGeom prst="rect">
                      <a:avLst/>
                    </a:prstGeom>
                    <a:noFill/>
                    <a:ln>
                      <a:noFill/>
                    </a:ln>
                  </pic:spPr>
                </pic:pic>
              </a:graphicData>
            </a:graphic>
          </wp:inline>
        </w:drawing>
      </w:r>
    </w:p>
    <w:p w14:paraId="5E270D46" w14:textId="7BEB8D1F" w:rsidR="00FF350A" w:rsidRPr="006C2558" w:rsidRDefault="00FF350A" w:rsidP="006C2558"/>
    <w:p w14:paraId="1B3513DE" w14:textId="77777777" w:rsidR="00FF350A" w:rsidRPr="006C2558" w:rsidRDefault="00FF350A" w:rsidP="006C2558">
      <w:pPr>
        <w:sectPr w:rsidR="00FF350A" w:rsidRPr="006C2558" w:rsidSect="006C2558">
          <w:pgSz w:w="16840" w:h="23820"/>
          <w:pgMar w:top="1418" w:right="1418" w:bottom="1418" w:left="1418" w:header="709" w:footer="709" w:gutter="0"/>
          <w:cols w:space="720"/>
          <w:docGrid w:linePitch="272"/>
        </w:sectPr>
      </w:pPr>
    </w:p>
    <w:p w14:paraId="101F477B" w14:textId="61E3795D" w:rsidR="006C2558" w:rsidRDefault="006C2558">
      <w:pPr>
        <w:pStyle w:val="Heading2"/>
        <w:rPr>
          <w:rFonts w:eastAsia="Calibri"/>
        </w:rPr>
      </w:pPr>
      <w:bookmarkStart w:id="1869" w:name="_Toc87274341"/>
      <w:bookmarkStart w:id="1870" w:name="_Toc87274490"/>
      <w:bookmarkStart w:id="1871" w:name="_Toc87274743"/>
      <w:bookmarkStart w:id="1872" w:name="_Toc87275107"/>
      <w:bookmarkStart w:id="1873" w:name="_Toc87274342"/>
      <w:bookmarkStart w:id="1874" w:name="_Toc87274491"/>
      <w:bookmarkStart w:id="1875" w:name="_Toc87274744"/>
      <w:bookmarkStart w:id="1876" w:name="_Toc87275108"/>
      <w:bookmarkStart w:id="1877" w:name="_Toc87274343"/>
      <w:bookmarkStart w:id="1878" w:name="_Toc87274492"/>
      <w:bookmarkStart w:id="1879" w:name="_Toc87274745"/>
      <w:bookmarkStart w:id="1880" w:name="_Toc87275109"/>
      <w:bookmarkStart w:id="1881" w:name="_Toc87274344"/>
      <w:bookmarkStart w:id="1882" w:name="_Toc87274493"/>
      <w:bookmarkStart w:id="1883" w:name="_Toc87274746"/>
      <w:bookmarkStart w:id="1884" w:name="_Toc87275110"/>
      <w:bookmarkStart w:id="1885" w:name="_Toc87274345"/>
      <w:bookmarkStart w:id="1886" w:name="_Toc87274494"/>
      <w:bookmarkStart w:id="1887" w:name="_Toc87274747"/>
      <w:bookmarkStart w:id="1888" w:name="_Toc87275111"/>
      <w:bookmarkStart w:id="1889" w:name="_Toc87274346"/>
      <w:bookmarkStart w:id="1890" w:name="_Toc87274495"/>
      <w:bookmarkStart w:id="1891" w:name="_Toc87274748"/>
      <w:bookmarkStart w:id="1892" w:name="_Toc87275112"/>
      <w:bookmarkStart w:id="1893" w:name="_Toc87274347"/>
      <w:bookmarkStart w:id="1894" w:name="_Toc87274496"/>
      <w:bookmarkStart w:id="1895" w:name="_Toc87274749"/>
      <w:bookmarkStart w:id="1896" w:name="_Toc87275113"/>
      <w:bookmarkStart w:id="1897" w:name="_Toc87274348"/>
      <w:bookmarkStart w:id="1898" w:name="_Toc87274497"/>
      <w:bookmarkStart w:id="1899" w:name="_Toc87274750"/>
      <w:bookmarkStart w:id="1900" w:name="_Toc87275114"/>
      <w:bookmarkStart w:id="1901" w:name="_Toc87274349"/>
      <w:bookmarkStart w:id="1902" w:name="_Toc87274498"/>
      <w:bookmarkStart w:id="1903" w:name="_Toc87274751"/>
      <w:bookmarkStart w:id="1904" w:name="_Toc87275115"/>
      <w:bookmarkStart w:id="1905" w:name="_Toc87274350"/>
      <w:bookmarkStart w:id="1906" w:name="_Toc87274499"/>
      <w:bookmarkStart w:id="1907" w:name="_Toc87274752"/>
      <w:bookmarkStart w:id="1908" w:name="_Toc87275116"/>
      <w:bookmarkStart w:id="1909" w:name="_Toc87274351"/>
      <w:bookmarkStart w:id="1910" w:name="_Toc87274500"/>
      <w:bookmarkStart w:id="1911" w:name="_Toc87274753"/>
      <w:bookmarkStart w:id="1912" w:name="_Toc87275117"/>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r w:rsidRPr="006C2558">
        <w:rPr>
          <w:rFonts w:eastAsia="Calibri"/>
        </w:rPr>
        <w:lastRenderedPageBreak/>
        <w:t xml:space="preserve">Appendix </w:t>
      </w:r>
      <w:r>
        <w:rPr>
          <w:rFonts w:eastAsia="Calibri"/>
        </w:rPr>
        <w:t>G</w:t>
      </w:r>
      <w:r w:rsidRPr="006C2558">
        <w:rPr>
          <w:rFonts w:eastAsia="Calibri"/>
        </w:rPr>
        <w:t xml:space="preserve"> – Extract from ‘Land Value Estimates for Brisbane City Council Local Government Infrastructure Plan (LGIP)’</w:t>
      </w:r>
    </w:p>
    <w:p w14:paraId="6EB3D0D4" w14:textId="53475D97" w:rsidR="005E138E" w:rsidRDefault="005E138E" w:rsidP="005E138E">
      <w:r>
        <w:t>The table</w:t>
      </w:r>
      <w:r w:rsidR="00163ABF">
        <w:t>s</w:t>
      </w:r>
      <w:r>
        <w:t xml:space="preserve"> below </w:t>
      </w:r>
      <w:r w:rsidR="00163ABF">
        <w:t>are</w:t>
      </w:r>
      <w:r>
        <w:t xml:space="preserve"> used for the calculation of land valuation rates for existing and potential future sites for the land for community facilities network (refer to sections 4.7.3 and 4.7.5).</w:t>
      </w:r>
    </w:p>
    <w:p w14:paraId="4F26261C" w14:textId="77777777" w:rsidR="005E138E" w:rsidRPr="005E138E" w:rsidRDefault="005E138E" w:rsidP="005E138E"/>
    <w:p w14:paraId="4E2B86C6" w14:textId="77777777" w:rsidR="006C2558" w:rsidRPr="006C2558" w:rsidRDefault="006C2558" w:rsidP="006C2558">
      <w:pPr>
        <w:pStyle w:val="Caption"/>
      </w:pPr>
      <w:r w:rsidRPr="006C2558">
        <w:t>Table 13 – Taylor Byrne final revised median and average rates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1E0" w:firstRow="1" w:lastRow="1" w:firstColumn="1" w:lastColumn="1" w:noHBand="0" w:noVBand="0"/>
        <w:tblCaption w:val="Table 13 – Taylor Byrne final revised median and average rates"/>
        <w:tblDescription w:val="Taylor Byrne final revised median and average rates"/>
      </w:tblPr>
      <w:tblGrid>
        <w:gridCol w:w="1166"/>
        <w:gridCol w:w="1522"/>
        <w:gridCol w:w="1276"/>
        <w:gridCol w:w="1134"/>
        <w:gridCol w:w="994"/>
        <w:gridCol w:w="848"/>
        <w:gridCol w:w="1229"/>
        <w:gridCol w:w="1464"/>
        <w:gridCol w:w="1276"/>
        <w:gridCol w:w="1134"/>
        <w:gridCol w:w="994"/>
        <w:gridCol w:w="957"/>
      </w:tblGrid>
      <w:tr w:rsidR="005E138E" w:rsidRPr="005E138E" w14:paraId="389B37A4" w14:textId="77777777" w:rsidTr="007D4E6A">
        <w:trPr>
          <w:cantSplit/>
          <w:tblHeader/>
        </w:trPr>
        <w:tc>
          <w:tcPr>
            <w:tcW w:w="2480" w:type="pct"/>
            <w:gridSpan w:val="6"/>
            <w:shd w:val="clear" w:color="auto" w:fill="E4DFEC"/>
          </w:tcPr>
          <w:p w14:paraId="0FBF748A" w14:textId="77777777" w:rsidR="005E138E" w:rsidRPr="005E138E" w:rsidRDefault="005E138E" w:rsidP="005E138E">
            <w:pPr>
              <w:jc w:val="center"/>
              <w:rPr>
                <w:rFonts w:asciiTheme="minorHAnsi" w:hAnsiTheme="minorHAnsi" w:cstheme="minorHAnsi"/>
                <w:b/>
                <w:bCs/>
                <w:sz w:val="16"/>
                <w:szCs w:val="16"/>
              </w:rPr>
            </w:pPr>
            <w:r w:rsidRPr="005E138E">
              <w:rPr>
                <w:rFonts w:asciiTheme="minorHAnsi" w:hAnsiTheme="minorHAnsi" w:cstheme="minorHAnsi"/>
                <w:b/>
                <w:bCs/>
                <w:sz w:val="16"/>
                <w:szCs w:val="16"/>
              </w:rPr>
              <w:t xml:space="preserve">Vacant </w:t>
            </w:r>
            <w:proofErr w:type="spellStart"/>
            <w:r w:rsidRPr="005E138E">
              <w:rPr>
                <w:rFonts w:asciiTheme="minorHAnsi" w:hAnsiTheme="minorHAnsi" w:cstheme="minorHAnsi"/>
                <w:b/>
                <w:bCs/>
                <w:sz w:val="16"/>
                <w:szCs w:val="16"/>
              </w:rPr>
              <w:t>Pricefinder</w:t>
            </w:r>
            <w:proofErr w:type="spellEnd"/>
            <w:r w:rsidRPr="005E138E">
              <w:rPr>
                <w:rFonts w:asciiTheme="minorHAnsi" w:hAnsiTheme="minorHAnsi" w:cstheme="minorHAnsi"/>
                <w:b/>
                <w:bCs/>
                <w:sz w:val="16"/>
                <w:szCs w:val="16"/>
              </w:rPr>
              <w:t xml:space="preserve"> Data</w:t>
            </w:r>
          </w:p>
        </w:tc>
        <w:tc>
          <w:tcPr>
            <w:tcW w:w="2520" w:type="pct"/>
            <w:gridSpan w:val="6"/>
            <w:shd w:val="clear" w:color="auto" w:fill="FDE9D9"/>
          </w:tcPr>
          <w:p w14:paraId="2C4A473A" w14:textId="77777777" w:rsidR="005E138E" w:rsidRPr="005E138E" w:rsidRDefault="005E138E" w:rsidP="005E138E">
            <w:pPr>
              <w:jc w:val="center"/>
              <w:rPr>
                <w:rFonts w:asciiTheme="minorHAnsi" w:hAnsiTheme="minorHAnsi" w:cstheme="minorHAnsi"/>
                <w:b/>
                <w:bCs/>
                <w:sz w:val="16"/>
                <w:szCs w:val="16"/>
              </w:rPr>
            </w:pPr>
            <w:r w:rsidRPr="005E138E">
              <w:rPr>
                <w:rFonts w:asciiTheme="minorHAnsi" w:hAnsiTheme="minorHAnsi" w:cstheme="minorHAnsi"/>
                <w:b/>
                <w:bCs/>
                <w:sz w:val="16"/>
                <w:szCs w:val="16"/>
              </w:rPr>
              <w:t xml:space="preserve">Occupied </w:t>
            </w:r>
            <w:proofErr w:type="spellStart"/>
            <w:r w:rsidRPr="005E138E">
              <w:rPr>
                <w:rFonts w:asciiTheme="minorHAnsi" w:hAnsiTheme="minorHAnsi" w:cstheme="minorHAnsi"/>
                <w:b/>
                <w:bCs/>
                <w:sz w:val="16"/>
                <w:szCs w:val="16"/>
              </w:rPr>
              <w:t>PriceFinder</w:t>
            </w:r>
            <w:proofErr w:type="spellEnd"/>
            <w:r w:rsidRPr="005E138E">
              <w:rPr>
                <w:rFonts w:asciiTheme="minorHAnsi" w:hAnsiTheme="minorHAnsi" w:cstheme="minorHAnsi"/>
                <w:b/>
                <w:bCs/>
                <w:sz w:val="16"/>
                <w:szCs w:val="16"/>
              </w:rPr>
              <w:t xml:space="preserve"> Data</w:t>
            </w:r>
          </w:p>
        </w:tc>
      </w:tr>
      <w:tr w:rsidR="007D4E6A" w:rsidRPr="005E138E" w14:paraId="68686A9D" w14:textId="77777777" w:rsidTr="007D4E6A">
        <w:trPr>
          <w:cantSplit/>
          <w:tblHeader/>
        </w:trPr>
        <w:tc>
          <w:tcPr>
            <w:tcW w:w="417" w:type="pct"/>
            <w:shd w:val="clear" w:color="auto" w:fill="auto"/>
          </w:tcPr>
          <w:p w14:paraId="14EFE9FE"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Zone group</w:t>
            </w:r>
          </w:p>
        </w:tc>
        <w:tc>
          <w:tcPr>
            <w:tcW w:w="544" w:type="pct"/>
            <w:shd w:val="clear" w:color="auto" w:fill="auto"/>
          </w:tcPr>
          <w:p w14:paraId="6A824FD8"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Road Distance from GPO</w:t>
            </w:r>
          </w:p>
        </w:tc>
        <w:tc>
          <w:tcPr>
            <w:tcW w:w="456" w:type="pct"/>
            <w:shd w:val="clear" w:color="auto" w:fill="auto"/>
          </w:tcPr>
          <w:p w14:paraId="7A197D98"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Sale site area</w:t>
            </w:r>
          </w:p>
        </w:tc>
        <w:tc>
          <w:tcPr>
            <w:tcW w:w="405" w:type="pct"/>
            <w:shd w:val="clear" w:color="auto" w:fill="auto"/>
          </w:tcPr>
          <w:p w14:paraId="3A9EBDA3"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Maximum Sale Limit $</w:t>
            </w:r>
          </w:p>
        </w:tc>
        <w:tc>
          <w:tcPr>
            <w:tcW w:w="355" w:type="pct"/>
            <w:shd w:val="clear" w:color="auto" w:fill="auto"/>
          </w:tcPr>
          <w:p w14:paraId="3B353BEC"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Median</w:t>
            </w:r>
          </w:p>
          <w:p w14:paraId="0448A4EE"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$/m</w:t>
            </w:r>
            <w:r w:rsidRPr="005E138E">
              <w:rPr>
                <w:rFonts w:asciiTheme="minorHAnsi" w:hAnsiTheme="minorHAnsi" w:cstheme="minorHAnsi"/>
                <w:b/>
                <w:bCs/>
                <w:sz w:val="16"/>
                <w:szCs w:val="16"/>
                <w:vertAlign w:val="superscript"/>
              </w:rPr>
              <w:t>2</w:t>
            </w:r>
          </w:p>
        </w:tc>
        <w:tc>
          <w:tcPr>
            <w:tcW w:w="303" w:type="pct"/>
            <w:shd w:val="clear" w:color="auto" w:fill="auto"/>
          </w:tcPr>
          <w:p w14:paraId="0279C3B4"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Average</w:t>
            </w:r>
          </w:p>
          <w:p w14:paraId="14557017"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$/m</w:t>
            </w:r>
            <w:r w:rsidRPr="005E138E">
              <w:rPr>
                <w:rFonts w:asciiTheme="minorHAnsi" w:hAnsiTheme="minorHAnsi" w:cstheme="minorHAnsi"/>
                <w:b/>
                <w:bCs/>
                <w:sz w:val="16"/>
                <w:szCs w:val="16"/>
                <w:vertAlign w:val="superscript"/>
              </w:rPr>
              <w:t>2</w:t>
            </w:r>
          </w:p>
        </w:tc>
        <w:tc>
          <w:tcPr>
            <w:tcW w:w="439" w:type="pct"/>
            <w:shd w:val="clear" w:color="auto" w:fill="auto"/>
          </w:tcPr>
          <w:p w14:paraId="6F58E00B"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Zone group</w:t>
            </w:r>
          </w:p>
        </w:tc>
        <w:tc>
          <w:tcPr>
            <w:tcW w:w="523" w:type="pct"/>
            <w:shd w:val="clear" w:color="auto" w:fill="auto"/>
          </w:tcPr>
          <w:p w14:paraId="45862C09"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Road distance from GPO</w:t>
            </w:r>
          </w:p>
        </w:tc>
        <w:tc>
          <w:tcPr>
            <w:tcW w:w="456" w:type="pct"/>
            <w:shd w:val="clear" w:color="auto" w:fill="auto"/>
          </w:tcPr>
          <w:p w14:paraId="0169D053"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Sale site area</w:t>
            </w:r>
          </w:p>
        </w:tc>
        <w:tc>
          <w:tcPr>
            <w:tcW w:w="405" w:type="pct"/>
            <w:shd w:val="clear" w:color="auto" w:fill="auto"/>
          </w:tcPr>
          <w:p w14:paraId="19FA4F35"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Maximum Sale Limit $</w:t>
            </w:r>
          </w:p>
        </w:tc>
        <w:tc>
          <w:tcPr>
            <w:tcW w:w="355" w:type="pct"/>
            <w:shd w:val="clear" w:color="auto" w:fill="auto"/>
          </w:tcPr>
          <w:p w14:paraId="24F27193"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Median</w:t>
            </w:r>
          </w:p>
          <w:p w14:paraId="03FBCCD4"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$/m</w:t>
            </w:r>
            <w:r w:rsidRPr="005E138E">
              <w:rPr>
                <w:rFonts w:asciiTheme="minorHAnsi" w:hAnsiTheme="minorHAnsi" w:cstheme="minorHAnsi"/>
                <w:b/>
                <w:bCs/>
                <w:sz w:val="16"/>
                <w:szCs w:val="16"/>
                <w:vertAlign w:val="superscript"/>
              </w:rPr>
              <w:t>2</w:t>
            </w:r>
          </w:p>
        </w:tc>
        <w:tc>
          <w:tcPr>
            <w:tcW w:w="342" w:type="pct"/>
            <w:shd w:val="clear" w:color="auto" w:fill="auto"/>
          </w:tcPr>
          <w:p w14:paraId="4D1BE651"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Average</w:t>
            </w:r>
          </w:p>
          <w:p w14:paraId="425F9874" w14:textId="77777777" w:rsidR="005E138E" w:rsidRPr="005E138E" w:rsidRDefault="005E138E" w:rsidP="005E138E">
            <w:pPr>
              <w:rPr>
                <w:rFonts w:asciiTheme="minorHAnsi" w:hAnsiTheme="minorHAnsi" w:cstheme="minorHAnsi"/>
                <w:b/>
                <w:bCs/>
                <w:sz w:val="16"/>
                <w:szCs w:val="16"/>
              </w:rPr>
            </w:pPr>
            <w:r w:rsidRPr="005E138E">
              <w:rPr>
                <w:rFonts w:asciiTheme="minorHAnsi" w:hAnsiTheme="minorHAnsi" w:cstheme="minorHAnsi"/>
                <w:b/>
                <w:bCs/>
                <w:sz w:val="16"/>
                <w:szCs w:val="16"/>
              </w:rPr>
              <w:t>$/m</w:t>
            </w:r>
            <w:r w:rsidRPr="005E138E">
              <w:rPr>
                <w:rFonts w:asciiTheme="minorHAnsi" w:hAnsiTheme="minorHAnsi" w:cstheme="minorHAnsi"/>
                <w:b/>
                <w:bCs/>
                <w:sz w:val="16"/>
                <w:szCs w:val="16"/>
                <w:vertAlign w:val="superscript"/>
              </w:rPr>
              <w:t>2</w:t>
            </w:r>
          </w:p>
        </w:tc>
      </w:tr>
      <w:tr w:rsidR="007D4E6A" w:rsidRPr="005E138E" w14:paraId="14650C8E" w14:textId="77777777" w:rsidTr="007D4E6A">
        <w:trPr>
          <w:cantSplit/>
        </w:trPr>
        <w:tc>
          <w:tcPr>
            <w:tcW w:w="417" w:type="pct"/>
            <w:vMerge w:val="restart"/>
            <w:shd w:val="clear" w:color="auto" w:fill="E4DFEC"/>
          </w:tcPr>
          <w:p w14:paraId="045B379E"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1 LDR, CR1, CR2</w:t>
            </w:r>
          </w:p>
        </w:tc>
        <w:tc>
          <w:tcPr>
            <w:tcW w:w="544" w:type="pct"/>
            <w:shd w:val="clear" w:color="auto" w:fill="E4DFEC"/>
          </w:tcPr>
          <w:p w14:paraId="3A716E28"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0-3 km</w:t>
            </w:r>
          </w:p>
        </w:tc>
        <w:tc>
          <w:tcPr>
            <w:tcW w:w="456" w:type="pct"/>
            <w:shd w:val="clear" w:color="auto" w:fill="E4DFEC"/>
          </w:tcPr>
          <w:p w14:paraId="2C9BD27E"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&gt;200m2</w:t>
            </w:r>
          </w:p>
        </w:tc>
        <w:tc>
          <w:tcPr>
            <w:tcW w:w="405" w:type="pct"/>
            <w:shd w:val="clear" w:color="auto" w:fill="E4DFEC"/>
          </w:tcPr>
          <w:p w14:paraId="70E6FD11"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68877873" w14:textId="359EDDF3"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$2,593</w:t>
            </w:r>
          </w:p>
        </w:tc>
        <w:tc>
          <w:tcPr>
            <w:tcW w:w="303" w:type="pct"/>
            <w:shd w:val="clear" w:color="auto" w:fill="E4DFEC"/>
          </w:tcPr>
          <w:p w14:paraId="3024B69C" w14:textId="2AB581BB"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$2,445</w:t>
            </w:r>
          </w:p>
        </w:tc>
        <w:tc>
          <w:tcPr>
            <w:tcW w:w="439" w:type="pct"/>
            <w:vMerge w:val="restart"/>
            <w:shd w:val="clear" w:color="auto" w:fill="FDE9D9"/>
          </w:tcPr>
          <w:p w14:paraId="06B226D0"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1 LDR, CR1, CR2</w:t>
            </w:r>
          </w:p>
        </w:tc>
        <w:tc>
          <w:tcPr>
            <w:tcW w:w="523" w:type="pct"/>
            <w:shd w:val="clear" w:color="auto" w:fill="FDE9D9"/>
          </w:tcPr>
          <w:p w14:paraId="7B87A804"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0-3 km</w:t>
            </w:r>
          </w:p>
        </w:tc>
        <w:tc>
          <w:tcPr>
            <w:tcW w:w="456" w:type="pct"/>
            <w:shd w:val="clear" w:color="auto" w:fill="FDE9D9"/>
          </w:tcPr>
          <w:p w14:paraId="1E4592F9"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&gt;200m2</w:t>
            </w:r>
          </w:p>
        </w:tc>
        <w:tc>
          <w:tcPr>
            <w:tcW w:w="405" w:type="pct"/>
            <w:shd w:val="clear" w:color="auto" w:fill="FDE9D9"/>
          </w:tcPr>
          <w:p w14:paraId="6E241520" w14:textId="77777777" w:rsidR="005E138E" w:rsidRPr="005E138E" w:rsidRDefault="005E138E" w:rsidP="005E138E">
            <w:pPr>
              <w:rPr>
                <w:rFonts w:asciiTheme="minorHAnsi" w:hAnsiTheme="minorHAnsi" w:cstheme="minorHAnsi"/>
                <w:sz w:val="16"/>
                <w:szCs w:val="16"/>
              </w:rPr>
            </w:pPr>
          </w:p>
        </w:tc>
        <w:tc>
          <w:tcPr>
            <w:tcW w:w="355" w:type="pct"/>
            <w:shd w:val="clear" w:color="auto" w:fill="FDE9D9"/>
          </w:tcPr>
          <w:p w14:paraId="794B4F14" w14:textId="57A5FC12"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$2,536</w:t>
            </w:r>
          </w:p>
        </w:tc>
        <w:tc>
          <w:tcPr>
            <w:tcW w:w="342" w:type="pct"/>
            <w:shd w:val="clear" w:color="auto" w:fill="FDE9D9"/>
          </w:tcPr>
          <w:p w14:paraId="5925A62E" w14:textId="1F223C55"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$2,727</w:t>
            </w:r>
          </w:p>
        </w:tc>
      </w:tr>
      <w:tr w:rsidR="007D4E6A" w:rsidRPr="005E138E" w14:paraId="476DDB9E" w14:textId="77777777" w:rsidTr="007D4E6A">
        <w:trPr>
          <w:cantSplit/>
        </w:trPr>
        <w:tc>
          <w:tcPr>
            <w:tcW w:w="417" w:type="pct"/>
            <w:vMerge/>
            <w:shd w:val="clear" w:color="auto" w:fill="E4DFEC"/>
          </w:tcPr>
          <w:p w14:paraId="039F4EE6" w14:textId="77777777" w:rsidR="005E138E" w:rsidRPr="005E138E" w:rsidRDefault="005E138E" w:rsidP="005E138E">
            <w:pPr>
              <w:rPr>
                <w:rFonts w:asciiTheme="minorHAnsi" w:hAnsiTheme="minorHAnsi" w:cstheme="minorHAnsi"/>
                <w:sz w:val="16"/>
                <w:szCs w:val="16"/>
              </w:rPr>
            </w:pPr>
          </w:p>
        </w:tc>
        <w:tc>
          <w:tcPr>
            <w:tcW w:w="544" w:type="pct"/>
            <w:shd w:val="clear" w:color="auto" w:fill="E4DFEC"/>
          </w:tcPr>
          <w:p w14:paraId="11A28096"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3-5 km</w:t>
            </w:r>
          </w:p>
        </w:tc>
        <w:tc>
          <w:tcPr>
            <w:tcW w:w="456" w:type="pct"/>
            <w:shd w:val="clear" w:color="auto" w:fill="E4DFEC"/>
          </w:tcPr>
          <w:p w14:paraId="222BA25B"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&gt;200m2</w:t>
            </w:r>
          </w:p>
        </w:tc>
        <w:tc>
          <w:tcPr>
            <w:tcW w:w="405" w:type="pct"/>
            <w:shd w:val="clear" w:color="auto" w:fill="E4DFEC"/>
          </w:tcPr>
          <w:p w14:paraId="7F0048CF"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48F61F8A" w14:textId="4D22A00C"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$1,240</w:t>
            </w:r>
          </w:p>
        </w:tc>
        <w:tc>
          <w:tcPr>
            <w:tcW w:w="303" w:type="pct"/>
            <w:shd w:val="clear" w:color="auto" w:fill="E4DFEC"/>
          </w:tcPr>
          <w:p w14:paraId="2524D22B" w14:textId="103E9D3B"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$1,287</w:t>
            </w:r>
          </w:p>
        </w:tc>
        <w:tc>
          <w:tcPr>
            <w:tcW w:w="439" w:type="pct"/>
            <w:vMerge/>
            <w:shd w:val="clear" w:color="auto" w:fill="FDE9D9"/>
          </w:tcPr>
          <w:p w14:paraId="109F77B8" w14:textId="77777777" w:rsidR="005E138E" w:rsidRPr="005E138E" w:rsidRDefault="005E138E" w:rsidP="005E138E">
            <w:pPr>
              <w:rPr>
                <w:rFonts w:asciiTheme="minorHAnsi" w:hAnsiTheme="minorHAnsi" w:cstheme="minorHAnsi"/>
                <w:sz w:val="16"/>
                <w:szCs w:val="16"/>
              </w:rPr>
            </w:pPr>
          </w:p>
        </w:tc>
        <w:tc>
          <w:tcPr>
            <w:tcW w:w="523" w:type="pct"/>
            <w:shd w:val="clear" w:color="auto" w:fill="FDE9D9"/>
          </w:tcPr>
          <w:p w14:paraId="50C074E1"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3-5 km</w:t>
            </w:r>
          </w:p>
        </w:tc>
        <w:tc>
          <w:tcPr>
            <w:tcW w:w="456" w:type="pct"/>
            <w:shd w:val="clear" w:color="auto" w:fill="FDE9D9"/>
          </w:tcPr>
          <w:p w14:paraId="0250CDEF"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&gt;200m2</w:t>
            </w:r>
          </w:p>
        </w:tc>
        <w:tc>
          <w:tcPr>
            <w:tcW w:w="405" w:type="pct"/>
            <w:shd w:val="clear" w:color="auto" w:fill="FDE9D9"/>
          </w:tcPr>
          <w:p w14:paraId="70F8F667"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5,000,000</w:t>
            </w:r>
          </w:p>
        </w:tc>
        <w:tc>
          <w:tcPr>
            <w:tcW w:w="355" w:type="pct"/>
            <w:shd w:val="clear" w:color="auto" w:fill="FDE9D9"/>
          </w:tcPr>
          <w:p w14:paraId="1A11D08C" w14:textId="15C41B75"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$1,781</w:t>
            </w:r>
          </w:p>
        </w:tc>
        <w:tc>
          <w:tcPr>
            <w:tcW w:w="342" w:type="pct"/>
            <w:shd w:val="clear" w:color="auto" w:fill="FDE9D9"/>
          </w:tcPr>
          <w:p w14:paraId="387A5078" w14:textId="7F713DA0"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$1,937</w:t>
            </w:r>
          </w:p>
        </w:tc>
      </w:tr>
      <w:tr w:rsidR="007D4E6A" w:rsidRPr="005E138E" w14:paraId="3402886A" w14:textId="77777777" w:rsidTr="007D4E6A">
        <w:trPr>
          <w:cantSplit/>
        </w:trPr>
        <w:tc>
          <w:tcPr>
            <w:tcW w:w="417" w:type="pct"/>
            <w:vMerge/>
            <w:shd w:val="clear" w:color="auto" w:fill="E4DFEC"/>
          </w:tcPr>
          <w:p w14:paraId="5C8F15F0" w14:textId="77777777" w:rsidR="005E138E" w:rsidRPr="005E138E" w:rsidRDefault="005E138E" w:rsidP="005E138E">
            <w:pPr>
              <w:rPr>
                <w:rFonts w:asciiTheme="minorHAnsi" w:hAnsiTheme="minorHAnsi" w:cstheme="minorHAnsi"/>
                <w:sz w:val="16"/>
                <w:szCs w:val="16"/>
              </w:rPr>
            </w:pPr>
          </w:p>
        </w:tc>
        <w:tc>
          <w:tcPr>
            <w:tcW w:w="544" w:type="pct"/>
            <w:shd w:val="clear" w:color="auto" w:fill="E4DFEC"/>
          </w:tcPr>
          <w:p w14:paraId="78497459"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5-8 km</w:t>
            </w:r>
          </w:p>
        </w:tc>
        <w:tc>
          <w:tcPr>
            <w:tcW w:w="456" w:type="pct"/>
            <w:shd w:val="clear" w:color="auto" w:fill="E4DFEC"/>
          </w:tcPr>
          <w:p w14:paraId="35016435"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&gt;200m2</w:t>
            </w:r>
          </w:p>
        </w:tc>
        <w:tc>
          <w:tcPr>
            <w:tcW w:w="405" w:type="pct"/>
            <w:shd w:val="clear" w:color="auto" w:fill="E4DFEC"/>
          </w:tcPr>
          <w:p w14:paraId="116E120F"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46B783E5" w14:textId="4462CE5E"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$1,174</w:t>
            </w:r>
          </w:p>
        </w:tc>
        <w:tc>
          <w:tcPr>
            <w:tcW w:w="303" w:type="pct"/>
            <w:shd w:val="clear" w:color="auto" w:fill="E4DFEC"/>
          </w:tcPr>
          <w:p w14:paraId="094BB5BF" w14:textId="1D93B61B"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$1,170</w:t>
            </w:r>
          </w:p>
        </w:tc>
        <w:tc>
          <w:tcPr>
            <w:tcW w:w="439" w:type="pct"/>
            <w:vMerge/>
            <w:shd w:val="clear" w:color="auto" w:fill="FDE9D9"/>
          </w:tcPr>
          <w:p w14:paraId="388813CA" w14:textId="77777777" w:rsidR="005E138E" w:rsidRPr="005E138E" w:rsidRDefault="005E138E" w:rsidP="005E138E">
            <w:pPr>
              <w:rPr>
                <w:rFonts w:asciiTheme="minorHAnsi" w:hAnsiTheme="minorHAnsi" w:cstheme="minorHAnsi"/>
                <w:sz w:val="16"/>
                <w:szCs w:val="16"/>
              </w:rPr>
            </w:pPr>
          </w:p>
        </w:tc>
        <w:tc>
          <w:tcPr>
            <w:tcW w:w="523" w:type="pct"/>
            <w:shd w:val="clear" w:color="auto" w:fill="FDE9D9"/>
          </w:tcPr>
          <w:p w14:paraId="576BF716"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5-8 km</w:t>
            </w:r>
          </w:p>
        </w:tc>
        <w:tc>
          <w:tcPr>
            <w:tcW w:w="456" w:type="pct"/>
            <w:shd w:val="clear" w:color="auto" w:fill="FDE9D9"/>
          </w:tcPr>
          <w:p w14:paraId="63F2E480"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&gt;200m2</w:t>
            </w:r>
          </w:p>
        </w:tc>
        <w:tc>
          <w:tcPr>
            <w:tcW w:w="405" w:type="pct"/>
            <w:shd w:val="clear" w:color="auto" w:fill="FDE9D9"/>
          </w:tcPr>
          <w:p w14:paraId="7834F6B6" w14:textId="77777777" w:rsidR="005E138E" w:rsidRPr="005E138E" w:rsidRDefault="005E138E" w:rsidP="005E138E">
            <w:pPr>
              <w:rPr>
                <w:rFonts w:asciiTheme="minorHAnsi" w:hAnsiTheme="minorHAnsi" w:cstheme="minorHAnsi"/>
                <w:sz w:val="16"/>
                <w:szCs w:val="16"/>
              </w:rPr>
            </w:pPr>
          </w:p>
        </w:tc>
        <w:tc>
          <w:tcPr>
            <w:tcW w:w="355" w:type="pct"/>
            <w:shd w:val="clear" w:color="auto" w:fill="FDE9D9"/>
          </w:tcPr>
          <w:p w14:paraId="22E999C2" w14:textId="1F5E049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$1,412</w:t>
            </w:r>
          </w:p>
        </w:tc>
        <w:tc>
          <w:tcPr>
            <w:tcW w:w="342" w:type="pct"/>
            <w:shd w:val="clear" w:color="auto" w:fill="FDE9D9"/>
          </w:tcPr>
          <w:p w14:paraId="76BC61D8" w14:textId="36561E88"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$1,572</w:t>
            </w:r>
          </w:p>
        </w:tc>
      </w:tr>
      <w:tr w:rsidR="007D4E6A" w:rsidRPr="005E138E" w14:paraId="4B2C7C8B" w14:textId="77777777" w:rsidTr="007D4E6A">
        <w:trPr>
          <w:cantSplit/>
        </w:trPr>
        <w:tc>
          <w:tcPr>
            <w:tcW w:w="417" w:type="pct"/>
            <w:vMerge/>
            <w:shd w:val="clear" w:color="auto" w:fill="E4DFEC"/>
          </w:tcPr>
          <w:p w14:paraId="6038288B" w14:textId="77777777" w:rsidR="005E138E" w:rsidRPr="005E138E" w:rsidRDefault="005E138E" w:rsidP="005E138E">
            <w:pPr>
              <w:rPr>
                <w:rFonts w:asciiTheme="minorHAnsi" w:hAnsiTheme="minorHAnsi" w:cstheme="minorHAnsi"/>
                <w:sz w:val="16"/>
                <w:szCs w:val="16"/>
              </w:rPr>
            </w:pPr>
          </w:p>
        </w:tc>
        <w:tc>
          <w:tcPr>
            <w:tcW w:w="544" w:type="pct"/>
            <w:shd w:val="clear" w:color="auto" w:fill="E4DFEC"/>
          </w:tcPr>
          <w:p w14:paraId="657834C2"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8-12 km</w:t>
            </w:r>
          </w:p>
        </w:tc>
        <w:tc>
          <w:tcPr>
            <w:tcW w:w="456" w:type="pct"/>
            <w:shd w:val="clear" w:color="auto" w:fill="E4DFEC"/>
          </w:tcPr>
          <w:p w14:paraId="4F8CF5A1"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&gt;200m2</w:t>
            </w:r>
          </w:p>
        </w:tc>
        <w:tc>
          <w:tcPr>
            <w:tcW w:w="405" w:type="pct"/>
            <w:shd w:val="clear" w:color="auto" w:fill="E4DFEC"/>
          </w:tcPr>
          <w:p w14:paraId="6DB804B1"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4798E706" w14:textId="46BDE800"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$911</w:t>
            </w:r>
          </w:p>
        </w:tc>
        <w:tc>
          <w:tcPr>
            <w:tcW w:w="303" w:type="pct"/>
            <w:shd w:val="clear" w:color="auto" w:fill="E4DFEC"/>
          </w:tcPr>
          <w:p w14:paraId="4FE39A3C" w14:textId="7E7A18B2"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$926</w:t>
            </w:r>
          </w:p>
        </w:tc>
        <w:tc>
          <w:tcPr>
            <w:tcW w:w="439" w:type="pct"/>
            <w:vMerge/>
            <w:shd w:val="clear" w:color="auto" w:fill="FDE9D9"/>
          </w:tcPr>
          <w:p w14:paraId="69A0CD74" w14:textId="77777777" w:rsidR="005E138E" w:rsidRPr="005E138E" w:rsidRDefault="005E138E" w:rsidP="005E138E">
            <w:pPr>
              <w:rPr>
                <w:rFonts w:asciiTheme="minorHAnsi" w:hAnsiTheme="minorHAnsi" w:cstheme="minorHAnsi"/>
                <w:sz w:val="16"/>
                <w:szCs w:val="16"/>
              </w:rPr>
            </w:pPr>
          </w:p>
        </w:tc>
        <w:tc>
          <w:tcPr>
            <w:tcW w:w="523" w:type="pct"/>
            <w:shd w:val="clear" w:color="auto" w:fill="FDE9D9"/>
          </w:tcPr>
          <w:p w14:paraId="58F6DD4A"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8-12 km</w:t>
            </w:r>
          </w:p>
        </w:tc>
        <w:tc>
          <w:tcPr>
            <w:tcW w:w="456" w:type="pct"/>
            <w:shd w:val="clear" w:color="auto" w:fill="FDE9D9"/>
          </w:tcPr>
          <w:p w14:paraId="11944D48"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&gt;200m2</w:t>
            </w:r>
          </w:p>
        </w:tc>
        <w:tc>
          <w:tcPr>
            <w:tcW w:w="405" w:type="pct"/>
            <w:shd w:val="clear" w:color="auto" w:fill="FDE9D9"/>
          </w:tcPr>
          <w:p w14:paraId="01657E21" w14:textId="77777777" w:rsidR="005E138E" w:rsidRPr="005E138E" w:rsidRDefault="005E138E" w:rsidP="005E138E">
            <w:pPr>
              <w:rPr>
                <w:rFonts w:asciiTheme="minorHAnsi" w:hAnsiTheme="minorHAnsi" w:cstheme="minorHAnsi"/>
                <w:sz w:val="16"/>
                <w:szCs w:val="16"/>
              </w:rPr>
            </w:pPr>
          </w:p>
        </w:tc>
        <w:tc>
          <w:tcPr>
            <w:tcW w:w="355" w:type="pct"/>
            <w:shd w:val="clear" w:color="auto" w:fill="FDE9D9"/>
          </w:tcPr>
          <w:p w14:paraId="2DA46998" w14:textId="74E3BBD8"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$936</w:t>
            </w:r>
          </w:p>
        </w:tc>
        <w:tc>
          <w:tcPr>
            <w:tcW w:w="342" w:type="pct"/>
            <w:shd w:val="clear" w:color="auto" w:fill="FDE9D9"/>
          </w:tcPr>
          <w:p w14:paraId="1773A924" w14:textId="20DE278B"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$1,076</w:t>
            </w:r>
          </w:p>
        </w:tc>
      </w:tr>
      <w:tr w:rsidR="007D4E6A" w:rsidRPr="005E138E" w14:paraId="3D7C31FA" w14:textId="77777777" w:rsidTr="007D4E6A">
        <w:trPr>
          <w:cantSplit/>
        </w:trPr>
        <w:tc>
          <w:tcPr>
            <w:tcW w:w="417" w:type="pct"/>
            <w:vMerge/>
            <w:shd w:val="clear" w:color="auto" w:fill="E4DFEC"/>
          </w:tcPr>
          <w:p w14:paraId="04B2B402" w14:textId="77777777" w:rsidR="005E138E" w:rsidRPr="005E138E" w:rsidRDefault="005E138E" w:rsidP="005E138E">
            <w:pPr>
              <w:rPr>
                <w:rFonts w:asciiTheme="minorHAnsi" w:hAnsiTheme="minorHAnsi" w:cstheme="minorHAnsi"/>
                <w:sz w:val="16"/>
                <w:szCs w:val="16"/>
              </w:rPr>
            </w:pPr>
          </w:p>
        </w:tc>
        <w:tc>
          <w:tcPr>
            <w:tcW w:w="544" w:type="pct"/>
            <w:shd w:val="clear" w:color="auto" w:fill="E4DFEC"/>
          </w:tcPr>
          <w:p w14:paraId="56B061E1"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 km (&lt;=2,000m2)</w:t>
            </w:r>
          </w:p>
        </w:tc>
        <w:tc>
          <w:tcPr>
            <w:tcW w:w="456" w:type="pct"/>
            <w:shd w:val="clear" w:color="auto" w:fill="E4DFEC"/>
          </w:tcPr>
          <w:p w14:paraId="7F6DE46C"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&gt;200m2</w:t>
            </w:r>
          </w:p>
          <w:p w14:paraId="47A7D492" w14:textId="020E736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2000m2</w:t>
            </w:r>
          </w:p>
        </w:tc>
        <w:tc>
          <w:tcPr>
            <w:tcW w:w="405" w:type="pct"/>
            <w:shd w:val="clear" w:color="auto" w:fill="E4DFEC"/>
          </w:tcPr>
          <w:p w14:paraId="0C92CB18"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76861A54" w14:textId="2D12568E"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$666</w:t>
            </w:r>
          </w:p>
        </w:tc>
        <w:tc>
          <w:tcPr>
            <w:tcW w:w="303" w:type="pct"/>
            <w:shd w:val="clear" w:color="auto" w:fill="E4DFEC"/>
          </w:tcPr>
          <w:p w14:paraId="11ACF4B7" w14:textId="338F6306"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$661</w:t>
            </w:r>
          </w:p>
        </w:tc>
        <w:tc>
          <w:tcPr>
            <w:tcW w:w="439" w:type="pct"/>
            <w:vMerge/>
            <w:shd w:val="clear" w:color="auto" w:fill="FDE9D9"/>
          </w:tcPr>
          <w:p w14:paraId="3334CF0C" w14:textId="77777777" w:rsidR="005E138E" w:rsidRPr="005E138E" w:rsidRDefault="005E138E" w:rsidP="005E138E">
            <w:pPr>
              <w:rPr>
                <w:rFonts w:asciiTheme="minorHAnsi" w:hAnsiTheme="minorHAnsi" w:cstheme="minorHAnsi"/>
                <w:sz w:val="16"/>
                <w:szCs w:val="16"/>
              </w:rPr>
            </w:pPr>
          </w:p>
        </w:tc>
        <w:tc>
          <w:tcPr>
            <w:tcW w:w="523" w:type="pct"/>
            <w:shd w:val="clear" w:color="auto" w:fill="FDE9D9"/>
          </w:tcPr>
          <w:p w14:paraId="0BF7CC8A"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 km (200m2 - 2,000m2)</w:t>
            </w:r>
          </w:p>
        </w:tc>
        <w:tc>
          <w:tcPr>
            <w:tcW w:w="456" w:type="pct"/>
            <w:shd w:val="clear" w:color="auto" w:fill="FDE9D9"/>
          </w:tcPr>
          <w:p w14:paraId="23B736DC"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&gt;200m2</w:t>
            </w:r>
          </w:p>
          <w:p w14:paraId="3C6E810E" w14:textId="1DA6D146"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2,000m2</w:t>
            </w:r>
          </w:p>
        </w:tc>
        <w:tc>
          <w:tcPr>
            <w:tcW w:w="405" w:type="pct"/>
            <w:shd w:val="clear" w:color="auto" w:fill="FDE9D9"/>
          </w:tcPr>
          <w:p w14:paraId="7659D564" w14:textId="77777777" w:rsidR="005E138E" w:rsidRPr="005E138E" w:rsidRDefault="005E138E" w:rsidP="005E138E">
            <w:pPr>
              <w:rPr>
                <w:rFonts w:asciiTheme="minorHAnsi" w:hAnsiTheme="minorHAnsi" w:cstheme="minorHAnsi"/>
                <w:sz w:val="16"/>
                <w:szCs w:val="16"/>
              </w:rPr>
            </w:pPr>
          </w:p>
        </w:tc>
        <w:tc>
          <w:tcPr>
            <w:tcW w:w="355" w:type="pct"/>
            <w:shd w:val="clear" w:color="auto" w:fill="FDE9D9"/>
          </w:tcPr>
          <w:p w14:paraId="6F5C5F53" w14:textId="5FAA523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$838</w:t>
            </w:r>
          </w:p>
        </w:tc>
        <w:tc>
          <w:tcPr>
            <w:tcW w:w="342" w:type="pct"/>
            <w:shd w:val="clear" w:color="auto" w:fill="FDE9D9"/>
          </w:tcPr>
          <w:p w14:paraId="45C1F90D" w14:textId="059FB4B3"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$891</w:t>
            </w:r>
          </w:p>
        </w:tc>
      </w:tr>
      <w:tr w:rsidR="007D4E6A" w:rsidRPr="005E138E" w14:paraId="0AB4891F" w14:textId="77777777" w:rsidTr="007D4E6A">
        <w:trPr>
          <w:cantSplit/>
        </w:trPr>
        <w:tc>
          <w:tcPr>
            <w:tcW w:w="417" w:type="pct"/>
            <w:vMerge/>
            <w:shd w:val="clear" w:color="auto" w:fill="E4DFEC"/>
          </w:tcPr>
          <w:p w14:paraId="60961DE2" w14:textId="77777777" w:rsidR="005E138E" w:rsidRPr="005E138E" w:rsidRDefault="005E138E" w:rsidP="005E138E">
            <w:pPr>
              <w:rPr>
                <w:rFonts w:asciiTheme="minorHAnsi" w:hAnsiTheme="minorHAnsi" w:cstheme="minorHAnsi"/>
                <w:sz w:val="16"/>
                <w:szCs w:val="16"/>
              </w:rPr>
            </w:pPr>
          </w:p>
        </w:tc>
        <w:tc>
          <w:tcPr>
            <w:tcW w:w="544" w:type="pct"/>
            <w:shd w:val="clear" w:color="auto" w:fill="E4DFEC"/>
          </w:tcPr>
          <w:p w14:paraId="7A054DAD"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 km (&gt;2,000m2)</w:t>
            </w:r>
          </w:p>
        </w:tc>
        <w:tc>
          <w:tcPr>
            <w:tcW w:w="456" w:type="pct"/>
            <w:shd w:val="clear" w:color="auto" w:fill="E4DFEC"/>
          </w:tcPr>
          <w:p w14:paraId="3881D93D"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&gt;2,000m2</w:t>
            </w:r>
          </w:p>
        </w:tc>
        <w:tc>
          <w:tcPr>
            <w:tcW w:w="405" w:type="pct"/>
            <w:shd w:val="clear" w:color="auto" w:fill="E4DFEC"/>
          </w:tcPr>
          <w:p w14:paraId="6877C882"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56540AC7" w14:textId="2B60CD36"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$127</w:t>
            </w:r>
          </w:p>
        </w:tc>
        <w:tc>
          <w:tcPr>
            <w:tcW w:w="303" w:type="pct"/>
            <w:shd w:val="clear" w:color="auto" w:fill="E4DFEC"/>
          </w:tcPr>
          <w:p w14:paraId="712E4F2E" w14:textId="1ED6A410"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$132</w:t>
            </w:r>
          </w:p>
        </w:tc>
        <w:tc>
          <w:tcPr>
            <w:tcW w:w="439" w:type="pct"/>
            <w:vMerge/>
            <w:shd w:val="clear" w:color="auto" w:fill="FDE9D9"/>
          </w:tcPr>
          <w:p w14:paraId="18A07E37" w14:textId="77777777" w:rsidR="005E138E" w:rsidRPr="005E138E" w:rsidRDefault="005E138E" w:rsidP="005E138E">
            <w:pPr>
              <w:rPr>
                <w:rFonts w:asciiTheme="minorHAnsi" w:hAnsiTheme="minorHAnsi" w:cstheme="minorHAnsi"/>
                <w:sz w:val="16"/>
                <w:szCs w:val="16"/>
              </w:rPr>
            </w:pPr>
          </w:p>
        </w:tc>
        <w:tc>
          <w:tcPr>
            <w:tcW w:w="523" w:type="pct"/>
            <w:shd w:val="clear" w:color="auto" w:fill="FDE9D9"/>
          </w:tcPr>
          <w:p w14:paraId="6016CA09"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 km (2,000-10,000m2)</w:t>
            </w:r>
          </w:p>
        </w:tc>
        <w:tc>
          <w:tcPr>
            <w:tcW w:w="456" w:type="pct"/>
            <w:shd w:val="clear" w:color="auto" w:fill="FDE9D9"/>
          </w:tcPr>
          <w:p w14:paraId="3C771920"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&gt;2,000m2</w:t>
            </w:r>
          </w:p>
          <w:p w14:paraId="6551B51A" w14:textId="10FFB2B2"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10,000m2</w:t>
            </w:r>
          </w:p>
        </w:tc>
        <w:tc>
          <w:tcPr>
            <w:tcW w:w="405" w:type="pct"/>
            <w:shd w:val="clear" w:color="auto" w:fill="FDE9D9"/>
          </w:tcPr>
          <w:p w14:paraId="0A9D8DA0" w14:textId="77777777" w:rsidR="005E138E" w:rsidRPr="005E138E" w:rsidRDefault="005E138E" w:rsidP="005E138E">
            <w:pPr>
              <w:rPr>
                <w:rFonts w:asciiTheme="minorHAnsi" w:hAnsiTheme="minorHAnsi" w:cstheme="minorHAnsi"/>
                <w:sz w:val="16"/>
                <w:szCs w:val="16"/>
              </w:rPr>
            </w:pPr>
          </w:p>
        </w:tc>
        <w:tc>
          <w:tcPr>
            <w:tcW w:w="355" w:type="pct"/>
            <w:shd w:val="clear" w:color="auto" w:fill="FDE9D9"/>
          </w:tcPr>
          <w:p w14:paraId="594EEB2C" w14:textId="2421E945"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$306</w:t>
            </w:r>
          </w:p>
        </w:tc>
        <w:tc>
          <w:tcPr>
            <w:tcW w:w="342" w:type="pct"/>
            <w:shd w:val="clear" w:color="auto" w:fill="FDE9D9"/>
          </w:tcPr>
          <w:p w14:paraId="43A0CBBA" w14:textId="5AE3E92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$353</w:t>
            </w:r>
          </w:p>
        </w:tc>
      </w:tr>
      <w:tr w:rsidR="007D4E6A" w:rsidRPr="005E138E" w14:paraId="4A1BFB89" w14:textId="77777777" w:rsidTr="007D4E6A">
        <w:trPr>
          <w:cantSplit/>
        </w:trPr>
        <w:tc>
          <w:tcPr>
            <w:tcW w:w="417" w:type="pct"/>
            <w:vMerge/>
            <w:shd w:val="clear" w:color="auto" w:fill="E4DFEC"/>
          </w:tcPr>
          <w:p w14:paraId="4AFD28FA" w14:textId="77777777" w:rsidR="005E138E" w:rsidRPr="005E138E" w:rsidRDefault="005E138E" w:rsidP="005E138E">
            <w:pPr>
              <w:rPr>
                <w:rFonts w:asciiTheme="minorHAnsi" w:hAnsiTheme="minorHAnsi" w:cstheme="minorHAnsi"/>
                <w:sz w:val="16"/>
                <w:szCs w:val="16"/>
              </w:rPr>
            </w:pPr>
          </w:p>
        </w:tc>
        <w:tc>
          <w:tcPr>
            <w:tcW w:w="544" w:type="pct"/>
            <w:shd w:val="clear" w:color="auto" w:fill="E4DFEC"/>
          </w:tcPr>
          <w:p w14:paraId="6D19D9EE" w14:textId="77777777" w:rsidR="005E138E" w:rsidRPr="005E138E" w:rsidRDefault="005E138E" w:rsidP="005E138E">
            <w:pPr>
              <w:rPr>
                <w:rFonts w:asciiTheme="minorHAnsi" w:hAnsiTheme="minorHAnsi" w:cstheme="minorHAnsi"/>
                <w:sz w:val="16"/>
                <w:szCs w:val="16"/>
              </w:rPr>
            </w:pPr>
          </w:p>
        </w:tc>
        <w:tc>
          <w:tcPr>
            <w:tcW w:w="456" w:type="pct"/>
            <w:shd w:val="clear" w:color="auto" w:fill="E4DFEC"/>
          </w:tcPr>
          <w:p w14:paraId="13CA7ADF" w14:textId="77777777" w:rsidR="005E138E" w:rsidRPr="005E138E" w:rsidRDefault="005E138E" w:rsidP="005E138E">
            <w:pPr>
              <w:rPr>
                <w:rFonts w:asciiTheme="minorHAnsi" w:hAnsiTheme="minorHAnsi" w:cstheme="minorHAnsi"/>
                <w:sz w:val="16"/>
                <w:szCs w:val="16"/>
              </w:rPr>
            </w:pPr>
          </w:p>
        </w:tc>
        <w:tc>
          <w:tcPr>
            <w:tcW w:w="405" w:type="pct"/>
            <w:shd w:val="clear" w:color="auto" w:fill="E4DFEC"/>
          </w:tcPr>
          <w:p w14:paraId="59D876C8"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6051B238" w14:textId="77777777" w:rsidR="005E138E" w:rsidRPr="005E138E" w:rsidRDefault="005E138E" w:rsidP="005E138E">
            <w:pPr>
              <w:rPr>
                <w:rFonts w:asciiTheme="minorHAnsi" w:hAnsiTheme="minorHAnsi" w:cstheme="minorHAnsi"/>
                <w:sz w:val="16"/>
                <w:szCs w:val="16"/>
              </w:rPr>
            </w:pPr>
          </w:p>
        </w:tc>
        <w:tc>
          <w:tcPr>
            <w:tcW w:w="303" w:type="pct"/>
            <w:shd w:val="clear" w:color="auto" w:fill="E4DFEC"/>
          </w:tcPr>
          <w:p w14:paraId="392EE6D6" w14:textId="77777777" w:rsidR="005E138E" w:rsidRPr="005E138E" w:rsidRDefault="005E138E" w:rsidP="005E138E">
            <w:pPr>
              <w:rPr>
                <w:rFonts w:asciiTheme="minorHAnsi" w:hAnsiTheme="minorHAnsi" w:cstheme="minorHAnsi"/>
                <w:sz w:val="16"/>
                <w:szCs w:val="16"/>
              </w:rPr>
            </w:pPr>
          </w:p>
        </w:tc>
        <w:tc>
          <w:tcPr>
            <w:tcW w:w="439" w:type="pct"/>
            <w:vMerge/>
            <w:shd w:val="clear" w:color="auto" w:fill="FDE9D9"/>
          </w:tcPr>
          <w:p w14:paraId="575A6713" w14:textId="77777777" w:rsidR="005E138E" w:rsidRPr="005E138E" w:rsidRDefault="005E138E" w:rsidP="005E138E">
            <w:pPr>
              <w:rPr>
                <w:rFonts w:asciiTheme="minorHAnsi" w:hAnsiTheme="minorHAnsi" w:cstheme="minorHAnsi"/>
                <w:sz w:val="16"/>
                <w:szCs w:val="16"/>
              </w:rPr>
            </w:pPr>
          </w:p>
        </w:tc>
        <w:tc>
          <w:tcPr>
            <w:tcW w:w="523" w:type="pct"/>
            <w:shd w:val="clear" w:color="auto" w:fill="FDE9D9"/>
          </w:tcPr>
          <w:p w14:paraId="42311ABF"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 km (&gt;10,000m2)</w:t>
            </w:r>
          </w:p>
        </w:tc>
        <w:tc>
          <w:tcPr>
            <w:tcW w:w="456" w:type="pct"/>
            <w:shd w:val="clear" w:color="auto" w:fill="FDE9D9"/>
          </w:tcPr>
          <w:p w14:paraId="70DBD8DE"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&gt;10,000m2</w:t>
            </w:r>
          </w:p>
        </w:tc>
        <w:tc>
          <w:tcPr>
            <w:tcW w:w="405" w:type="pct"/>
            <w:shd w:val="clear" w:color="auto" w:fill="FDE9D9"/>
          </w:tcPr>
          <w:p w14:paraId="3D1BA16D"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10,000,000</w:t>
            </w:r>
          </w:p>
        </w:tc>
        <w:tc>
          <w:tcPr>
            <w:tcW w:w="355" w:type="pct"/>
            <w:shd w:val="clear" w:color="auto" w:fill="FDE9D9"/>
          </w:tcPr>
          <w:p w14:paraId="680CB846" w14:textId="43FEC040"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$85</w:t>
            </w:r>
          </w:p>
        </w:tc>
        <w:tc>
          <w:tcPr>
            <w:tcW w:w="342" w:type="pct"/>
            <w:shd w:val="clear" w:color="auto" w:fill="FDE9D9"/>
          </w:tcPr>
          <w:p w14:paraId="4B0641ED" w14:textId="5E568001"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$111</w:t>
            </w:r>
          </w:p>
        </w:tc>
      </w:tr>
      <w:tr w:rsidR="007D4E6A" w:rsidRPr="005E138E" w14:paraId="6E7F1158" w14:textId="77777777" w:rsidTr="007D4E6A">
        <w:trPr>
          <w:cantSplit/>
        </w:trPr>
        <w:tc>
          <w:tcPr>
            <w:tcW w:w="417" w:type="pct"/>
            <w:vMerge w:val="restart"/>
          </w:tcPr>
          <w:p w14:paraId="2E8D99D3"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2 LMR1, LMR2, LMR3, EC</w:t>
            </w:r>
          </w:p>
        </w:tc>
        <w:tc>
          <w:tcPr>
            <w:tcW w:w="544" w:type="pct"/>
          </w:tcPr>
          <w:p w14:paraId="09531271"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0-3 km</w:t>
            </w:r>
          </w:p>
        </w:tc>
        <w:tc>
          <w:tcPr>
            <w:tcW w:w="456" w:type="pct"/>
          </w:tcPr>
          <w:p w14:paraId="52F723E9"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6E297796"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2,000,000</w:t>
            </w:r>
          </w:p>
        </w:tc>
        <w:tc>
          <w:tcPr>
            <w:tcW w:w="355" w:type="pct"/>
          </w:tcPr>
          <w:p w14:paraId="47DD9C72" w14:textId="13EF3E16"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$1,042</w:t>
            </w:r>
          </w:p>
        </w:tc>
        <w:tc>
          <w:tcPr>
            <w:tcW w:w="303" w:type="pct"/>
          </w:tcPr>
          <w:p w14:paraId="1BC78B12" w14:textId="5C2D8923"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$1,160</w:t>
            </w:r>
          </w:p>
        </w:tc>
        <w:tc>
          <w:tcPr>
            <w:tcW w:w="439" w:type="pct"/>
            <w:vMerge w:val="restart"/>
          </w:tcPr>
          <w:p w14:paraId="512EFA38"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2 LMR1, LMR2, LMR3, EC</w:t>
            </w:r>
          </w:p>
        </w:tc>
        <w:tc>
          <w:tcPr>
            <w:tcW w:w="523" w:type="pct"/>
          </w:tcPr>
          <w:p w14:paraId="12421787"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0-3 km</w:t>
            </w:r>
          </w:p>
        </w:tc>
        <w:tc>
          <w:tcPr>
            <w:tcW w:w="456" w:type="pct"/>
          </w:tcPr>
          <w:p w14:paraId="0C8D6013"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26AB7E10" w14:textId="77777777" w:rsidR="005E138E" w:rsidRPr="005E138E" w:rsidRDefault="005E138E" w:rsidP="005E138E">
            <w:pPr>
              <w:rPr>
                <w:rFonts w:asciiTheme="minorHAnsi" w:hAnsiTheme="minorHAnsi" w:cstheme="minorHAnsi"/>
                <w:sz w:val="16"/>
                <w:szCs w:val="16"/>
              </w:rPr>
            </w:pPr>
          </w:p>
        </w:tc>
        <w:tc>
          <w:tcPr>
            <w:tcW w:w="355" w:type="pct"/>
          </w:tcPr>
          <w:p w14:paraId="1C0FF864" w14:textId="1CF5321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$2,395</w:t>
            </w:r>
          </w:p>
        </w:tc>
        <w:tc>
          <w:tcPr>
            <w:tcW w:w="342" w:type="pct"/>
          </w:tcPr>
          <w:p w14:paraId="2BB8E03B" w14:textId="37798C44"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$2,505</w:t>
            </w:r>
          </w:p>
        </w:tc>
      </w:tr>
      <w:tr w:rsidR="007D4E6A" w:rsidRPr="005E138E" w14:paraId="4767761D" w14:textId="77777777" w:rsidTr="007D4E6A">
        <w:trPr>
          <w:cantSplit/>
        </w:trPr>
        <w:tc>
          <w:tcPr>
            <w:tcW w:w="417" w:type="pct"/>
            <w:vMerge/>
          </w:tcPr>
          <w:p w14:paraId="1BC95BFA" w14:textId="77777777" w:rsidR="005E138E" w:rsidRPr="005E138E" w:rsidRDefault="005E138E" w:rsidP="005E138E">
            <w:pPr>
              <w:rPr>
                <w:rFonts w:asciiTheme="minorHAnsi" w:hAnsiTheme="minorHAnsi" w:cstheme="minorHAnsi"/>
                <w:sz w:val="16"/>
                <w:szCs w:val="16"/>
              </w:rPr>
            </w:pPr>
          </w:p>
        </w:tc>
        <w:tc>
          <w:tcPr>
            <w:tcW w:w="544" w:type="pct"/>
          </w:tcPr>
          <w:p w14:paraId="16DA34CE"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3-5 km</w:t>
            </w:r>
          </w:p>
        </w:tc>
        <w:tc>
          <w:tcPr>
            <w:tcW w:w="456" w:type="pct"/>
          </w:tcPr>
          <w:p w14:paraId="4C28720A"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46ABD41B" w14:textId="77777777" w:rsidR="005E138E" w:rsidRPr="005E138E" w:rsidRDefault="005E138E" w:rsidP="005E138E">
            <w:pPr>
              <w:rPr>
                <w:rFonts w:asciiTheme="minorHAnsi" w:hAnsiTheme="minorHAnsi" w:cstheme="minorHAnsi"/>
                <w:sz w:val="16"/>
                <w:szCs w:val="16"/>
              </w:rPr>
            </w:pPr>
          </w:p>
        </w:tc>
        <w:tc>
          <w:tcPr>
            <w:tcW w:w="355" w:type="pct"/>
          </w:tcPr>
          <w:p w14:paraId="48F4EDEB" w14:textId="59F2F7E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$1,202</w:t>
            </w:r>
          </w:p>
        </w:tc>
        <w:tc>
          <w:tcPr>
            <w:tcW w:w="303" w:type="pct"/>
          </w:tcPr>
          <w:p w14:paraId="77582F9A" w14:textId="591E34BC"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$1,407</w:t>
            </w:r>
          </w:p>
        </w:tc>
        <w:tc>
          <w:tcPr>
            <w:tcW w:w="439" w:type="pct"/>
            <w:vMerge/>
          </w:tcPr>
          <w:p w14:paraId="0D2721FB" w14:textId="77777777" w:rsidR="005E138E" w:rsidRPr="005E138E" w:rsidRDefault="005E138E" w:rsidP="005E138E">
            <w:pPr>
              <w:rPr>
                <w:rFonts w:asciiTheme="minorHAnsi" w:hAnsiTheme="minorHAnsi" w:cstheme="minorHAnsi"/>
                <w:sz w:val="16"/>
                <w:szCs w:val="16"/>
              </w:rPr>
            </w:pPr>
          </w:p>
        </w:tc>
        <w:tc>
          <w:tcPr>
            <w:tcW w:w="523" w:type="pct"/>
          </w:tcPr>
          <w:p w14:paraId="314F578D"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3-5 km</w:t>
            </w:r>
          </w:p>
        </w:tc>
        <w:tc>
          <w:tcPr>
            <w:tcW w:w="456" w:type="pct"/>
          </w:tcPr>
          <w:p w14:paraId="4BDE8CFF"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33D3E522" w14:textId="77777777" w:rsidR="005E138E" w:rsidRPr="005E138E" w:rsidRDefault="005E138E" w:rsidP="005E138E">
            <w:pPr>
              <w:rPr>
                <w:rFonts w:asciiTheme="minorHAnsi" w:hAnsiTheme="minorHAnsi" w:cstheme="minorHAnsi"/>
                <w:sz w:val="16"/>
                <w:szCs w:val="16"/>
              </w:rPr>
            </w:pPr>
          </w:p>
        </w:tc>
        <w:tc>
          <w:tcPr>
            <w:tcW w:w="355" w:type="pct"/>
          </w:tcPr>
          <w:p w14:paraId="630A22AA" w14:textId="058FCD44"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$1,612</w:t>
            </w:r>
          </w:p>
        </w:tc>
        <w:tc>
          <w:tcPr>
            <w:tcW w:w="342" w:type="pct"/>
          </w:tcPr>
          <w:p w14:paraId="16E0C161" w14:textId="4D06E7BE"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$1,783</w:t>
            </w:r>
          </w:p>
        </w:tc>
      </w:tr>
      <w:tr w:rsidR="007D4E6A" w:rsidRPr="005E138E" w14:paraId="13A3D272" w14:textId="77777777" w:rsidTr="007D4E6A">
        <w:trPr>
          <w:cantSplit/>
        </w:trPr>
        <w:tc>
          <w:tcPr>
            <w:tcW w:w="417" w:type="pct"/>
            <w:vMerge/>
          </w:tcPr>
          <w:p w14:paraId="672B0223" w14:textId="77777777" w:rsidR="005E138E" w:rsidRPr="005E138E" w:rsidRDefault="005E138E" w:rsidP="005E138E">
            <w:pPr>
              <w:rPr>
                <w:rFonts w:asciiTheme="minorHAnsi" w:hAnsiTheme="minorHAnsi" w:cstheme="minorHAnsi"/>
                <w:sz w:val="16"/>
                <w:szCs w:val="16"/>
              </w:rPr>
            </w:pPr>
          </w:p>
        </w:tc>
        <w:tc>
          <w:tcPr>
            <w:tcW w:w="544" w:type="pct"/>
          </w:tcPr>
          <w:p w14:paraId="77FDDD1E"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5-8 km</w:t>
            </w:r>
          </w:p>
        </w:tc>
        <w:tc>
          <w:tcPr>
            <w:tcW w:w="456" w:type="pct"/>
          </w:tcPr>
          <w:p w14:paraId="6118B105"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0B4C0707" w14:textId="77777777" w:rsidR="005E138E" w:rsidRPr="005E138E" w:rsidRDefault="005E138E" w:rsidP="005E138E">
            <w:pPr>
              <w:rPr>
                <w:rFonts w:asciiTheme="minorHAnsi" w:hAnsiTheme="minorHAnsi" w:cstheme="minorHAnsi"/>
                <w:sz w:val="16"/>
                <w:szCs w:val="16"/>
              </w:rPr>
            </w:pPr>
          </w:p>
        </w:tc>
        <w:tc>
          <w:tcPr>
            <w:tcW w:w="355" w:type="pct"/>
          </w:tcPr>
          <w:p w14:paraId="7EB654D5" w14:textId="76D9F0E0"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$1,057</w:t>
            </w:r>
          </w:p>
        </w:tc>
        <w:tc>
          <w:tcPr>
            <w:tcW w:w="303" w:type="pct"/>
          </w:tcPr>
          <w:p w14:paraId="33E15F8C" w14:textId="21FAC6C0"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$1,114</w:t>
            </w:r>
          </w:p>
        </w:tc>
        <w:tc>
          <w:tcPr>
            <w:tcW w:w="439" w:type="pct"/>
            <w:vMerge/>
          </w:tcPr>
          <w:p w14:paraId="681B548D" w14:textId="77777777" w:rsidR="005E138E" w:rsidRPr="005E138E" w:rsidRDefault="005E138E" w:rsidP="005E138E">
            <w:pPr>
              <w:rPr>
                <w:rFonts w:asciiTheme="minorHAnsi" w:hAnsiTheme="minorHAnsi" w:cstheme="minorHAnsi"/>
                <w:sz w:val="16"/>
                <w:szCs w:val="16"/>
              </w:rPr>
            </w:pPr>
          </w:p>
        </w:tc>
        <w:tc>
          <w:tcPr>
            <w:tcW w:w="523" w:type="pct"/>
          </w:tcPr>
          <w:p w14:paraId="7B878521"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5-8 km</w:t>
            </w:r>
          </w:p>
        </w:tc>
        <w:tc>
          <w:tcPr>
            <w:tcW w:w="456" w:type="pct"/>
          </w:tcPr>
          <w:p w14:paraId="190B3003"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5D3DA1A7" w14:textId="77777777" w:rsidR="005E138E" w:rsidRPr="005E138E" w:rsidRDefault="005E138E" w:rsidP="005E138E">
            <w:pPr>
              <w:rPr>
                <w:rFonts w:asciiTheme="minorHAnsi" w:hAnsiTheme="minorHAnsi" w:cstheme="minorHAnsi"/>
                <w:sz w:val="16"/>
                <w:szCs w:val="16"/>
              </w:rPr>
            </w:pPr>
          </w:p>
        </w:tc>
        <w:tc>
          <w:tcPr>
            <w:tcW w:w="355" w:type="pct"/>
          </w:tcPr>
          <w:p w14:paraId="206F7736" w14:textId="78C2578E"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$1,422</w:t>
            </w:r>
          </w:p>
        </w:tc>
        <w:tc>
          <w:tcPr>
            <w:tcW w:w="342" w:type="pct"/>
          </w:tcPr>
          <w:p w14:paraId="6F3D0989" w14:textId="52A5E915"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$1,566</w:t>
            </w:r>
          </w:p>
        </w:tc>
      </w:tr>
      <w:tr w:rsidR="007D4E6A" w:rsidRPr="005E138E" w14:paraId="2B972DAE" w14:textId="77777777" w:rsidTr="007D4E6A">
        <w:trPr>
          <w:cantSplit/>
        </w:trPr>
        <w:tc>
          <w:tcPr>
            <w:tcW w:w="417" w:type="pct"/>
            <w:vMerge/>
          </w:tcPr>
          <w:p w14:paraId="0ECD14B1" w14:textId="77777777" w:rsidR="005E138E" w:rsidRPr="005E138E" w:rsidRDefault="005E138E" w:rsidP="005E138E">
            <w:pPr>
              <w:rPr>
                <w:rFonts w:asciiTheme="minorHAnsi" w:hAnsiTheme="minorHAnsi" w:cstheme="minorHAnsi"/>
                <w:sz w:val="16"/>
                <w:szCs w:val="16"/>
              </w:rPr>
            </w:pPr>
          </w:p>
        </w:tc>
        <w:tc>
          <w:tcPr>
            <w:tcW w:w="544" w:type="pct"/>
          </w:tcPr>
          <w:p w14:paraId="6C9F8365"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8-12 km</w:t>
            </w:r>
          </w:p>
        </w:tc>
        <w:tc>
          <w:tcPr>
            <w:tcW w:w="456" w:type="pct"/>
          </w:tcPr>
          <w:p w14:paraId="3E80A344"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68043EFE"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w:t>
            </w:r>
          </w:p>
        </w:tc>
        <w:tc>
          <w:tcPr>
            <w:tcW w:w="355" w:type="pct"/>
          </w:tcPr>
          <w:p w14:paraId="05F18792" w14:textId="2CA77384"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$767</w:t>
            </w:r>
          </w:p>
        </w:tc>
        <w:tc>
          <w:tcPr>
            <w:tcW w:w="303" w:type="pct"/>
          </w:tcPr>
          <w:p w14:paraId="1DEA91BB" w14:textId="2F075889"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$742</w:t>
            </w:r>
          </w:p>
        </w:tc>
        <w:tc>
          <w:tcPr>
            <w:tcW w:w="439" w:type="pct"/>
            <w:vMerge/>
          </w:tcPr>
          <w:p w14:paraId="4AE5746C" w14:textId="77777777" w:rsidR="005E138E" w:rsidRPr="005E138E" w:rsidRDefault="005E138E" w:rsidP="005E138E">
            <w:pPr>
              <w:rPr>
                <w:rFonts w:asciiTheme="minorHAnsi" w:hAnsiTheme="minorHAnsi" w:cstheme="minorHAnsi"/>
                <w:sz w:val="16"/>
                <w:szCs w:val="16"/>
              </w:rPr>
            </w:pPr>
          </w:p>
        </w:tc>
        <w:tc>
          <w:tcPr>
            <w:tcW w:w="523" w:type="pct"/>
          </w:tcPr>
          <w:p w14:paraId="5FB023A1"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8-12 km</w:t>
            </w:r>
          </w:p>
        </w:tc>
        <w:tc>
          <w:tcPr>
            <w:tcW w:w="456" w:type="pct"/>
          </w:tcPr>
          <w:p w14:paraId="0353D3E0"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41F3D992" w14:textId="77777777" w:rsidR="005E138E" w:rsidRPr="005E138E" w:rsidRDefault="005E138E" w:rsidP="005E138E">
            <w:pPr>
              <w:rPr>
                <w:rFonts w:asciiTheme="minorHAnsi" w:hAnsiTheme="minorHAnsi" w:cstheme="minorHAnsi"/>
                <w:sz w:val="16"/>
                <w:szCs w:val="16"/>
              </w:rPr>
            </w:pPr>
          </w:p>
        </w:tc>
        <w:tc>
          <w:tcPr>
            <w:tcW w:w="355" w:type="pct"/>
          </w:tcPr>
          <w:p w14:paraId="42EE7B6D" w14:textId="08565E2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$1,005</w:t>
            </w:r>
          </w:p>
        </w:tc>
        <w:tc>
          <w:tcPr>
            <w:tcW w:w="342" w:type="pct"/>
          </w:tcPr>
          <w:p w14:paraId="5201D6B8" w14:textId="41EBA644"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$1,126</w:t>
            </w:r>
          </w:p>
        </w:tc>
      </w:tr>
      <w:tr w:rsidR="007D4E6A" w:rsidRPr="005E138E" w14:paraId="21B8BAD8" w14:textId="77777777" w:rsidTr="007D4E6A">
        <w:trPr>
          <w:cantSplit/>
        </w:trPr>
        <w:tc>
          <w:tcPr>
            <w:tcW w:w="417" w:type="pct"/>
            <w:vMerge/>
          </w:tcPr>
          <w:p w14:paraId="61C04812" w14:textId="77777777" w:rsidR="005E138E" w:rsidRPr="005E138E" w:rsidRDefault="005E138E" w:rsidP="005E138E">
            <w:pPr>
              <w:rPr>
                <w:rFonts w:asciiTheme="minorHAnsi" w:hAnsiTheme="minorHAnsi" w:cstheme="minorHAnsi"/>
                <w:sz w:val="16"/>
                <w:szCs w:val="16"/>
              </w:rPr>
            </w:pPr>
          </w:p>
        </w:tc>
        <w:tc>
          <w:tcPr>
            <w:tcW w:w="544" w:type="pct"/>
          </w:tcPr>
          <w:p w14:paraId="2899CEE8"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 km (&lt;=2,000m2)</w:t>
            </w:r>
          </w:p>
        </w:tc>
        <w:tc>
          <w:tcPr>
            <w:tcW w:w="456" w:type="pct"/>
          </w:tcPr>
          <w:p w14:paraId="2FA35121"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 &lt;= 2000m2</w:t>
            </w:r>
          </w:p>
        </w:tc>
        <w:tc>
          <w:tcPr>
            <w:tcW w:w="405" w:type="pct"/>
          </w:tcPr>
          <w:p w14:paraId="276C3755"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w:t>
            </w:r>
          </w:p>
        </w:tc>
        <w:tc>
          <w:tcPr>
            <w:tcW w:w="355" w:type="pct"/>
          </w:tcPr>
          <w:p w14:paraId="7D937145" w14:textId="47DC417B"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$711</w:t>
            </w:r>
          </w:p>
        </w:tc>
        <w:tc>
          <w:tcPr>
            <w:tcW w:w="303" w:type="pct"/>
          </w:tcPr>
          <w:p w14:paraId="1C6D6984" w14:textId="67C8F0FC"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$710</w:t>
            </w:r>
          </w:p>
        </w:tc>
        <w:tc>
          <w:tcPr>
            <w:tcW w:w="439" w:type="pct"/>
            <w:vMerge/>
          </w:tcPr>
          <w:p w14:paraId="2C75B3C3" w14:textId="77777777" w:rsidR="005E138E" w:rsidRPr="005E138E" w:rsidRDefault="005E138E" w:rsidP="005E138E">
            <w:pPr>
              <w:rPr>
                <w:rFonts w:asciiTheme="minorHAnsi" w:hAnsiTheme="minorHAnsi" w:cstheme="minorHAnsi"/>
                <w:sz w:val="16"/>
                <w:szCs w:val="16"/>
              </w:rPr>
            </w:pPr>
          </w:p>
        </w:tc>
        <w:tc>
          <w:tcPr>
            <w:tcW w:w="523" w:type="pct"/>
          </w:tcPr>
          <w:p w14:paraId="3A7E0C44"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 km (300m2 - 2,000m2)</w:t>
            </w:r>
          </w:p>
        </w:tc>
        <w:tc>
          <w:tcPr>
            <w:tcW w:w="456" w:type="pct"/>
          </w:tcPr>
          <w:p w14:paraId="2DC19BD3"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p w14:paraId="10A97109" w14:textId="7C719DD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2,000m2</w:t>
            </w:r>
          </w:p>
        </w:tc>
        <w:tc>
          <w:tcPr>
            <w:tcW w:w="405" w:type="pct"/>
          </w:tcPr>
          <w:p w14:paraId="4F622210" w14:textId="77777777" w:rsidR="005E138E" w:rsidRPr="005E138E" w:rsidRDefault="005E138E" w:rsidP="005E138E">
            <w:pPr>
              <w:rPr>
                <w:rFonts w:asciiTheme="minorHAnsi" w:hAnsiTheme="minorHAnsi" w:cstheme="minorHAnsi"/>
                <w:sz w:val="16"/>
                <w:szCs w:val="16"/>
              </w:rPr>
            </w:pPr>
          </w:p>
        </w:tc>
        <w:tc>
          <w:tcPr>
            <w:tcW w:w="355" w:type="pct"/>
          </w:tcPr>
          <w:p w14:paraId="02C197B5" w14:textId="746734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$914</w:t>
            </w:r>
          </w:p>
        </w:tc>
        <w:tc>
          <w:tcPr>
            <w:tcW w:w="342" w:type="pct"/>
          </w:tcPr>
          <w:p w14:paraId="57E5B0B3" w14:textId="3654B6D0"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$1,008</w:t>
            </w:r>
          </w:p>
        </w:tc>
      </w:tr>
      <w:tr w:rsidR="007D4E6A" w:rsidRPr="005E138E" w14:paraId="6AF8A921" w14:textId="77777777" w:rsidTr="007D4E6A">
        <w:trPr>
          <w:cantSplit/>
        </w:trPr>
        <w:tc>
          <w:tcPr>
            <w:tcW w:w="417" w:type="pct"/>
            <w:vMerge/>
          </w:tcPr>
          <w:p w14:paraId="46E4A598" w14:textId="77777777" w:rsidR="005E138E" w:rsidRPr="005E138E" w:rsidRDefault="005E138E" w:rsidP="005E138E">
            <w:pPr>
              <w:rPr>
                <w:rFonts w:asciiTheme="minorHAnsi" w:hAnsiTheme="minorHAnsi" w:cstheme="minorHAnsi"/>
                <w:sz w:val="16"/>
                <w:szCs w:val="16"/>
              </w:rPr>
            </w:pPr>
          </w:p>
        </w:tc>
        <w:tc>
          <w:tcPr>
            <w:tcW w:w="544" w:type="pct"/>
          </w:tcPr>
          <w:p w14:paraId="4CB189BE"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 km (&gt;2,000m2)</w:t>
            </w:r>
          </w:p>
        </w:tc>
        <w:tc>
          <w:tcPr>
            <w:tcW w:w="456" w:type="pct"/>
          </w:tcPr>
          <w:p w14:paraId="51FE097A"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&gt;2,000m2</w:t>
            </w:r>
          </w:p>
        </w:tc>
        <w:tc>
          <w:tcPr>
            <w:tcW w:w="405" w:type="pct"/>
          </w:tcPr>
          <w:p w14:paraId="19BE63CA" w14:textId="77777777" w:rsidR="005E138E" w:rsidRPr="005E138E" w:rsidRDefault="005E138E" w:rsidP="005E138E">
            <w:pPr>
              <w:rPr>
                <w:rFonts w:asciiTheme="minorHAnsi" w:hAnsiTheme="minorHAnsi" w:cstheme="minorHAnsi"/>
                <w:sz w:val="16"/>
                <w:szCs w:val="16"/>
              </w:rPr>
            </w:pPr>
          </w:p>
        </w:tc>
        <w:tc>
          <w:tcPr>
            <w:tcW w:w="355" w:type="pct"/>
          </w:tcPr>
          <w:p w14:paraId="38070763" w14:textId="22D1E391"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$181</w:t>
            </w:r>
          </w:p>
        </w:tc>
        <w:tc>
          <w:tcPr>
            <w:tcW w:w="303" w:type="pct"/>
          </w:tcPr>
          <w:p w14:paraId="00B333FD" w14:textId="6913FA5B"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$193</w:t>
            </w:r>
          </w:p>
        </w:tc>
        <w:tc>
          <w:tcPr>
            <w:tcW w:w="439" w:type="pct"/>
            <w:vMerge/>
          </w:tcPr>
          <w:p w14:paraId="75DE2E46" w14:textId="77777777" w:rsidR="005E138E" w:rsidRPr="005E138E" w:rsidRDefault="005E138E" w:rsidP="005E138E">
            <w:pPr>
              <w:rPr>
                <w:rFonts w:asciiTheme="minorHAnsi" w:hAnsiTheme="minorHAnsi" w:cstheme="minorHAnsi"/>
                <w:sz w:val="16"/>
                <w:szCs w:val="16"/>
              </w:rPr>
            </w:pPr>
          </w:p>
        </w:tc>
        <w:tc>
          <w:tcPr>
            <w:tcW w:w="523" w:type="pct"/>
          </w:tcPr>
          <w:p w14:paraId="67A22A91"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 km (2,000-10,000m2)</w:t>
            </w:r>
          </w:p>
        </w:tc>
        <w:tc>
          <w:tcPr>
            <w:tcW w:w="456" w:type="pct"/>
          </w:tcPr>
          <w:p w14:paraId="689A64A7"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&gt;2,000m2</w:t>
            </w:r>
          </w:p>
          <w:p w14:paraId="5347DAB6" w14:textId="5B5F0D9F"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10,000m2</w:t>
            </w:r>
          </w:p>
        </w:tc>
        <w:tc>
          <w:tcPr>
            <w:tcW w:w="405" w:type="pct"/>
          </w:tcPr>
          <w:p w14:paraId="069E5063"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1,800,000</w:t>
            </w:r>
          </w:p>
        </w:tc>
        <w:tc>
          <w:tcPr>
            <w:tcW w:w="355" w:type="pct"/>
          </w:tcPr>
          <w:p w14:paraId="027E9865" w14:textId="061436FC"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$280</w:t>
            </w:r>
          </w:p>
        </w:tc>
        <w:tc>
          <w:tcPr>
            <w:tcW w:w="342" w:type="pct"/>
          </w:tcPr>
          <w:p w14:paraId="4DA91788" w14:textId="508E0CA1"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$332</w:t>
            </w:r>
          </w:p>
        </w:tc>
      </w:tr>
      <w:tr w:rsidR="007D4E6A" w:rsidRPr="005E138E" w14:paraId="5E931ED4" w14:textId="77777777" w:rsidTr="007D4E6A">
        <w:trPr>
          <w:cantSplit/>
        </w:trPr>
        <w:tc>
          <w:tcPr>
            <w:tcW w:w="417" w:type="pct"/>
            <w:vMerge/>
          </w:tcPr>
          <w:p w14:paraId="607D36F8" w14:textId="77777777" w:rsidR="005E138E" w:rsidRPr="005E138E" w:rsidRDefault="005E138E" w:rsidP="005E138E">
            <w:pPr>
              <w:rPr>
                <w:rFonts w:asciiTheme="minorHAnsi" w:hAnsiTheme="minorHAnsi" w:cstheme="minorHAnsi"/>
                <w:sz w:val="16"/>
                <w:szCs w:val="16"/>
              </w:rPr>
            </w:pPr>
          </w:p>
        </w:tc>
        <w:tc>
          <w:tcPr>
            <w:tcW w:w="544" w:type="pct"/>
          </w:tcPr>
          <w:p w14:paraId="3EB2BC28" w14:textId="77777777" w:rsidR="005E138E" w:rsidRPr="005E138E" w:rsidRDefault="005E138E" w:rsidP="005E138E">
            <w:pPr>
              <w:rPr>
                <w:rFonts w:asciiTheme="minorHAnsi" w:hAnsiTheme="minorHAnsi" w:cstheme="minorHAnsi"/>
                <w:sz w:val="16"/>
                <w:szCs w:val="16"/>
              </w:rPr>
            </w:pPr>
          </w:p>
        </w:tc>
        <w:tc>
          <w:tcPr>
            <w:tcW w:w="456" w:type="pct"/>
          </w:tcPr>
          <w:p w14:paraId="69E9323B" w14:textId="77777777" w:rsidR="005E138E" w:rsidRPr="005E138E" w:rsidRDefault="005E138E" w:rsidP="005E138E">
            <w:pPr>
              <w:rPr>
                <w:rFonts w:asciiTheme="minorHAnsi" w:hAnsiTheme="minorHAnsi" w:cstheme="minorHAnsi"/>
                <w:sz w:val="16"/>
                <w:szCs w:val="16"/>
              </w:rPr>
            </w:pPr>
          </w:p>
        </w:tc>
        <w:tc>
          <w:tcPr>
            <w:tcW w:w="405" w:type="pct"/>
          </w:tcPr>
          <w:p w14:paraId="3238EA42" w14:textId="77777777" w:rsidR="005E138E" w:rsidRPr="005E138E" w:rsidRDefault="005E138E" w:rsidP="005E138E">
            <w:pPr>
              <w:rPr>
                <w:rFonts w:asciiTheme="minorHAnsi" w:hAnsiTheme="minorHAnsi" w:cstheme="minorHAnsi"/>
                <w:sz w:val="16"/>
                <w:szCs w:val="16"/>
              </w:rPr>
            </w:pPr>
          </w:p>
        </w:tc>
        <w:tc>
          <w:tcPr>
            <w:tcW w:w="355" w:type="pct"/>
          </w:tcPr>
          <w:p w14:paraId="4C7FC43C" w14:textId="77777777" w:rsidR="005E138E" w:rsidRPr="005E138E" w:rsidRDefault="005E138E" w:rsidP="005E138E">
            <w:pPr>
              <w:rPr>
                <w:rFonts w:asciiTheme="minorHAnsi" w:hAnsiTheme="minorHAnsi" w:cstheme="minorHAnsi"/>
                <w:sz w:val="16"/>
                <w:szCs w:val="16"/>
              </w:rPr>
            </w:pPr>
          </w:p>
        </w:tc>
        <w:tc>
          <w:tcPr>
            <w:tcW w:w="303" w:type="pct"/>
          </w:tcPr>
          <w:p w14:paraId="5C981EF7" w14:textId="77777777" w:rsidR="005E138E" w:rsidRPr="005E138E" w:rsidRDefault="005E138E" w:rsidP="005E138E">
            <w:pPr>
              <w:rPr>
                <w:rFonts w:asciiTheme="minorHAnsi" w:hAnsiTheme="minorHAnsi" w:cstheme="minorHAnsi"/>
                <w:sz w:val="16"/>
                <w:szCs w:val="16"/>
              </w:rPr>
            </w:pPr>
          </w:p>
        </w:tc>
        <w:tc>
          <w:tcPr>
            <w:tcW w:w="439" w:type="pct"/>
            <w:vMerge/>
          </w:tcPr>
          <w:p w14:paraId="52E8DC85" w14:textId="77777777" w:rsidR="005E138E" w:rsidRPr="005E138E" w:rsidRDefault="005E138E" w:rsidP="005E138E">
            <w:pPr>
              <w:rPr>
                <w:rFonts w:asciiTheme="minorHAnsi" w:hAnsiTheme="minorHAnsi" w:cstheme="minorHAnsi"/>
                <w:sz w:val="16"/>
                <w:szCs w:val="16"/>
              </w:rPr>
            </w:pPr>
          </w:p>
        </w:tc>
        <w:tc>
          <w:tcPr>
            <w:tcW w:w="523" w:type="pct"/>
          </w:tcPr>
          <w:p w14:paraId="4A60BEA5"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 km (&gt;10,000m2)</w:t>
            </w:r>
          </w:p>
        </w:tc>
        <w:tc>
          <w:tcPr>
            <w:tcW w:w="456" w:type="pct"/>
          </w:tcPr>
          <w:p w14:paraId="7C7EA218"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&gt;10,000m2</w:t>
            </w:r>
          </w:p>
        </w:tc>
        <w:tc>
          <w:tcPr>
            <w:tcW w:w="405" w:type="pct"/>
          </w:tcPr>
          <w:p w14:paraId="211D70FA"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10,000,000</w:t>
            </w:r>
          </w:p>
        </w:tc>
        <w:tc>
          <w:tcPr>
            <w:tcW w:w="355" w:type="pct"/>
          </w:tcPr>
          <w:p w14:paraId="0183DCD9" w14:textId="74876755"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$139</w:t>
            </w:r>
          </w:p>
        </w:tc>
        <w:tc>
          <w:tcPr>
            <w:tcW w:w="342" w:type="pct"/>
          </w:tcPr>
          <w:p w14:paraId="3ABC22E3" w14:textId="099428D6"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$148</w:t>
            </w:r>
          </w:p>
        </w:tc>
      </w:tr>
      <w:tr w:rsidR="007D4E6A" w:rsidRPr="005E138E" w14:paraId="0BC9655B" w14:textId="77777777" w:rsidTr="007D4E6A">
        <w:trPr>
          <w:cantSplit/>
        </w:trPr>
        <w:tc>
          <w:tcPr>
            <w:tcW w:w="417" w:type="pct"/>
            <w:vMerge w:val="restart"/>
            <w:shd w:val="clear" w:color="auto" w:fill="E4DFEC"/>
          </w:tcPr>
          <w:p w14:paraId="4D129171"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3 MDR, MU2, MU3</w:t>
            </w:r>
          </w:p>
        </w:tc>
        <w:tc>
          <w:tcPr>
            <w:tcW w:w="544" w:type="pct"/>
            <w:shd w:val="clear" w:color="auto" w:fill="E4DFEC"/>
          </w:tcPr>
          <w:p w14:paraId="5C628181"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0-3 km</w:t>
            </w:r>
          </w:p>
        </w:tc>
        <w:tc>
          <w:tcPr>
            <w:tcW w:w="456" w:type="pct"/>
            <w:shd w:val="clear" w:color="auto" w:fill="E4DFEC"/>
          </w:tcPr>
          <w:p w14:paraId="4A0F0974"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E4DFEC"/>
          </w:tcPr>
          <w:p w14:paraId="3DEA8DF1"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6A54387B" w14:textId="3E78563E"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$1,500</w:t>
            </w:r>
          </w:p>
        </w:tc>
        <w:tc>
          <w:tcPr>
            <w:tcW w:w="303" w:type="pct"/>
            <w:shd w:val="clear" w:color="auto" w:fill="E4DFEC"/>
          </w:tcPr>
          <w:p w14:paraId="3C07B009" w14:textId="2991528E"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$1,500</w:t>
            </w:r>
          </w:p>
        </w:tc>
        <w:tc>
          <w:tcPr>
            <w:tcW w:w="439" w:type="pct"/>
            <w:vMerge w:val="restart"/>
            <w:shd w:val="clear" w:color="auto" w:fill="FDE9D9"/>
          </w:tcPr>
          <w:p w14:paraId="0DF90B96"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3 MDR, MU2, MU3</w:t>
            </w:r>
          </w:p>
        </w:tc>
        <w:tc>
          <w:tcPr>
            <w:tcW w:w="523" w:type="pct"/>
            <w:shd w:val="clear" w:color="auto" w:fill="FDE9D9"/>
          </w:tcPr>
          <w:p w14:paraId="263E2374"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0-3 km</w:t>
            </w:r>
          </w:p>
        </w:tc>
        <w:tc>
          <w:tcPr>
            <w:tcW w:w="456" w:type="pct"/>
            <w:shd w:val="clear" w:color="auto" w:fill="FDE9D9"/>
          </w:tcPr>
          <w:p w14:paraId="38E2E831"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FDE9D9"/>
          </w:tcPr>
          <w:p w14:paraId="73F26B7A" w14:textId="77777777" w:rsidR="005E138E" w:rsidRPr="005E138E" w:rsidRDefault="005E138E" w:rsidP="005E138E">
            <w:pPr>
              <w:rPr>
                <w:rFonts w:asciiTheme="minorHAnsi" w:hAnsiTheme="minorHAnsi" w:cstheme="minorHAnsi"/>
                <w:sz w:val="16"/>
                <w:szCs w:val="16"/>
              </w:rPr>
            </w:pPr>
          </w:p>
        </w:tc>
        <w:tc>
          <w:tcPr>
            <w:tcW w:w="355" w:type="pct"/>
            <w:shd w:val="clear" w:color="auto" w:fill="FDE9D9"/>
          </w:tcPr>
          <w:p w14:paraId="361212B2" w14:textId="4718D6BF"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$2,729</w:t>
            </w:r>
          </w:p>
        </w:tc>
        <w:tc>
          <w:tcPr>
            <w:tcW w:w="342" w:type="pct"/>
            <w:shd w:val="clear" w:color="auto" w:fill="FDE9D9"/>
          </w:tcPr>
          <w:p w14:paraId="6E63F560" w14:textId="1EF329F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$3,126</w:t>
            </w:r>
          </w:p>
        </w:tc>
      </w:tr>
      <w:tr w:rsidR="007D4E6A" w:rsidRPr="005E138E" w14:paraId="6330C12F" w14:textId="77777777" w:rsidTr="007D4E6A">
        <w:trPr>
          <w:cantSplit/>
        </w:trPr>
        <w:tc>
          <w:tcPr>
            <w:tcW w:w="417" w:type="pct"/>
            <w:vMerge/>
            <w:shd w:val="clear" w:color="auto" w:fill="E4DFEC"/>
          </w:tcPr>
          <w:p w14:paraId="484202BD" w14:textId="77777777" w:rsidR="005E138E" w:rsidRPr="005E138E" w:rsidRDefault="005E138E" w:rsidP="005E138E">
            <w:pPr>
              <w:rPr>
                <w:rFonts w:asciiTheme="minorHAnsi" w:hAnsiTheme="minorHAnsi" w:cstheme="minorHAnsi"/>
                <w:sz w:val="16"/>
                <w:szCs w:val="16"/>
              </w:rPr>
            </w:pPr>
          </w:p>
        </w:tc>
        <w:tc>
          <w:tcPr>
            <w:tcW w:w="544" w:type="pct"/>
            <w:shd w:val="clear" w:color="auto" w:fill="E4DFEC"/>
          </w:tcPr>
          <w:p w14:paraId="276FECB8"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3-5 km</w:t>
            </w:r>
          </w:p>
        </w:tc>
        <w:tc>
          <w:tcPr>
            <w:tcW w:w="456" w:type="pct"/>
            <w:shd w:val="clear" w:color="auto" w:fill="E4DFEC"/>
          </w:tcPr>
          <w:p w14:paraId="0BD92371"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E4DFEC"/>
          </w:tcPr>
          <w:p w14:paraId="24315C4D"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14AEBCEF" w14:textId="1DB05C00"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$1,250</w:t>
            </w:r>
          </w:p>
        </w:tc>
        <w:tc>
          <w:tcPr>
            <w:tcW w:w="303" w:type="pct"/>
            <w:shd w:val="clear" w:color="auto" w:fill="E4DFEC"/>
          </w:tcPr>
          <w:p w14:paraId="0E92D0D4" w14:textId="11C6355C"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$1,250</w:t>
            </w:r>
          </w:p>
        </w:tc>
        <w:tc>
          <w:tcPr>
            <w:tcW w:w="439" w:type="pct"/>
            <w:vMerge/>
            <w:shd w:val="clear" w:color="auto" w:fill="FDE9D9"/>
          </w:tcPr>
          <w:p w14:paraId="31620ABE" w14:textId="77777777" w:rsidR="005E138E" w:rsidRPr="005E138E" w:rsidRDefault="005E138E" w:rsidP="005E138E">
            <w:pPr>
              <w:rPr>
                <w:rFonts w:asciiTheme="minorHAnsi" w:hAnsiTheme="minorHAnsi" w:cstheme="minorHAnsi"/>
                <w:sz w:val="16"/>
                <w:szCs w:val="16"/>
              </w:rPr>
            </w:pPr>
          </w:p>
        </w:tc>
        <w:tc>
          <w:tcPr>
            <w:tcW w:w="523" w:type="pct"/>
            <w:shd w:val="clear" w:color="auto" w:fill="FDE9D9"/>
          </w:tcPr>
          <w:p w14:paraId="1942D791"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3-5 km</w:t>
            </w:r>
          </w:p>
        </w:tc>
        <w:tc>
          <w:tcPr>
            <w:tcW w:w="456" w:type="pct"/>
            <w:shd w:val="clear" w:color="auto" w:fill="FDE9D9"/>
          </w:tcPr>
          <w:p w14:paraId="3454A686"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FDE9D9"/>
          </w:tcPr>
          <w:p w14:paraId="2E853C25"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5,000,000</w:t>
            </w:r>
          </w:p>
        </w:tc>
        <w:tc>
          <w:tcPr>
            <w:tcW w:w="355" w:type="pct"/>
            <w:shd w:val="clear" w:color="auto" w:fill="FDE9D9"/>
          </w:tcPr>
          <w:p w14:paraId="48612CA2" w14:textId="32BB6B86"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$1,837</w:t>
            </w:r>
          </w:p>
        </w:tc>
        <w:tc>
          <w:tcPr>
            <w:tcW w:w="342" w:type="pct"/>
            <w:shd w:val="clear" w:color="auto" w:fill="FDE9D9"/>
          </w:tcPr>
          <w:p w14:paraId="52FA30D8" w14:textId="5B18B876"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$2,324</w:t>
            </w:r>
          </w:p>
        </w:tc>
      </w:tr>
      <w:tr w:rsidR="007D4E6A" w:rsidRPr="005E138E" w14:paraId="430B98E3" w14:textId="77777777" w:rsidTr="007D4E6A">
        <w:trPr>
          <w:cantSplit/>
        </w:trPr>
        <w:tc>
          <w:tcPr>
            <w:tcW w:w="417" w:type="pct"/>
            <w:vMerge/>
            <w:shd w:val="clear" w:color="auto" w:fill="E4DFEC"/>
          </w:tcPr>
          <w:p w14:paraId="6070056F" w14:textId="77777777" w:rsidR="005E138E" w:rsidRPr="005E138E" w:rsidRDefault="005E138E" w:rsidP="005E138E">
            <w:pPr>
              <w:rPr>
                <w:rFonts w:asciiTheme="minorHAnsi" w:hAnsiTheme="minorHAnsi" w:cstheme="minorHAnsi"/>
                <w:sz w:val="16"/>
                <w:szCs w:val="16"/>
              </w:rPr>
            </w:pPr>
          </w:p>
        </w:tc>
        <w:tc>
          <w:tcPr>
            <w:tcW w:w="544" w:type="pct"/>
            <w:shd w:val="clear" w:color="auto" w:fill="E4DFEC"/>
          </w:tcPr>
          <w:p w14:paraId="448D599A"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5-8 km</w:t>
            </w:r>
          </w:p>
        </w:tc>
        <w:tc>
          <w:tcPr>
            <w:tcW w:w="456" w:type="pct"/>
            <w:shd w:val="clear" w:color="auto" w:fill="E4DFEC"/>
          </w:tcPr>
          <w:p w14:paraId="7DB34075"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&gt;350m2</w:t>
            </w:r>
          </w:p>
        </w:tc>
        <w:tc>
          <w:tcPr>
            <w:tcW w:w="405" w:type="pct"/>
            <w:shd w:val="clear" w:color="auto" w:fill="E4DFEC"/>
          </w:tcPr>
          <w:p w14:paraId="60BCCEB3"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46528F28" w14:textId="7BF9B73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$1,100</w:t>
            </w:r>
          </w:p>
        </w:tc>
        <w:tc>
          <w:tcPr>
            <w:tcW w:w="303" w:type="pct"/>
            <w:shd w:val="clear" w:color="auto" w:fill="E4DFEC"/>
          </w:tcPr>
          <w:p w14:paraId="684ABB1C" w14:textId="35F71DB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$1,100</w:t>
            </w:r>
          </w:p>
        </w:tc>
        <w:tc>
          <w:tcPr>
            <w:tcW w:w="439" w:type="pct"/>
            <w:vMerge/>
            <w:shd w:val="clear" w:color="auto" w:fill="FDE9D9"/>
          </w:tcPr>
          <w:p w14:paraId="15F90940" w14:textId="77777777" w:rsidR="005E138E" w:rsidRPr="005E138E" w:rsidRDefault="005E138E" w:rsidP="005E138E">
            <w:pPr>
              <w:rPr>
                <w:rFonts w:asciiTheme="minorHAnsi" w:hAnsiTheme="minorHAnsi" w:cstheme="minorHAnsi"/>
                <w:sz w:val="16"/>
                <w:szCs w:val="16"/>
              </w:rPr>
            </w:pPr>
          </w:p>
        </w:tc>
        <w:tc>
          <w:tcPr>
            <w:tcW w:w="523" w:type="pct"/>
            <w:shd w:val="clear" w:color="auto" w:fill="FDE9D9"/>
          </w:tcPr>
          <w:p w14:paraId="0DE49B31"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5-8 km</w:t>
            </w:r>
          </w:p>
        </w:tc>
        <w:tc>
          <w:tcPr>
            <w:tcW w:w="456" w:type="pct"/>
            <w:shd w:val="clear" w:color="auto" w:fill="FDE9D9"/>
          </w:tcPr>
          <w:p w14:paraId="16227075"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&gt;350m2</w:t>
            </w:r>
          </w:p>
        </w:tc>
        <w:tc>
          <w:tcPr>
            <w:tcW w:w="405" w:type="pct"/>
            <w:shd w:val="clear" w:color="auto" w:fill="FDE9D9"/>
          </w:tcPr>
          <w:p w14:paraId="4241012F" w14:textId="77777777" w:rsidR="005E138E" w:rsidRPr="005E138E" w:rsidRDefault="005E138E" w:rsidP="005E138E">
            <w:pPr>
              <w:rPr>
                <w:rFonts w:asciiTheme="minorHAnsi" w:hAnsiTheme="minorHAnsi" w:cstheme="minorHAnsi"/>
                <w:sz w:val="16"/>
                <w:szCs w:val="16"/>
              </w:rPr>
            </w:pPr>
          </w:p>
        </w:tc>
        <w:tc>
          <w:tcPr>
            <w:tcW w:w="355" w:type="pct"/>
            <w:shd w:val="clear" w:color="auto" w:fill="FDE9D9"/>
          </w:tcPr>
          <w:p w14:paraId="52D74941" w14:textId="5E697D54"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$1,716</w:t>
            </w:r>
          </w:p>
        </w:tc>
        <w:tc>
          <w:tcPr>
            <w:tcW w:w="342" w:type="pct"/>
            <w:shd w:val="clear" w:color="auto" w:fill="FDE9D9"/>
          </w:tcPr>
          <w:p w14:paraId="28223302" w14:textId="0FF9E00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$1,832</w:t>
            </w:r>
          </w:p>
        </w:tc>
      </w:tr>
      <w:tr w:rsidR="007D4E6A" w:rsidRPr="005E138E" w14:paraId="53E34CDB" w14:textId="77777777" w:rsidTr="007D4E6A">
        <w:trPr>
          <w:cantSplit/>
        </w:trPr>
        <w:tc>
          <w:tcPr>
            <w:tcW w:w="417" w:type="pct"/>
            <w:vMerge/>
            <w:shd w:val="clear" w:color="auto" w:fill="E4DFEC"/>
          </w:tcPr>
          <w:p w14:paraId="2EF5090B" w14:textId="77777777" w:rsidR="005E138E" w:rsidRPr="005E138E" w:rsidRDefault="005E138E" w:rsidP="005E138E">
            <w:pPr>
              <w:rPr>
                <w:rFonts w:asciiTheme="minorHAnsi" w:hAnsiTheme="minorHAnsi" w:cstheme="minorHAnsi"/>
                <w:sz w:val="16"/>
                <w:szCs w:val="16"/>
              </w:rPr>
            </w:pPr>
          </w:p>
        </w:tc>
        <w:tc>
          <w:tcPr>
            <w:tcW w:w="544" w:type="pct"/>
            <w:shd w:val="clear" w:color="auto" w:fill="E4DFEC"/>
          </w:tcPr>
          <w:p w14:paraId="0968B6E7"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8-12 km</w:t>
            </w:r>
          </w:p>
        </w:tc>
        <w:tc>
          <w:tcPr>
            <w:tcW w:w="456" w:type="pct"/>
            <w:shd w:val="clear" w:color="auto" w:fill="E4DFEC"/>
          </w:tcPr>
          <w:p w14:paraId="113D6F79"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E4DFEC"/>
          </w:tcPr>
          <w:p w14:paraId="7CEA273B"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3DEFFE11" w14:textId="643CA444"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$900</w:t>
            </w:r>
          </w:p>
        </w:tc>
        <w:tc>
          <w:tcPr>
            <w:tcW w:w="303" w:type="pct"/>
            <w:shd w:val="clear" w:color="auto" w:fill="E4DFEC"/>
          </w:tcPr>
          <w:p w14:paraId="3AF2A0ED" w14:textId="05769EEC"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$900</w:t>
            </w:r>
          </w:p>
        </w:tc>
        <w:tc>
          <w:tcPr>
            <w:tcW w:w="439" w:type="pct"/>
            <w:vMerge/>
            <w:shd w:val="clear" w:color="auto" w:fill="FDE9D9"/>
          </w:tcPr>
          <w:p w14:paraId="09147A45" w14:textId="77777777" w:rsidR="005E138E" w:rsidRPr="005E138E" w:rsidRDefault="005E138E" w:rsidP="005E138E">
            <w:pPr>
              <w:rPr>
                <w:rFonts w:asciiTheme="minorHAnsi" w:hAnsiTheme="minorHAnsi" w:cstheme="minorHAnsi"/>
                <w:sz w:val="16"/>
                <w:szCs w:val="16"/>
              </w:rPr>
            </w:pPr>
          </w:p>
        </w:tc>
        <w:tc>
          <w:tcPr>
            <w:tcW w:w="523" w:type="pct"/>
            <w:shd w:val="clear" w:color="auto" w:fill="FDE9D9"/>
          </w:tcPr>
          <w:p w14:paraId="71A35832"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8-12 km</w:t>
            </w:r>
          </w:p>
        </w:tc>
        <w:tc>
          <w:tcPr>
            <w:tcW w:w="456" w:type="pct"/>
            <w:shd w:val="clear" w:color="auto" w:fill="FDE9D9"/>
          </w:tcPr>
          <w:p w14:paraId="227B59AC"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FDE9D9"/>
          </w:tcPr>
          <w:p w14:paraId="712BD759"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4,000,000</w:t>
            </w:r>
          </w:p>
        </w:tc>
        <w:tc>
          <w:tcPr>
            <w:tcW w:w="355" w:type="pct"/>
            <w:shd w:val="clear" w:color="auto" w:fill="FDE9D9"/>
          </w:tcPr>
          <w:p w14:paraId="39F1768E" w14:textId="00141E3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$1,163</w:t>
            </w:r>
          </w:p>
        </w:tc>
        <w:tc>
          <w:tcPr>
            <w:tcW w:w="342" w:type="pct"/>
            <w:shd w:val="clear" w:color="auto" w:fill="FDE9D9"/>
          </w:tcPr>
          <w:p w14:paraId="7F5DFDEC" w14:textId="1ED83498"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$1,289</w:t>
            </w:r>
          </w:p>
        </w:tc>
      </w:tr>
      <w:tr w:rsidR="007D4E6A" w:rsidRPr="005E138E" w14:paraId="61067238" w14:textId="77777777" w:rsidTr="007D4E6A">
        <w:trPr>
          <w:cantSplit/>
        </w:trPr>
        <w:tc>
          <w:tcPr>
            <w:tcW w:w="417" w:type="pct"/>
            <w:vMerge/>
            <w:shd w:val="clear" w:color="auto" w:fill="E4DFEC"/>
          </w:tcPr>
          <w:p w14:paraId="52084CCB" w14:textId="77777777" w:rsidR="005E138E" w:rsidRPr="005E138E" w:rsidRDefault="005E138E" w:rsidP="005E138E">
            <w:pPr>
              <w:rPr>
                <w:rFonts w:asciiTheme="minorHAnsi" w:hAnsiTheme="minorHAnsi" w:cstheme="minorHAnsi"/>
                <w:sz w:val="16"/>
                <w:szCs w:val="16"/>
              </w:rPr>
            </w:pPr>
          </w:p>
        </w:tc>
        <w:tc>
          <w:tcPr>
            <w:tcW w:w="544" w:type="pct"/>
            <w:shd w:val="clear" w:color="auto" w:fill="E4DFEC"/>
          </w:tcPr>
          <w:p w14:paraId="2376DC6B"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 km (&lt;=2,000m2)</w:t>
            </w:r>
          </w:p>
        </w:tc>
        <w:tc>
          <w:tcPr>
            <w:tcW w:w="456" w:type="pct"/>
            <w:shd w:val="clear" w:color="auto" w:fill="E4DFEC"/>
          </w:tcPr>
          <w:p w14:paraId="03835E1A" w14:textId="77777777" w:rsid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p w14:paraId="21F2B217" w14:textId="53086123"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2000m2</w:t>
            </w:r>
          </w:p>
        </w:tc>
        <w:tc>
          <w:tcPr>
            <w:tcW w:w="405" w:type="pct"/>
            <w:shd w:val="clear" w:color="auto" w:fill="E4DFEC"/>
          </w:tcPr>
          <w:p w14:paraId="76A6DF30"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7ACD3589" w14:textId="74B639E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$800</w:t>
            </w:r>
          </w:p>
        </w:tc>
        <w:tc>
          <w:tcPr>
            <w:tcW w:w="303" w:type="pct"/>
            <w:shd w:val="clear" w:color="auto" w:fill="E4DFEC"/>
          </w:tcPr>
          <w:p w14:paraId="2D8BC7C6" w14:textId="0DD93FD2"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$800</w:t>
            </w:r>
          </w:p>
        </w:tc>
        <w:tc>
          <w:tcPr>
            <w:tcW w:w="439" w:type="pct"/>
            <w:vMerge/>
            <w:shd w:val="clear" w:color="auto" w:fill="FDE9D9"/>
          </w:tcPr>
          <w:p w14:paraId="667BCC45" w14:textId="77777777" w:rsidR="005E138E" w:rsidRPr="005E138E" w:rsidRDefault="005E138E" w:rsidP="005E138E">
            <w:pPr>
              <w:rPr>
                <w:rFonts w:asciiTheme="minorHAnsi" w:hAnsiTheme="minorHAnsi" w:cstheme="minorHAnsi"/>
                <w:sz w:val="16"/>
                <w:szCs w:val="16"/>
              </w:rPr>
            </w:pPr>
          </w:p>
        </w:tc>
        <w:tc>
          <w:tcPr>
            <w:tcW w:w="523" w:type="pct"/>
            <w:shd w:val="clear" w:color="auto" w:fill="FDE9D9"/>
          </w:tcPr>
          <w:p w14:paraId="36586F00"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 km (&lt;=2,000m2)</w:t>
            </w:r>
          </w:p>
        </w:tc>
        <w:tc>
          <w:tcPr>
            <w:tcW w:w="456" w:type="pct"/>
            <w:shd w:val="clear" w:color="auto" w:fill="FDE9D9"/>
          </w:tcPr>
          <w:p w14:paraId="3996BCE9" w14:textId="77777777" w:rsid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p w14:paraId="79A7171B" w14:textId="16EDBDC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2000m2</w:t>
            </w:r>
          </w:p>
        </w:tc>
        <w:tc>
          <w:tcPr>
            <w:tcW w:w="405" w:type="pct"/>
            <w:shd w:val="clear" w:color="auto" w:fill="FDE9D9"/>
          </w:tcPr>
          <w:p w14:paraId="1A2E6B49" w14:textId="77777777" w:rsidR="005E138E" w:rsidRPr="005E138E" w:rsidRDefault="005E138E" w:rsidP="005E138E">
            <w:pPr>
              <w:rPr>
                <w:rFonts w:asciiTheme="minorHAnsi" w:hAnsiTheme="minorHAnsi" w:cstheme="minorHAnsi"/>
                <w:sz w:val="16"/>
                <w:szCs w:val="16"/>
              </w:rPr>
            </w:pPr>
          </w:p>
        </w:tc>
        <w:tc>
          <w:tcPr>
            <w:tcW w:w="355" w:type="pct"/>
            <w:shd w:val="clear" w:color="auto" w:fill="FDE9D9"/>
          </w:tcPr>
          <w:p w14:paraId="01D68865" w14:textId="6766746C"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$1,013</w:t>
            </w:r>
          </w:p>
        </w:tc>
        <w:tc>
          <w:tcPr>
            <w:tcW w:w="342" w:type="pct"/>
            <w:shd w:val="clear" w:color="auto" w:fill="FDE9D9"/>
          </w:tcPr>
          <w:p w14:paraId="1E3B3900" w14:textId="608D4C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$1,044</w:t>
            </w:r>
          </w:p>
        </w:tc>
      </w:tr>
      <w:tr w:rsidR="007D4E6A" w:rsidRPr="005E138E" w14:paraId="3CEE5C41" w14:textId="77777777" w:rsidTr="007D4E6A">
        <w:trPr>
          <w:cantSplit/>
        </w:trPr>
        <w:tc>
          <w:tcPr>
            <w:tcW w:w="417" w:type="pct"/>
            <w:vMerge/>
            <w:shd w:val="clear" w:color="auto" w:fill="E4DFEC"/>
          </w:tcPr>
          <w:p w14:paraId="4F58A82F" w14:textId="77777777" w:rsidR="005E138E" w:rsidRPr="005E138E" w:rsidRDefault="005E138E" w:rsidP="005E138E">
            <w:pPr>
              <w:rPr>
                <w:rFonts w:asciiTheme="minorHAnsi" w:hAnsiTheme="minorHAnsi" w:cstheme="minorHAnsi"/>
                <w:sz w:val="16"/>
                <w:szCs w:val="16"/>
              </w:rPr>
            </w:pPr>
          </w:p>
        </w:tc>
        <w:tc>
          <w:tcPr>
            <w:tcW w:w="544" w:type="pct"/>
            <w:shd w:val="clear" w:color="auto" w:fill="E4DFEC"/>
          </w:tcPr>
          <w:p w14:paraId="1738E4C0"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 km (&gt;2,000m2)</w:t>
            </w:r>
          </w:p>
        </w:tc>
        <w:tc>
          <w:tcPr>
            <w:tcW w:w="456" w:type="pct"/>
            <w:shd w:val="clear" w:color="auto" w:fill="E4DFEC"/>
          </w:tcPr>
          <w:p w14:paraId="7CAC4CC6"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&gt;2,000m2</w:t>
            </w:r>
          </w:p>
        </w:tc>
        <w:tc>
          <w:tcPr>
            <w:tcW w:w="405" w:type="pct"/>
            <w:shd w:val="clear" w:color="auto" w:fill="E4DFEC"/>
          </w:tcPr>
          <w:p w14:paraId="790A3C84"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18C08612" w14:textId="6272258B"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$400</w:t>
            </w:r>
          </w:p>
        </w:tc>
        <w:tc>
          <w:tcPr>
            <w:tcW w:w="303" w:type="pct"/>
            <w:shd w:val="clear" w:color="auto" w:fill="E4DFEC"/>
          </w:tcPr>
          <w:p w14:paraId="2CE42C98" w14:textId="50171F8F"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$400</w:t>
            </w:r>
          </w:p>
        </w:tc>
        <w:tc>
          <w:tcPr>
            <w:tcW w:w="439" w:type="pct"/>
            <w:vMerge/>
            <w:shd w:val="clear" w:color="auto" w:fill="FDE9D9"/>
          </w:tcPr>
          <w:p w14:paraId="488F84B5" w14:textId="77777777" w:rsidR="005E138E" w:rsidRPr="005E138E" w:rsidRDefault="005E138E" w:rsidP="005E138E">
            <w:pPr>
              <w:rPr>
                <w:rFonts w:asciiTheme="minorHAnsi" w:hAnsiTheme="minorHAnsi" w:cstheme="minorHAnsi"/>
                <w:sz w:val="16"/>
                <w:szCs w:val="16"/>
              </w:rPr>
            </w:pPr>
          </w:p>
        </w:tc>
        <w:tc>
          <w:tcPr>
            <w:tcW w:w="523" w:type="pct"/>
            <w:shd w:val="clear" w:color="auto" w:fill="FDE9D9"/>
          </w:tcPr>
          <w:p w14:paraId="44E2E427"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 km (&gt;2,000m2)</w:t>
            </w:r>
          </w:p>
        </w:tc>
        <w:tc>
          <w:tcPr>
            <w:tcW w:w="456" w:type="pct"/>
            <w:shd w:val="clear" w:color="auto" w:fill="FDE9D9"/>
          </w:tcPr>
          <w:p w14:paraId="4F57822F"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&gt;2,000m2</w:t>
            </w:r>
          </w:p>
        </w:tc>
        <w:tc>
          <w:tcPr>
            <w:tcW w:w="405" w:type="pct"/>
            <w:shd w:val="clear" w:color="auto" w:fill="FDE9D9"/>
          </w:tcPr>
          <w:p w14:paraId="6B2A32FE" w14:textId="77777777" w:rsidR="005E138E" w:rsidRPr="005E138E" w:rsidRDefault="005E138E" w:rsidP="005E138E">
            <w:pPr>
              <w:rPr>
                <w:rFonts w:asciiTheme="minorHAnsi" w:hAnsiTheme="minorHAnsi" w:cstheme="minorHAnsi"/>
                <w:sz w:val="16"/>
                <w:szCs w:val="16"/>
              </w:rPr>
            </w:pPr>
          </w:p>
        </w:tc>
        <w:tc>
          <w:tcPr>
            <w:tcW w:w="355" w:type="pct"/>
            <w:shd w:val="clear" w:color="auto" w:fill="FDE9D9"/>
          </w:tcPr>
          <w:p w14:paraId="4CF32605" w14:textId="27BB6D63"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$272</w:t>
            </w:r>
          </w:p>
        </w:tc>
        <w:tc>
          <w:tcPr>
            <w:tcW w:w="342" w:type="pct"/>
            <w:shd w:val="clear" w:color="auto" w:fill="FDE9D9"/>
          </w:tcPr>
          <w:p w14:paraId="27066F73" w14:textId="5C6047F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$539</w:t>
            </w:r>
          </w:p>
        </w:tc>
      </w:tr>
      <w:tr w:rsidR="007D4E6A" w:rsidRPr="005E138E" w14:paraId="583AB781" w14:textId="77777777" w:rsidTr="007D4E6A">
        <w:trPr>
          <w:cantSplit/>
        </w:trPr>
        <w:tc>
          <w:tcPr>
            <w:tcW w:w="417" w:type="pct"/>
            <w:vMerge w:val="restart"/>
          </w:tcPr>
          <w:p w14:paraId="1F55FC69"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lastRenderedPageBreak/>
              <w:t>Group 4 HDR1, HDR2, MU1</w:t>
            </w:r>
          </w:p>
        </w:tc>
        <w:tc>
          <w:tcPr>
            <w:tcW w:w="544" w:type="pct"/>
          </w:tcPr>
          <w:p w14:paraId="40C116F8"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0-3 km</w:t>
            </w:r>
          </w:p>
        </w:tc>
        <w:tc>
          <w:tcPr>
            <w:tcW w:w="456" w:type="pct"/>
          </w:tcPr>
          <w:p w14:paraId="4A9B053B"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382479CE" w14:textId="77777777" w:rsidR="005E138E" w:rsidRPr="005E138E" w:rsidRDefault="005E138E" w:rsidP="007D4E6A">
            <w:pPr>
              <w:keepNext/>
              <w:rPr>
                <w:rFonts w:asciiTheme="minorHAnsi" w:hAnsiTheme="minorHAnsi" w:cstheme="minorHAnsi"/>
                <w:sz w:val="16"/>
                <w:szCs w:val="16"/>
              </w:rPr>
            </w:pPr>
          </w:p>
        </w:tc>
        <w:tc>
          <w:tcPr>
            <w:tcW w:w="355" w:type="pct"/>
          </w:tcPr>
          <w:p w14:paraId="6A61B7B7" w14:textId="2222978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$5,035</w:t>
            </w:r>
          </w:p>
        </w:tc>
        <w:tc>
          <w:tcPr>
            <w:tcW w:w="303" w:type="pct"/>
          </w:tcPr>
          <w:p w14:paraId="41D1C631" w14:textId="241BE312"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$5,196</w:t>
            </w:r>
          </w:p>
        </w:tc>
        <w:tc>
          <w:tcPr>
            <w:tcW w:w="439" w:type="pct"/>
            <w:vMerge w:val="restart"/>
          </w:tcPr>
          <w:p w14:paraId="27AD100E"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Group 4 HDR1, HDR2, MU1</w:t>
            </w:r>
          </w:p>
        </w:tc>
        <w:tc>
          <w:tcPr>
            <w:tcW w:w="523" w:type="pct"/>
          </w:tcPr>
          <w:p w14:paraId="354DC327"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0-3 km</w:t>
            </w:r>
          </w:p>
        </w:tc>
        <w:tc>
          <w:tcPr>
            <w:tcW w:w="456" w:type="pct"/>
          </w:tcPr>
          <w:p w14:paraId="03446F63"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7371CFA0"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15,000,000</w:t>
            </w:r>
          </w:p>
        </w:tc>
        <w:tc>
          <w:tcPr>
            <w:tcW w:w="355" w:type="pct"/>
          </w:tcPr>
          <w:p w14:paraId="703722D6" w14:textId="5CE2F8E3"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$3,856</w:t>
            </w:r>
          </w:p>
        </w:tc>
        <w:tc>
          <w:tcPr>
            <w:tcW w:w="342" w:type="pct"/>
          </w:tcPr>
          <w:p w14:paraId="0E406A4D" w14:textId="4936954C"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$4,164</w:t>
            </w:r>
          </w:p>
        </w:tc>
      </w:tr>
      <w:tr w:rsidR="007D4E6A" w:rsidRPr="005E138E" w14:paraId="794BD0CF" w14:textId="77777777" w:rsidTr="007D4E6A">
        <w:trPr>
          <w:cantSplit/>
        </w:trPr>
        <w:tc>
          <w:tcPr>
            <w:tcW w:w="417" w:type="pct"/>
            <w:vMerge/>
          </w:tcPr>
          <w:p w14:paraId="5F9EBE28" w14:textId="77777777" w:rsidR="005E138E" w:rsidRPr="005E138E" w:rsidRDefault="005E138E" w:rsidP="007D4E6A">
            <w:pPr>
              <w:keepNext/>
              <w:rPr>
                <w:rFonts w:asciiTheme="minorHAnsi" w:hAnsiTheme="minorHAnsi" w:cstheme="minorHAnsi"/>
                <w:sz w:val="16"/>
                <w:szCs w:val="16"/>
              </w:rPr>
            </w:pPr>
          </w:p>
        </w:tc>
        <w:tc>
          <w:tcPr>
            <w:tcW w:w="544" w:type="pct"/>
          </w:tcPr>
          <w:p w14:paraId="67F1ECC1"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3-5 km</w:t>
            </w:r>
          </w:p>
        </w:tc>
        <w:tc>
          <w:tcPr>
            <w:tcW w:w="456" w:type="pct"/>
          </w:tcPr>
          <w:p w14:paraId="47149B5A"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7C98B378" w14:textId="77777777" w:rsidR="005E138E" w:rsidRPr="005E138E" w:rsidRDefault="005E138E" w:rsidP="007D4E6A">
            <w:pPr>
              <w:keepNext/>
              <w:rPr>
                <w:rFonts w:asciiTheme="minorHAnsi" w:hAnsiTheme="minorHAnsi" w:cstheme="minorHAnsi"/>
                <w:sz w:val="16"/>
                <w:szCs w:val="16"/>
              </w:rPr>
            </w:pPr>
          </w:p>
        </w:tc>
        <w:tc>
          <w:tcPr>
            <w:tcW w:w="355" w:type="pct"/>
          </w:tcPr>
          <w:p w14:paraId="0929F264" w14:textId="6702BAE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$1,444</w:t>
            </w:r>
          </w:p>
        </w:tc>
        <w:tc>
          <w:tcPr>
            <w:tcW w:w="303" w:type="pct"/>
          </w:tcPr>
          <w:p w14:paraId="29449A1B" w14:textId="6EC9171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$1,444</w:t>
            </w:r>
          </w:p>
        </w:tc>
        <w:tc>
          <w:tcPr>
            <w:tcW w:w="439" w:type="pct"/>
            <w:vMerge/>
          </w:tcPr>
          <w:p w14:paraId="47D8C4FE" w14:textId="77777777" w:rsidR="005E138E" w:rsidRPr="005E138E" w:rsidRDefault="005E138E" w:rsidP="007D4E6A">
            <w:pPr>
              <w:keepNext/>
              <w:rPr>
                <w:rFonts w:asciiTheme="minorHAnsi" w:hAnsiTheme="minorHAnsi" w:cstheme="minorHAnsi"/>
                <w:sz w:val="16"/>
                <w:szCs w:val="16"/>
              </w:rPr>
            </w:pPr>
          </w:p>
        </w:tc>
        <w:tc>
          <w:tcPr>
            <w:tcW w:w="523" w:type="pct"/>
          </w:tcPr>
          <w:p w14:paraId="620A0D2D"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3-5 km</w:t>
            </w:r>
          </w:p>
        </w:tc>
        <w:tc>
          <w:tcPr>
            <w:tcW w:w="456" w:type="pct"/>
          </w:tcPr>
          <w:p w14:paraId="36A86D6F"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767B1F5A"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25,000,000</w:t>
            </w:r>
          </w:p>
        </w:tc>
        <w:tc>
          <w:tcPr>
            <w:tcW w:w="355" w:type="pct"/>
          </w:tcPr>
          <w:p w14:paraId="6C6EAC57" w14:textId="796DE85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$2,221</w:t>
            </w:r>
          </w:p>
        </w:tc>
        <w:tc>
          <w:tcPr>
            <w:tcW w:w="342" w:type="pct"/>
          </w:tcPr>
          <w:p w14:paraId="6CD66E21" w14:textId="0A730405"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$2,458</w:t>
            </w:r>
          </w:p>
        </w:tc>
      </w:tr>
      <w:tr w:rsidR="007D4E6A" w:rsidRPr="005E138E" w14:paraId="08C583EF" w14:textId="77777777" w:rsidTr="007D4E6A">
        <w:trPr>
          <w:cantSplit/>
        </w:trPr>
        <w:tc>
          <w:tcPr>
            <w:tcW w:w="417" w:type="pct"/>
            <w:vMerge/>
          </w:tcPr>
          <w:p w14:paraId="6C9699E5" w14:textId="77777777" w:rsidR="005E138E" w:rsidRPr="005E138E" w:rsidRDefault="005E138E" w:rsidP="007D4E6A">
            <w:pPr>
              <w:keepNext/>
              <w:rPr>
                <w:rFonts w:asciiTheme="minorHAnsi" w:hAnsiTheme="minorHAnsi" w:cstheme="minorHAnsi"/>
                <w:sz w:val="16"/>
                <w:szCs w:val="16"/>
              </w:rPr>
            </w:pPr>
          </w:p>
        </w:tc>
        <w:tc>
          <w:tcPr>
            <w:tcW w:w="544" w:type="pct"/>
          </w:tcPr>
          <w:p w14:paraId="689ADA67"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5+ km</w:t>
            </w:r>
          </w:p>
        </w:tc>
        <w:tc>
          <w:tcPr>
            <w:tcW w:w="456" w:type="pct"/>
          </w:tcPr>
          <w:p w14:paraId="17B99722"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45E7B48A" w14:textId="77777777" w:rsidR="005E138E" w:rsidRPr="005E138E" w:rsidRDefault="005E138E" w:rsidP="007D4E6A">
            <w:pPr>
              <w:keepNext/>
              <w:rPr>
                <w:rFonts w:asciiTheme="minorHAnsi" w:hAnsiTheme="minorHAnsi" w:cstheme="minorHAnsi"/>
                <w:sz w:val="16"/>
                <w:szCs w:val="16"/>
              </w:rPr>
            </w:pPr>
          </w:p>
        </w:tc>
        <w:tc>
          <w:tcPr>
            <w:tcW w:w="355" w:type="pct"/>
          </w:tcPr>
          <w:p w14:paraId="6505ED05" w14:textId="3387D221"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$710</w:t>
            </w:r>
          </w:p>
        </w:tc>
        <w:tc>
          <w:tcPr>
            <w:tcW w:w="303" w:type="pct"/>
          </w:tcPr>
          <w:p w14:paraId="2F62BF52" w14:textId="7C9510BB"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$710</w:t>
            </w:r>
          </w:p>
        </w:tc>
        <w:tc>
          <w:tcPr>
            <w:tcW w:w="439" w:type="pct"/>
            <w:vMerge/>
          </w:tcPr>
          <w:p w14:paraId="7A5272D8" w14:textId="77777777" w:rsidR="005E138E" w:rsidRPr="005E138E" w:rsidRDefault="005E138E" w:rsidP="007D4E6A">
            <w:pPr>
              <w:keepNext/>
              <w:rPr>
                <w:rFonts w:asciiTheme="minorHAnsi" w:hAnsiTheme="minorHAnsi" w:cstheme="minorHAnsi"/>
                <w:sz w:val="16"/>
                <w:szCs w:val="16"/>
              </w:rPr>
            </w:pPr>
          </w:p>
        </w:tc>
        <w:tc>
          <w:tcPr>
            <w:tcW w:w="523" w:type="pct"/>
          </w:tcPr>
          <w:p w14:paraId="480CC24D"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5-8 km</w:t>
            </w:r>
          </w:p>
        </w:tc>
        <w:tc>
          <w:tcPr>
            <w:tcW w:w="456" w:type="pct"/>
          </w:tcPr>
          <w:p w14:paraId="2C86EB4D"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4EFDAEF5" w14:textId="77777777" w:rsidR="005E138E" w:rsidRPr="005E138E" w:rsidRDefault="005E138E" w:rsidP="007D4E6A">
            <w:pPr>
              <w:keepNext/>
              <w:rPr>
                <w:rFonts w:asciiTheme="minorHAnsi" w:hAnsiTheme="minorHAnsi" w:cstheme="minorHAnsi"/>
                <w:sz w:val="16"/>
                <w:szCs w:val="16"/>
              </w:rPr>
            </w:pPr>
          </w:p>
        </w:tc>
        <w:tc>
          <w:tcPr>
            <w:tcW w:w="355" w:type="pct"/>
          </w:tcPr>
          <w:p w14:paraId="752DB981" w14:textId="0877381C"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$1,627</w:t>
            </w:r>
          </w:p>
        </w:tc>
        <w:tc>
          <w:tcPr>
            <w:tcW w:w="342" w:type="pct"/>
          </w:tcPr>
          <w:p w14:paraId="76327528" w14:textId="60B0503A"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$1,617</w:t>
            </w:r>
          </w:p>
        </w:tc>
      </w:tr>
      <w:tr w:rsidR="007D4E6A" w:rsidRPr="005E138E" w14:paraId="39374A49" w14:textId="77777777" w:rsidTr="007D4E6A">
        <w:trPr>
          <w:cantSplit/>
        </w:trPr>
        <w:tc>
          <w:tcPr>
            <w:tcW w:w="417" w:type="pct"/>
            <w:vMerge/>
          </w:tcPr>
          <w:p w14:paraId="1C6319CE" w14:textId="77777777" w:rsidR="005E138E" w:rsidRPr="005E138E" w:rsidRDefault="005E138E" w:rsidP="007D4E6A">
            <w:pPr>
              <w:keepNext/>
              <w:rPr>
                <w:rFonts w:asciiTheme="minorHAnsi" w:hAnsiTheme="minorHAnsi" w:cstheme="minorHAnsi"/>
                <w:sz w:val="16"/>
                <w:szCs w:val="16"/>
              </w:rPr>
            </w:pPr>
          </w:p>
        </w:tc>
        <w:tc>
          <w:tcPr>
            <w:tcW w:w="544" w:type="pct"/>
            <w:vMerge w:val="restart"/>
          </w:tcPr>
          <w:p w14:paraId="20E1AD3C" w14:textId="77777777" w:rsidR="005E138E" w:rsidRPr="005E138E" w:rsidRDefault="005E138E" w:rsidP="007D4E6A">
            <w:pPr>
              <w:keepNext/>
              <w:rPr>
                <w:rFonts w:asciiTheme="minorHAnsi" w:hAnsiTheme="minorHAnsi" w:cstheme="minorHAnsi"/>
                <w:sz w:val="16"/>
                <w:szCs w:val="16"/>
              </w:rPr>
            </w:pPr>
          </w:p>
        </w:tc>
        <w:tc>
          <w:tcPr>
            <w:tcW w:w="456" w:type="pct"/>
            <w:vMerge w:val="restart"/>
          </w:tcPr>
          <w:p w14:paraId="0CBF8F85" w14:textId="77777777" w:rsidR="005E138E" w:rsidRPr="005E138E" w:rsidRDefault="005E138E" w:rsidP="007D4E6A">
            <w:pPr>
              <w:keepNext/>
              <w:rPr>
                <w:rFonts w:asciiTheme="minorHAnsi" w:hAnsiTheme="minorHAnsi" w:cstheme="minorHAnsi"/>
                <w:sz w:val="16"/>
                <w:szCs w:val="16"/>
              </w:rPr>
            </w:pPr>
          </w:p>
        </w:tc>
        <w:tc>
          <w:tcPr>
            <w:tcW w:w="405" w:type="pct"/>
            <w:vMerge w:val="restart"/>
          </w:tcPr>
          <w:p w14:paraId="2BF1A80D" w14:textId="77777777" w:rsidR="005E138E" w:rsidRPr="005E138E" w:rsidRDefault="005E138E" w:rsidP="007D4E6A">
            <w:pPr>
              <w:keepNext/>
              <w:rPr>
                <w:rFonts w:asciiTheme="minorHAnsi" w:hAnsiTheme="minorHAnsi" w:cstheme="minorHAnsi"/>
                <w:sz w:val="16"/>
                <w:szCs w:val="16"/>
              </w:rPr>
            </w:pPr>
          </w:p>
        </w:tc>
        <w:tc>
          <w:tcPr>
            <w:tcW w:w="355" w:type="pct"/>
            <w:vMerge w:val="restart"/>
          </w:tcPr>
          <w:p w14:paraId="70C8C02E" w14:textId="77777777" w:rsidR="005E138E" w:rsidRPr="005E138E" w:rsidRDefault="005E138E" w:rsidP="007D4E6A">
            <w:pPr>
              <w:keepNext/>
              <w:rPr>
                <w:rFonts w:asciiTheme="minorHAnsi" w:hAnsiTheme="minorHAnsi" w:cstheme="minorHAnsi"/>
                <w:sz w:val="16"/>
                <w:szCs w:val="16"/>
              </w:rPr>
            </w:pPr>
          </w:p>
        </w:tc>
        <w:tc>
          <w:tcPr>
            <w:tcW w:w="303" w:type="pct"/>
            <w:vMerge w:val="restart"/>
          </w:tcPr>
          <w:p w14:paraId="60818D29" w14:textId="77777777" w:rsidR="005E138E" w:rsidRPr="005E138E" w:rsidRDefault="005E138E" w:rsidP="007D4E6A">
            <w:pPr>
              <w:keepNext/>
              <w:rPr>
                <w:rFonts w:asciiTheme="minorHAnsi" w:hAnsiTheme="minorHAnsi" w:cstheme="minorHAnsi"/>
                <w:sz w:val="16"/>
                <w:szCs w:val="16"/>
              </w:rPr>
            </w:pPr>
          </w:p>
        </w:tc>
        <w:tc>
          <w:tcPr>
            <w:tcW w:w="439" w:type="pct"/>
            <w:vMerge/>
          </w:tcPr>
          <w:p w14:paraId="65113FD3" w14:textId="77777777" w:rsidR="005E138E" w:rsidRPr="005E138E" w:rsidRDefault="005E138E" w:rsidP="007D4E6A">
            <w:pPr>
              <w:keepNext/>
              <w:rPr>
                <w:rFonts w:asciiTheme="minorHAnsi" w:hAnsiTheme="minorHAnsi" w:cstheme="minorHAnsi"/>
                <w:sz w:val="16"/>
                <w:szCs w:val="16"/>
              </w:rPr>
            </w:pPr>
          </w:p>
        </w:tc>
        <w:tc>
          <w:tcPr>
            <w:tcW w:w="523" w:type="pct"/>
          </w:tcPr>
          <w:p w14:paraId="61CA6B00"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8-12 km</w:t>
            </w:r>
          </w:p>
        </w:tc>
        <w:tc>
          <w:tcPr>
            <w:tcW w:w="456" w:type="pct"/>
          </w:tcPr>
          <w:p w14:paraId="2D77C7AD"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6734082B" w14:textId="77777777" w:rsidR="005E138E" w:rsidRPr="005E138E" w:rsidRDefault="005E138E" w:rsidP="007D4E6A">
            <w:pPr>
              <w:keepNext/>
              <w:rPr>
                <w:rFonts w:asciiTheme="minorHAnsi" w:hAnsiTheme="minorHAnsi" w:cstheme="minorHAnsi"/>
                <w:sz w:val="16"/>
                <w:szCs w:val="16"/>
              </w:rPr>
            </w:pPr>
          </w:p>
        </w:tc>
        <w:tc>
          <w:tcPr>
            <w:tcW w:w="355" w:type="pct"/>
          </w:tcPr>
          <w:p w14:paraId="522A4F08" w14:textId="7DAFC07A"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$1,234</w:t>
            </w:r>
          </w:p>
        </w:tc>
        <w:tc>
          <w:tcPr>
            <w:tcW w:w="342" w:type="pct"/>
          </w:tcPr>
          <w:p w14:paraId="3C26D7F3" w14:textId="5A7813E9"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$1,203</w:t>
            </w:r>
          </w:p>
        </w:tc>
      </w:tr>
      <w:tr w:rsidR="007D4E6A" w:rsidRPr="005E138E" w14:paraId="455A0D27" w14:textId="77777777" w:rsidTr="007D4E6A">
        <w:trPr>
          <w:cantSplit/>
        </w:trPr>
        <w:tc>
          <w:tcPr>
            <w:tcW w:w="417" w:type="pct"/>
            <w:vMerge/>
          </w:tcPr>
          <w:p w14:paraId="1929B787" w14:textId="77777777" w:rsidR="005E138E" w:rsidRPr="005E138E" w:rsidRDefault="005E138E" w:rsidP="007D4E6A">
            <w:pPr>
              <w:keepNext/>
              <w:rPr>
                <w:rFonts w:asciiTheme="minorHAnsi" w:hAnsiTheme="minorHAnsi" w:cstheme="minorHAnsi"/>
                <w:sz w:val="16"/>
                <w:szCs w:val="16"/>
              </w:rPr>
            </w:pPr>
          </w:p>
        </w:tc>
        <w:tc>
          <w:tcPr>
            <w:tcW w:w="544" w:type="pct"/>
            <w:vMerge/>
          </w:tcPr>
          <w:p w14:paraId="707263D2" w14:textId="77777777" w:rsidR="005E138E" w:rsidRPr="005E138E" w:rsidRDefault="005E138E" w:rsidP="007D4E6A">
            <w:pPr>
              <w:keepNext/>
              <w:rPr>
                <w:rFonts w:asciiTheme="minorHAnsi" w:hAnsiTheme="minorHAnsi" w:cstheme="minorHAnsi"/>
                <w:sz w:val="16"/>
                <w:szCs w:val="16"/>
              </w:rPr>
            </w:pPr>
          </w:p>
        </w:tc>
        <w:tc>
          <w:tcPr>
            <w:tcW w:w="456" w:type="pct"/>
            <w:vMerge/>
          </w:tcPr>
          <w:p w14:paraId="6F6C6ED1" w14:textId="77777777" w:rsidR="005E138E" w:rsidRPr="005E138E" w:rsidRDefault="005E138E" w:rsidP="007D4E6A">
            <w:pPr>
              <w:keepNext/>
              <w:rPr>
                <w:rFonts w:asciiTheme="minorHAnsi" w:hAnsiTheme="minorHAnsi" w:cstheme="minorHAnsi"/>
                <w:sz w:val="16"/>
                <w:szCs w:val="16"/>
              </w:rPr>
            </w:pPr>
          </w:p>
        </w:tc>
        <w:tc>
          <w:tcPr>
            <w:tcW w:w="405" w:type="pct"/>
            <w:vMerge/>
          </w:tcPr>
          <w:p w14:paraId="2DE427C3" w14:textId="77777777" w:rsidR="005E138E" w:rsidRPr="005E138E" w:rsidRDefault="005E138E" w:rsidP="007D4E6A">
            <w:pPr>
              <w:keepNext/>
              <w:rPr>
                <w:rFonts w:asciiTheme="minorHAnsi" w:hAnsiTheme="minorHAnsi" w:cstheme="minorHAnsi"/>
                <w:sz w:val="16"/>
                <w:szCs w:val="16"/>
              </w:rPr>
            </w:pPr>
          </w:p>
        </w:tc>
        <w:tc>
          <w:tcPr>
            <w:tcW w:w="355" w:type="pct"/>
            <w:vMerge/>
          </w:tcPr>
          <w:p w14:paraId="24D6239B" w14:textId="77777777" w:rsidR="005E138E" w:rsidRPr="005E138E" w:rsidRDefault="005E138E" w:rsidP="007D4E6A">
            <w:pPr>
              <w:keepNext/>
              <w:rPr>
                <w:rFonts w:asciiTheme="minorHAnsi" w:hAnsiTheme="minorHAnsi" w:cstheme="minorHAnsi"/>
                <w:sz w:val="16"/>
                <w:szCs w:val="16"/>
              </w:rPr>
            </w:pPr>
          </w:p>
        </w:tc>
        <w:tc>
          <w:tcPr>
            <w:tcW w:w="303" w:type="pct"/>
            <w:vMerge/>
          </w:tcPr>
          <w:p w14:paraId="4620BAE3" w14:textId="77777777" w:rsidR="005E138E" w:rsidRPr="005E138E" w:rsidRDefault="005E138E" w:rsidP="007D4E6A">
            <w:pPr>
              <w:keepNext/>
              <w:rPr>
                <w:rFonts w:asciiTheme="minorHAnsi" w:hAnsiTheme="minorHAnsi" w:cstheme="minorHAnsi"/>
                <w:sz w:val="16"/>
                <w:szCs w:val="16"/>
              </w:rPr>
            </w:pPr>
          </w:p>
        </w:tc>
        <w:tc>
          <w:tcPr>
            <w:tcW w:w="439" w:type="pct"/>
            <w:vMerge/>
          </w:tcPr>
          <w:p w14:paraId="70AE7E8A" w14:textId="77777777" w:rsidR="005E138E" w:rsidRPr="005E138E" w:rsidRDefault="005E138E" w:rsidP="007D4E6A">
            <w:pPr>
              <w:keepNext/>
              <w:rPr>
                <w:rFonts w:asciiTheme="minorHAnsi" w:hAnsiTheme="minorHAnsi" w:cstheme="minorHAnsi"/>
                <w:sz w:val="16"/>
                <w:szCs w:val="16"/>
              </w:rPr>
            </w:pPr>
          </w:p>
        </w:tc>
        <w:tc>
          <w:tcPr>
            <w:tcW w:w="523" w:type="pct"/>
          </w:tcPr>
          <w:p w14:paraId="7139596F"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12+ km (300m2 - 2,000m2)</w:t>
            </w:r>
          </w:p>
        </w:tc>
        <w:tc>
          <w:tcPr>
            <w:tcW w:w="456" w:type="pct"/>
          </w:tcPr>
          <w:p w14:paraId="50F8F181" w14:textId="77777777" w:rsidR="00D4232D"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&gt;300m2</w:t>
            </w:r>
          </w:p>
          <w:p w14:paraId="4028E758" w14:textId="3D8FCEAF"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&lt;= 2,000m2</w:t>
            </w:r>
          </w:p>
        </w:tc>
        <w:tc>
          <w:tcPr>
            <w:tcW w:w="405" w:type="pct"/>
          </w:tcPr>
          <w:p w14:paraId="7C3FE3B9" w14:textId="77777777" w:rsidR="005E138E" w:rsidRPr="005E138E" w:rsidRDefault="005E138E" w:rsidP="007D4E6A">
            <w:pPr>
              <w:keepNext/>
              <w:rPr>
                <w:rFonts w:asciiTheme="minorHAnsi" w:hAnsiTheme="minorHAnsi" w:cstheme="minorHAnsi"/>
                <w:sz w:val="16"/>
                <w:szCs w:val="16"/>
              </w:rPr>
            </w:pPr>
          </w:p>
        </w:tc>
        <w:tc>
          <w:tcPr>
            <w:tcW w:w="355" w:type="pct"/>
          </w:tcPr>
          <w:p w14:paraId="3A10185C" w14:textId="4BA0BAC5"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$1,074</w:t>
            </w:r>
          </w:p>
        </w:tc>
        <w:tc>
          <w:tcPr>
            <w:tcW w:w="342" w:type="pct"/>
          </w:tcPr>
          <w:p w14:paraId="1683477C" w14:textId="7029EB55"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$1,167</w:t>
            </w:r>
          </w:p>
        </w:tc>
      </w:tr>
      <w:tr w:rsidR="007D4E6A" w:rsidRPr="005E138E" w14:paraId="7B93FDB6" w14:textId="77777777" w:rsidTr="007D4E6A">
        <w:trPr>
          <w:cantSplit/>
        </w:trPr>
        <w:tc>
          <w:tcPr>
            <w:tcW w:w="417" w:type="pct"/>
            <w:vMerge/>
          </w:tcPr>
          <w:p w14:paraId="2AB77859" w14:textId="77777777" w:rsidR="005E138E" w:rsidRPr="005E138E" w:rsidRDefault="005E138E" w:rsidP="007D4E6A">
            <w:pPr>
              <w:keepNext/>
              <w:rPr>
                <w:rFonts w:asciiTheme="minorHAnsi" w:hAnsiTheme="minorHAnsi" w:cstheme="minorHAnsi"/>
                <w:sz w:val="16"/>
                <w:szCs w:val="16"/>
              </w:rPr>
            </w:pPr>
          </w:p>
        </w:tc>
        <w:tc>
          <w:tcPr>
            <w:tcW w:w="544" w:type="pct"/>
            <w:vMerge/>
          </w:tcPr>
          <w:p w14:paraId="5B90A661" w14:textId="77777777" w:rsidR="005E138E" w:rsidRPr="005E138E" w:rsidRDefault="005E138E" w:rsidP="007D4E6A">
            <w:pPr>
              <w:keepNext/>
              <w:rPr>
                <w:rFonts w:asciiTheme="minorHAnsi" w:hAnsiTheme="minorHAnsi" w:cstheme="minorHAnsi"/>
                <w:sz w:val="16"/>
                <w:szCs w:val="16"/>
              </w:rPr>
            </w:pPr>
          </w:p>
        </w:tc>
        <w:tc>
          <w:tcPr>
            <w:tcW w:w="456" w:type="pct"/>
            <w:vMerge/>
          </w:tcPr>
          <w:p w14:paraId="574BABFB" w14:textId="77777777" w:rsidR="005E138E" w:rsidRPr="005E138E" w:rsidRDefault="005E138E" w:rsidP="007D4E6A">
            <w:pPr>
              <w:keepNext/>
              <w:rPr>
                <w:rFonts w:asciiTheme="minorHAnsi" w:hAnsiTheme="minorHAnsi" w:cstheme="minorHAnsi"/>
                <w:sz w:val="16"/>
                <w:szCs w:val="16"/>
              </w:rPr>
            </w:pPr>
          </w:p>
        </w:tc>
        <w:tc>
          <w:tcPr>
            <w:tcW w:w="405" w:type="pct"/>
            <w:vMerge/>
          </w:tcPr>
          <w:p w14:paraId="0D11A6BC" w14:textId="77777777" w:rsidR="005E138E" w:rsidRPr="005E138E" w:rsidRDefault="005E138E" w:rsidP="007D4E6A">
            <w:pPr>
              <w:keepNext/>
              <w:rPr>
                <w:rFonts w:asciiTheme="minorHAnsi" w:hAnsiTheme="minorHAnsi" w:cstheme="minorHAnsi"/>
                <w:sz w:val="16"/>
                <w:szCs w:val="16"/>
              </w:rPr>
            </w:pPr>
          </w:p>
        </w:tc>
        <w:tc>
          <w:tcPr>
            <w:tcW w:w="355" w:type="pct"/>
            <w:vMerge/>
          </w:tcPr>
          <w:p w14:paraId="79363902" w14:textId="77777777" w:rsidR="005E138E" w:rsidRPr="005E138E" w:rsidRDefault="005E138E" w:rsidP="007D4E6A">
            <w:pPr>
              <w:keepNext/>
              <w:rPr>
                <w:rFonts w:asciiTheme="minorHAnsi" w:hAnsiTheme="minorHAnsi" w:cstheme="minorHAnsi"/>
                <w:sz w:val="16"/>
                <w:szCs w:val="16"/>
              </w:rPr>
            </w:pPr>
          </w:p>
        </w:tc>
        <w:tc>
          <w:tcPr>
            <w:tcW w:w="303" w:type="pct"/>
            <w:vMerge/>
          </w:tcPr>
          <w:p w14:paraId="30360334" w14:textId="77777777" w:rsidR="005E138E" w:rsidRPr="005E138E" w:rsidRDefault="005E138E" w:rsidP="007D4E6A">
            <w:pPr>
              <w:keepNext/>
              <w:rPr>
                <w:rFonts w:asciiTheme="minorHAnsi" w:hAnsiTheme="minorHAnsi" w:cstheme="minorHAnsi"/>
                <w:sz w:val="16"/>
                <w:szCs w:val="16"/>
              </w:rPr>
            </w:pPr>
          </w:p>
        </w:tc>
        <w:tc>
          <w:tcPr>
            <w:tcW w:w="439" w:type="pct"/>
            <w:vMerge/>
          </w:tcPr>
          <w:p w14:paraId="2325B6F0" w14:textId="77777777" w:rsidR="005E138E" w:rsidRPr="005E138E" w:rsidRDefault="005E138E" w:rsidP="007D4E6A">
            <w:pPr>
              <w:keepNext/>
              <w:rPr>
                <w:rFonts w:asciiTheme="minorHAnsi" w:hAnsiTheme="minorHAnsi" w:cstheme="minorHAnsi"/>
                <w:sz w:val="16"/>
                <w:szCs w:val="16"/>
              </w:rPr>
            </w:pPr>
          </w:p>
        </w:tc>
        <w:tc>
          <w:tcPr>
            <w:tcW w:w="523" w:type="pct"/>
          </w:tcPr>
          <w:p w14:paraId="78E7CEE1"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12+ km (2,000-10,000m2)</w:t>
            </w:r>
          </w:p>
        </w:tc>
        <w:tc>
          <w:tcPr>
            <w:tcW w:w="456" w:type="pct"/>
          </w:tcPr>
          <w:p w14:paraId="1FF470A5" w14:textId="77777777" w:rsidR="00D4232D"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&gt;2,000m2</w:t>
            </w:r>
          </w:p>
          <w:p w14:paraId="6FF888B1" w14:textId="6B61BF4A"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&lt;= 10,000m2</w:t>
            </w:r>
          </w:p>
        </w:tc>
        <w:tc>
          <w:tcPr>
            <w:tcW w:w="405" w:type="pct"/>
          </w:tcPr>
          <w:p w14:paraId="2CA0F15A" w14:textId="77777777" w:rsidR="005E138E" w:rsidRPr="005E138E" w:rsidRDefault="005E138E" w:rsidP="007D4E6A">
            <w:pPr>
              <w:keepNext/>
              <w:rPr>
                <w:rFonts w:asciiTheme="minorHAnsi" w:hAnsiTheme="minorHAnsi" w:cstheme="minorHAnsi"/>
                <w:sz w:val="16"/>
                <w:szCs w:val="16"/>
              </w:rPr>
            </w:pPr>
          </w:p>
        </w:tc>
        <w:tc>
          <w:tcPr>
            <w:tcW w:w="355" w:type="pct"/>
          </w:tcPr>
          <w:p w14:paraId="3557D7B2" w14:textId="13361EEE"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w:t>
            </w:r>
          </w:p>
        </w:tc>
        <w:tc>
          <w:tcPr>
            <w:tcW w:w="342" w:type="pct"/>
          </w:tcPr>
          <w:p w14:paraId="05FAA4E1" w14:textId="1E4D5E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w:t>
            </w:r>
          </w:p>
        </w:tc>
      </w:tr>
      <w:tr w:rsidR="007D4E6A" w:rsidRPr="005E138E" w14:paraId="2B0CF2AD" w14:textId="77777777" w:rsidTr="007D4E6A">
        <w:trPr>
          <w:cantSplit/>
        </w:trPr>
        <w:tc>
          <w:tcPr>
            <w:tcW w:w="417" w:type="pct"/>
            <w:vMerge/>
          </w:tcPr>
          <w:p w14:paraId="7779353C" w14:textId="77777777" w:rsidR="005E138E" w:rsidRPr="005E138E" w:rsidRDefault="005E138E" w:rsidP="007D4E6A">
            <w:pPr>
              <w:keepNext/>
              <w:rPr>
                <w:rFonts w:asciiTheme="minorHAnsi" w:hAnsiTheme="minorHAnsi" w:cstheme="minorHAnsi"/>
                <w:sz w:val="16"/>
                <w:szCs w:val="16"/>
              </w:rPr>
            </w:pPr>
          </w:p>
        </w:tc>
        <w:tc>
          <w:tcPr>
            <w:tcW w:w="544" w:type="pct"/>
            <w:vMerge/>
          </w:tcPr>
          <w:p w14:paraId="7FFC4464" w14:textId="77777777" w:rsidR="005E138E" w:rsidRPr="005E138E" w:rsidRDefault="005E138E" w:rsidP="007D4E6A">
            <w:pPr>
              <w:keepNext/>
              <w:rPr>
                <w:rFonts w:asciiTheme="minorHAnsi" w:hAnsiTheme="minorHAnsi" w:cstheme="minorHAnsi"/>
                <w:sz w:val="16"/>
                <w:szCs w:val="16"/>
              </w:rPr>
            </w:pPr>
          </w:p>
        </w:tc>
        <w:tc>
          <w:tcPr>
            <w:tcW w:w="456" w:type="pct"/>
            <w:vMerge/>
          </w:tcPr>
          <w:p w14:paraId="0BD8AB70" w14:textId="77777777" w:rsidR="005E138E" w:rsidRPr="005E138E" w:rsidRDefault="005E138E" w:rsidP="007D4E6A">
            <w:pPr>
              <w:keepNext/>
              <w:rPr>
                <w:rFonts w:asciiTheme="minorHAnsi" w:hAnsiTheme="minorHAnsi" w:cstheme="minorHAnsi"/>
                <w:sz w:val="16"/>
                <w:szCs w:val="16"/>
              </w:rPr>
            </w:pPr>
          </w:p>
        </w:tc>
        <w:tc>
          <w:tcPr>
            <w:tcW w:w="405" w:type="pct"/>
            <w:vMerge/>
          </w:tcPr>
          <w:p w14:paraId="1235ABF3" w14:textId="77777777" w:rsidR="005E138E" w:rsidRPr="005E138E" w:rsidRDefault="005E138E" w:rsidP="007D4E6A">
            <w:pPr>
              <w:keepNext/>
              <w:rPr>
                <w:rFonts w:asciiTheme="minorHAnsi" w:hAnsiTheme="minorHAnsi" w:cstheme="minorHAnsi"/>
                <w:sz w:val="16"/>
                <w:szCs w:val="16"/>
              </w:rPr>
            </w:pPr>
          </w:p>
        </w:tc>
        <w:tc>
          <w:tcPr>
            <w:tcW w:w="355" w:type="pct"/>
            <w:vMerge/>
          </w:tcPr>
          <w:p w14:paraId="30124EF6" w14:textId="77777777" w:rsidR="005E138E" w:rsidRPr="005E138E" w:rsidRDefault="005E138E" w:rsidP="007D4E6A">
            <w:pPr>
              <w:keepNext/>
              <w:rPr>
                <w:rFonts w:asciiTheme="minorHAnsi" w:hAnsiTheme="minorHAnsi" w:cstheme="minorHAnsi"/>
                <w:sz w:val="16"/>
                <w:szCs w:val="16"/>
              </w:rPr>
            </w:pPr>
          </w:p>
        </w:tc>
        <w:tc>
          <w:tcPr>
            <w:tcW w:w="303" w:type="pct"/>
            <w:vMerge/>
          </w:tcPr>
          <w:p w14:paraId="496C0A5C" w14:textId="77777777" w:rsidR="005E138E" w:rsidRPr="005E138E" w:rsidRDefault="005E138E" w:rsidP="007D4E6A">
            <w:pPr>
              <w:keepNext/>
              <w:rPr>
                <w:rFonts w:asciiTheme="minorHAnsi" w:hAnsiTheme="minorHAnsi" w:cstheme="minorHAnsi"/>
                <w:sz w:val="16"/>
                <w:szCs w:val="16"/>
              </w:rPr>
            </w:pPr>
          </w:p>
        </w:tc>
        <w:tc>
          <w:tcPr>
            <w:tcW w:w="439" w:type="pct"/>
            <w:vMerge/>
          </w:tcPr>
          <w:p w14:paraId="50D640D7" w14:textId="77777777" w:rsidR="005E138E" w:rsidRPr="005E138E" w:rsidRDefault="005E138E" w:rsidP="007D4E6A">
            <w:pPr>
              <w:keepNext/>
              <w:rPr>
                <w:rFonts w:asciiTheme="minorHAnsi" w:hAnsiTheme="minorHAnsi" w:cstheme="minorHAnsi"/>
                <w:sz w:val="16"/>
                <w:szCs w:val="16"/>
              </w:rPr>
            </w:pPr>
          </w:p>
        </w:tc>
        <w:tc>
          <w:tcPr>
            <w:tcW w:w="523" w:type="pct"/>
          </w:tcPr>
          <w:p w14:paraId="468254A4"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12+ km (&gt;10,000m2)</w:t>
            </w:r>
          </w:p>
        </w:tc>
        <w:tc>
          <w:tcPr>
            <w:tcW w:w="456" w:type="pct"/>
          </w:tcPr>
          <w:p w14:paraId="10F5FDEF"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&gt;10,000m2</w:t>
            </w:r>
          </w:p>
        </w:tc>
        <w:tc>
          <w:tcPr>
            <w:tcW w:w="405" w:type="pct"/>
          </w:tcPr>
          <w:p w14:paraId="481B71F2" w14:textId="77777777" w:rsidR="005E138E" w:rsidRPr="005E138E" w:rsidRDefault="005E138E" w:rsidP="007D4E6A">
            <w:pPr>
              <w:keepNext/>
              <w:rPr>
                <w:rFonts w:asciiTheme="minorHAnsi" w:hAnsiTheme="minorHAnsi" w:cstheme="minorHAnsi"/>
                <w:sz w:val="16"/>
                <w:szCs w:val="16"/>
              </w:rPr>
            </w:pPr>
          </w:p>
        </w:tc>
        <w:tc>
          <w:tcPr>
            <w:tcW w:w="355" w:type="pct"/>
          </w:tcPr>
          <w:p w14:paraId="5FEF2CA0" w14:textId="192DB215"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w:t>
            </w:r>
          </w:p>
        </w:tc>
        <w:tc>
          <w:tcPr>
            <w:tcW w:w="342" w:type="pct"/>
          </w:tcPr>
          <w:p w14:paraId="758FDC8D" w14:textId="0915819C"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w:t>
            </w:r>
          </w:p>
        </w:tc>
      </w:tr>
      <w:tr w:rsidR="007D4E6A" w:rsidRPr="005E138E" w14:paraId="431A219D" w14:textId="77777777" w:rsidTr="007D4E6A">
        <w:trPr>
          <w:cantSplit/>
        </w:trPr>
        <w:tc>
          <w:tcPr>
            <w:tcW w:w="417" w:type="pct"/>
            <w:shd w:val="clear" w:color="auto" w:fill="E4DFEC"/>
          </w:tcPr>
          <w:p w14:paraId="4FE3A21F"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5 PC1, City Centre</w:t>
            </w:r>
          </w:p>
        </w:tc>
        <w:tc>
          <w:tcPr>
            <w:tcW w:w="544" w:type="pct"/>
            <w:shd w:val="clear" w:color="auto" w:fill="E4DFEC"/>
          </w:tcPr>
          <w:p w14:paraId="6ACF695C" w14:textId="77777777" w:rsidR="005E138E" w:rsidRPr="005E138E" w:rsidRDefault="005E138E" w:rsidP="005E138E">
            <w:pPr>
              <w:rPr>
                <w:rFonts w:asciiTheme="minorHAnsi" w:hAnsiTheme="minorHAnsi" w:cstheme="minorHAnsi"/>
                <w:sz w:val="16"/>
                <w:szCs w:val="16"/>
              </w:rPr>
            </w:pPr>
          </w:p>
        </w:tc>
        <w:tc>
          <w:tcPr>
            <w:tcW w:w="456" w:type="pct"/>
            <w:shd w:val="clear" w:color="auto" w:fill="E4DFEC"/>
          </w:tcPr>
          <w:p w14:paraId="5DF724FA"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E4DFEC"/>
          </w:tcPr>
          <w:p w14:paraId="6D527BE2"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392159C2" w14:textId="7F924008"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$5,094</w:t>
            </w:r>
          </w:p>
        </w:tc>
        <w:tc>
          <w:tcPr>
            <w:tcW w:w="303" w:type="pct"/>
            <w:shd w:val="clear" w:color="auto" w:fill="E4DFEC"/>
          </w:tcPr>
          <w:p w14:paraId="2A22B06A" w14:textId="28AF67CC"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$5,094</w:t>
            </w:r>
          </w:p>
        </w:tc>
        <w:tc>
          <w:tcPr>
            <w:tcW w:w="439" w:type="pct"/>
            <w:shd w:val="clear" w:color="auto" w:fill="FDE9D9"/>
          </w:tcPr>
          <w:p w14:paraId="6B16F462"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5 PC1, City Centre</w:t>
            </w:r>
          </w:p>
        </w:tc>
        <w:tc>
          <w:tcPr>
            <w:tcW w:w="523" w:type="pct"/>
            <w:shd w:val="clear" w:color="auto" w:fill="FDE9D9"/>
          </w:tcPr>
          <w:p w14:paraId="6AAA475D" w14:textId="77777777" w:rsidR="005E138E" w:rsidRPr="005E138E" w:rsidRDefault="005E138E" w:rsidP="005E138E">
            <w:pPr>
              <w:rPr>
                <w:rFonts w:asciiTheme="minorHAnsi" w:hAnsiTheme="minorHAnsi" w:cstheme="minorHAnsi"/>
                <w:sz w:val="16"/>
                <w:szCs w:val="16"/>
              </w:rPr>
            </w:pPr>
          </w:p>
        </w:tc>
        <w:tc>
          <w:tcPr>
            <w:tcW w:w="456" w:type="pct"/>
            <w:shd w:val="clear" w:color="auto" w:fill="FDE9D9"/>
          </w:tcPr>
          <w:p w14:paraId="028E36DC"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FDE9D9"/>
          </w:tcPr>
          <w:p w14:paraId="258457A2"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100,000,000</w:t>
            </w:r>
          </w:p>
        </w:tc>
        <w:tc>
          <w:tcPr>
            <w:tcW w:w="355" w:type="pct"/>
            <w:shd w:val="clear" w:color="auto" w:fill="FDE9D9"/>
          </w:tcPr>
          <w:p w14:paraId="03C00D65" w14:textId="6C2DBE5F"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$9,964</w:t>
            </w:r>
          </w:p>
        </w:tc>
        <w:tc>
          <w:tcPr>
            <w:tcW w:w="342" w:type="pct"/>
            <w:shd w:val="clear" w:color="auto" w:fill="FDE9D9"/>
          </w:tcPr>
          <w:p w14:paraId="4C17AB79" w14:textId="31ED245F"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$14,166</w:t>
            </w:r>
          </w:p>
        </w:tc>
      </w:tr>
      <w:tr w:rsidR="007D4E6A" w:rsidRPr="005E138E" w14:paraId="11B62861" w14:textId="77777777" w:rsidTr="007D4E6A">
        <w:trPr>
          <w:cantSplit/>
        </w:trPr>
        <w:tc>
          <w:tcPr>
            <w:tcW w:w="417" w:type="pct"/>
          </w:tcPr>
          <w:p w14:paraId="7857D718"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6 PC2, Regional</w:t>
            </w:r>
          </w:p>
          <w:p w14:paraId="5CE3A409"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Centre</w:t>
            </w:r>
          </w:p>
        </w:tc>
        <w:tc>
          <w:tcPr>
            <w:tcW w:w="544" w:type="pct"/>
          </w:tcPr>
          <w:p w14:paraId="2418D1E6" w14:textId="77777777" w:rsidR="005E138E" w:rsidRPr="005E138E" w:rsidRDefault="005E138E" w:rsidP="005E138E">
            <w:pPr>
              <w:rPr>
                <w:rFonts w:asciiTheme="minorHAnsi" w:hAnsiTheme="minorHAnsi" w:cstheme="minorHAnsi"/>
                <w:sz w:val="16"/>
                <w:szCs w:val="16"/>
              </w:rPr>
            </w:pPr>
          </w:p>
        </w:tc>
        <w:tc>
          <w:tcPr>
            <w:tcW w:w="456" w:type="pct"/>
          </w:tcPr>
          <w:p w14:paraId="2D381C59"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5CA445B1" w14:textId="77777777" w:rsidR="005E138E" w:rsidRPr="005E138E" w:rsidRDefault="005E138E" w:rsidP="005E138E">
            <w:pPr>
              <w:rPr>
                <w:rFonts w:asciiTheme="minorHAnsi" w:hAnsiTheme="minorHAnsi" w:cstheme="minorHAnsi"/>
                <w:sz w:val="16"/>
                <w:szCs w:val="16"/>
              </w:rPr>
            </w:pPr>
          </w:p>
        </w:tc>
        <w:tc>
          <w:tcPr>
            <w:tcW w:w="355" w:type="pct"/>
          </w:tcPr>
          <w:p w14:paraId="383B6BA1" w14:textId="71990CA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$2,000</w:t>
            </w:r>
          </w:p>
        </w:tc>
        <w:tc>
          <w:tcPr>
            <w:tcW w:w="303" w:type="pct"/>
          </w:tcPr>
          <w:p w14:paraId="794E9A34" w14:textId="17884395"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$2,000</w:t>
            </w:r>
          </w:p>
        </w:tc>
        <w:tc>
          <w:tcPr>
            <w:tcW w:w="439" w:type="pct"/>
          </w:tcPr>
          <w:p w14:paraId="319C90C0"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6 PC2, Regional</w:t>
            </w:r>
          </w:p>
          <w:p w14:paraId="5E69D789"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Centre</w:t>
            </w:r>
          </w:p>
        </w:tc>
        <w:tc>
          <w:tcPr>
            <w:tcW w:w="523" w:type="pct"/>
          </w:tcPr>
          <w:p w14:paraId="1D7E8F0B" w14:textId="77777777" w:rsidR="005E138E" w:rsidRPr="005E138E" w:rsidRDefault="005E138E" w:rsidP="005E138E">
            <w:pPr>
              <w:rPr>
                <w:rFonts w:asciiTheme="minorHAnsi" w:hAnsiTheme="minorHAnsi" w:cstheme="minorHAnsi"/>
                <w:sz w:val="16"/>
                <w:szCs w:val="16"/>
              </w:rPr>
            </w:pPr>
          </w:p>
        </w:tc>
        <w:tc>
          <w:tcPr>
            <w:tcW w:w="456" w:type="pct"/>
          </w:tcPr>
          <w:p w14:paraId="6AE89C86"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78C9C2D4" w14:textId="77777777" w:rsidR="005E138E" w:rsidRPr="005E138E" w:rsidRDefault="005E138E" w:rsidP="005E138E">
            <w:pPr>
              <w:rPr>
                <w:rFonts w:asciiTheme="minorHAnsi" w:hAnsiTheme="minorHAnsi" w:cstheme="minorHAnsi"/>
                <w:sz w:val="16"/>
                <w:szCs w:val="16"/>
              </w:rPr>
            </w:pPr>
          </w:p>
        </w:tc>
        <w:tc>
          <w:tcPr>
            <w:tcW w:w="355" w:type="pct"/>
          </w:tcPr>
          <w:p w14:paraId="271DFF20" w14:textId="3D690ECE"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$1,265</w:t>
            </w:r>
          </w:p>
        </w:tc>
        <w:tc>
          <w:tcPr>
            <w:tcW w:w="342" w:type="pct"/>
          </w:tcPr>
          <w:p w14:paraId="04176CD0" w14:textId="619572FC"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$1,470</w:t>
            </w:r>
          </w:p>
        </w:tc>
      </w:tr>
      <w:tr w:rsidR="007D4E6A" w:rsidRPr="005E138E" w14:paraId="3C5B3527" w14:textId="77777777" w:rsidTr="007D4E6A">
        <w:trPr>
          <w:cantSplit/>
        </w:trPr>
        <w:tc>
          <w:tcPr>
            <w:tcW w:w="417" w:type="pct"/>
            <w:vMerge w:val="restart"/>
            <w:shd w:val="clear" w:color="auto" w:fill="E4DFEC"/>
          </w:tcPr>
          <w:p w14:paraId="3B31CA44"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7 MC</w:t>
            </w:r>
          </w:p>
        </w:tc>
        <w:tc>
          <w:tcPr>
            <w:tcW w:w="544" w:type="pct"/>
            <w:shd w:val="clear" w:color="auto" w:fill="E4DFEC"/>
          </w:tcPr>
          <w:p w14:paraId="002956E4"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0-5 km</w:t>
            </w:r>
          </w:p>
        </w:tc>
        <w:tc>
          <w:tcPr>
            <w:tcW w:w="456" w:type="pct"/>
            <w:shd w:val="clear" w:color="auto" w:fill="E4DFEC"/>
          </w:tcPr>
          <w:p w14:paraId="4CF7278B"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E4DFEC"/>
          </w:tcPr>
          <w:p w14:paraId="40B4DA9C"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75337619" w14:textId="0269C5D6"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$2,000</w:t>
            </w:r>
          </w:p>
        </w:tc>
        <w:tc>
          <w:tcPr>
            <w:tcW w:w="303" w:type="pct"/>
            <w:shd w:val="clear" w:color="auto" w:fill="E4DFEC"/>
          </w:tcPr>
          <w:p w14:paraId="52469EB5" w14:textId="2ED763C8"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$2,000</w:t>
            </w:r>
          </w:p>
        </w:tc>
        <w:tc>
          <w:tcPr>
            <w:tcW w:w="439" w:type="pct"/>
            <w:vMerge w:val="restart"/>
            <w:shd w:val="clear" w:color="auto" w:fill="FDE9D9"/>
          </w:tcPr>
          <w:p w14:paraId="071B8BDC"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7 MC</w:t>
            </w:r>
          </w:p>
        </w:tc>
        <w:tc>
          <w:tcPr>
            <w:tcW w:w="523" w:type="pct"/>
            <w:shd w:val="clear" w:color="auto" w:fill="FDE9D9"/>
          </w:tcPr>
          <w:p w14:paraId="46D11DCF"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0-5 km</w:t>
            </w:r>
          </w:p>
        </w:tc>
        <w:tc>
          <w:tcPr>
            <w:tcW w:w="456" w:type="pct"/>
            <w:shd w:val="clear" w:color="auto" w:fill="FDE9D9"/>
          </w:tcPr>
          <w:p w14:paraId="5F717274"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FDE9D9"/>
          </w:tcPr>
          <w:p w14:paraId="1E40A755"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10,000,000</w:t>
            </w:r>
          </w:p>
        </w:tc>
        <w:tc>
          <w:tcPr>
            <w:tcW w:w="355" w:type="pct"/>
            <w:shd w:val="clear" w:color="auto" w:fill="FDE9D9"/>
          </w:tcPr>
          <w:p w14:paraId="31601D87" w14:textId="044CD7B2"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$5,019</w:t>
            </w:r>
          </w:p>
        </w:tc>
        <w:tc>
          <w:tcPr>
            <w:tcW w:w="342" w:type="pct"/>
            <w:shd w:val="clear" w:color="auto" w:fill="FDE9D9"/>
          </w:tcPr>
          <w:p w14:paraId="4F599FFB" w14:textId="54E9632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$4,661</w:t>
            </w:r>
          </w:p>
        </w:tc>
      </w:tr>
      <w:tr w:rsidR="007D4E6A" w:rsidRPr="005E138E" w14:paraId="3DB0D046" w14:textId="77777777" w:rsidTr="007D4E6A">
        <w:trPr>
          <w:cantSplit/>
        </w:trPr>
        <w:tc>
          <w:tcPr>
            <w:tcW w:w="417" w:type="pct"/>
            <w:vMerge/>
            <w:shd w:val="clear" w:color="auto" w:fill="E4DFEC"/>
          </w:tcPr>
          <w:p w14:paraId="1212F243" w14:textId="77777777" w:rsidR="005E138E" w:rsidRPr="005E138E" w:rsidRDefault="005E138E" w:rsidP="005E138E">
            <w:pPr>
              <w:rPr>
                <w:rFonts w:asciiTheme="minorHAnsi" w:hAnsiTheme="minorHAnsi" w:cstheme="minorHAnsi"/>
                <w:sz w:val="16"/>
                <w:szCs w:val="16"/>
              </w:rPr>
            </w:pPr>
          </w:p>
        </w:tc>
        <w:tc>
          <w:tcPr>
            <w:tcW w:w="544" w:type="pct"/>
            <w:shd w:val="clear" w:color="auto" w:fill="E4DFEC"/>
          </w:tcPr>
          <w:p w14:paraId="7BE4A6B0"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 km</w:t>
            </w:r>
          </w:p>
        </w:tc>
        <w:tc>
          <w:tcPr>
            <w:tcW w:w="456" w:type="pct"/>
            <w:shd w:val="clear" w:color="auto" w:fill="E4DFEC"/>
          </w:tcPr>
          <w:p w14:paraId="0DDBB08A"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E4DFEC"/>
          </w:tcPr>
          <w:p w14:paraId="401068B0"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508CF783" w14:textId="181BBC9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$1,500</w:t>
            </w:r>
          </w:p>
        </w:tc>
        <w:tc>
          <w:tcPr>
            <w:tcW w:w="303" w:type="pct"/>
            <w:shd w:val="clear" w:color="auto" w:fill="E4DFEC"/>
          </w:tcPr>
          <w:p w14:paraId="4B0032AF" w14:textId="7B1F8C0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$1,500</w:t>
            </w:r>
          </w:p>
        </w:tc>
        <w:tc>
          <w:tcPr>
            <w:tcW w:w="439" w:type="pct"/>
            <w:vMerge/>
            <w:shd w:val="clear" w:color="auto" w:fill="FDE9D9"/>
          </w:tcPr>
          <w:p w14:paraId="61A53219" w14:textId="77777777" w:rsidR="005E138E" w:rsidRPr="005E138E" w:rsidRDefault="005E138E" w:rsidP="005E138E">
            <w:pPr>
              <w:rPr>
                <w:rFonts w:asciiTheme="minorHAnsi" w:hAnsiTheme="minorHAnsi" w:cstheme="minorHAnsi"/>
                <w:sz w:val="16"/>
                <w:szCs w:val="16"/>
              </w:rPr>
            </w:pPr>
          </w:p>
        </w:tc>
        <w:tc>
          <w:tcPr>
            <w:tcW w:w="523" w:type="pct"/>
            <w:shd w:val="clear" w:color="auto" w:fill="FDE9D9"/>
          </w:tcPr>
          <w:p w14:paraId="197FD0B6"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 km</w:t>
            </w:r>
          </w:p>
        </w:tc>
        <w:tc>
          <w:tcPr>
            <w:tcW w:w="456" w:type="pct"/>
            <w:shd w:val="clear" w:color="auto" w:fill="FDE9D9"/>
          </w:tcPr>
          <w:p w14:paraId="5776919C"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FDE9D9"/>
          </w:tcPr>
          <w:p w14:paraId="7ABCF00D"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10,000,000</w:t>
            </w:r>
          </w:p>
        </w:tc>
        <w:tc>
          <w:tcPr>
            <w:tcW w:w="355" w:type="pct"/>
            <w:shd w:val="clear" w:color="auto" w:fill="FDE9D9"/>
          </w:tcPr>
          <w:p w14:paraId="3D520F85" w14:textId="12FB7CA4"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$1,942</w:t>
            </w:r>
          </w:p>
        </w:tc>
        <w:tc>
          <w:tcPr>
            <w:tcW w:w="342" w:type="pct"/>
            <w:shd w:val="clear" w:color="auto" w:fill="FDE9D9"/>
          </w:tcPr>
          <w:p w14:paraId="102A3145" w14:textId="188E15F5"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$1,942</w:t>
            </w:r>
          </w:p>
        </w:tc>
      </w:tr>
      <w:tr w:rsidR="007D4E6A" w:rsidRPr="005E138E" w14:paraId="13AA7FB2" w14:textId="77777777" w:rsidTr="007D4E6A">
        <w:trPr>
          <w:cantSplit/>
        </w:trPr>
        <w:tc>
          <w:tcPr>
            <w:tcW w:w="417" w:type="pct"/>
            <w:vMerge w:val="restart"/>
          </w:tcPr>
          <w:p w14:paraId="605B9962"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8 DC1, DC2, SC4</w:t>
            </w:r>
          </w:p>
        </w:tc>
        <w:tc>
          <w:tcPr>
            <w:tcW w:w="544" w:type="pct"/>
          </w:tcPr>
          <w:p w14:paraId="35183AC4"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0-5 km</w:t>
            </w:r>
          </w:p>
        </w:tc>
        <w:tc>
          <w:tcPr>
            <w:tcW w:w="456" w:type="pct"/>
          </w:tcPr>
          <w:p w14:paraId="450EECBA"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p w14:paraId="7D9335D6" w14:textId="3ABECEC3"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10,000m2</w:t>
            </w:r>
          </w:p>
        </w:tc>
        <w:tc>
          <w:tcPr>
            <w:tcW w:w="405" w:type="pct"/>
          </w:tcPr>
          <w:p w14:paraId="13853B45"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10,000,000</w:t>
            </w:r>
          </w:p>
        </w:tc>
        <w:tc>
          <w:tcPr>
            <w:tcW w:w="355" w:type="pct"/>
          </w:tcPr>
          <w:p w14:paraId="793F8886" w14:textId="23CBB4AE"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$1,500</w:t>
            </w:r>
          </w:p>
        </w:tc>
        <w:tc>
          <w:tcPr>
            <w:tcW w:w="303" w:type="pct"/>
          </w:tcPr>
          <w:p w14:paraId="1565814E" w14:textId="58DF431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$1,500</w:t>
            </w:r>
          </w:p>
        </w:tc>
        <w:tc>
          <w:tcPr>
            <w:tcW w:w="439" w:type="pct"/>
            <w:vMerge w:val="restart"/>
          </w:tcPr>
          <w:p w14:paraId="385E3420"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8 DC1, DC2, SC4</w:t>
            </w:r>
          </w:p>
        </w:tc>
        <w:tc>
          <w:tcPr>
            <w:tcW w:w="523" w:type="pct"/>
          </w:tcPr>
          <w:p w14:paraId="1102783C"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0-5 km</w:t>
            </w:r>
          </w:p>
        </w:tc>
        <w:tc>
          <w:tcPr>
            <w:tcW w:w="456" w:type="pct"/>
          </w:tcPr>
          <w:p w14:paraId="36CAE5D2"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p w14:paraId="26CB49A6" w14:textId="21C251D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10,000m2</w:t>
            </w:r>
          </w:p>
        </w:tc>
        <w:tc>
          <w:tcPr>
            <w:tcW w:w="405" w:type="pct"/>
          </w:tcPr>
          <w:p w14:paraId="5FD53374"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100,000,000</w:t>
            </w:r>
          </w:p>
        </w:tc>
        <w:tc>
          <w:tcPr>
            <w:tcW w:w="355" w:type="pct"/>
          </w:tcPr>
          <w:p w14:paraId="1123D44B" w14:textId="1DED075C"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$2,261</w:t>
            </w:r>
          </w:p>
        </w:tc>
        <w:tc>
          <w:tcPr>
            <w:tcW w:w="342" w:type="pct"/>
          </w:tcPr>
          <w:p w14:paraId="2693EAFC" w14:textId="29402678"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$2,643</w:t>
            </w:r>
          </w:p>
        </w:tc>
      </w:tr>
      <w:tr w:rsidR="007D4E6A" w:rsidRPr="005E138E" w14:paraId="48EE4A4F" w14:textId="77777777" w:rsidTr="007D4E6A">
        <w:trPr>
          <w:cantSplit/>
        </w:trPr>
        <w:tc>
          <w:tcPr>
            <w:tcW w:w="417" w:type="pct"/>
            <w:vMerge/>
          </w:tcPr>
          <w:p w14:paraId="0EF18158" w14:textId="77777777" w:rsidR="005E138E" w:rsidRPr="005E138E" w:rsidRDefault="005E138E" w:rsidP="005E138E">
            <w:pPr>
              <w:rPr>
                <w:rFonts w:asciiTheme="minorHAnsi" w:hAnsiTheme="minorHAnsi" w:cstheme="minorHAnsi"/>
                <w:sz w:val="16"/>
                <w:szCs w:val="16"/>
              </w:rPr>
            </w:pPr>
          </w:p>
        </w:tc>
        <w:tc>
          <w:tcPr>
            <w:tcW w:w="544" w:type="pct"/>
          </w:tcPr>
          <w:p w14:paraId="61FBD0DA"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0-5 km</w:t>
            </w:r>
          </w:p>
        </w:tc>
        <w:tc>
          <w:tcPr>
            <w:tcW w:w="456" w:type="pct"/>
          </w:tcPr>
          <w:p w14:paraId="14882AC4"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&gt;10,000m2</w:t>
            </w:r>
          </w:p>
        </w:tc>
        <w:tc>
          <w:tcPr>
            <w:tcW w:w="405" w:type="pct"/>
          </w:tcPr>
          <w:p w14:paraId="46DD6670"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10,000,000</w:t>
            </w:r>
          </w:p>
        </w:tc>
        <w:tc>
          <w:tcPr>
            <w:tcW w:w="355" w:type="pct"/>
          </w:tcPr>
          <w:p w14:paraId="36AFAA3C" w14:textId="081E8974"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$500</w:t>
            </w:r>
          </w:p>
        </w:tc>
        <w:tc>
          <w:tcPr>
            <w:tcW w:w="303" w:type="pct"/>
          </w:tcPr>
          <w:p w14:paraId="0C228795" w14:textId="168BD96C"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$500</w:t>
            </w:r>
          </w:p>
        </w:tc>
        <w:tc>
          <w:tcPr>
            <w:tcW w:w="439" w:type="pct"/>
            <w:vMerge/>
          </w:tcPr>
          <w:p w14:paraId="23B8130E" w14:textId="77777777" w:rsidR="005E138E" w:rsidRPr="005E138E" w:rsidRDefault="005E138E" w:rsidP="005E138E">
            <w:pPr>
              <w:rPr>
                <w:rFonts w:asciiTheme="minorHAnsi" w:hAnsiTheme="minorHAnsi" w:cstheme="minorHAnsi"/>
                <w:sz w:val="16"/>
                <w:szCs w:val="16"/>
              </w:rPr>
            </w:pPr>
          </w:p>
        </w:tc>
        <w:tc>
          <w:tcPr>
            <w:tcW w:w="523" w:type="pct"/>
          </w:tcPr>
          <w:p w14:paraId="67BFD534"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0-5 km</w:t>
            </w:r>
          </w:p>
        </w:tc>
        <w:tc>
          <w:tcPr>
            <w:tcW w:w="456" w:type="pct"/>
          </w:tcPr>
          <w:p w14:paraId="456312EB"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&gt;10,000m2</w:t>
            </w:r>
          </w:p>
        </w:tc>
        <w:tc>
          <w:tcPr>
            <w:tcW w:w="405" w:type="pct"/>
          </w:tcPr>
          <w:p w14:paraId="04D991D9"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100,000,000</w:t>
            </w:r>
          </w:p>
        </w:tc>
        <w:tc>
          <w:tcPr>
            <w:tcW w:w="355" w:type="pct"/>
          </w:tcPr>
          <w:p w14:paraId="29BCE875" w14:textId="206132D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$1,800</w:t>
            </w:r>
          </w:p>
        </w:tc>
        <w:tc>
          <w:tcPr>
            <w:tcW w:w="342" w:type="pct"/>
          </w:tcPr>
          <w:p w14:paraId="4F2E93F0" w14:textId="4BE89F13"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$1,800</w:t>
            </w:r>
          </w:p>
        </w:tc>
      </w:tr>
      <w:tr w:rsidR="007D4E6A" w:rsidRPr="005E138E" w14:paraId="6FFA6B7C" w14:textId="77777777" w:rsidTr="007D4E6A">
        <w:trPr>
          <w:cantSplit/>
        </w:trPr>
        <w:tc>
          <w:tcPr>
            <w:tcW w:w="417" w:type="pct"/>
            <w:vMerge/>
          </w:tcPr>
          <w:p w14:paraId="78A596A8" w14:textId="77777777" w:rsidR="005E138E" w:rsidRPr="005E138E" w:rsidRDefault="005E138E" w:rsidP="005E138E">
            <w:pPr>
              <w:rPr>
                <w:rFonts w:asciiTheme="minorHAnsi" w:hAnsiTheme="minorHAnsi" w:cstheme="minorHAnsi"/>
                <w:sz w:val="16"/>
                <w:szCs w:val="16"/>
              </w:rPr>
            </w:pPr>
          </w:p>
        </w:tc>
        <w:tc>
          <w:tcPr>
            <w:tcW w:w="544" w:type="pct"/>
          </w:tcPr>
          <w:p w14:paraId="0391A2B2"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 km</w:t>
            </w:r>
          </w:p>
        </w:tc>
        <w:tc>
          <w:tcPr>
            <w:tcW w:w="456" w:type="pct"/>
          </w:tcPr>
          <w:p w14:paraId="76C2A1F2"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p w14:paraId="051B3D4A" w14:textId="52FE0996"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10,000m2</w:t>
            </w:r>
          </w:p>
        </w:tc>
        <w:tc>
          <w:tcPr>
            <w:tcW w:w="405" w:type="pct"/>
          </w:tcPr>
          <w:p w14:paraId="010B0353"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10,000,000</w:t>
            </w:r>
          </w:p>
        </w:tc>
        <w:tc>
          <w:tcPr>
            <w:tcW w:w="355" w:type="pct"/>
          </w:tcPr>
          <w:p w14:paraId="1E8B268D" w14:textId="0E20B325"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$1,316</w:t>
            </w:r>
          </w:p>
        </w:tc>
        <w:tc>
          <w:tcPr>
            <w:tcW w:w="303" w:type="pct"/>
          </w:tcPr>
          <w:p w14:paraId="5B52A6D2" w14:textId="17853AAE"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$1,354</w:t>
            </w:r>
          </w:p>
        </w:tc>
        <w:tc>
          <w:tcPr>
            <w:tcW w:w="439" w:type="pct"/>
            <w:vMerge/>
          </w:tcPr>
          <w:p w14:paraId="0CD6A317" w14:textId="77777777" w:rsidR="005E138E" w:rsidRPr="005E138E" w:rsidRDefault="005E138E" w:rsidP="005E138E">
            <w:pPr>
              <w:rPr>
                <w:rFonts w:asciiTheme="minorHAnsi" w:hAnsiTheme="minorHAnsi" w:cstheme="minorHAnsi"/>
                <w:sz w:val="16"/>
                <w:szCs w:val="16"/>
              </w:rPr>
            </w:pPr>
          </w:p>
        </w:tc>
        <w:tc>
          <w:tcPr>
            <w:tcW w:w="523" w:type="pct"/>
          </w:tcPr>
          <w:p w14:paraId="213B6E97"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 km</w:t>
            </w:r>
          </w:p>
        </w:tc>
        <w:tc>
          <w:tcPr>
            <w:tcW w:w="456" w:type="pct"/>
          </w:tcPr>
          <w:p w14:paraId="000E6A68"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 &lt;= 10,000m2</w:t>
            </w:r>
          </w:p>
        </w:tc>
        <w:tc>
          <w:tcPr>
            <w:tcW w:w="405" w:type="pct"/>
          </w:tcPr>
          <w:p w14:paraId="4414B933"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100,000,000</w:t>
            </w:r>
          </w:p>
        </w:tc>
        <w:tc>
          <w:tcPr>
            <w:tcW w:w="355" w:type="pct"/>
          </w:tcPr>
          <w:p w14:paraId="6A11B3D1" w14:textId="362B797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$1,630</w:t>
            </w:r>
          </w:p>
        </w:tc>
        <w:tc>
          <w:tcPr>
            <w:tcW w:w="342" w:type="pct"/>
          </w:tcPr>
          <w:p w14:paraId="442C3BAE" w14:textId="3CE0853B"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$1,935</w:t>
            </w:r>
          </w:p>
        </w:tc>
      </w:tr>
      <w:tr w:rsidR="007D4E6A" w:rsidRPr="005E138E" w14:paraId="24AA4AC8" w14:textId="77777777" w:rsidTr="007D4E6A">
        <w:trPr>
          <w:cantSplit/>
        </w:trPr>
        <w:tc>
          <w:tcPr>
            <w:tcW w:w="417" w:type="pct"/>
            <w:vMerge/>
          </w:tcPr>
          <w:p w14:paraId="74FA55C0" w14:textId="77777777" w:rsidR="005E138E" w:rsidRPr="005E138E" w:rsidRDefault="005E138E" w:rsidP="005E138E">
            <w:pPr>
              <w:rPr>
                <w:rFonts w:asciiTheme="minorHAnsi" w:hAnsiTheme="minorHAnsi" w:cstheme="minorHAnsi"/>
                <w:sz w:val="16"/>
                <w:szCs w:val="16"/>
              </w:rPr>
            </w:pPr>
          </w:p>
        </w:tc>
        <w:tc>
          <w:tcPr>
            <w:tcW w:w="544" w:type="pct"/>
          </w:tcPr>
          <w:p w14:paraId="42B8A18F"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 km</w:t>
            </w:r>
          </w:p>
        </w:tc>
        <w:tc>
          <w:tcPr>
            <w:tcW w:w="456" w:type="pct"/>
          </w:tcPr>
          <w:p w14:paraId="401AB9B3"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&gt;10,000m2</w:t>
            </w:r>
          </w:p>
        </w:tc>
        <w:tc>
          <w:tcPr>
            <w:tcW w:w="405" w:type="pct"/>
          </w:tcPr>
          <w:p w14:paraId="5C52DE32"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10,000,000</w:t>
            </w:r>
          </w:p>
        </w:tc>
        <w:tc>
          <w:tcPr>
            <w:tcW w:w="355" w:type="pct"/>
          </w:tcPr>
          <w:p w14:paraId="7222F9A8" w14:textId="6D28ED70"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$150</w:t>
            </w:r>
          </w:p>
        </w:tc>
        <w:tc>
          <w:tcPr>
            <w:tcW w:w="303" w:type="pct"/>
          </w:tcPr>
          <w:p w14:paraId="42D08589" w14:textId="5629E5C9"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$150</w:t>
            </w:r>
          </w:p>
        </w:tc>
        <w:tc>
          <w:tcPr>
            <w:tcW w:w="439" w:type="pct"/>
            <w:vMerge/>
          </w:tcPr>
          <w:p w14:paraId="549FBB00" w14:textId="77777777" w:rsidR="005E138E" w:rsidRPr="005E138E" w:rsidRDefault="005E138E" w:rsidP="005E138E">
            <w:pPr>
              <w:rPr>
                <w:rFonts w:asciiTheme="minorHAnsi" w:hAnsiTheme="minorHAnsi" w:cstheme="minorHAnsi"/>
                <w:sz w:val="16"/>
                <w:szCs w:val="16"/>
              </w:rPr>
            </w:pPr>
          </w:p>
        </w:tc>
        <w:tc>
          <w:tcPr>
            <w:tcW w:w="523" w:type="pct"/>
          </w:tcPr>
          <w:p w14:paraId="0ED5CDDD"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 km</w:t>
            </w:r>
          </w:p>
        </w:tc>
        <w:tc>
          <w:tcPr>
            <w:tcW w:w="456" w:type="pct"/>
          </w:tcPr>
          <w:p w14:paraId="3B47491D"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&gt;10,000m2</w:t>
            </w:r>
          </w:p>
        </w:tc>
        <w:tc>
          <w:tcPr>
            <w:tcW w:w="405" w:type="pct"/>
          </w:tcPr>
          <w:p w14:paraId="38CCAF5C"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100,000,000</w:t>
            </w:r>
          </w:p>
        </w:tc>
        <w:tc>
          <w:tcPr>
            <w:tcW w:w="355" w:type="pct"/>
          </w:tcPr>
          <w:p w14:paraId="1F701D63" w14:textId="0C63F39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$790</w:t>
            </w:r>
          </w:p>
        </w:tc>
        <w:tc>
          <w:tcPr>
            <w:tcW w:w="342" w:type="pct"/>
          </w:tcPr>
          <w:p w14:paraId="2B2424F3" w14:textId="7184A272"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$764</w:t>
            </w:r>
          </w:p>
        </w:tc>
      </w:tr>
      <w:tr w:rsidR="007D4E6A" w:rsidRPr="005E138E" w14:paraId="191475AD" w14:textId="77777777" w:rsidTr="007D4E6A">
        <w:trPr>
          <w:cantSplit/>
        </w:trPr>
        <w:tc>
          <w:tcPr>
            <w:tcW w:w="417" w:type="pct"/>
            <w:shd w:val="clear" w:color="auto" w:fill="E4DFEC"/>
          </w:tcPr>
          <w:p w14:paraId="0A0E41E5"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9 NC</w:t>
            </w:r>
          </w:p>
        </w:tc>
        <w:tc>
          <w:tcPr>
            <w:tcW w:w="544" w:type="pct"/>
            <w:shd w:val="clear" w:color="auto" w:fill="E4DFEC"/>
          </w:tcPr>
          <w:p w14:paraId="6002A018" w14:textId="77777777" w:rsidR="005E138E" w:rsidRPr="005E138E" w:rsidRDefault="005E138E" w:rsidP="005E138E">
            <w:pPr>
              <w:rPr>
                <w:rFonts w:asciiTheme="minorHAnsi" w:hAnsiTheme="minorHAnsi" w:cstheme="minorHAnsi"/>
                <w:sz w:val="16"/>
                <w:szCs w:val="16"/>
              </w:rPr>
            </w:pPr>
          </w:p>
        </w:tc>
        <w:tc>
          <w:tcPr>
            <w:tcW w:w="456" w:type="pct"/>
            <w:shd w:val="clear" w:color="auto" w:fill="E4DFEC"/>
          </w:tcPr>
          <w:p w14:paraId="130F0B6F"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E4DFEC"/>
          </w:tcPr>
          <w:p w14:paraId="433667AF"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0B5BB748" w14:textId="61375302"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$750</w:t>
            </w:r>
          </w:p>
        </w:tc>
        <w:tc>
          <w:tcPr>
            <w:tcW w:w="303" w:type="pct"/>
            <w:shd w:val="clear" w:color="auto" w:fill="E4DFEC"/>
          </w:tcPr>
          <w:p w14:paraId="1A42060D" w14:textId="2278699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$750</w:t>
            </w:r>
          </w:p>
        </w:tc>
        <w:tc>
          <w:tcPr>
            <w:tcW w:w="439" w:type="pct"/>
            <w:shd w:val="clear" w:color="auto" w:fill="FDE9D9"/>
          </w:tcPr>
          <w:p w14:paraId="73F6072F"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9 NC</w:t>
            </w:r>
          </w:p>
        </w:tc>
        <w:tc>
          <w:tcPr>
            <w:tcW w:w="523" w:type="pct"/>
            <w:shd w:val="clear" w:color="auto" w:fill="FDE9D9"/>
          </w:tcPr>
          <w:p w14:paraId="407E9DEB" w14:textId="77777777" w:rsidR="005E138E" w:rsidRPr="005E138E" w:rsidRDefault="005E138E" w:rsidP="005E138E">
            <w:pPr>
              <w:rPr>
                <w:rFonts w:asciiTheme="minorHAnsi" w:hAnsiTheme="minorHAnsi" w:cstheme="minorHAnsi"/>
                <w:sz w:val="16"/>
                <w:szCs w:val="16"/>
              </w:rPr>
            </w:pPr>
          </w:p>
        </w:tc>
        <w:tc>
          <w:tcPr>
            <w:tcW w:w="456" w:type="pct"/>
            <w:shd w:val="clear" w:color="auto" w:fill="FDE9D9"/>
          </w:tcPr>
          <w:p w14:paraId="60350656"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FDE9D9"/>
          </w:tcPr>
          <w:p w14:paraId="6D41018F" w14:textId="77777777" w:rsidR="005E138E" w:rsidRPr="005E138E" w:rsidRDefault="005E138E" w:rsidP="005E138E">
            <w:pPr>
              <w:rPr>
                <w:rFonts w:asciiTheme="minorHAnsi" w:hAnsiTheme="minorHAnsi" w:cstheme="minorHAnsi"/>
                <w:sz w:val="16"/>
                <w:szCs w:val="16"/>
              </w:rPr>
            </w:pPr>
          </w:p>
        </w:tc>
        <w:tc>
          <w:tcPr>
            <w:tcW w:w="355" w:type="pct"/>
            <w:shd w:val="clear" w:color="auto" w:fill="FDE9D9"/>
          </w:tcPr>
          <w:p w14:paraId="138AB8B7" w14:textId="0858F145"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$1,497</w:t>
            </w:r>
          </w:p>
        </w:tc>
        <w:tc>
          <w:tcPr>
            <w:tcW w:w="342" w:type="pct"/>
            <w:shd w:val="clear" w:color="auto" w:fill="FDE9D9"/>
          </w:tcPr>
          <w:p w14:paraId="7715C431" w14:textId="192CA80A" w:rsidR="005E138E" w:rsidRPr="005E138E" w:rsidRDefault="00D4232D" w:rsidP="005E138E">
            <w:pPr>
              <w:rPr>
                <w:rFonts w:asciiTheme="minorHAnsi" w:hAnsiTheme="minorHAnsi" w:cstheme="minorHAnsi"/>
                <w:sz w:val="16"/>
                <w:szCs w:val="16"/>
              </w:rPr>
            </w:pPr>
            <w:r>
              <w:rPr>
                <w:rFonts w:asciiTheme="minorHAnsi" w:hAnsiTheme="minorHAnsi" w:cstheme="minorHAnsi"/>
                <w:sz w:val="16"/>
                <w:szCs w:val="16"/>
              </w:rPr>
              <w:t>$</w:t>
            </w:r>
            <w:r w:rsidR="005E138E" w:rsidRPr="005E138E">
              <w:rPr>
                <w:rFonts w:asciiTheme="minorHAnsi" w:hAnsiTheme="minorHAnsi" w:cstheme="minorHAnsi"/>
                <w:sz w:val="16"/>
                <w:szCs w:val="16"/>
              </w:rPr>
              <w:t>1,727</w:t>
            </w:r>
          </w:p>
        </w:tc>
      </w:tr>
      <w:tr w:rsidR="007D4E6A" w:rsidRPr="005E138E" w14:paraId="2583340A" w14:textId="77777777" w:rsidTr="007D4E6A">
        <w:trPr>
          <w:cantSplit/>
        </w:trPr>
        <w:tc>
          <w:tcPr>
            <w:tcW w:w="417" w:type="pct"/>
            <w:vMerge w:val="restart"/>
          </w:tcPr>
          <w:p w14:paraId="4E1DD31D"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10 LI, IN1, IN2, IN3, SI</w:t>
            </w:r>
          </w:p>
        </w:tc>
        <w:tc>
          <w:tcPr>
            <w:tcW w:w="544" w:type="pct"/>
            <w:vMerge w:val="restart"/>
          </w:tcPr>
          <w:p w14:paraId="6938CD15" w14:textId="77777777" w:rsidR="005E138E" w:rsidRPr="005E138E" w:rsidRDefault="005E138E" w:rsidP="005E138E">
            <w:pPr>
              <w:rPr>
                <w:rFonts w:asciiTheme="minorHAnsi" w:hAnsiTheme="minorHAnsi" w:cstheme="minorHAnsi"/>
                <w:sz w:val="16"/>
                <w:szCs w:val="16"/>
              </w:rPr>
            </w:pPr>
          </w:p>
        </w:tc>
        <w:tc>
          <w:tcPr>
            <w:tcW w:w="456" w:type="pct"/>
          </w:tcPr>
          <w:p w14:paraId="0B203346"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p w14:paraId="43209EC2" w14:textId="069B33D5"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4,000m2</w:t>
            </w:r>
          </w:p>
        </w:tc>
        <w:tc>
          <w:tcPr>
            <w:tcW w:w="405" w:type="pct"/>
          </w:tcPr>
          <w:p w14:paraId="5577432E"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w:t>
            </w:r>
          </w:p>
        </w:tc>
        <w:tc>
          <w:tcPr>
            <w:tcW w:w="355" w:type="pct"/>
          </w:tcPr>
          <w:p w14:paraId="5B591938" w14:textId="511A3B2F"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$431</w:t>
            </w:r>
          </w:p>
        </w:tc>
        <w:tc>
          <w:tcPr>
            <w:tcW w:w="303" w:type="pct"/>
          </w:tcPr>
          <w:p w14:paraId="04296D90" w14:textId="711373F9"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$382</w:t>
            </w:r>
          </w:p>
        </w:tc>
        <w:tc>
          <w:tcPr>
            <w:tcW w:w="439" w:type="pct"/>
            <w:vMerge w:val="restart"/>
          </w:tcPr>
          <w:p w14:paraId="3893294A"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10 LI, IN1, IN2, IN3, SI</w:t>
            </w:r>
          </w:p>
        </w:tc>
        <w:tc>
          <w:tcPr>
            <w:tcW w:w="523" w:type="pct"/>
            <w:vMerge w:val="restart"/>
          </w:tcPr>
          <w:p w14:paraId="00A3DAE5" w14:textId="77777777" w:rsidR="005E138E" w:rsidRPr="005E138E" w:rsidRDefault="005E138E" w:rsidP="005E138E">
            <w:pPr>
              <w:rPr>
                <w:rFonts w:asciiTheme="minorHAnsi" w:hAnsiTheme="minorHAnsi" w:cstheme="minorHAnsi"/>
                <w:sz w:val="16"/>
                <w:szCs w:val="16"/>
              </w:rPr>
            </w:pPr>
          </w:p>
        </w:tc>
        <w:tc>
          <w:tcPr>
            <w:tcW w:w="456" w:type="pct"/>
          </w:tcPr>
          <w:p w14:paraId="7D5DF6D9"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p w14:paraId="291142F5" w14:textId="09903C1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4,000m2</w:t>
            </w:r>
          </w:p>
        </w:tc>
        <w:tc>
          <w:tcPr>
            <w:tcW w:w="405" w:type="pct"/>
          </w:tcPr>
          <w:p w14:paraId="16427A96"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5,000,000</w:t>
            </w:r>
          </w:p>
        </w:tc>
        <w:tc>
          <w:tcPr>
            <w:tcW w:w="355" w:type="pct"/>
          </w:tcPr>
          <w:p w14:paraId="0F6599B6" w14:textId="0DD23836"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$890</w:t>
            </w:r>
          </w:p>
        </w:tc>
        <w:tc>
          <w:tcPr>
            <w:tcW w:w="342" w:type="pct"/>
          </w:tcPr>
          <w:p w14:paraId="47C68258" w14:textId="154643A3"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$1,129</w:t>
            </w:r>
          </w:p>
        </w:tc>
      </w:tr>
      <w:tr w:rsidR="007D4E6A" w:rsidRPr="005E138E" w14:paraId="2AE885F9" w14:textId="77777777" w:rsidTr="007D4E6A">
        <w:trPr>
          <w:cantSplit/>
        </w:trPr>
        <w:tc>
          <w:tcPr>
            <w:tcW w:w="417" w:type="pct"/>
            <w:vMerge/>
          </w:tcPr>
          <w:p w14:paraId="35701922" w14:textId="77777777" w:rsidR="005E138E" w:rsidRPr="005E138E" w:rsidRDefault="005E138E" w:rsidP="005E138E">
            <w:pPr>
              <w:rPr>
                <w:rFonts w:asciiTheme="minorHAnsi" w:hAnsiTheme="minorHAnsi" w:cstheme="minorHAnsi"/>
                <w:sz w:val="16"/>
                <w:szCs w:val="16"/>
              </w:rPr>
            </w:pPr>
          </w:p>
        </w:tc>
        <w:tc>
          <w:tcPr>
            <w:tcW w:w="544" w:type="pct"/>
            <w:vMerge/>
          </w:tcPr>
          <w:p w14:paraId="2880FB5B" w14:textId="77777777" w:rsidR="005E138E" w:rsidRPr="005E138E" w:rsidRDefault="005E138E" w:rsidP="005E138E">
            <w:pPr>
              <w:rPr>
                <w:rFonts w:asciiTheme="minorHAnsi" w:hAnsiTheme="minorHAnsi" w:cstheme="minorHAnsi"/>
                <w:sz w:val="16"/>
                <w:szCs w:val="16"/>
              </w:rPr>
            </w:pPr>
          </w:p>
        </w:tc>
        <w:tc>
          <w:tcPr>
            <w:tcW w:w="456" w:type="pct"/>
          </w:tcPr>
          <w:p w14:paraId="09926ADC"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&gt;4,000m2</w:t>
            </w:r>
          </w:p>
          <w:p w14:paraId="773788E7" w14:textId="705F0D69"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10,000m2</w:t>
            </w:r>
          </w:p>
        </w:tc>
        <w:tc>
          <w:tcPr>
            <w:tcW w:w="405" w:type="pct"/>
          </w:tcPr>
          <w:p w14:paraId="288C04A0" w14:textId="77777777" w:rsidR="005E138E" w:rsidRPr="005E138E" w:rsidRDefault="005E138E" w:rsidP="005E138E">
            <w:pPr>
              <w:rPr>
                <w:rFonts w:asciiTheme="minorHAnsi" w:hAnsiTheme="minorHAnsi" w:cstheme="minorHAnsi"/>
                <w:sz w:val="16"/>
                <w:szCs w:val="16"/>
              </w:rPr>
            </w:pPr>
          </w:p>
        </w:tc>
        <w:tc>
          <w:tcPr>
            <w:tcW w:w="355" w:type="pct"/>
          </w:tcPr>
          <w:p w14:paraId="1E9A2799" w14:textId="765D5BE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$433</w:t>
            </w:r>
          </w:p>
        </w:tc>
        <w:tc>
          <w:tcPr>
            <w:tcW w:w="303" w:type="pct"/>
          </w:tcPr>
          <w:p w14:paraId="1AEDD846" w14:textId="125514D1"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$458</w:t>
            </w:r>
          </w:p>
        </w:tc>
        <w:tc>
          <w:tcPr>
            <w:tcW w:w="439" w:type="pct"/>
            <w:vMerge/>
          </w:tcPr>
          <w:p w14:paraId="318EB80B" w14:textId="77777777" w:rsidR="005E138E" w:rsidRPr="005E138E" w:rsidRDefault="005E138E" w:rsidP="005E138E">
            <w:pPr>
              <w:rPr>
                <w:rFonts w:asciiTheme="minorHAnsi" w:hAnsiTheme="minorHAnsi" w:cstheme="minorHAnsi"/>
                <w:sz w:val="16"/>
                <w:szCs w:val="16"/>
              </w:rPr>
            </w:pPr>
          </w:p>
        </w:tc>
        <w:tc>
          <w:tcPr>
            <w:tcW w:w="523" w:type="pct"/>
            <w:vMerge/>
          </w:tcPr>
          <w:p w14:paraId="4B3743D4" w14:textId="77777777" w:rsidR="005E138E" w:rsidRPr="005E138E" w:rsidRDefault="005E138E" w:rsidP="005E138E">
            <w:pPr>
              <w:rPr>
                <w:rFonts w:asciiTheme="minorHAnsi" w:hAnsiTheme="minorHAnsi" w:cstheme="minorHAnsi"/>
                <w:sz w:val="16"/>
                <w:szCs w:val="16"/>
              </w:rPr>
            </w:pPr>
          </w:p>
        </w:tc>
        <w:tc>
          <w:tcPr>
            <w:tcW w:w="456" w:type="pct"/>
          </w:tcPr>
          <w:p w14:paraId="597C3A37"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&gt;4,000m2</w:t>
            </w:r>
          </w:p>
          <w:p w14:paraId="223200F2" w14:textId="137A64D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10,000m2</w:t>
            </w:r>
          </w:p>
        </w:tc>
        <w:tc>
          <w:tcPr>
            <w:tcW w:w="405" w:type="pct"/>
          </w:tcPr>
          <w:p w14:paraId="735B1116"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8,000,000</w:t>
            </w:r>
          </w:p>
        </w:tc>
        <w:tc>
          <w:tcPr>
            <w:tcW w:w="355" w:type="pct"/>
          </w:tcPr>
          <w:p w14:paraId="07AB7CA5" w14:textId="54C31621"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$475</w:t>
            </w:r>
          </w:p>
        </w:tc>
        <w:tc>
          <w:tcPr>
            <w:tcW w:w="342" w:type="pct"/>
          </w:tcPr>
          <w:p w14:paraId="58D97EF6" w14:textId="439D77FE"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$501</w:t>
            </w:r>
          </w:p>
        </w:tc>
      </w:tr>
      <w:tr w:rsidR="007D4E6A" w:rsidRPr="005E138E" w14:paraId="772D0691" w14:textId="77777777" w:rsidTr="007D4E6A">
        <w:trPr>
          <w:cantSplit/>
        </w:trPr>
        <w:tc>
          <w:tcPr>
            <w:tcW w:w="417" w:type="pct"/>
            <w:vMerge/>
          </w:tcPr>
          <w:p w14:paraId="35687CCC" w14:textId="77777777" w:rsidR="005E138E" w:rsidRPr="005E138E" w:rsidRDefault="005E138E" w:rsidP="005E138E">
            <w:pPr>
              <w:rPr>
                <w:rFonts w:asciiTheme="minorHAnsi" w:hAnsiTheme="minorHAnsi" w:cstheme="minorHAnsi"/>
                <w:sz w:val="16"/>
                <w:szCs w:val="16"/>
              </w:rPr>
            </w:pPr>
          </w:p>
        </w:tc>
        <w:tc>
          <w:tcPr>
            <w:tcW w:w="544" w:type="pct"/>
            <w:vMerge/>
          </w:tcPr>
          <w:p w14:paraId="048861B3" w14:textId="77777777" w:rsidR="005E138E" w:rsidRPr="005E138E" w:rsidRDefault="005E138E" w:rsidP="005E138E">
            <w:pPr>
              <w:rPr>
                <w:rFonts w:asciiTheme="minorHAnsi" w:hAnsiTheme="minorHAnsi" w:cstheme="minorHAnsi"/>
                <w:sz w:val="16"/>
                <w:szCs w:val="16"/>
              </w:rPr>
            </w:pPr>
          </w:p>
        </w:tc>
        <w:tc>
          <w:tcPr>
            <w:tcW w:w="456" w:type="pct"/>
          </w:tcPr>
          <w:p w14:paraId="7F18BD5B"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&gt;10,000m2</w:t>
            </w:r>
          </w:p>
        </w:tc>
        <w:tc>
          <w:tcPr>
            <w:tcW w:w="405" w:type="pct"/>
          </w:tcPr>
          <w:p w14:paraId="73254823"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20,000,000</w:t>
            </w:r>
          </w:p>
        </w:tc>
        <w:tc>
          <w:tcPr>
            <w:tcW w:w="355" w:type="pct"/>
          </w:tcPr>
          <w:p w14:paraId="784D5F1F" w14:textId="769C9BD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$278</w:t>
            </w:r>
          </w:p>
        </w:tc>
        <w:tc>
          <w:tcPr>
            <w:tcW w:w="303" w:type="pct"/>
          </w:tcPr>
          <w:p w14:paraId="4B472491" w14:textId="650C450E"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$250</w:t>
            </w:r>
          </w:p>
        </w:tc>
        <w:tc>
          <w:tcPr>
            <w:tcW w:w="439" w:type="pct"/>
            <w:vMerge/>
          </w:tcPr>
          <w:p w14:paraId="0352B5B5" w14:textId="77777777" w:rsidR="005E138E" w:rsidRPr="005E138E" w:rsidRDefault="005E138E" w:rsidP="005E138E">
            <w:pPr>
              <w:rPr>
                <w:rFonts w:asciiTheme="minorHAnsi" w:hAnsiTheme="minorHAnsi" w:cstheme="minorHAnsi"/>
                <w:sz w:val="16"/>
                <w:szCs w:val="16"/>
              </w:rPr>
            </w:pPr>
          </w:p>
        </w:tc>
        <w:tc>
          <w:tcPr>
            <w:tcW w:w="523" w:type="pct"/>
            <w:vMerge/>
          </w:tcPr>
          <w:p w14:paraId="17118ADE" w14:textId="77777777" w:rsidR="005E138E" w:rsidRPr="005E138E" w:rsidRDefault="005E138E" w:rsidP="005E138E">
            <w:pPr>
              <w:rPr>
                <w:rFonts w:asciiTheme="minorHAnsi" w:hAnsiTheme="minorHAnsi" w:cstheme="minorHAnsi"/>
                <w:sz w:val="16"/>
                <w:szCs w:val="16"/>
              </w:rPr>
            </w:pPr>
          </w:p>
        </w:tc>
        <w:tc>
          <w:tcPr>
            <w:tcW w:w="456" w:type="pct"/>
          </w:tcPr>
          <w:p w14:paraId="17091D47"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&gt;10,000m2</w:t>
            </w:r>
          </w:p>
        </w:tc>
        <w:tc>
          <w:tcPr>
            <w:tcW w:w="405" w:type="pct"/>
          </w:tcPr>
          <w:p w14:paraId="53B4E0DE"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30,000,000</w:t>
            </w:r>
          </w:p>
        </w:tc>
        <w:tc>
          <w:tcPr>
            <w:tcW w:w="355" w:type="pct"/>
          </w:tcPr>
          <w:p w14:paraId="5D2387B4" w14:textId="5B34D7C3"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$453</w:t>
            </w:r>
          </w:p>
        </w:tc>
        <w:tc>
          <w:tcPr>
            <w:tcW w:w="342" w:type="pct"/>
          </w:tcPr>
          <w:p w14:paraId="3719E32D" w14:textId="0B111275"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$440</w:t>
            </w:r>
          </w:p>
        </w:tc>
      </w:tr>
      <w:tr w:rsidR="007D4E6A" w:rsidRPr="005E138E" w14:paraId="71C2768C" w14:textId="77777777" w:rsidTr="007D4E6A">
        <w:trPr>
          <w:cantSplit/>
        </w:trPr>
        <w:tc>
          <w:tcPr>
            <w:tcW w:w="417" w:type="pct"/>
            <w:shd w:val="clear" w:color="auto" w:fill="E4DFEC"/>
          </w:tcPr>
          <w:p w14:paraId="679A5835"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11 II</w:t>
            </w:r>
          </w:p>
        </w:tc>
        <w:tc>
          <w:tcPr>
            <w:tcW w:w="544" w:type="pct"/>
            <w:shd w:val="clear" w:color="auto" w:fill="E4DFEC"/>
          </w:tcPr>
          <w:p w14:paraId="2736E018" w14:textId="77777777" w:rsidR="005E138E" w:rsidRPr="005E138E" w:rsidRDefault="005E138E" w:rsidP="005E138E">
            <w:pPr>
              <w:rPr>
                <w:rFonts w:asciiTheme="minorHAnsi" w:hAnsiTheme="minorHAnsi" w:cstheme="minorHAnsi"/>
                <w:sz w:val="16"/>
                <w:szCs w:val="16"/>
              </w:rPr>
            </w:pPr>
          </w:p>
        </w:tc>
        <w:tc>
          <w:tcPr>
            <w:tcW w:w="456" w:type="pct"/>
            <w:shd w:val="clear" w:color="auto" w:fill="E4DFEC"/>
          </w:tcPr>
          <w:p w14:paraId="49368667"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&gt;1,000m2</w:t>
            </w:r>
          </w:p>
        </w:tc>
        <w:tc>
          <w:tcPr>
            <w:tcW w:w="405" w:type="pct"/>
            <w:shd w:val="clear" w:color="auto" w:fill="E4DFEC"/>
          </w:tcPr>
          <w:p w14:paraId="4BCF098A"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073B5705" w14:textId="28FDDB69"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$130</w:t>
            </w:r>
          </w:p>
        </w:tc>
        <w:tc>
          <w:tcPr>
            <w:tcW w:w="303" w:type="pct"/>
            <w:shd w:val="clear" w:color="auto" w:fill="E4DFEC"/>
          </w:tcPr>
          <w:p w14:paraId="5454FF9D" w14:textId="2DD71ADF"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$132</w:t>
            </w:r>
          </w:p>
        </w:tc>
        <w:tc>
          <w:tcPr>
            <w:tcW w:w="439" w:type="pct"/>
            <w:shd w:val="clear" w:color="auto" w:fill="FDE9D9"/>
          </w:tcPr>
          <w:p w14:paraId="18FFF362"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11 II</w:t>
            </w:r>
          </w:p>
        </w:tc>
        <w:tc>
          <w:tcPr>
            <w:tcW w:w="523" w:type="pct"/>
            <w:shd w:val="clear" w:color="auto" w:fill="FDE9D9"/>
          </w:tcPr>
          <w:p w14:paraId="2E28A50F" w14:textId="77777777" w:rsidR="005E138E" w:rsidRPr="005E138E" w:rsidRDefault="005E138E" w:rsidP="005E138E">
            <w:pPr>
              <w:rPr>
                <w:rFonts w:asciiTheme="minorHAnsi" w:hAnsiTheme="minorHAnsi" w:cstheme="minorHAnsi"/>
                <w:sz w:val="16"/>
                <w:szCs w:val="16"/>
              </w:rPr>
            </w:pPr>
          </w:p>
        </w:tc>
        <w:tc>
          <w:tcPr>
            <w:tcW w:w="456" w:type="pct"/>
            <w:shd w:val="clear" w:color="auto" w:fill="FDE9D9"/>
          </w:tcPr>
          <w:p w14:paraId="05D123E8"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&gt;1,000m2</w:t>
            </w:r>
          </w:p>
        </w:tc>
        <w:tc>
          <w:tcPr>
            <w:tcW w:w="405" w:type="pct"/>
            <w:shd w:val="clear" w:color="auto" w:fill="FDE9D9"/>
          </w:tcPr>
          <w:p w14:paraId="435B3068" w14:textId="77777777" w:rsidR="005E138E" w:rsidRPr="005E138E" w:rsidRDefault="005E138E" w:rsidP="005E138E">
            <w:pPr>
              <w:rPr>
                <w:rFonts w:asciiTheme="minorHAnsi" w:hAnsiTheme="minorHAnsi" w:cstheme="minorHAnsi"/>
                <w:sz w:val="16"/>
                <w:szCs w:val="16"/>
              </w:rPr>
            </w:pPr>
          </w:p>
        </w:tc>
        <w:tc>
          <w:tcPr>
            <w:tcW w:w="355" w:type="pct"/>
            <w:shd w:val="clear" w:color="auto" w:fill="FDE9D9"/>
          </w:tcPr>
          <w:p w14:paraId="30BC96CA" w14:textId="12DD1002"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$142</w:t>
            </w:r>
          </w:p>
        </w:tc>
        <w:tc>
          <w:tcPr>
            <w:tcW w:w="342" w:type="pct"/>
            <w:shd w:val="clear" w:color="auto" w:fill="FDE9D9"/>
          </w:tcPr>
          <w:p w14:paraId="48A80B33" w14:textId="45BBC975"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$147</w:t>
            </w:r>
          </w:p>
        </w:tc>
      </w:tr>
      <w:tr w:rsidR="007D4E6A" w:rsidRPr="005E138E" w14:paraId="41EF479D" w14:textId="77777777" w:rsidTr="007D4E6A">
        <w:trPr>
          <w:cantSplit/>
        </w:trPr>
        <w:tc>
          <w:tcPr>
            <w:tcW w:w="417" w:type="pct"/>
            <w:vMerge w:val="restart"/>
          </w:tcPr>
          <w:p w14:paraId="4A0F9DAD" w14:textId="77777777" w:rsidR="00D4232D"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lastRenderedPageBreak/>
              <w:t>Group 12 A</w:t>
            </w:r>
          </w:p>
          <w:p w14:paraId="5D5194BE" w14:textId="68D83900"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RU</w:t>
            </w:r>
          </w:p>
        </w:tc>
        <w:tc>
          <w:tcPr>
            <w:tcW w:w="544" w:type="pct"/>
            <w:vMerge w:val="restart"/>
          </w:tcPr>
          <w:p w14:paraId="1DC42FBE" w14:textId="77777777" w:rsidR="005E138E" w:rsidRPr="005E138E" w:rsidRDefault="005E138E" w:rsidP="007D4E6A">
            <w:pPr>
              <w:keepNext/>
              <w:rPr>
                <w:rFonts w:asciiTheme="minorHAnsi" w:hAnsiTheme="minorHAnsi" w:cstheme="minorHAnsi"/>
                <w:sz w:val="16"/>
                <w:szCs w:val="16"/>
              </w:rPr>
            </w:pPr>
          </w:p>
        </w:tc>
        <w:tc>
          <w:tcPr>
            <w:tcW w:w="456" w:type="pct"/>
          </w:tcPr>
          <w:p w14:paraId="5EBB8926" w14:textId="77777777" w:rsidR="00D4232D"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&gt;400m2</w:t>
            </w:r>
          </w:p>
          <w:p w14:paraId="0A684306" w14:textId="06F0CB7F"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&lt;= 1,000m2</w:t>
            </w:r>
          </w:p>
        </w:tc>
        <w:tc>
          <w:tcPr>
            <w:tcW w:w="405" w:type="pct"/>
          </w:tcPr>
          <w:p w14:paraId="5CDFFD18"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1,000,000</w:t>
            </w:r>
          </w:p>
        </w:tc>
        <w:tc>
          <w:tcPr>
            <w:tcW w:w="355" w:type="pct"/>
          </w:tcPr>
          <w:p w14:paraId="17FD593D" w14:textId="5B89519E"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$642</w:t>
            </w:r>
          </w:p>
        </w:tc>
        <w:tc>
          <w:tcPr>
            <w:tcW w:w="303" w:type="pct"/>
          </w:tcPr>
          <w:p w14:paraId="6D5532A1" w14:textId="3E0CF9EF"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$620</w:t>
            </w:r>
          </w:p>
        </w:tc>
        <w:tc>
          <w:tcPr>
            <w:tcW w:w="439" w:type="pct"/>
            <w:vMerge w:val="restart"/>
          </w:tcPr>
          <w:p w14:paraId="438C5DB3" w14:textId="77777777" w:rsidR="00D4232D"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Group 12 A</w:t>
            </w:r>
          </w:p>
          <w:p w14:paraId="709C05CB" w14:textId="3EF4772A"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RU</w:t>
            </w:r>
          </w:p>
        </w:tc>
        <w:tc>
          <w:tcPr>
            <w:tcW w:w="523" w:type="pct"/>
            <w:vMerge w:val="restart"/>
          </w:tcPr>
          <w:p w14:paraId="2C9737A1" w14:textId="77777777" w:rsidR="005E138E" w:rsidRPr="005E138E" w:rsidRDefault="005E138E" w:rsidP="007D4E6A">
            <w:pPr>
              <w:keepNext/>
              <w:rPr>
                <w:rFonts w:asciiTheme="minorHAnsi" w:hAnsiTheme="minorHAnsi" w:cstheme="minorHAnsi"/>
                <w:sz w:val="16"/>
                <w:szCs w:val="16"/>
              </w:rPr>
            </w:pPr>
          </w:p>
        </w:tc>
        <w:tc>
          <w:tcPr>
            <w:tcW w:w="456" w:type="pct"/>
          </w:tcPr>
          <w:p w14:paraId="4F88BA5E" w14:textId="77777777" w:rsidR="00D4232D"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&gt;400m2</w:t>
            </w:r>
          </w:p>
          <w:p w14:paraId="403DF122" w14:textId="550C2F8B"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&lt;= 1,000m2</w:t>
            </w:r>
          </w:p>
        </w:tc>
        <w:tc>
          <w:tcPr>
            <w:tcW w:w="405" w:type="pct"/>
          </w:tcPr>
          <w:p w14:paraId="2358706F"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10,000,000</w:t>
            </w:r>
          </w:p>
        </w:tc>
        <w:tc>
          <w:tcPr>
            <w:tcW w:w="355" w:type="pct"/>
          </w:tcPr>
          <w:p w14:paraId="12DE05F4" w14:textId="25088375"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$667</w:t>
            </w:r>
          </w:p>
        </w:tc>
        <w:tc>
          <w:tcPr>
            <w:tcW w:w="342" w:type="pct"/>
          </w:tcPr>
          <w:p w14:paraId="6A971AE2" w14:textId="0DD0FC4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$813</w:t>
            </w:r>
          </w:p>
        </w:tc>
      </w:tr>
      <w:tr w:rsidR="007D4E6A" w:rsidRPr="005E138E" w14:paraId="62701F13" w14:textId="77777777" w:rsidTr="007D4E6A">
        <w:trPr>
          <w:cantSplit/>
        </w:trPr>
        <w:tc>
          <w:tcPr>
            <w:tcW w:w="417" w:type="pct"/>
            <w:vMerge/>
          </w:tcPr>
          <w:p w14:paraId="139B2103" w14:textId="77777777" w:rsidR="005E138E" w:rsidRPr="005E138E" w:rsidRDefault="005E138E" w:rsidP="007D4E6A">
            <w:pPr>
              <w:keepNext/>
              <w:rPr>
                <w:rFonts w:asciiTheme="minorHAnsi" w:hAnsiTheme="minorHAnsi" w:cstheme="minorHAnsi"/>
                <w:sz w:val="16"/>
                <w:szCs w:val="16"/>
              </w:rPr>
            </w:pPr>
          </w:p>
        </w:tc>
        <w:tc>
          <w:tcPr>
            <w:tcW w:w="544" w:type="pct"/>
            <w:vMerge/>
          </w:tcPr>
          <w:p w14:paraId="414E34CD" w14:textId="77777777" w:rsidR="005E138E" w:rsidRPr="005E138E" w:rsidRDefault="005E138E" w:rsidP="007D4E6A">
            <w:pPr>
              <w:keepNext/>
              <w:rPr>
                <w:rFonts w:asciiTheme="minorHAnsi" w:hAnsiTheme="minorHAnsi" w:cstheme="minorHAnsi"/>
                <w:sz w:val="16"/>
                <w:szCs w:val="16"/>
              </w:rPr>
            </w:pPr>
          </w:p>
        </w:tc>
        <w:tc>
          <w:tcPr>
            <w:tcW w:w="456" w:type="pct"/>
          </w:tcPr>
          <w:p w14:paraId="5067FB47" w14:textId="77777777" w:rsidR="00D4232D"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&gt;1,000m2</w:t>
            </w:r>
          </w:p>
          <w:p w14:paraId="704C659A" w14:textId="5E3FCB52"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&lt;= 5,000m2</w:t>
            </w:r>
          </w:p>
        </w:tc>
        <w:tc>
          <w:tcPr>
            <w:tcW w:w="405" w:type="pct"/>
          </w:tcPr>
          <w:p w14:paraId="3DE2A993"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1,000,000</w:t>
            </w:r>
          </w:p>
        </w:tc>
        <w:tc>
          <w:tcPr>
            <w:tcW w:w="355" w:type="pct"/>
          </w:tcPr>
          <w:p w14:paraId="3B904425" w14:textId="401FC19D"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$135</w:t>
            </w:r>
          </w:p>
        </w:tc>
        <w:tc>
          <w:tcPr>
            <w:tcW w:w="303" w:type="pct"/>
          </w:tcPr>
          <w:p w14:paraId="28930DD1" w14:textId="1D537051"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$146</w:t>
            </w:r>
          </w:p>
        </w:tc>
        <w:tc>
          <w:tcPr>
            <w:tcW w:w="439" w:type="pct"/>
            <w:vMerge/>
          </w:tcPr>
          <w:p w14:paraId="2C85E49E" w14:textId="77777777" w:rsidR="005E138E" w:rsidRPr="005E138E" w:rsidRDefault="005E138E" w:rsidP="007D4E6A">
            <w:pPr>
              <w:keepNext/>
              <w:rPr>
                <w:rFonts w:asciiTheme="minorHAnsi" w:hAnsiTheme="minorHAnsi" w:cstheme="minorHAnsi"/>
                <w:sz w:val="16"/>
                <w:szCs w:val="16"/>
              </w:rPr>
            </w:pPr>
          </w:p>
        </w:tc>
        <w:tc>
          <w:tcPr>
            <w:tcW w:w="523" w:type="pct"/>
            <w:vMerge/>
          </w:tcPr>
          <w:p w14:paraId="27A04523" w14:textId="77777777" w:rsidR="005E138E" w:rsidRPr="005E138E" w:rsidRDefault="005E138E" w:rsidP="007D4E6A">
            <w:pPr>
              <w:keepNext/>
              <w:rPr>
                <w:rFonts w:asciiTheme="minorHAnsi" w:hAnsiTheme="minorHAnsi" w:cstheme="minorHAnsi"/>
                <w:sz w:val="16"/>
                <w:szCs w:val="16"/>
              </w:rPr>
            </w:pPr>
          </w:p>
        </w:tc>
        <w:tc>
          <w:tcPr>
            <w:tcW w:w="456" w:type="pct"/>
          </w:tcPr>
          <w:p w14:paraId="6A0D0F6C" w14:textId="77777777" w:rsidR="00D4232D"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&gt;1,000m2</w:t>
            </w:r>
          </w:p>
          <w:p w14:paraId="4A890AFC" w14:textId="1C865F91"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&lt;= 5,000m2</w:t>
            </w:r>
          </w:p>
        </w:tc>
        <w:tc>
          <w:tcPr>
            <w:tcW w:w="405" w:type="pct"/>
          </w:tcPr>
          <w:p w14:paraId="06773307"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10,000,000</w:t>
            </w:r>
          </w:p>
        </w:tc>
        <w:tc>
          <w:tcPr>
            <w:tcW w:w="355" w:type="pct"/>
          </w:tcPr>
          <w:p w14:paraId="25ED3FFA" w14:textId="52A7E38A"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$235</w:t>
            </w:r>
          </w:p>
        </w:tc>
        <w:tc>
          <w:tcPr>
            <w:tcW w:w="342" w:type="pct"/>
          </w:tcPr>
          <w:p w14:paraId="19BC28A6" w14:textId="256AECC9"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$256</w:t>
            </w:r>
          </w:p>
        </w:tc>
      </w:tr>
      <w:tr w:rsidR="007D4E6A" w:rsidRPr="005E138E" w14:paraId="17141EE6" w14:textId="77777777" w:rsidTr="007D4E6A">
        <w:trPr>
          <w:cantSplit/>
        </w:trPr>
        <w:tc>
          <w:tcPr>
            <w:tcW w:w="417" w:type="pct"/>
            <w:vMerge/>
          </w:tcPr>
          <w:p w14:paraId="026513A4" w14:textId="77777777" w:rsidR="005E138E" w:rsidRPr="005E138E" w:rsidRDefault="005E138E" w:rsidP="007D4E6A">
            <w:pPr>
              <w:keepNext/>
              <w:rPr>
                <w:rFonts w:asciiTheme="minorHAnsi" w:hAnsiTheme="minorHAnsi" w:cstheme="minorHAnsi"/>
                <w:sz w:val="16"/>
                <w:szCs w:val="16"/>
              </w:rPr>
            </w:pPr>
          </w:p>
        </w:tc>
        <w:tc>
          <w:tcPr>
            <w:tcW w:w="544" w:type="pct"/>
            <w:vMerge/>
          </w:tcPr>
          <w:p w14:paraId="7AAF3817" w14:textId="77777777" w:rsidR="005E138E" w:rsidRPr="005E138E" w:rsidRDefault="005E138E" w:rsidP="007D4E6A">
            <w:pPr>
              <w:keepNext/>
              <w:rPr>
                <w:rFonts w:asciiTheme="minorHAnsi" w:hAnsiTheme="minorHAnsi" w:cstheme="minorHAnsi"/>
                <w:sz w:val="16"/>
                <w:szCs w:val="16"/>
              </w:rPr>
            </w:pPr>
          </w:p>
        </w:tc>
        <w:tc>
          <w:tcPr>
            <w:tcW w:w="456" w:type="pct"/>
          </w:tcPr>
          <w:p w14:paraId="7403E1C9" w14:textId="77777777" w:rsidR="00D4232D"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&gt;5,000m2</w:t>
            </w:r>
          </w:p>
          <w:p w14:paraId="2F07CF6F" w14:textId="2BF1BD9C"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&lt;= 20,000m2</w:t>
            </w:r>
          </w:p>
        </w:tc>
        <w:tc>
          <w:tcPr>
            <w:tcW w:w="405" w:type="pct"/>
          </w:tcPr>
          <w:p w14:paraId="59AD904B"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1,000,000</w:t>
            </w:r>
          </w:p>
        </w:tc>
        <w:tc>
          <w:tcPr>
            <w:tcW w:w="355" w:type="pct"/>
          </w:tcPr>
          <w:p w14:paraId="72856536" w14:textId="36D93E4C"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$40</w:t>
            </w:r>
          </w:p>
        </w:tc>
        <w:tc>
          <w:tcPr>
            <w:tcW w:w="303" w:type="pct"/>
          </w:tcPr>
          <w:p w14:paraId="0288ABE7" w14:textId="5310DE8C"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$40</w:t>
            </w:r>
          </w:p>
        </w:tc>
        <w:tc>
          <w:tcPr>
            <w:tcW w:w="439" w:type="pct"/>
            <w:vMerge/>
          </w:tcPr>
          <w:p w14:paraId="503763F4" w14:textId="77777777" w:rsidR="005E138E" w:rsidRPr="005E138E" w:rsidRDefault="005E138E" w:rsidP="007D4E6A">
            <w:pPr>
              <w:keepNext/>
              <w:rPr>
                <w:rFonts w:asciiTheme="minorHAnsi" w:hAnsiTheme="minorHAnsi" w:cstheme="minorHAnsi"/>
                <w:sz w:val="16"/>
                <w:szCs w:val="16"/>
              </w:rPr>
            </w:pPr>
          </w:p>
        </w:tc>
        <w:tc>
          <w:tcPr>
            <w:tcW w:w="523" w:type="pct"/>
            <w:vMerge/>
          </w:tcPr>
          <w:p w14:paraId="780279D5" w14:textId="77777777" w:rsidR="005E138E" w:rsidRPr="005E138E" w:rsidRDefault="005E138E" w:rsidP="007D4E6A">
            <w:pPr>
              <w:keepNext/>
              <w:rPr>
                <w:rFonts w:asciiTheme="minorHAnsi" w:hAnsiTheme="minorHAnsi" w:cstheme="minorHAnsi"/>
                <w:sz w:val="16"/>
                <w:szCs w:val="16"/>
              </w:rPr>
            </w:pPr>
          </w:p>
        </w:tc>
        <w:tc>
          <w:tcPr>
            <w:tcW w:w="456" w:type="pct"/>
          </w:tcPr>
          <w:p w14:paraId="37E14F52" w14:textId="77777777" w:rsidR="00D4232D"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&gt;5,000m2</w:t>
            </w:r>
          </w:p>
          <w:p w14:paraId="1208CA55" w14:textId="083016A4"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&lt;= 10,000m2</w:t>
            </w:r>
          </w:p>
        </w:tc>
        <w:tc>
          <w:tcPr>
            <w:tcW w:w="405" w:type="pct"/>
          </w:tcPr>
          <w:p w14:paraId="7646CC5B"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10,000,000</w:t>
            </w:r>
          </w:p>
        </w:tc>
        <w:tc>
          <w:tcPr>
            <w:tcW w:w="355" w:type="pct"/>
          </w:tcPr>
          <w:p w14:paraId="151AC914" w14:textId="641DB404"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$115</w:t>
            </w:r>
          </w:p>
        </w:tc>
        <w:tc>
          <w:tcPr>
            <w:tcW w:w="342" w:type="pct"/>
          </w:tcPr>
          <w:p w14:paraId="3FA0CE38" w14:textId="3C0C16F3"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$147</w:t>
            </w:r>
          </w:p>
        </w:tc>
      </w:tr>
      <w:tr w:rsidR="007D4E6A" w:rsidRPr="005E138E" w14:paraId="6AE70FCB" w14:textId="77777777" w:rsidTr="007D4E6A">
        <w:trPr>
          <w:cantSplit/>
        </w:trPr>
        <w:tc>
          <w:tcPr>
            <w:tcW w:w="417" w:type="pct"/>
            <w:vMerge/>
          </w:tcPr>
          <w:p w14:paraId="79F22E40" w14:textId="77777777" w:rsidR="005E138E" w:rsidRPr="005E138E" w:rsidRDefault="005E138E" w:rsidP="007D4E6A">
            <w:pPr>
              <w:keepNext/>
              <w:rPr>
                <w:rFonts w:asciiTheme="minorHAnsi" w:hAnsiTheme="minorHAnsi" w:cstheme="minorHAnsi"/>
                <w:sz w:val="16"/>
                <w:szCs w:val="16"/>
              </w:rPr>
            </w:pPr>
          </w:p>
        </w:tc>
        <w:tc>
          <w:tcPr>
            <w:tcW w:w="544" w:type="pct"/>
            <w:vMerge/>
          </w:tcPr>
          <w:p w14:paraId="5AE53F24" w14:textId="77777777" w:rsidR="005E138E" w:rsidRPr="005E138E" w:rsidRDefault="005E138E" w:rsidP="007D4E6A">
            <w:pPr>
              <w:keepNext/>
              <w:rPr>
                <w:rFonts w:asciiTheme="minorHAnsi" w:hAnsiTheme="minorHAnsi" w:cstheme="minorHAnsi"/>
                <w:sz w:val="16"/>
                <w:szCs w:val="16"/>
              </w:rPr>
            </w:pPr>
          </w:p>
        </w:tc>
        <w:tc>
          <w:tcPr>
            <w:tcW w:w="456" w:type="pct"/>
          </w:tcPr>
          <w:p w14:paraId="27B42584" w14:textId="77777777" w:rsidR="005E138E" w:rsidRPr="005E138E" w:rsidRDefault="005E138E" w:rsidP="007D4E6A">
            <w:pPr>
              <w:keepNext/>
              <w:rPr>
                <w:rFonts w:asciiTheme="minorHAnsi" w:hAnsiTheme="minorHAnsi" w:cstheme="minorHAnsi"/>
                <w:sz w:val="16"/>
                <w:szCs w:val="16"/>
              </w:rPr>
            </w:pPr>
          </w:p>
        </w:tc>
        <w:tc>
          <w:tcPr>
            <w:tcW w:w="405" w:type="pct"/>
          </w:tcPr>
          <w:p w14:paraId="450FFFD6" w14:textId="77777777" w:rsidR="005E138E" w:rsidRPr="005E138E" w:rsidRDefault="005E138E" w:rsidP="007D4E6A">
            <w:pPr>
              <w:keepNext/>
              <w:rPr>
                <w:rFonts w:asciiTheme="minorHAnsi" w:hAnsiTheme="minorHAnsi" w:cstheme="minorHAnsi"/>
                <w:sz w:val="16"/>
                <w:szCs w:val="16"/>
              </w:rPr>
            </w:pPr>
          </w:p>
        </w:tc>
        <w:tc>
          <w:tcPr>
            <w:tcW w:w="355" w:type="pct"/>
          </w:tcPr>
          <w:p w14:paraId="11D68824" w14:textId="77777777" w:rsidR="005E138E" w:rsidRPr="005E138E" w:rsidRDefault="005E138E" w:rsidP="007D4E6A">
            <w:pPr>
              <w:keepNext/>
              <w:rPr>
                <w:rFonts w:asciiTheme="minorHAnsi" w:hAnsiTheme="minorHAnsi" w:cstheme="minorHAnsi"/>
                <w:sz w:val="16"/>
                <w:szCs w:val="16"/>
              </w:rPr>
            </w:pPr>
          </w:p>
        </w:tc>
        <w:tc>
          <w:tcPr>
            <w:tcW w:w="303" w:type="pct"/>
          </w:tcPr>
          <w:p w14:paraId="6E3186EC" w14:textId="77777777" w:rsidR="005E138E" w:rsidRPr="005E138E" w:rsidRDefault="005E138E" w:rsidP="007D4E6A">
            <w:pPr>
              <w:keepNext/>
              <w:rPr>
                <w:rFonts w:asciiTheme="minorHAnsi" w:hAnsiTheme="minorHAnsi" w:cstheme="minorHAnsi"/>
                <w:sz w:val="16"/>
                <w:szCs w:val="16"/>
              </w:rPr>
            </w:pPr>
          </w:p>
        </w:tc>
        <w:tc>
          <w:tcPr>
            <w:tcW w:w="439" w:type="pct"/>
            <w:vMerge/>
          </w:tcPr>
          <w:p w14:paraId="7D11EE43" w14:textId="77777777" w:rsidR="005E138E" w:rsidRPr="005E138E" w:rsidRDefault="005E138E" w:rsidP="007D4E6A">
            <w:pPr>
              <w:keepNext/>
              <w:rPr>
                <w:rFonts w:asciiTheme="minorHAnsi" w:hAnsiTheme="minorHAnsi" w:cstheme="minorHAnsi"/>
                <w:sz w:val="16"/>
                <w:szCs w:val="16"/>
              </w:rPr>
            </w:pPr>
          </w:p>
        </w:tc>
        <w:tc>
          <w:tcPr>
            <w:tcW w:w="523" w:type="pct"/>
            <w:vMerge/>
          </w:tcPr>
          <w:p w14:paraId="33EE7B26" w14:textId="77777777" w:rsidR="005E138E" w:rsidRPr="005E138E" w:rsidRDefault="005E138E" w:rsidP="007D4E6A">
            <w:pPr>
              <w:keepNext/>
              <w:rPr>
                <w:rFonts w:asciiTheme="minorHAnsi" w:hAnsiTheme="minorHAnsi" w:cstheme="minorHAnsi"/>
                <w:sz w:val="16"/>
                <w:szCs w:val="16"/>
              </w:rPr>
            </w:pPr>
          </w:p>
        </w:tc>
        <w:tc>
          <w:tcPr>
            <w:tcW w:w="456" w:type="pct"/>
          </w:tcPr>
          <w:p w14:paraId="41E770A7" w14:textId="77777777" w:rsidR="00D4232D"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&gt;10,000m2</w:t>
            </w:r>
          </w:p>
          <w:p w14:paraId="5EF72F8E" w14:textId="54CFC5E3"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&lt;= 20,000m2</w:t>
            </w:r>
          </w:p>
        </w:tc>
        <w:tc>
          <w:tcPr>
            <w:tcW w:w="405" w:type="pct"/>
          </w:tcPr>
          <w:p w14:paraId="4BE830C1"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10,000,000</w:t>
            </w:r>
          </w:p>
        </w:tc>
        <w:tc>
          <w:tcPr>
            <w:tcW w:w="355" w:type="pct"/>
          </w:tcPr>
          <w:p w14:paraId="25A3319C" w14:textId="628FFC88"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$93</w:t>
            </w:r>
          </w:p>
        </w:tc>
        <w:tc>
          <w:tcPr>
            <w:tcW w:w="342" w:type="pct"/>
          </w:tcPr>
          <w:p w14:paraId="00B2EAD1" w14:textId="2D233DF1"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$119</w:t>
            </w:r>
          </w:p>
        </w:tc>
      </w:tr>
      <w:tr w:rsidR="007D4E6A" w:rsidRPr="005E138E" w14:paraId="47A778BF" w14:textId="77777777" w:rsidTr="007D4E6A">
        <w:trPr>
          <w:cantSplit/>
        </w:trPr>
        <w:tc>
          <w:tcPr>
            <w:tcW w:w="417" w:type="pct"/>
            <w:vMerge/>
          </w:tcPr>
          <w:p w14:paraId="3D55BD9B" w14:textId="77777777" w:rsidR="005E138E" w:rsidRPr="005E138E" w:rsidRDefault="005E138E" w:rsidP="007D4E6A">
            <w:pPr>
              <w:keepNext/>
              <w:rPr>
                <w:rFonts w:asciiTheme="minorHAnsi" w:hAnsiTheme="minorHAnsi" w:cstheme="minorHAnsi"/>
                <w:sz w:val="16"/>
                <w:szCs w:val="16"/>
              </w:rPr>
            </w:pPr>
          </w:p>
        </w:tc>
        <w:tc>
          <w:tcPr>
            <w:tcW w:w="544" w:type="pct"/>
            <w:vMerge/>
          </w:tcPr>
          <w:p w14:paraId="1D57C70A" w14:textId="77777777" w:rsidR="005E138E" w:rsidRPr="005E138E" w:rsidRDefault="005E138E" w:rsidP="007D4E6A">
            <w:pPr>
              <w:keepNext/>
              <w:rPr>
                <w:rFonts w:asciiTheme="minorHAnsi" w:hAnsiTheme="minorHAnsi" w:cstheme="minorHAnsi"/>
                <w:sz w:val="16"/>
                <w:szCs w:val="16"/>
              </w:rPr>
            </w:pPr>
          </w:p>
        </w:tc>
        <w:tc>
          <w:tcPr>
            <w:tcW w:w="456" w:type="pct"/>
          </w:tcPr>
          <w:p w14:paraId="011FB05F" w14:textId="77777777" w:rsidR="00D4232D"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&gt;20,000m2</w:t>
            </w:r>
          </w:p>
          <w:p w14:paraId="4B7B9B68" w14:textId="31436252"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&lt;= 100,000m2</w:t>
            </w:r>
          </w:p>
        </w:tc>
        <w:tc>
          <w:tcPr>
            <w:tcW w:w="405" w:type="pct"/>
          </w:tcPr>
          <w:p w14:paraId="6005B747"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1,000,000</w:t>
            </w:r>
          </w:p>
        </w:tc>
        <w:tc>
          <w:tcPr>
            <w:tcW w:w="355" w:type="pct"/>
          </w:tcPr>
          <w:p w14:paraId="5654F81B" w14:textId="4737B12A"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$16</w:t>
            </w:r>
          </w:p>
        </w:tc>
        <w:tc>
          <w:tcPr>
            <w:tcW w:w="303" w:type="pct"/>
          </w:tcPr>
          <w:p w14:paraId="14BF116F" w14:textId="22027360"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$16</w:t>
            </w:r>
          </w:p>
        </w:tc>
        <w:tc>
          <w:tcPr>
            <w:tcW w:w="439" w:type="pct"/>
            <w:vMerge/>
          </w:tcPr>
          <w:p w14:paraId="010C78D7" w14:textId="77777777" w:rsidR="005E138E" w:rsidRPr="005E138E" w:rsidRDefault="005E138E" w:rsidP="007D4E6A">
            <w:pPr>
              <w:keepNext/>
              <w:rPr>
                <w:rFonts w:asciiTheme="minorHAnsi" w:hAnsiTheme="minorHAnsi" w:cstheme="minorHAnsi"/>
                <w:sz w:val="16"/>
                <w:szCs w:val="16"/>
              </w:rPr>
            </w:pPr>
          </w:p>
        </w:tc>
        <w:tc>
          <w:tcPr>
            <w:tcW w:w="523" w:type="pct"/>
            <w:vMerge/>
          </w:tcPr>
          <w:p w14:paraId="56847558" w14:textId="77777777" w:rsidR="005E138E" w:rsidRPr="005E138E" w:rsidRDefault="005E138E" w:rsidP="007D4E6A">
            <w:pPr>
              <w:keepNext/>
              <w:rPr>
                <w:rFonts w:asciiTheme="minorHAnsi" w:hAnsiTheme="minorHAnsi" w:cstheme="minorHAnsi"/>
                <w:sz w:val="16"/>
                <w:szCs w:val="16"/>
              </w:rPr>
            </w:pPr>
          </w:p>
        </w:tc>
        <w:tc>
          <w:tcPr>
            <w:tcW w:w="456" w:type="pct"/>
          </w:tcPr>
          <w:p w14:paraId="0F4EFBC7" w14:textId="77777777" w:rsidR="00D4232D"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&gt;20,000m2</w:t>
            </w:r>
          </w:p>
          <w:p w14:paraId="32969560" w14:textId="43DCF926"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&lt;= 100,000m2</w:t>
            </w:r>
          </w:p>
        </w:tc>
        <w:tc>
          <w:tcPr>
            <w:tcW w:w="405" w:type="pct"/>
          </w:tcPr>
          <w:p w14:paraId="55ED5219"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10,000,000</w:t>
            </w:r>
          </w:p>
        </w:tc>
        <w:tc>
          <w:tcPr>
            <w:tcW w:w="355" w:type="pct"/>
          </w:tcPr>
          <w:p w14:paraId="0C737B34" w14:textId="48D7C9A5"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$36</w:t>
            </w:r>
          </w:p>
        </w:tc>
        <w:tc>
          <w:tcPr>
            <w:tcW w:w="342" w:type="pct"/>
          </w:tcPr>
          <w:p w14:paraId="454A1F81" w14:textId="6C845E51"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$40</w:t>
            </w:r>
          </w:p>
        </w:tc>
      </w:tr>
      <w:tr w:rsidR="007D4E6A" w:rsidRPr="005E138E" w14:paraId="6BFB01BC" w14:textId="77777777" w:rsidTr="007D4E6A">
        <w:trPr>
          <w:cantSplit/>
        </w:trPr>
        <w:tc>
          <w:tcPr>
            <w:tcW w:w="417" w:type="pct"/>
            <w:vMerge/>
          </w:tcPr>
          <w:p w14:paraId="7ED00BE7" w14:textId="77777777" w:rsidR="005E138E" w:rsidRPr="005E138E" w:rsidRDefault="005E138E" w:rsidP="007D4E6A">
            <w:pPr>
              <w:keepNext/>
              <w:rPr>
                <w:rFonts w:asciiTheme="minorHAnsi" w:hAnsiTheme="minorHAnsi" w:cstheme="minorHAnsi"/>
                <w:sz w:val="16"/>
                <w:szCs w:val="16"/>
              </w:rPr>
            </w:pPr>
          </w:p>
        </w:tc>
        <w:tc>
          <w:tcPr>
            <w:tcW w:w="544" w:type="pct"/>
            <w:vMerge/>
          </w:tcPr>
          <w:p w14:paraId="0E6598ED" w14:textId="77777777" w:rsidR="005E138E" w:rsidRPr="005E138E" w:rsidRDefault="005E138E" w:rsidP="007D4E6A">
            <w:pPr>
              <w:keepNext/>
              <w:rPr>
                <w:rFonts w:asciiTheme="minorHAnsi" w:hAnsiTheme="minorHAnsi" w:cstheme="minorHAnsi"/>
                <w:sz w:val="16"/>
                <w:szCs w:val="16"/>
              </w:rPr>
            </w:pPr>
          </w:p>
        </w:tc>
        <w:tc>
          <w:tcPr>
            <w:tcW w:w="456" w:type="pct"/>
          </w:tcPr>
          <w:p w14:paraId="6AA88740"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&gt;100,000m2</w:t>
            </w:r>
          </w:p>
        </w:tc>
        <w:tc>
          <w:tcPr>
            <w:tcW w:w="405" w:type="pct"/>
          </w:tcPr>
          <w:p w14:paraId="5E598335" w14:textId="77777777" w:rsidR="005E138E" w:rsidRPr="005E138E" w:rsidRDefault="005E138E" w:rsidP="007D4E6A">
            <w:pPr>
              <w:keepNext/>
              <w:rPr>
                <w:rFonts w:asciiTheme="minorHAnsi" w:hAnsiTheme="minorHAnsi" w:cstheme="minorHAnsi"/>
                <w:sz w:val="16"/>
                <w:szCs w:val="16"/>
              </w:rPr>
            </w:pPr>
          </w:p>
        </w:tc>
        <w:tc>
          <w:tcPr>
            <w:tcW w:w="355" w:type="pct"/>
          </w:tcPr>
          <w:p w14:paraId="2B0B63BE" w14:textId="3E948401"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color w:val="FF0000"/>
                <w:sz w:val="16"/>
                <w:szCs w:val="16"/>
              </w:rPr>
              <w:t>$10</w:t>
            </w:r>
          </w:p>
        </w:tc>
        <w:tc>
          <w:tcPr>
            <w:tcW w:w="303" w:type="pct"/>
          </w:tcPr>
          <w:p w14:paraId="6EFE418B" w14:textId="6298FBD8"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color w:val="FF0000"/>
                <w:sz w:val="16"/>
                <w:szCs w:val="16"/>
              </w:rPr>
              <w:t>$10</w:t>
            </w:r>
          </w:p>
        </w:tc>
        <w:tc>
          <w:tcPr>
            <w:tcW w:w="439" w:type="pct"/>
            <w:vMerge/>
          </w:tcPr>
          <w:p w14:paraId="2B256350" w14:textId="77777777" w:rsidR="005E138E" w:rsidRPr="005E138E" w:rsidRDefault="005E138E" w:rsidP="007D4E6A">
            <w:pPr>
              <w:keepNext/>
              <w:rPr>
                <w:rFonts w:asciiTheme="minorHAnsi" w:hAnsiTheme="minorHAnsi" w:cstheme="minorHAnsi"/>
                <w:sz w:val="16"/>
                <w:szCs w:val="16"/>
              </w:rPr>
            </w:pPr>
          </w:p>
        </w:tc>
        <w:tc>
          <w:tcPr>
            <w:tcW w:w="523" w:type="pct"/>
            <w:vMerge/>
          </w:tcPr>
          <w:p w14:paraId="545FCA9B" w14:textId="77777777" w:rsidR="005E138E" w:rsidRPr="005E138E" w:rsidRDefault="005E138E" w:rsidP="007D4E6A">
            <w:pPr>
              <w:keepNext/>
              <w:rPr>
                <w:rFonts w:asciiTheme="minorHAnsi" w:hAnsiTheme="minorHAnsi" w:cstheme="minorHAnsi"/>
                <w:sz w:val="16"/>
                <w:szCs w:val="16"/>
              </w:rPr>
            </w:pPr>
          </w:p>
        </w:tc>
        <w:tc>
          <w:tcPr>
            <w:tcW w:w="456" w:type="pct"/>
          </w:tcPr>
          <w:p w14:paraId="79EC6E47"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&gt;100,000m2</w:t>
            </w:r>
          </w:p>
        </w:tc>
        <w:tc>
          <w:tcPr>
            <w:tcW w:w="405" w:type="pct"/>
          </w:tcPr>
          <w:p w14:paraId="7E4F8F0D" w14:textId="77777777"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10,000,000</w:t>
            </w:r>
          </w:p>
        </w:tc>
        <w:tc>
          <w:tcPr>
            <w:tcW w:w="355" w:type="pct"/>
          </w:tcPr>
          <w:p w14:paraId="4D2FF044" w14:textId="195F896C"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$2</w:t>
            </w:r>
          </w:p>
        </w:tc>
        <w:tc>
          <w:tcPr>
            <w:tcW w:w="342" w:type="pct"/>
          </w:tcPr>
          <w:p w14:paraId="432134FF" w14:textId="0127BCD8" w:rsidR="005E138E" w:rsidRPr="005E138E" w:rsidRDefault="005E138E" w:rsidP="007D4E6A">
            <w:pPr>
              <w:keepNext/>
              <w:rPr>
                <w:rFonts w:asciiTheme="minorHAnsi" w:hAnsiTheme="minorHAnsi" w:cstheme="minorHAnsi"/>
                <w:sz w:val="16"/>
                <w:szCs w:val="16"/>
              </w:rPr>
            </w:pPr>
            <w:r w:rsidRPr="005E138E">
              <w:rPr>
                <w:rFonts w:asciiTheme="minorHAnsi" w:hAnsiTheme="minorHAnsi" w:cstheme="minorHAnsi"/>
                <w:sz w:val="16"/>
                <w:szCs w:val="16"/>
              </w:rPr>
              <w:t>$2</w:t>
            </w:r>
          </w:p>
        </w:tc>
      </w:tr>
      <w:tr w:rsidR="007D4E6A" w:rsidRPr="005E138E" w14:paraId="22BE0D3D" w14:textId="77777777" w:rsidTr="007D4E6A">
        <w:trPr>
          <w:cantSplit/>
        </w:trPr>
        <w:tc>
          <w:tcPr>
            <w:tcW w:w="417" w:type="pct"/>
            <w:vMerge w:val="restart"/>
            <w:shd w:val="clear" w:color="auto" w:fill="E4DFEC"/>
          </w:tcPr>
          <w:p w14:paraId="4C4E05F2"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12 B</w:t>
            </w:r>
          </w:p>
          <w:p w14:paraId="6C11C962" w14:textId="085F550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RR</w:t>
            </w:r>
          </w:p>
        </w:tc>
        <w:tc>
          <w:tcPr>
            <w:tcW w:w="544" w:type="pct"/>
            <w:vMerge w:val="restart"/>
            <w:shd w:val="clear" w:color="auto" w:fill="E4DFEC"/>
          </w:tcPr>
          <w:p w14:paraId="0167A5BF" w14:textId="77777777" w:rsidR="005E138E" w:rsidRPr="005E138E" w:rsidRDefault="005E138E" w:rsidP="005E138E">
            <w:pPr>
              <w:rPr>
                <w:rFonts w:asciiTheme="minorHAnsi" w:hAnsiTheme="minorHAnsi" w:cstheme="minorHAnsi"/>
                <w:sz w:val="16"/>
                <w:szCs w:val="16"/>
              </w:rPr>
            </w:pPr>
          </w:p>
        </w:tc>
        <w:tc>
          <w:tcPr>
            <w:tcW w:w="456" w:type="pct"/>
            <w:shd w:val="clear" w:color="auto" w:fill="E4DFEC"/>
          </w:tcPr>
          <w:p w14:paraId="004E4EA8"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E4DFEC"/>
          </w:tcPr>
          <w:p w14:paraId="572C3456"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1,000,000</w:t>
            </w:r>
          </w:p>
        </w:tc>
        <w:tc>
          <w:tcPr>
            <w:tcW w:w="355" w:type="pct"/>
            <w:shd w:val="clear" w:color="auto" w:fill="E4DFEC"/>
          </w:tcPr>
          <w:p w14:paraId="55E09A26" w14:textId="563533E0"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$49</w:t>
            </w:r>
          </w:p>
        </w:tc>
        <w:tc>
          <w:tcPr>
            <w:tcW w:w="303" w:type="pct"/>
            <w:shd w:val="clear" w:color="auto" w:fill="E4DFEC"/>
          </w:tcPr>
          <w:p w14:paraId="24867C26" w14:textId="5213EEEB"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$56</w:t>
            </w:r>
          </w:p>
        </w:tc>
        <w:tc>
          <w:tcPr>
            <w:tcW w:w="439" w:type="pct"/>
            <w:vMerge w:val="restart"/>
            <w:shd w:val="clear" w:color="auto" w:fill="FDE9D9"/>
          </w:tcPr>
          <w:p w14:paraId="472649D3"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12 B</w:t>
            </w:r>
          </w:p>
          <w:p w14:paraId="27CABE9D" w14:textId="06E2D58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RR</w:t>
            </w:r>
          </w:p>
        </w:tc>
        <w:tc>
          <w:tcPr>
            <w:tcW w:w="523" w:type="pct"/>
            <w:vMerge w:val="restart"/>
            <w:shd w:val="clear" w:color="auto" w:fill="FDE9D9"/>
          </w:tcPr>
          <w:p w14:paraId="27FF53C5" w14:textId="77777777" w:rsidR="005E138E" w:rsidRPr="005E138E" w:rsidRDefault="005E138E" w:rsidP="005E138E">
            <w:pPr>
              <w:rPr>
                <w:rFonts w:asciiTheme="minorHAnsi" w:hAnsiTheme="minorHAnsi" w:cstheme="minorHAnsi"/>
                <w:sz w:val="16"/>
                <w:szCs w:val="16"/>
              </w:rPr>
            </w:pPr>
          </w:p>
        </w:tc>
        <w:tc>
          <w:tcPr>
            <w:tcW w:w="456" w:type="pct"/>
            <w:shd w:val="clear" w:color="auto" w:fill="FDE9D9"/>
          </w:tcPr>
          <w:p w14:paraId="6C75B113"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p w14:paraId="093D7207" w14:textId="0062E19B"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5,000m2</w:t>
            </w:r>
          </w:p>
        </w:tc>
        <w:tc>
          <w:tcPr>
            <w:tcW w:w="405" w:type="pct"/>
            <w:shd w:val="clear" w:color="auto" w:fill="FDE9D9"/>
          </w:tcPr>
          <w:p w14:paraId="154C38A2" w14:textId="77777777" w:rsidR="005E138E" w:rsidRPr="005E138E" w:rsidRDefault="005E138E" w:rsidP="005E138E">
            <w:pPr>
              <w:rPr>
                <w:rFonts w:asciiTheme="minorHAnsi" w:hAnsiTheme="minorHAnsi" w:cstheme="minorHAnsi"/>
                <w:sz w:val="16"/>
                <w:szCs w:val="16"/>
              </w:rPr>
            </w:pPr>
          </w:p>
        </w:tc>
        <w:tc>
          <w:tcPr>
            <w:tcW w:w="355" w:type="pct"/>
            <w:shd w:val="clear" w:color="auto" w:fill="FDE9D9"/>
          </w:tcPr>
          <w:p w14:paraId="28255A45" w14:textId="7B5491A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$174</w:t>
            </w:r>
          </w:p>
        </w:tc>
        <w:tc>
          <w:tcPr>
            <w:tcW w:w="342" w:type="pct"/>
            <w:shd w:val="clear" w:color="auto" w:fill="FDE9D9"/>
          </w:tcPr>
          <w:p w14:paraId="3C04E47B" w14:textId="1945D9C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$194</w:t>
            </w:r>
          </w:p>
        </w:tc>
      </w:tr>
      <w:tr w:rsidR="007D4E6A" w:rsidRPr="005E138E" w14:paraId="6DB854D6" w14:textId="77777777" w:rsidTr="007D4E6A">
        <w:trPr>
          <w:cantSplit/>
        </w:trPr>
        <w:tc>
          <w:tcPr>
            <w:tcW w:w="417" w:type="pct"/>
            <w:vMerge/>
            <w:shd w:val="clear" w:color="auto" w:fill="E4DFEC"/>
          </w:tcPr>
          <w:p w14:paraId="700EACBB" w14:textId="77777777" w:rsidR="005E138E" w:rsidRPr="005E138E" w:rsidRDefault="005E138E" w:rsidP="005E138E">
            <w:pPr>
              <w:rPr>
                <w:rFonts w:asciiTheme="minorHAnsi" w:hAnsiTheme="minorHAnsi" w:cstheme="minorHAnsi"/>
                <w:sz w:val="16"/>
                <w:szCs w:val="16"/>
              </w:rPr>
            </w:pPr>
          </w:p>
        </w:tc>
        <w:tc>
          <w:tcPr>
            <w:tcW w:w="544" w:type="pct"/>
            <w:vMerge/>
            <w:shd w:val="clear" w:color="auto" w:fill="E4DFEC"/>
          </w:tcPr>
          <w:p w14:paraId="7E057E63" w14:textId="77777777" w:rsidR="005E138E" w:rsidRPr="005E138E" w:rsidRDefault="005E138E" w:rsidP="005E138E">
            <w:pPr>
              <w:rPr>
                <w:rFonts w:asciiTheme="minorHAnsi" w:hAnsiTheme="minorHAnsi" w:cstheme="minorHAnsi"/>
                <w:sz w:val="16"/>
                <w:szCs w:val="16"/>
              </w:rPr>
            </w:pPr>
          </w:p>
        </w:tc>
        <w:tc>
          <w:tcPr>
            <w:tcW w:w="456" w:type="pct"/>
            <w:shd w:val="clear" w:color="auto" w:fill="E4DFEC"/>
          </w:tcPr>
          <w:p w14:paraId="33CE90EE" w14:textId="77777777" w:rsidR="005E138E" w:rsidRPr="005E138E" w:rsidRDefault="005E138E" w:rsidP="005E138E">
            <w:pPr>
              <w:rPr>
                <w:rFonts w:asciiTheme="minorHAnsi" w:hAnsiTheme="minorHAnsi" w:cstheme="minorHAnsi"/>
                <w:sz w:val="16"/>
                <w:szCs w:val="16"/>
              </w:rPr>
            </w:pPr>
          </w:p>
        </w:tc>
        <w:tc>
          <w:tcPr>
            <w:tcW w:w="405" w:type="pct"/>
            <w:shd w:val="clear" w:color="auto" w:fill="E4DFEC"/>
          </w:tcPr>
          <w:p w14:paraId="169AC2C5"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4A2EBDE8" w14:textId="77777777" w:rsidR="005E138E" w:rsidRPr="005E138E" w:rsidRDefault="005E138E" w:rsidP="005E138E">
            <w:pPr>
              <w:rPr>
                <w:rFonts w:asciiTheme="minorHAnsi" w:hAnsiTheme="minorHAnsi" w:cstheme="minorHAnsi"/>
                <w:sz w:val="16"/>
                <w:szCs w:val="16"/>
              </w:rPr>
            </w:pPr>
          </w:p>
        </w:tc>
        <w:tc>
          <w:tcPr>
            <w:tcW w:w="303" w:type="pct"/>
            <w:shd w:val="clear" w:color="auto" w:fill="E4DFEC"/>
          </w:tcPr>
          <w:p w14:paraId="7E384BEA" w14:textId="77777777" w:rsidR="005E138E" w:rsidRPr="005E138E" w:rsidRDefault="005E138E" w:rsidP="005E138E">
            <w:pPr>
              <w:rPr>
                <w:rFonts w:asciiTheme="minorHAnsi" w:hAnsiTheme="minorHAnsi" w:cstheme="minorHAnsi"/>
                <w:sz w:val="16"/>
                <w:szCs w:val="16"/>
              </w:rPr>
            </w:pPr>
          </w:p>
        </w:tc>
        <w:tc>
          <w:tcPr>
            <w:tcW w:w="439" w:type="pct"/>
            <w:vMerge/>
            <w:shd w:val="clear" w:color="auto" w:fill="FDE9D9"/>
          </w:tcPr>
          <w:p w14:paraId="50C539A8" w14:textId="77777777" w:rsidR="005E138E" w:rsidRPr="005E138E" w:rsidRDefault="005E138E" w:rsidP="005E138E">
            <w:pPr>
              <w:rPr>
                <w:rFonts w:asciiTheme="minorHAnsi" w:hAnsiTheme="minorHAnsi" w:cstheme="minorHAnsi"/>
                <w:sz w:val="16"/>
                <w:szCs w:val="16"/>
              </w:rPr>
            </w:pPr>
          </w:p>
        </w:tc>
        <w:tc>
          <w:tcPr>
            <w:tcW w:w="523" w:type="pct"/>
            <w:vMerge/>
            <w:shd w:val="clear" w:color="auto" w:fill="FDE9D9"/>
          </w:tcPr>
          <w:p w14:paraId="3941C05E" w14:textId="77777777" w:rsidR="005E138E" w:rsidRPr="005E138E" w:rsidRDefault="005E138E" w:rsidP="005E138E">
            <w:pPr>
              <w:rPr>
                <w:rFonts w:asciiTheme="minorHAnsi" w:hAnsiTheme="minorHAnsi" w:cstheme="minorHAnsi"/>
                <w:sz w:val="16"/>
                <w:szCs w:val="16"/>
              </w:rPr>
            </w:pPr>
          </w:p>
        </w:tc>
        <w:tc>
          <w:tcPr>
            <w:tcW w:w="456" w:type="pct"/>
            <w:shd w:val="clear" w:color="auto" w:fill="FDE9D9"/>
          </w:tcPr>
          <w:p w14:paraId="28C3D1CE"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&gt;5,000m2</w:t>
            </w:r>
          </w:p>
          <w:p w14:paraId="2A7DA3ED" w14:textId="655FD6E4"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10,000m2</w:t>
            </w:r>
          </w:p>
        </w:tc>
        <w:tc>
          <w:tcPr>
            <w:tcW w:w="405" w:type="pct"/>
            <w:shd w:val="clear" w:color="auto" w:fill="FDE9D9"/>
          </w:tcPr>
          <w:p w14:paraId="31068368" w14:textId="77777777" w:rsidR="005E138E" w:rsidRPr="005E138E" w:rsidRDefault="005E138E" w:rsidP="005E138E">
            <w:pPr>
              <w:rPr>
                <w:rFonts w:asciiTheme="minorHAnsi" w:hAnsiTheme="minorHAnsi" w:cstheme="minorHAnsi"/>
                <w:sz w:val="16"/>
                <w:szCs w:val="16"/>
              </w:rPr>
            </w:pPr>
          </w:p>
        </w:tc>
        <w:tc>
          <w:tcPr>
            <w:tcW w:w="355" w:type="pct"/>
            <w:shd w:val="clear" w:color="auto" w:fill="FDE9D9"/>
          </w:tcPr>
          <w:p w14:paraId="61EBEB1F" w14:textId="7665320C"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$92</w:t>
            </w:r>
          </w:p>
        </w:tc>
        <w:tc>
          <w:tcPr>
            <w:tcW w:w="342" w:type="pct"/>
            <w:shd w:val="clear" w:color="auto" w:fill="FDE9D9"/>
          </w:tcPr>
          <w:p w14:paraId="32A7E2E6" w14:textId="27C0D62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$98</w:t>
            </w:r>
          </w:p>
        </w:tc>
      </w:tr>
      <w:tr w:rsidR="007D4E6A" w:rsidRPr="005E138E" w14:paraId="6EDD33C1" w14:textId="77777777" w:rsidTr="007D4E6A">
        <w:trPr>
          <w:cantSplit/>
        </w:trPr>
        <w:tc>
          <w:tcPr>
            <w:tcW w:w="417" w:type="pct"/>
            <w:vMerge/>
            <w:shd w:val="clear" w:color="auto" w:fill="E4DFEC"/>
          </w:tcPr>
          <w:p w14:paraId="539B9A4A" w14:textId="77777777" w:rsidR="005E138E" w:rsidRPr="005E138E" w:rsidRDefault="005E138E" w:rsidP="005E138E">
            <w:pPr>
              <w:rPr>
                <w:rFonts w:asciiTheme="minorHAnsi" w:hAnsiTheme="minorHAnsi" w:cstheme="minorHAnsi"/>
                <w:sz w:val="16"/>
                <w:szCs w:val="16"/>
              </w:rPr>
            </w:pPr>
          </w:p>
        </w:tc>
        <w:tc>
          <w:tcPr>
            <w:tcW w:w="544" w:type="pct"/>
            <w:vMerge/>
            <w:shd w:val="clear" w:color="auto" w:fill="E4DFEC"/>
          </w:tcPr>
          <w:p w14:paraId="137AEF2A" w14:textId="77777777" w:rsidR="005E138E" w:rsidRPr="005E138E" w:rsidRDefault="005E138E" w:rsidP="005E138E">
            <w:pPr>
              <w:rPr>
                <w:rFonts w:asciiTheme="minorHAnsi" w:hAnsiTheme="minorHAnsi" w:cstheme="minorHAnsi"/>
                <w:sz w:val="16"/>
                <w:szCs w:val="16"/>
              </w:rPr>
            </w:pPr>
          </w:p>
        </w:tc>
        <w:tc>
          <w:tcPr>
            <w:tcW w:w="456" w:type="pct"/>
            <w:shd w:val="clear" w:color="auto" w:fill="E4DFEC"/>
          </w:tcPr>
          <w:p w14:paraId="6E35CF69" w14:textId="77777777" w:rsidR="005E138E" w:rsidRPr="005E138E" w:rsidRDefault="005E138E" w:rsidP="005E138E">
            <w:pPr>
              <w:rPr>
                <w:rFonts w:asciiTheme="minorHAnsi" w:hAnsiTheme="minorHAnsi" w:cstheme="minorHAnsi"/>
                <w:sz w:val="16"/>
                <w:szCs w:val="16"/>
              </w:rPr>
            </w:pPr>
          </w:p>
        </w:tc>
        <w:tc>
          <w:tcPr>
            <w:tcW w:w="405" w:type="pct"/>
            <w:shd w:val="clear" w:color="auto" w:fill="E4DFEC"/>
          </w:tcPr>
          <w:p w14:paraId="2162CEFB" w14:textId="77777777" w:rsidR="005E138E" w:rsidRPr="005E138E" w:rsidRDefault="005E138E" w:rsidP="005E138E">
            <w:pPr>
              <w:rPr>
                <w:rFonts w:asciiTheme="minorHAnsi" w:hAnsiTheme="minorHAnsi" w:cstheme="minorHAnsi"/>
                <w:sz w:val="16"/>
                <w:szCs w:val="16"/>
              </w:rPr>
            </w:pPr>
          </w:p>
        </w:tc>
        <w:tc>
          <w:tcPr>
            <w:tcW w:w="355" w:type="pct"/>
            <w:shd w:val="clear" w:color="auto" w:fill="E4DFEC"/>
          </w:tcPr>
          <w:p w14:paraId="66AB32F2" w14:textId="77777777" w:rsidR="005E138E" w:rsidRPr="005E138E" w:rsidRDefault="005E138E" w:rsidP="005E138E">
            <w:pPr>
              <w:rPr>
                <w:rFonts w:asciiTheme="minorHAnsi" w:hAnsiTheme="minorHAnsi" w:cstheme="minorHAnsi"/>
                <w:sz w:val="16"/>
                <w:szCs w:val="16"/>
              </w:rPr>
            </w:pPr>
          </w:p>
        </w:tc>
        <w:tc>
          <w:tcPr>
            <w:tcW w:w="303" w:type="pct"/>
            <w:shd w:val="clear" w:color="auto" w:fill="E4DFEC"/>
          </w:tcPr>
          <w:p w14:paraId="50CE5DDB" w14:textId="77777777" w:rsidR="005E138E" w:rsidRPr="005E138E" w:rsidRDefault="005E138E" w:rsidP="005E138E">
            <w:pPr>
              <w:rPr>
                <w:rFonts w:asciiTheme="minorHAnsi" w:hAnsiTheme="minorHAnsi" w:cstheme="minorHAnsi"/>
                <w:sz w:val="16"/>
                <w:szCs w:val="16"/>
              </w:rPr>
            </w:pPr>
          </w:p>
        </w:tc>
        <w:tc>
          <w:tcPr>
            <w:tcW w:w="439" w:type="pct"/>
            <w:vMerge/>
            <w:shd w:val="clear" w:color="auto" w:fill="FDE9D9"/>
          </w:tcPr>
          <w:p w14:paraId="17F382A3" w14:textId="77777777" w:rsidR="005E138E" w:rsidRPr="005E138E" w:rsidRDefault="005E138E" w:rsidP="005E138E">
            <w:pPr>
              <w:rPr>
                <w:rFonts w:asciiTheme="minorHAnsi" w:hAnsiTheme="minorHAnsi" w:cstheme="minorHAnsi"/>
                <w:sz w:val="16"/>
                <w:szCs w:val="16"/>
              </w:rPr>
            </w:pPr>
          </w:p>
        </w:tc>
        <w:tc>
          <w:tcPr>
            <w:tcW w:w="523" w:type="pct"/>
            <w:vMerge/>
            <w:shd w:val="clear" w:color="auto" w:fill="FDE9D9"/>
          </w:tcPr>
          <w:p w14:paraId="73E76627" w14:textId="77777777" w:rsidR="005E138E" w:rsidRPr="005E138E" w:rsidRDefault="005E138E" w:rsidP="005E138E">
            <w:pPr>
              <w:rPr>
                <w:rFonts w:asciiTheme="minorHAnsi" w:hAnsiTheme="minorHAnsi" w:cstheme="minorHAnsi"/>
                <w:sz w:val="16"/>
                <w:szCs w:val="16"/>
              </w:rPr>
            </w:pPr>
          </w:p>
        </w:tc>
        <w:tc>
          <w:tcPr>
            <w:tcW w:w="456" w:type="pct"/>
            <w:shd w:val="clear" w:color="auto" w:fill="FDE9D9"/>
          </w:tcPr>
          <w:p w14:paraId="0F46D630"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&gt;10,000m2</w:t>
            </w:r>
          </w:p>
        </w:tc>
        <w:tc>
          <w:tcPr>
            <w:tcW w:w="405" w:type="pct"/>
            <w:shd w:val="clear" w:color="auto" w:fill="FDE9D9"/>
          </w:tcPr>
          <w:p w14:paraId="2B93B832" w14:textId="77777777" w:rsidR="005E138E" w:rsidRPr="005E138E" w:rsidRDefault="005E138E" w:rsidP="005E138E">
            <w:pPr>
              <w:rPr>
                <w:rFonts w:asciiTheme="minorHAnsi" w:hAnsiTheme="minorHAnsi" w:cstheme="minorHAnsi"/>
                <w:sz w:val="16"/>
                <w:szCs w:val="16"/>
              </w:rPr>
            </w:pPr>
          </w:p>
        </w:tc>
        <w:tc>
          <w:tcPr>
            <w:tcW w:w="355" w:type="pct"/>
            <w:shd w:val="clear" w:color="auto" w:fill="FDE9D9"/>
          </w:tcPr>
          <w:p w14:paraId="5D0E17F3" w14:textId="233DE9F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$71</w:t>
            </w:r>
          </w:p>
        </w:tc>
        <w:tc>
          <w:tcPr>
            <w:tcW w:w="342" w:type="pct"/>
            <w:shd w:val="clear" w:color="auto" w:fill="FDE9D9"/>
          </w:tcPr>
          <w:p w14:paraId="00B9B18E" w14:textId="2BE5543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$79</w:t>
            </w:r>
          </w:p>
        </w:tc>
      </w:tr>
      <w:tr w:rsidR="007D4E6A" w:rsidRPr="005E138E" w14:paraId="7ACF158C" w14:textId="77777777" w:rsidTr="007D4E6A">
        <w:trPr>
          <w:cantSplit/>
        </w:trPr>
        <w:tc>
          <w:tcPr>
            <w:tcW w:w="417" w:type="pct"/>
          </w:tcPr>
          <w:p w14:paraId="37176289"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13 SC5</w:t>
            </w:r>
          </w:p>
        </w:tc>
        <w:tc>
          <w:tcPr>
            <w:tcW w:w="544" w:type="pct"/>
          </w:tcPr>
          <w:p w14:paraId="172BE4AF" w14:textId="77777777" w:rsidR="005E138E" w:rsidRPr="005E138E" w:rsidRDefault="005E138E" w:rsidP="005E138E">
            <w:pPr>
              <w:rPr>
                <w:rFonts w:asciiTheme="minorHAnsi" w:hAnsiTheme="minorHAnsi" w:cstheme="minorHAnsi"/>
                <w:sz w:val="16"/>
                <w:szCs w:val="16"/>
              </w:rPr>
            </w:pPr>
          </w:p>
        </w:tc>
        <w:tc>
          <w:tcPr>
            <w:tcW w:w="456" w:type="pct"/>
          </w:tcPr>
          <w:p w14:paraId="09F0C8EC"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7558B3D0" w14:textId="77777777" w:rsidR="005E138E" w:rsidRPr="005E138E" w:rsidRDefault="005E138E" w:rsidP="005E138E">
            <w:pPr>
              <w:rPr>
                <w:rFonts w:asciiTheme="minorHAnsi" w:hAnsiTheme="minorHAnsi" w:cstheme="minorHAnsi"/>
                <w:sz w:val="16"/>
                <w:szCs w:val="16"/>
              </w:rPr>
            </w:pPr>
          </w:p>
        </w:tc>
        <w:tc>
          <w:tcPr>
            <w:tcW w:w="355" w:type="pct"/>
          </w:tcPr>
          <w:p w14:paraId="66F72799" w14:textId="50CD4544"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$400</w:t>
            </w:r>
          </w:p>
        </w:tc>
        <w:tc>
          <w:tcPr>
            <w:tcW w:w="303" w:type="pct"/>
          </w:tcPr>
          <w:p w14:paraId="32B70E4C" w14:textId="6DE71C4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color w:val="FF0000"/>
                <w:sz w:val="16"/>
                <w:szCs w:val="16"/>
              </w:rPr>
              <w:t>$400</w:t>
            </w:r>
          </w:p>
        </w:tc>
        <w:tc>
          <w:tcPr>
            <w:tcW w:w="439" w:type="pct"/>
          </w:tcPr>
          <w:p w14:paraId="33AC3ACC"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13 SC5</w:t>
            </w:r>
          </w:p>
        </w:tc>
        <w:tc>
          <w:tcPr>
            <w:tcW w:w="523" w:type="pct"/>
          </w:tcPr>
          <w:p w14:paraId="71587EFF" w14:textId="77777777" w:rsidR="005E138E" w:rsidRPr="005E138E" w:rsidRDefault="005E138E" w:rsidP="005E138E">
            <w:pPr>
              <w:rPr>
                <w:rFonts w:asciiTheme="minorHAnsi" w:hAnsiTheme="minorHAnsi" w:cstheme="minorHAnsi"/>
                <w:sz w:val="16"/>
                <w:szCs w:val="16"/>
              </w:rPr>
            </w:pPr>
          </w:p>
        </w:tc>
        <w:tc>
          <w:tcPr>
            <w:tcW w:w="456" w:type="pct"/>
          </w:tcPr>
          <w:p w14:paraId="6B0CE323"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tcPr>
          <w:p w14:paraId="6872A222" w14:textId="77777777" w:rsidR="005E138E" w:rsidRPr="005E138E" w:rsidRDefault="005E138E" w:rsidP="005E138E">
            <w:pPr>
              <w:rPr>
                <w:rFonts w:asciiTheme="minorHAnsi" w:hAnsiTheme="minorHAnsi" w:cstheme="minorHAnsi"/>
                <w:sz w:val="16"/>
                <w:szCs w:val="16"/>
              </w:rPr>
            </w:pPr>
          </w:p>
        </w:tc>
        <w:tc>
          <w:tcPr>
            <w:tcW w:w="355" w:type="pct"/>
          </w:tcPr>
          <w:p w14:paraId="10C2EC43" w14:textId="282FE768"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$1,576</w:t>
            </w:r>
          </w:p>
        </w:tc>
        <w:tc>
          <w:tcPr>
            <w:tcW w:w="342" w:type="pct"/>
          </w:tcPr>
          <w:p w14:paraId="20EE8E20" w14:textId="17DD8479"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$1,863</w:t>
            </w:r>
          </w:p>
        </w:tc>
      </w:tr>
      <w:tr w:rsidR="007D4E6A" w:rsidRPr="005E138E" w14:paraId="72D03FA8" w14:textId="77777777" w:rsidTr="007D4E6A">
        <w:trPr>
          <w:cantSplit/>
        </w:trPr>
        <w:tc>
          <w:tcPr>
            <w:tcW w:w="417" w:type="pct"/>
            <w:vMerge w:val="restart"/>
            <w:shd w:val="clear" w:color="auto" w:fill="E4DFEC"/>
          </w:tcPr>
          <w:p w14:paraId="757A9757" w14:textId="77777777" w:rsidR="00D4232D" w:rsidRPr="005E138E" w:rsidRDefault="00D4232D" w:rsidP="005E138E">
            <w:pPr>
              <w:rPr>
                <w:rFonts w:asciiTheme="minorHAnsi" w:hAnsiTheme="minorHAnsi" w:cstheme="minorHAnsi"/>
                <w:sz w:val="16"/>
                <w:szCs w:val="16"/>
              </w:rPr>
            </w:pPr>
            <w:r w:rsidRPr="005E138E">
              <w:rPr>
                <w:rFonts w:asciiTheme="minorHAnsi" w:hAnsiTheme="minorHAnsi" w:cstheme="minorHAnsi"/>
                <w:sz w:val="16"/>
                <w:szCs w:val="16"/>
              </w:rPr>
              <w:t>Group 14 CF4, CF5, CF7</w:t>
            </w:r>
          </w:p>
        </w:tc>
        <w:tc>
          <w:tcPr>
            <w:tcW w:w="544" w:type="pct"/>
            <w:vMerge w:val="restart"/>
            <w:shd w:val="clear" w:color="auto" w:fill="E4DFEC"/>
          </w:tcPr>
          <w:p w14:paraId="7B0CCBA1" w14:textId="77777777" w:rsidR="00D4232D" w:rsidRPr="005E138E" w:rsidRDefault="00D4232D" w:rsidP="005E138E">
            <w:pPr>
              <w:rPr>
                <w:rFonts w:asciiTheme="minorHAnsi" w:hAnsiTheme="minorHAnsi" w:cstheme="minorHAnsi"/>
                <w:sz w:val="16"/>
                <w:szCs w:val="16"/>
              </w:rPr>
            </w:pPr>
          </w:p>
        </w:tc>
        <w:tc>
          <w:tcPr>
            <w:tcW w:w="456" w:type="pct"/>
            <w:shd w:val="clear" w:color="auto" w:fill="E4DFEC"/>
          </w:tcPr>
          <w:p w14:paraId="34EC7147" w14:textId="03F313F7" w:rsidR="00D4232D" w:rsidRPr="005E138E" w:rsidRDefault="00D4232D" w:rsidP="005E138E">
            <w:pPr>
              <w:rPr>
                <w:rFonts w:asciiTheme="minorHAnsi" w:hAnsiTheme="minorHAnsi" w:cstheme="minorHAnsi"/>
                <w:sz w:val="16"/>
                <w:szCs w:val="16"/>
              </w:rPr>
            </w:pPr>
            <w:r w:rsidRPr="005E138E">
              <w:rPr>
                <w:rFonts w:asciiTheme="minorHAnsi" w:hAnsiTheme="minorHAnsi" w:cstheme="minorHAnsi"/>
                <w:sz w:val="16"/>
                <w:szCs w:val="16"/>
              </w:rPr>
              <w:t>&gt;300m2-10,000m2</w:t>
            </w:r>
          </w:p>
        </w:tc>
        <w:tc>
          <w:tcPr>
            <w:tcW w:w="405" w:type="pct"/>
            <w:shd w:val="clear" w:color="auto" w:fill="E4DFEC"/>
          </w:tcPr>
          <w:p w14:paraId="6DC272F4" w14:textId="77777777" w:rsidR="00D4232D" w:rsidRPr="005E138E" w:rsidRDefault="00D4232D" w:rsidP="005E138E">
            <w:pPr>
              <w:rPr>
                <w:rFonts w:asciiTheme="minorHAnsi" w:hAnsiTheme="minorHAnsi" w:cstheme="minorHAnsi"/>
                <w:sz w:val="16"/>
                <w:szCs w:val="16"/>
              </w:rPr>
            </w:pPr>
          </w:p>
        </w:tc>
        <w:tc>
          <w:tcPr>
            <w:tcW w:w="355" w:type="pct"/>
            <w:shd w:val="clear" w:color="auto" w:fill="E4DFEC"/>
          </w:tcPr>
          <w:p w14:paraId="40A1406F" w14:textId="1D1EF523" w:rsidR="00D4232D" w:rsidRPr="00D4232D" w:rsidRDefault="00D4232D" w:rsidP="00D4232D">
            <w:pPr>
              <w:rPr>
                <w:rFonts w:asciiTheme="minorHAnsi" w:hAnsiTheme="minorHAnsi" w:cstheme="minorHAnsi"/>
                <w:color w:val="FF0000"/>
                <w:sz w:val="16"/>
                <w:szCs w:val="16"/>
              </w:rPr>
            </w:pPr>
            <w:r w:rsidRPr="005E138E">
              <w:rPr>
                <w:rFonts w:asciiTheme="minorHAnsi" w:hAnsiTheme="minorHAnsi" w:cstheme="minorHAnsi"/>
                <w:color w:val="FF0000"/>
                <w:sz w:val="16"/>
                <w:szCs w:val="16"/>
              </w:rPr>
              <w:t>$400</w:t>
            </w:r>
          </w:p>
        </w:tc>
        <w:tc>
          <w:tcPr>
            <w:tcW w:w="303" w:type="pct"/>
            <w:shd w:val="clear" w:color="auto" w:fill="E4DFEC"/>
          </w:tcPr>
          <w:p w14:paraId="4E2C7C80" w14:textId="08C2F7A4" w:rsidR="00D4232D" w:rsidRPr="005E138E" w:rsidRDefault="00D4232D" w:rsidP="005E138E">
            <w:pPr>
              <w:rPr>
                <w:rFonts w:asciiTheme="minorHAnsi" w:hAnsiTheme="minorHAnsi" w:cstheme="minorHAnsi"/>
                <w:sz w:val="16"/>
                <w:szCs w:val="16"/>
              </w:rPr>
            </w:pPr>
            <w:r w:rsidRPr="005E138E">
              <w:rPr>
                <w:rFonts w:asciiTheme="minorHAnsi" w:hAnsiTheme="minorHAnsi" w:cstheme="minorHAnsi"/>
                <w:color w:val="FF0000"/>
                <w:sz w:val="16"/>
                <w:szCs w:val="16"/>
              </w:rPr>
              <w:t>$400</w:t>
            </w:r>
          </w:p>
        </w:tc>
        <w:tc>
          <w:tcPr>
            <w:tcW w:w="439" w:type="pct"/>
            <w:vMerge w:val="restart"/>
            <w:shd w:val="clear" w:color="auto" w:fill="FDE9D9"/>
          </w:tcPr>
          <w:p w14:paraId="1BB12965" w14:textId="77777777" w:rsidR="00D4232D" w:rsidRPr="005E138E" w:rsidRDefault="00D4232D" w:rsidP="005E138E">
            <w:pPr>
              <w:rPr>
                <w:rFonts w:asciiTheme="minorHAnsi" w:hAnsiTheme="minorHAnsi" w:cstheme="minorHAnsi"/>
                <w:sz w:val="16"/>
                <w:szCs w:val="16"/>
              </w:rPr>
            </w:pPr>
            <w:r w:rsidRPr="005E138E">
              <w:rPr>
                <w:rFonts w:asciiTheme="minorHAnsi" w:hAnsiTheme="minorHAnsi" w:cstheme="minorHAnsi"/>
                <w:sz w:val="16"/>
                <w:szCs w:val="16"/>
              </w:rPr>
              <w:t>Group 14 CF4, CF5, CF7</w:t>
            </w:r>
          </w:p>
        </w:tc>
        <w:tc>
          <w:tcPr>
            <w:tcW w:w="523" w:type="pct"/>
            <w:vMerge w:val="restart"/>
            <w:shd w:val="clear" w:color="auto" w:fill="FDE9D9"/>
          </w:tcPr>
          <w:p w14:paraId="768DDAEF" w14:textId="77777777" w:rsidR="00D4232D" w:rsidRPr="005E138E" w:rsidRDefault="00D4232D" w:rsidP="005E138E">
            <w:pPr>
              <w:rPr>
                <w:rFonts w:asciiTheme="minorHAnsi" w:hAnsiTheme="minorHAnsi" w:cstheme="minorHAnsi"/>
                <w:sz w:val="16"/>
                <w:szCs w:val="16"/>
              </w:rPr>
            </w:pPr>
          </w:p>
        </w:tc>
        <w:tc>
          <w:tcPr>
            <w:tcW w:w="456" w:type="pct"/>
            <w:shd w:val="clear" w:color="auto" w:fill="FDE9D9"/>
          </w:tcPr>
          <w:p w14:paraId="2EFFA26E" w14:textId="77777777" w:rsidR="00D4232D" w:rsidRPr="005E138E" w:rsidRDefault="00D4232D" w:rsidP="005E138E">
            <w:pPr>
              <w:rPr>
                <w:rFonts w:asciiTheme="minorHAnsi" w:hAnsiTheme="minorHAnsi" w:cstheme="minorHAnsi"/>
                <w:sz w:val="16"/>
                <w:szCs w:val="16"/>
              </w:rPr>
            </w:pPr>
            <w:r w:rsidRPr="005E138E">
              <w:rPr>
                <w:rFonts w:asciiTheme="minorHAnsi" w:hAnsiTheme="minorHAnsi" w:cstheme="minorHAnsi"/>
                <w:sz w:val="16"/>
                <w:szCs w:val="16"/>
              </w:rPr>
              <w:t>&gt;300m2</w:t>
            </w:r>
          </w:p>
        </w:tc>
        <w:tc>
          <w:tcPr>
            <w:tcW w:w="405" w:type="pct"/>
            <w:shd w:val="clear" w:color="auto" w:fill="FDE9D9"/>
          </w:tcPr>
          <w:p w14:paraId="4A29F20A" w14:textId="77777777" w:rsidR="00D4232D" w:rsidRPr="005E138E" w:rsidRDefault="00D4232D" w:rsidP="005E138E">
            <w:pPr>
              <w:rPr>
                <w:rFonts w:asciiTheme="minorHAnsi" w:hAnsiTheme="minorHAnsi" w:cstheme="minorHAnsi"/>
                <w:sz w:val="16"/>
                <w:szCs w:val="16"/>
              </w:rPr>
            </w:pPr>
            <w:r w:rsidRPr="005E138E">
              <w:rPr>
                <w:rFonts w:asciiTheme="minorHAnsi" w:hAnsiTheme="minorHAnsi" w:cstheme="minorHAnsi"/>
                <w:sz w:val="16"/>
                <w:szCs w:val="16"/>
              </w:rPr>
              <w:t>15,000,000</w:t>
            </w:r>
          </w:p>
        </w:tc>
        <w:tc>
          <w:tcPr>
            <w:tcW w:w="355" w:type="pct"/>
            <w:shd w:val="clear" w:color="auto" w:fill="FDE9D9"/>
          </w:tcPr>
          <w:p w14:paraId="30B74418" w14:textId="1E945DE6" w:rsidR="00D4232D" w:rsidRPr="005E138E" w:rsidRDefault="00D4232D" w:rsidP="005E138E">
            <w:pPr>
              <w:rPr>
                <w:rFonts w:asciiTheme="minorHAnsi" w:hAnsiTheme="minorHAnsi" w:cstheme="minorHAnsi"/>
                <w:sz w:val="16"/>
                <w:szCs w:val="16"/>
              </w:rPr>
            </w:pPr>
            <w:r w:rsidRPr="005E138E">
              <w:rPr>
                <w:rFonts w:asciiTheme="minorHAnsi" w:hAnsiTheme="minorHAnsi" w:cstheme="minorHAnsi"/>
                <w:sz w:val="16"/>
                <w:szCs w:val="16"/>
              </w:rPr>
              <w:t>$854</w:t>
            </w:r>
          </w:p>
        </w:tc>
        <w:tc>
          <w:tcPr>
            <w:tcW w:w="342" w:type="pct"/>
            <w:shd w:val="clear" w:color="auto" w:fill="FDE9D9"/>
          </w:tcPr>
          <w:p w14:paraId="46137084" w14:textId="2ECC74B4" w:rsidR="00D4232D" w:rsidRPr="005E138E" w:rsidRDefault="00D4232D" w:rsidP="005E138E">
            <w:pPr>
              <w:rPr>
                <w:rFonts w:asciiTheme="minorHAnsi" w:hAnsiTheme="minorHAnsi" w:cstheme="minorHAnsi"/>
                <w:sz w:val="16"/>
                <w:szCs w:val="16"/>
              </w:rPr>
            </w:pPr>
            <w:r w:rsidRPr="005E138E">
              <w:rPr>
                <w:rFonts w:asciiTheme="minorHAnsi" w:hAnsiTheme="minorHAnsi" w:cstheme="minorHAnsi"/>
                <w:sz w:val="16"/>
                <w:szCs w:val="16"/>
              </w:rPr>
              <w:t>$820</w:t>
            </w:r>
          </w:p>
        </w:tc>
      </w:tr>
      <w:tr w:rsidR="007D4E6A" w:rsidRPr="005E138E" w14:paraId="7448041F" w14:textId="77777777" w:rsidTr="007D4E6A">
        <w:trPr>
          <w:cantSplit/>
        </w:trPr>
        <w:tc>
          <w:tcPr>
            <w:tcW w:w="417" w:type="pct"/>
            <w:vMerge/>
            <w:shd w:val="clear" w:color="auto" w:fill="E4DFEC"/>
          </w:tcPr>
          <w:p w14:paraId="252D0A3C" w14:textId="77777777" w:rsidR="00D4232D" w:rsidRPr="005E138E" w:rsidRDefault="00D4232D" w:rsidP="005E138E">
            <w:pPr>
              <w:rPr>
                <w:rFonts w:asciiTheme="minorHAnsi" w:hAnsiTheme="minorHAnsi" w:cstheme="minorHAnsi"/>
                <w:sz w:val="16"/>
                <w:szCs w:val="16"/>
              </w:rPr>
            </w:pPr>
          </w:p>
        </w:tc>
        <w:tc>
          <w:tcPr>
            <w:tcW w:w="544" w:type="pct"/>
            <w:vMerge/>
            <w:shd w:val="clear" w:color="auto" w:fill="E4DFEC"/>
          </w:tcPr>
          <w:p w14:paraId="4BEE7717" w14:textId="77777777" w:rsidR="00D4232D" w:rsidRPr="005E138E" w:rsidRDefault="00D4232D" w:rsidP="005E138E">
            <w:pPr>
              <w:rPr>
                <w:rFonts w:asciiTheme="minorHAnsi" w:hAnsiTheme="minorHAnsi" w:cstheme="minorHAnsi"/>
                <w:sz w:val="16"/>
                <w:szCs w:val="16"/>
              </w:rPr>
            </w:pPr>
          </w:p>
        </w:tc>
        <w:tc>
          <w:tcPr>
            <w:tcW w:w="456" w:type="pct"/>
            <w:shd w:val="clear" w:color="auto" w:fill="E4DFEC"/>
          </w:tcPr>
          <w:p w14:paraId="165B7849" w14:textId="7C1670D2" w:rsidR="00D4232D" w:rsidRPr="005E138E" w:rsidRDefault="00D4232D" w:rsidP="005E138E">
            <w:pPr>
              <w:rPr>
                <w:rFonts w:asciiTheme="minorHAnsi" w:hAnsiTheme="minorHAnsi" w:cstheme="minorHAnsi"/>
                <w:sz w:val="16"/>
                <w:szCs w:val="16"/>
              </w:rPr>
            </w:pPr>
            <w:r w:rsidRPr="005E138E">
              <w:rPr>
                <w:rFonts w:asciiTheme="minorHAnsi" w:hAnsiTheme="minorHAnsi" w:cstheme="minorHAnsi"/>
                <w:sz w:val="16"/>
                <w:szCs w:val="16"/>
              </w:rPr>
              <w:t>&gt;10,000m2</w:t>
            </w:r>
          </w:p>
        </w:tc>
        <w:tc>
          <w:tcPr>
            <w:tcW w:w="405" w:type="pct"/>
            <w:shd w:val="clear" w:color="auto" w:fill="E4DFEC"/>
          </w:tcPr>
          <w:p w14:paraId="4E225492" w14:textId="77777777" w:rsidR="00D4232D" w:rsidRPr="005E138E" w:rsidRDefault="00D4232D" w:rsidP="005E138E">
            <w:pPr>
              <w:rPr>
                <w:rFonts w:asciiTheme="minorHAnsi" w:hAnsiTheme="minorHAnsi" w:cstheme="minorHAnsi"/>
                <w:sz w:val="16"/>
                <w:szCs w:val="16"/>
              </w:rPr>
            </w:pPr>
          </w:p>
        </w:tc>
        <w:tc>
          <w:tcPr>
            <w:tcW w:w="355" w:type="pct"/>
            <w:shd w:val="clear" w:color="auto" w:fill="E4DFEC"/>
          </w:tcPr>
          <w:p w14:paraId="16134CE4" w14:textId="3908DCAA" w:rsidR="00D4232D" w:rsidRPr="005E138E" w:rsidRDefault="00D4232D" w:rsidP="005E138E">
            <w:pPr>
              <w:rPr>
                <w:rFonts w:asciiTheme="minorHAnsi" w:hAnsiTheme="minorHAnsi" w:cstheme="minorHAnsi"/>
                <w:color w:val="FF0000"/>
                <w:sz w:val="16"/>
                <w:szCs w:val="16"/>
              </w:rPr>
            </w:pPr>
            <w:r w:rsidRPr="005E138E">
              <w:rPr>
                <w:rFonts w:asciiTheme="minorHAnsi" w:hAnsiTheme="minorHAnsi" w:cstheme="minorHAnsi"/>
                <w:color w:val="FF0000"/>
                <w:sz w:val="16"/>
                <w:szCs w:val="16"/>
              </w:rPr>
              <w:t>$250</w:t>
            </w:r>
          </w:p>
        </w:tc>
        <w:tc>
          <w:tcPr>
            <w:tcW w:w="303" w:type="pct"/>
            <w:shd w:val="clear" w:color="auto" w:fill="E4DFEC"/>
          </w:tcPr>
          <w:p w14:paraId="7D799739" w14:textId="3AA2FD2F" w:rsidR="00D4232D" w:rsidRPr="005E138E" w:rsidRDefault="00D4232D" w:rsidP="005E138E">
            <w:pPr>
              <w:rPr>
                <w:rFonts w:asciiTheme="minorHAnsi" w:hAnsiTheme="minorHAnsi" w:cstheme="minorHAnsi"/>
                <w:sz w:val="16"/>
                <w:szCs w:val="16"/>
              </w:rPr>
            </w:pPr>
            <w:r w:rsidRPr="005E138E">
              <w:rPr>
                <w:rFonts w:asciiTheme="minorHAnsi" w:hAnsiTheme="minorHAnsi" w:cstheme="minorHAnsi"/>
                <w:color w:val="FF0000"/>
                <w:sz w:val="16"/>
                <w:szCs w:val="16"/>
              </w:rPr>
              <w:t>$250</w:t>
            </w:r>
          </w:p>
        </w:tc>
        <w:tc>
          <w:tcPr>
            <w:tcW w:w="439" w:type="pct"/>
            <w:vMerge/>
            <w:shd w:val="clear" w:color="auto" w:fill="FDE9D9"/>
          </w:tcPr>
          <w:p w14:paraId="3CAB6217" w14:textId="77777777" w:rsidR="00D4232D" w:rsidRPr="005E138E" w:rsidRDefault="00D4232D" w:rsidP="005E138E">
            <w:pPr>
              <w:rPr>
                <w:rFonts w:asciiTheme="minorHAnsi" w:hAnsiTheme="minorHAnsi" w:cstheme="minorHAnsi"/>
                <w:sz w:val="16"/>
                <w:szCs w:val="16"/>
              </w:rPr>
            </w:pPr>
          </w:p>
        </w:tc>
        <w:tc>
          <w:tcPr>
            <w:tcW w:w="523" w:type="pct"/>
            <w:vMerge/>
            <w:shd w:val="clear" w:color="auto" w:fill="FDE9D9"/>
          </w:tcPr>
          <w:p w14:paraId="15DED3EA" w14:textId="77777777" w:rsidR="00D4232D" w:rsidRPr="005E138E" w:rsidRDefault="00D4232D" w:rsidP="005E138E">
            <w:pPr>
              <w:rPr>
                <w:rFonts w:asciiTheme="minorHAnsi" w:hAnsiTheme="minorHAnsi" w:cstheme="minorHAnsi"/>
                <w:sz w:val="16"/>
                <w:szCs w:val="16"/>
              </w:rPr>
            </w:pPr>
          </w:p>
        </w:tc>
        <w:tc>
          <w:tcPr>
            <w:tcW w:w="456" w:type="pct"/>
            <w:shd w:val="clear" w:color="auto" w:fill="FDE9D9"/>
          </w:tcPr>
          <w:p w14:paraId="20747D65" w14:textId="77777777" w:rsidR="00D4232D" w:rsidRPr="005E138E" w:rsidRDefault="00D4232D" w:rsidP="005E138E">
            <w:pPr>
              <w:rPr>
                <w:rFonts w:asciiTheme="minorHAnsi" w:hAnsiTheme="minorHAnsi" w:cstheme="minorHAnsi"/>
                <w:sz w:val="16"/>
                <w:szCs w:val="16"/>
              </w:rPr>
            </w:pPr>
          </w:p>
        </w:tc>
        <w:tc>
          <w:tcPr>
            <w:tcW w:w="405" w:type="pct"/>
            <w:shd w:val="clear" w:color="auto" w:fill="FDE9D9"/>
          </w:tcPr>
          <w:p w14:paraId="2FFB46D0" w14:textId="77777777" w:rsidR="00D4232D" w:rsidRPr="005E138E" w:rsidRDefault="00D4232D" w:rsidP="005E138E">
            <w:pPr>
              <w:rPr>
                <w:rFonts w:asciiTheme="minorHAnsi" w:hAnsiTheme="minorHAnsi" w:cstheme="minorHAnsi"/>
                <w:sz w:val="16"/>
                <w:szCs w:val="16"/>
              </w:rPr>
            </w:pPr>
          </w:p>
        </w:tc>
        <w:tc>
          <w:tcPr>
            <w:tcW w:w="355" w:type="pct"/>
            <w:shd w:val="clear" w:color="auto" w:fill="FDE9D9"/>
          </w:tcPr>
          <w:p w14:paraId="55D8591A" w14:textId="506AD1A6" w:rsidR="00D4232D" w:rsidRPr="005E138E" w:rsidRDefault="00D4232D" w:rsidP="005E138E">
            <w:pPr>
              <w:rPr>
                <w:rFonts w:asciiTheme="minorHAnsi" w:hAnsiTheme="minorHAnsi" w:cstheme="minorHAnsi"/>
                <w:sz w:val="16"/>
                <w:szCs w:val="16"/>
              </w:rPr>
            </w:pPr>
            <w:r w:rsidRPr="005E138E">
              <w:rPr>
                <w:rFonts w:asciiTheme="minorHAnsi" w:hAnsiTheme="minorHAnsi" w:cstheme="minorHAnsi"/>
                <w:color w:val="FF0000"/>
                <w:sz w:val="16"/>
                <w:szCs w:val="16"/>
              </w:rPr>
              <w:t>$500</w:t>
            </w:r>
          </w:p>
        </w:tc>
        <w:tc>
          <w:tcPr>
            <w:tcW w:w="342" w:type="pct"/>
            <w:shd w:val="clear" w:color="auto" w:fill="FDE9D9"/>
          </w:tcPr>
          <w:p w14:paraId="67DF157B" w14:textId="2CF9A280" w:rsidR="00D4232D" w:rsidRPr="005E138E" w:rsidRDefault="00D4232D" w:rsidP="005E138E">
            <w:pPr>
              <w:rPr>
                <w:rFonts w:asciiTheme="minorHAnsi" w:hAnsiTheme="minorHAnsi" w:cstheme="minorHAnsi"/>
                <w:sz w:val="16"/>
                <w:szCs w:val="16"/>
              </w:rPr>
            </w:pPr>
            <w:r w:rsidRPr="005E138E">
              <w:rPr>
                <w:rFonts w:asciiTheme="minorHAnsi" w:hAnsiTheme="minorHAnsi" w:cstheme="minorHAnsi"/>
                <w:color w:val="FF0000"/>
                <w:sz w:val="16"/>
                <w:szCs w:val="16"/>
              </w:rPr>
              <w:t>$500</w:t>
            </w:r>
          </w:p>
        </w:tc>
      </w:tr>
      <w:tr w:rsidR="007D4E6A" w:rsidRPr="005E138E" w14:paraId="69BF180F" w14:textId="77777777" w:rsidTr="007D4E6A">
        <w:trPr>
          <w:cantSplit/>
        </w:trPr>
        <w:tc>
          <w:tcPr>
            <w:tcW w:w="417" w:type="pct"/>
            <w:vMerge w:val="restart"/>
          </w:tcPr>
          <w:p w14:paraId="0D794FB2"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15 EM</w:t>
            </w:r>
          </w:p>
        </w:tc>
        <w:tc>
          <w:tcPr>
            <w:tcW w:w="544" w:type="pct"/>
            <w:vMerge w:val="restart"/>
          </w:tcPr>
          <w:p w14:paraId="01F310AC" w14:textId="77777777" w:rsidR="005E138E" w:rsidRPr="005E138E" w:rsidRDefault="005E138E" w:rsidP="005E138E">
            <w:pPr>
              <w:rPr>
                <w:rFonts w:asciiTheme="minorHAnsi" w:hAnsiTheme="minorHAnsi" w:cstheme="minorHAnsi"/>
                <w:sz w:val="16"/>
                <w:szCs w:val="16"/>
              </w:rPr>
            </w:pPr>
          </w:p>
        </w:tc>
        <w:tc>
          <w:tcPr>
            <w:tcW w:w="456" w:type="pct"/>
          </w:tcPr>
          <w:p w14:paraId="7668EF69"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p w14:paraId="64D34204" w14:textId="455C0642"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1,000m2</w:t>
            </w:r>
          </w:p>
        </w:tc>
        <w:tc>
          <w:tcPr>
            <w:tcW w:w="405" w:type="pct"/>
          </w:tcPr>
          <w:p w14:paraId="179881C1" w14:textId="77777777" w:rsidR="005E138E" w:rsidRPr="005E138E" w:rsidRDefault="005E138E" w:rsidP="005E138E">
            <w:pPr>
              <w:rPr>
                <w:rFonts w:asciiTheme="minorHAnsi" w:hAnsiTheme="minorHAnsi" w:cstheme="minorHAnsi"/>
                <w:sz w:val="16"/>
                <w:szCs w:val="16"/>
              </w:rPr>
            </w:pPr>
          </w:p>
        </w:tc>
        <w:tc>
          <w:tcPr>
            <w:tcW w:w="355" w:type="pct"/>
          </w:tcPr>
          <w:p w14:paraId="50B67B9D" w14:textId="79ECF7C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$318</w:t>
            </w:r>
          </w:p>
        </w:tc>
        <w:tc>
          <w:tcPr>
            <w:tcW w:w="303" w:type="pct"/>
          </w:tcPr>
          <w:p w14:paraId="03B12036" w14:textId="51BD2D25"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$318</w:t>
            </w:r>
          </w:p>
        </w:tc>
        <w:tc>
          <w:tcPr>
            <w:tcW w:w="439" w:type="pct"/>
            <w:vMerge w:val="restart"/>
          </w:tcPr>
          <w:p w14:paraId="740F36CA"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Group 15 EM</w:t>
            </w:r>
          </w:p>
        </w:tc>
        <w:tc>
          <w:tcPr>
            <w:tcW w:w="523" w:type="pct"/>
            <w:vMerge w:val="restart"/>
          </w:tcPr>
          <w:p w14:paraId="06B5DC05" w14:textId="77777777" w:rsidR="005E138E" w:rsidRPr="005E138E" w:rsidRDefault="005E138E" w:rsidP="005E138E">
            <w:pPr>
              <w:rPr>
                <w:rFonts w:asciiTheme="minorHAnsi" w:hAnsiTheme="minorHAnsi" w:cstheme="minorHAnsi"/>
                <w:sz w:val="16"/>
                <w:szCs w:val="16"/>
              </w:rPr>
            </w:pPr>
          </w:p>
        </w:tc>
        <w:tc>
          <w:tcPr>
            <w:tcW w:w="456" w:type="pct"/>
          </w:tcPr>
          <w:p w14:paraId="16D6B98A"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&gt;300m2</w:t>
            </w:r>
          </w:p>
          <w:p w14:paraId="09C67061" w14:textId="62BD64F3"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1,000m2</w:t>
            </w:r>
          </w:p>
        </w:tc>
        <w:tc>
          <w:tcPr>
            <w:tcW w:w="405" w:type="pct"/>
          </w:tcPr>
          <w:p w14:paraId="1CD1F46F"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5,000,000</w:t>
            </w:r>
          </w:p>
        </w:tc>
        <w:tc>
          <w:tcPr>
            <w:tcW w:w="355" w:type="pct"/>
          </w:tcPr>
          <w:p w14:paraId="3D9B0CD5" w14:textId="35414DB8"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$805</w:t>
            </w:r>
          </w:p>
        </w:tc>
        <w:tc>
          <w:tcPr>
            <w:tcW w:w="342" w:type="pct"/>
          </w:tcPr>
          <w:p w14:paraId="00481E4D" w14:textId="6E418CE4"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$860</w:t>
            </w:r>
          </w:p>
        </w:tc>
      </w:tr>
      <w:tr w:rsidR="007D4E6A" w:rsidRPr="005E138E" w14:paraId="1BE540A9" w14:textId="77777777" w:rsidTr="007D4E6A">
        <w:trPr>
          <w:cantSplit/>
        </w:trPr>
        <w:tc>
          <w:tcPr>
            <w:tcW w:w="417" w:type="pct"/>
            <w:vMerge/>
          </w:tcPr>
          <w:p w14:paraId="630AD81B" w14:textId="77777777" w:rsidR="005E138E" w:rsidRPr="005E138E" w:rsidRDefault="005E138E" w:rsidP="005E138E">
            <w:pPr>
              <w:rPr>
                <w:rFonts w:asciiTheme="minorHAnsi" w:hAnsiTheme="minorHAnsi" w:cstheme="minorHAnsi"/>
                <w:sz w:val="16"/>
                <w:szCs w:val="16"/>
              </w:rPr>
            </w:pPr>
          </w:p>
        </w:tc>
        <w:tc>
          <w:tcPr>
            <w:tcW w:w="544" w:type="pct"/>
            <w:vMerge/>
          </w:tcPr>
          <w:p w14:paraId="3211782C" w14:textId="77777777" w:rsidR="005E138E" w:rsidRPr="005E138E" w:rsidRDefault="005E138E" w:rsidP="005E138E">
            <w:pPr>
              <w:rPr>
                <w:rFonts w:asciiTheme="minorHAnsi" w:hAnsiTheme="minorHAnsi" w:cstheme="minorHAnsi"/>
                <w:sz w:val="16"/>
                <w:szCs w:val="16"/>
              </w:rPr>
            </w:pPr>
          </w:p>
        </w:tc>
        <w:tc>
          <w:tcPr>
            <w:tcW w:w="456" w:type="pct"/>
          </w:tcPr>
          <w:p w14:paraId="660CE828"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&gt;1,000m2</w:t>
            </w:r>
          </w:p>
          <w:p w14:paraId="633C0D31" w14:textId="7771DBDF"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5,000m2</w:t>
            </w:r>
          </w:p>
        </w:tc>
        <w:tc>
          <w:tcPr>
            <w:tcW w:w="405" w:type="pct"/>
          </w:tcPr>
          <w:p w14:paraId="11D30F82" w14:textId="77777777" w:rsidR="005E138E" w:rsidRPr="005E138E" w:rsidRDefault="005E138E" w:rsidP="005E138E">
            <w:pPr>
              <w:rPr>
                <w:rFonts w:asciiTheme="minorHAnsi" w:hAnsiTheme="minorHAnsi" w:cstheme="minorHAnsi"/>
                <w:sz w:val="16"/>
                <w:szCs w:val="16"/>
              </w:rPr>
            </w:pPr>
          </w:p>
        </w:tc>
        <w:tc>
          <w:tcPr>
            <w:tcW w:w="355" w:type="pct"/>
          </w:tcPr>
          <w:p w14:paraId="6906A79F" w14:textId="12EB66C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$148</w:t>
            </w:r>
          </w:p>
        </w:tc>
        <w:tc>
          <w:tcPr>
            <w:tcW w:w="303" w:type="pct"/>
          </w:tcPr>
          <w:p w14:paraId="3F595DD9" w14:textId="6179B669"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$150</w:t>
            </w:r>
          </w:p>
        </w:tc>
        <w:tc>
          <w:tcPr>
            <w:tcW w:w="439" w:type="pct"/>
            <w:vMerge/>
          </w:tcPr>
          <w:p w14:paraId="62721490" w14:textId="77777777" w:rsidR="005E138E" w:rsidRPr="005E138E" w:rsidRDefault="005E138E" w:rsidP="005E138E">
            <w:pPr>
              <w:rPr>
                <w:rFonts w:asciiTheme="minorHAnsi" w:hAnsiTheme="minorHAnsi" w:cstheme="minorHAnsi"/>
                <w:sz w:val="16"/>
                <w:szCs w:val="16"/>
              </w:rPr>
            </w:pPr>
          </w:p>
        </w:tc>
        <w:tc>
          <w:tcPr>
            <w:tcW w:w="523" w:type="pct"/>
            <w:vMerge/>
          </w:tcPr>
          <w:p w14:paraId="4D8BC422" w14:textId="77777777" w:rsidR="005E138E" w:rsidRPr="005E138E" w:rsidRDefault="005E138E" w:rsidP="005E138E">
            <w:pPr>
              <w:rPr>
                <w:rFonts w:asciiTheme="minorHAnsi" w:hAnsiTheme="minorHAnsi" w:cstheme="minorHAnsi"/>
                <w:sz w:val="16"/>
                <w:szCs w:val="16"/>
              </w:rPr>
            </w:pPr>
          </w:p>
        </w:tc>
        <w:tc>
          <w:tcPr>
            <w:tcW w:w="456" w:type="pct"/>
          </w:tcPr>
          <w:p w14:paraId="76E35E9E"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&gt;1,000m2</w:t>
            </w:r>
          </w:p>
          <w:p w14:paraId="05F034CE" w14:textId="65AE9DA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5,000m2</w:t>
            </w:r>
          </w:p>
        </w:tc>
        <w:tc>
          <w:tcPr>
            <w:tcW w:w="405" w:type="pct"/>
          </w:tcPr>
          <w:p w14:paraId="6B267E40"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5,000,000</w:t>
            </w:r>
          </w:p>
        </w:tc>
        <w:tc>
          <w:tcPr>
            <w:tcW w:w="355" w:type="pct"/>
          </w:tcPr>
          <w:p w14:paraId="3EC65F07" w14:textId="254F49BD"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$235</w:t>
            </w:r>
          </w:p>
        </w:tc>
        <w:tc>
          <w:tcPr>
            <w:tcW w:w="342" w:type="pct"/>
          </w:tcPr>
          <w:p w14:paraId="5B385A18" w14:textId="6A7D9171"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$318</w:t>
            </w:r>
          </w:p>
        </w:tc>
      </w:tr>
      <w:tr w:rsidR="007D4E6A" w:rsidRPr="005E138E" w14:paraId="74D8AD61" w14:textId="77777777" w:rsidTr="007D4E6A">
        <w:trPr>
          <w:cantSplit/>
        </w:trPr>
        <w:tc>
          <w:tcPr>
            <w:tcW w:w="417" w:type="pct"/>
            <w:vMerge/>
          </w:tcPr>
          <w:p w14:paraId="44EE4320" w14:textId="77777777" w:rsidR="005E138E" w:rsidRPr="005E138E" w:rsidRDefault="005E138E" w:rsidP="005E138E">
            <w:pPr>
              <w:rPr>
                <w:rFonts w:asciiTheme="minorHAnsi" w:hAnsiTheme="minorHAnsi" w:cstheme="minorHAnsi"/>
                <w:sz w:val="16"/>
                <w:szCs w:val="16"/>
              </w:rPr>
            </w:pPr>
          </w:p>
        </w:tc>
        <w:tc>
          <w:tcPr>
            <w:tcW w:w="544" w:type="pct"/>
            <w:vMerge/>
          </w:tcPr>
          <w:p w14:paraId="0391F127" w14:textId="77777777" w:rsidR="005E138E" w:rsidRPr="005E138E" w:rsidRDefault="005E138E" w:rsidP="005E138E">
            <w:pPr>
              <w:rPr>
                <w:rFonts w:asciiTheme="minorHAnsi" w:hAnsiTheme="minorHAnsi" w:cstheme="minorHAnsi"/>
                <w:sz w:val="16"/>
                <w:szCs w:val="16"/>
              </w:rPr>
            </w:pPr>
          </w:p>
        </w:tc>
        <w:tc>
          <w:tcPr>
            <w:tcW w:w="456" w:type="pct"/>
          </w:tcPr>
          <w:p w14:paraId="08F36998"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&gt;5,000m2</w:t>
            </w:r>
          </w:p>
          <w:p w14:paraId="10DD266F" w14:textId="7C84AD25"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20,000m2</w:t>
            </w:r>
          </w:p>
        </w:tc>
        <w:tc>
          <w:tcPr>
            <w:tcW w:w="405" w:type="pct"/>
          </w:tcPr>
          <w:p w14:paraId="0F182BD2" w14:textId="77777777" w:rsidR="005E138E" w:rsidRPr="005E138E" w:rsidRDefault="005E138E" w:rsidP="005E138E">
            <w:pPr>
              <w:rPr>
                <w:rFonts w:asciiTheme="minorHAnsi" w:hAnsiTheme="minorHAnsi" w:cstheme="minorHAnsi"/>
                <w:sz w:val="16"/>
                <w:szCs w:val="16"/>
              </w:rPr>
            </w:pPr>
          </w:p>
        </w:tc>
        <w:tc>
          <w:tcPr>
            <w:tcW w:w="355" w:type="pct"/>
          </w:tcPr>
          <w:p w14:paraId="2D55D34F" w14:textId="6BD31BD6"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$61</w:t>
            </w:r>
          </w:p>
        </w:tc>
        <w:tc>
          <w:tcPr>
            <w:tcW w:w="303" w:type="pct"/>
          </w:tcPr>
          <w:p w14:paraId="50984422" w14:textId="1557CF69"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$60</w:t>
            </w:r>
          </w:p>
        </w:tc>
        <w:tc>
          <w:tcPr>
            <w:tcW w:w="439" w:type="pct"/>
            <w:vMerge/>
          </w:tcPr>
          <w:p w14:paraId="7C7A9C4C" w14:textId="77777777" w:rsidR="005E138E" w:rsidRPr="005E138E" w:rsidRDefault="005E138E" w:rsidP="005E138E">
            <w:pPr>
              <w:rPr>
                <w:rFonts w:asciiTheme="minorHAnsi" w:hAnsiTheme="minorHAnsi" w:cstheme="minorHAnsi"/>
                <w:sz w:val="16"/>
                <w:szCs w:val="16"/>
              </w:rPr>
            </w:pPr>
          </w:p>
        </w:tc>
        <w:tc>
          <w:tcPr>
            <w:tcW w:w="523" w:type="pct"/>
            <w:vMerge/>
          </w:tcPr>
          <w:p w14:paraId="06CB088C" w14:textId="77777777" w:rsidR="005E138E" w:rsidRPr="005E138E" w:rsidRDefault="005E138E" w:rsidP="005E138E">
            <w:pPr>
              <w:rPr>
                <w:rFonts w:asciiTheme="minorHAnsi" w:hAnsiTheme="minorHAnsi" w:cstheme="minorHAnsi"/>
                <w:sz w:val="16"/>
                <w:szCs w:val="16"/>
              </w:rPr>
            </w:pPr>
          </w:p>
        </w:tc>
        <w:tc>
          <w:tcPr>
            <w:tcW w:w="456" w:type="pct"/>
          </w:tcPr>
          <w:p w14:paraId="201FE7F0"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&gt;5,000m2</w:t>
            </w:r>
          </w:p>
          <w:p w14:paraId="36139CEE" w14:textId="3E496120"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10,000m2</w:t>
            </w:r>
          </w:p>
        </w:tc>
        <w:tc>
          <w:tcPr>
            <w:tcW w:w="405" w:type="pct"/>
          </w:tcPr>
          <w:p w14:paraId="29782789"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5,000,000</w:t>
            </w:r>
          </w:p>
        </w:tc>
        <w:tc>
          <w:tcPr>
            <w:tcW w:w="355" w:type="pct"/>
          </w:tcPr>
          <w:p w14:paraId="01917AC8" w14:textId="6DCC8C7B"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$127</w:t>
            </w:r>
          </w:p>
        </w:tc>
        <w:tc>
          <w:tcPr>
            <w:tcW w:w="342" w:type="pct"/>
          </w:tcPr>
          <w:p w14:paraId="451FED20" w14:textId="45E12CB9"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$149</w:t>
            </w:r>
          </w:p>
        </w:tc>
      </w:tr>
      <w:tr w:rsidR="007D4E6A" w:rsidRPr="005E138E" w14:paraId="7658B538" w14:textId="77777777" w:rsidTr="007D4E6A">
        <w:trPr>
          <w:cantSplit/>
        </w:trPr>
        <w:tc>
          <w:tcPr>
            <w:tcW w:w="417" w:type="pct"/>
            <w:vMerge/>
          </w:tcPr>
          <w:p w14:paraId="378055DA" w14:textId="77777777" w:rsidR="005E138E" w:rsidRPr="005E138E" w:rsidRDefault="005E138E" w:rsidP="005E138E">
            <w:pPr>
              <w:rPr>
                <w:rFonts w:asciiTheme="minorHAnsi" w:hAnsiTheme="minorHAnsi" w:cstheme="minorHAnsi"/>
                <w:sz w:val="16"/>
                <w:szCs w:val="16"/>
              </w:rPr>
            </w:pPr>
          </w:p>
        </w:tc>
        <w:tc>
          <w:tcPr>
            <w:tcW w:w="544" w:type="pct"/>
            <w:vMerge/>
          </w:tcPr>
          <w:p w14:paraId="516A7086" w14:textId="77777777" w:rsidR="005E138E" w:rsidRPr="005E138E" w:rsidRDefault="005E138E" w:rsidP="005E138E">
            <w:pPr>
              <w:rPr>
                <w:rFonts w:asciiTheme="minorHAnsi" w:hAnsiTheme="minorHAnsi" w:cstheme="minorHAnsi"/>
                <w:sz w:val="16"/>
                <w:szCs w:val="16"/>
              </w:rPr>
            </w:pPr>
          </w:p>
        </w:tc>
        <w:tc>
          <w:tcPr>
            <w:tcW w:w="456" w:type="pct"/>
          </w:tcPr>
          <w:p w14:paraId="7B6BA6D5" w14:textId="77777777" w:rsidR="005E138E" w:rsidRPr="005E138E" w:rsidRDefault="005E138E" w:rsidP="005E138E">
            <w:pPr>
              <w:rPr>
                <w:rFonts w:asciiTheme="minorHAnsi" w:hAnsiTheme="minorHAnsi" w:cstheme="minorHAnsi"/>
                <w:sz w:val="16"/>
                <w:szCs w:val="16"/>
              </w:rPr>
            </w:pPr>
          </w:p>
        </w:tc>
        <w:tc>
          <w:tcPr>
            <w:tcW w:w="405" w:type="pct"/>
          </w:tcPr>
          <w:p w14:paraId="6BEC37A1" w14:textId="77777777" w:rsidR="005E138E" w:rsidRPr="005E138E" w:rsidRDefault="005E138E" w:rsidP="005E138E">
            <w:pPr>
              <w:rPr>
                <w:rFonts w:asciiTheme="minorHAnsi" w:hAnsiTheme="minorHAnsi" w:cstheme="minorHAnsi"/>
                <w:sz w:val="16"/>
                <w:szCs w:val="16"/>
              </w:rPr>
            </w:pPr>
          </w:p>
        </w:tc>
        <w:tc>
          <w:tcPr>
            <w:tcW w:w="355" w:type="pct"/>
          </w:tcPr>
          <w:p w14:paraId="601F1E3D" w14:textId="77777777" w:rsidR="005E138E" w:rsidRPr="005E138E" w:rsidRDefault="005E138E" w:rsidP="005E138E">
            <w:pPr>
              <w:rPr>
                <w:rFonts w:asciiTheme="minorHAnsi" w:hAnsiTheme="minorHAnsi" w:cstheme="minorHAnsi"/>
                <w:sz w:val="16"/>
                <w:szCs w:val="16"/>
              </w:rPr>
            </w:pPr>
          </w:p>
        </w:tc>
        <w:tc>
          <w:tcPr>
            <w:tcW w:w="303" w:type="pct"/>
          </w:tcPr>
          <w:p w14:paraId="24D7E2A7" w14:textId="77777777" w:rsidR="005E138E" w:rsidRPr="005E138E" w:rsidRDefault="005E138E" w:rsidP="005E138E">
            <w:pPr>
              <w:rPr>
                <w:rFonts w:asciiTheme="minorHAnsi" w:hAnsiTheme="minorHAnsi" w:cstheme="minorHAnsi"/>
                <w:sz w:val="16"/>
                <w:szCs w:val="16"/>
              </w:rPr>
            </w:pPr>
          </w:p>
        </w:tc>
        <w:tc>
          <w:tcPr>
            <w:tcW w:w="439" w:type="pct"/>
            <w:vMerge/>
          </w:tcPr>
          <w:p w14:paraId="091EE801" w14:textId="77777777" w:rsidR="005E138E" w:rsidRPr="005E138E" w:rsidRDefault="005E138E" w:rsidP="005E138E">
            <w:pPr>
              <w:rPr>
                <w:rFonts w:asciiTheme="minorHAnsi" w:hAnsiTheme="minorHAnsi" w:cstheme="minorHAnsi"/>
                <w:sz w:val="16"/>
                <w:szCs w:val="16"/>
              </w:rPr>
            </w:pPr>
          </w:p>
        </w:tc>
        <w:tc>
          <w:tcPr>
            <w:tcW w:w="523" w:type="pct"/>
            <w:vMerge/>
          </w:tcPr>
          <w:p w14:paraId="01B71ED9" w14:textId="77777777" w:rsidR="005E138E" w:rsidRPr="005E138E" w:rsidRDefault="005E138E" w:rsidP="005E138E">
            <w:pPr>
              <w:rPr>
                <w:rFonts w:asciiTheme="minorHAnsi" w:hAnsiTheme="minorHAnsi" w:cstheme="minorHAnsi"/>
                <w:sz w:val="16"/>
                <w:szCs w:val="16"/>
              </w:rPr>
            </w:pPr>
          </w:p>
        </w:tc>
        <w:tc>
          <w:tcPr>
            <w:tcW w:w="456" w:type="pct"/>
          </w:tcPr>
          <w:p w14:paraId="0C917EBB"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&gt;10,000m2</w:t>
            </w:r>
          </w:p>
          <w:p w14:paraId="69270BF3" w14:textId="54EC6953"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20,000m2</w:t>
            </w:r>
          </w:p>
        </w:tc>
        <w:tc>
          <w:tcPr>
            <w:tcW w:w="405" w:type="pct"/>
          </w:tcPr>
          <w:p w14:paraId="1A024E10"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5,000,000</w:t>
            </w:r>
          </w:p>
        </w:tc>
        <w:tc>
          <w:tcPr>
            <w:tcW w:w="355" w:type="pct"/>
          </w:tcPr>
          <w:p w14:paraId="65796BB1" w14:textId="5B364D0F"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$92</w:t>
            </w:r>
          </w:p>
        </w:tc>
        <w:tc>
          <w:tcPr>
            <w:tcW w:w="342" w:type="pct"/>
          </w:tcPr>
          <w:p w14:paraId="7E2541C2" w14:textId="457C1FEA"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$99</w:t>
            </w:r>
          </w:p>
        </w:tc>
      </w:tr>
      <w:tr w:rsidR="007D4E6A" w:rsidRPr="005E138E" w14:paraId="22C5142F" w14:textId="77777777" w:rsidTr="007D4E6A">
        <w:trPr>
          <w:cantSplit/>
        </w:trPr>
        <w:tc>
          <w:tcPr>
            <w:tcW w:w="417" w:type="pct"/>
            <w:vMerge/>
          </w:tcPr>
          <w:p w14:paraId="442D2E63" w14:textId="77777777" w:rsidR="005E138E" w:rsidRPr="005E138E" w:rsidRDefault="005E138E" w:rsidP="005E138E">
            <w:pPr>
              <w:rPr>
                <w:rFonts w:asciiTheme="minorHAnsi" w:hAnsiTheme="minorHAnsi" w:cstheme="minorHAnsi"/>
                <w:sz w:val="16"/>
                <w:szCs w:val="16"/>
              </w:rPr>
            </w:pPr>
          </w:p>
        </w:tc>
        <w:tc>
          <w:tcPr>
            <w:tcW w:w="544" w:type="pct"/>
            <w:vMerge/>
          </w:tcPr>
          <w:p w14:paraId="14596E59" w14:textId="77777777" w:rsidR="005E138E" w:rsidRPr="005E138E" w:rsidRDefault="005E138E" w:rsidP="005E138E">
            <w:pPr>
              <w:rPr>
                <w:rFonts w:asciiTheme="minorHAnsi" w:hAnsiTheme="minorHAnsi" w:cstheme="minorHAnsi"/>
                <w:sz w:val="16"/>
                <w:szCs w:val="16"/>
              </w:rPr>
            </w:pPr>
          </w:p>
        </w:tc>
        <w:tc>
          <w:tcPr>
            <w:tcW w:w="456" w:type="pct"/>
          </w:tcPr>
          <w:p w14:paraId="21813219"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&gt;20,000m2</w:t>
            </w:r>
          </w:p>
          <w:p w14:paraId="45EB12C4" w14:textId="4C819014"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100,000m2</w:t>
            </w:r>
          </w:p>
        </w:tc>
        <w:tc>
          <w:tcPr>
            <w:tcW w:w="405" w:type="pct"/>
          </w:tcPr>
          <w:p w14:paraId="663BB926" w14:textId="77777777" w:rsidR="005E138E" w:rsidRPr="005E138E" w:rsidRDefault="005E138E" w:rsidP="005E138E">
            <w:pPr>
              <w:rPr>
                <w:rFonts w:asciiTheme="minorHAnsi" w:hAnsiTheme="minorHAnsi" w:cstheme="minorHAnsi"/>
                <w:sz w:val="16"/>
                <w:szCs w:val="16"/>
              </w:rPr>
            </w:pPr>
          </w:p>
        </w:tc>
        <w:tc>
          <w:tcPr>
            <w:tcW w:w="355" w:type="pct"/>
          </w:tcPr>
          <w:p w14:paraId="1C3ADFBE" w14:textId="1CDFD363"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$19</w:t>
            </w:r>
          </w:p>
        </w:tc>
        <w:tc>
          <w:tcPr>
            <w:tcW w:w="303" w:type="pct"/>
          </w:tcPr>
          <w:p w14:paraId="19A635F2" w14:textId="64BCACE2"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$22</w:t>
            </w:r>
          </w:p>
        </w:tc>
        <w:tc>
          <w:tcPr>
            <w:tcW w:w="439" w:type="pct"/>
            <w:vMerge/>
          </w:tcPr>
          <w:p w14:paraId="1870480D" w14:textId="77777777" w:rsidR="005E138E" w:rsidRPr="005E138E" w:rsidRDefault="005E138E" w:rsidP="005E138E">
            <w:pPr>
              <w:rPr>
                <w:rFonts w:asciiTheme="minorHAnsi" w:hAnsiTheme="minorHAnsi" w:cstheme="minorHAnsi"/>
                <w:sz w:val="16"/>
                <w:szCs w:val="16"/>
              </w:rPr>
            </w:pPr>
          </w:p>
        </w:tc>
        <w:tc>
          <w:tcPr>
            <w:tcW w:w="523" w:type="pct"/>
            <w:vMerge/>
          </w:tcPr>
          <w:p w14:paraId="2688EAF9" w14:textId="77777777" w:rsidR="005E138E" w:rsidRPr="005E138E" w:rsidRDefault="005E138E" w:rsidP="005E138E">
            <w:pPr>
              <w:rPr>
                <w:rFonts w:asciiTheme="minorHAnsi" w:hAnsiTheme="minorHAnsi" w:cstheme="minorHAnsi"/>
                <w:sz w:val="16"/>
                <w:szCs w:val="16"/>
              </w:rPr>
            </w:pPr>
          </w:p>
        </w:tc>
        <w:tc>
          <w:tcPr>
            <w:tcW w:w="456" w:type="pct"/>
          </w:tcPr>
          <w:p w14:paraId="0A1F9D94" w14:textId="77777777" w:rsidR="00D4232D"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&gt;20,000m2</w:t>
            </w:r>
          </w:p>
          <w:p w14:paraId="6DAB1A89" w14:textId="51AD8DA4"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&lt;= 100,000m2</w:t>
            </w:r>
          </w:p>
        </w:tc>
        <w:tc>
          <w:tcPr>
            <w:tcW w:w="405" w:type="pct"/>
          </w:tcPr>
          <w:p w14:paraId="5825EFEE" w14:textId="77777777"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5,000,000</w:t>
            </w:r>
          </w:p>
        </w:tc>
        <w:tc>
          <w:tcPr>
            <w:tcW w:w="355" w:type="pct"/>
          </w:tcPr>
          <w:p w14:paraId="42726889" w14:textId="4D371463"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$36</w:t>
            </w:r>
          </w:p>
        </w:tc>
        <w:tc>
          <w:tcPr>
            <w:tcW w:w="342" w:type="pct"/>
          </w:tcPr>
          <w:p w14:paraId="3A2118E6" w14:textId="5515EEEF" w:rsidR="005E138E" w:rsidRPr="005E138E" w:rsidRDefault="005E138E" w:rsidP="005E138E">
            <w:pPr>
              <w:rPr>
                <w:rFonts w:asciiTheme="minorHAnsi" w:hAnsiTheme="minorHAnsi" w:cstheme="minorHAnsi"/>
                <w:sz w:val="16"/>
                <w:szCs w:val="16"/>
              </w:rPr>
            </w:pPr>
            <w:r w:rsidRPr="005E138E">
              <w:rPr>
                <w:rFonts w:asciiTheme="minorHAnsi" w:hAnsiTheme="minorHAnsi" w:cstheme="minorHAnsi"/>
                <w:sz w:val="16"/>
                <w:szCs w:val="16"/>
              </w:rPr>
              <w:t>$41</w:t>
            </w:r>
          </w:p>
        </w:tc>
      </w:tr>
    </w:tbl>
    <w:p w14:paraId="09701A04" w14:textId="57CA99E5" w:rsidR="00746455" w:rsidRDefault="00746455" w:rsidP="006C2558"/>
    <w:p w14:paraId="0C75306E" w14:textId="6F38C74C" w:rsidR="007E1739" w:rsidRDefault="007E1739">
      <w:pPr>
        <w:spacing w:after="120" w:line="264" w:lineRule="auto"/>
      </w:pPr>
      <w:r>
        <w:br w:type="page"/>
      </w:r>
    </w:p>
    <w:p w14:paraId="60FBA02B" w14:textId="3C66C625" w:rsidR="00E234B3" w:rsidRDefault="00E234B3" w:rsidP="00E234B3">
      <w:pPr>
        <w:pStyle w:val="Caption"/>
      </w:pPr>
      <w:r w:rsidRPr="006C2558">
        <w:lastRenderedPageBreak/>
        <w:t>Table 1</w:t>
      </w:r>
      <w:r>
        <w:t>4</w:t>
      </w:r>
      <w:r w:rsidRPr="006C2558">
        <w:t xml:space="preserve"> – </w:t>
      </w:r>
      <w:r w:rsidR="003A27B3">
        <w:t>Updated Estimated Land Unit Rates (CPO 2019 Review)</w:t>
      </w:r>
    </w:p>
    <w:p w14:paraId="3B4D7877" w14:textId="77777777" w:rsidR="008B76D6" w:rsidRDefault="008B76D6" w:rsidP="008B76D6"/>
    <w:tbl>
      <w:tblPr>
        <w:tblStyle w:val="LGIPEMTable"/>
        <w:tblW w:w="5112" w:type="pct"/>
        <w:tblBorders>
          <w:left w:val="single" w:sz="4" w:space="0" w:color="auto"/>
          <w:right w:val="single" w:sz="4" w:space="0" w:color="auto"/>
        </w:tblBorders>
        <w:tblLayout w:type="fixed"/>
        <w:tblLook w:val="04A0" w:firstRow="1" w:lastRow="0" w:firstColumn="1" w:lastColumn="0" w:noHBand="0" w:noVBand="1"/>
        <w:tblCaption w:val="5.5 Updated Estimated Land Unit Rates (CPO 2019 Review)"/>
        <w:tblDescription w:val="Updated Estimated Land Unit Rates (CPO 2019 Review)"/>
      </w:tblPr>
      <w:tblGrid>
        <w:gridCol w:w="867"/>
        <w:gridCol w:w="1213"/>
        <w:gridCol w:w="916"/>
        <w:gridCol w:w="1064"/>
        <w:gridCol w:w="1162"/>
        <w:gridCol w:w="1837"/>
        <w:gridCol w:w="870"/>
        <w:gridCol w:w="1353"/>
        <w:gridCol w:w="970"/>
        <w:gridCol w:w="1062"/>
        <w:gridCol w:w="1162"/>
        <w:gridCol w:w="1831"/>
      </w:tblGrid>
      <w:tr w:rsidR="00A418DF" w:rsidRPr="00626405" w14:paraId="3204CB48" w14:textId="77777777" w:rsidTr="00D842E4">
        <w:trPr>
          <w:cnfStyle w:val="100000000000" w:firstRow="1" w:lastRow="0" w:firstColumn="0" w:lastColumn="0" w:oddVBand="0" w:evenVBand="0" w:oddHBand="0" w:evenHBand="0" w:firstRowFirstColumn="0" w:firstRowLastColumn="0" w:lastRowFirstColumn="0" w:lastRowLastColumn="0"/>
          <w:trHeight w:val="210"/>
        </w:trPr>
        <w:tc>
          <w:tcPr>
            <w:tcW w:w="2467" w:type="pct"/>
            <w:gridSpan w:val="6"/>
            <w:noWrap/>
          </w:tcPr>
          <w:p w14:paraId="5DBB5B02" w14:textId="77777777" w:rsidR="00A418DF" w:rsidRPr="00626405" w:rsidRDefault="00A418DF">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Vacant</w:t>
            </w:r>
          </w:p>
        </w:tc>
        <w:tc>
          <w:tcPr>
            <w:tcW w:w="2533" w:type="pct"/>
            <w:gridSpan w:val="6"/>
            <w:noWrap/>
          </w:tcPr>
          <w:p w14:paraId="779F36C3" w14:textId="77777777" w:rsidR="00A418DF" w:rsidRPr="00626405" w:rsidRDefault="00A418DF">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Occupied</w:t>
            </w:r>
          </w:p>
        </w:tc>
      </w:tr>
      <w:tr w:rsidR="00D842E4" w:rsidRPr="00626405" w14:paraId="7E208B56" w14:textId="77777777" w:rsidTr="00D842E4">
        <w:trPr>
          <w:trHeight w:val="1308"/>
        </w:trPr>
        <w:tc>
          <w:tcPr>
            <w:tcW w:w="303" w:type="pct"/>
            <w:hideMark/>
          </w:tcPr>
          <w:p w14:paraId="7CF7471E" w14:textId="77777777" w:rsidR="00A418DF" w:rsidRPr="00626405" w:rsidRDefault="00A418DF">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Zone group</w:t>
            </w:r>
          </w:p>
        </w:tc>
        <w:tc>
          <w:tcPr>
            <w:tcW w:w="424" w:type="pct"/>
            <w:hideMark/>
          </w:tcPr>
          <w:p w14:paraId="3570526B" w14:textId="77777777" w:rsidR="00A418DF" w:rsidRPr="00626405" w:rsidRDefault="00A418DF">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Road distance from GPO</w:t>
            </w:r>
          </w:p>
        </w:tc>
        <w:tc>
          <w:tcPr>
            <w:tcW w:w="320" w:type="pct"/>
            <w:hideMark/>
          </w:tcPr>
          <w:p w14:paraId="3116AAEA" w14:textId="77777777" w:rsidR="00A418DF" w:rsidRPr="00626405" w:rsidRDefault="00A418DF">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Sale site area</w:t>
            </w:r>
          </w:p>
        </w:tc>
        <w:tc>
          <w:tcPr>
            <w:tcW w:w="372" w:type="pct"/>
            <w:hideMark/>
          </w:tcPr>
          <w:p w14:paraId="4DA796E4" w14:textId="77777777" w:rsidR="00A418DF" w:rsidRPr="00626405" w:rsidRDefault="00A418DF">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2016 median value (Taylor Byrne report)</w:t>
            </w:r>
          </w:p>
        </w:tc>
        <w:tc>
          <w:tcPr>
            <w:tcW w:w="406" w:type="pct"/>
            <w:hideMark/>
          </w:tcPr>
          <w:p w14:paraId="31549866" w14:textId="77777777" w:rsidR="00A418DF" w:rsidRPr="00626405" w:rsidRDefault="00A418DF">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 xml:space="preserve">CPO updated median value (as </w:t>
            </w:r>
            <w:proofErr w:type="gramStart"/>
            <w:r w:rsidRPr="00626405">
              <w:rPr>
                <w:rFonts w:asciiTheme="minorHAnsi" w:eastAsia="Times New Roman" w:hAnsiTheme="minorHAnsi" w:cstheme="minorHAnsi"/>
                <w:color w:val="000000"/>
                <w:sz w:val="19"/>
                <w:szCs w:val="19"/>
              </w:rPr>
              <w:t>at</w:t>
            </w:r>
            <w:proofErr w:type="gramEnd"/>
            <w:r w:rsidRPr="00626405">
              <w:rPr>
                <w:rFonts w:asciiTheme="minorHAnsi" w:eastAsia="Times New Roman" w:hAnsiTheme="minorHAnsi" w:cstheme="minorHAnsi"/>
                <w:color w:val="000000"/>
                <w:sz w:val="19"/>
                <w:szCs w:val="19"/>
              </w:rPr>
              <w:t xml:space="preserve"> Dec 2019)</w:t>
            </w:r>
          </w:p>
        </w:tc>
        <w:tc>
          <w:tcPr>
            <w:tcW w:w="642" w:type="pct"/>
            <w:hideMark/>
          </w:tcPr>
          <w:p w14:paraId="1567464B" w14:textId="77777777" w:rsidR="00A418DF" w:rsidRPr="00626405" w:rsidRDefault="00A418DF">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June 2021 value (indexing CPO updated median value by CPI from 31 Dec 2019 to 30 Jun 2021)</w:t>
            </w:r>
          </w:p>
        </w:tc>
        <w:tc>
          <w:tcPr>
            <w:tcW w:w="304" w:type="pct"/>
            <w:hideMark/>
          </w:tcPr>
          <w:p w14:paraId="3600586E" w14:textId="77777777" w:rsidR="00A418DF" w:rsidRPr="00626405" w:rsidRDefault="00A418DF">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Zone group</w:t>
            </w:r>
          </w:p>
        </w:tc>
        <w:tc>
          <w:tcPr>
            <w:tcW w:w="473" w:type="pct"/>
            <w:hideMark/>
          </w:tcPr>
          <w:p w14:paraId="464D3BBE" w14:textId="77777777" w:rsidR="00A418DF" w:rsidRPr="00626405" w:rsidRDefault="00A418DF">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Road distance from GPO</w:t>
            </w:r>
          </w:p>
        </w:tc>
        <w:tc>
          <w:tcPr>
            <w:tcW w:w="339" w:type="pct"/>
            <w:hideMark/>
          </w:tcPr>
          <w:p w14:paraId="1BF9C251" w14:textId="77777777" w:rsidR="00A418DF" w:rsidRPr="00626405" w:rsidRDefault="00A418DF">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Sale site area</w:t>
            </w:r>
          </w:p>
        </w:tc>
        <w:tc>
          <w:tcPr>
            <w:tcW w:w="371" w:type="pct"/>
            <w:hideMark/>
          </w:tcPr>
          <w:p w14:paraId="57A04C2E" w14:textId="77777777" w:rsidR="00A418DF" w:rsidRPr="00626405" w:rsidRDefault="00A418DF">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2016 median value (Taylor Byrne report)</w:t>
            </w:r>
          </w:p>
        </w:tc>
        <w:tc>
          <w:tcPr>
            <w:tcW w:w="406" w:type="pct"/>
            <w:hideMark/>
          </w:tcPr>
          <w:p w14:paraId="3B9767BD" w14:textId="77777777" w:rsidR="00A418DF" w:rsidRPr="00626405" w:rsidRDefault="00A418DF">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 xml:space="preserve">CPO updated median value (as </w:t>
            </w:r>
            <w:proofErr w:type="gramStart"/>
            <w:r w:rsidRPr="00626405">
              <w:rPr>
                <w:rFonts w:asciiTheme="minorHAnsi" w:eastAsia="Times New Roman" w:hAnsiTheme="minorHAnsi" w:cstheme="minorHAnsi"/>
                <w:color w:val="000000"/>
                <w:sz w:val="19"/>
                <w:szCs w:val="19"/>
              </w:rPr>
              <w:t>at</w:t>
            </w:r>
            <w:proofErr w:type="gramEnd"/>
            <w:r w:rsidRPr="00626405">
              <w:rPr>
                <w:rFonts w:asciiTheme="minorHAnsi" w:eastAsia="Times New Roman" w:hAnsiTheme="minorHAnsi" w:cstheme="minorHAnsi"/>
                <w:color w:val="000000"/>
                <w:sz w:val="19"/>
                <w:szCs w:val="19"/>
              </w:rPr>
              <w:t xml:space="preserve"> Dec 2019)</w:t>
            </w:r>
          </w:p>
        </w:tc>
        <w:tc>
          <w:tcPr>
            <w:tcW w:w="640" w:type="pct"/>
            <w:hideMark/>
          </w:tcPr>
          <w:p w14:paraId="3A738E22" w14:textId="77777777" w:rsidR="00A418DF" w:rsidRPr="00626405" w:rsidRDefault="00A418DF">
            <w:pPr>
              <w:rPr>
                <w:rFonts w:asciiTheme="minorHAnsi" w:eastAsia="Times New Roman" w:hAnsiTheme="minorHAnsi" w:cstheme="minorHAnsi"/>
                <w:color w:val="000000"/>
                <w:sz w:val="19"/>
                <w:szCs w:val="19"/>
              </w:rPr>
            </w:pPr>
            <w:r w:rsidRPr="00626405">
              <w:rPr>
                <w:rFonts w:asciiTheme="minorHAnsi" w:eastAsia="Times New Roman" w:hAnsiTheme="minorHAnsi" w:cstheme="minorHAnsi"/>
                <w:color w:val="000000"/>
                <w:sz w:val="19"/>
                <w:szCs w:val="19"/>
              </w:rPr>
              <w:t>June 2021 value (indexing CPO updated median value by CPI from 31 Dec 2019 to 30 Jun 2021)</w:t>
            </w:r>
          </w:p>
        </w:tc>
      </w:tr>
      <w:tr w:rsidR="00D842E4" w:rsidRPr="00626405" w14:paraId="20BF61E7" w14:textId="77777777" w:rsidTr="00D842E4">
        <w:trPr>
          <w:trHeight w:val="240"/>
        </w:trPr>
        <w:tc>
          <w:tcPr>
            <w:tcW w:w="303" w:type="pct"/>
            <w:vMerge w:val="restart"/>
            <w:hideMark/>
          </w:tcPr>
          <w:p w14:paraId="418E4C0B"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w:t>
            </w:r>
            <w:r w:rsidRPr="00626405">
              <w:rPr>
                <w:rFonts w:asciiTheme="minorHAnsi" w:eastAsia="Times New Roman" w:hAnsiTheme="minorHAnsi" w:cstheme="minorHAnsi"/>
                <w:b/>
                <w:bCs/>
                <w:sz w:val="19"/>
                <w:szCs w:val="19"/>
              </w:rPr>
              <w:br/>
              <w:t>LDR,</w:t>
            </w:r>
            <w:r w:rsidRPr="00626405">
              <w:rPr>
                <w:rFonts w:asciiTheme="minorHAnsi" w:eastAsia="Times New Roman" w:hAnsiTheme="minorHAnsi" w:cstheme="minorHAnsi"/>
                <w:b/>
                <w:bCs/>
                <w:sz w:val="19"/>
                <w:szCs w:val="19"/>
              </w:rPr>
              <w:br/>
              <w:t>CR1,</w:t>
            </w:r>
            <w:r w:rsidRPr="00626405">
              <w:rPr>
                <w:rFonts w:asciiTheme="minorHAnsi" w:eastAsia="Times New Roman" w:hAnsiTheme="minorHAnsi" w:cstheme="minorHAnsi"/>
                <w:b/>
                <w:bCs/>
                <w:sz w:val="19"/>
                <w:szCs w:val="19"/>
              </w:rPr>
              <w:br/>
              <w:t>CR2</w:t>
            </w:r>
          </w:p>
        </w:tc>
        <w:tc>
          <w:tcPr>
            <w:tcW w:w="424" w:type="pct"/>
            <w:noWrap/>
            <w:hideMark/>
          </w:tcPr>
          <w:p w14:paraId="0B0807C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0-3km</w:t>
            </w:r>
          </w:p>
        </w:tc>
        <w:tc>
          <w:tcPr>
            <w:tcW w:w="320" w:type="pct"/>
            <w:noWrap/>
            <w:hideMark/>
          </w:tcPr>
          <w:p w14:paraId="4E1E551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2" w:type="pct"/>
            <w:noWrap/>
            <w:hideMark/>
          </w:tcPr>
          <w:p w14:paraId="7CB28B3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$2,593</w:t>
            </w:r>
          </w:p>
        </w:tc>
        <w:tc>
          <w:tcPr>
            <w:tcW w:w="406" w:type="pct"/>
            <w:noWrap/>
            <w:hideMark/>
          </w:tcPr>
          <w:p w14:paraId="6893007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$2,500</w:t>
            </w:r>
          </w:p>
        </w:tc>
        <w:tc>
          <w:tcPr>
            <w:tcW w:w="642" w:type="pct"/>
            <w:noWrap/>
            <w:hideMark/>
          </w:tcPr>
          <w:p w14:paraId="6A84AB84"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$2,558</w:t>
            </w:r>
          </w:p>
        </w:tc>
        <w:tc>
          <w:tcPr>
            <w:tcW w:w="304" w:type="pct"/>
            <w:vMerge w:val="restart"/>
            <w:hideMark/>
          </w:tcPr>
          <w:p w14:paraId="7EB4D731"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w:t>
            </w:r>
            <w:r w:rsidRPr="00626405">
              <w:rPr>
                <w:rFonts w:asciiTheme="minorHAnsi" w:eastAsia="Times New Roman" w:hAnsiTheme="minorHAnsi" w:cstheme="minorHAnsi"/>
                <w:b/>
                <w:bCs/>
                <w:sz w:val="19"/>
                <w:szCs w:val="19"/>
              </w:rPr>
              <w:br/>
              <w:t>LDR,</w:t>
            </w:r>
            <w:r w:rsidRPr="00626405">
              <w:rPr>
                <w:rFonts w:asciiTheme="minorHAnsi" w:eastAsia="Times New Roman" w:hAnsiTheme="minorHAnsi" w:cstheme="minorHAnsi"/>
                <w:b/>
                <w:bCs/>
                <w:sz w:val="19"/>
                <w:szCs w:val="19"/>
              </w:rPr>
              <w:br/>
              <w:t>CR1,</w:t>
            </w:r>
            <w:r w:rsidRPr="00626405">
              <w:rPr>
                <w:rFonts w:asciiTheme="minorHAnsi" w:eastAsia="Times New Roman" w:hAnsiTheme="minorHAnsi" w:cstheme="minorHAnsi"/>
                <w:b/>
                <w:bCs/>
                <w:sz w:val="19"/>
                <w:szCs w:val="19"/>
              </w:rPr>
              <w:br/>
              <w:t>CR2</w:t>
            </w:r>
          </w:p>
        </w:tc>
        <w:tc>
          <w:tcPr>
            <w:tcW w:w="473" w:type="pct"/>
            <w:noWrap/>
            <w:hideMark/>
          </w:tcPr>
          <w:p w14:paraId="7AB076B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 km</w:t>
            </w:r>
          </w:p>
        </w:tc>
        <w:tc>
          <w:tcPr>
            <w:tcW w:w="339" w:type="pct"/>
            <w:noWrap/>
            <w:hideMark/>
          </w:tcPr>
          <w:p w14:paraId="5EC878A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1" w:type="pct"/>
            <w:noWrap/>
            <w:hideMark/>
          </w:tcPr>
          <w:p w14:paraId="4BC9242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$2,536</w:t>
            </w:r>
          </w:p>
        </w:tc>
        <w:tc>
          <w:tcPr>
            <w:tcW w:w="406" w:type="pct"/>
            <w:noWrap/>
            <w:hideMark/>
          </w:tcPr>
          <w:p w14:paraId="7E7C368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$2,500</w:t>
            </w:r>
          </w:p>
        </w:tc>
        <w:tc>
          <w:tcPr>
            <w:tcW w:w="640" w:type="pct"/>
            <w:noWrap/>
            <w:hideMark/>
          </w:tcPr>
          <w:p w14:paraId="7E44640E"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$2,558</w:t>
            </w:r>
          </w:p>
        </w:tc>
      </w:tr>
      <w:tr w:rsidR="00D842E4" w:rsidRPr="00626405" w14:paraId="316CAB8D" w14:textId="77777777" w:rsidTr="00D842E4">
        <w:trPr>
          <w:trHeight w:val="240"/>
        </w:trPr>
        <w:tc>
          <w:tcPr>
            <w:tcW w:w="303" w:type="pct"/>
            <w:vMerge/>
            <w:hideMark/>
          </w:tcPr>
          <w:p w14:paraId="691B9549"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623AFE7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3-5km</w:t>
            </w:r>
          </w:p>
        </w:tc>
        <w:tc>
          <w:tcPr>
            <w:tcW w:w="320" w:type="pct"/>
            <w:noWrap/>
            <w:hideMark/>
          </w:tcPr>
          <w:p w14:paraId="0C40F91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2" w:type="pct"/>
            <w:noWrap/>
            <w:hideMark/>
          </w:tcPr>
          <w:p w14:paraId="33A1BE3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$1,240</w:t>
            </w:r>
          </w:p>
        </w:tc>
        <w:tc>
          <w:tcPr>
            <w:tcW w:w="406" w:type="pct"/>
            <w:noWrap/>
            <w:hideMark/>
          </w:tcPr>
          <w:p w14:paraId="5F0B981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$1,704</w:t>
            </w:r>
          </w:p>
        </w:tc>
        <w:tc>
          <w:tcPr>
            <w:tcW w:w="642" w:type="pct"/>
            <w:noWrap/>
            <w:hideMark/>
          </w:tcPr>
          <w:p w14:paraId="5AD6FFE6"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$1,744</w:t>
            </w:r>
          </w:p>
        </w:tc>
        <w:tc>
          <w:tcPr>
            <w:tcW w:w="304" w:type="pct"/>
            <w:vMerge/>
            <w:hideMark/>
          </w:tcPr>
          <w:p w14:paraId="05240E53"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53462B9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 km</w:t>
            </w:r>
          </w:p>
        </w:tc>
        <w:tc>
          <w:tcPr>
            <w:tcW w:w="339" w:type="pct"/>
            <w:noWrap/>
            <w:hideMark/>
          </w:tcPr>
          <w:p w14:paraId="46041F5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1" w:type="pct"/>
            <w:noWrap/>
            <w:hideMark/>
          </w:tcPr>
          <w:p w14:paraId="27334FB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$1,781</w:t>
            </w:r>
          </w:p>
        </w:tc>
        <w:tc>
          <w:tcPr>
            <w:tcW w:w="406" w:type="pct"/>
            <w:noWrap/>
            <w:hideMark/>
          </w:tcPr>
          <w:p w14:paraId="76868DD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$2,157</w:t>
            </w:r>
          </w:p>
        </w:tc>
        <w:tc>
          <w:tcPr>
            <w:tcW w:w="640" w:type="pct"/>
            <w:noWrap/>
            <w:hideMark/>
          </w:tcPr>
          <w:p w14:paraId="22FBD024"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$2,208</w:t>
            </w:r>
          </w:p>
        </w:tc>
      </w:tr>
      <w:tr w:rsidR="00D842E4" w:rsidRPr="00626405" w14:paraId="1A7E7603" w14:textId="77777777" w:rsidTr="00D842E4">
        <w:trPr>
          <w:trHeight w:val="240"/>
        </w:trPr>
        <w:tc>
          <w:tcPr>
            <w:tcW w:w="303" w:type="pct"/>
            <w:vMerge/>
            <w:hideMark/>
          </w:tcPr>
          <w:p w14:paraId="30FE1C16"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1F8845F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5-8km</w:t>
            </w:r>
          </w:p>
        </w:tc>
        <w:tc>
          <w:tcPr>
            <w:tcW w:w="320" w:type="pct"/>
            <w:noWrap/>
            <w:hideMark/>
          </w:tcPr>
          <w:p w14:paraId="49F1FE7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2" w:type="pct"/>
            <w:noWrap/>
            <w:hideMark/>
          </w:tcPr>
          <w:p w14:paraId="63BCB36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$1,174</w:t>
            </w:r>
          </w:p>
        </w:tc>
        <w:tc>
          <w:tcPr>
            <w:tcW w:w="406" w:type="pct"/>
            <w:noWrap/>
            <w:hideMark/>
          </w:tcPr>
          <w:p w14:paraId="593ABCB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$1,441</w:t>
            </w:r>
          </w:p>
        </w:tc>
        <w:tc>
          <w:tcPr>
            <w:tcW w:w="642" w:type="pct"/>
            <w:noWrap/>
            <w:hideMark/>
          </w:tcPr>
          <w:p w14:paraId="3D66E44B"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$1,475</w:t>
            </w:r>
          </w:p>
        </w:tc>
        <w:tc>
          <w:tcPr>
            <w:tcW w:w="304" w:type="pct"/>
            <w:vMerge/>
            <w:hideMark/>
          </w:tcPr>
          <w:p w14:paraId="2F50D7FB"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4B7A7DA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5-8 km</w:t>
            </w:r>
          </w:p>
        </w:tc>
        <w:tc>
          <w:tcPr>
            <w:tcW w:w="339" w:type="pct"/>
            <w:noWrap/>
            <w:hideMark/>
          </w:tcPr>
          <w:p w14:paraId="3532E50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1" w:type="pct"/>
            <w:noWrap/>
            <w:hideMark/>
          </w:tcPr>
          <w:p w14:paraId="7C891F5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$1,412</w:t>
            </w:r>
          </w:p>
        </w:tc>
        <w:tc>
          <w:tcPr>
            <w:tcW w:w="406" w:type="pct"/>
            <w:noWrap/>
            <w:hideMark/>
          </w:tcPr>
          <w:p w14:paraId="33838E9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$1,653</w:t>
            </w:r>
          </w:p>
        </w:tc>
        <w:tc>
          <w:tcPr>
            <w:tcW w:w="640" w:type="pct"/>
            <w:noWrap/>
            <w:hideMark/>
          </w:tcPr>
          <w:p w14:paraId="59011B3A"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$1,692</w:t>
            </w:r>
          </w:p>
        </w:tc>
      </w:tr>
      <w:tr w:rsidR="00D842E4" w:rsidRPr="00626405" w14:paraId="0898285E" w14:textId="77777777" w:rsidTr="00D842E4">
        <w:trPr>
          <w:trHeight w:val="240"/>
        </w:trPr>
        <w:tc>
          <w:tcPr>
            <w:tcW w:w="303" w:type="pct"/>
            <w:vMerge/>
            <w:hideMark/>
          </w:tcPr>
          <w:p w14:paraId="008200D3"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166646D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8-12km</w:t>
            </w:r>
          </w:p>
        </w:tc>
        <w:tc>
          <w:tcPr>
            <w:tcW w:w="320" w:type="pct"/>
            <w:noWrap/>
            <w:hideMark/>
          </w:tcPr>
          <w:p w14:paraId="6CB7813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2" w:type="pct"/>
            <w:noWrap/>
            <w:hideMark/>
          </w:tcPr>
          <w:p w14:paraId="56E3FBC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$911</w:t>
            </w:r>
          </w:p>
        </w:tc>
        <w:tc>
          <w:tcPr>
            <w:tcW w:w="406" w:type="pct"/>
            <w:noWrap/>
            <w:hideMark/>
          </w:tcPr>
          <w:p w14:paraId="033F8BD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$1,053</w:t>
            </w:r>
          </w:p>
        </w:tc>
        <w:tc>
          <w:tcPr>
            <w:tcW w:w="642" w:type="pct"/>
            <w:noWrap/>
            <w:hideMark/>
          </w:tcPr>
          <w:p w14:paraId="37E38813"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$1,077</w:t>
            </w:r>
          </w:p>
        </w:tc>
        <w:tc>
          <w:tcPr>
            <w:tcW w:w="304" w:type="pct"/>
            <w:vMerge/>
            <w:hideMark/>
          </w:tcPr>
          <w:p w14:paraId="2EE80EC2"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178AE86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8-12 km</w:t>
            </w:r>
          </w:p>
        </w:tc>
        <w:tc>
          <w:tcPr>
            <w:tcW w:w="339" w:type="pct"/>
            <w:noWrap/>
            <w:hideMark/>
          </w:tcPr>
          <w:p w14:paraId="47021BD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&gt;200m2</w:t>
            </w:r>
          </w:p>
        </w:tc>
        <w:tc>
          <w:tcPr>
            <w:tcW w:w="371" w:type="pct"/>
            <w:noWrap/>
            <w:hideMark/>
          </w:tcPr>
          <w:p w14:paraId="36F30D4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$936</w:t>
            </w:r>
          </w:p>
        </w:tc>
        <w:tc>
          <w:tcPr>
            <w:tcW w:w="406" w:type="pct"/>
            <w:noWrap/>
            <w:hideMark/>
          </w:tcPr>
          <w:p w14:paraId="2552290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$1,090</w:t>
            </w:r>
          </w:p>
        </w:tc>
        <w:tc>
          <w:tcPr>
            <w:tcW w:w="640" w:type="pct"/>
            <w:noWrap/>
            <w:hideMark/>
          </w:tcPr>
          <w:p w14:paraId="5BFCB427"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$1,115</w:t>
            </w:r>
          </w:p>
        </w:tc>
      </w:tr>
      <w:tr w:rsidR="00D842E4" w:rsidRPr="00626405" w14:paraId="58FF7557" w14:textId="77777777" w:rsidTr="00D842E4">
        <w:trPr>
          <w:trHeight w:val="240"/>
        </w:trPr>
        <w:tc>
          <w:tcPr>
            <w:tcW w:w="303" w:type="pct"/>
            <w:vMerge/>
            <w:hideMark/>
          </w:tcPr>
          <w:p w14:paraId="50515CB7"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5C5EA5A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12km+ (&lt;=2,000m2)</w:t>
            </w:r>
          </w:p>
        </w:tc>
        <w:tc>
          <w:tcPr>
            <w:tcW w:w="320" w:type="pct"/>
            <w:noWrap/>
            <w:hideMark/>
          </w:tcPr>
          <w:p w14:paraId="3605FB5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w:t>
            </w:r>
          </w:p>
          <w:p w14:paraId="1E8731B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&lt;=2,000m2</w:t>
            </w:r>
          </w:p>
        </w:tc>
        <w:tc>
          <w:tcPr>
            <w:tcW w:w="372" w:type="pct"/>
            <w:noWrap/>
            <w:hideMark/>
          </w:tcPr>
          <w:p w14:paraId="438BD4E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$666</w:t>
            </w:r>
          </w:p>
        </w:tc>
        <w:tc>
          <w:tcPr>
            <w:tcW w:w="406" w:type="pct"/>
            <w:noWrap/>
            <w:hideMark/>
          </w:tcPr>
          <w:p w14:paraId="6674B44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$831</w:t>
            </w:r>
          </w:p>
        </w:tc>
        <w:tc>
          <w:tcPr>
            <w:tcW w:w="642" w:type="pct"/>
            <w:noWrap/>
            <w:hideMark/>
          </w:tcPr>
          <w:p w14:paraId="263517BB"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$851</w:t>
            </w:r>
          </w:p>
        </w:tc>
        <w:tc>
          <w:tcPr>
            <w:tcW w:w="304" w:type="pct"/>
            <w:vMerge/>
            <w:hideMark/>
          </w:tcPr>
          <w:p w14:paraId="5DDC3826"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6462F42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(&lt;=2,000m2)</w:t>
            </w:r>
          </w:p>
        </w:tc>
        <w:tc>
          <w:tcPr>
            <w:tcW w:w="339" w:type="pct"/>
            <w:noWrap/>
            <w:hideMark/>
          </w:tcPr>
          <w:p w14:paraId="433C662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w:t>
            </w:r>
          </w:p>
          <w:p w14:paraId="7F281A5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&lt;=2,000m2</w:t>
            </w:r>
          </w:p>
        </w:tc>
        <w:tc>
          <w:tcPr>
            <w:tcW w:w="371" w:type="pct"/>
            <w:noWrap/>
            <w:hideMark/>
          </w:tcPr>
          <w:p w14:paraId="4088826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$838</w:t>
            </w:r>
          </w:p>
        </w:tc>
        <w:tc>
          <w:tcPr>
            <w:tcW w:w="406" w:type="pct"/>
            <w:noWrap/>
            <w:hideMark/>
          </w:tcPr>
          <w:p w14:paraId="5000A09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$968</w:t>
            </w:r>
          </w:p>
        </w:tc>
        <w:tc>
          <w:tcPr>
            <w:tcW w:w="640" w:type="pct"/>
            <w:noWrap/>
            <w:hideMark/>
          </w:tcPr>
          <w:p w14:paraId="431D602D"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$991</w:t>
            </w:r>
          </w:p>
        </w:tc>
      </w:tr>
      <w:tr w:rsidR="00D842E4" w:rsidRPr="00626405" w14:paraId="19E6E508" w14:textId="77777777" w:rsidTr="00D842E4">
        <w:trPr>
          <w:trHeight w:val="240"/>
        </w:trPr>
        <w:tc>
          <w:tcPr>
            <w:tcW w:w="303" w:type="pct"/>
            <w:vMerge/>
            <w:hideMark/>
          </w:tcPr>
          <w:p w14:paraId="5B456006"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0F81A2B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12km+ (&gt;2,000m2)</w:t>
            </w:r>
          </w:p>
        </w:tc>
        <w:tc>
          <w:tcPr>
            <w:tcW w:w="320" w:type="pct"/>
            <w:noWrap/>
            <w:hideMark/>
          </w:tcPr>
          <w:p w14:paraId="7B4C2CD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&gt;2,000m2</w:t>
            </w:r>
          </w:p>
        </w:tc>
        <w:tc>
          <w:tcPr>
            <w:tcW w:w="372" w:type="pct"/>
            <w:noWrap/>
            <w:hideMark/>
          </w:tcPr>
          <w:p w14:paraId="3460C5D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$127</w:t>
            </w:r>
          </w:p>
        </w:tc>
        <w:tc>
          <w:tcPr>
            <w:tcW w:w="406" w:type="pct"/>
            <w:noWrap/>
            <w:hideMark/>
          </w:tcPr>
          <w:p w14:paraId="7F938B1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$144</w:t>
            </w:r>
          </w:p>
        </w:tc>
        <w:tc>
          <w:tcPr>
            <w:tcW w:w="642" w:type="pct"/>
            <w:noWrap/>
            <w:hideMark/>
          </w:tcPr>
          <w:p w14:paraId="5A4B1EEF"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$147</w:t>
            </w:r>
          </w:p>
        </w:tc>
        <w:tc>
          <w:tcPr>
            <w:tcW w:w="304" w:type="pct"/>
            <w:vMerge/>
            <w:hideMark/>
          </w:tcPr>
          <w:p w14:paraId="0EEE9829"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72500E7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(2,000-10,000m2)</w:t>
            </w:r>
          </w:p>
        </w:tc>
        <w:tc>
          <w:tcPr>
            <w:tcW w:w="339" w:type="pct"/>
            <w:noWrap/>
            <w:hideMark/>
          </w:tcPr>
          <w:p w14:paraId="0449016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w:t>
            </w:r>
          </w:p>
          <w:p w14:paraId="7FC8334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1" w:type="pct"/>
            <w:noWrap/>
            <w:hideMark/>
          </w:tcPr>
          <w:p w14:paraId="3E63D04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$306</w:t>
            </w:r>
          </w:p>
        </w:tc>
        <w:tc>
          <w:tcPr>
            <w:tcW w:w="406" w:type="pct"/>
            <w:noWrap/>
            <w:hideMark/>
          </w:tcPr>
          <w:p w14:paraId="163946E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$359</w:t>
            </w:r>
          </w:p>
        </w:tc>
        <w:tc>
          <w:tcPr>
            <w:tcW w:w="640" w:type="pct"/>
            <w:noWrap/>
            <w:hideMark/>
          </w:tcPr>
          <w:p w14:paraId="2E62A87F"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$367</w:t>
            </w:r>
          </w:p>
        </w:tc>
      </w:tr>
      <w:tr w:rsidR="00D842E4" w:rsidRPr="00626405" w14:paraId="533395E0" w14:textId="77777777" w:rsidTr="00D842E4">
        <w:trPr>
          <w:trHeight w:val="240"/>
        </w:trPr>
        <w:tc>
          <w:tcPr>
            <w:tcW w:w="303" w:type="pct"/>
            <w:vMerge/>
            <w:hideMark/>
          </w:tcPr>
          <w:p w14:paraId="49ED3607"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2C3E876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75DC701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24C56373" w14:textId="77777777" w:rsidR="00A418DF" w:rsidRPr="00626405" w:rsidRDefault="00A418DF">
            <w:pPr>
              <w:rPr>
                <w:rFonts w:asciiTheme="minorHAnsi" w:eastAsia="Times New Roman" w:hAnsiTheme="minorHAnsi" w:cstheme="minorHAnsi"/>
                <w:sz w:val="19"/>
                <w:szCs w:val="19"/>
              </w:rPr>
            </w:pPr>
          </w:p>
        </w:tc>
        <w:tc>
          <w:tcPr>
            <w:tcW w:w="406" w:type="pct"/>
            <w:noWrap/>
            <w:hideMark/>
          </w:tcPr>
          <w:p w14:paraId="4384E9B3" w14:textId="77777777" w:rsidR="00A418DF" w:rsidRPr="00626405" w:rsidRDefault="00A418DF">
            <w:pPr>
              <w:rPr>
                <w:rFonts w:asciiTheme="minorHAnsi" w:eastAsia="Times New Roman" w:hAnsiTheme="minorHAnsi" w:cstheme="minorHAnsi"/>
                <w:sz w:val="19"/>
                <w:szCs w:val="19"/>
              </w:rPr>
            </w:pPr>
          </w:p>
        </w:tc>
        <w:tc>
          <w:tcPr>
            <w:tcW w:w="642" w:type="pct"/>
            <w:noWrap/>
            <w:hideMark/>
          </w:tcPr>
          <w:p w14:paraId="5D065756" w14:textId="77777777" w:rsidR="00A418DF" w:rsidRPr="00626405" w:rsidRDefault="00A418DF">
            <w:pPr>
              <w:rPr>
                <w:rFonts w:asciiTheme="minorHAnsi" w:eastAsia="Times New Roman" w:hAnsiTheme="minorHAnsi" w:cstheme="minorHAnsi"/>
                <w:sz w:val="19"/>
                <w:szCs w:val="19"/>
              </w:rPr>
            </w:pPr>
          </w:p>
        </w:tc>
        <w:tc>
          <w:tcPr>
            <w:tcW w:w="304" w:type="pct"/>
            <w:vMerge/>
            <w:hideMark/>
          </w:tcPr>
          <w:p w14:paraId="575159E1"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66F1EC3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(&gt;10,000m2)</w:t>
            </w:r>
          </w:p>
        </w:tc>
        <w:tc>
          <w:tcPr>
            <w:tcW w:w="339" w:type="pct"/>
            <w:noWrap/>
            <w:hideMark/>
          </w:tcPr>
          <w:p w14:paraId="69FF23B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1" w:type="pct"/>
            <w:noWrap/>
            <w:hideMark/>
          </w:tcPr>
          <w:p w14:paraId="7C0AE0E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$85</w:t>
            </w:r>
          </w:p>
        </w:tc>
        <w:tc>
          <w:tcPr>
            <w:tcW w:w="406" w:type="pct"/>
            <w:noWrap/>
            <w:hideMark/>
          </w:tcPr>
          <w:p w14:paraId="4861DBB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$63</w:t>
            </w:r>
          </w:p>
        </w:tc>
        <w:tc>
          <w:tcPr>
            <w:tcW w:w="640" w:type="pct"/>
            <w:noWrap/>
            <w:hideMark/>
          </w:tcPr>
          <w:p w14:paraId="6D363246"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$65</w:t>
            </w:r>
          </w:p>
        </w:tc>
      </w:tr>
      <w:tr w:rsidR="00D842E4" w:rsidRPr="00626405" w14:paraId="18614FC7" w14:textId="77777777" w:rsidTr="00D842E4">
        <w:trPr>
          <w:trHeight w:val="240"/>
        </w:trPr>
        <w:tc>
          <w:tcPr>
            <w:tcW w:w="303" w:type="pct"/>
            <w:vMerge w:val="restart"/>
            <w:hideMark/>
          </w:tcPr>
          <w:p w14:paraId="7D098252"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2</w:t>
            </w:r>
            <w:r w:rsidRPr="00626405">
              <w:rPr>
                <w:rFonts w:asciiTheme="minorHAnsi" w:eastAsia="Times New Roman" w:hAnsiTheme="minorHAnsi" w:cstheme="minorHAnsi"/>
                <w:b/>
                <w:bCs/>
                <w:sz w:val="19"/>
                <w:szCs w:val="19"/>
              </w:rPr>
              <w:br/>
              <w:t>LMR1,</w:t>
            </w:r>
            <w:r w:rsidRPr="00626405">
              <w:rPr>
                <w:rFonts w:asciiTheme="minorHAnsi" w:eastAsia="Times New Roman" w:hAnsiTheme="minorHAnsi" w:cstheme="minorHAnsi"/>
                <w:b/>
                <w:bCs/>
                <w:sz w:val="19"/>
                <w:szCs w:val="19"/>
              </w:rPr>
              <w:br/>
              <w:t>LMR2,</w:t>
            </w:r>
            <w:r w:rsidRPr="00626405">
              <w:rPr>
                <w:rFonts w:asciiTheme="minorHAnsi" w:eastAsia="Times New Roman" w:hAnsiTheme="minorHAnsi" w:cstheme="minorHAnsi"/>
                <w:b/>
                <w:bCs/>
                <w:sz w:val="19"/>
                <w:szCs w:val="19"/>
              </w:rPr>
              <w:br/>
              <w:t>LMR3</w:t>
            </w:r>
            <w:r w:rsidRPr="00626405">
              <w:rPr>
                <w:rFonts w:asciiTheme="minorHAnsi" w:eastAsia="Times New Roman" w:hAnsiTheme="minorHAnsi" w:cstheme="minorHAnsi"/>
                <w:b/>
                <w:bCs/>
                <w:sz w:val="19"/>
                <w:szCs w:val="19"/>
              </w:rPr>
              <w:br/>
              <w:t>EC</w:t>
            </w:r>
          </w:p>
        </w:tc>
        <w:tc>
          <w:tcPr>
            <w:tcW w:w="424" w:type="pct"/>
            <w:noWrap/>
            <w:hideMark/>
          </w:tcPr>
          <w:p w14:paraId="70D97CB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 km</w:t>
            </w:r>
          </w:p>
        </w:tc>
        <w:tc>
          <w:tcPr>
            <w:tcW w:w="320" w:type="pct"/>
            <w:noWrap/>
            <w:hideMark/>
          </w:tcPr>
          <w:p w14:paraId="6292A5A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2EE955B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$1,042</w:t>
            </w:r>
          </w:p>
        </w:tc>
        <w:tc>
          <w:tcPr>
            <w:tcW w:w="406" w:type="pct"/>
            <w:noWrap/>
            <w:hideMark/>
          </w:tcPr>
          <w:p w14:paraId="488A8F8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$2,000</w:t>
            </w:r>
          </w:p>
        </w:tc>
        <w:tc>
          <w:tcPr>
            <w:tcW w:w="642" w:type="pct"/>
            <w:noWrap/>
            <w:hideMark/>
          </w:tcPr>
          <w:p w14:paraId="06B1B293"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$2,047</w:t>
            </w:r>
          </w:p>
        </w:tc>
        <w:tc>
          <w:tcPr>
            <w:tcW w:w="304" w:type="pct"/>
            <w:vMerge w:val="restart"/>
            <w:hideMark/>
          </w:tcPr>
          <w:p w14:paraId="6A1C542B"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2</w:t>
            </w:r>
            <w:r w:rsidRPr="00626405">
              <w:rPr>
                <w:rFonts w:asciiTheme="minorHAnsi" w:eastAsia="Times New Roman" w:hAnsiTheme="minorHAnsi" w:cstheme="minorHAnsi"/>
                <w:b/>
                <w:bCs/>
                <w:sz w:val="19"/>
                <w:szCs w:val="19"/>
              </w:rPr>
              <w:br/>
              <w:t>LMR1,</w:t>
            </w:r>
            <w:r w:rsidRPr="00626405">
              <w:rPr>
                <w:rFonts w:asciiTheme="minorHAnsi" w:eastAsia="Times New Roman" w:hAnsiTheme="minorHAnsi" w:cstheme="minorHAnsi"/>
                <w:b/>
                <w:bCs/>
                <w:sz w:val="19"/>
                <w:szCs w:val="19"/>
              </w:rPr>
              <w:br/>
              <w:t>LMR2,</w:t>
            </w:r>
            <w:r w:rsidRPr="00626405">
              <w:rPr>
                <w:rFonts w:asciiTheme="minorHAnsi" w:eastAsia="Times New Roman" w:hAnsiTheme="minorHAnsi" w:cstheme="minorHAnsi"/>
                <w:b/>
                <w:bCs/>
                <w:sz w:val="19"/>
                <w:szCs w:val="19"/>
              </w:rPr>
              <w:br/>
              <w:t>LMR3</w:t>
            </w:r>
            <w:r w:rsidRPr="00626405">
              <w:rPr>
                <w:rFonts w:asciiTheme="minorHAnsi" w:eastAsia="Times New Roman" w:hAnsiTheme="minorHAnsi" w:cstheme="minorHAnsi"/>
                <w:b/>
                <w:bCs/>
                <w:sz w:val="19"/>
                <w:szCs w:val="19"/>
              </w:rPr>
              <w:br/>
              <w:t>EC</w:t>
            </w:r>
          </w:p>
        </w:tc>
        <w:tc>
          <w:tcPr>
            <w:tcW w:w="473" w:type="pct"/>
            <w:noWrap/>
            <w:hideMark/>
          </w:tcPr>
          <w:p w14:paraId="5BD5DA4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 km</w:t>
            </w:r>
          </w:p>
        </w:tc>
        <w:tc>
          <w:tcPr>
            <w:tcW w:w="339" w:type="pct"/>
            <w:noWrap/>
            <w:hideMark/>
          </w:tcPr>
          <w:p w14:paraId="3622A0E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69841EC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$2,395</w:t>
            </w:r>
          </w:p>
        </w:tc>
        <w:tc>
          <w:tcPr>
            <w:tcW w:w="406" w:type="pct"/>
            <w:noWrap/>
            <w:hideMark/>
          </w:tcPr>
          <w:p w14:paraId="0C9D961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$2,923</w:t>
            </w:r>
          </w:p>
        </w:tc>
        <w:tc>
          <w:tcPr>
            <w:tcW w:w="640" w:type="pct"/>
            <w:noWrap/>
            <w:hideMark/>
          </w:tcPr>
          <w:p w14:paraId="14944D2C"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$2,991</w:t>
            </w:r>
          </w:p>
        </w:tc>
      </w:tr>
      <w:tr w:rsidR="00D842E4" w:rsidRPr="00626405" w14:paraId="0C778CEC" w14:textId="77777777" w:rsidTr="00D842E4">
        <w:trPr>
          <w:trHeight w:val="240"/>
        </w:trPr>
        <w:tc>
          <w:tcPr>
            <w:tcW w:w="303" w:type="pct"/>
            <w:vMerge/>
            <w:hideMark/>
          </w:tcPr>
          <w:p w14:paraId="683E4102"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3750E10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 km</w:t>
            </w:r>
          </w:p>
        </w:tc>
        <w:tc>
          <w:tcPr>
            <w:tcW w:w="320" w:type="pct"/>
            <w:noWrap/>
            <w:hideMark/>
          </w:tcPr>
          <w:p w14:paraId="34D5108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6CE7B5C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$1,202</w:t>
            </w:r>
          </w:p>
        </w:tc>
        <w:tc>
          <w:tcPr>
            <w:tcW w:w="406" w:type="pct"/>
            <w:noWrap/>
            <w:hideMark/>
          </w:tcPr>
          <w:p w14:paraId="1034751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$1,407</w:t>
            </w:r>
          </w:p>
        </w:tc>
        <w:tc>
          <w:tcPr>
            <w:tcW w:w="642" w:type="pct"/>
            <w:noWrap/>
            <w:hideMark/>
          </w:tcPr>
          <w:p w14:paraId="477DEF2B"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$1,440</w:t>
            </w:r>
          </w:p>
        </w:tc>
        <w:tc>
          <w:tcPr>
            <w:tcW w:w="304" w:type="pct"/>
            <w:vMerge/>
            <w:hideMark/>
          </w:tcPr>
          <w:p w14:paraId="454D1458"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3912580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 km</w:t>
            </w:r>
          </w:p>
        </w:tc>
        <w:tc>
          <w:tcPr>
            <w:tcW w:w="339" w:type="pct"/>
            <w:noWrap/>
            <w:hideMark/>
          </w:tcPr>
          <w:p w14:paraId="0FC6BE4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567EB88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$1,612</w:t>
            </w:r>
          </w:p>
        </w:tc>
        <w:tc>
          <w:tcPr>
            <w:tcW w:w="406" w:type="pct"/>
            <w:noWrap/>
            <w:hideMark/>
          </w:tcPr>
          <w:p w14:paraId="567A143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$1,852</w:t>
            </w:r>
          </w:p>
        </w:tc>
        <w:tc>
          <w:tcPr>
            <w:tcW w:w="640" w:type="pct"/>
            <w:noWrap/>
            <w:hideMark/>
          </w:tcPr>
          <w:p w14:paraId="246687E1"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$1,895</w:t>
            </w:r>
          </w:p>
        </w:tc>
      </w:tr>
      <w:tr w:rsidR="00D842E4" w:rsidRPr="00626405" w14:paraId="5F004413" w14:textId="77777777" w:rsidTr="00D842E4">
        <w:trPr>
          <w:trHeight w:val="240"/>
        </w:trPr>
        <w:tc>
          <w:tcPr>
            <w:tcW w:w="303" w:type="pct"/>
            <w:vMerge/>
            <w:hideMark/>
          </w:tcPr>
          <w:p w14:paraId="6165E677"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1D474DE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5-8 km</w:t>
            </w:r>
          </w:p>
        </w:tc>
        <w:tc>
          <w:tcPr>
            <w:tcW w:w="320" w:type="pct"/>
            <w:noWrap/>
            <w:hideMark/>
          </w:tcPr>
          <w:p w14:paraId="5385701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412ADB6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$1,057</w:t>
            </w:r>
          </w:p>
        </w:tc>
        <w:tc>
          <w:tcPr>
            <w:tcW w:w="406" w:type="pct"/>
            <w:noWrap/>
            <w:hideMark/>
          </w:tcPr>
          <w:p w14:paraId="242FFA9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$1,145</w:t>
            </w:r>
          </w:p>
        </w:tc>
        <w:tc>
          <w:tcPr>
            <w:tcW w:w="642" w:type="pct"/>
            <w:noWrap/>
            <w:hideMark/>
          </w:tcPr>
          <w:p w14:paraId="5FACB26A"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$1,172</w:t>
            </w:r>
          </w:p>
        </w:tc>
        <w:tc>
          <w:tcPr>
            <w:tcW w:w="304" w:type="pct"/>
            <w:vMerge/>
            <w:hideMark/>
          </w:tcPr>
          <w:p w14:paraId="7F45849D"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28FD81C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5-8 km</w:t>
            </w:r>
          </w:p>
        </w:tc>
        <w:tc>
          <w:tcPr>
            <w:tcW w:w="339" w:type="pct"/>
            <w:noWrap/>
            <w:hideMark/>
          </w:tcPr>
          <w:p w14:paraId="2067B9B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464D14F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$1,422</w:t>
            </w:r>
          </w:p>
        </w:tc>
        <w:tc>
          <w:tcPr>
            <w:tcW w:w="406" w:type="pct"/>
            <w:noWrap/>
            <w:hideMark/>
          </w:tcPr>
          <w:p w14:paraId="162B613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$1,667</w:t>
            </w:r>
          </w:p>
        </w:tc>
        <w:tc>
          <w:tcPr>
            <w:tcW w:w="640" w:type="pct"/>
            <w:noWrap/>
            <w:hideMark/>
          </w:tcPr>
          <w:p w14:paraId="193D4802"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$1,706</w:t>
            </w:r>
          </w:p>
        </w:tc>
      </w:tr>
      <w:tr w:rsidR="00D842E4" w:rsidRPr="00626405" w14:paraId="0CAAF638" w14:textId="77777777" w:rsidTr="00D842E4">
        <w:trPr>
          <w:trHeight w:val="240"/>
        </w:trPr>
        <w:tc>
          <w:tcPr>
            <w:tcW w:w="303" w:type="pct"/>
            <w:vMerge/>
            <w:hideMark/>
          </w:tcPr>
          <w:p w14:paraId="28407474"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4BC0610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8-12 km</w:t>
            </w:r>
          </w:p>
        </w:tc>
        <w:tc>
          <w:tcPr>
            <w:tcW w:w="320" w:type="pct"/>
            <w:noWrap/>
            <w:hideMark/>
          </w:tcPr>
          <w:p w14:paraId="2E57300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61DB026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$767</w:t>
            </w:r>
          </w:p>
        </w:tc>
        <w:tc>
          <w:tcPr>
            <w:tcW w:w="406" w:type="pct"/>
            <w:noWrap/>
            <w:hideMark/>
          </w:tcPr>
          <w:p w14:paraId="29F8965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$950</w:t>
            </w:r>
          </w:p>
        </w:tc>
        <w:tc>
          <w:tcPr>
            <w:tcW w:w="642" w:type="pct"/>
            <w:noWrap/>
            <w:hideMark/>
          </w:tcPr>
          <w:p w14:paraId="40AC6EC8"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$972</w:t>
            </w:r>
          </w:p>
        </w:tc>
        <w:tc>
          <w:tcPr>
            <w:tcW w:w="304" w:type="pct"/>
            <w:vMerge/>
            <w:hideMark/>
          </w:tcPr>
          <w:p w14:paraId="3222CD11"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7C21D9E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8-12 km</w:t>
            </w:r>
          </w:p>
        </w:tc>
        <w:tc>
          <w:tcPr>
            <w:tcW w:w="339" w:type="pct"/>
            <w:noWrap/>
            <w:hideMark/>
          </w:tcPr>
          <w:p w14:paraId="39B1F6E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7B5A7A9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$1,005</w:t>
            </w:r>
          </w:p>
        </w:tc>
        <w:tc>
          <w:tcPr>
            <w:tcW w:w="406" w:type="pct"/>
            <w:noWrap/>
            <w:hideMark/>
          </w:tcPr>
          <w:p w14:paraId="591E28A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$1,167</w:t>
            </w:r>
          </w:p>
        </w:tc>
        <w:tc>
          <w:tcPr>
            <w:tcW w:w="640" w:type="pct"/>
            <w:noWrap/>
            <w:hideMark/>
          </w:tcPr>
          <w:p w14:paraId="75099BCD"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$1,195</w:t>
            </w:r>
          </w:p>
        </w:tc>
      </w:tr>
      <w:tr w:rsidR="00D842E4" w:rsidRPr="00626405" w14:paraId="5A6B7FAD" w14:textId="77777777" w:rsidTr="00D842E4">
        <w:trPr>
          <w:trHeight w:val="240"/>
        </w:trPr>
        <w:tc>
          <w:tcPr>
            <w:tcW w:w="303" w:type="pct"/>
            <w:vMerge/>
            <w:hideMark/>
          </w:tcPr>
          <w:p w14:paraId="15B487CE"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49CAABE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(&lt;=2,000m2)</w:t>
            </w:r>
          </w:p>
        </w:tc>
        <w:tc>
          <w:tcPr>
            <w:tcW w:w="320" w:type="pct"/>
            <w:noWrap/>
            <w:hideMark/>
          </w:tcPr>
          <w:p w14:paraId="7F325E8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4A60C95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&lt;=2,000m2</w:t>
            </w:r>
          </w:p>
        </w:tc>
        <w:tc>
          <w:tcPr>
            <w:tcW w:w="372" w:type="pct"/>
            <w:noWrap/>
            <w:hideMark/>
          </w:tcPr>
          <w:p w14:paraId="7E19E5B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$711</w:t>
            </w:r>
          </w:p>
        </w:tc>
        <w:tc>
          <w:tcPr>
            <w:tcW w:w="406" w:type="pct"/>
            <w:noWrap/>
            <w:hideMark/>
          </w:tcPr>
          <w:p w14:paraId="428DF9F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$950</w:t>
            </w:r>
          </w:p>
        </w:tc>
        <w:tc>
          <w:tcPr>
            <w:tcW w:w="642" w:type="pct"/>
            <w:noWrap/>
            <w:hideMark/>
          </w:tcPr>
          <w:p w14:paraId="5BBB4EF9"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$972</w:t>
            </w:r>
          </w:p>
        </w:tc>
        <w:tc>
          <w:tcPr>
            <w:tcW w:w="304" w:type="pct"/>
            <w:vMerge/>
            <w:hideMark/>
          </w:tcPr>
          <w:p w14:paraId="3BD182EB"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6F9850C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(&lt;=2,000m2)</w:t>
            </w:r>
          </w:p>
        </w:tc>
        <w:tc>
          <w:tcPr>
            <w:tcW w:w="339" w:type="pct"/>
            <w:noWrap/>
            <w:hideMark/>
          </w:tcPr>
          <w:p w14:paraId="415EDEB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6F93142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&lt;=2,000m2</w:t>
            </w:r>
          </w:p>
        </w:tc>
        <w:tc>
          <w:tcPr>
            <w:tcW w:w="371" w:type="pct"/>
            <w:noWrap/>
            <w:hideMark/>
          </w:tcPr>
          <w:p w14:paraId="787A12A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$914</w:t>
            </w:r>
          </w:p>
        </w:tc>
        <w:tc>
          <w:tcPr>
            <w:tcW w:w="406" w:type="pct"/>
            <w:noWrap/>
            <w:hideMark/>
          </w:tcPr>
          <w:p w14:paraId="7E2AB13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$1,099</w:t>
            </w:r>
          </w:p>
        </w:tc>
        <w:tc>
          <w:tcPr>
            <w:tcW w:w="640" w:type="pct"/>
            <w:noWrap/>
            <w:hideMark/>
          </w:tcPr>
          <w:p w14:paraId="46DE54E4"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$1,124</w:t>
            </w:r>
          </w:p>
        </w:tc>
      </w:tr>
      <w:tr w:rsidR="00D842E4" w:rsidRPr="00626405" w14:paraId="7AE38F5D" w14:textId="77777777" w:rsidTr="00D842E4">
        <w:trPr>
          <w:trHeight w:val="240"/>
        </w:trPr>
        <w:tc>
          <w:tcPr>
            <w:tcW w:w="303" w:type="pct"/>
            <w:vMerge/>
            <w:hideMark/>
          </w:tcPr>
          <w:p w14:paraId="690DE94F"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55BC774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(&gt;2,000m2)</w:t>
            </w:r>
          </w:p>
        </w:tc>
        <w:tc>
          <w:tcPr>
            <w:tcW w:w="320" w:type="pct"/>
            <w:noWrap/>
            <w:hideMark/>
          </w:tcPr>
          <w:p w14:paraId="3A37E69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&gt;2,000m2</w:t>
            </w:r>
          </w:p>
        </w:tc>
        <w:tc>
          <w:tcPr>
            <w:tcW w:w="372" w:type="pct"/>
            <w:noWrap/>
            <w:hideMark/>
          </w:tcPr>
          <w:p w14:paraId="0D96BB0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$181</w:t>
            </w:r>
          </w:p>
        </w:tc>
        <w:tc>
          <w:tcPr>
            <w:tcW w:w="406" w:type="pct"/>
            <w:noWrap/>
            <w:hideMark/>
          </w:tcPr>
          <w:p w14:paraId="6A91B28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$260</w:t>
            </w:r>
          </w:p>
        </w:tc>
        <w:tc>
          <w:tcPr>
            <w:tcW w:w="642" w:type="pct"/>
            <w:noWrap/>
            <w:hideMark/>
          </w:tcPr>
          <w:p w14:paraId="727B3E68"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$266</w:t>
            </w:r>
          </w:p>
        </w:tc>
        <w:tc>
          <w:tcPr>
            <w:tcW w:w="304" w:type="pct"/>
            <w:vMerge/>
            <w:hideMark/>
          </w:tcPr>
          <w:p w14:paraId="7D1619A8"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53E3483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(2,000-10,000m2)</w:t>
            </w:r>
          </w:p>
        </w:tc>
        <w:tc>
          <w:tcPr>
            <w:tcW w:w="339" w:type="pct"/>
            <w:noWrap/>
            <w:hideMark/>
          </w:tcPr>
          <w:p w14:paraId="5156BF3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w:t>
            </w:r>
          </w:p>
          <w:p w14:paraId="07F1D11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1" w:type="pct"/>
            <w:noWrap/>
            <w:hideMark/>
          </w:tcPr>
          <w:p w14:paraId="62EFE0E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$280</w:t>
            </w:r>
          </w:p>
        </w:tc>
        <w:tc>
          <w:tcPr>
            <w:tcW w:w="406" w:type="pct"/>
            <w:noWrap/>
            <w:hideMark/>
          </w:tcPr>
          <w:p w14:paraId="2793236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$300</w:t>
            </w:r>
          </w:p>
        </w:tc>
        <w:tc>
          <w:tcPr>
            <w:tcW w:w="640" w:type="pct"/>
            <w:noWrap/>
            <w:hideMark/>
          </w:tcPr>
          <w:p w14:paraId="52C2166F"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$307</w:t>
            </w:r>
          </w:p>
        </w:tc>
      </w:tr>
      <w:tr w:rsidR="00D842E4" w:rsidRPr="00626405" w14:paraId="3D3F9979" w14:textId="77777777" w:rsidTr="00D842E4">
        <w:trPr>
          <w:trHeight w:val="240"/>
        </w:trPr>
        <w:tc>
          <w:tcPr>
            <w:tcW w:w="303" w:type="pct"/>
            <w:vMerge/>
            <w:hideMark/>
          </w:tcPr>
          <w:p w14:paraId="06FFEA56"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22CD88F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420CF7A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0686704F" w14:textId="77777777" w:rsidR="00A418DF" w:rsidRPr="00626405" w:rsidRDefault="00A418DF">
            <w:pPr>
              <w:rPr>
                <w:rFonts w:asciiTheme="minorHAnsi" w:eastAsia="Times New Roman" w:hAnsiTheme="minorHAnsi" w:cstheme="minorHAnsi"/>
                <w:sz w:val="19"/>
                <w:szCs w:val="19"/>
              </w:rPr>
            </w:pPr>
          </w:p>
        </w:tc>
        <w:tc>
          <w:tcPr>
            <w:tcW w:w="406" w:type="pct"/>
            <w:noWrap/>
            <w:hideMark/>
          </w:tcPr>
          <w:p w14:paraId="6E8F2C9C" w14:textId="77777777" w:rsidR="00A418DF" w:rsidRPr="00626405" w:rsidRDefault="00A418DF">
            <w:pPr>
              <w:rPr>
                <w:rFonts w:asciiTheme="minorHAnsi" w:eastAsia="Times New Roman" w:hAnsiTheme="minorHAnsi" w:cstheme="minorHAnsi"/>
                <w:sz w:val="19"/>
                <w:szCs w:val="19"/>
              </w:rPr>
            </w:pPr>
          </w:p>
        </w:tc>
        <w:tc>
          <w:tcPr>
            <w:tcW w:w="642" w:type="pct"/>
            <w:noWrap/>
            <w:hideMark/>
          </w:tcPr>
          <w:p w14:paraId="05AF596E" w14:textId="77777777" w:rsidR="00A418DF" w:rsidRPr="00626405" w:rsidRDefault="00A418DF">
            <w:pPr>
              <w:rPr>
                <w:rFonts w:asciiTheme="minorHAnsi" w:eastAsia="Times New Roman" w:hAnsiTheme="minorHAnsi" w:cstheme="minorHAnsi"/>
                <w:sz w:val="19"/>
                <w:szCs w:val="19"/>
              </w:rPr>
            </w:pPr>
          </w:p>
        </w:tc>
        <w:tc>
          <w:tcPr>
            <w:tcW w:w="304" w:type="pct"/>
            <w:vMerge/>
            <w:hideMark/>
          </w:tcPr>
          <w:p w14:paraId="33069512"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1E91B1A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(&gt;10,000m2)</w:t>
            </w:r>
          </w:p>
        </w:tc>
        <w:tc>
          <w:tcPr>
            <w:tcW w:w="339" w:type="pct"/>
            <w:noWrap/>
            <w:hideMark/>
          </w:tcPr>
          <w:p w14:paraId="56590C8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1" w:type="pct"/>
            <w:noWrap/>
            <w:hideMark/>
          </w:tcPr>
          <w:p w14:paraId="3142DEC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$139</w:t>
            </w:r>
          </w:p>
        </w:tc>
        <w:tc>
          <w:tcPr>
            <w:tcW w:w="406" w:type="pct"/>
            <w:noWrap/>
            <w:hideMark/>
          </w:tcPr>
          <w:p w14:paraId="6D6A420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$200</w:t>
            </w:r>
          </w:p>
        </w:tc>
        <w:tc>
          <w:tcPr>
            <w:tcW w:w="640" w:type="pct"/>
            <w:noWrap/>
            <w:hideMark/>
          </w:tcPr>
          <w:p w14:paraId="2074D5ED"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$205</w:t>
            </w:r>
          </w:p>
        </w:tc>
      </w:tr>
      <w:tr w:rsidR="00D842E4" w:rsidRPr="00626405" w14:paraId="5B17168F" w14:textId="77777777" w:rsidTr="00D842E4">
        <w:trPr>
          <w:trHeight w:val="240"/>
        </w:trPr>
        <w:tc>
          <w:tcPr>
            <w:tcW w:w="303" w:type="pct"/>
            <w:vMerge w:val="restart"/>
            <w:hideMark/>
          </w:tcPr>
          <w:p w14:paraId="4BEF8F86"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3</w:t>
            </w:r>
            <w:r w:rsidRPr="00626405">
              <w:rPr>
                <w:rFonts w:asciiTheme="minorHAnsi" w:eastAsia="Times New Roman" w:hAnsiTheme="minorHAnsi" w:cstheme="minorHAnsi"/>
                <w:b/>
                <w:bCs/>
                <w:sz w:val="19"/>
                <w:szCs w:val="19"/>
              </w:rPr>
              <w:br/>
              <w:t>MDR,</w:t>
            </w:r>
            <w:r w:rsidRPr="00626405">
              <w:rPr>
                <w:rFonts w:asciiTheme="minorHAnsi" w:eastAsia="Times New Roman" w:hAnsiTheme="minorHAnsi" w:cstheme="minorHAnsi"/>
                <w:b/>
                <w:bCs/>
                <w:sz w:val="19"/>
                <w:szCs w:val="19"/>
              </w:rPr>
              <w:br/>
              <w:t>MU2,</w:t>
            </w:r>
            <w:r w:rsidRPr="00626405">
              <w:rPr>
                <w:rFonts w:asciiTheme="minorHAnsi" w:eastAsia="Times New Roman" w:hAnsiTheme="minorHAnsi" w:cstheme="minorHAnsi"/>
                <w:b/>
                <w:bCs/>
                <w:sz w:val="19"/>
                <w:szCs w:val="19"/>
              </w:rPr>
              <w:br/>
              <w:t>MU3</w:t>
            </w:r>
          </w:p>
        </w:tc>
        <w:tc>
          <w:tcPr>
            <w:tcW w:w="424" w:type="pct"/>
            <w:noWrap/>
            <w:hideMark/>
          </w:tcPr>
          <w:p w14:paraId="4061D5F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 km</w:t>
            </w:r>
          </w:p>
        </w:tc>
        <w:tc>
          <w:tcPr>
            <w:tcW w:w="320" w:type="pct"/>
            <w:noWrap/>
            <w:hideMark/>
          </w:tcPr>
          <w:p w14:paraId="045AD0E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2B0D1C2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406" w:type="pct"/>
            <w:noWrap/>
            <w:hideMark/>
          </w:tcPr>
          <w:p w14:paraId="30FD4BF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2" w:type="pct"/>
            <w:noWrap/>
            <w:hideMark/>
          </w:tcPr>
          <w:p w14:paraId="00586075"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c>
          <w:tcPr>
            <w:tcW w:w="304" w:type="pct"/>
            <w:vMerge w:val="restart"/>
            <w:hideMark/>
          </w:tcPr>
          <w:p w14:paraId="5979298A"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3</w:t>
            </w:r>
            <w:r w:rsidRPr="00626405">
              <w:rPr>
                <w:rFonts w:asciiTheme="minorHAnsi" w:eastAsia="Times New Roman" w:hAnsiTheme="minorHAnsi" w:cstheme="minorHAnsi"/>
                <w:b/>
                <w:bCs/>
                <w:sz w:val="19"/>
                <w:szCs w:val="19"/>
              </w:rPr>
              <w:br/>
              <w:t>MDR,</w:t>
            </w:r>
            <w:r w:rsidRPr="00626405">
              <w:rPr>
                <w:rFonts w:asciiTheme="minorHAnsi" w:eastAsia="Times New Roman" w:hAnsiTheme="minorHAnsi" w:cstheme="minorHAnsi"/>
                <w:b/>
                <w:bCs/>
                <w:sz w:val="19"/>
                <w:szCs w:val="19"/>
              </w:rPr>
              <w:br/>
              <w:t>MU2,</w:t>
            </w:r>
            <w:r w:rsidRPr="00626405">
              <w:rPr>
                <w:rFonts w:asciiTheme="minorHAnsi" w:eastAsia="Times New Roman" w:hAnsiTheme="minorHAnsi" w:cstheme="minorHAnsi"/>
                <w:b/>
                <w:bCs/>
                <w:sz w:val="19"/>
                <w:szCs w:val="19"/>
              </w:rPr>
              <w:br/>
              <w:t>MU3</w:t>
            </w:r>
          </w:p>
        </w:tc>
        <w:tc>
          <w:tcPr>
            <w:tcW w:w="473" w:type="pct"/>
            <w:noWrap/>
            <w:hideMark/>
          </w:tcPr>
          <w:p w14:paraId="183B867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 km</w:t>
            </w:r>
          </w:p>
        </w:tc>
        <w:tc>
          <w:tcPr>
            <w:tcW w:w="339" w:type="pct"/>
            <w:noWrap/>
            <w:hideMark/>
          </w:tcPr>
          <w:p w14:paraId="3EA1C08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5E647B5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$2,729</w:t>
            </w:r>
          </w:p>
        </w:tc>
        <w:tc>
          <w:tcPr>
            <w:tcW w:w="406" w:type="pct"/>
            <w:noWrap/>
            <w:hideMark/>
          </w:tcPr>
          <w:p w14:paraId="4FDDD46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$2,750</w:t>
            </w:r>
          </w:p>
        </w:tc>
        <w:tc>
          <w:tcPr>
            <w:tcW w:w="640" w:type="pct"/>
            <w:noWrap/>
            <w:hideMark/>
          </w:tcPr>
          <w:p w14:paraId="0C2AA560"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$2,814</w:t>
            </w:r>
          </w:p>
        </w:tc>
      </w:tr>
      <w:tr w:rsidR="00D842E4" w:rsidRPr="00626405" w14:paraId="59CFAA39" w14:textId="77777777" w:rsidTr="00D842E4">
        <w:trPr>
          <w:trHeight w:val="240"/>
        </w:trPr>
        <w:tc>
          <w:tcPr>
            <w:tcW w:w="303" w:type="pct"/>
            <w:vMerge/>
            <w:hideMark/>
          </w:tcPr>
          <w:p w14:paraId="1FC95F1E"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0B52BC5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 km</w:t>
            </w:r>
          </w:p>
        </w:tc>
        <w:tc>
          <w:tcPr>
            <w:tcW w:w="320" w:type="pct"/>
            <w:noWrap/>
            <w:hideMark/>
          </w:tcPr>
          <w:p w14:paraId="0010498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0BE14D1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$1,250</w:t>
            </w:r>
          </w:p>
        </w:tc>
        <w:tc>
          <w:tcPr>
            <w:tcW w:w="406" w:type="pct"/>
            <w:noWrap/>
            <w:hideMark/>
          </w:tcPr>
          <w:p w14:paraId="5D56E95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$1,250</w:t>
            </w:r>
          </w:p>
        </w:tc>
        <w:tc>
          <w:tcPr>
            <w:tcW w:w="642" w:type="pct"/>
            <w:noWrap/>
            <w:hideMark/>
          </w:tcPr>
          <w:p w14:paraId="6A424D0B"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$1,279</w:t>
            </w:r>
          </w:p>
        </w:tc>
        <w:tc>
          <w:tcPr>
            <w:tcW w:w="304" w:type="pct"/>
            <w:vMerge/>
            <w:hideMark/>
          </w:tcPr>
          <w:p w14:paraId="0C928D98"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6D4EB79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 km</w:t>
            </w:r>
          </w:p>
        </w:tc>
        <w:tc>
          <w:tcPr>
            <w:tcW w:w="339" w:type="pct"/>
            <w:noWrap/>
            <w:hideMark/>
          </w:tcPr>
          <w:p w14:paraId="7FE5FE9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3565901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$1,837</w:t>
            </w:r>
          </w:p>
        </w:tc>
        <w:tc>
          <w:tcPr>
            <w:tcW w:w="406" w:type="pct"/>
            <w:noWrap/>
            <w:hideMark/>
          </w:tcPr>
          <w:p w14:paraId="1455D87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$1,850</w:t>
            </w:r>
          </w:p>
        </w:tc>
        <w:tc>
          <w:tcPr>
            <w:tcW w:w="640" w:type="pct"/>
            <w:noWrap/>
            <w:hideMark/>
          </w:tcPr>
          <w:p w14:paraId="3C5D13DC"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$1,893</w:t>
            </w:r>
          </w:p>
        </w:tc>
      </w:tr>
      <w:tr w:rsidR="00D842E4" w:rsidRPr="00626405" w14:paraId="1A1FA37C" w14:textId="77777777" w:rsidTr="00D842E4">
        <w:trPr>
          <w:trHeight w:val="240"/>
        </w:trPr>
        <w:tc>
          <w:tcPr>
            <w:tcW w:w="303" w:type="pct"/>
            <w:vMerge/>
            <w:hideMark/>
          </w:tcPr>
          <w:p w14:paraId="0EC23B9B"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4C75563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5-8 km</w:t>
            </w:r>
          </w:p>
        </w:tc>
        <w:tc>
          <w:tcPr>
            <w:tcW w:w="320" w:type="pct"/>
            <w:noWrap/>
            <w:hideMark/>
          </w:tcPr>
          <w:p w14:paraId="4C78681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&gt;350m2</w:t>
            </w:r>
          </w:p>
        </w:tc>
        <w:tc>
          <w:tcPr>
            <w:tcW w:w="372" w:type="pct"/>
            <w:noWrap/>
            <w:hideMark/>
          </w:tcPr>
          <w:p w14:paraId="423D655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$1,100</w:t>
            </w:r>
          </w:p>
        </w:tc>
        <w:tc>
          <w:tcPr>
            <w:tcW w:w="406" w:type="pct"/>
            <w:noWrap/>
            <w:hideMark/>
          </w:tcPr>
          <w:p w14:paraId="486481A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$1,100</w:t>
            </w:r>
          </w:p>
        </w:tc>
        <w:tc>
          <w:tcPr>
            <w:tcW w:w="642" w:type="pct"/>
            <w:noWrap/>
            <w:hideMark/>
          </w:tcPr>
          <w:p w14:paraId="52CFE553"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$1,126</w:t>
            </w:r>
          </w:p>
        </w:tc>
        <w:tc>
          <w:tcPr>
            <w:tcW w:w="304" w:type="pct"/>
            <w:vMerge/>
            <w:hideMark/>
          </w:tcPr>
          <w:p w14:paraId="0C9D7753"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0FF75A4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5-8 km</w:t>
            </w:r>
          </w:p>
        </w:tc>
        <w:tc>
          <w:tcPr>
            <w:tcW w:w="339" w:type="pct"/>
            <w:noWrap/>
            <w:hideMark/>
          </w:tcPr>
          <w:p w14:paraId="1F4F5FA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&gt;350m2</w:t>
            </w:r>
          </w:p>
        </w:tc>
        <w:tc>
          <w:tcPr>
            <w:tcW w:w="371" w:type="pct"/>
            <w:noWrap/>
            <w:hideMark/>
          </w:tcPr>
          <w:p w14:paraId="4315B8A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$1,716</w:t>
            </w:r>
          </w:p>
        </w:tc>
        <w:tc>
          <w:tcPr>
            <w:tcW w:w="406" w:type="pct"/>
            <w:noWrap/>
            <w:hideMark/>
          </w:tcPr>
          <w:p w14:paraId="3358B0F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$1,700</w:t>
            </w:r>
          </w:p>
        </w:tc>
        <w:tc>
          <w:tcPr>
            <w:tcW w:w="640" w:type="pct"/>
            <w:noWrap/>
            <w:hideMark/>
          </w:tcPr>
          <w:p w14:paraId="6C8A8BBC"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$1,740</w:t>
            </w:r>
          </w:p>
        </w:tc>
      </w:tr>
      <w:tr w:rsidR="00D842E4" w:rsidRPr="00626405" w14:paraId="57458BAC" w14:textId="77777777" w:rsidTr="00D842E4">
        <w:trPr>
          <w:trHeight w:val="240"/>
        </w:trPr>
        <w:tc>
          <w:tcPr>
            <w:tcW w:w="303" w:type="pct"/>
            <w:vMerge/>
            <w:hideMark/>
          </w:tcPr>
          <w:p w14:paraId="4ACF8D02"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1761721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8-12 km</w:t>
            </w:r>
          </w:p>
        </w:tc>
        <w:tc>
          <w:tcPr>
            <w:tcW w:w="320" w:type="pct"/>
            <w:noWrap/>
            <w:hideMark/>
          </w:tcPr>
          <w:p w14:paraId="10620F6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1CF5CDB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$900</w:t>
            </w:r>
          </w:p>
        </w:tc>
        <w:tc>
          <w:tcPr>
            <w:tcW w:w="406" w:type="pct"/>
            <w:noWrap/>
            <w:hideMark/>
          </w:tcPr>
          <w:p w14:paraId="1CE1C38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$900</w:t>
            </w:r>
          </w:p>
        </w:tc>
        <w:tc>
          <w:tcPr>
            <w:tcW w:w="642" w:type="pct"/>
            <w:noWrap/>
            <w:hideMark/>
          </w:tcPr>
          <w:p w14:paraId="1C167739"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$921</w:t>
            </w:r>
          </w:p>
        </w:tc>
        <w:tc>
          <w:tcPr>
            <w:tcW w:w="304" w:type="pct"/>
            <w:vMerge/>
            <w:hideMark/>
          </w:tcPr>
          <w:p w14:paraId="24E87823"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0555938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8-12 km</w:t>
            </w:r>
          </w:p>
        </w:tc>
        <w:tc>
          <w:tcPr>
            <w:tcW w:w="339" w:type="pct"/>
            <w:noWrap/>
            <w:hideMark/>
          </w:tcPr>
          <w:p w14:paraId="3F0A9B4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14F4EEA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$1,163</w:t>
            </w:r>
          </w:p>
        </w:tc>
        <w:tc>
          <w:tcPr>
            <w:tcW w:w="406" w:type="pct"/>
            <w:noWrap/>
            <w:hideMark/>
          </w:tcPr>
          <w:p w14:paraId="13755FE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$1,150</w:t>
            </w:r>
          </w:p>
        </w:tc>
        <w:tc>
          <w:tcPr>
            <w:tcW w:w="640" w:type="pct"/>
            <w:noWrap/>
            <w:hideMark/>
          </w:tcPr>
          <w:p w14:paraId="18ED00D4"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$1,177</w:t>
            </w:r>
          </w:p>
        </w:tc>
      </w:tr>
      <w:tr w:rsidR="00D842E4" w:rsidRPr="00626405" w14:paraId="01B00490" w14:textId="77777777" w:rsidTr="00D842E4">
        <w:trPr>
          <w:trHeight w:val="240"/>
        </w:trPr>
        <w:tc>
          <w:tcPr>
            <w:tcW w:w="303" w:type="pct"/>
            <w:vMerge/>
            <w:hideMark/>
          </w:tcPr>
          <w:p w14:paraId="220C2A57"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47C111D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(&lt;=2,000m2)</w:t>
            </w:r>
          </w:p>
        </w:tc>
        <w:tc>
          <w:tcPr>
            <w:tcW w:w="320" w:type="pct"/>
            <w:noWrap/>
            <w:hideMark/>
          </w:tcPr>
          <w:p w14:paraId="54D539F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131DBE0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&lt;=2,000m2</w:t>
            </w:r>
          </w:p>
        </w:tc>
        <w:tc>
          <w:tcPr>
            <w:tcW w:w="372" w:type="pct"/>
            <w:noWrap/>
            <w:hideMark/>
          </w:tcPr>
          <w:p w14:paraId="770FF1B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$800</w:t>
            </w:r>
          </w:p>
        </w:tc>
        <w:tc>
          <w:tcPr>
            <w:tcW w:w="406" w:type="pct"/>
            <w:noWrap/>
            <w:hideMark/>
          </w:tcPr>
          <w:p w14:paraId="39B8541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$800</w:t>
            </w:r>
          </w:p>
        </w:tc>
        <w:tc>
          <w:tcPr>
            <w:tcW w:w="642" w:type="pct"/>
            <w:noWrap/>
            <w:hideMark/>
          </w:tcPr>
          <w:p w14:paraId="6F7EDE21"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$819</w:t>
            </w:r>
          </w:p>
        </w:tc>
        <w:tc>
          <w:tcPr>
            <w:tcW w:w="304" w:type="pct"/>
            <w:vMerge/>
            <w:hideMark/>
          </w:tcPr>
          <w:p w14:paraId="711C87C7"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6E91DDC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(&lt;=2,000m2)</w:t>
            </w:r>
          </w:p>
        </w:tc>
        <w:tc>
          <w:tcPr>
            <w:tcW w:w="339" w:type="pct"/>
            <w:noWrap/>
            <w:hideMark/>
          </w:tcPr>
          <w:p w14:paraId="6CF6A25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4CBFC01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&lt;=2,000m2</w:t>
            </w:r>
          </w:p>
        </w:tc>
        <w:tc>
          <w:tcPr>
            <w:tcW w:w="371" w:type="pct"/>
            <w:noWrap/>
            <w:hideMark/>
          </w:tcPr>
          <w:p w14:paraId="733951B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$1,013</w:t>
            </w:r>
          </w:p>
        </w:tc>
        <w:tc>
          <w:tcPr>
            <w:tcW w:w="406" w:type="pct"/>
            <w:noWrap/>
            <w:hideMark/>
          </w:tcPr>
          <w:p w14:paraId="790133D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$1,000</w:t>
            </w:r>
          </w:p>
        </w:tc>
        <w:tc>
          <w:tcPr>
            <w:tcW w:w="640" w:type="pct"/>
            <w:noWrap/>
            <w:hideMark/>
          </w:tcPr>
          <w:p w14:paraId="3E2DE4D1"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$1,023</w:t>
            </w:r>
          </w:p>
        </w:tc>
      </w:tr>
      <w:tr w:rsidR="00D842E4" w:rsidRPr="00626405" w14:paraId="65262E3F" w14:textId="77777777" w:rsidTr="00D842E4">
        <w:trPr>
          <w:trHeight w:val="240"/>
        </w:trPr>
        <w:tc>
          <w:tcPr>
            <w:tcW w:w="303" w:type="pct"/>
            <w:vMerge/>
            <w:hideMark/>
          </w:tcPr>
          <w:p w14:paraId="58ABCB99"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51AE8AC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(&gt;2,000m2)</w:t>
            </w:r>
          </w:p>
        </w:tc>
        <w:tc>
          <w:tcPr>
            <w:tcW w:w="320" w:type="pct"/>
            <w:noWrap/>
            <w:hideMark/>
          </w:tcPr>
          <w:p w14:paraId="300E7E6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&gt;2,000m2</w:t>
            </w:r>
          </w:p>
        </w:tc>
        <w:tc>
          <w:tcPr>
            <w:tcW w:w="372" w:type="pct"/>
            <w:noWrap/>
            <w:hideMark/>
          </w:tcPr>
          <w:p w14:paraId="371449A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$400</w:t>
            </w:r>
          </w:p>
        </w:tc>
        <w:tc>
          <w:tcPr>
            <w:tcW w:w="406" w:type="pct"/>
            <w:noWrap/>
            <w:hideMark/>
          </w:tcPr>
          <w:p w14:paraId="205963E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$400</w:t>
            </w:r>
          </w:p>
        </w:tc>
        <w:tc>
          <w:tcPr>
            <w:tcW w:w="642" w:type="pct"/>
            <w:noWrap/>
            <w:hideMark/>
          </w:tcPr>
          <w:p w14:paraId="205A7A86"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$409</w:t>
            </w:r>
          </w:p>
        </w:tc>
        <w:tc>
          <w:tcPr>
            <w:tcW w:w="304" w:type="pct"/>
            <w:vMerge/>
            <w:hideMark/>
          </w:tcPr>
          <w:p w14:paraId="4A1B25D8"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0E87AE0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(&gt;2,000m2)</w:t>
            </w:r>
          </w:p>
        </w:tc>
        <w:tc>
          <w:tcPr>
            <w:tcW w:w="339" w:type="pct"/>
            <w:noWrap/>
            <w:hideMark/>
          </w:tcPr>
          <w:p w14:paraId="062C253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&gt;2,000m2</w:t>
            </w:r>
          </w:p>
        </w:tc>
        <w:tc>
          <w:tcPr>
            <w:tcW w:w="371" w:type="pct"/>
            <w:noWrap/>
            <w:hideMark/>
          </w:tcPr>
          <w:p w14:paraId="669CDE0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$272</w:t>
            </w:r>
          </w:p>
        </w:tc>
        <w:tc>
          <w:tcPr>
            <w:tcW w:w="406" w:type="pct"/>
            <w:noWrap/>
            <w:hideMark/>
          </w:tcPr>
          <w:p w14:paraId="2AFDFEE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$600</w:t>
            </w:r>
          </w:p>
        </w:tc>
        <w:tc>
          <w:tcPr>
            <w:tcW w:w="640" w:type="pct"/>
            <w:noWrap/>
            <w:hideMark/>
          </w:tcPr>
          <w:p w14:paraId="6D295170"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$614</w:t>
            </w:r>
          </w:p>
        </w:tc>
      </w:tr>
      <w:tr w:rsidR="00D842E4" w:rsidRPr="00626405" w14:paraId="54BCC959" w14:textId="77777777" w:rsidTr="00D842E4">
        <w:trPr>
          <w:trHeight w:val="240"/>
        </w:trPr>
        <w:tc>
          <w:tcPr>
            <w:tcW w:w="303" w:type="pct"/>
            <w:vMerge w:val="restart"/>
            <w:hideMark/>
          </w:tcPr>
          <w:p w14:paraId="04C90AC5"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4</w:t>
            </w:r>
            <w:r w:rsidRPr="00626405">
              <w:rPr>
                <w:rFonts w:asciiTheme="minorHAnsi" w:eastAsia="Times New Roman" w:hAnsiTheme="minorHAnsi" w:cstheme="minorHAnsi"/>
                <w:b/>
                <w:bCs/>
                <w:sz w:val="19"/>
                <w:szCs w:val="19"/>
              </w:rPr>
              <w:br/>
              <w:t>HDR1,</w:t>
            </w:r>
            <w:r w:rsidRPr="00626405">
              <w:rPr>
                <w:rFonts w:asciiTheme="minorHAnsi" w:eastAsia="Times New Roman" w:hAnsiTheme="minorHAnsi" w:cstheme="minorHAnsi"/>
                <w:b/>
                <w:bCs/>
                <w:sz w:val="19"/>
                <w:szCs w:val="19"/>
              </w:rPr>
              <w:br/>
              <w:t>HDR2,</w:t>
            </w:r>
            <w:r w:rsidRPr="00626405">
              <w:rPr>
                <w:rFonts w:asciiTheme="minorHAnsi" w:eastAsia="Times New Roman" w:hAnsiTheme="minorHAnsi" w:cstheme="minorHAnsi"/>
                <w:b/>
                <w:bCs/>
                <w:sz w:val="19"/>
                <w:szCs w:val="19"/>
              </w:rPr>
              <w:br/>
              <w:t>MU1</w:t>
            </w:r>
          </w:p>
        </w:tc>
        <w:tc>
          <w:tcPr>
            <w:tcW w:w="424" w:type="pct"/>
            <w:noWrap/>
            <w:hideMark/>
          </w:tcPr>
          <w:p w14:paraId="2FAEDFE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 km</w:t>
            </w:r>
          </w:p>
        </w:tc>
        <w:tc>
          <w:tcPr>
            <w:tcW w:w="320" w:type="pct"/>
            <w:noWrap/>
            <w:hideMark/>
          </w:tcPr>
          <w:p w14:paraId="62D0DE4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01EB8A6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$5,035</w:t>
            </w:r>
          </w:p>
        </w:tc>
        <w:tc>
          <w:tcPr>
            <w:tcW w:w="406" w:type="pct"/>
            <w:noWrap/>
            <w:hideMark/>
          </w:tcPr>
          <w:p w14:paraId="442977F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$4,000</w:t>
            </w:r>
          </w:p>
        </w:tc>
        <w:tc>
          <w:tcPr>
            <w:tcW w:w="642" w:type="pct"/>
            <w:noWrap/>
            <w:hideMark/>
          </w:tcPr>
          <w:p w14:paraId="05ED3EAB"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$4,094</w:t>
            </w:r>
          </w:p>
        </w:tc>
        <w:tc>
          <w:tcPr>
            <w:tcW w:w="304" w:type="pct"/>
            <w:vMerge w:val="restart"/>
            <w:hideMark/>
          </w:tcPr>
          <w:p w14:paraId="7989E61B"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4</w:t>
            </w:r>
            <w:r w:rsidRPr="00626405">
              <w:rPr>
                <w:rFonts w:asciiTheme="minorHAnsi" w:eastAsia="Times New Roman" w:hAnsiTheme="minorHAnsi" w:cstheme="minorHAnsi"/>
                <w:b/>
                <w:bCs/>
                <w:sz w:val="19"/>
                <w:szCs w:val="19"/>
              </w:rPr>
              <w:br/>
              <w:t>HDR1,</w:t>
            </w:r>
            <w:r w:rsidRPr="00626405">
              <w:rPr>
                <w:rFonts w:asciiTheme="minorHAnsi" w:eastAsia="Times New Roman" w:hAnsiTheme="minorHAnsi" w:cstheme="minorHAnsi"/>
                <w:b/>
                <w:bCs/>
                <w:sz w:val="19"/>
                <w:szCs w:val="19"/>
              </w:rPr>
              <w:br/>
              <w:t>HDR2,</w:t>
            </w:r>
            <w:r w:rsidRPr="00626405">
              <w:rPr>
                <w:rFonts w:asciiTheme="minorHAnsi" w:eastAsia="Times New Roman" w:hAnsiTheme="minorHAnsi" w:cstheme="minorHAnsi"/>
                <w:b/>
                <w:bCs/>
                <w:sz w:val="19"/>
                <w:szCs w:val="19"/>
              </w:rPr>
              <w:br/>
              <w:t>MU1</w:t>
            </w:r>
          </w:p>
        </w:tc>
        <w:tc>
          <w:tcPr>
            <w:tcW w:w="473" w:type="pct"/>
            <w:noWrap/>
            <w:hideMark/>
          </w:tcPr>
          <w:p w14:paraId="3A4D9EA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0-3 km</w:t>
            </w:r>
          </w:p>
        </w:tc>
        <w:tc>
          <w:tcPr>
            <w:tcW w:w="339" w:type="pct"/>
            <w:noWrap/>
            <w:hideMark/>
          </w:tcPr>
          <w:p w14:paraId="4ECC6ED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13C4355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$3,856</w:t>
            </w:r>
          </w:p>
        </w:tc>
        <w:tc>
          <w:tcPr>
            <w:tcW w:w="406" w:type="pct"/>
            <w:noWrap/>
            <w:hideMark/>
          </w:tcPr>
          <w:p w14:paraId="693E6C1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$5,000</w:t>
            </w:r>
          </w:p>
        </w:tc>
        <w:tc>
          <w:tcPr>
            <w:tcW w:w="640" w:type="pct"/>
            <w:noWrap/>
            <w:hideMark/>
          </w:tcPr>
          <w:p w14:paraId="1AC6B93B"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$5,117</w:t>
            </w:r>
          </w:p>
        </w:tc>
      </w:tr>
      <w:tr w:rsidR="00D842E4" w:rsidRPr="00626405" w14:paraId="6EB09150" w14:textId="77777777" w:rsidTr="00D842E4">
        <w:trPr>
          <w:trHeight w:val="240"/>
        </w:trPr>
        <w:tc>
          <w:tcPr>
            <w:tcW w:w="303" w:type="pct"/>
            <w:vMerge/>
            <w:hideMark/>
          </w:tcPr>
          <w:p w14:paraId="69854F05"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3A355E0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 km</w:t>
            </w:r>
          </w:p>
        </w:tc>
        <w:tc>
          <w:tcPr>
            <w:tcW w:w="320" w:type="pct"/>
            <w:noWrap/>
            <w:hideMark/>
          </w:tcPr>
          <w:p w14:paraId="2C657CB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4C6DBB6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$1,444</w:t>
            </w:r>
          </w:p>
        </w:tc>
        <w:tc>
          <w:tcPr>
            <w:tcW w:w="406" w:type="pct"/>
            <w:noWrap/>
            <w:hideMark/>
          </w:tcPr>
          <w:p w14:paraId="28BBA9E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$2,500</w:t>
            </w:r>
          </w:p>
        </w:tc>
        <w:tc>
          <w:tcPr>
            <w:tcW w:w="642" w:type="pct"/>
            <w:noWrap/>
            <w:hideMark/>
          </w:tcPr>
          <w:p w14:paraId="4272A976"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$2,558</w:t>
            </w:r>
          </w:p>
        </w:tc>
        <w:tc>
          <w:tcPr>
            <w:tcW w:w="304" w:type="pct"/>
            <w:vMerge/>
            <w:hideMark/>
          </w:tcPr>
          <w:p w14:paraId="43DBEED5"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6766287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3-5 km</w:t>
            </w:r>
          </w:p>
        </w:tc>
        <w:tc>
          <w:tcPr>
            <w:tcW w:w="339" w:type="pct"/>
            <w:noWrap/>
            <w:hideMark/>
          </w:tcPr>
          <w:p w14:paraId="552C055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14D5FB2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$2,221</w:t>
            </w:r>
          </w:p>
        </w:tc>
        <w:tc>
          <w:tcPr>
            <w:tcW w:w="406" w:type="pct"/>
            <w:noWrap/>
            <w:hideMark/>
          </w:tcPr>
          <w:p w14:paraId="7011D10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$2,500</w:t>
            </w:r>
          </w:p>
        </w:tc>
        <w:tc>
          <w:tcPr>
            <w:tcW w:w="640" w:type="pct"/>
            <w:noWrap/>
            <w:hideMark/>
          </w:tcPr>
          <w:p w14:paraId="768BDD2A"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$2,558</w:t>
            </w:r>
          </w:p>
        </w:tc>
      </w:tr>
      <w:tr w:rsidR="00D842E4" w:rsidRPr="00626405" w14:paraId="38AB8D42" w14:textId="77777777" w:rsidTr="00D842E4">
        <w:trPr>
          <w:trHeight w:val="240"/>
        </w:trPr>
        <w:tc>
          <w:tcPr>
            <w:tcW w:w="303" w:type="pct"/>
            <w:vMerge/>
            <w:hideMark/>
          </w:tcPr>
          <w:p w14:paraId="06C38A0D"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1693BC1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 km</w:t>
            </w:r>
          </w:p>
        </w:tc>
        <w:tc>
          <w:tcPr>
            <w:tcW w:w="320" w:type="pct"/>
            <w:noWrap/>
            <w:hideMark/>
          </w:tcPr>
          <w:p w14:paraId="3CA2732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3F2861A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$710</w:t>
            </w:r>
          </w:p>
        </w:tc>
        <w:tc>
          <w:tcPr>
            <w:tcW w:w="406" w:type="pct"/>
            <w:noWrap/>
            <w:hideMark/>
          </w:tcPr>
          <w:p w14:paraId="0B363BC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$1,250</w:t>
            </w:r>
          </w:p>
        </w:tc>
        <w:tc>
          <w:tcPr>
            <w:tcW w:w="642" w:type="pct"/>
            <w:noWrap/>
            <w:hideMark/>
          </w:tcPr>
          <w:p w14:paraId="3A9EFB8F"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$1,279</w:t>
            </w:r>
          </w:p>
        </w:tc>
        <w:tc>
          <w:tcPr>
            <w:tcW w:w="304" w:type="pct"/>
            <w:vMerge/>
            <w:hideMark/>
          </w:tcPr>
          <w:p w14:paraId="00256961"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36486C3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5-8 km</w:t>
            </w:r>
          </w:p>
        </w:tc>
        <w:tc>
          <w:tcPr>
            <w:tcW w:w="339" w:type="pct"/>
            <w:noWrap/>
            <w:hideMark/>
          </w:tcPr>
          <w:p w14:paraId="136BE90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2DD857A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$1,627</w:t>
            </w:r>
          </w:p>
        </w:tc>
        <w:tc>
          <w:tcPr>
            <w:tcW w:w="406" w:type="pct"/>
            <w:noWrap/>
            <w:hideMark/>
          </w:tcPr>
          <w:p w14:paraId="5FA6DFB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0" w:type="pct"/>
            <w:noWrap/>
            <w:hideMark/>
          </w:tcPr>
          <w:p w14:paraId="1FE1E8C5"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r>
      <w:tr w:rsidR="00D842E4" w:rsidRPr="00626405" w14:paraId="18B7FB94" w14:textId="77777777" w:rsidTr="00D842E4">
        <w:trPr>
          <w:trHeight w:val="240"/>
        </w:trPr>
        <w:tc>
          <w:tcPr>
            <w:tcW w:w="303" w:type="pct"/>
            <w:vMerge/>
            <w:hideMark/>
          </w:tcPr>
          <w:p w14:paraId="2856DF97"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27CC69B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67FF69D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4C8D36D3" w14:textId="77777777" w:rsidR="00A418DF" w:rsidRPr="00626405" w:rsidRDefault="00A418DF">
            <w:pPr>
              <w:rPr>
                <w:rFonts w:asciiTheme="minorHAnsi" w:eastAsia="Times New Roman" w:hAnsiTheme="minorHAnsi" w:cstheme="minorHAnsi"/>
                <w:sz w:val="19"/>
                <w:szCs w:val="19"/>
              </w:rPr>
            </w:pPr>
          </w:p>
        </w:tc>
        <w:tc>
          <w:tcPr>
            <w:tcW w:w="406" w:type="pct"/>
            <w:noWrap/>
            <w:hideMark/>
          </w:tcPr>
          <w:p w14:paraId="607D19F0" w14:textId="77777777" w:rsidR="00A418DF" w:rsidRPr="00626405" w:rsidRDefault="00A418DF">
            <w:pPr>
              <w:rPr>
                <w:rFonts w:asciiTheme="minorHAnsi" w:eastAsia="Times New Roman" w:hAnsiTheme="minorHAnsi" w:cstheme="minorHAnsi"/>
                <w:sz w:val="19"/>
                <w:szCs w:val="19"/>
              </w:rPr>
            </w:pPr>
          </w:p>
        </w:tc>
        <w:tc>
          <w:tcPr>
            <w:tcW w:w="642" w:type="pct"/>
            <w:noWrap/>
            <w:hideMark/>
          </w:tcPr>
          <w:p w14:paraId="3A58EB7F" w14:textId="77777777" w:rsidR="00A418DF" w:rsidRPr="00626405" w:rsidRDefault="00A418DF">
            <w:pPr>
              <w:rPr>
                <w:rFonts w:asciiTheme="minorHAnsi" w:eastAsia="Times New Roman" w:hAnsiTheme="minorHAnsi" w:cstheme="minorHAnsi"/>
                <w:sz w:val="19"/>
                <w:szCs w:val="19"/>
              </w:rPr>
            </w:pPr>
          </w:p>
        </w:tc>
        <w:tc>
          <w:tcPr>
            <w:tcW w:w="304" w:type="pct"/>
            <w:vMerge/>
            <w:hideMark/>
          </w:tcPr>
          <w:p w14:paraId="004F42C7"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7BC1856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8-12 km</w:t>
            </w:r>
          </w:p>
        </w:tc>
        <w:tc>
          <w:tcPr>
            <w:tcW w:w="339" w:type="pct"/>
            <w:noWrap/>
            <w:hideMark/>
          </w:tcPr>
          <w:p w14:paraId="4A27108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57B263C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$1,234</w:t>
            </w:r>
          </w:p>
        </w:tc>
        <w:tc>
          <w:tcPr>
            <w:tcW w:w="406" w:type="pct"/>
            <w:noWrap/>
            <w:hideMark/>
          </w:tcPr>
          <w:p w14:paraId="71ABE8B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$1,250</w:t>
            </w:r>
          </w:p>
        </w:tc>
        <w:tc>
          <w:tcPr>
            <w:tcW w:w="640" w:type="pct"/>
            <w:noWrap/>
            <w:hideMark/>
          </w:tcPr>
          <w:p w14:paraId="6B0ACF1A"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$1,279</w:t>
            </w:r>
          </w:p>
        </w:tc>
      </w:tr>
      <w:tr w:rsidR="00D842E4" w:rsidRPr="00626405" w14:paraId="41685008" w14:textId="77777777" w:rsidTr="00D842E4">
        <w:trPr>
          <w:trHeight w:val="240"/>
        </w:trPr>
        <w:tc>
          <w:tcPr>
            <w:tcW w:w="303" w:type="pct"/>
            <w:vMerge/>
            <w:hideMark/>
          </w:tcPr>
          <w:p w14:paraId="653B1C3A"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27B6D78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2C76421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4FD11D41" w14:textId="77777777" w:rsidR="00A418DF" w:rsidRPr="00626405" w:rsidRDefault="00A418DF">
            <w:pPr>
              <w:rPr>
                <w:rFonts w:asciiTheme="minorHAnsi" w:eastAsia="Times New Roman" w:hAnsiTheme="minorHAnsi" w:cstheme="minorHAnsi"/>
                <w:sz w:val="19"/>
                <w:szCs w:val="19"/>
              </w:rPr>
            </w:pPr>
          </w:p>
        </w:tc>
        <w:tc>
          <w:tcPr>
            <w:tcW w:w="406" w:type="pct"/>
            <w:noWrap/>
            <w:hideMark/>
          </w:tcPr>
          <w:p w14:paraId="245C1E5B" w14:textId="77777777" w:rsidR="00A418DF" w:rsidRPr="00626405" w:rsidRDefault="00A418DF">
            <w:pPr>
              <w:rPr>
                <w:rFonts w:asciiTheme="minorHAnsi" w:eastAsia="Times New Roman" w:hAnsiTheme="minorHAnsi" w:cstheme="minorHAnsi"/>
                <w:sz w:val="19"/>
                <w:szCs w:val="19"/>
              </w:rPr>
            </w:pPr>
          </w:p>
        </w:tc>
        <w:tc>
          <w:tcPr>
            <w:tcW w:w="642" w:type="pct"/>
            <w:noWrap/>
            <w:hideMark/>
          </w:tcPr>
          <w:p w14:paraId="7D05576E" w14:textId="77777777" w:rsidR="00A418DF" w:rsidRPr="00626405" w:rsidRDefault="00A418DF">
            <w:pPr>
              <w:rPr>
                <w:rFonts w:asciiTheme="minorHAnsi" w:eastAsia="Times New Roman" w:hAnsiTheme="minorHAnsi" w:cstheme="minorHAnsi"/>
                <w:sz w:val="19"/>
                <w:szCs w:val="19"/>
              </w:rPr>
            </w:pPr>
          </w:p>
        </w:tc>
        <w:tc>
          <w:tcPr>
            <w:tcW w:w="304" w:type="pct"/>
            <w:vMerge/>
            <w:hideMark/>
          </w:tcPr>
          <w:p w14:paraId="50F81703"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5897B84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(300-2,000m2)</w:t>
            </w:r>
          </w:p>
        </w:tc>
        <w:tc>
          <w:tcPr>
            <w:tcW w:w="339" w:type="pct"/>
            <w:noWrap/>
            <w:hideMark/>
          </w:tcPr>
          <w:p w14:paraId="4F84CAF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346A48E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&lt;=2,000m2</w:t>
            </w:r>
          </w:p>
        </w:tc>
        <w:tc>
          <w:tcPr>
            <w:tcW w:w="371" w:type="pct"/>
            <w:noWrap/>
            <w:hideMark/>
          </w:tcPr>
          <w:p w14:paraId="6C7BBF7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$1,074</w:t>
            </w:r>
          </w:p>
        </w:tc>
        <w:tc>
          <w:tcPr>
            <w:tcW w:w="406" w:type="pct"/>
            <w:noWrap/>
            <w:hideMark/>
          </w:tcPr>
          <w:p w14:paraId="626C907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$1,250</w:t>
            </w:r>
          </w:p>
        </w:tc>
        <w:tc>
          <w:tcPr>
            <w:tcW w:w="640" w:type="pct"/>
            <w:noWrap/>
            <w:hideMark/>
          </w:tcPr>
          <w:p w14:paraId="79EE2E04"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$1,279</w:t>
            </w:r>
          </w:p>
        </w:tc>
      </w:tr>
      <w:tr w:rsidR="00D842E4" w:rsidRPr="00626405" w14:paraId="624A7CD1" w14:textId="77777777" w:rsidTr="00D842E4">
        <w:trPr>
          <w:trHeight w:val="240"/>
        </w:trPr>
        <w:tc>
          <w:tcPr>
            <w:tcW w:w="303" w:type="pct"/>
            <w:vMerge/>
            <w:hideMark/>
          </w:tcPr>
          <w:p w14:paraId="59D3110E"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1142313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33679AE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28AE23B3" w14:textId="77777777" w:rsidR="00A418DF" w:rsidRPr="00626405" w:rsidRDefault="00A418DF">
            <w:pPr>
              <w:rPr>
                <w:rFonts w:asciiTheme="minorHAnsi" w:eastAsia="Times New Roman" w:hAnsiTheme="minorHAnsi" w:cstheme="minorHAnsi"/>
                <w:sz w:val="19"/>
                <w:szCs w:val="19"/>
              </w:rPr>
            </w:pPr>
          </w:p>
        </w:tc>
        <w:tc>
          <w:tcPr>
            <w:tcW w:w="406" w:type="pct"/>
            <w:noWrap/>
            <w:hideMark/>
          </w:tcPr>
          <w:p w14:paraId="3B9C6212" w14:textId="77777777" w:rsidR="00A418DF" w:rsidRPr="00626405" w:rsidRDefault="00A418DF">
            <w:pPr>
              <w:rPr>
                <w:rFonts w:asciiTheme="minorHAnsi" w:eastAsia="Times New Roman" w:hAnsiTheme="minorHAnsi" w:cstheme="minorHAnsi"/>
                <w:sz w:val="19"/>
                <w:szCs w:val="19"/>
              </w:rPr>
            </w:pPr>
          </w:p>
        </w:tc>
        <w:tc>
          <w:tcPr>
            <w:tcW w:w="642" w:type="pct"/>
            <w:noWrap/>
            <w:hideMark/>
          </w:tcPr>
          <w:p w14:paraId="796B106C" w14:textId="77777777" w:rsidR="00A418DF" w:rsidRPr="00626405" w:rsidRDefault="00A418DF">
            <w:pPr>
              <w:rPr>
                <w:rFonts w:asciiTheme="minorHAnsi" w:eastAsia="Times New Roman" w:hAnsiTheme="minorHAnsi" w:cstheme="minorHAnsi"/>
                <w:sz w:val="19"/>
                <w:szCs w:val="19"/>
              </w:rPr>
            </w:pPr>
          </w:p>
        </w:tc>
        <w:tc>
          <w:tcPr>
            <w:tcW w:w="304" w:type="pct"/>
            <w:vMerge/>
            <w:hideMark/>
          </w:tcPr>
          <w:p w14:paraId="1B61EECE"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17131A2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(2,000-10,000m2)</w:t>
            </w:r>
          </w:p>
        </w:tc>
        <w:tc>
          <w:tcPr>
            <w:tcW w:w="339" w:type="pct"/>
            <w:noWrap/>
            <w:hideMark/>
          </w:tcPr>
          <w:p w14:paraId="52DED7F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w:t>
            </w:r>
          </w:p>
          <w:p w14:paraId="4A0F95A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1" w:type="pct"/>
            <w:noWrap/>
            <w:hideMark/>
          </w:tcPr>
          <w:p w14:paraId="52ED756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w:t>
            </w:r>
          </w:p>
        </w:tc>
        <w:tc>
          <w:tcPr>
            <w:tcW w:w="406" w:type="pct"/>
            <w:noWrap/>
            <w:hideMark/>
          </w:tcPr>
          <w:p w14:paraId="7ABE81D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$750</w:t>
            </w:r>
          </w:p>
        </w:tc>
        <w:tc>
          <w:tcPr>
            <w:tcW w:w="640" w:type="pct"/>
            <w:noWrap/>
            <w:hideMark/>
          </w:tcPr>
          <w:p w14:paraId="79879ACC"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$768</w:t>
            </w:r>
          </w:p>
        </w:tc>
      </w:tr>
      <w:tr w:rsidR="00D842E4" w:rsidRPr="00626405" w14:paraId="481E5D89" w14:textId="77777777" w:rsidTr="00D842E4">
        <w:trPr>
          <w:trHeight w:val="240"/>
        </w:trPr>
        <w:tc>
          <w:tcPr>
            <w:tcW w:w="303" w:type="pct"/>
            <w:vMerge/>
            <w:hideMark/>
          </w:tcPr>
          <w:p w14:paraId="5EA34FBE"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3A37027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6B6766C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78DEB34F" w14:textId="77777777" w:rsidR="00A418DF" w:rsidRPr="00626405" w:rsidRDefault="00A418DF">
            <w:pPr>
              <w:rPr>
                <w:rFonts w:asciiTheme="minorHAnsi" w:eastAsia="Times New Roman" w:hAnsiTheme="minorHAnsi" w:cstheme="minorHAnsi"/>
                <w:sz w:val="19"/>
                <w:szCs w:val="19"/>
              </w:rPr>
            </w:pPr>
          </w:p>
        </w:tc>
        <w:tc>
          <w:tcPr>
            <w:tcW w:w="406" w:type="pct"/>
            <w:noWrap/>
            <w:hideMark/>
          </w:tcPr>
          <w:p w14:paraId="1291E7CC" w14:textId="77777777" w:rsidR="00A418DF" w:rsidRPr="00626405" w:rsidRDefault="00A418DF">
            <w:pPr>
              <w:rPr>
                <w:rFonts w:asciiTheme="minorHAnsi" w:eastAsia="Times New Roman" w:hAnsiTheme="minorHAnsi" w:cstheme="minorHAnsi"/>
                <w:sz w:val="19"/>
                <w:szCs w:val="19"/>
              </w:rPr>
            </w:pPr>
          </w:p>
        </w:tc>
        <w:tc>
          <w:tcPr>
            <w:tcW w:w="642" w:type="pct"/>
            <w:noWrap/>
            <w:hideMark/>
          </w:tcPr>
          <w:p w14:paraId="02762799" w14:textId="77777777" w:rsidR="00A418DF" w:rsidRPr="00626405" w:rsidRDefault="00A418DF">
            <w:pPr>
              <w:rPr>
                <w:rFonts w:asciiTheme="minorHAnsi" w:eastAsia="Times New Roman" w:hAnsiTheme="minorHAnsi" w:cstheme="minorHAnsi"/>
                <w:sz w:val="19"/>
                <w:szCs w:val="19"/>
              </w:rPr>
            </w:pPr>
          </w:p>
        </w:tc>
        <w:tc>
          <w:tcPr>
            <w:tcW w:w="304" w:type="pct"/>
            <w:vMerge/>
            <w:hideMark/>
          </w:tcPr>
          <w:p w14:paraId="09D9CBB0"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0367CDC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 km (&gt;10,000m2)</w:t>
            </w:r>
          </w:p>
        </w:tc>
        <w:tc>
          <w:tcPr>
            <w:tcW w:w="339" w:type="pct"/>
            <w:noWrap/>
            <w:hideMark/>
          </w:tcPr>
          <w:p w14:paraId="404DDD3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1" w:type="pct"/>
            <w:noWrap/>
            <w:hideMark/>
          </w:tcPr>
          <w:p w14:paraId="062B7B3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w:t>
            </w:r>
          </w:p>
        </w:tc>
        <w:tc>
          <w:tcPr>
            <w:tcW w:w="406" w:type="pct"/>
            <w:noWrap/>
            <w:hideMark/>
          </w:tcPr>
          <w:p w14:paraId="4D21EA4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$500</w:t>
            </w:r>
          </w:p>
        </w:tc>
        <w:tc>
          <w:tcPr>
            <w:tcW w:w="640" w:type="pct"/>
            <w:noWrap/>
            <w:hideMark/>
          </w:tcPr>
          <w:p w14:paraId="29269492"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$512</w:t>
            </w:r>
          </w:p>
        </w:tc>
      </w:tr>
      <w:tr w:rsidR="00D842E4" w:rsidRPr="00626405" w14:paraId="43C05750" w14:textId="77777777" w:rsidTr="00D842E4">
        <w:trPr>
          <w:trHeight w:val="1082"/>
        </w:trPr>
        <w:tc>
          <w:tcPr>
            <w:tcW w:w="303" w:type="pct"/>
            <w:hideMark/>
          </w:tcPr>
          <w:p w14:paraId="4FF728F6"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5</w:t>
            </w:r>
            <w:r w:rsidRPr="00626405">
              <w:rPr>
                <w:rFonts w:asciiTheme="minorHAnsi" w:eastAsia="Times New Roman" w:hAnsiTheme="minorHAnsi" w:cstheme="minorHAnsi"/>
                <w:b/>
                <w:bCs/>
                <w:sz w:val="19"/>
                <w:szCs w:val="19"/>
              </w:rPr>
              <w:br/>
              <w:t>PC1, City Centre</w:t>
            </w:r>
          </w:p>
        </w:tc>
        <w:tc>
          <w:tcPr>
            <w:tcW w:w="424" w:type="pct"/>
            <w:noWrap/>
            <w:hideMark/>
          </w:tcPr>
          <w:p w14:paraId="57EB373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75B113C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25500C3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$5,094</w:t>
            </w:r>
          </w:p>
        </w:tc>
        <w:tc>
          <w:tcPr>
            <w:tcW w:w="406" w:type="pct"/>
            <w:noWrap/>
            <w:hideMark/>
          </w:tcPr>
          <w:p w14:paraId="0AF05A1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$10,000</w:t>
            </w:r>
          </w:p>
        </w:tc>
        <w:tc>
          <w:tcPr>
            <w:tcW w:w="642" w:type="pct"/>
            <w:noWrap/>
            <w:hideMark/>
          </w:tcPr>
          <w:p w14:paraId="41BCF73A"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$10,234</w:t>
            </w:r>
          </w:p>
        </w:tc>
        <w:tc>
          <w:tcPr>
            <w:tcW w:w="304" w:type="pct"/>
            <w:hideMark/>
          </w:tcPr>
          <w:p w14:paraId="096541DE"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5</w:t>
            </w:r>
            <w:r w:rsidRPr="00626405">
              <w:rPr>
                <w:rFonts w:asciiTheme="minorHAnsi" w:eastAsia="Times New Roman" w:hAnsiTheme="minorHAnsi" w:cstheme="minorHAnsi"/>
                <w:b/>
                <w:bCs/>
                <w:sz w:val="19"/>
                <w:szCs w:val="19"/>
              </w:rPr>
              <w:br/>
              <w:t>PC1, City Centre</w:t>
            </w:r>
          </w:p>
        </w:tc>
        <w:tc>
          <w:tcPr>
            <w:tcW w:w="473" w:type="pct"/>
            <w:noWrap/>
            <w:hideMark/>
          </w:tcPr>
          <w:p w14:paraId="0C9C944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6DF21FB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7CB7B63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$9,964</w:t>
            </w:r>
          </w:p>
        </w:tc>
        <w:tc>
          <w:tcPr>
            <w:tcW w:w="406" w:type="pct"/>
            <w:noWrap/>
            <w:hideMark/>
          </w:tcPr>
          <w:p w14:paraId="2ED5B32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$12,000</w:t>
            </w:r>
          </w:p>
        </w:tc>
        <w:tc>
          <w:tcPr>
            <w:tcW w:w="640" w:type="pct"/>
            <w:noWrap/>
            <w:hideMark/>
          </w:tcPr>
          <w:p w14:paraId="57466C94"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$12,281</w:t>
            </w:r>
          </w:p>
        </w:tc>
      </w:tr>
      <w:tr w:rsidR="00D842E4" w:rsidRPr="00626405" w14:paraId="77059ECC" w14:textId="77777777" w:rsidTr="00D842E4">
        <w:trPr>
          <w:trHeight w:val="1308"/>
        </w:trPr>
        <w:tc>
          <w:tcPr>
            <w:tcW w:w="303" w:type="pct"/>
            <w:hideMark/>
          </w:tcPr>
          <w:p w14:paraId="44E260F8"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6</w:t>
            </w:r>
            <w:r w:rsidRPr="00626405">
              <w:rPr>
                <w:rFonts w:asciiTheme="minorHAnsi" w:eastAsia="Times New Roman" w:hAnsiTheme="minorHAnsi" w:cstheme="minorHAnsi"/>
                <w:b/>
                <w:bCs/>
                <w:sz w:val="19"/>
                <w:szCs w:val="19"/>
              </w:rPr>
              <w:br/>
              <w:t>PC2, Regional Centre</w:t>
            </w:r>
          </w:p>
        </w:tc>
        <w:tc>
          <w:tcPr>
            <w:tcW w:w="424" w:type="pct"/>
            <w:noWrap/>
            <w:hideMark/>
          </w:tcPr>
          <w:p w14:paraId="3BAED9D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3DE70AF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639C1F4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$2,000</w:t>
            </w:r>
          </w:p>
        </w:tc>
        <w:tc>
          <w:tcPr>
            <w:tcW w:w="406" w:type="pct"/>
            <w:noWrap/>
            <w:hideMark/>
          </w:tcPr>
          <w:p w14:paraId="77691BE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$1,250</w:t>
            </w:r>
          </w:p>
        </w:tc>
        <w:tc>
          <w:tcPr>
            <w:tcW w:w="642" w:type="pct"/>
            <w:noWrap/>
            <w:hideMark/>
          </w:tcPr>
          <w:p w14:paraId="165FFB02"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$1,279</w:t>
            </w:r>
          </w:p>
        </w:tc>
        <w:tc>
          <w:tcPr>
            <w:tcW w:w="304" w:type="pct"/>
            <w:hideMark/>
          </w:tcPr>
          <w:p w14:paraId="7B2D34E5"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6</w:t>
            </w:r>
            <w:r w:rsidRPr="00626405">
              <w:rPr>
                <w:rFonts w:asciiTheme="minorHAnsi" w:eastAsia="Times New Roman" w:hAnsiTheme="minorHAnsi" w:cstheme="minorHAnsi"/>
                <w:b/>
                <w:bCs/>
                <w:sz w:val="19"/>
                <w:szCs w:val="19"/>
              </w:rPr>
              <w:br/>
              <w:t>PC2, Regional Centre</w:t>
            </w:r>
          </w:p>
        </w:tc>
        <w:tc>
          <w:tcPr>
            <w:tcW w:w="473" w:type="pct"/>
            <w:noWrap/>
            <w:hideMark/>
          </w:tcPr>
          <w:p w14:paraId="105325B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60DB708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5D7956C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$1,265</w:t>
            </w:r>
          </w:p>
        </w:tc>
        <w:tc>
          <w:tcPr>
            <w:tcW w:w="406" w:type="pct"/>
            <w:noWrap/>
            <w:hideMark/>
          </w:tcPr>
          <w:p w14:paraId="130287F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$1,250</w:t>
            </w:r>
          </w:p>
        </w:tc>
        <w:tc>
          <w:tcPr>
            <w:tcW w:w="640" w:type="pct"/>
            <w:noWrap/>
            <w:hideMark/>
          </w:tcPr>
          <w:p w14:paraId="63275570"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$1,279</w:t>
            </w:r>
          </w:p>
        </w:tc>
      </w:tr>
      <w:tr w:rsidR="00D842E4" w:rsidRPr="00626405" w14:paraId="263E6800" w14:textId="77777777" w:rsidTr="00D842E4">
        <w:trPr>
          <w:trHeight w:val="240"/>
        </w:trPr>
        <w:tc>
          <w:tcPr>
            <w:tcW w:w="303" w:type="pct"/>
            <w:vMerge w:val="restart"/>
            <w:hideMark/>
          </w:tcPr>
          <w:p w14:paraId="2DA9F4A4"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 xml:space="preserve">Group 7 </w:t>
            </w:r>
            <w:r w:rsidRPr="00626405">
              <w:rPr>
                <w:rFonts w:asciiTheme="minorHAnsi" w:eastAsia="Times New Roman" w:hAnsiTheme="minorHAnsi" w:cstheme="minorHAnsi"/>
                <w:b/>
                <w:bCs/>
                <w:sz w:val="19"/>
                <w:szCs w:val="19"/>
              </w:rPr>
              <w:br/>
              <w:t>MC</w:t>
            </w:r>
          </w:p>
        </w:tc>
        <w:tc>
          <w:tcPr>
            <w:tcW w:w="424" w:type="pct"/>
            <w:noWrap/>
            <w:hideMark/>
          </w:tcPr>
          <w:p w14:paraId="6C1B0D3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0-5km</w:t>
            </w:r>
          </w:p>
        </w:tc>
        <w:tc>
          <w:tcPr>
            <w:tcW w:w="320" w:type="pct"/>
            <w:noWrap/>
            <w:hideMark/>
          </w:tcPr>
          <w:p w14:paraId="64D70EC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295F0F2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$2,000</w:t>
            </w:r>
          </w:p>
        </w:tc>
        <w:tc>
          <w:tcPr>
            <w:tcW w:w="406" w:type="pct"/>
            <w:noWrap/>
            <w:hideMark/>
          </w:tcPr>
          <w:p w14:paraId="3ED55F1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2" w:type="pct"/>
            <w:noWrap/>
            <w:hideMark/>
          </w:tcPr>
          <w:p w14:paraId="1AAD4B2C"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c>
          <w:tcPr>
            <w:tcW w:w="304" w:type="pct"/>
            <w:vMerge w:val="restart"/>
            <w:hideMark/>
          </w:tcPr>
          <w:p w14:paraId="0529A6B6"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 xml:space="preserve">Group 7 </w:t>
            </w:r>
            <w:r w:rsidRPr="00626405">
              <w:rPr>
                <w:rFonts w:asciiTheme="minorHAnsi" w:eastAsia="Times New Roman" w:hAnsiTheme="minorHAnsi" w:cstheme="minorHAnsi"/>
                <w:b/>
                <w:bCs/>
                <w:sz w:val="19"/>
                <w:szCs w:val="19"/>
              </w:rPr>
              <w:br/>
              <w:t>MC</w:t>
            </w:r>
          </w:p>
        </w:tc>
        <w:tc>
          <w:tcPr>
            <w:tcW w:w="473" w:type="pct"/>
            <w:noWrap/>
            <w:hideMark/>
          </w:tcPr>
          <w:p w14:paraId="29ED51C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0-5km</w:t>
            </w:r>
          </w:p>
        </w:tc>
        <w:tc>
          <w:tcPr>
            <w:tcW w:w="339" w:type="pct"/>
            <w:noWrap/>
            <w:hideMark/>
          </w:tcPr>
          <w:p w14:paraId="1067524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66CD3C5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$5,019</w:t>
            </w:r>
          </w:p>
        </w:tc>
        <w:tc>
          <w:tcPr>
            <w:tcW w:w="406" w:type="pct"/>
            <w:noWrap/>
            <w:hideMark/>
          </w:tcPr>
          <w:p w14:paraId="6A90FD2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0" w:type="pct"/>
            <w:noWrap/>
            <w:hideMark/>
          </w:tcPr>
          <w:p w14:paraId="574C53F9"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r>
      <w:tr w:rsidR="00D842E4" w:rsidRPr="00626405" w14:paraId="4760328E" w14:textId="77777777" w:rsidTr="00D842E4">
        <w:trPr>
          <w:trHeight w:val="240"/>
        </w:trPr>
        <w:tc>
          <w:tcPr>
            <w:tcW w:w="303" w:type="pct"/>
            <w:vMerge/>
            <w:hideMark/>
          </w:tcPr>
          <w:p w14:paraId="43289B18" w14:textId="77777777" w:rsidR="00A418DF" w:rsidRPr="00626405" w:rsidRDefault="00A418DF">
            <w:pPr>
              <w:rPr>
                <w:rFonts w:asciiTheme="minorHAnsi" w:eastAsia="Times New Roman" w:hAnsiTheme="minorHAnsi" w:cstheme="minorHAnsi"/>
                <w:b/>
                <w:bCs/>
                <w:sz w:val="19"/>
                <w:szCs w:val="19"/>
              </w:rPr>
            </w:pPr>
          </w:p>
        </w:tc>
        <w:tc>
          <w:tcPr>
            <w:tcW w:w="424" w:type="pct"/>
            <w:hideMark/>
          </w:tcPr>
          <w:p w14:paraId="07D2D26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 km</w:t>
            </w:r>
          </w:p>
        </w:tc>
        <w:tc>
          <w:tcPr>
            <w:tcW w:w="320" w:type="pct"/>
            <w:noWrap/>
            <w:hideMark/>
          </w:tcPr>
          <w:p w14:paraId="3DDF1F8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33C92A8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406" w:type="pct"/>
            <w:noWrap/>
            <w:hideMark/>
          </w:tcPr>
          <w:p w14:paraId="4772390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2" w:type="pct"/>
            <w:noWrap/>
            <w:hideMark/>
          </w:tcPr>
          <w:p w14:paraId="04022779"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c>
          <w:tcPr>
            <w:tcW w:w="304" w:type="pct"/>
            <w:vMerge/>
            <w:hideMark/>
          </w:tcPr>
          <w:p w14:paraId="61B0F857" w14:textId="77777777" w:rsidR="00A418DF" w:rsidRPr="00626405" w:rsidRDefault="00A418DF">
            <w:pPr>
              <w:rPr>
                <w:rFonts w:asciiTheme="minorHAnsi" w:eastAsia="Times New Roman" w:hAnsiTheme="minorHAnsi" w:cstheme="minorHAnsi"/>
                <w:b/>
                <w:bCs/>
                <w:sz w:val="19"/>
                <w:szCs w:val="19"/>
              </w:rPr>
            </w:pPr>
          </w:p>
        </w:tc>
        <w:tc>
          <w:tcPr>
            <w:tcW w:w="473" w:type="pct"/>
            <w:hideMark/>
          </w:tcPr>
          <w:p w14:paraId="5D3401F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 km</w:t>
            </w:r>
          </w:p>
        </w:tc>
        <w:tc>
          <w:tcPr>
            <w:tcW w:w="339" w:type="pct"/>
            <w:noWrap/>
            <w:hideMark/>
          </w:tcPr>
          <w:p w14:paraId="2F3C2AD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32441FD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$1,942</w:t>
            </w:r>
          </w:p>
        </w:tc>
        <w:tc>
          <w:tcPr>
            <w:tcW w:w="406" w:type="pct"/>
            <w:noWrap/>
            <w:hideMark/>
          </w:tcPr>
          <w:p w14:paraId="7A87767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0" w:type="pct"/>
            <w:noWrap/>
            <w:hideMark/>
          </w:tcPr>
          <w:p w14:paraId="39D8A5DF"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r>
      <w:tr w:rsidR="00D842E4" w:rsidRPr="00626405" w14:paraId="67FFD185" w14:textId="77777777" w:rsidTr="00D842E4">
        <w:trPr>
          <w:trHeight w:val="676"/>
        </w:trPr>
        <w:tc>
          <w:tcPr>
            <w:tcW w:w="303" w:type="pct"/>
            <w:vMerge w:val="restart"/>
            <w:hideMark/>
          </w:tcPr>
          <w:p w14:paraId="5080438F"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lastRenderedPageBreak/>
              <w:t>Group 8</w:t>
            </w:r>
            <w:r w:rsidRPr="00626405">
              <w:rPr>
                <w:rFonts w:asciiTheme="minorHAnsi" w:eastAsia="Times New Roman" w:hAnsiTheme="minorHAnsi" w:cstheme="minorHAnsi"/>
                <w:b/>
                <w:bCs/>
                <w:sz w:val="19"/>
                <w:szCs w:val="19"/>
              </w:rPr>
              <w:br/>
              <w:t>DC1,</w:t>
            </w:r>
            <w:r w:rsidRPr="00626405">
              <w:rPr>
                <w:rFonts w:asciiTheme="minorHAnsi" w:eastAsia="Times New Roman" w:hAnsiTheme="minorHAnsi" w:cstheme="minorHAnsi"/>
                <w:b/>
                <w:bCs/>
                <w:sz w:val="19"/>
                <w:szCs w:val="19"/>
              </w:rPr>
              <w:br/>
              <w:t>DC2,</w:t>
            </w:r>
            <w:r w:rsidRPr="00626405">
              <w:rPr>
                <w:rFonts w:asciiTheme="minorHAnsi" w:eastAsia="Times New Roman" w:hAnsiTheme="minorHAnsi" w:cstheme="minorHAnsi"/>
                <w:b/>
                <w:bCs/>
                <w:sz w:val="19"/>
                <w:szCs w:val="19"/>
              </w:rPr>
              <w:br/>
              <w:t>SC4</w:t>
            </w:r>
          </w:p>
        </w:tc>
        <w:tc>
          <w:tcPr>
            <w:tcW w:w="424" w:type="pct"/>
            <w:noWrap/>
            <w:hideMark/>
          </w:tcPr>
          <w:p w14:paraId="63AC93D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0-5 km</w:t>
            </w:r>
          </w:p>
        </w:tc>
        <w:tc>
          <w:tcPr>
            <w:tcW w:w="320" w:type="pct"/>
            <w:noWrap/>
            <w:hideMark/>
          </w:tcPr>
          <w:p w14:paraId="6EB0CFE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1025F77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2" w:type="pct"/>
            <w:noWrap/>
            <w:hideMark/>
          </w:tcPr>
          <w:p w14:paraId="1B92680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406" w:type="pct"/>
            <w:noWrap/>
            <w:hideMark/>
          </w:tcPr>
          <w:p w14:paraId="5AAD439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$2,000</w:t>
            </w:r>
          </w:p>
        </w:tc>
        <w:tc>
          <w:tcPr>
            <w:tcW w:w="642" w:type="pct"/>
            <w:noWrap/>
            <w:hideMark/>
          </w:tcPr>
          <w:p w14:paraId="44078F90"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$2,047</w:t>
            </w:r>
          </w:p>
        </w:tc>
        <w:tc>
          <w:tcPr>
            <w:tcW w:w="304" w:type="pct"/>
            <w:vMerge w:val="restart"/>
            <w:hideMark/>
          </w:tcPr>
          <w:p w14:paraId="711B639F"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8</w:t>
            </w:r>
            <w:r w:rsidRPr="00626405">
              <w:rPr>
                <w:rFonts w:asciiTheme="minorHAnsi" w:eastAsia="Times New Roman" w:hAnsiTheme="minorHAnsi" w:cstheme="minorHAnsi"/>
                <w:b/>
                <w:bCs/>
                <w:sz w:val="19"/>
                <w:szCs w:val="19"/>
              </w:rPr>
              <w:br/>
              <w:t>DC1,</w:t>
            </w:r>
            <w:r w:rsidRPr="00626405">
              <w:rPr>
                <w:rFonts w:asciiTheme="minorHAnsi" w:eastAsia="Times New Roman" w:hAnsiTheme="minorHAnsi" w:cstheme="minorHAnsi"/>
                <w:b/>
                <w:bCs/>
                <w:sz w:val="19"/>
                <w:szCs w:val="19"/>
              </w:rPr>
              <w:br/>
              <w:t>DC2,</w:t>
            </w:r>
            <w:r w:rsidRPr="00626405">
              <w:rPr>
                <w:rFonts w:asciiTheme="minorHAnsi" w:eastAsia="Times New Roman" w:hAnsiTheme="minorHAnsi" w:cstheme="minorHAnsi"/>
                <w:b/>
                <w:bCs/>
                <w:sz w:val="19"/>
                <w:szCs w:val="19"/>
              </w:rPr>
              <w:br/>
              <w:t>SC4</w:t>
            </w:r>
          </w:p>
        </w:tc>
        <w:tc>
          <w:tcPr>
            <w:tcW w:w="473" w:type="pct"/>
            <w:noWrap/>
            <w:hideMark/>
          </w:tcPr>
          <w:p w14:paraId="42C9C29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0-5 km</w:t>
            </w:r>
          </w:p>
        </w:tc>
        <w:tc>
          <w:tcPr>
            <w:tcW w:w="339" w:type="pct"/>
            <w:noWrap/>
            <w:hideMark/>
          </w:tcPr>
          <w:p w14:paraId="513A45F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 &lt;=10,000m2</w:t>
            </w:r>
          </w:p>
        </w:tc>
        <w:tc>
          <w:tcPr>
            <w:tcW w:w="371" w:type="pct"/>
            <w:noWrap/>
            <w:hideMark/>
          </w:tcPr>
          <w:p w14:paraId="439ACFE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$2,261</w:t>
            </w:r>
          </w:p>
        </w:tc>
        <w:tc>
          <w:tcPr>
            <w:tcW w:w="406" w:type="pct"/>
            <w:noWrap/>
            <w:hideMark/>
          </w:tcPr>
          <w:p w14:paraId="25277D9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$2,000</w:t>
            </w:r>
          </w:p>
        </w:tc>
        <w:tc>
          <w:tcPr>
            <w:tcW w:w="640" w:type="pct"/>
            <w:noWrap/>
            <w:hideMark/>
          </w:tcPr>
          <w:p w14:paraId="770A7A39"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$2,047</w:t>
            </w:r>
          </w:p>
        </w:tc>
      </w:tr>
      <w:tr w:rsidR="00D842E4" w:rsidRPr="00626405" w14:paraId="2054E604" w14:textId="77777777" w:rsidTr="00D842E4">
        <w:trPr>
          <w:trHeight w:val="676"/>
        </w:trPr>
        <w:tc>
          <w:tcPr>
            <w:tcW w:w="303" w:type="pct"/>
            <w:vMerge/>
            <w:hideMark/>
          </w:tcPr>
          <w:p w14:paraId="5C15BC0C"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48DC054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0-5 km</w:t>
            </w:r>
          </w:p>
        </w:tc>
        <w:tc>
          <w:tcPr>
            <w:tcW w:w="320" w:type="pct"/>
            <w:noWrap/>
            <w:hideMark/>
          </w:tcPr>
          <w:p w14:paraId="3BC45F3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2" w:type="pct"/>
            <w:noWrap/>
            <w:hideMark/>
          </w:tcPr>
          <w:p w14:paraId="7785D80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$500</w:t>
            </w:r>
          </w:p>
        </w:tc>
        <w:tc>
          <w:tcPr>
            <w:tcW w:w="406" w:type="pct"/>
            <w:noWrap/>
            <w:hideMark/>
          </w:tcPr>
          <w:p w14:paraId="64BDB24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2" w:type="pct"/>
            <w:noWrap/>
            <w:hideMark/>
          </w:tcPr>
          <w:p w14:paraId="5C6E1680"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c>
          <w:tcPr>
            <w:tcW w:w="304" w:type="pct"/>
            <w:vMerge/>
            <w:hideMark/>
          </w:tcPr>
          <w:p w14:paraId="0662273D"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7E87F08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0-5 km</w:t>
            </w:r>
          </w:p>
        </w:tc>
        <w:tc>
          <w:tcPr>
            <w:tcW w:w="339" w:type="pct"/>
            <w:noWrap/>
            <w:hideMark/>
          </w:tcPr>
          <w:p w14:paraId="4022582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1" w:type="pct"/>
            <w:noWrap/>
            <w:hideMark/>
          </w:tcPr>
          <w:p w14:paraId="009DDC5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$1,800</w:t>
            </w:r>
          </w:p>
        </w:tc>
        <w:tc>
          <w:tcPr>
            <w:tcW w:w="406" w:type="pct"/>
            <w:noWrap/>
            <w:hideMark/>
          </w:tcPr>
          <w:p w14:paraId="4319CFB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0" w:type="pct"/>
            <w:noWrap/>
            <w:hideMark/>
          </w:tcPr>
          <w:p w14:paraId="5042737A"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r>
      <w:tr w:rsidR="00D842E4" w:rsidRPr="00626405" w14:paraId="6DA154F7" w14:textId="77777777" w:rsidTr="00D842E4">
        <w:trPr>
          <w:trHeight w:val="676"/>
        </w:trPr>
        <w:tc>
          <w:tcPr>
            <w:tcW w:w="303" w:type="pct"/>
            <w:vMerge/>
            <w:hideMark/>
          </w:tcPr>
          <w:p w14:paraId="7408E0FF"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13AC83A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 km</w:t>
            </w:r>
          </w:p>
        </w:tc>
        <w:tc>
          <w:tcPr>
            <w:tcW w:w="320" w:type="pct"/>
            <w:noWrap/>
            <w:hideMark/>
          </w:tcPr>
          <w:p w14:paraId="5C43A8F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2AB5B28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2" w:type="pct"/>
            <w:noWrap/>
            <w:hideMark/>
          </w:tcPr>
          <w:p w14:paraId="178F5BC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$1,316</w:t>
            </w:r>
          </w:p>
        </w:tc>
        <w:tc>
          <w:tcPr>
            <w:tcW w:w="406" w:type="pct"/>
            <w:noWrap/>
            <w:hideMark/>
          </w:tcPr>
          <w:p w14:paraId="71C0E6F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$1,000</w:t>
            </w:r>
          </w:p>
        </w:tc>
        <w:tc>
          <w:tcPr>
            <w:tcW w:w="642" w:type="pct"/>
            <w:noWrap/>
            <w:hideMark/>
          </w:tcPr>
          <w:p w14:paraId="10696D5F"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$1,023</w:t>
            </w:r>
          </w:p>
        </w:tc>
        <w:tc>
          <w:tcPr>
            <w:tcW w:w="304" w:type="pct"/>
            <w:vMerge/>
            <w:hideMark/>
          </w:tcPr>
          <w:p w14:paraId="37958EAF"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7F8F99C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 km</w:t>
            </w:r>
          </w:p>
        </w:tc>
        <w:tc>
          <w:tcPr>
            <w:tcW w:w="339" w:type="pct"/>
            <w:noWrap/>
            <w:hideMark/>
          </w:tcPr>
          <w:p w14:paraId="430A543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 &lt;=10,000m2</w:t>
            </w:r>
          </w:p>
        </w:tc>
        <w:tc>
          <w:tcPr>
            <w:tcW w:w="371" w:type="pct"/>
            <w:noWrap/>
            <w:hideMark/>
          </w:tcPr>
          <w:p w14:paraId="7E4D600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$1,630</w:t>
            </w:r>
          </w:p>
        </w:tc>
        <w:tc>
          <w:tcPr>
            <w:tcW w:w="406" w:type="pct"/>
            <w:noWrap/>
            <w:hideMark/>
          </w:tcPr>
          <w:p w14:paraId="7969C02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$1,000</w:t>
            </w:r>
          </w:p>
        </w:tc>
        <w:tc>
          <w:tcPr>
            <w:tcW w:w="640" w:type="pct"/>
            <w:noWrap/>
            <w:hideMark/>
          </w:tcPr>
          <w:p w14:paraId="68FDDA01"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$1,023</w:t>
            </w:r>
          </w:p>
        </w:tc>
      </w:tr>
      <w:tr w:rsidR="00D842E4" w:rsidRPr="00626405" w14:paraId="0C2FF843" w14:textId="77777777" w:rsidTr="00D842E4">
        <w:trPr>
          <w:trHeight w:val="676"/>
        </w:trPr>
        <w:tc>
          <w:tcPr>
            <w:tcW w:w="303" w:type="pct"/>
            <w:vMerge/>
            <w:hideMark/>
          </w:tcPr>
          <w:p w14:paraId="61458A8E"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43E1491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 km</w:t>
            </w:r>
          </w:p>
        </w:tc>
        <w:tc>
          <w:tcPr>
            <w:tcW w:w="320" w:type="pct"/>
            <w:noWrap/>
            <w:hideMark/>
          </w:tcPr>
          <w:p w14:paraId="34BEF47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2" w:type="pct"/>
            <w:noWrap/>
            <w:hideMark/>
          </w:tcPr>
          <w:p w14:paraId="1CB4662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w:t>
            </w:r>
          </w:p>
        </w:tc>
        <w:tc>
          <w:tcPr>
            <w:tcW w:w="406" w:type="pct"/>
            <w:noWrap/>
            <w:hideMark/>
          </w:tcPr>
          <w:p w14:paraId="4FBF842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$500</w:t>
            </w:r>
          </w:p>
        </w:tc>
        <w:tc>
          <w:tcPr>
            <w:tcW w:w="642" w:type="pct"/>
            <w:noWrap/>
            <w:hideMark/>
          </w:tcPr>
          <w:p w14:paraId="013D25BC"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$512</w:t>
            </w:r>
          </w:p>
        </w:tc>
        <w:tc>
          <w:tcPr>
            <w:tcW w:w="304" w:type="pct"/>
            <w:vMerge/>
            <w:hideMark/>
          </w:tcPr>
          <w:p w14:paraId="21DD49CE"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416539A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 km</w:t>
            </w:r>
          </w:p>
        </w:tc>
        <w:tc>
          <w:tcPr>
            <w:tcW w:w="339" w:type="pct"/>
            <w:noWrap/>
            <w:hideMark/>
          </w:tcPr>
          <w:p w14:paraId="6360BA0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1" w:type="pct"/>
            <w:noWrap/>
            <w:hideMark/>
          </w:tcPr>
          <w:p w14:paraId="10CC98B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$790</w:t>
            </w:r>
          </w:p>
        </w:tc>
        <w:tc>
          <w:tcPr>
            <w:tcW w:w="406" w:type="pct"/>
            <w:noWrap/>
            <w:hideMark/>
          </w:tcPr>
          <w:p w14:paraId="140BBB5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$500</w:t>
            </w:r>
          </w:p>
        </w:tc>
        <w:tc>
          <w:tcPr>
            <w:tcW w:w="640" w:type="pct"/>
            <w:noWrap/>
            <w:hideMark/>
          </w:tcPr>
          <w:p w14:paraId="211DB831"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$512</w:t>
            </w:r>
          </w:p>
        </w:tc>
      </w:tr>
      <w:tr w:rsidR="00D842E4" w:rsidRPr="00626405" w14:paraId="7C0161AB" w14:textId="77777777" w:rsidTr="00D842E4">
        <w:trPr>
          <w:trHeight w:val="646"/>
        </w:trPr>
        <w:tc>
          <w:tcPr>
            <w:tcW w:w="303" w:type="pct"/>
            <w:hideMark/>
          </w:tcPr>
          <w:p w14:paraId="2753C841"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9</w:t>
            </w:r>
            <w:r w:rsidRPr="00626405">
              <w:rPr>
                <w:rFonts w:asciiTheme="minorHAnsi" w:eastAsia="Times New Roman" w:hAnsiTheme="minorHAnsi" w:cstheme="minorHAnsi"/>
                <w:b/>
                <w:bCs/>
                <w:sz w:val="19"/>
                <w:szCs w:val="19"/>
              </w:rPr>
              <w:br/>
              <w:t>NC</w:t>
            </w:r>
          </w:p>
        </w:tc>
        <w:tc>
          <w:tcPr>
            <w:tcW w:w="424" w:type="pct"/>
            <w:hideMark/>
          </w:tcPr>
          <w:p w14:paraId="54363C01"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 </w:t>
            </w:r>
          </w:p>
        </w:tc>
        <w:tc>
          <w:tcPr>
            <w:tcW w:w="320" w:type="pct"/>
            <w:noWrap/>
            <w:hideMark/>
          </w:tcPr>
          <w:p w14:paraId="3FA8DCC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4C29FBF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$750</w:t>
            </w:r>
          </w:p>
        </w:tc>
        <w:tc>
          <w:tcPr>
            <w:tcW w:w="406" w:type="pct"/>
            <w:noWrap/>
            <w:hideMark/>
          </w:tcPr>
          <w:p w14:paraId="01B4AF8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$1,000</w:t>
            </w:r>
          </w:p>
        </w:tc>
        <w:tc>
          <w:tcPr>
            <w:tcW w:w="642" w:type="pct"/>
            <w:noWrap/>
            <w:hideMark/>
          </w:tcPr>
          <w:p w14:paraId="0BBF156E"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$1,023</w:t>
            </w:r>
          </w:p>
        </w:tc>
        <w:tc>
          <w:tcPr>
            <w:tcW w:w="304" w:type="pct"/>
            <w:hideMark/>
          </w:tcPr>
          <w:p w14:paraId="3CA5DDB4"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9</w:t>
            </w:r>
            <w:r w:rsidRPr="00626405">
              <w:rPr>
                <w:rFonts w:asciiTheme="minorHAnsi" w:eastAsia="Times New Roman" w:hAnsiTheme="minorHAnsi" w:cstheme="minorHAnsi"/>
                <w:b/>
                <w:bCs/>
                <w:sz w:val="19"/>
                <w:szCs w:val="19"/>
              </w:rPr>
              <w:br/>
              <w:t>NC</w:t>
            </w:r>
          </w:p>
        </w:tc>
        <w:tc>
          <w:tcPr>
            <w:tcW w:w="473" w:type="pct"/>
            <w:noWrap/>
            <w:hideMark/>
          </w:tcPr>
          <w:p w14:paraId="42370A7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549937B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14FC5CE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$1,497</w:t>
            </w:r>
          </w:p>
        </w:tc>
        <w:tc>
          <w:tcPr>
            <w:tcW w:w="406" w:type="pct"/>
            <w:noWrap/>
            <w:hideMark/>
          </w:tcPr>
          <w:p w14:paraId="3085AEF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$1,500</w:t>
            </w:r>
          </w:p>
        </w:tc>
        <w:tc>
          <w:tcPr>
            <w:tcW w:w="640" w:type="pct"/>
            <w:noWrap/>
            <w:hideMark/>
          </w:tcPr>
          <w:p w14:paraId="1395FC6B"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$1,535</w:t>
            </w:r>
          </w:p>
        </w:tc>
      </w:tr>
      <w:tr w:rsidR="00D842E4" w:rsidRPr="00626405" w14:paraId="774FE960" w14:textId="77777777" w:rsidTr="00D842E4">
        <w:trPr>
          <w:trHeight w:val="676"/>
        </w:trPr>
        <w:tc>
          <w:tcPr>
            <w:tcW w:w="303" w:type="pct"/>
            <w:vMerge w:val="restart"/>
            <w:hideMark/>
          </w:tcPr>
          <w:p w14:paraId="5C0CE44A"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10</w:t>
            </w:r>
            <w:r w:rsidRPr="00626405">
              <w:rPr>
                <w:rFonts w:asciiTheme="minorHAnsi" w:eastAsia="Times New Roman" w:hAnsiTheme="minorHAnsi" w:cstheme="minorHAnsi"/>
                <w:b/>
                <w:bCs/>
                <w:sz w:val="19"/>
                <w:szCs w:val="19"/>
              </w:rPr>
              <w:br/>
              <w:t>LI,</w:t>
            </w:r>
            <w:r w:rsidRPr="00626405">
              <w:rPr>
                <w:rFonts w:asciiTheme="minorHAnsi" w:eastAsia="Times New Roman" w:hAnsiTheme="minorHAnsi" w:cstheme="minorHAnsi"/>
                <w:b/>
                <w:bCs/>
                <w:sz w:val="19"/>
                <w:szCs w:val="19"/>
              </w:rPr>
              <w:br/>
              <w:t>IN1,</w:t>
            </w:r>
            <w:r w:rsidRPr="00626405">
              <w:rPr>
                <w:rFonts w:asciiTheme="minorHAnsi" w:eastAsia="Times New Roman" w:hAnsiTheme="minorHAnsi" w:cstheme="minorHAnsi"/>
                <w:b/>
                <w:bCs/>
                <w:sz w:val="19"/>
                <w:szCs w:val="19"/>
              </w:rPr>
              <w:br/>
              <w:t>IN2,</w:t>
            </w:r>
            <w:r w:rsidRPr="00626405">
              <w:rPr>
                <w:rFonts w:asciiTheme="minorHAnsi" w:eastAsia="Times New Roman" w:hAnsiTheme="minorHAnsi" w:cstheme="minorHAnsi"/>
                <w:b/>
                <w:bCs/>
                <w:sz w:val="19"/>
                <w:szCs w:val="19"/>
              </w:rPr>
              <w:br/>
              <w:t>IN3,</w:t>
            </w:r>
            <w:r w:rsidRPr="00626405">
              <w:rPr>
                <w:rFonts w:asciiTheme="minorHAnsi" w:eastAsia="Times New Roman" w:hAnsiTheme="minorHAnsi" w:cstheme="minorHAnsi"/>
                <w:b/>
                <w:bCs/>
                <w:sz w:val="19"/>
                <w:szCs w:val="19"/>
              </w:rPr>
              <w:br/>
              <w:t>SI</w:t>
            </w:r>
          </w:p>
        </w:tc>
        <w:tc>
          <w:tcPr>
            <w:tcW w:w="424" w:type="pct"/>
            <w:noWrap/>
            <w:hideMark/>
          </w:tcPr>
          <w:p w14:paraId="759EDEC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6AD611D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3178893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&lt;=4,000m2</w:t>
            </w:r>
          </w:p>
        </w:tc>
        <w:tc>
          <w:tcPr>
            <w:tcW w:w="372" w:type="pct"/>
            <w:noWrap/>
            <w:hideMark/>
          </w:tcPr>
          <w:p w14:paraId="7835619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$431</w:t>
            </w:r>
          </w:p>
        </w:tc>
        <w:tc>
          <w:tcPr>
            <w:tcW w:w="406" w:type="pct"/>
            <w:noWrap/>
            <w:hideMark/>
          </w:tcPr>
          <w:p w14:paraId="32EDD0C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$600</w:t>
            </w:r>
          </w:p>
        </w:tc>
        <w:tc>
          <w:tcPr>
            <w:tcW w:w="642" w:type="pct"/>
            <w:noWrap/>
            <w:hideMark/>
          </w:tcPr>
          <w:p w14:paraId="686FEE29"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$614</w:t>
            </w:r>
          </w:p>
        </w:tc>
        <w:tc>
          <w:tcPr>
            <w:tcW w:w="304" w:type="pct"/>
            <w:vMerge w:val="restart"/>
            <w:hideMark/>
          </w:tcPr>
          <w:p w14:paraId="291082BF"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10</w:t>
            </w:r>
            <w:r w:rsidRPr="00626405">
              <w:rPr>
                <w:rFonts w:asciiTheme="minorHAnsi" w:eastAsia="Times New Roman" w:hAnsiTheme="minorHAnsi" w:cstheme="minorHAnsi"/>
                <w:b/>
                <w:bCs/>
                <w:sz w:val="19"/>
                <w:szCs w:val="19"/>
              </w:rPr>
              <w:br/>
              <w:t>LI,</w:t>
            </w:r>
            <w:r w:rsidRPr="00626405">
              <w:rPr>
                <w:rFonts w:asciiTheme="minorHAnsi" w:eastAsia="Times New Roman" w:hAnsiTheme="minorHAnsi" w:cstheme="minorHAnsi"/>
                <w:b/>
                <w:bCs/>
                <w:sz w:val="19"/>
                <w:szCs w:val="19"/>
              </w:rPr>
              <w:br/>
              <w:t>IN1,</w:t>
            </w:r>
            <w:r w:rsidRPr="00626405">
              <w:rPr>
                <w:rFonts w:asciiTheme="minorHAnsi" w:eastAsia="Times New Roman" w:hAnsiTheme="minorHAnsi" w:cstheme="minorHAnsi"/>
                <w:b/>
                <w:bCs/>
                <w:sz w:val="19"/>
                <w:szCs w:val="19"/>
              </w:rPr>
              <w:br/>
              <w:t>IN2,</w:t>
            </w:r>
            <w:r w:rsidRPr="00626405">
              <w:rPr>
                <w:rFonts w:asciiTheme="minorHAnsi" w:eastAsia="Times New Roman" w:hAnsiTheme="minorHAnsi" w:cstheme="minorHAnsi"/>
                <w:b/>
                <w:bCs/>
                <w:sz w:val="19"/>
                <w:szCs w:val="19"/>
              </w:rPr>
              <w:br/>
              <w:t>IN3,</w:t>
            </w:r>
            <w:r w:rsidRPr="00626405">
              <w:rPr>
                <w:rFonts w:asciiTheme="minorHAnsi" w:eastAsia="Times New Roman" w:hAnsiTheme="minorHAnsi" w:cstheme="minorHAnsi"/>
                <w:b/>
                <w:bCs/>
                <w:sz w:val="19"/>
                <w:szCs w:val="19"/>
              </w:rPr>
              <w:br/>
              <w:t>SI</w:t>
            </w:r>
          </w:p>
        </w:tc>
        <w:tc>
          <w:tcPr>
            <w:tcW w:w="473" w:type="pct"/>
            <w:noWrap/>
            <w:hideMark/>
          </w:tcPr>
          <w:p w14:paraId="7974A9C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0BA25A0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6E64F93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&lt;=4,000m2</w:t>
            </w:r>
          </w:p>
        </w:tc>
        <w:tc>
          <w:tcPr>
            <w:tcW w:w="371" w:type="pct"/>
            <w:noWrap/>
            <w:hideMark/>
          </w:tcPr>
          <w:p w14:paraId="32B8922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$890</w:t>
            </w:r>
          </w:p>
        </w:tc>
        <w:tc>
          <w:tcPr>
            <w:tcW w:w="406" w:type="pct"/>
            <w:noWrap/>
            <w:hideMark/>
          </w:tcPr>
          <w:p w14:paraId="6DCCF6B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$1,372</w:t>
            </w:r>
          </w:p>
        </w:tc>
        <w:tc>
          <w:tcPr>
            <w:tcW w:w="640" w:type="pct"/>
            <w:noWrap/>
            <w:hideMark/>
          </w:tcPr>
          <w:p w14:paraId="6B214B3A"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$1,404</w:t>
            </w:r>
          </w:p>
        </w:tc>
      </w:tr>
      <w:tr w:rsidR="00D842E4" w:rsidRPr="00626405" w14:paraId="08EEBEB8" w14:textId="77777777" w:rsidTr="00D842E4">
        <w:trPr>
          <w:trHeight w:val="676"/>
        </w:trPr>
        <w:tc>
          <w:tcPr>
            <w:tcW w:w="303" w:type="pct"/>
            <w:vMerge/>
            <w:hideMark/>
          </w:tcPr>
          <w:p w14:paraId="4FB90B13"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08EAB3D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2F02141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&gt;4,000</w:t>
            </w:r>
          </w:p>
          <w:p w14:paraId="7DC8F5F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2" w:type="pct"/>
            <w:noWrap/>
            <w:hideMark/>
          </w:tcPr>
          <w:p w14:paraId="2191E9F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$433</w:t>
            </w:r>
          </w:p>
        </w:tc>
        <w:tc>
          <w:tcPr>
            <w:tcW w:w="406" w:type="pct"/>
            <w:noWrap/>
            <w:hideMark/>
          </w:tcPr>
          <w:p w14:paraId="75CA6B2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$525</w:t>
            </w:r>
          </w:p>
        </w:tc>
        <w:tc>
          <w:tcPr>
            <w:tcW w:w="642" w:type="pct"/>
            <w:noWrap/>
            <w:hideMark/>
          </w:tcPr>
          <w:p w14:paraId="717D5B48"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$537</w:t>
            </w:r>
          </w:p>
        </w:tc>
        <w:tc>
          <w:tcPr>
            <w:tcW w:w="304" w:type="pct"/>
            <w:vMerge/>
            <w:hideMark/>
          </w:tcPr>
          <w:p w14:paraId="7123C846"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04C70DA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6363B2F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&gt;4,000</w:t>
            </w:r>
          </w:p>
          <w:p w14:paraId="02D635E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1" w:type="pct"/>
            <w:noWrap/>
            <w:hideMark/>
          </w:tcPr>
          <w:p w14:paraId="6EDFB0C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$475</w:t>
            </w:r>
          </w:p>
        </w:tc>
        <w:tc>
          <w:tcPr>
            <w:tcW w:w="406" w:type="pct"/>
            <w:noWrap/>
            <w:hideMark/>
          </w:tcPr>
          <w:p w14:paraId="168D501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$675</w:t>
            </w:r>
          </w:p>
        </w:tc>
        <w:tc>
          <w:tcPr>
            <w:tcW w:w="640" w:type="pct"/>
            <w:noWrap/>
            <w:hideMark/>
          </w:tcPr>
          <w:p w14:paraId="4646105E"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$690</w:t>
            </w:r>
          </w:p>
        </w:tc>
      </w:tr>
      <w:tr w:rsidR="00D842E4" w:rsidRPr="00626405" w14:paraId="7BD6DC0A" w14:textId="77777777" w:rsidTr="00D842E4">
        <w:trPr>
          <w:trHeight w:val="676"/>
        </w:trPr>
        <w:tc>
          <w:tcPr>
            <w:tcW w:w="303" w:type="pct"/>
            <w:vMerge/>
            <w:hideMark/>
          </w:tcPr>
          <w:p w14:paraId="4A1740C8"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791D0B6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6A4A501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2" w:type="pct"/>
            <w:noWrap/>
            <w:hideMark/>
          </w:tcPr>
          <w:p w14:paraId="3FEF8A0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$278</w:t>
            </w:r>
          </w:p>
        </w:tc>
        <w:tc>
          <w:tcPr>
            <w:tcW w:w="406" w:type="pct"/>
            <w:noWrap/>
            <w:hideMark/>
          </w:tcPr>
          <w:p w14:paraId="638FECB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$325</w:t>
            </w:r>
          </w:p>
        </w:tc>
        <w:tc>
          <w:tcPr>
            <w:tcW w:w="642" w:type="pct"/>
            <w:noWrap/>
            <w:hideMark/>
          </w:tcPr>
          <w:p w14:paraId="2377FF38"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$333</w:t>
            </w:r>
          </w:p>
        </w:tc>
        <w:tc>
          <w:tcPr>
            <w:tcW w:w="304" w:type="pct"/>
            <w:vMerge/>
            <w:hideMark/>
          </w:tcPr>
          <w:p w14:paraId="4D86D4AB"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48998F5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461CFA0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1" w:type="pct"/>
            <w:noWrap/>
            <w:hideMark/>
          </w:tcPr>
          <w:p w14:paraId="60B107A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$453</w:t>
            </w:r>
          </w:p>
        </w:tc>
        <w:tc>
          <w:tcPr>
            <w:tcW w:w="406" w:type="pct"/>
            <w:noWrap/>
            <w:hideMark/>
          </w:tcPr>
          <w:p w14:paraId="027F907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$436</w:t>
            </w:r>
          </w:p>
        </w:tc>
        <w:tc>
          <w:tcPr>
            <w:tcW w:w="640" w:type="pct"/>
            <w:noWrap/>
            <w:hideMark/>
          </w:tcPr>
          <w:p w14:paraId="72D54C23"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$446</w:t>
            </w:r>
          </w:p>
        </w:tc>
      </w:tr>
      <w:tr w:rsidR="00D842E4" w:rsidRPr="00626405" w14:paraId="673C6894" w14:textId="77777777" w:rsidTr="00D842E4">
        <w:trPr>
          <w:trHeight w:val="646"/>
        </w:trPr>
        <w:tc>
          <w:tcPr>
            <w:tcW w:w="303" w:type="pct"/>
            <w:hideMark/>
          </w:tcPr>
          <w:p w14:paraId="7CC4702D"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11</w:t>
            </w:r>
            <w:r w:rsidRPr="00626405">
              <w:rPr>
                <w:rFonts w:asciiTheme="minorHAnsi" w:eastAsia="Times New Roman" w:hAnsiTheme="minorHAnsi" w:cstheme="minorHAnsi"/>
                <w:b/>
                <w:bCs/>
                <w:sz w:val="19"/>
                <w:szCs w:val="19"/>
              </w:rPr>
              <w:br/>
              <w:t>II</w:t>
            </w:r>
          </w:p>
        </w:tc>
        <w:tc>
          <w:tcPr>
            <w:tcW w:w="424" w:type="pct"/>
            <w:hideMark/>
          </w:tcPr>
          <w:p w14:paraId="17107AFE"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 </w:t>
            </w:r>
          </w:p>
        </w:tc>
        <w:tc>
          <w:tcPr>
            <w:tcW w:w="320" w:type="pct"/>
            <w:noWrap/>
            <w:hideMark/>
          </w:tcPr>
          <w:p w14:paraId="6E4B138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&gt;1,000m2</w:t>
            </w:r>
          </w:p>
        </w:tc>
        <w:tc>
          <w:tcPr>
            <w:tcW w:w="372" w:type="pct"/>
            <w:noWrap/>
            <w:hideMark/>
          </w:tcPr>
          <w:p w14:paraId="5137FC4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$130</w:t>
            </w:r>
          </w:p>
        </w:tc>
        <w:tc>
          <w:tcPr>
            <w:tcW w:w="406" w:type="pct"/>
            <w:noWrap/>
            <w:hideMark/>
          </w:tcPr>
          <w:p w14:paraId="6BD6F7E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$325</w:t>
            </w:r>
          </w:p>
        </w:tc>
        <w:tc>
          <w:tcPr>
            <w:tcW w:w="642" w:type="pct"/>
            <w:noWrap/>
            <w:hideMark/>
          </w:tcPr>
          <w:p w14:paraId="30F14245"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$333</w:t>
            </w:r>
          </w:p>
        </w:tc>
        <w:tc>
          <w:tcPr>
            <w:tcW w:w="304" w:type="pct"/>
            <w:hideMark/>
          </w:tcPr>
          <w:p w14:paraId="32881387"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11</w:t>
            </w:r>
            <w:r w:rsidRPr="00626405">
              <w:rPr>
                <w:rFonts w:asciiTheme="minorHAnsi" w:eastAsia="Times New Roman" w:hAnsiTheme="minorHAnsi" w:cstheme="minorHAnsi"/>
                <w:b/>
                <w:bCs/>
                <w:sz w:val="19"/>
                <w:szCs w:val="19"/>
              </w:rPr>
              <w:br/>
              <w:t>II</w:t>
            </w:r>
          </w:p>
        </w:tc>
        <w:tc>
          <w:tcPr>
            <w:tcW w:w="473" w:type="pct"/>
            <w:noWrap/>
            <w:hideMark/>
          </w:tcPr>
          <w:p w14:paraId="2962004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2FB2772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&gt;1,000m2</w:t>
            </w:r>
          </w:p>
        </w:tc>
        <w:tc>
          <w:tcPr>
            <w:tcW w:w="371" w:type="pct"/>
            <w:noWrap/>
            <w:hideMark/>
          </w:tcPr>
          <w:p w14:paraId="6C9192D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$142</w:t>
            </w:r>
          </w:p>
        </w:tc>
        <w:tc>
          <w:tcPr>
            <w:tcW w:w="406" w:type="pct"/>
            <w:noWrap/>
            <w:hideMark/>
          </w:tcPr>
          <w:p w14:paraId="27BC32F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$450</w:t>
            </w:r>
          </w:p>
        </w:tc>
        <w:tc>
          <w:tcPr>
            <w:tcW w:w="640" w:type="pct"/>
            <w:noWrap/>
            <w:hideMark/>
          </w:tcPr>
          <w:p w14:paraId="79FC830C"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$461</w:t>
            </w:r>
          </w:p>
        </w:tc>
      </w:tr>
      <w:tr w:rsidR="00D842E4" w:rsidRPr="00626405" w14:paraId="4B67840F" w14:textId="77777777" w:rsidTr="00D842E4">
        <w:trPr>
          <w:trHeight w:val="676"/>
        </w:trPr>
        <w:tc>
          <w:tcPr>
            <w:tcW w:w="303" w:type="pct"/>
            <w:vMerge w:val="restart"/>
            <w:hideMark/>
          </w:tcPr>
          <w:p w14:paraId="1384F479"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12A</w:t>
            </w:r>
            <w:r w:rsidRPr="00626405">
              <w:rPr>
                <w:rFonts w:asciiTheme="minorHAnsi" w:eastAsia="Times New Roman" w:hAnsiTheme="minorHAnsi" w:cstheme="minorHAnsi"/>
                <w:b/>
                <w:bCs/>
                <w:sz w:val="19"/>
                <w:szCs w:val="19"/>
              </w:rPr>
              <w:br/>
              <w:t>RU</w:t>
            </w:r>
          </w:p>
        </w:tc>
        <w:tc>
          <w:tcPr>
            <w:tcW w:w="424" w:type="pct"/>
            <w:noWrap/>
            <w:hideMark/>
          </w:tcPr>
          <w:p w14:paraId="6EA37F5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11597EC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&gt;400</w:t>
            </w:r>
          </w:p>
          <w:p w14:paraId="3161857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&lt;=1,000m2</w:t>
            </w:r>
          </w:p>
        </w:tc>
        <w:tc>
          <w:tcPr>
            <w:tcW w:w="372" w:type="pct"/>
            <w:noWrap/>
            <w:hideMark/>
          </w:tcPr>
          <w:p w14:paraId="0549F2A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$642</w:t>
            </w:r>
          </w:p>
        </w:tc>
        <w:tc>
          <w:tcPr>
            <w:tcW w:w="406" w:type="pct"/>
            <w:noWrap/>
            <w:hideMark/>
          </w:tcPr>
          <w:p w14:paraId="00EEFB5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$600</w:t>
            </w:r>
          </w:p>
        </w:tc>
        <w:tc>
          <w:tcPr>
            <w:tcW w:w="642" w:type="pct"/>
            <w:noWrap/>
            <w:hideMark/>
          </w:tcPr>
          <w:p w14:paraId="6B2DDA93"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$614</w:t>
            </w:r>
          </w:p>
        </w:tc>
        <w:tc>
          <w:tcPr>
            <w:tcW w:w="304" w:type="pct"/>
            <w:vMerge w:val="restart"/>
            <w:hideMark/>
          </w:tcPr>
          <w:p w14:paraId="592737A8"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12A</w:t>
            </w:r>
            <w:r w:rsidRPr="00626405">
              <w:rPr>
                <w:rFonts w:asciiTheme="minorHAnsi" w:eastAsia="Times New Roman" w:hAnsiTheme="minorHAnsi" w:cstheme="minorHAnsi"/>
                <w:b/>
                <w:bCs/>
                <w:sz w:val="19"/>
                <w:szCs w:val="19"/>
              </w:rPr>
              <w:br/>
              <w:t>RU</w:t>
            </w:r>
          </w:p>
        </w:tc>
        <w:tc>
          <w:tcPr>
            <w:tcW w:w="473" w:type="pct"/>
            <w:noWrap/>
            <w:hideMark/>
          </w:tcPr>
          <w:p w14:paraId="508F0FF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1B64015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&gt;400</w:t>
            </w:r>
          </w:p>
          <w:p w14:paraId="66956B6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&lt;=1,000m2</w:t>
            </w:r>
          </w:p>
        </w:tc>
        <w:tc>
          <w:tcPr>
            <w:tcW w:w="371" w:type="pct"/>
            <w:noWrap/>
            <w:hideMark/>
          </w:tcPr>
          <w:p w14:paraId="0D46631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$667</w:t>
            </w:r>
          </w:p>
        </w:tc>
        <w:tc>
          <w:tcPr>
            <w:tcW w:w="406" w:type="pct"/>
            <w:noWrap/>
            <w:hideMark/>
          </w:tcPr>
          <w:p w14:paraId="6053B82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$1,200</w:t>
            </w:r>
          </w:p>
        </w:tc>
        <w:tc>
          <w:tcPr>
            <w:tcW w:w="640" w:type="pct"/>
            <w:noWrap/>
            <w:hideMark/>
          </w:tcPr>
          <w:p w14:paraId="06CB96DE"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$1,228</w:t>
            </w:r>
          </w:p>
        </w:tc>
      </w:tr>
      <w:tr w:rsidR="00D842E4" w:rsidRPr="00626405" w14:paraId="4797E066" w14:textId="77777777" w:rsidTr="00D842E4">
        <w:trPr>
          <w:trHeight w:val="676"/>
        </w:trPr>
        <w:tc>
          <w:tcPr>
            <w:tcW w:w="303" w:type="pct"/>
            <w:vMerge/>
            <w:hideMark/>
          </w:tcPr>
          <w:p w14:paraId="5D42233E"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4D4EDBA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654DCFF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w:t>
            </w:r>
          </w:p>
          <w:p w14:paraId="752F197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&lt;=5,000m2</w:t>
            </w:r>
          </w:p>
        </w:tc>
        <w:tc>
          <w:tcPr>
            <w:tcW w:w="372" w:type="pct"/>
            <w:noWrap/>
            <w:hideMark/>
          </w:tcPr>
          <w:p w14:paraId="2AF06D3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$135</w:t>
            </w:r>
          </w:p>
        </w:tc>
        <w:tc>
          <w:tcPr>
            <w:tcW w:w="406" w:type="pct"/>
            <w:noWrap/>
            <w:hideMark/>
          </w:tcPr>
          <w:p w14:paraId="649B2E1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w:t>
            </w:r>
          </w:p>
        </w:tc>
        <w:tc>
          <w:tcPr>
            <w:tcW w:w="642" w:type="pct"/>
            <w:noWrap/>
            <w:hideMark/>
          </w:tcPr>
          <w:p w14:paraId="304461BB"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$154</w:t>
            </w:r>
          </w:p>
        </w:tc>
        <w:tc>
          <w:tcPr>
            <w:tcW w:w="304" w:type="pct"/>
            <w:vMerge/>
            <w:hideMark/>
          </w:tcPr>
          <w:p w14:paraId="4A6604F2"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46D892B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7D81C91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w:t>
            </w:r>
          </w:p>
          <w:p w14:paraId="770CDAF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&lt;=5,000m2</w:t>
            </w:r>
          </w:p>
        </w:tc>
        <w:tc>
          <w:tcPr>
            <w:tcW w:w="371" w:type="pct"/>
            <w:noWrap/>
            <w:hideMark/>
          </w:tcPr>
          <w:p w14:paraId="4339EF2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$235</w:t>
            </w:r>
          </w:p>
        </w:tc>
        <w:tc>
          <w:tcPr>
            <w:tcW w:w="406" w:type="pct"/>
            <w:noWrap/>
            <w:hideMark/>
          </w:tcPr>
          <w:p w14:paraId="2098A3E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w:t>
            </w:r>
          </w:p>
        </w:tc>
        <w:tc>
          <w:tcPr>
            <w:tcW w:w="640" w:type="pct"/>
            <w:noWrap/>
            <w:hideMark/>
          </w:tcPr>
          <w:p w14:paraId="1AD3BA1E"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$256</w:t>
            </w:r>
          </w:p>
        </w:tc>
      </w:tr>
      <w:tr w:rsidR="00D842E4" w:rsidRPr="00626405" w14:paraId="6D91EC71" w14:textId="77777777" w:rsidTr="00D842E4">
        <w:trPr>
          <w:trHeight w:val="676"/>
        </w:trPr>
        <w:tc>
          <w:tcPr>
            <w:tcW w:w="303" w:type="pct"/>
            <w:vMerge/>
            <w:hideMark/>
          </w:tcPr>
          <w:p w14:paraId="2888782E"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16774F5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7A2C3D4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&gt;5,000</w:t>
            </w:r>
          </w:p>
          <w:p w14:paraId="0E38E51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&lt;=20,000m2</w:t>
            </w:r>
          </w:p>
        </w:tc>
        <w:tc>
          <w:tcPr>
            <w:tcW w:w="372" w:type="pct"/>
            <w:noWrap/>
            <w:hideMark/>
          </w:tcPr>
          <w:p w14:paraId="37B900F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$40</w:t>
            </w:r>
          </w:p>
        </w:tc>
        <w:tc>
          <w:tcPr>
            <w:tcW w:w="406" w:type="pct"/>
            <w:noWrap/>
            <w:hideMark/>
          </w:tcPr>
          <w:p w14:paraId="4F66CF4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w:t>
            </w:r>
          </w:p>
        </w:tc>
        <w:tc>
          <w:tcPr>
            <w:tcW w:w="642" w:type="pct"/>
            <w:noWrap/>
            <w:hideMark/>
          </w:tcPr>
          <w:p w14:paraId="3629F46A"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$51</w:t>
            </w:r>
          </w:p>
        </w:tc>
        <w:tc>
          <w:tcPr>
            <w:tcW w:w="304" w:type="pct"/>
            <w:vMerge/>
            <w:hideMark/>
          </w:tcPr>
          <w:p w14:paraId="02924D65"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41AFC8B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0FB4416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&gt;5,000</w:t>
            </w:r>
          </w:p>
          <w:p w14:paraId="113E790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1" w:type="pct"/>
            <w:noWrap/>
            <w:hideMark/>
          </w:tcPr>
          <w:p w14:paraId="24B6664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$115</w:t>
            </w:r>
          </w:p>
        </w:tc>
        <w:tc>
          <w:tcPr>
            <w:tcW w:w="406" w:type="pct"/>
            <w:noWrap/>
            <w:hideMark/>
          </w:tcPr>
          <w:p w14:paraId="047F608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w:t>
            </w:r>
          </w:p>
        </w:tc>
        <w:tc>
          <w:tcPr>
            <w:tcW w:w="640" w:type="pct"/>
            <w:noWrap/>
            <w:hideMark/>
          </w:tcPr>
          <w:p w14:paraId="25A6081C"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$154</w:t>
            </w:r>
          </w:p>
        </w:tc>
      </w:tr>
      <w:tr w:rsidR="00D842E4" w:rsidRPr="00626405" w14:paraId="007CC4BD" w14:textId="77777777" w:rsidTr="00D842E4">
        <w:trPr>
          <w:trHeight w:val="676"/>
        </w:trPr>
        <w:tc>
          <w:tcPr>
            <w:tcW w:w="303" w:type="pct"/>
            <w:vMerge/>
            <w:hideMark/>
          </w:tcPr>
          <w:p w14:paraId="122895D4"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3A08935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7609930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685B2BC4" w14:textId="77777777" w:rsidR="00A418DF" w:rsidRPr="00626405" w:rsidRDefault="00A418DF">
            <w:pPr>
              <w:rPr>
                <w:rFonts w:asciiTheme="minorHAnsi" w:eastAsia="Times New Roman" w:hAnsiTheme="minorHAnsi" w:cstheme="minorHAnsi"/>
                <w:sz w:val="19"/>
                <w:szCs w:val="19"/>
              </w:rPr>
            </w:pPr>
          </w:p>
        </w:tc>
        <w:tc>
          <w:tcPr>
            <w:tcW w:w="406" w:type="pct"/>
            <w:noWrap/>
            <w:hideMark/>
          </w:tcPr>
          <w:p w14:paraId="0CAAFA83" w14:textId="77777777" w:rsidR="00A418DF" w:rsidRPr="00626405" w:rsidRDefault="00A418DF">
            <w:pPr>
              <w:rPr>
                <w:rFonts w:asciiTheme="minorHAnsi" w:eastAsia="Times New Roman" w:hAnsiTheme="minorHAnsi" w:cstheme="minorHAnsi"/>
                <w:sz w:val="19"/>
                <w:szCs w:val="19"/>
              </w:rPr>
            </w:pPr>
          </w:p>
        </w:tc>
        <w:tc>
          <w:tcPr>
            <w:tcW w:w="642" w:type="pct"/>
            <w:noWrap/>
            <w:hideMark/>
          </w:tcPr>
          <w:p w14:paraId="1659342E" w14:textId="77777777" w:rsidR="00A418DF" w:rsidRPr="00626405" w:rsidRDefault="00A418DF">
            <w:pPr>
              <w:rPr>
                <w:rFonts w:asciiTheme="minorHAnsi" w:eastAsia="Times New Roman" w:hAnsiTheme="minorHAnsi" w:cstheme="minorHAnsi"/>
                <w:sz w:val="19"/>
                <w:szCs w:val="19"/>
              </w:rPr>
            </w:pPr>
          </w:p>
        </w:tc>
        <w:tc>
          <w:tcPr>
            <w:tcW w:w="304" w:type="pct"/>
            <w:vMerge/>
            <w:hideMark/>
          </w:tcPr>
          <w:p w14:paraId="77339236"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107D291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2C9E1A6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w:t>
            </w:r>
          </w:p>
          <w:p w14:paraId="4868442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&lt;=20,000m2</w:t>
            </w:r>
          </w:p>
        </w:tc>
        <w:tc>
          <w:tcPr>
            <w:tcW w:w="371" w:type="pct"/>
            <w:noWrap/>
            <w:hideMark/>
          </w:tcPr>
          <w:p w14:paraId="630B585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$93</w:t>
            </w:r>
          </w:p>
        </w:tc>
        <w:tc>
          <w:tcPr>
            <w:tcW w:w="406" w:type="pct"/>
            <w:noWrap/>
            <w:hideMark/>
          </w:tcPr>
          <w:p w14:paraId="454A03F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w:t>
            </w:r>
          </w:p>
        </w:tc>
        <w:tc>
          <w:tcPr>
            <w:tcW w:w="640" w:type="pct"/>
            <w:noWrap/>
            <w:hideMark/>
          </w:tcPr>
          <w:p w14:paraId="4385D658"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w:t>
            </w:r>
          </w:p>
        </w:tc>
      </w:tr>
      <w:tr w:rsidR="00D842E4" w:rsidRPr="00626405" w14:paraId="34D17871" w14:textId="77777777" w:rsidTr="00D842E4">
        <w:trPr>
          <w:trHeight w:val="676"/>
        </w:trPr>
        <w:tc>
          <w:tcPr>
            <w:tcW w:w="303" w:type="pct"/>
            <w:vMerge/>
            <w:hideMark/>
          </w:tcPr>
          <w:p w14:paraId="4D94472C"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4C7B4BE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311B0DC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&gt;20,000</w:t>
            </w:r>
          </w:p>
          <w:p w14:paraId="75ED05C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&lt;=100,000m2</w:t>
            </w:r>
          </w:p>
        </w:tc>
        <w:tc>
          <w:tcPr>
            <w:tcW w:w="372" w:type="pct"/>
            <w:noWrap/>
            <w:hideMark/>
          </w:tcPr>
          <w:p w14:paraId="210385C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$16</w:t>
            </w:r>
          </w:p>
        </w:tc>
        <w:tc>
          <w:tcPr>
            <w:tcW w:w="406" w:type="pct"/>
            <w:noWrap/>
            <w:hideMark/>
          </w:tcPr>
          <w:p w14:paraId="1F2EE44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w:t>
            </w:r>
          </w:p>
        </w:tc>
        <w:tc>
          <w:tcPr>
            <w:tcW w:w="642" w:type="pct"/>
            <w:noWrap/>
            <w:hideMark/>
          </w:tcPr>
          <w:p w14:paraId="64F937BC"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w:t>
            </w:r>
          </w:p>
        </w:tc>
        <w:tc>
          <w:tcPr>
            <w:tcW w:w="304" w:type="pct"/>
            <w:vMerge/>
            <w:hideMark/>
          </w:tcPr>
          <w:p w14:paraId="47DC185D"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619F854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3FC9827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&gt;20,000</w:t>
            </w:r>
          </w:p>
          <w:p w14:paraId="309EB82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&lt;=100,000m2</w:t>
            </w:r>
          </w:p>
        </w:tc>
        <w:tc>
          <w:tcPr>
            <w:tcW w:w="371" w:type="pct"/>
            <w:noWrap/>
            <w:hideMark/>
          </w:tcPr>
          <w:p w14:paraId="540B1DA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$36</w:t>
            </w:r>
          </w:p>
        </w:tc>
        <w:tc>
          <w:tcPr>
            <w:tcW w:w="406" w:type="pct"/>
            <w:noWrap/>
            <w:hideMark/>
          </w:tcPr>
          <w:p w14:paraId="497DBB6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w:t>
            </w:r>
          </w:p>
        </w:tc>
        <w:tc>
          <w:tcPr>
            <w:tcW w:w="640" w:type="pct"/>
            <w:noWrap/>
            <w:hideMark/>
          </w:tcPr>
          <w:p w14:paraId="778B448B"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$26</w:t>
            </w:r>
          </w:p>
        </w:tc>
      </w:tr>
      <w:tr w:rsidR="00D842E4" w:rsidRPr="00626405" w14:paraId="79AD4F20" w14:textId="77777777" w:rsidTr="00D842E4">
        <w:trPr>
          <w:trHeight w:val="676"/>
        </w:trPr>
        <w:tc>
          <w:tcPr>
            <w:tcW w:w="303" w:type="pct"/>
            <w:vMerge/>
            <w:hideMark/>
          </w:tcPr>
          <w:p w14:paraId="630648E9"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032805E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317696E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&gt;100,000m2</w:t>
            </w:r>
          </w:p>
        </w:tc>
        <w:tc>
          <w:tcPr>
            <w:tcW w:w="372" w:type="pct"/>
            <w:noWrap/>
            <w:hideMark/>
          </w:tcPr>
          <w:p w14:paraId="2D86FF2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w:t>
            </w:r>
          </w:p>
        </w:tc>
        <w:tc>
          <w:tcPr>
            <w:tcW w:w="406" w:type="pct"/>
            <w:noWrap/>
            <w:hideMark/>
          </w:tcPr>
          <w:p w14:paraId="2EF805C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w:t>
            </w:r>
          </w:p>
        </w:tc>
        <w:tc>
          <w:tcPr>
            <w:tcW w:w="642" w:type="pct"/>
            <w:noWrap/>
            <w:hideMark/>
          </w:tcPr>
          <w:p w14:paraId="7C01EE51"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w:t>
            </w:r>
          </w:p>
        </w:tc>
        <w:tc>
          <w:tcPr>
            <w:tcW w:w="304" w:type="pct"/>
            <w:vMerge/>
            <w:hideMark/>
          </w:tcPr>
          <w:p w14:paraId="71208984"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084882F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60D51AD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&gt;100,000m2</w:t>
            </w:r>
          </w:p>
        </w:tc>
        <w:tc>
          <w:tcPr>
            <w:tcW w:w="371" w:type="pct"/>
            <w:noWrap/>
            <w:hideMark/>
          </w:tcPr>
          <w:p w14:paraId="6A74880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w:t>
            </w:r>
          </w:p>
        </w:tc>
        <w:tc>
          <w:tcPr>
            <w:tcW w:w="406" w:type="pct"/>
            <w:noWrap/>
            <w:hideMark/>
          </w:tcPr>
          <w:p w14:paraId="13930BB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w:t>
            </w:r>
          </w:p>
        </w:tc>
        <w:tc>
          <w:tcPr>
            <w:tcW w:w="640" w:type="pct"/>
            <w:noWrap/>
            <w:hideMark/>
          </w:tcPr>
          <w:p w14:paraId="0B348A61"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w:t>
            </w:r>
          </w:p>
        </w:tc>
      </w:tr>
      <w:tr w:rsidR="00D842E4" w:rsidRPr="00626405" w14:paraId="0F8D9A45" w14:textId="77777777" w:rsidTr="00D842E4">
        <w:trPr>
          <w:trHeight w:val="676"/>
        </w:trPr>
        <w:tc>
          <w:tcPr>
            <w:tcW w:w="303" w:type="pct"/>
            <w:vMerge w:val="restart"/>
            <w:hideMark/>
          </w:tcPr>
          <w:p w14:paraId="08C17F0E"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12B</w:t>
            </w:r>
            <w:r w:rsidRPr="00626405">
              <w:rPr>
                <w:rFonts w:asciiTheme="minorHAnsi" w:eastAsia="Times New Roman" w:hAnsiTheme="minorHAnsi" w:cstheme="minorHAnsi"/>
                <w:b/>
                <w:bCs/>
                <w:sz w:val="19"/>
                <w:szCs w:val="19"/>
              </w:rPr>
              <w:br/>
              <w:t>RR</w:t>
            </w:r>
          </w:p>
        </w:tc>
        <w:tc>
          <w:tcPr>
            <w:tcW w:w="424" w:type="pct"/>
            <w:noWrap/>
            <w:hideMark/>
          </w:tcPr>
          <w:p w14:paraId="0233FC7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1F68A2B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0C381A2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$49</w:t>
            </w:r>
          </w:p>
        </w:tc>
        <w:tc>
          <w:tcPr>
            <w:tcW w:w="406" w:type="pct"/>
            <w:noWrap/>
            <w:hideMark/>
          </w:tcPr>
          <w:p w14:paraId="5F4F634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w:t>
            </w:r>
          </w:p>
        </w:tc>
        <w:tc>
          <w:tcPr>
            <w:tcW w:w="642" w:type="pct"/>
            <w:noWrap/>
            <w:hideMark/>
          </w:tcPr>
          <w:p w14:paraId="03A0FF07"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$51</w:t>
            </w:r>
          </w:p>
        </w:tc>
        <w:tc>
          <w:tcPr>
            <w:tcW w:w="304" w:type="pct"/>
            <w:vMerge w:val="restart"/>
            <w:hideMark/>
          </w:tcPr>
          <w:p w14:paraId="52646DA8"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12B</w:t>
            </w:r>
            <w:r w:rsidRPr="00626405">
              <w:rPr>
                <w:rFonts w:asciiTheme="minorHAnsi" w:eastAsia="Times New Roman" w:hAnsiTheme="minorHAnsi" w:cstheme="minorHAnsi"/>
                <w:b/>
                <w:bCs/>
                <w:sz w:val="19"/>
                <w:szCs w:val="19"/>
              </w:rPr>
              <w:br/>
              <w:t>RR</w:t>
            </w:r>
          </w:p>
        </w:tc>
        <w:tc>
          <w:tcPr>
            <w:tcW w:w="473" w:type="pct"/>
            <w:noWrap/>
            <w:hideMark/>
          </w:tcPr>
          <w:p w14:paraId="71CFB61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488AB94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0CF28F9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&lt;=5,000m2</w:t>
            </w:r>
          </w:p>
        </w:tc>
        <w:tc>
          <w:tcPr>
            <w:tcW w:w="371" w:type="pct"/>
            <w:noWrap/>
            <w:hideMark/>
          </w:tcPr>
          <w:p w14:paraId="507A7F0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$174</w:t>
            </w:r>
          </w:p>
        </w:tc>
        <w:tc>
          <w:tcPr>
            <w:tcW w:w="406" w:type="pct"/>
            <w:noWrap/>
            <w:hideMark/>
          </w:tcPr>
          <w:p w14:paraId="0668D33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$200</w:t>
            </w:r>
          </w:p>
        </w:tc>
        <w:tc>
          <w:tcPr>
            <w:tcW w:w="640" w:type="pct"/>
            <w:noWrap/>
            <w:hideMark/>
          </w:tcPr>
          <w:p w14:paraId="7E7CA9DE"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$205</w:t>
            </w:r>
          </w:p>
        </w:tc>
      </w:tr>
      <w:tr w:rsidR="00D842E4" w:rsidRPr="00626405" w14:paraId="12A6A371" w14:textId="77777777" w:rsidTr="00D842E4">
        <w:trPr>
          <w:trHeight w:val="721"/>
        </w:trPr>
        <w:tc>
          <w:tcPr>
            <w:tcW w:w="303" w:type="pct"/>
            <w:vMerge/>
            <w:hideMark/>
          </w:tcPr>
          <w:p w14:paraId="4663FCD7"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04E7B1A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47971C9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0B300321" w14:textId="77777777" w:rsidR="00A418DF" w:rsidRPr="00626405" w:rsidRDefault="00A418DF">
            <w:pPr>
              <w:rPr>
                <w:rFonts w:asciiTheme="minorHAnsi" w:eastAsia="Times New Roman" w:hAnsiTheme="minorHAnsi" w:cstheme="minorHAnsi"/>
                <w:sz w:val="19"/>
                <w:szCs w:val="19"/>
              </w:rPr>
            </w:pPr>
          </w:p>
        </w:tc>
        <w:tc>
          <w:tcPr>
            <w:tcW w:w="406" w:type="pct"/>
            <w:noWrap/>
            <w:hideMark/>
          </w:tcPr>
          <w:p w14:paraId="4BF4C6A7" w14:textId="77777777" w:rsidR="00A418DF" w:rsidRPr="00626405" w:rsidRDefault="00A418DF">
            <w:pPr>
              <w:rPr>
                <w:rFonts w:asciiTheme="minorHAnsi" w:eastAsia="Times New Roman" w:hAnsiTheme="minorHAnsi" w:cstheme="minorHAnsi"/>
                <w:sz w:val="19"/>
                <w:szCs w:val="19"/>
              </w:rPr>
            </w:pPr>
          </w:p>
        </w:tc>
        <w:tc>
          <w:tcPr>
            <w:tcW w:w="642" w:type="pct"/>
            <w:noWrap/>
            <w:hideMark/>
          </w:tcPr>
          <w:p w14:paraId="0875E151" w14:textId="77777777" w:rsidR="00A418DF" w:rsidRPr="00626405" w:rsidRDefault="00A418DF">
            <w:pPr>
              <w:rPr>
                <w:rFonts w:asciiTheme="minorHAnsi" w:eastAsia="Times New Roman" w:hAnsiTheme="minorHAnsi" w:cstheme="minorHAnsi"/>
                <w:sz w:val="19"/>
                <w:szCs w:val="19"/>
              </w:rPr>
            </w:pPr>
          </w:p>
        </w:tc>
        <w:tc>
          <w:tcPr>
            <w:tcW w:w="304" w:type="pct"/>
            <w:vMerge/>
            <w:hideMark/>
          </w:tcPr>
          <w:p w14:paraId="2D51A270"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2FD17D8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12C8770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&gt;5,000</w:t>
            </w:r>
          </w:p>
          <w:p w14:paraId="2F8B5E7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1" w:type="pct"/>
            <w:noWrap/>
            <w:hideMark/>
          </w:tcPr>
          <w:p w14:paraId="10B334E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$92</w:t>
            </w:r>
          </w:p>
        </w:tc>
        <w:tc>
          <w:tcPr>
            <w:tcW w:w="406" w:type="pct"/>
            <w:noWrap/>
            <w:hideMark/>
          </w:tcPr>
          <w:p w14:paraId="460039B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w:t>
            </w:r>
          </w:p>
        </w:tc>
        <w:tc>
          <w:tcPr>
            <w:tcW w:w="640" w:type="pct"/>
            <w:noWrap/>
            <w:hideMark/>
          </w:tcPr>
          <w:p w14:paraId="11B2C7C6"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w:t>
            </w:r>
          </w:p>
        </w:tc>
      </w:tr>
      <w:tr w:rsidR="00D842E4" w:rsidRPr="00626405" w14:paraId="4C2B6E45" w14:textId="77777777" w:rsidTr="00D842E4">
        <w:trPr>
          <w:trHeight w:val="466"/>
        </w:trPr>
        <w:tc>
          <w:tcPr>
            <w:tcW w:w="303" w:type="pct"/>
            <w:vMerge/>
            <w:hideMark/>
          </w:tcPr>
          <w:p w14:paraId="1DD8D57C"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2282A8B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098EACC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4187084A" w14:textId="77777777" w:rsidR="00A418DF" w:rsidRPr="00626405" w:rsidRDefault="00A418DF">
            <w:pPr>
              <w:rPr>
                <w:rFonts w:asciiTheme="minorHAnsi" w:eastAsia="Times New Roman" w:hAnsiTheme="minorHAnsi" w:cstheme="minorHAnsi"/>
                <w:sz w:val="19"/>
                <w:szCs w:val="19"/>
              </w:rPr>
            </w:pPr>
          </w:p>
        </w:tc>
        <w:tc>
          <w:tcPr>
            <w:tcW w:w="406" w:type="pct"/>
            <w:noWrap/>
            <w:hideMark/>
          </w:tcPr>
          <w:p w14:paraId="7455C8FC" w14:textId="77777777" w:rsidR="00A418DF" w:rsidRPr="00626405" w:rsidRDefault="00A418DF">
            <w:pPr>
              <w:rPr>
                <w:rFonts w:asciiTheme="minorHAnsi" w:eastAsia="Times New Roman" w:hAnsiTheme="minorHAnsi" w:cstheme="minorHAnsi"/>
                <w:sz w:val="19"/>
                <w:szCs w:val="19"/>
              </w:rPr>
            </w:pPr>
          </w:p>
        </w:tc>
        <w:tc>
          <w:tcPr>
            <w:tcW w:w="642" w:type="pct"/>
            <w:noWrap/>
            <w:hideMark/>
          </w:tcPr>
          <w:p w14:paraId="1A0C5E0A" w14:textId="77777777" w:rsidR="00A418DF" w:rsidRPr="00626405" w:rsidRDefault="00A418DF">
            <w:pPr>
              <w:rPr>
                <w:rFonts w:asciiTheme="minorHAnsi" w:eastAsia="Times New Roman" w:hAnsiTheme="minorHAnsi" w:cstheme="minorHAnsi"/>
                <w:sz w:val="19"/>
                <w:szCs w:val="19"/>
              </w:rPr>
            </w:pPr>
          </w:p>
        </w:tc>
        <w:tc>
          <w:tcPr>
            <w:tcW w:w="304" w:type="pct"/>
            <w:vMerge/>
            <w:hideMark/>
          </w:tcPr>
          <w:p w14:paraId="67806E16"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450C34A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004C014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1" w:type="pct"/>
            <w:noWrap/>
            <w:hideMark/>
          </w:tcPr>
          <w:p w14:paraId="7ED891E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$71</w:t>
            </w:r>
          </w:p>
        </w:tc>
        <w:tc>
          <w:tcPr>
            <w:tcW w:w="406" w:type="pct"/>
            <w:noWrap/>
            <w:hideMark/>
          </w:tcPr>
          <w:p w14:paraId="5562E1E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w:t>
            </w:r>
          </w:p>
        </w:tc>
        <w:tc>
          <w:tcPr>
            <w:tcW w:w="640" w:type="pct"/>
            <w:noWrap/>
            <w:hideMark/>
          </w:tcPr>
          <w:p w14:paraId="4D804031"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w:t>
            </w:r>
          </w:p>
        </w:tc>
      </w:tr>
      <w:tr w:rsidR="00D842E4" w:rsidRPr="00626405" w14:paraId="2F07DD4C" w14:textId="77777777" w:rsidTr="00D842E4">
        <w:trPr>
          <w:trHeight w:val="646"/>
        </w:trPr>
        <w:tc>
          <w:tcPr>
            <w:tcW w:w="303" w:type="pct"/>
            <w:hideMark/>
          </w:tcPr>
          <w:p w14:paraId="39321812"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13</w:t>
            </w:r>
            <w:r w:rsidRPr="00626405">
              <w:rPr>
                <w:rFonts w:asciiTheme="minorHAnsi" w:eastAsia="Times New Roman" w:hAnsiTheme="minorHAnsi" w:cstheme="minorHAnsi"/>
                <w:b/>
                <w:bCs/>
                <w:sz w:val="19"/>
                <w:szCs w:val="19"/>
              </w:rPr>
              <w:br/>
              <w:t>SC5</w:t>
            </w:r>
          </w:p>
        </w:tc>
        <w:tc>
          <w:tcPr>
            <w:tcW w:w="424" w:type="pct"/>
            <w:hideMark/>
          </w:tcPr>
          <w:p w14:paraId="51D23D8F"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 </w:t>
            </w:r>
          </w:p>
        </w:tc>
        <w:tc>
          <w:tcPr>
            <w:tcW w:w="320" w:type="pct"/>
            <w:noWrap/>
            <w:hideMark/>
          </w:tcPr>
          <w:p w14:paraId="09907AA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2" w:type="pct"/>
            <w:noWrap/>
            <w:hideMark/>
          </w:tcPr>
          <w:p w14:paraId="06BF35F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$400</w:t>
            </w:r>
          </w:p>
        </w:tc>
        <w:tc>
          <w:tcPr>
            <w:tcW w:w="406" w:type="pct"/>
            <w:noWrap/>
            <w:hideMark/>
          </w:tcPr>
          <w:p w14:paraId="7086D70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$1,000</w:t>
            </w:r>
          </w:p>
        </w:tc>
        <w:tc>
          <w:tcPr>
            <w:tcW w:w="642" w:type="pct"/>
            <w:noWrap/>
            <w:hideMark/>
          </w:tcPr>
          <w:p w14:paraId="7FF49A4F"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$1,023</w:t>
            </w:r>
          </w:p>
        </w:tc>
        <w:tc>
          <w:tcPr>
            <w:tcW w:w="304" w:type="pct"/>
            <w:hideMark/>
          </w:tcPr>
          <w:p w14:paraId="65D0B651"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13</w:t>
            </w:r>
            <w:r w:rsidRPr="00626405">
              <w:rPr>
                <w:rFonts w:asciiTheme="minorHAnsi" w:eastAsia="Times New Roman" w:hAnsiTheme="minorHAnsi" w:cstheme="minorHAnsi"/>
                <w:b/>
                <w:bCs/>
                <w:sz w:val="19"/>
                <w:szCs w:val="19"/>
              </w:rPr>
              <w:br/>
              <w:t>SC5</w:t>
            </w:r>
          </w:p>
        </w:tc>
        <w:tc>
          <w:tcPr>
            <w:tcW w:w="473" w:type="pct"/>
            <w:noWrap/>
            <w:hideMark/>
          </w:tcPr>
          <w:p w14:paraId="12EF37B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7E3A203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16F357B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$1,576</w:t>
            </w:r>
          </w:p>
        </w:tc>
        <w:tc>
          <w:tcPr>
            <w:tcW w:w="406" w:type="pct"/>
            <w:noWrap/>
            <w:hideMark/>
          </w:tcPr>
          <w:p w14:paraId="1078F10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$2,750</w:t>
            </w:r>
          </w:p>
        </w:tc>
        <w:tc>
          <w:tcPr>
            <w:tcW w:w="640" w:type="pct"/>
            <w:noWrap/>
            <w:hideMark/>
          </w:tcPr>
          <w:p w14:paraId="0AC47D4E"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$2,814</w:t>
            </w:r>
          </w:p>
        </w:tc>
      </w:tr>
      <w:tr w:rsidR="00D842E4" w:rsidRPr="00626405" w14:paraId="1EBC49FB" w14:textId="77777777" w:rsidTr="00D842E4">
        <w:trPr>
          <w:trHeight w:val="691"/>
        </w:trPr>
        <w:tc>
          <w:tcPr>
            <w:tcW w:w="303" w:type="pct"/>
            <w:vMerge w:val="restart"/>
            <w:hideMark/>
          </w:tcPr>
          <w:p w14:paraId="5BC17CC8"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14</w:t>
            </w:r>
            <w:r w:rsidRPr="00626405">
              <w:rPr>
                <w:rFonts w:asciiTheme="minorHAnsi" w:eastAsia="Times New Roman" w:hAnsiTheme="minorHAnsi" w:cstheme="minorHAnsi"/>
                <w:b/>
                <w:bCs/>
                <w:sz w:val="19"/>
                <w:szCs w:val="19"/>
              </w:rPr>
              <w:br/>
              <w:t>CF4,</w:t>
            </w:r>
            <w:r w:rsidRPr="00626405">
              <w:rPr>
                <w:rFonts w:asciiTheme="minorHAnsi" w:eastAsia="Times New Roman" w:hAnsiTheme="minorHAnsi" w:cstheme="minorHAnsi"/>
                <w:b/>
                <w:bCs/>
                <w:sz w:val="19"/>
                <w:szCs w:val="19"/>
              </w:rPr>
              <w:br/>
              <w:t>CF5,</w:t>
            </w:r>
            <w:r w:rsidRPr="00626405">
              <w:rPr>
                <w:rFonts w:asciiTheme="minorHAnsi" w:eastAsia="Times New Roman" w:hAnsiTheme="minorHAnsi" w:cstheme="minorHAnsi"/>
                <w:b/>
                <w:bCs/>
                <w:sz w:val="19"/>
                <w:szCs w:val="19"/>
              </w:rPr>
              <w:br/>
              <w:t>CF7</w:t>
            </w:r>
          </w:p>
        </w:tc>
        <w:tc>
          <w:tcPr>
            <w:tcW w:w="424" w:type="pct"/>
            <w:noWrap/>
            <w:hideMark/>
          </w:tcPr>
          <w:p w14:paraId="28DCEC2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3E5BA84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5D5349B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2" w:type="pct"/>
            <w:noWrap/>
            <w:hideMark/>
          </w:tcPr>
          <w:p w14:paraId="5F3ED0F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$400</w:t>
            </w:r>
          </w:p>
        </w:tc>
        <w:tc>
          <w:tcPr>
            <w:tcW w:w="406" w:type="pct"/>
            <w:noWrap/>
            <w:hideMark/>
          </w:tcPr>
          <w:p w14:paraId="07E42A8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$1,000</w:t>
            </w:r>
          </w:p>
        </w:tc>
        <w:tc>
          <w:tcPr>
            <w:tcW w:w="642" w:type="pct"/>
            <w:noWrap/>
            <w:hideMark/>
          </w:tcPr>
          <w:p w14:paraId="5740C58D"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$1,023</w:t>
            </w:r>
          </w:p>
        </w:tc>
        <w:tc>
          <w:tcPr>
            <w:tcW w:w="304" w:type="pct"/>
            <w:vMerge w:val="restart"/>
            <w:hideMark/>
          </w:tcPr>
          <w:p w14:paraId="6AE78EC2"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14</w:t>
            </w:r>
            <w:r w:rsidRPr="00626405">
              <w:rPr>
                <w:rFonts w:asciiTheme="minorHAnsi" w:eastAsia="Times New Roman" w:hAnsiTheme="minorHAnsi" w:cstheme="minorHAnsi"/>
                <w:b/>
                <w:bCs/>
                <w:sz w:val="19"/>
                <w:szCs w:val="19"/>
              </w:rPr>
              <w:br/>
              <w:t>CF4,</w:t>
            </w:r>
            <w:r w:rsidRPr="00626405">
              <w:rPr>
                <w:rFonts w:asciiTheme="minorHAnsi" w:eastAsia="Times New Roman" w:hAnsiTheme="minorHAnsi" w:cstheme="minorHAnsi"/>
                <w:b/>
                <w:bCs/>
                <w:sz w:val="19"/>
                <w:szCs w:val="19"/>
              </w:rPr>
              <w:br/>
              <w:t>CF5,</w:t>
            </w:r>
            <w:r w:rsidRPr="00626405">
              <w:rPr>
                <w:rFonts w:asciiTheme="minorHAnsi" w:eastAsia="Times New Roman" w:hAnsiTheme="minorHAnsi" w:cstheme="minorHAnsi"/>
                <w:b/>
                <w:bCs/>
                <w:sz w:val="19"/>
                <w:szCs w:val="19"/>
              </w:rPr>
              <w:br/>
              <w:t>CF7</w:t>
            </w:r>
          </w:p>
        </w:tc>
        <w:tc>
          <w:tcPr>
            <w:tcW w:w="473" w:type="pct"/>
            <w:noWrap/>
            <w:hideMark/>
          </w:tcPr>
          <w:p w14:paraId="505C8ED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09E039A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&gt;300m2</w:t>
            </w:r>
          </w:p>
        </w:tc>
        <w:tc>
          <w:tcPr>
            <w:tcW w:w="371" w:type="pct"/>
            <w:noWrap/>
            <w:hideMark/>
          </w:tcPr>
          <w:p w14:paraId="7A107EF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$854</w:t>
            </w:r>
          </w:p>
        </w:tc>
        <w:tc>
          <w:tcPr>
            <w:tcW w:w="406" w:type="pct"/>
            <w:noWrap/>
            <w:hideMark/>
          </w:tcPr>
          <w:p w14:paraId="65E334D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$2,500</w:t>
            </w:r>
          </w:p>
        </w:tc>
        <w:tc>
          <w:tcPr>
            <w:tcW w:w="640" w:type="pct"/>
            <w:noWrap/>
            <w:hideMark/>
          </w:tcPr>
          <w:p w14:paraId="586E68EE"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$2,558</w:t>
            </w:r>
          </w:p>
        </w:tc>
      </w:tr>
      <w:tr w:rsidR="00D842E4" w:rsidRPr="00626405" w14:paraId="0A91FDDC" w14:textId="77777777" w:rsidTr="00D842E4">
        <w:trPr>
          <w:trHeight w:val="466"/>
        </w:trPr>
        <w:tc>
          <w:tcPr>
            <w:tcW w:w="303" w:type="pct"/>
            <w:vMerge/>
            <w:hideMark/>
          </w:tcPr>
          <w:p w14:paraId="386EDBA8"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0FED7BB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24B02AD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&gt;10,000m2</w:t>
            </w:r>
          </w:p>
        </w:tc>
        <w:tc>
          <w:tcPr>
            <w:tcW w:w="372" w:type="pct"/>
            <w:noWrap/>
            <w:hideMark/>
          </w:tcPr>
          <w:p w14:paraId="1567802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w:t>
            </w:r>
          </w:p>
        </w:tc>
        <w:tc>
          <w:tcPr>
            <w:tcW w:w="406" w:type="pct"/>
            <w:noWrap/>
            <w:hideMark/>
          </w:tcPr>
          <w:p w14:paraId="3EAB0A3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w:t>
            </w:r>
          </w:p>
        </w:tc>
        <w:tc>
          <w:tcPr>
            <w:tcW w:w="642" w:type="pct"/>
            <w:noWrap/>
            <w:hideMark/>
          </w:tcPr>
          <w:p w14:paraId="42B2C6FA"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$256</w:t>
            </w:r>
          </w:p>
        </w:tc>
        <w:tc>
          <w:tcPr>
            <w:tcW w:w="304" w:type="pct"/>
            <w:vMerge/>
            <w:hideMark/>
          </w:tcPr>
          <w:p w14:paraId="5F88421B"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095CE51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4BCE8B8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1" w:type="pct"/>
            <w:noWrap/>
            <w:hideMark/>
          </w:tcPr>
          <w:p w14:paraId="4DCBE63A" w14:textId="77777777" w:rsidR="00A418DF" w:rsidRPr="00626405" w:rsidRDefault="00A418DF">
            <w:pPr>
              <w:rPr>
                <w:rFonts w:asciiTheme="minorHAnsi" w:eastAsia="Times New Roman" w:hAnsiTheme="minorHAnsi" w:cstheme="minorHAnsi"/>
                <w:sz w:val="19"/>
                <w:szCs w:val="19"/>
              </w:rPr>
            </w:pPr>
          </w:p>
        </w:tc>
        <w:tc>
          <w:tcPr>
            <w:tcW w:w="406" w:type="pct"/>
            <w:noWrap/>
            <w:hideMark/>
          </w:tcPr>
          <w:p w14:paraId="224C28A5" w14:textId="77777777" w:rsidR="00A418DF" w:rsidRPr="00626405" w:rsidRDefault="00A418DF">
            <w:pPr>
              <w:rPr>
                <w:rFonts w:asciiTheme="minorHAnsi" w:eastAsia="Times New Roman" w:hAnsiTheme="minorHAnsi" w:cstheme="minorHAnsi"/>
                <w:sz w:val="19"/>
                <w:szCs w:val="19"/>
              </w:rPr>
            </w:pPr>
          </w:p>
        </w:tc>
        <w:tc>
          <w:tcPr>
            <w:tcW w:w="640" w:type="pct"/>
            <w:noWrap/>
            <w:hideMark/>
          </w:tcPr>
          <w:p w14:paraId="5EC01928" w14:textId="77777777" w:rsidR="00A418DF" w:rsidRPr="00626405" w:rsidRDefault="00A418DF">
            <w:pPr>
              <w:rPr>
                <w:rFonts w:asciiTheme="minorHAnsi" w:eastAsia="Times New Roman" w:hAnsiTheme="minorHAnsi" w:cstheme="minorHAnsi"/>
                <w:sz w:val="19"/>
                <w:szCs w:val="19"/>
              </w:rPr>
            </w:pPr>
          </w:p>
        </w:tc>
      </w:tr>
      <w:tr w:rsidR="00D842E4" w:rsidRPr="00626405" w14:paraId="78E980D5" w14:textId="77777777" w:rsidTr="00D842E4">
        <w:trPr>
          <w:trHeight w:val="676"/>
        </w:trPr>
        <w:tc>
          <w:tcPr>
            <w:tcW w:w="303" w:type="pct"/>
            <w:vMerge w:val="restart"/>
            <w:hideMark/>
          </w:tcPr>
          <w:p w14:paraId="1DC48ABC"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15</w:t>
            </w:r>
            <w:r w:rsidRPr="00626405">
              <w:rPr>
                <w:rFonts w:asciiTheme="minorHAnsi" w:eastAsia="Times New Roman" w:hAnsiTheme="minorHAnsi" w:cstheme="minorHAnsi"/>
                <w:b/>
                <w:bCs/>
                <w:sz w:val="19"/>
                <w:szCs w:val="19"/>
              </w:rPr>
              <w:br/>
              <w:t>EM</w:t>
            </w:r>
          </w:p>
        </w:tc>
        <w:tc>
          <w:tcPr>
            <w:tcW w:w="424" w:type="pct"/>
            <w:noWrap/>
            <w:hideMark/>
          </w:tcPr>
          <w:p w14:paraId="180B0F6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7B5B031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6D91676F"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&lt;=1,000m2</w:t>
            </w:r>
          </w:p>
        </w:tc>
        <w:tc>
          <w:tcPr>
            <w:tcW w:w="372" w:type="pct"/>
            <w:noWrap/>
            <w:hideMark/>
          </w:tcPr>
          <w:p w14:paraId="7E39F97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$318</w:t>
            </w:r>
          </w:p>
        </w:tc>
        <w:tc>
          <w:tcPr>
            <w:tcW w:w="406" w:type="pct"/>
            <w:noWrap/>
            <w:hideMark/>
          </w:tcPr>
          <w:p w14:paraId="11236874"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$600</w:t>
            </w:r>
          </w:p>
        </w:tc>
        <w:tc>
          <w:tcPr>
            <w:tcW w:w="642" w:type="pct"/>
            <w:noWrap/>
            <w:hideMark/>
          </w:tcPr>
          <w:p w14:paraId="166ADC1F"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$614</w:t>
            </w:r>
          </w:p>
        </w:tc>
        <w:tc>
          <w:tcPr>
            <w:tcW w:w="304" w:type="pct"/>
            <w:vMerge w:val="restart"/>
            <w:hideMark/>
          </w:tcPr>
          <w:p w14:paraId="1C8B4AA9"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Group 15</w:t>
            </w:r>
            <w:r w:rsidRPr="00626405">
              <w:rPr>
                <w:rFonts w:asciiTheme="minorHAnsi" w:eastAsia="Times New Roman" w:hAnsiTheme="minorHAnsi" w:cstheme="minorHAnsi"/>
                <w:b/>
                <w:bCs/>
                <w:sz w:val="19"/>
                <w:szCs w:val="19"/>
              </w:rPr>
              <w:br/>
              <w:t>EM</w:t>
            </w:r>
          </w:p>
        </w:tc>
        <w:tc>
          <w:tcPr>
            <w:tcW w:w="473" w:type="pct"/>
            <w:noWrap/>
            <w:hideMark/>
          </w:tcPr>
          <w:p w14:paraId="26BBEE1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12AABBA2"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&gt;300</w:t>
            </w:r>
          </w:p>
          <w:p w14:paraId="3AECFB5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&lt;=1,000m2</w:t>
            </w:r>
          </w:p>
        </w:tc>
        <w:tc>
          <w:tcPr>
            <w:tcW w:w="371" w:type="pct"/>
            <w:noWrap/>
            <w:hideMark/>
          </w:tcPr>
          <w:p w14:paraId="3071EE2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$805</w:t>
            </w:r>
          </w:p>
        </w:tc>
        <w:tc>
          <w:tcPr>
            <w:tcW w:w="406" w:type="pct"/>
            <w:noWrap/>
            <w:hideMark/>
          </w:tcPr>
          <w:p w14:paraId="1DCA099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$1,200</w:t>
            </w:r>
          </w:p>
        </w:tc>
        <w:tc>
          <w:tcPr>
            <w:tcW w:w="640" w:type="pct"/>
            <w:noWrap/>
            <w:hideMark/>
          </w:tcPr>
          <w:p w14:paraId="6ADE9AE7"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$1,228</w:t>
            </w:r>
          </w:p>
        </w:tc>
      </w:tr>
      <w:tr w:rsidR="00D842E4" w:rsidRPr="00626405" w14:paraId="0EED2698" w14:textId="77777777" w:rsidTr="00D842E4">
        <w:trPr>
          <w:trHeight w:val="721"/>
        </w:trPr>
        <w:tc>
          <w:tcPr>
            <w:tcW w:w="303" w:type="pct"/>
            <w:vMerge/>
            <w:hideMark/>
          </w:tcPr>
          <w:p w14:paraId="31006164"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76A5167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365BA49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w:t>
            </w:r>
          </w:p>
          <w:p w14:paraId="74C68BF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&lt;=5,000m2</w:t>
            </w:r>
          </w:p>
        </w:tc>
        <w:tc>
          <w:tcPr>
            <w:tcW w:w="372" w:type="pct"/>
            <w:noWrap/>
            <w:hideMark/>
          </w:tcPr>
          <w:p w14:paraId="7FF4BC1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$148</w:t>
            </w:r>
          </w:p>
        </w:tc>
        <w:tc>
          <w:tcPr>
            <w:tcW w:w="406" w:type="pct"/>
            <w:noWrap/>
            <w:hideMark/>
          </w:tcPr>
          <w:p w14:paraId="6AE119F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w:t>
            </w:r>
          </w:p>
        </w:tc>
        <w:tc>
          <w:tcPr>
            <w:tcW w:w="642" w:type="pct"/>
            <w:noWrap/>
            <w:hideMark/>
          </w:tcPr>
          <w:p w14:paraId="58AE27EB"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$154</w:t>
            </w:r>
          </w:p>
        </w:tc>
        <w:tc>
          <w:tcPr>
            <w:tcW w:w="304" w:type="pct"/>
            <w:vMerge/>
            <w:hideMark/>
          </w:tcPr>
          <w:p w14:paraId="2C3E40B5"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6B452D8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57F082B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w:t>
            </w:r>
          </w:p>
          <w:p w14:paraId="40D364E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&lt;=5,000m2</w:t>
            </w:r>
          </w:p>
        </w:tc>
        <w:tc>
          <w:tcPr>
            <w:tcW w:w="371" w:type="pct"/>
            <w:noWrap/>
            <w:hideMark/>
          </w:tcPr>
          <w:p w14:paraId="08D28AC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$235</w:t>
            </w:r>
          </w:p>
        </w:tc>
        <w:tc>
          <w:tcPr>
            <w:tcW w:w="406" w:type="pct"/>
            <w:noWrap/>
            <w:hideMark/>
          </w:tcPr>
          <w:p w14:paraId="1023734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$250</w:t>
            </w:r>
          </w:p>
        </w:tc>
        <w:tc>
          <w:tcPr>
            <w:tcW w:w="640" w:type="pct"/>
            <w:noWrap/>
            <w:hideMark/>
          </w:tcPr>
          <w:p w14:paraId="3B0A22FD"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$256</w:t>
            </w:r>
          </w:p>
        </w:tc>
      </w:tr>
      <w:tr w:rsidR="00D842E4" w:rsidRPr="00626405" w14:paraId="483A5D67" w14:textId="77777777" w:rsidTr="00D842E4">
        <w:trPr>
          <w:trHeight w:val="721"/>
        </w:trPr>
        <w:tc>
          <w:tcPr>
            <w:tcW w:w="303" w:type="pct"/>
            <w:vMerge/>
            <w:hideMark/>
          </w:tcPr>
          <w:p w14:paraId="3AEE5129"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63AC77B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6A79C84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&gt;5,000</w:t>
            </w:r>
          </w:p>
          <w:p w14:paraId="5D051DF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&lt;=20,000m2</w:t>
            </w:r>
          </w:p>
        </w:tc>
        <w:tc>
          <w:tcPr>
            <w:tcW w:w="372" w:type="pct"/>
            <w:noWrap/>
            <w:hideMark/>
          </w:tcPr>
          <w:p w14:paraId="285C56B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$61</w:t>
            </w:r>
          </w:p>
        </w:tc>
        <w:tc>
          <w:tcPr>
            <w:tcW w:w="406" w:type="pct"/>
            <w:noWrap/>
            <w:hideMark/>
          </w:tcPr>
          <w:p w14:paraId="7977823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$50</w:t>
            </w:r>
          </w:p>
        </w:tc>
        <w:tc>
          <w:tcPr>
            <w:tcW w:w="642" w:type="pct"/>
            <w:noWrap/>
            <w:hideMark/>
          </w:tcPr>
          <w:p w14:paraId="78CB9314"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$51</w:t>
            </w:r>
          </w:p>
        </w:tc>
        <w:tc>
          <w:tcPr>
            <w:tcW w:w="304" w:type="pct"/>
            <w:vMerge/>
            <w:hideMark/>
          </w:tcPr>
          <w:p w14:paraId="34D66678"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2025DB5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675C78F6"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&gt;5,000</w:t>
            </w:r>
          </w:p>
          <w:p w14:paraId="619965D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&lt;=10,000m2</w:t>
            </w:r>
          </w:p>
        </w:tc>
        <w:tc>
          <w:tcPr>
            <w:tcW w:w="371" w:type="pct"/>
            <w:noWrap/>
            <w:hideMark/>
          </w:tcPr>
          <w:p w14:paraId="54E48EDE"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$127</w:t>
            </w:r>
          </w:p>
        </w:tc>
        <w:tc>
          <w:tcPr>
            <w:tcW w:w="406" w:type="pct"/>
            <w:noWrap/>
            <w:hideMark/>
          </w:tcPr>
          <w:p w14:paraId="5F49C97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$150</w:t>
            </w:r>
          </w:p>
        </w:tc>
        <w:tc>
          <w:tcPr>
            <w:tcW w:w="640" w:type="pct"/>
            <w:noWrap/>
            <w:hideMark/>
          </w:tcPr>
          <w:p w14:paraId="2CC2CCDF"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$154</w:t>
            </w:r>
          </w:p>
        </w:tc>
      </w:tr>
      <w:tr w:rsidR="00D842E4" w:rsidRPr="00626405" w14:paraId="5AD7451B" w14:textId="77777777" w:rsidTr="00D842E4">
        <w:trPr>
          <w:trHeight w:val="721"/>
        </w:trPr>
        <w:tc>
          <w:tcPr>
            <w:tcW w:w="303" w:type="pct"/>
            <w:vMerge/>
            <w:hideMark/>
          </w:tcPr>
          <w:p w14:paraId="021E22D2"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592A831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4EF30688"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72" w:type="pct"/>
            <w:noWrap/>
            <w:hideMark/>
          </w:tcPr>
          <w:p w14:paraId="5C4E7AB4" w14:textId="77777777" w:rsidR="00A418DF" w:rsidRPr="00626405" w:rsidRDefault="00A418DF">
            <w:pPr>
              <w:rPr>
                <w:rFonts w:asciiTheme="minorHAnsi" w:eastAsia="Times New Roman" w:hAnsiTheme="minorHAnsi" w:cstheme="minorHAnsi"/>
                <w:sz w:val="19"/>
                <w:szCs w:val="19"/>
              </w:rPr>
            </w:pPr>
          </w:p>
        </w:tc>
        <w:tc>
          <w:tcPr>
            <w:tcW w:w="406" w:type="pct"/>
            <w:noWrap/>
            <w:hideMark/>
          </w:tcPr>
          <w:p w14:paraId="49C6296D" w14:textId="77777777" w:rsidR="00A418DF" w:rsidRPr="00626405" w:rsidRDefault="00A418DF">
            <w:pPr>
              <w:rPr>
                <w:rFonts w:asciiTheme="minorHAnsi" w:eastAsia="Times New Roman" w:hAnsiTheme="minorHAnsi" w:cstheme="minorHAnsi"/>
                <w:sz w:val="19"/>
                <w:szCs w:val="19"/>
              </w:rPr>
            </w:pPr>
          </w:p>
        </w:tc>
        <w:tc>
          <w:tcPr>
            <w:tcW w:w="642" w:type="pct"/>
            <w:noWrap/>
            <w:hideMark/>
          </w:tcPr>
          <w:p w14:paraId="523012DD" w14:textId="77777777" w:rsidR="00A418DF" w:rsidRPr="00626405" w:rsidRDefault="00A418DF">
            <w:pPr>
              <w:rPr>
                <w:rFonts w:asciiTheme="minorHAnsi" w:eastAsia="Times New Roman" w:hAnsiTheme="minorHAnsi" w:cstheme="minorHAnsi"/>
                <w:sz w:val="19"/>
                <w:szCs w:val="19"/>
              </w:rPr>
            </w:pPr>
          </w:p>
        </w:tc>
        <w:tc>
          <w:tcPr>
            <w:tcW w:w="304" w:type="pct"/>
            <w:vMerge/>
            <w:hideMark/>
          </w:tcPr>
          <w:p w14:paraId="19508114"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4074991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54228D87"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&gt;10,000</w:t>
            </w:r>
          </w:p>
          <w:p w14:paraId="4C9C636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&lt;=20,000m2</w:t>
            </w:r>
          </w:p>
        </w:tc>
        <w:tc>
          <w:tcPr>
            <w:tcW w:w="371" w:type="pct"/>
            <w:noWrap/>
            <w:hideMark/>
          </w:tcPr>
          <w:p w14:paraId="269DA3A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$92</w:t>
            </w:r>
          </w:p>
        </w:tc>
        <w:tc>
          <w:tcPr>
            <w:tcW w:w="406" w:type="pct"/>
            <w:noWrap/>
            <w:hideMark/>
          </w:tcPr>
          <w:p w14:paraId="089C43F1"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$100</w:t>
            </w:r>
          </w:p>
        </w:tc>
        <w:tc>
          <w:tcPr>
            <w:tcW w:w="640" w:type="pct"/>
            <w:noWrap/>
            <w:hideMark/>
          </w:tcPr>
          <w:p w14:paraId="6DE73B35"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$102</w:t>
            </w:r>
          </w:p>
        </w:tc>
      </w:tr>
      <w:tr w:rsidR="00D842E4" w:rsidRPr="00626405" w14:paraId="6B5FA533" w14:textId="77777777" w:rsidTr="00D842E4">
        <w:trPr>
          <w:trHeight w:val="691"/>
        </w:trPr>
        <w:tc>
          <w:tcPr>
            <w:tcW w:w="303" w:type="pct"/>
            <w:vMerge/>
            <w:hideMark/>
          </w:tcPr>
          <w:p w14:paraId="0F830988" w14:textId="77777777" w:rsidR="00A418DF" w:rsidRPr="00626405" w:rsidRDefault="00A418DF">
            <w:pPr>
              <w:rPr>
                <w:rFonts w:asciiTheme="minorHAnsi" w:eastAsia="Times New Roman" w:hAnsiTheme="minorHAnsi" w:cstheme="minorHAnsi"/>
                <w:b/>
                <w:bCs/>
                <w:sz w:val="19"/>
                <w:szCs w:val="19"/>
              </w:rPr>
            </w:pPr>
          </w:p>
        </w:tc>
        <w:tc>
          <w:tcPr>
            <w:tcW w:w="424" w:type="pct"/>
            <w:noWrap/>
            <w:hideMark/>
          </w:tcPr>
          <w:p w14:paraId="31116F63"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20" w:type="pct"/>
            <w:noWrap/>
            <w:hideMark/>
          </w:tcPr>
          <w:p w14:paraId="04EAFFA9"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&gt;20,000</w:t>
            </w:r>
          </w:p>
          <w:p w14:paraId="465EAFF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&lt;=100,000m2</w:t>
            </w:r>
          </w:p>
        </w:tc>
        <w:tc>
          <w:tcPr>
            <w:tcW w:w="372" w:type="pct"/>
            <w:noWrap/>
            <w:hideMark/>
          </w:tcPr>
          <w:p w14:paraId="39907735"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$19</w:t>
            </w:r>
          </w:p>
        </w:tc>
        <w:tc>
          <w:tcPr>
            <w:tcW w:w="406" w:type="pct"/>
            <w:noWrap/>
            <w:hideMark/>
          </w:tcPr>
          <w:p w14:paraId="763A111B"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$10</w:t>
            </w:r>
          </w:p>
        </w:tc>
        <w:tc>
          <w:tcPr>
            <w:tcW w:w="642" w:type="pct"/>
            <w:noWrap/>
            <w:hideMark/>
          </w:tcPr>
          <w:p w14:paraId="2CAF2562"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$10</w:t>
            </w:r>
          </w:p>
        </w:tc>
        <w:tc>
          <w:tcPr>
            <w:tcW w:w="304" w:type="pct"/>
            <w:vMerge/>
            <w:hideMark/>
          </w:tcPr>
          <w:p w14:paraId="5639DBB8" w14:textId="77777777" w:rsidR="00A418DF" w:rsidRPr="00626405" w:rsidRDefault="00A418DF">
            <w:pPr>
              <w:rPr>
                <w:rFonts w:asciiTheme="minorHAnsi" w:eastAsia="Times New Roman" w:hAnsiTheme="minorHAnsi" w:cstheme="minorHAnsi"/>
                <w:b/>
                <w:bCs/>
                <w:sz w:val="19"/>
                <w:szCs w:val="19"/>
              </w:rPr>
            </w:pPr>
          </w:p>
        </w:tc>
        <w:tc>
          <w:tcPr>
            <w:tcW w:w="473" w:type="pct"/>
            <w:noWrap/>
            <w:hideMark/>
          </w:tcPr>
          <w:p w14:paraId="04AF07C0"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 </w:t>
            </w:r>
          </w:p>
        </w:tc>
        <w:tc>
          <w:tcPr>
            <w:tcW w:w="339" w:type="pct"/>
            <w:noWrap/>
            <w:hideMark/>
          </w:tcPr>
          <w:p w14:paraId="49C9056D"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&gt;20,000</w:t>
            </w:r>
          </w:p>
          <w:p w14:paraId="3FE1F4AC"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&lt;=100,000m2</w:t>
            </w:r>
          </w:p>
        </w:tc>
        <w:tc>
          <w:tcPr>
            <w:tcW w:w="371" w:type="pct"/>
            <w:noWrap/>
            <w:hideMark/>
          </w:tcPr>
          <w:p w14:paraId="5A744EA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$36</w:t>
            </w:r>
          </w:p>
        </w:tc>
        <w:tc>
          <w:tcPr>
            <w:tcW w:w="406" w:type="pct"/>
            <w:noWrap/>
            <w:hideMark/>
          </w:tcPr>
          <w:p w14:paraId="3AFAA3FA" w14:textId="77777777" w:rsidR="00A418DF" w:rsidRPr="00626405" w:rsidRDefault="00A418DF">
            <w:pPr>
              <w:rPr>
                <w:rFonts w:asciiTheme="minorHAnsi" w:eastAsia="Times New Roman" w:hAnsiTheme="minorHAnsi" w:cstheme="minorHAnsi"/>
                <w:sz w:val="19"/>
                <w:szCs w:val="19"/>
              </w:rPr>
            </w:pPr>
            <w:r w:rsidRPr="00626405">
              <w:rPr>
                <w:rFonts w:asciiTheme="minorHAnsi" w:eastAsia="Times New Roman" w:hAnsiTheme="minorHAnsi" w:cstheme="minorHAnsi"/>
                <w:sz w:val="19"/>
                <w:szCs w:val="19"/>
              </w:rPr>
              <w:t>$25</w:t>
            </w:r>
          </w:p>
        </w:tc>
        <w:tc>
          <w:tcPr>
            <w:tcW w:w="640" w:type="pct"/>
            <w:noWrap/>
            <w:hideMark/>
          </w:tcPr>
          <w:p w14:paraId="3C718DF4" w14:textId="77777777" w:rsidR="00A418DF" w:rsidRPr="00626405" w:rsidRDefault="00A418DF">
            <w:pPr>
              <w:rPr>
                <w:rFonts w:asciiTheme="minorHAnsi" w:eastAsia="Times New Roman" w:hAnsiTheme="minorHAnsi" w:cstheme="minorHAnsi"/>
                <w:b/>
                <w:bCs/>
                <w:sz w:val="19"/>
                <w:szCs w:val="19"/>
              </w:rPr>
            </w:pPr>
            <w:r w:rsidRPr="00626405">
              <w:rPr>
                <w:rFonts w:asciiTheme="minorHAnsi" w:eastAsia="Times New Roman" w:hAnsiTheme="minorHAnsi" w:cstheme="minorHAnsi"/>
                <w:b/>
                <w:bCs/>
                <w:sz w:val="19"/>
                <w:szCs w:val="19"/>
              </w:rPr>
              <w:t>$26</w:t>
            </w:r>
          </w:p>
        </w:tc>
      </w:tr>
    </w:tbl>
    <w:p w14:paraId="40E5894F" w14:textId="77777777" w:rsidR="008B76D6" w:rsidRPr="008B76D6" w:rsidRDefault="008B76D6" w:rsidP="008B76D6"/>
    <w:p w14:paraId="70428F44" w14:textId="77777777" w:rsidR="007E1739" w:rsidRPr="006C2558" w:rsidRDefault="007E1739" w:rsidP="006C2558"/>
    <w:sectPr w:rsidR="007E1739" w:rsidRPr="006C2558" w:rsidSect="005E138E">
      <w:headerReference w:type="even" r:id="rId48"/>
      <w:headerReference w:type="default" r:id="rId49"/>
      <w:footerReference w:type="even" r:id="rId50"/>
      <w:footerReference w:type="default" r:id="rId51"/>
      <w:headerReference w:type="first" r:id="rId52"/>
      <w:footerReference w:type="first" r:id="rId53"/>
      <w:pgSz w:w="16840" w:h="11910" w:orient="landscape"/>
      <w:pgMar w:top="1418" w:right="1418" w:bottom="1418"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EE086" w14:textId="77777777" w:rsidR="001E516B" w:rsidRDefault="001E516B">
      <w:r>
        <w:separator/>
      </w:r>
    </w:p>
  </w:endnote>
  <w:endnote w:type="continuationSeparator" w:id="0">
    <w:p w14:paraId="5CA2B482" w14:textId="77777777" w:rsidR="001E516B" w:rsidRDefault="001E516B">
      <w:r>
        <w:continuationSeparator/>
      </w:r>
    </w:p>
  </w:endnote>
  <w:endnote w:type="continuationNotice" w:id="1">
    <w:p w14:paraId="6B03BC58" w14:textId="77777777" w:rsidR="001E516B" w:rsidRDefault="001E51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Bahnschrift Light SemiCondensed">
    <w:panose1 w:val="020B0502040204020203"/>
    <w:charset w:val="00"/>
    <w:family w:val="swiss"/>
    <w:pitch w:val="variable"/>
    <w:sig w:usb0="A00002C7" w:usb1="00000002" w:usb2="00000000" w:usb3="00000000" w:csb0="0000019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837FB" w14:textId="0A954268" w:rsidR="00B47D25" w:rsidRDefault="00B47D25">
    <w:pPr>
      <w:pStyle w:val="Footer"/>
    </w:pPr>
    <w:r>
      <w:rPr>
        <w:noProof/>
      </w:rPr>
      <mc:AlternateContent>
        <mc:Choice Requires="wps">
          <w:drawing>
            <wp:anchor distT="0" distB="0" distL="0" distR="0" simplePos="0" relativeHeight="251658262" behindDoc="0" locked="0" layoutInCell="1" allowOverlap="1" wp14:anchorId="1B214E93" wp14:editId="3ADF70BA">
              <wp:simplePos x="635" y="635"/>
              <wp:positionH relativeFrom="page">
                <wp:align>center</wp:align>
              </wp:positionH>
              <wp:positionV relativeFrom="page">
                <wp:align>bottom</wp:align>
              </wp:positionV>
              <wp:extent cx="443865" cy="443865"/>
              <wp:effectExtent l="0" t="0" r="18415" b="0"/>
              <wp:wrapNone/>
              <wp:docPr id="2" name="Text Box 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C86A82" w14:textId="4AAACE4C"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214E93" id="_x0000_t202" coordsize="21600,21600" o:spt="202" path="m,l,21600r21600,l21600,xe">
              <v:stroke joinstyle="miter"/>
              <v:path gradientshapeok="t" o:connecttype="rect"/>
            </v:shapetype>
            <v:shape id="Text Box 2" o:spid="_x0000_s1026" type="#_x0000_t202" alt="SECURITY LABEL: OFFICIAL" style="position:absolute;margin-left:0;margin-top:0;width:34.95pt;height:34.95pt;z-index:2516582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3C86A82" w14:textId="4AAACE4C"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6B28A" w14:textId="3BCFC4C6" w:rsidR="002A05D3" w:rsidRPr="002A05D3" w:rsidRDefault="00072911" w:rsidP="002A05D3">
    <w:pPr>
      <w:pBdr>
        <w:top w:val="single" w:sz="4" w:space="4" w:color="auto"/>
      </w:pBdr>
      <w:tabs>
        <w:tab w:val="center" w:pos="4536"/>
        <w:tab w:val="right" w:pos="14004"/>
      </w:tabs>
      <w:rPr>
        <w:sz w:val="18"/>
      </w:rPr>
    </w:pPr>
    <w:r w:rsidRPr="0049381E">
      <w:rPr>
        <w:sz w:val="18"/>
        <w:szCs w:val="18"/>
      </w:rPr>
      <w:t xml:space="preserve">LGIP </w:t>
    </w:r>
    <w:r>
      <w:rPr>
        <w:sz w:val="18"/>
        <w:szCs w:val="18"/>
      </w:rPr>
      <w:t>Parks and Land for Community Facilities Network</w:t>
    </w:r>
    <w:r w:rsidRPr="0049381E">
      <w:rPr>
        <w:sz w:val="18"/>
        <w:szCs w:val="18"/>
      </w:rPr>
      <w:t xml:space="preserve"> – </w:t>
    </w:r>
    <w:r w:rsidR="00BC22E6" w:rsidRPr="00BC22E6">
      <w:rPr>
        <w:sz w:val="18"/>
        <w:szCs w:val="18"/>
      </w:rPr>
      <w:t>Effective 27</w:t>
    </w:r>
    <w:r w:rsidR="00BC22E6" w:rsidRPr="00BC22E6">
      <w:rPr>
        <w:sz w:val="18"/>
        <w:szCs w:val="18"/>
        <w:vertAlign w:val="superscript"/>
      </w:rPr>
      <w:t>th</w:t>
    </w:r>
    <w:r w:rsidR="00BC22E6" w:rsidRPr="00BC22E6">
      <w:rPr>
        <w:sz w:val="18"/>
        <w:szCs w:val="18"/>
      </w:rPr>
      <w:t xml:space="preserve"> June 2025</w:t>
    </w:r>
    <w:r w:rsidR="002A05D3" w:rsidRPr="0049381E">
      <w:rPr>
        <w:sz w:val="18"/>
      </w:rPr>
      <w:tab/>
      <w:t xml:space="preserve">Page </w:t>
    </w:r>
    <w:r w:rsidR="002A05D3" w:rsidRPr="0049381E">
      <w:rPr>
        <w:sz w:val="18"/>
      </w:rPr>
      <w:fldChar w:fldCharType="begin"/>
    </w:r>
    <w:r w:rsidR="002A05D3" w:rsidRPr="0049381E">
      <w:rPr>
        <w:sz w:val="18"/>
      </w:rPr>
      <w:instrText xml:space="preserve"> PAGE   \* MERGEFORMAT </w:instrText>
    </w:r>
    <w:r w:rsidR="002A05D3" w:rsidRPr="0049381E">
      <w:rPr>
        <w:sz w:val="18"/>
      </w:rPr>
      <w:fldChar w:fldCharType="separate"/>
    </w:r>
    <w:r w:rsidR="002A05D3">
      <w:rPr>
        <w:sz w:val="18"/>
      </w:rPr>
      <w:t>20</w:t>
    </w:r>
    <w:r w:rsidR="002A05D3" w:rsidRPr="0049381E">
      <w:rPr>
        <w:sz w:val="18"/>
      </w:rPr>
      <w:fldChar w:fldCharType="end"/>
    </w:r>
    <w:r w:rsidR="002A05D3" w:rsidRPr="0049381E">
      <w:rPr>
        <w:sz w:val="18"/>
      </w:rPr>
      <w:t xml:space="preserve"> | </w:t>
    </w:r>
    <w:r w:rsidR="002A05D3" w:rsidRPr="0049381E">
      <w:rPr>
        <w:sz w:val="18"/>
      </w:rPr>
      <w:fldChar w:fldCharType="begin"/>
    </w:r>
    <w:r w:rsidR="002A05D3" w:rsidRPr="0049381E">
      <w:rPr>
        <w:sz w:val="18"/>
      </w:rPr>
      <w:instrText xml:space="preserve"> NUMPAGES  \* Arabic  \* MERGEFORMAT </w:instrText>
    </w:r>
    <w:r w:rsidR="002A05D3" w:rsidRPr="0049381E">
      <w:rPr>
        <w:sz w:val="18"/>
      </w:rPr>
      <w:fldChar w:fldCharType="separate"/>
    </w:r>
    <w:r w:rsidR="002A05D3">
      <w:rPr>
        <w:sz w:val="18"/>
      </w:rPr>
      <w:t>147</w:t>
    </w:r>
    <w:r w:rsidR="002A05D3" w:rsidRPr="0049381E">
      <w:rPr>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F598" w14:textId="69527316" w:rsidR="00B47D25" w:rsidRDefault="00B47D25">
    <w:pPr>
      <w:pStyle w:val="Footer"/>
    </w:pPr>
    <w:r>
      <w:rPr>
        <w:noProof/>
      </w:rPr>
      <mc:AlternateContent>
        <mc:Choice Requires="wps">
          <w:drawing>
            <wp:anchor distT="0" distB="0" distL="0" distR="0" simplePos="0" relativeHeight="251658270" behindDoc="0" locked="0" layoutInCell="1" allowOverlap="1" wp14:anchorId="1B15F6F3" wp14:editId="66C812EA">
              <wp:simplePos x="635" y="635"/>
              <wp:positionH relativeFrom="page">
                <wp:align>center</wp:align>
              </wp:positionH>
              <wp:positionV relativeFrom="page">
                <wp:align>bottom</wp:align>
              </wp:positionV>
              <wp:extent cx="443865" cy="443865"/>
              <wp:effectExtent l="0" t="0" r="18415" b="0"/>
              <wp:wrapNone/>
              <wp:docPr id="15" name="Text Box 15"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6E8F22" w14:textId="0B75EE69"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15F6F3" id="_x0000_t202" coordsize="21600,21600" o:spt="202" path="m,l,21600r21600,l21600,xe">
              <v:stroke joinstyle="miter"/>
              <v:path gradientshapeok="t" o:connecttype="rect"/>
            </v:shapetype>
            <v:shape id="Text Box 15" o:spid="_x0000_s1037" type="#_x0000_t202" alt="SECURITY LABEL: OFFICIAL" style="position:absolute;margin-left:0;margin-top:0;width:34.95pt;height:34.95pt;z-index:25165827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6B6E8F22" w14:textId="0B75EE69"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ECB73" w14:textId="5D4798DD" w:rsidR="00356D51" w:rsidRDefault="00B47D25">
    <w:r>
      <w:rPr>
        <w:noProof/>
      </w:rPr>
      <mc:AlternateContent>
        <mc:Choice Requires="wps">
          <w:drawing>
            <wp:anchor distT="0" distB="0" distL="0" distR="0" simplePos="0" relativeHeight="251658274" behindDoc="0" locked="0" layoutInCell="1" allowOverlap="1" wp14:anchorId="1EC04256" wp14:editId="1683BBD3">
              <wp:simplePos x="635" y="635"/>
              <wp:positionH relativeFrom="page">
                <wp:align>center</wp:align>
              </wp:positionH>
              <wp:positionV relativeFrom="page">
                <wp:align>bottom</wp:align>
              </wp:positionV>
              <wp:extent cx="443865" cy="443865"/>
              <wp:effectExtent l="0" t="0" r="18415" b="0"/>
              <wp:wrapNone/>
              <wp:docPr id="19" name="Text Box 19"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574D7F" w14:textId="6D44E77C"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C04256" id="_x0000_t202" coordsize="21600,21600" o:spt="202" path="m,l,21600r21600,l21600,xe">
              <v:stroke joinstyle="miter"/>
              <v:path gradientshapeok="t" o:connecttype="rect"/>
            </v:shapetype>
            <v:shape id="Text Box 19" o:spid="_x0000_s1038" type="#_x0000_t202" alt="SECURITY LABEL: OFFICIAL" style="position:absolute;margin-left:0;margin-top:0;width:34.95pt;height:34.95pt;z-index:25165827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B0CwIAAB0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lr7H4xtV9BfcKpHAwL95ZvWqy9ZT68MIcbxkFQteEZ&#10;D6mgKymMiJIG3I+/2WM8Eo9eSjpUTEkNSpoS9c3gQqK4JuAmUCUwv8uvc/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S+EHQLAgAAHQQAAA4A&#10;AAAAAAAAAAAAAAAALgIAAGRycy9lMm9Eb2MueG1sUEsBAi0AFAAGAAgAAAAhADft0fjZAAAAAwEA&#10;AA8AAAAAAAAAAAAAAAAAZQQAAGRycy9kb3ducmV2LnhtbFBLBQYAAAAABAAEAPMAAABrBQAAAAA=&#10;" filled="f" stroked="f">
              <v:textbox style="mso-fit-shape-to-text:t" inset="0,0,0,15pt">
                <w:txbxContent>
                  <w:p w14:paraId="61574D7F" w14:textId="6D44E77C"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3A711" w14:textId="458BF7EF" w:rsidR="00BE36E3" w:rsidRPr="00072911" w:rsidRDefault="00072911" w:rsidP="00072911">
    <w:pPr>
      <w:pBdr>
        <w:top w:val="single" w:sz="4" w:space="4" w:color="auto"/>
      </w:pBdr>
      <w:tabs>
        <w:tab w:val="center" w:pos="4536"/>
        <w:tab w:val="right" w:pos="9072"/>
      </w:tabs>
      <w:rPr>
        <w:sz w:val="18"/>
      </w:rPr>
    </w:pPr>
    <w:r w:rsidRPr="0049381E">
      <w:rPr>
        <w:sz w:val="18"/>
        <w:szCs w:val="18"/>
      </w:rPr>
      <w:t xml:space="preserve">LGIP </w:t>
    </w:r>
    <w:r>
      <w:rPr>
        <w:sz w:val="18"/>
        <w:szCs w:val="18"/>
      </w:rPr>
      <w:t>Parks and Land for Community Facilities Network</w:t>
    </w:r>
    <w:r w:rsidRPr="0049381E">
      <w:rPr>
        <w:sz w:val="18"/>
        <w:szCs w:val="18"/>
      </w:rPr>
      <w:t xml:space="preserve"> – </w:t>
    </w:r>
    <w:r w:rsidR="00BC22E6" w:rsidRPr="00BC22E6">
      <w:rPr>
        <w:sz w:val="18"/>
        <w:szCs w:val="18"/>
      </w:rPr>
      <w:t>Effective 27</w:t>
    </w:r>
    <w:r w:rsidR="00BC22E6" w:rsidRPr="00BC22E6">
      <w:rPr>
        <w:sz w:val="18"/>
        <w:szCs w:val="18"/>
        <w:vertAlign w:val="superscript"/>
      </w:rPr>
      <w:t>th</w:t>
    </w:r>
    <w:r w:rsidR="00BC22E6" w:rsidRPr="00BC22E6">
      <w:rPr>
        <w:sz w:val="18"/>
        <w:szCs w:val="18"/>
      </w:rPr>
      <w:t xml:space="preserve"> June 2025</w:t>
    </w:r>
    <w:r w:rsidR="00D679E9" w:rsidRPr="0049381E">
      <w:rPr>
        <w:sz w:val="18"/>
      </w:rPr>
      <w:tab/>
      <w:t xml:space="preserve">Page </w:t>
    </w:r>
    <w:r w:rsidR="00D679E9" w:rsidRPr="0049381E">
      <w:rPr>
        <w:sz w:val="18"/>
      </w:rPr>
      <w:fldChar w:fldCharType="begin"/>
    </w:r>
    <w:r w:rsidR="00D679E9" w:rsidRPr="0049381E">
      <w:rPr>
        <w:sz w:val="18"/>
      </w:rPr>
      <w:instrText xml:space="preserve"> PAGE   \* MERGEFORMAT </w:instrText>
    </w:r>
    <w:r w:rsidR="00D679E9" w:rsidRPr="0049381E">
      <w:rPr>
        <w:sz w:val="18"/>
      </w:rPr>
      <w:fldChar w:fldCharType="separate"/>
    </w:r>
    <w:r w:rsidR="00D679E9">
      <w:rPr>
        <w:sz w:val="18"/>
      </w:rPr>
      <w:t>1</w:t>
    </w:r>
    <w:r w:rsidR="00D679E9" w:rsidRPr="0049381E">
      <w:rPr>
        <w:sz w:val="18"/>
      </w:rPr>
      <w:fldChar w:fldCharType="end"/>
    </w:r>
    <w:r w:rsidR="00D679E9" w:rsidRPr="0049381E">
      <w:rPr>
        <w:sz w:val="18"/>
      </w:rPr>
      <w:t xml:space="preserve"> | </w:t>
    </w:r>
    <w:r w:rsidR="00D679E9" w:rsidRPr="0049381E">
      <w:rPr>
        <w:sz w:val="18"/>
      </w:rPr>
      <w:fldChar w:fldCharType="begin"/>
    </w:r>
    <w:r w:rsidR="00D679E9" w:rsidRPr="0049381E">
      <w:rPr>
        <w:sz w:val="18"/>
      </w:rPr>
      <w:instrText xml:space="preserve"> NUMPAGES  \* Arabic  \* MERGEFORMAT </w:instrText>
    </w:r>
    <w:r w:rsidR="00D679E9" w:rsidRPr="0049381E">
      <w:rPr>
        <w:sz w:val="18"/>
      </w:rPr>
      <w:fldChar w:fldCharType="separate"/>
    </w:r>
    <w:r w:rsidR="00D679E9">
      <w:rPr>
        <w:sz w:val="18"/>
      </w:rPr>
      <w:t>191</w:t>
    </w:r>
    <w:r w:rsidR="00D679E9" w:rsidRPr="0049381E">
      <w:rPr>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D54CA" w14:textId="67936054" w:rsidR="00356D51" w:rsidRDefault="00B47D25">
    <w:r>
      <w:rPr>
        <w:noProof/>
      </w:rPr>
      <mc:AlternateContent>
        <mc:Choice Requires="wps">
          <w:drawing>
            <wp:anchor distT="0" distB="0" distL="0" distR="0" simplePos="0" relativeHeight="251658273" behindDoc="0" locked="0" layoutInCell="1" allowOverlap="1" wp14:anchorId="1BE36DE1" wp14:editId="61E5D466">
              <wp:simplePos x="635" y="635"/>
              <wp:positionH relativeFrom="page">
                <wp:align>center</wp:align>
              </wp:positionH>
              <wp:positionV relativeFrom="page">
                <wp:align>bottom</wp:align>
              </wp:positionV>
              <wp:extent cx="443865" cy="443865"/>
              <wp:effectExtent l="0" t="0" r="18415" b="0"/>
              <wp:wrapNone/>
              <wp:docPr id="18" name="Text Box 18"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D95559" w14:textId="4EABDD3F"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E36DE1" id="_x0000_t202" coordsize="21600,21600" o:spt="202" path="m,l,21600r21600,l21600,xe">
              <v:stroke joinstyle="miter"/>
              <v:path gradientshapeok="t" o:connecttype="rect"/>
            </v:shapetype>
            <v:shape id="Text Box 18" o:spid="_x0000_s1040" type="#_x0000_t202" alt="SECURITY LABEL: OFFICIAL" style="position:absolute;margin-left:0;margin-top:0;width:34.95pt;height:34.95pt;z-index:25165827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5CwIAAB0EAAAOAAAAZHJzL2Uyb0RvYy54bWysU01v2zAMvQ/YfxB0X+x0a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bhYfL69uaaEo2vEmCW7XLbOh68CNImgpA63kshix60P&#10;Q+gUEmsZ2LRKpc0o85sBc0ZLdukwotBXPWlr7H4xtV9BfcKpHAwL95ZvWqy9ZT68MIcbxkFQteEZ&#10;D6mgKymMiJIG3I+/2WM8Eo9eSjpUTEkNSpoS9c3gQqK4JuAmUCUwv8uvc/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o9v/kLAgAAHQQAAA4A&#10;AAAAAAAAAAAAAAAALgIAAGRycy9lMm9Eb2MueG1sUEsBAi0AFAAGAAgAAAAhADft0fjZAAAAAwEA&#10;AA8AAAAAAAAAAAAAAAAAZQQAAGRycy9kb3ducmV2LnhtbFBLBQYAAAAABAAEAPMAAABrBQAAAAA=&#10;" filled="f" stroked="f">
              <v:textbox style="mso-fit-shape-to-text:t" inset="0,0,0,15pt">
                <w:txbxContent>
                  <w:p w14:paraId="0AD95559" w14:textId="4EABDD3F"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C49D" w14:textId="7C6D3AC2" w:rsidR="00B47D25" w:rsidRDefault="00B47D25">
    <w:pPr>
      <w:pStyle w:val="Footer"/>
    </w:pPr>
    <w:r>
      <w:rPr>
        <w:noProof/>
      </w:rPr>
      <mc:AlternateContent>
        <mc:Choice Requires="wps">
          <w:drawing>
            <wp:anchor distT="0" distB="0" distL="0" distR="0" simplePos="0" relativeHeight="251658277" behindDoc="0" locked="0" layoutInCell="1" allowOverlap="1" wp14:anchorId="05741C5E" wp14:editId="08BC88EE">
              <wp:simplePos x="635" y="635"/>
              <wp:positionH relativeFrom="page">
                <wp:align>center</wp:align>
              </wp:positionH>
              <wp:positionV relativeFrom="page">
                <wp:align>bottom</wp:align>
              </wp:positionV>
              <wp:extent cx="443865" cy="443865"/>
              <wp:effectExtent l="0" t="0" r="18415" b="0"/>
              <wp:wrapNone/>
              <wp:docPr id="22" name="Text Box 2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6D1C7E" w14:textId="2BEAE0CC"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741C5E" id="_x0000_t202" coordsize="21600,21600" o:spt="202" path="m,l,21600r21600,l21600,xe">
              <v:stroke joinstyle="miter"/>
              <v:path gradientshapeok="t" o:connecttype="rect"/>
            </v:shapetype>
            <v:shape id="Text Box 22" o:spid="_x0000_s1041" type="#_x0000_t202" alt="SECURITY LABEL: OFFICIAL" style="position:absolute;margin-left:0;margin-top:0;width:34.95pt;height:34.95pt;z-index:25165827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3ECwIAAB0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2P1iar+C+oRTORgW7i3ftFh7y3x4YQ43jIOgasMz&#10;HlJBV1IYESUNuB9/s8d4JB69lHSomJIalDQl6pvBhURxTcBNoEpgfpcvcv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eCDcQLAgAAHQQAAA4A&#10;AAAAAAAAAAAAAAAALgIAAGRycy9lMm9Eb2MueG1sUEsBAi0AFAAGAAgAAAAhADft0fjZAAAAAwEA&#10;AA8AAAAAAAAAAAAAAAAAZQQAAGRycy9kb3ducmV2LnhtbFBLBQYAAAAABAAEAPMAAABrBQAAAAA=&#10;" filled="f" stroked="f">
              <v:textbox style="mso-fit-shape-to-text:t" inset="0,0,0,15pt">
                <w:txbxContent>
                  <w:p w14:paraId="236D1C7E" w14:textId="2BEAE0CC"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85455" w14:textId="58CB525C" w:rsidR="00B73776" w:rsidRPr="00072911" w:rsidRDefault="00B73776" w:rsidP="00B73776">
    <w:pPr>
      <w:pBdr>
        <w:top w:val="single" w:sz="4" w:space="4" w:color="auto"/>
      </w:pBdr>
      <w:tabs>
        <w:tab w:val="center" w:pos="4536"/>
        <w:tab w:val="right" w:pos="14002"/>
      </w:tabs>
      <w:rPr>
        <w:sz w:val="18"/>
      </w:rPr>
    </w:pPr>
    <w:r w:rsidRPr="0049381E">
      <w:rPr>
        <w:sz w:val="18"/>
        <w:szCs w:val="18"/>
      </w:rPr>
      <w:t xml:space="preserve">LGIP </w:t>
    </w:r>
    <w:r>
      <w:rPr>
        <w:sz w:val="18"/>
        <w:szCs w:val="18"/>
      </w:rPr>
      <w:t>Parks and Land for Community Facilities Network</w:t>
    </w:r>
    <w:r w:rsidRPr="0049381E">
      <w:rPr>
        <w:sz w:val="18"/>
        <w:szCs w:val="18"/>
      </w:rPr>
      <w:t xml:space="preserve"> – </w:t>
    </w:r>
    <w:r w:rsidR="00BC22E6" w:rsidRPr="00BC22E6">
      <w:rPr>
        <w:sz w:val="18"/>
        <w:szCs w:val="18"/>
      </w:rPr>
      <w:t>Effective 27</w:t>
    </w:r>
    <w:r w:rsidR="00BC22E6" w:rsidRPr="00BC22E6">
      <w:rPr>
        <w:sz w:val="18"/>
        <w:szCs w:val="18"/>
        <w:vertAlign w:val="superscript"/>
      </w:rPr>
      <w:t>th</w:t>
    </w:r>
    <w:r w:rsidR="00BC22E6" w:rsidRPr="00BC22E6">
      <w:rPr>
        <w:sz w:val="18"/>
        <w:szCs w:val="18"/>
      </w:rPr>
      <w:t xml:space="preserve"> June 2025</w:t>
    </w:r>
    <w:r w:rsidRPr="0049381E">
      <w:rPr>
        <w:sz w:val="18"/>
      </w:rPr>
      <w:tab/>
      <w:t xml:space="preserve">Page </w:t>
    </w:r>
    <w:r w:rsidRPr="0049381E">
      <w:rPr>
        <w:sz w:val="18"/>
      </w:rPr>
      <w:fldChar w:fldCharType="begin"/>
    </w:r>
    <w:r w:rsidRPr="0049381E">
      <w:rPr>
        <w:sz w:val="18"/>
      </w:rPr>
      <w:instrText xml:space="preserve"> PAGE   \* MERGEFORMAT </w:instrText>
    </w:r>
    <w:r w:rsidRPr="0049381E">
      <w:rPr>
        <w:sz w:val="18"/>
      </w:rPr>
      <w:fldChar w:fldCharType="separate"/>
    </w:r>
    <w:r>
      <w:rPr>
        <w:sz w:val="18"/>
      </w:rPr>
      <w:t>1</w:t>
    </w:r>
    <w:r w:rsidRPr="0049381E">
      <w:rPr>
        <w:sz w:val="18"/>
      </w:rPr>
      <w:fldChar w:fldCharType="end"/>
    </w:r>
    <w:r w:rsidRPr="0049381E">
      <w:rPr>
        <w:sz w:val="18"/>
      </w:rPr>
      <w:t xml:space="preserve"> | </w:t>
    </w:r>
    <w:r w:rsidRPr="0049381E">
      <w:rPr>
        <w:sz w:val="18"/>
      </w:rPr>
      <w:fldChar w:fldCharType="begin"/>
    </w:r>
    <w:r w:rsidRPr="0049381E">
      <w:rPr>
        <w:sz w:val="18"/>
      </w:rPr>
      <w:instrText xml:space="preserve"> NUMPAGES  \* Arabic  \* MERGEFORMAT </w:instrText>
    </w:r>
    <w:r w:rsidRPr="0049381E">
      <w:rPr>
        <w:sz w:val="18"/>
      </w:rPr>
      <w:fldChar w:fldCharType="separate"/>
    </w:r>
    <w:r>
      <w:rPr>
        <w:sz w:val="18"/>
      </w:rPr>
      <w:t>191</w:t>
    </w:r>
    <w:r w:rsidRPr="0049381E">
      <w:rPr>
        <w:sz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17946" w14:textId="0866B232" w:rsidR="00B47D25" w:rsidRDefault="00B47D25">
    <w:pPr>
      <w:pStyle w:val="Footer"/>
    </w:pPr>
    <w:r>
      <w:rPr>
        <w:noProof/>
      </w:rPr>
      <mc:AlternateContent>
        <mc:Choice Requires="wps">
          <w:drawing>
            <wp:anchor distT="0" distB="0" distL="0" distR="0" simplePos="0" relativeHeight="251658276" behindDoc="0" locked="0" layoutInCell="1" allowOverlap="1" wp14:anchorId="66CED02D" wp14:editId="6E77D7ED">
              <wp:simplePos x="635" y="635"/>
              <wp:positionH relativeFrom="page">
                <wp:align>center</wp:align>
              </wp:positionH>
              <wp:positionV relativeFrom="page">
                <wp:align>bottom</wp:align>
              </wp:positionV>
              <wp:extent cx="443865" cy="443865"/>
              <wp:effectExtent l="0" t="0" r="18415" b="0"/>
              <wp:wrapNone/>
              <wp:docPr id="21" name="Text Box 21"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99A4EE" w14:textId="6B593046"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CED02D" id="_x0000_t202" coordsize="21600,21600" o:spt="202" path="m,l,21600r21600,l21600,xe">
              <v:stroke joinstyle="miter"/>
              <v:path gradientshapeok="t" o:connecttype="rect"/>
            </v:shapetype>
            <v:shape id="Text Box 21" o:spid="_x0000_s1043" type="#_x0000_t202" alt="SECURITY LABEL: OFFICIAL" style="position:absolute;margin-left:0;margin-top:0;width:34.95pt;height:34.95pt;z-index:2516582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i/CwIAAB0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UVdf9pan8L1ZGmQhgW7p1cN1T7QfjwLJA2TIOQasMT&#10;HdpAV3IYEWc14I+/2WM8EU9ezjpSTMktSZoz883SQqK4JoAT2CYw/5xf5eS3+/YOSIdzehJOJkhW&#10;DGaCGqF9JT2vYiFyCSupXMm3E7wLg3TpPUi1WqUg0pET4cFunIypI1+RzJf+VaAbGQ+0qkeY5CSK&#10;N8QPsfGmd6t9IPrTViK3A5Ej5aTBtNfxvUSR//qfos6vevkT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38aL8LAgAAHQQAAA4A&#10;AAAAAAAAAAAAAAAALgIAAGRycy9lMm9Eb2MueG1sUEsBAi0AFAAGAAgAAAAhADft0fjZAAAAAwEA&#10;AA8AAAAAAAAAAAAAAAAAZQQAAGRycy9kb3ducmV2LnhtbFBLBQYAAAAABAAEAPMAAABrBQAAAAA=&#10;" filled="f" stroked="f">
              <v:textbox style="mso-fit-shape-to-text:t" inset="0,0,0,15pt">
                <w:txbxContent>
                  <w:p w14:paraId="5299A4EE" w14:textId="6B593046"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AE61" w14:textId="03774CF1" w:rsidR="00B47D25" w:rsidRDefault="00B47D25">
    <w:pPr>
      <w:pStyle w:val="Footer"/>
    </w:pPr>
    <w:r>
      <w:rPr>
        <w:noProof/>
      </w:rPr>
      <mc:AlternateContent>
        <mc:Choice Requires="wps">
          <w:drawing>
            <wp:anchor distT="0" distB="0" distL="0" distR="0" simplePos="0" relativeHeight="251658280" behindDoc="0" locked="0" layoutInCell="1" allowOverlap="1" wp14:anchorId="12CF7738" wp14:editId="0BF040D3">
              <wp:simplePos x="635" y="635"/>
              <wp:positionH relativeFrom="page">
                <wp:align>center</wp:align>
              </wp:positionH>
              <wp:positionV relativeFrom="page">
                <wp:align>bottom</wp:align>
              </wp:positionV>
              <wp:extent cx="443865" cy="443865"/>
              <wp:effectExtent l="0" t="0" r="18415" b="0"/>
              <wp:wrapNone/>
              <wp:docPr id="25" name="Text Box 25"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B77050" w14:textId="425C8C99"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CF7738" id="_x0000_t202" coordsize="21600,21600" o:spt="202" path="m,l,21600r21600,l21600,xe">
              <v:stroke joinstyle="miter"/>
              <v:path gradientshapeok="t" o:connecttype="rect"/>
            </v:shapetype>
            <v:shape id="Text Box 25" o:spid="_x0000_s1044" type="#_x0000_t202" alt="SECURITY LABEL: OFFICIAL" style="position:absolute;margin-left:0;margin-top:0;width:34.95pt;height:34.95pt;z-index:2516582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E5CwIAAB0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lr7H4xtV9BfcKpHAwL95ZvWqy9ZT68MIcbxkFQteEZ&#10;D6mgKymMiJIG3I+/2WM8Eo9eSjpUTEkNSpoS9c3gQqK4JuAmUCUwv8tvcv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Jc9kTkLAgAAHQQAAA4A&#10;AAAAAAAAAAAAAAAALgIAAGRycy9lMm9Eb2MueG1sUEsBAi0AFAAGAAgAAAAhADft0fjZAAAAAwEA&#10;AA8AAAAAAAAAAAAAAAAAZQQAAGRycy9kb3ducmV2LnhtbFBLBQYAAAAABAAEAPMAAABrBQAAAAA=&#10;" filled="f" stroked="f">
              <v:textbox style="mso-fit-shape-to-text:t" inset="0,0,0,15pt">
                <w:txbxContent>
                  <w:p w14:paraId="32B77050" w14:textId="425C8C99"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E85C" w14:textId="6DFD957C" w:rsidR="00B73776" w:rsidRPr="00072911" w:rsidRDefault="00B73776" w:rsidP="00072911">
    <w:pPr>
      <w:pBdr>
        <w:top w:val="single" w:sz="4" w:space="4" w:color="auto"/>
      </w:pBdr>
      <w:tabs>
        <w:tab w:val="center" w:pos="4536"/>
        <w:tab w:val="right" w:pos="9072"/>
      </w:tabs>
      <w:rPr>
        <w:sz w:val="18"/>
      </w:rPr>
    </w:pPr>
    <w:r w:rsidRPr="0049381E">
      <w:rPr>
        <w:sz w:val="18"/>
        <w:szCs w:val="18"/>
      </w:rPr>
      <w:t xml:space="preserve">LGIP </w:t>
    </w:r>
    <w:r>
      <w:rPr>
        <w:sz w:val="18"/>
        <w:szCs w:val="18"/>
      </w:rPr>
      <w:t>Parks and Land for Community Facilities Network</w:t>
    </w:r>
    <w:r w:rsidRPr="0049381E">
      <w:rPr>
        <w:sz w:val="18"/>
        <w:szCs w:val="18"/>
      </w:rPr>
      <w:t xml:space="preserve"> – </w:t>
    </w:r>
    <w:r w:rsidR="00BC22E6" w:rsidRPr="00BC22E6">
      <w:rPr>
        <w:sz w:val="18"/>
        <w:szCs w:val="18"/>
      </w:rPr>
      <w:t>Effective 27</w:t>
    </w:r>
    <w:r w:rsidR="00BC22E6" w:rsidRPr="00BC22E6">
      <w:rPr>
        <w:sz w:val="18"/>
        <w:szCs w:val="18"/>
        <w:vertAlign w:val="superscript"/>
      </w:rPr>
      <w:t>th</w:t>
    </w:r>
    <w:r w:rsidR="00BC22E6" w:rsidRPr="00BC22E6">
      <w:rPr>
        <w:sz w:val="18"/>
        <w:szCs w:val="18"/>
      </w:rPr>
      <w:t xml:space="preserve"> June 2025</w:t>
    </w:r>
    <w:r w:rsidRPr="0049381E">
      <w:rPr>
        <w:sz w:val="18"/>
      </w:rPr>
      <w:tab/>
      <w:t xml:space="preserve">Page </w:t>
    </w:r>
    <w:r w:rsidRPr="0049381E">
      <w:rPr>
        <w:sz w:val="18"/>
      </w:rPr>
      <w:fldChar w:fldCharType="begin"/>
    </w:r>
    <w:r w:rsidRPr="0049381E">
      <w:rPr>
        <w:sz w:val="18"/>
      </w:rPr>
      <w:instrText xml:space="preserve"> PAGE   \* MERGEFORMAT </w:instrText>
    </w:r>
    <w:r w:rsidRPr="0049381E">
      <w:rPr>
        <w:sz w:val="18"/>
      </w:rPr>
      <w:fldChar w:fldCharType="separate"/>
    </w:r>
    <w:r>
      <w:rPr>
        <w:sz w:val="18"/>
      </w:rPr>
      <w:t>1</w:t>
    </w:r>
    <w:r w:rsidRPr="0049381E">
      <w:rPr>
        <w:sz w:val="18"/>
      </w:rPr>
      <w:fldChar w:fldCharType="end"/>
    </w:r>
    <w:r w:rsidRPr="0049381E">
      <w:rPr>
        <w:sz w:val="18"/>
      </w:rPr>
      <w:t xml:space="preserve"> | </w:t>
    </w:r>
    <w:r w:rsidRPr="0049381E">
      <w:rPr>
        <w:sz w:val="18"/>
      </w:rPr>
      <w:fldChar w:fldCharType="begin"/>
    </w:r>
    <w:r w:rsidRPr="0049381E">
      <w:rPr>
        <w:sz w:val="18"/>
      </w:rPr>
      <w:instrText xml:space="preserve"> NUMPAGES  \* Arabic  \* MERGEFORMAT </w:instrText>
    </w:r>
    <w:r w:rsidRPr="0049381E">
      <w:rPr>
        <w:sz w:val="18"/>
      </w:rPr>
      <w:fldChar w:fldCharType="separate"/>
    </w:r>
    <w:r>
      <w:rPr>
        <w:sz w:val="18"/>
      </w:rPr>
      <w:t>191</w:t>
    </w:r>
    <w:r w:rsidRPr="0049381E">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A777" w14:textId="6B56F837" w:rsidR="000A1296" w:rsidRPr="00B23810" w:rsidRDefault="0071051A" w:rsidP="00B23810">
    <w:pPr>
      <w:pBdr>
        <w:top w:val="single" w:sz="4" w:space="4" w:color="auto"/>
      </w:pBdr>
      <w:tabs>
        <w:tab w:val="center" w:pos="4536"/>
        <w:tab w:val="right" w:pos="9072"/>
      </w:tabs>
      <w:rPr>
        <w:sz w:val="18"/>
      </w:rPr>
    </w:pPr>
    <w:r w:rsidRPr="0049381E">
      <w:rPr>
        <w:sz w:val="18"/>
        <w:szCs w:val="18"/>
      </w:rPr>
      <w:t xml:space="preserve">LGIP </w:t>
    </w:r>
    <w:r>
      <w:rPr>
        <w:sz w:val="18"/>
        <w:szCs w:val="18"/>
      </w:rPr>
      <w:t xml:space="preserve">Parks and </w:t>
    </w:r>
    <w:r w:rsidR="00072911">
      <w:rPr>
        <w:sz w:val="18"/>
        <w:szCs w:val="18"/>
      </w:rPr>
      <w:t>L</w:t>
    </w:r>
    <w:r>
      <w:rPr>
        <w:sz w:val="18"/>
        <w:szCs w:val="18"/>
      </w:rPr>
      <w:t>and for</w:t>
    </w:r>
    <w:r w:rsidR="00072911">
      <w:rPr>
        <w:sz w:val="18"/>
        <w:szCs w:val="18"/>
      </w:rPr>
      <w:t xml:space="preserve"> C</w:t>
    </w:r>
    <w:r>
      <w:rPr>
        <w:sz w:val="18"/>
        <w:szCs w:val="18"/>
      </w:rPr>
      <w:t xml:space="preserve">ommunity </w:t>
    </w:r>
    <w:r w:rsidR="00072911">
      <w:rPr>
        <w:sz w:val="18"/>
        <w:szCs w:val="18"/>
      </w:rPr>
      <w:t>F</w:t>
    </w:r>
    <w:r>
      <w:rPr>
        <w:sz w:val="18"/>
        <w:szCs w:val="18"/>
      </w:rPr>
      <w:t xml:space="preserve">acilities </w:t>
    </w:r>
    <w:r w:rsidR="00072911">
      <w:rPr>
        <w:sz w:val="18"/>
        <w:szCs w:val="18"/>
      </w:rPr>
      <w:t>N</w:t>
    </w:r>
    <w:r>
      <w:rPr>
        <w:sz w:val="18"/>
        <w:szCs w:val="18"/>
      </w:rPr>
      <w:t>etwork</w:t>
    </w:r>
    <w:r w:rsidRPr="0049381E">
      <w:rPr>
        <w:sz w:val="18"/>
        <w:szCs w:val="18"/>
      </w:rPr>
      <w:t xml:space="preserve"> – </w:t>
    </w:r>
    <w:r w:rsidR="00BC22E6" w:rsidRPr="00BC22E6">
      <w:rPr>
        <w:sz w:val="18"/>
        <w:szCs w:val="18"/>
      </w:rPr>
      <w:t>Effective 27</w:t>
    </w:r>
    <w:r w:rsidR="00BC22E6" w:rsidRPr="00BC22E6">
      <w:rPr>
        <w:sz w:val="18"/>
        <w:szCs w:val="18"/>
        <w:vertAlign w:val="superscript"/>
      </w:rPr>
      <w:t>th</w:t>
    </w:r>
    <w:r w:rsidR="00BC22E6" w:rsidRPr="00BC22E6">
      <w:rPr>
        <w:sz w:val="18"/>
        <w:szCs w:val="18"/>
      </w:rPr>
      <w:t xml:space="preserve"> June 2025</w:t>
    </w:r>
    <w:r w:rsidRPr="0049381E">
      <w:rPr>
        <w:sz w:val="18"/>
      </w:rPr>
      <w:tab/>
      <w:t xml:space="preserve">Page </w:t>
    </w:r>
    <w:r w:rsidRPr="0049381E">
      <w:rPr>
        <w:sz w:val="18"/>
      </w:rPr>
      <w:fldChar w:fldCharType="begin"/>
    </w:r>
    <w:r w:rsidRPr="0049381E">
      <w:rPr>
        <w:sz w:val="18"/>
      </w:rPr>
      <w:instrText xml:space="preserve"> PAGE   \* MERGEFORMAT </w:instrText>
    </w:r>
    <w:r w:rsidRPr="0049381E">
      <w:rPr>
        <w:sz w:val="18"/>
      </w:rPr>
      <w:fldChar w:fldCharType="separate"/>
    </w:r>
    <w:r>
      <w:rPr>
        <w:sz w:val="18"/>
      </w:rPr>
      <w:t>1</w:t>
    </w:r>
    <w:r w:rsidRPr="0049381E">
      <w:rPr>
        <w:sz w:val="18"/>
      </w:rPr>
      <w:fldChar w:fldCharType="end"/>
    </w:r>
    <w:r w:rsidRPr="0049381E">
      <w:rPr>
        <w:sz w:val="18"/>
      </w:rPr>
      <w:t xml:space="preserve"> | </w:t>
    </w:r>
    <w:r w:rsidRPr="0049381E">
      <w:rPr>
        <w:sz w:val="18"/>
      </w:rPr>
      <w:fldChar w:fldCharType="begin"/>
    </w:r>
    <w:r w:rsidRPr="0049381E">
      <w:rPr>
        <w:sz w:val="18"/>
      </w:rPr>
      <w:instrText xml:space="preserve"> NUMPAGES  \* Arabic  \* MERGEFORMAT </w:instrText>
    </w:r>
    <w:r w:rsidRPr="0049381E">
      <w:rPr>
        <w:sz w:val="18"/>
      </w:rPr>
      <w:fldChar w:fldCharType="separate"/>
    </w:r>
    <w:r>
      <w:rPr>
        <w:sz w:val="18"/>
      </w:rPr>
      <w:t>191</w:t>
    </w:r>
    <w:r w:rsidRPr="0049381E">
      <w:rPr>
        <w:sz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65E9E" w14:textId="1DA49D1E" w:rsidR="00B47D25" w:rsidRDefault="00B47D25">
    <w:pPr>
      <w:pStyle w:val="Footer"/>
    </w:pPr>
    <w:r>
      <w:rPr>
        <w:noProof/>
      </w:rPr>
      <mc:AlternateContent>
        <mc:Choice Requires="wps">
          <w:drawing>
            <wp:anchor distT="0" distB="0" distL="0" distR="0" simplePos="0" relativeHeight="251658279" behindDoc="0" locked="0" layoutInCell="1" allowOverlap="1" wp14:anchorId="4F2C45CA" wp14:editId="7C051910">
              <wp:simplePos x="635" y="635"/>
              <wp:positionH relativeFrom="page">
                <wp:align>center</wp:align>
              </wp:positionH>
              <wp:positionV relativeFrom="page">
                <wp:align>bottom</wp:align>
              </wp:positionV>
              <wp:extent cx="443865" cy="443865"/>
              <wp:effectExtent l="0" t="0" r="18415" b="0"/>
              <wp:wrapNone/>
              <wp:docPr id="24" name="Text Box 24"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FCF0A9" w14:textId="44A9585D"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2C45CA" id="_x0000_t202" coordsize="21600,21600" o:spt="202" path="m,l,21600r21600,l21600,xe">
              <v:stroke joinstyle="miter"/>
              <v:path gradientshapeok="t" o:connecttype="rect"/>
            </v:shapetype>
            <v:shape id="Text Box 24" o:spid="_x0000_s1046" type="#_x0000_t202" alt="SECURITY LABEL: OFFICIAL" style="position:absolute;margin-left:0;margin-top:0;width:34.95pt;height:34.95pt;z-index:25165827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UDE2WgoCAAAdBAAADgAA&#10;AAAAAAAAAAAAAAAuAgAAZHJzL2Uyb0RvYy54bWxQSwECLQAUAAYACAAAACEAN+3R+NkAAAADAQAA&#10;DwAAAAAAAAAAAAAAAABkBAAAZHJzL2Rvd25yZXYueG1sUEsFBgAAAAAEAAQA8wAAAGoFAAAAAA==&#10;" filled="f" stroked="f">
              <v:textbox style="mso-fit-shape-to-text:t" inset="0,0,0,15pt">
                <w:txbxContent>
                  <w:p w14:paraId="2AFCF0A9" w14:textId="44A9585D"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E067" w14:textId="3A92886E" w:rsidR="00B47D25" w:rsidRDefault="00B47D25">
    <w:pPr>
      <w:pStyle w:val="Footer"/>
    </w:pPr>
    <w:r>
      <w:rPr>
        <w:noProof/>
      </w:rPr>
      <mc:AlternateContent>
        <mc:Choice Requires="wps">
          <w:drawing>
            <wp:anchor distT="0" distB="0" distL="0" distR="0" simplePos="0" relativeHeight="251658283" behindDoc="0" locked="0" layoutInCell="1" allowOverlap="1" wp14:anchorId="2288BE67" wp14:editId="3FD85C18">
              <wp:simplePos x="635" y="635"/>
              <wp:positionH relativeFrom="page">
                <wp:align>center</wp:align>
              </wp:positionH>
              <wp:positionV relativeFrom="page">
                <wp:align>bottom</wp:align>
              </wp:positionV>
              <wp:extent cx="443865" cy="443865"/>
              <wp:effectExtent l="0" t="0" r="18415" b="0"/>
              <wp:wrapNone/>
              <wp:docPr id="28" name="Text Box 28"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7A9A4C" w14:textId="637E58F5"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88BE67" id="_x0000_t202" coordsize="21600,21600" o:spt="202" path="m,l,21600r21600,l21600,xe">
              <v:stroke joinstyle="miter"/>
              <v:path gradientshapeok="t" o:connecttype="rect"/>
            </v:shapetype>
            <v:shape id="Text Box 28" o:spid="_x0000_s1047" type="#_x0000_t202" alt="SECURITY LABEL: OFFICIAL" style="position:absolute;margin-left:0;margin-top:0;width:34.95pt;height:34.95pt;z-index:25165828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oRnCwIAAB0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7O7VdQn3AqB8PCveWbFmtvmQ8vzOGGcRBUbXjG&#10;QyroSgojoqQB9+Nv9hiPxKOXkg4VU1KDkqZEfTO4kCiuCbgJVAnM7/LrHP3moB8AdTjHJ2F5gmh1&#10;QU1QOtBvqOd1LIQuZjiWK2k1wYcwSBffAxfrdQpCHVkWtmZneUwd+YpkvvZvzNmR8YCreoJJTqx4&#10;R/wQG296uz4EpD9tJXI7EDlSjhpMex3fSxT5r/8p6vKqVz8B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D2OhGcLAgAAHQQAAA4A&#10;AAAAAAAAAAAAAAAALgIAAGRycy9lMm9Eb2MueG1sUEsBAi0AFAAGAAgAAAAhADft0fjZAAAAAwEA&#10;AA8AAAAAAAAAAAAAAAAAZQQAAGRycy9kb3ducmV2LnhtbFBLBQYAAAAABAAEAPMAAABrBQAAAAA=&#10;" filled="f" stroked="f">
              <v:textbox style="mso-fit-shape-to-text:t" inset="0,0,0,15pt">
                <w:txbxContent>
                  <w:p w14:paraId="7D7A9A4C" w14:textId="637E58F5"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A21F" w14:textId="39F5894C" w:rsidR="00B90F01" w:rsidRPr="00072911" w:rsidRDefault="00B90F01" w:rsidP="00B90F01">
    <w:pPr>
      <w:pBdr>
        <w:top w:val="single" w:sz="4" w:space="4" w:color="auto"/>
      </w:pBdr>
      <w:tabs>
        <w:tab w:val="center" w:pos="4536"/>
        <w:tab w:val="right" w:pos="14004"/>
      </w:tabs>
      <w:rPr>
        <w:sz w:val="18"/>
      </w:rPr>
    </w:pPr>
    <w:r w:rsidRPr="0049381E">
      <w:rPr>
        <w:sz w:val="18"/>
        <w:szCs w:val="18"/>
      </w:rPr>
      <w:t xml:space="preserve">LGIP </w:t>
    </w:r>
    <w:r>
      <w:rPr>
        <w:sz w:val="18"/>
        <w:szCs w:val="18"/>
      </w:rPr>
      <w:t>Parks and Land for Community Facilities Network</w:t>
    </w:r>
    <w:r w:rsidRPr="0049381E">
      <w:rPr>
        <w:sz w:val="18"/>
        <w:szCs w:val="18"/>
      </w:rPr>
      <w:t xml:space="preserve"> – </w:t>
    </w:r>
    <w:r w:rsidR="00BC22E6" w:rsidRPr="00BC22E6">
      <w:rPr>
        <w:sz w:val="18"/>
        <w:szCs w:val="18"/>
      </w:rPr>
      <w:t>Effective 27</w:t>
    </w:r>
    <w:r w:rsidR="00BC22E6" w:rsidRPr="00BC22E6">
      <w:rPr>
        <w:sz w:val="18"/>
        <w:szCs w:val="18"/>
        <w:vertAlign w:val="superscript"/>
      </w:rPr>
      <w:t>th</w:t>
    </w:r>
    <w:r w:rsidR="00BC22E6" w:rsidRPr="00BC22E6">
      <w:rPr>
        <w:sz w:val="18"/>
        <w:szCs w:val="18"/>
      </w:rPr>
      <w:t xml:space="preserve"> June 2025</w:t>
    </w:r>
    <w:r w:rsidRPr="0049381E">
      <w:rPr>
        <w:sz w:val="18"/>
      </w:rPr>
      <w:tab/>
      <w:t xml:space="preserve">Page </w:t>
    </w:r>
    <w:r w:rsidRPr="0049381E">
      <w:rPr>
        <w:sz w:val="18"/>
      </w:rPr>
      <w:fldChar w:fldCharType="begin"/>
    </w:r>
    <w:r w:rsidRPr="0049381E">
      <w:rPr>
        <w:sz w:val="18"/>
      </w:rPr>
      <w:instrText xml:space="preserve"> PAGE   \* MERGEFORMAT </w:instrText>
    </w:r>
    <w:r w:rsidRPr="0049381E">
      <w:rPr>
        <w:sz w:val="18"/>
      </w:rPr>
      <w:fldChar w:fldCharType="separate"/>
    </w:r>
    <w:r>
      <w:rPr>
        <w:sz w:val="18"/>
      </w:rPr>
      <w:t>1</w:t>
    </w:r>
    <w:r w:rsidRPr="0049381E">
      <w:rPr>
        <w:sz w:val="18"/>
      </w:rPr>
      <w:fldChar w:fldCharType="end"/>
    </w:r>
    <w:r w:rsidRPr="0049381E">
      <w:rPr>
        <w:sz w:val="18"/>
      </w:rPr>
      <w:t xml:space="preserve"> | </w:t>
    </w:r>
    <w:r w:rsidRPr="0049381E">
      <w:rPr>
        <w:sz w:val="18"/>
      </w:rPr>
      <w:fldChar w:fldCharType="begin"/>
    </w:r>
    <w:r w:rsidRPr="0049381E">
      <w:rPr>
        <w:sz w:val="18"/>
      </w:rPr>
      <w:instrText xml:space="preserve"> NUMPAGES  \* Arabic  \* MERGEFORMAT </w:instrText>
    </w:r>
    <w:r w:rsidRPr="0049381E">
      <w:rPr>
        <w:sz w:val="18"/>
      </w:rPr>
      <w:fldChar w:fldCharType="separate"/>
    </w:r>
    <w:r>
      <w:rPr>
        <w:sz w:val="18"/>
      </w:rPr>
      <w:t>191</w:t>
    </w:r>
    <w:r w:rsidRPr="0049381E">
      <w:rPr>
        <w:sz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7C865" w14:textId="208315F7" w:rsidR="00B47D25" w:rsidRDefault="00B47D25">
    <w:pPr>
      <w:pStyle w:val="Footer"/>
    </w:pPr>
    <w:r>
      <w:rPr>
        <w:noProof/>
      </w:rPr>
      <mc:AlternateContent>
        <mc:Choice Requires="wps">
          <w:drawing>
            <wp:anchor distT="0" distB="0" distL="0" distR="0" simplePos="0" relativeHeight="251658282" behindDoc="0" locked="0" layoutInCell="1" allowOverlap="1" wp14:anchorId="5FEE59B4" wp14:editId="52DC6A6F">
              <wp:simplePos x="635" y="635"/>
              <wp:positionH relativeFrom="page">
                <wp:align>center</wp:align>
              </wp:positionH>
              <wp:positionV relativeFrom="page">
                <wp:align>bottom</wp:align>
              </wp:positionV>
              <wp:extent cx="443865" cy="443865"/>
              <wp:effectExtent l="0" t="0" r="18415" b="0"/>
              <wp:wrapNone/>
              <wp:docPr id="27" name="Text Box 27"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63A0B0" w14:textId="75187858"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EE59B4" id="_x0000_t202" coordsize="21600,21600" o:spt="202" path="m,l,21600r21600,l21600,xe">
              <v:stroke joinstyle="miter"/>
              <v:path gradientshapeok="t" o:connecttype="rect"/>
            </v:shapetype>
            <v:shape id="Text Box 27" o:spid="_x0000_s1049" type="#_x0000_t202" alt="SECURITY LABEL: OFFICIAL" style="position:absolute;margin-left:0;margin-top:0;width:34.95pt;height:34.95pt;z-index:25165828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" filled="f" stroked="f">
              <v:textbox style="mso-fit-shape-to-text:t" inset="0,0,0,15pt">
                <w:txbxContent>
                  <w:p w14:paraId="5C63A0B0" w14:textId="75187858"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662E6" w14:textId="59E16E81" w:rsidR="00356D51" w:rsidRDefault="00B47D25">
    <w:r>
      <w:rPr>
        <w:noProof/>
      </w:rPr>
      <mc:AlternateContent>
        <mc:Choice Requires="wps">
          <w:drawing>
            <wp:anchor distT="0" distB="0" distL="0" distR="0" simplePos="0" relativeHeight="251658286" behindDoc="0" locked="0" layoutInCell="1" allowOverlap="1" wp14:anchorId="38593A5B" wp14:editId="4EE1AF70">
              <wp:simplePos x="635" y="635"/>
              <wp:positionH relativeFrom="page">
                <wp:align>center</wp:align>
              </wp:positionH>
              <wp:positionV relativeFrom="page">
                <wp:align>bottom</wp:align>
              </wp:positionV>
              <wp:extent cx="443865" cy="443865"/>
              <wp:effectExtent l="0" t="0" r="18415" b="0"/>
              <wp:wrapNone/>
              <wp:docPr id="31" name="Text Box 31"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1A1DB6" w14:textId="4AF2D34A"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593A5B" id="_x0000_t202" coordsize="21600,21600" o:spt="202" path="m,l,21600r21600,l21600,xe">
              <v:stroke joinstyle="miter"/>
              <v:path gradientshapeok="t" o:connecttype="rect"/>
            </v:shapetype>
            <v:shape id="Text Box 31" o:spid="_x0000_s1050" type="#_x0000_t202" alt="SECURITY LABEL: OFFICIAL" style="position:absolute;margin-left:0;margin-top:0;width:34.95pt;height:34.95pt;z-index:25165828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" filled="f" stroked="f">
              <v:textbox style="mso-fit-shape-to-text:t" inset="0,0,0,15pt">
                <w:txbxContent>
                  <w:p w14:paraId="7E1A1DB6" w14:textId="4AF2D34A"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2F9FD" w14:textId="47CA3834" w:rsidR="00356D51" w:rsidRPr="006C2558" w:rsidRDefault="006C2558" w:rsidP="007D4E6A">
    <w:pPr>
      <w:pBdr>
        <w:top w:val="single" w:sz="4" w:space="4" w:color="auto"/>
      </w:pBdr>
      <w:tabs>
        <w:tab w:val="center" w:pos="4536"/>
        <w:tab w:val="right" w:pos="14004"/>
      </w:tabs>
      <w:rPr>
        <w:sz w:val="18"/>
      </w:rPr>
    </w:pPr>
    <w:r w:rsidRPr="0049381E">
      <w:rPr>
        <w:sz w:val="18"/>
        <w:szCs w:val="18"/>
      </w:rPr>
      <w:t xml:space="preserve">LGIP </w:t>
    </w:r>
    <w:r>
      <w:rPr>
        <w:sz w:val="18"/>
        <w:szCs w:val="18"/>
      </w:rPr>
      <w:t>Parks and Land for Community Facilities Network</w:t>
    </w:r>
    <w:r w:rsidRPr="0049381E">
      <w:rPr>
        <w:sz w:val="18"/>
        <w:szCs w:val="18"/>
      </w:rPr>
      <w:t xml:space="preserve"> – </w:t>
    </w:r>
    <w:r w:rsidR="00BC22E6" w:rsidRPr="00BC22E6">
      <w:rPr>
        <w:sz w:val="18"/>
        <w:szCs w:val="18"/>
      </w:rPr>
      <w:t>Effective 27</w:t>
    </w:r>
    <w:r w:rsidR="00BC22E6" w:rsidRPr="00BC22E6">
      <w:rPr>
        <w:sz w:val="18"/>
        <w:szCs w:val="18"/>
        <w:vertAlign w:val="superscript"/>
      </w:rPr>
      <w:t>th</w:t>
    </w:r>
    <w:r w:rsidR="00BC22E6" w:rsidRPr="00BC22E6">
      <w:rPr>
        <w:sz w:val="18"/>
        <w:szCs w:val="18"/>
      </w:rPr>
      <w:t xml:space="preserve"> June 2025</w:t>
    </w:r>
    <w:r w:rsidRPr="0049381E">
      <w:rPr>
        <w:sz w:val="18"/>
      </w:rPr>
      <w:tab/>
      <w:t xml:space="preserve">Page </w:t>
    </w:r>
    <w:r w:rsidRPr="0049381E">
      <w:rPr>
        <w:sz w:val="18"/>
      </w:rPr>
      <w:fldChar w:fldCharType="begin"/>
    </w:r>
    <w:r w:rsidRPr="0049381E">
      <w:rPr>
        <w:sz w:val="18"/>
      </w:rPr>
      <w:instrText xml:space="preserve"> PAGE   \* MERGEFORMAT </w:instrText>
    </w:r>
    <w:r w:rsidRPr="0049381E">
      <w:rPr>
        <w:sz w:val="18"/>
      </w:rPr>
      <w:fldChar w:fldCharType="separate"/>
    </w:r>
    <w:r>
      <w:rPr>
        <w:sz w:val="18"/>
      </w:rPr>
      <w:t>2</w:t>
    </w:r>
    <w:r w:rsidRPr="0049381E">
      <w:rPr>
        <w:sz w:val="18"/>
      </w:rPr>
      <w:fldChar w:fldCharType="end"/>
    </w:r>
    <w:r w:rsidRPr="0049381E">
      <w:rPr>
        <w:sz w:val="18"/>
      </w:rPr>
      <w:t xml:space="preserve"> | </w:t>
    </w:r>
    <w:r w:rsidRPr="0049381E">
      <w:rPr>
        <w:sz w:val="18"/>
      </w:rPr>
      <w:fldChar w:fldCharType="begin"/>
    </w:r>
    <w:r w:rsidRPr="0049381E">
      <w:rPr>
        <w:sz w:val="18"/>
      </w:rPr>
      <w:instrText xml:space="preserve"> NUMPAGES  \* Arabic  \* MERGEFORMAT </w:instrText>
    </w:r>
    <w:r w:rsidRPr="0049381E">
      <w:rPr>
        <w:sz w:val="18"/>
      </w:rPr>
      <w:fldChar w:fldCharType="separate"/>
    </w:r>
    <w:r>
      <w:rPr>
        <w:sz w:val="18"/>
      </w:rPr>
      <w:t>132</w:t>
    </w:r>
    <w:r w:rsidRPr="0049381E">
      <w:rPr>
        <w:sz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6AF3" w14:textId="1926FD3F" w:rsidR="00356D51" w:rsidRDefault="00B47D25">
    <w:r>
      <w:rPr>
        <w:noProof/>
      </w:rPr>
      <mc:AlternateContent>
        <mc:Choice Requires="wps">
          <w:drawing>
            <wp:anchor distT="0" distB="0" distL="0" distR="0" simplePos="0" relativeHeight="251658285" behindDoc="0" locked="0" layoutInCell="1" allowOverlap="1" wp14:anchorId="07CE22B9" wp14:editId="281A6A2A">
              <wp:simplePos x="635" y="635"/>
              <wp:positionH relativeFrom="page">
                <wp:align>center</wp:align>
              </wp:positionH>
              <wp:positionV relativeFrom="page">
                <wp:align>bottom</wp:align>
              </wp:positionV>
              <wp:extent cx="443865" cy="443865"/>
              <wp:effectExtent l="0" t="0" r="18415" b="0"/>
              <wp:wrapNone/>
              <wp:docPr id="30" name="Text Box 30"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407036" w14:textId="5A1D66C9"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CE22B9" id="_x0000_t202" coordsize="21600,21600" o:spt="202" path="m,l,21600r21600,l21600,xe">
              <v:stroke joinstyle="miter"/>
              <v:path gradientshapeok="t" o:connecttype="rect"/>
            </v:shapetype>
            <v:shape id="Text Box 30" o:spid="_x0000_s1052" type="#_x0000_t202" alt="SECURITY LABEL: OFFICIAL" style="position:absolute;margin-left:0;margin-top:0;width:34.95pt;height:34.95pt;z-index:2516582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" filled="f" stroked="f">
              <v:textbox style="mso-fit-shape-to-text:t" inset="0,0,0,15pt">
                <w:txbxContent>
                  <w:p w14:paraId="03407036" w14:textId="5A1D66C9"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7533" w14:textId="155FCE72" w:rsidR="003A03DE" w:rsidRDefault="00B47D25">
    <w:r>
      <w:rPr>
        <w:noProof/>
      </w:rPr>
      <mc:AlternateContent>
        <mc:Choice Requires="wps">
          <w:drawing>
            <wp:anchor distT="0" distB="0" distL="0" distR="0" simplePos="0" relativeHeight="251658265" behindDoc="0" locked="0" layoutInCell="1" allowOverlap="1" wp14:anchorId="177FA4D0" wp14:editId="100659D7">
              <wp:simplePos x="635" y="635"/>
              <wp:positionH relativeFrom="page">
                <wp:align>center</wp:align>
              </wp:positionH>
              <wp:positionV relativeFrom="page">
                <wp:align>bottom</wp:align>
              </wp:positionV>
              <wp:extent cx="443865" cy="443865"/>
              <wp:effectExtent l="0" t="0" r="18415" b="0"/>
              <wp:wrapNone/>
              <wp:docPr id="10" name="Text Box 10"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463613" w14:textId="629538FD"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7FA4D0" id="_x0000_t202" coordsize="21600,21600" o:spt="202" path="m,l,21600r21600,l21600,xe">
              <v:stroke joinstyle="miter"/>
              <v:path gradientshapeok="t" o:connecttype="rect"/>
            </v:shapetype>
            <v:shape id="Text Box 10" o:spid="_x0000_s1029" type="#_x0000_t202" alt="SECURITY LABEL: OFFICIAL" style="position:absolute;margin-left:0;margin-top:0;width:34.95pt;height:34.95pt;z-index:251658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A463613" w14:textId="629538FD"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91F15" w14:textId="2CD13803" w:rsidR="009F148D" w:rsidRPr="0049381E" w:rsidRDefault="00072911" w:rsidP="002A05D3">
    <w:pPr>
      <w:pBdr>
        <w:top w:val="single" w:sz="4" w:space="4" w:color="auto"/>
      </w:pBdr>
      <w:tabs>
        <w:tab w:val="center" w:pos="4536"/>
        <w:tab w:val="right" w:pos="20975"/>
      </w:tabs>
      <w:rPr>
        <w:sz w:val="18"/>
      </w:rPr>
    </w:pPr>
    <w:r w:rsidRPr="0049381E">
      <w:rPr>
        <w:sz w:val="18"/>
        <w:szCs w:val="18"/>
      </w:rPr>
      <w:t xml:space="preserve">LGIP </w:t>
    </w:r>
    <w:r>
      <w:rPr>
        <w:sz w:val="18"/>
        <w:szCs w:val="18"/>
      </w:rPr>
      <w:t>Parks and Land for Community Facilities Network</w:t>
    </w:r>
    <w:r w:rsidRPr="0049381E">
      <w:rPr>
        <w:sz w:val="18"/>
        <w:szCs w:val="18"/>
      </w:rPr>
      <w:t xml:space="preserve"> – </w:t>
    </w:r>
    <w:r w:rsidR="00BC22E6" w:rsidRPr="00BC22E6">
      <w:rPr>
        <w:sz w:val="18"/>
        <w:szCs w:val="18"/>
      </w:rPr>
      <w:t>Effective 27</w:t>
    </w:r>
    <w:r w:rsidR="00BC22E6" w:rsidRPr="00BC22E6">
      <w:rPr>
        <w:sz w:val="18"/>
        <w:szCs w:val="18"/>
        <w:vertAlign w:val="superscript"/>
      </w:rPr>
      <w:t>th</w:t>
    </w:r>
    <w:r w:rsidR="00BC22E6" w:rsidRPr="00BC22E6">
      <w:rPr>
        <w:sz w:val="18"/>
        <w:szCs w:val="18"/>
      </w:rPr>
      <w:t xml:space="preserve"> June 2025</w:t>
    </w:r>
    <w:r w:rsidR="009F148D" w:rsidRPr="0049381E">
      <w:rPr>
        <w:sz w:val="18"/>
      </w:rPr>
      <w:tab/>
      <w:t xml:space="preserve">Page </w:t>
    </w:r>
    <w:r w:rsidR="009F148D" w:rsidRPr="0049381E">
      <w:rPr>
        <w:sz w:val="18"/>
      </w:rPr>
      <w:fldChar w:fldCharType="begin"/>
    </w:r>
    <w:r w:rsidR="009F148D" w:rsidRPr="0049381E">
      <w:rPr>
        <w:sz w:val="18"/>
      </w:rPr>
      <w:instrText xml:space="preserve"> PAGE   \* MERGEFORMAT </w:instrText>
    </w:r>
    <w:r w:rsidR="009F148D" w:rsidRPr="0049381E">
      <w:rPr>
        <w:sz w:val="18"/>
      </w:rPr>
      <w:fldChar w:fldCharType="separate"/>
    </w:r>
    <w:r w:rsidR="009F148D">
      <w:rPr>
        <w:sz w:val="18"/>
      </w:rPr>
      <w:t>1</w:t>
    </w:r>
    <w:r w:rsidR="009F148D" w:rsidRPr="0049381E">
      <w:rPr>
        <w:sz w:val="18"/>
      </w:rPr>
      <w:fldChar w:fldCharType="end"/>
    </w:r>
    <w:r w:rsidR="009F148D" w:rsidRPr="0049381E">
      <w:rPr>
        <w:sz w:val="18"/>
      </w:rPr>
      <w:t xml:space="preserve"> | </w:t>
    </w:r>
    <w:r w:rsidR="009F148D" w:rsidRPr="0049381E">
      <w:rPr>
        <w:sz w:val="18"/>
      </w:rPr>
      <w:fldChar w:fldCharType="begin"/>
    </w:r>
    <w:r w:rsidR="009F148D" w:rsidRPr="0049381E">
      <w:rPr>
        <w:sz w:val="18"/>
      </w:rPr>
      <w:instrText xml:space="preserve"> NUMPAGES  \* Arabic  \* MERGEFORMAT </w:instrText>
    </w:r>
    <w:r w:rsidR="009F148D" w:rsidRPr="0049381E">
      <w:rPr>
        <w:sz w:val="18"/>
      </w:rPr>
      <w:fldChar w:fldCharType="separate"/>
    </w:r>
    <w:r w:rsidR="009F148D">
      <w:rPr>
        <w:sz w:val="18"/>
      </w:rPr>
      <w:t>191</w:t>
    </w:r>
    <w:r w:rsidR="009F148D" w:rsidRPr="0049381E">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6A0EC" w14:textId="4ABD0600" w:rsidR="003A03DE" w:rsidRDefault="00B47D25">
    <w:r>
      <w:rPr>
        <w:noProof/>
      </w:rPr>
      <mc:AlternateContent>
        <mc:Choice Requires="wps">
          <w:drawing>
            <wp:anchor distT="0" distB="0" distL="0" distR="0" simplePos="0" relativeHeight="251658264" behindDoc="0" locked="0" layoutInCell="1" allowOverlap="1" wp14:anchorId="509C0F08" wp14:editId="13FCF79D">
              <wp:simplePos x="635" y="635"/>
              <wp:positionH relativeFrom="page">
                <wp:align>center</wp:align>
              </wp:positionH>
              <wp:positionV relativeFrom="page">
                <wp:align>bottom</wp:align>
              </wp:positionV>
              <wp:extent cx="443865" cy="443865"/>
              <wp:effectExtent l="0" t="0" r="18415" b="0"/>
              <wp:wrapNone/>
              <wp:docPr id="9" name="Text Box 9"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2C6E45" w14:textId="418EF9A6"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9C0F08" id="_x0000_t202" coordsize="21600,21600" o:spt="202" path="m,l,21600r21600,l21600,xe">
              <v:stroke joinstyle="miter"/>
              <v:path gradientshapeok="t" o:connecttype="rect"/>
            </v:shapetype>
            <v:shape id="Text Box 9" o:spid="_x0000_s1031" type="#_x0000_t202" alt="SECURITY LABEL: OFFICIAL" style="position:absolute;margin-left:0;margin-top:0;width:34.95pt;height:34.95pt;z-index:251658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62C6E45" w14:textId="418EF9A6"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7DFF6" w14:textId="1AD5D6E1" w:rsidR="00F92B07" w:rsidRDefault="00B47D25">
    <w:r>
      <w:rPr>
        <w:noProof/>
      </w:rPr>
      <mc:AlternateContent>
        <mc:Choice Requires="wps">
          <w:drawing>
            <wp:anchor distT="0" distB="0" distL="0" distR="0" simplePos="0" relativeHeight="251658268" behindDoc="0" locked="0" layoutInCell="1" allowOverlap="1" wp14:anchorId="18A12432" wp14:editId="0E393593">
              <wp:simplePos x="635" y="635"/>
              <wp:positionH relativeFrom="page">
                <wp:align>center</wp:align>
              </wp:positionH>
              <wp:positionV relativeFrom="page">
                <wp:align>bottom</wp:align>
              </wp:positionV>
              <wp:extent cx="443865" cy="443865"/>
              <wp:effectExtent l="0" t="0" r="18415" b="0"/>
              <wp:wrapNone/>
              <wp:docPr id="13" name="Text Box 13"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E2043D" w14:textId="41C9779E"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A12432" id="_x0000_t202" coordsize="21600,21600" o:spt="202" path="m,l,21600r21600,l21600,xe">
              <v:stroke joinstyle="miter"/>
              <v:path gradientshapeok="t" o:connecttype="rect"/>
            </v:shapetype>
            <v:shape id="Text Box 13" o:spid="_x0000_s1032" type="#_x0000_t202" alt="SECURITY LABEL: OFFICIAL" style="position:absolute;margin-left:0;margin-top:0;width:34.95pt;height:34.95pt;z-index:2516582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68E2043D" w14:textId="41C9779E"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A21E9" w14:textId="616D4263" w:rsidR="00F92B07" w:rsidRPr="002A05D3" w:rsidRDefault="00072911" w:rsidP="002A05D3">
    <w:pPr>
      <w:pBdr>
        <w:top w:val="single" w:sz="4" w:space="4" w:color="auto"/>
      </w:pBdr>
      <w:tabs>
        <w:tab w:val="center" w:pos="4536"/>
        <w:tab w:val="right" w:pos="9072"/>
      </w:tabs>
      <w:rPr>
        <w:sz w:val="18"/>
      </w:rPr>
    </w:pPr>
    <w:r w:rsidRPr="0049381E">
      <w:rPr>
        <w:sz w:val="18"/>
        <w:szCs w:val="18"/>
      </w:rPr>
      <w:t xml:space="preserve">LGIP </w:t>
    </w:r>
    <w:r>
      <w:rPr>
        <w:sz w:val="18"/>
        <w:szCs w:val="18"/>
      </w:rPr>
      <w:t>Parks and Land for Community Facilities Network</w:t>
    </w:r>
    <w:r w:rsidRPr="0049381E">
      <w:rPr>
        <w:sz w:val="18"/>
        <w:szCs w:val="18"/>
      </w:rPr>
      <w:t xml:space="preserve"> – </w:t>
    </w:r>
    <w:r w:rsidR="00BC22E6" w:rsidRPr="00BC22E6">
      <w:rPr>
        <w:sz w:val="18"/>
        <w:szCs w:val="18"/>
      </w:rPr>
      <w:t>Effective 27</w:t>
    </w:r>
    <w:r w:rsidR="00BC22E6" w:rsidRPr="00BC22E6">
      <w:rPr>
        <w:sz w:val="18"/>
        <w:szCs w:val="18"/>
        <w:vertAlign w:val="superscript"/>
      </w:rPr>
      <w:t>th</w:t>
    </w:r>
    <w:r w:rsidR="00BC22E6" w:rsidRPr="00BC22E6">
      <w:rPr>
        <w:sz w:val="18"/>
        <w:szCs w:val="18"/>
      </w:rPr>
      <w:t xml:space="preserve"> June 2025</w:t>
    </w:r>
    <w:r w:rsidR="002A05D3" w:rsidRPr="0049381E">
      <w:rPr>
        <w:sz w:val="18"/>
      </w:rPr>
      <w:tab/>
      <w:t xml:space="preserve">Page </w:t>
    </w:r>
    <w:r w:rsidR="002A05D3" w:rsidRPr="0049381E">
      <w:rPr>
        <w:sz w:val="18"/>
      </w:rPr>
      <w:fldChar w:fldCharType="begin"/>
    </w:r>
    <w:r w:rsidR="002A05D3" w:rsidRPr="0049381E">
      <w:rPr>
        <w:sz w:val="18"/>
      </w:rPr>
      <w:instrText xml:space="preserve"> PAGE   \* MERGEFORMAT </w:instrText>
    </w:r>
    <w:r w:rsidR="002A05D3" w:rsidRPr="0049381E">
      <w:rPr>
        <w:sz w:val="18"/>
      </w:rPr>
      <w:fldChar w:fldCharType="separate"/>
    </w:r>
    <w:r w:rsidR="002A05D3">
      <w:rPr>
        <w:sz w:val="18"/>
      </w:rPr>
      <w:t>20</w:t>
    </w:r>
    <w:r w:rsidR="002A05D3" w:rsidRPr="0049381E">
      <w:rPr>
        <w:sz w:val="18"/>
      </w:rPr>
      <w:fldChar w:fldCharType="end"/>
    </w:r>
    <w:r w:rsidR="002A05D3" w:rsidRPr="0049381E">
      <w:rPr>
        <w:sz w:val="18"/>
      </w:rPr>
      <w:t xml:space="preserve"> | </w:t>
    </w:r>
    <w:r w:rsidR="002A05D3" w:rsidRPr="0049381E">
      <w:rPr>
        <w:sz w:val="18"/>
      </w:rPr>
      <w:fldChar w:fldCharType="begin"/>
    </w:r>
    <w:r w:rsidR="002A05D3" w:rsidRPr="0049381E">
      <w:rPr>
        <w:sz w:val="18"/>
      </w:rPr>
      <w:instrText xml:space="preserve"> NUMPAGES  \* Arabic  \* MERGEFORMAT </w:instrText>
    </w:r>
    <w:r w:rsidR="002A05D3" w:rsidRPr="0049381E">
      <w:rPr>
        <w:sz w:val="18"/>
      </w:rPr>
      <w:fldChar w:fldCharType="separate"/>
    </w:r>
    <w:r w:rsidR="002A05D3">
      <w:rPr>
        <w:sz w:val="18"/>
      </w:rPr>
      <w:t>147</w:t>
    </w:r>
    <w:r w:rsidR="002A05D3" w:rsidRPr="0049381E">
      <w:rPr>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B8A2" w14:textId="0FAF9661" w:rsidR="00F92B07" w:rsidRDefault="00B47D25">
    <w:r>
      <w:rPr>
        <w:noProof/>
      </w:rPr>
      <mc:AlternateContent>
        <mc:Choice Requires="wps">
          <w:drawing>
            <wp:anchor distT="0" distB="0" distL="0" distR="0" simplePos="0" relativeHeight="251658267" behindDoc="0" locked="0" layoutInCell="1" allowOverlap="1" wp14:anchorId="5E28B83D" wp14:editId="340C9AA5">
              <wp:simplePos x="635" y="635"/>
              <wp:positionH relativeFrom="page">
                <wp:align>center</wp:align>
              </wp:positionH>
              <wp:positionV relativeFrom="page">
                <wp:align>bottom</wp:align>
              </wp:positionV>
              <wp:extent cx="443865" cy="443865"/>
              <wp:effectExtent l="0" t="0" r="18415" b="0"/>
              <wp:wrapNone/>
              <wp:docPr id="12" name="Text Box 1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D6827D" w14:textId="62589BEC"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28B83D" id="_x0000_t202" coordsize="21600,21600" o:spt="202" path="m,l,21600r21600,l21600,xe">
              <v:stroke joinstyle="miter"/>
              <v:path gradientshapeok="t" o:connecttype="rect"/>
            </v:shapetype>
            <v:shape id="Text Box 12" o:spid="_x0000_s1034" type="#_x0000_t202" alt="SECURITY LABEL: OFFICIAL" style="position:absolute;margin-left:0;margin-top:0;width:34.95pt;height:34.95pt;z-index:2516582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0AD6827D" w14:textId="62589BEC"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26D1C" w14:textId="38A80303" w:rsidR="00B47D25" w:rsidRDefault="00B47D25">
    <w:pPr>
      <w:pStyle w:val="Footer"/>
    </w:pPr>
    <w:r>
      <w:rPr>
        <w:noProof/>
      </w:rPr>
      <mc:AlternateContent>
        <mc:Choice Requires="wps">
          <w:drawing>
            <wp:anchor distT="0" distB="0" distL="0" distR="0" simplePos="0" relativeHeight="251658271" behindDoc="0" locked="0" layoutInCell="1" allowOverlap="1" wp14:anchorId="20884D61" wp14:editId="0B654A5A">
              <wp:simplePos x="635" y="635"/>
              <wp:positionH relativeFrom="page">
                <wp:align>center</wp:align>
              </wp:positionH>
              <wp:positionV relativeFrom="page">
                <wp:align>bottom</wp:align>
              </wp:positionV>
              <wp:extent cx="443865" cy="443865"/>
              <wp:effectExtent l="0" t="0" r="18415" b="0"/>
              <wp:wrapNone/>
              <wp:docPr id="16" name="Text Box 16"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58D238" w14:textId="09856BF0"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884D61" id="_x0000_t202" coordsize="21600,21600" o:spt="202" path="m,l,21600r21600,l21600,xe">
              <v:stroke joinstyle="miter"/>
              <v:path gradientshapeok="t" o:connecttype="rect"/>
            </v:shapetype>
            <v:shape id="Text Box 16" o:spid="_x0000_s1035" type="#_x0000_t202" alt="SECURITY LABEL: OFFICIAL" style="position:absolute;margin-left:0;margin-top:0;width:34.95pt;height:34.95pt;z-index:25165827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2B58D238" w14:textId="09856BF0" w:rsidR="00B47D25" w:rsidRPr="00B47D25" w:rsidRDefault="00B47D25" w:rsidP="00B47D25">
                    <w:pPr>
                      <w:rPr>
                        <w:rFonts w:eastAsia="Arial" w:cs="Arial"/>
                        <w:noProof/>
                        <w:color w:val="FF0000"/>
                        <w:szCs w:val="20"/>
                      </w:rPr>
                    </w:pPr>
                    <w:r w:rsidRPr="00B47D25">
                      <w:rPr>
                        <w:rFonts w:eastAsia="Arial" w:cs="Arial"/>
                        <w:noProof/>
                        <w:color w:val="FF0000"/>
                        <w:szCs w:val="20"/>
                      </w:rPr>
                      <w:t>SECURITY LABEL: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B2BA8" w14:textId="77777777" w:rsidR="001E516B" w:rsidRDefault="001E516B">
      <w:r>
        <w:separator/>
      </w:r>
    </w:p>
  </w:footnote>
  <w:footnote w:type="continuationSeparator" w:id="0">
    <w:p w14:paraId="5C07D47B" w14:textId="77777777" w:rsidR="001E516B" w:rsidRDefault="001E516B">
      <w:r>
        <w:continuationSeparator/>
      </w:r>
    </w:p>
  </w:footnote>
  <w:footnote w:type="continuationNotice" w:id="1">
    <w:p w14:paraId="5113B420" w14:textId="77777777" w:rsidR="001E516B" w:rsidRDefault="001E51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E4A15" w14:textId="5D1F0FFF" w:rsidR="00BC5E9E" w:rsidRDefault="00BC5E9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931DF" w14:textId="788FC8AF" w:rsidR="00BC5E9E" w:rsidRDefault="00BC5E9E"/>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AF8D" w14:textId="3F12C920" w:rsidR="00BC5E9E" w:rsidRDefault="00BC5E9E"/>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16A94" w14:textId="162DDD4E" w:rsidR="00BC5E9E" w:rsidRDefault="00BC5E9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FA2C" w14:textId="0BB5A220" w:rsidR="00BC5E9E" w:rsidRDefault="00BC5E9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581D" w14:textId="2C33DFD7" w:rsidR="00BC5E9E" w:rsidRDefault="00BC5E9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AC643" w14:textId="034129B0" w:rsidR="00BC5E9E" w:rsidRDefault="00BC5E9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D180C" w14:textId="75E8FE54" w:rsidR="00BC5E9E" w:rsidRDefault="00BC5E9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2F1E0" w14:textId="6AA2D137" w:rsidR="00BC5E9E" w:rsidRDefault="00BC5E9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57544" w14:textId="59F69E77" w:rsidR="00BC5E9E" w:rsidRDefault="00BC5E9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0DD0F" w14:textId="652A1DFC" w:rsidR="00BC5E9E" w:rsidRDefault="00BC5E9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C8E79" w14:textId="0671E1F8" w:rsidR="00BC5E9E" w:rsidRDefault="00BC5E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1206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78EBB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27470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184B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B9E80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1E4C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85C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AEFD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5CF416"/>
    <w:lvl w:ilvl="0">
      <w:start w:val="1"/>
      <w:numFmt w:val="decimal"/>
      <w:pStyle w:val="ListNumber"/>
      <w:lvlText w:val="%1."/>
      <w:lvlJc w:val="left"/>
      <w:pPr>
        <w:tabs>
          <w:tab w:val="num" w:pos="360"/>
        </w:tabs>
        <w:ind w:left="360" w:hanging="360"/>
      </w:pPr>
    </w:lvl>
  </w:abstractNum>
  <w:abstractNum w:abstractNumId="9" w15:restartNumberingAfterBreak="0">
    <w:nsid w:val="004160F3"/>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0" w15:restartNumberingAfterBreak="0">
    <w:nsid w:val="01665190"/>
    <w:multiLevelType w:val="hybridMultilevel"/>
    <w:tmpl w:val="A6EC42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67A25AB"/>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2" w15:restartNumberingAfterBreak="0">
    <w:nsid w:val="06907BE6"/>
    <w:multiLevelType w:val="multilevel"/>
    <w:tmpl w:val="96E096A6"/>
    <w:styleLink w:val="HGHeadings2"/>
    <w:lvl w:ilvl="0">
      <w:start w:val="1"/>
      <w:numFmt w:val="decimal"/>
      <w:pStyle w:val="HGHead2-1"/>
      <w:lvlText w:val="%1."/>
      <w:lvlJc w:val="left"/>
      <w:pPr>
        <w:ind w:left="851" w:hanging="851"/>
      </w:pPr>
      <w:rPr>
        <w:rFonts w:cs="Times New Roman" w:hint="default"/>
        <w:b/>
        <w:i w:val="0"/>
        <w:caps/>
        <w:sz w:val="22"/>
      </w:rPr>
    </w:lvl>
    <w:lvl w:ilvl="1">
      <w:start w:val="1"/>
      <w:numFmt w:val="decimal"/>
      <w:pStyle w:val="HGHead2-2"/>
      <w:lvlText w:val="%1.%2"/>
      <w:lvlJc w:val="left"/>
      <w:pPr>
        <w:ind w:left="851" w:hanging="851"/>
      </w:pPr>
      <w:rPr>
        <w:rFonts w:ascii="Arial" w:hAnsi="Arial" w:cs="Times New Roman" w:hint="default"/>
        <w:b w:val="0"/>
        <w:i w:val="0"/>
        <w:sz w:val="22"/>
      </w:rPr>
    </w:lvl>
    <w:lvl w:ilvl="2">
      <w:start w:val="1"/>
      <w:numFmt w:val="lowerLetter"/>
      <w:pStyle w:val="HGHead2-3"/>
      <w:lvlText w:val="(%3)"/>
      <w:lvlJc w:val="left"/>
      <w:pPr>
        <w:ind w:left="1701" w:hanging="850"/>
      </w:pPr>
      <w:rPr>
        <w:rFonts w:cs="Times New Roman" w:hint="default"/>
      </w:rPr>
    </w:lvl>
    <w:lvl w:ilvl="3">
      <w:start w:val="1"/>
      <w:numFmt w:val="lowerRoman"/>
      <w:pStyle w:val="HGHead2-4"/>
      <w:lvlText w:val="(%4)"/>
      <w:lvlJc w:val="left"/>
      <w:pPr>
        <w:ind w:left="2552" w:hanging="851"/>
      </w:pPr>
      <w:rPr>
        <w:rFonts w:cs="Times New Roman" w:hint="default"/>
      </w:rPr>
    </w:lvl>
    <w:lvl w:ilvl="4">
      <w:start w:val="1"/>
      <w:numFmt w:val="upperLetter"/>
      <w:pStyle w:val="HGHead2-5"/>
      <w:lvlText w:val="(%5)"/>
      <w:lvlJc w:val="left"/>
      <w:pPr>
        <w:ind w:left="3402" w:hanging="850"/>
      </w:pPr>
      <w:rPr>
        <w:rFonts w:cs="Times New Roman" w:hint="default"/>
      </w:rPr>
    </w:lvl>
    <w:lvl w:ilvl="5">
      <w:start w:val="1"/>
      <w:numFmt w:val="decimal"/>
      <w:pStyle w:val="HGHead2-6"/>
      <w:lvlText w:val="(%6)"/>
      <w:lvlJc w:val="left"/>
      <w:pPr>
        <w:ind w:left="4253" w:hanging="851"/>
      </w:pPr>
      <w:rPr>
        <w:rFonts w:cs="Times New Roman" w:hint="default"/>
      </w:rPr>
    </w:lvl>
    <w:lvl w:ilvl="6">
      <w:start w:val="1"/>
      <w:numFmt w:val="none"/>
      <w:lvlText w:val=""/>
      <w:lvlJc w:val="left"/>
      <w:pPr>
        <w:tabs>
          <w:tab w:val="num" w:pos="4253"/>
        </w:tabs>
        <w:ind w:left="4253"/>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13" w15:restartNumberingAfterBreak="0">
    <w:nsid w:val="07F740B7"/>
    <w:multiLevelType w:val="hybridMultilevel"/>
    <w:tmpl w:val="FAB6B7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8A973B7"/>
    <w:multiLevelType w:val="hybridMultilevel"/>
    <w:tmpl w:val="2D7C5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93D1A8A"/>
    <w:multiLevelType w:val="multilevel"/>
    <w:tmpl w:val="010C762C"/>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6" w15:restartNumberingAfterBreak="0">
    <w:nsid w:val="0A187C88"/>
    <w:multiLevelType w:val="multilevel"/>
    <w:tmpl w:val="1490536E"/>
    <w:styleLink w:val="HGSections1"/>
    <w:lvl w:ilvl="0">
      <w:start w:val="1"/>
      <w:numFmt w:val="decimal"/>
      <w:pStyle w:val="HGSection1"/>
      <w:suff w:val="space"/>
      <w:lvlText w:val="SECTION %1"/>
      <w:lvlJc w:val="left"/>
      <w:rPr>
        <w:rFonts w:cs="Times New Roman" w:hint="default"/>
      </w:rPr>
    </w:lvl>
    <w:lvl w:ilvl="1">
      <w:start w:val="1"/>
      <w:numFmt w:val="none"/>
      <w:lvlText w:val="%2"/>
      <w:lvlJc w:val="left"/>
      <w:rPr>
        <w:rFonts w:cs="Times New Roman" w:hint="default"/>
      </w:rPr>
    </w:lvl>
    <w:lvl w:ilvl="2">
      <w:start w:val="1"/>
      <w:numFmt w:val="none"/>
      <w:lvlText w:val="%3"/>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17" w15:restartNumberingAfterBreak="0">
    <w:nsid w:val="0A6C7363"/>
    <w:multiLevelType w:val="multilevel"/>
    <w:tmpl w:val="4E86F6DE"/>
    <w:styleLink w:val="HGPartsA"/>
    <w:lvl w:ilvl="0">
      <w:start w:val="1"/>
      <w:numFmt w:val="upperLetter"/>
      <w:pStyle w:val="HGPartA"/>
      <w:suff w:val="space"/>
      <w:lvlText w:val="Part %1"/>
      <w:lvlJc w:val="left"/>
      <w:rPr>
        <w:rFonts w:ascii="Arial" w:hAnsi="Arial" w:cs="Times New Roman" w:hint="default"/>
        <w:b/>
        <w:i w:val="0"/>
        <w:caps/>
        <w:sz w:val="22"/>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18" w15:restartNumberingAfterBreak="0">
    <w:nsid w:val="0AF341B9"/>
    <w:multiLevelType w:val="hybridMultilevel"/>
    <w:tmpl w:val="4244B9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0B631083"/>
    <w:multiLevelType w:val="hybridMultilevel"/>
    <w:tmpl w:val="564C29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0BD17E43"/>
    <w:multiLevelType w:val="multilevel"/>
    <w:tmpl w:val="CD720598"/>
    <w:styleLink w:val="HGItems"/>
    <w:lvl w:ilvl="0">
      <w:start w:val="1"/>
      <w:numFmt w:val="decimal"/>
      <w:pStyle w:val="HGItemNo"/>
      <w:lvlText w:val="Item %1"/>
      <w:lvlJc w:val="left"/>
      <w:pPr>
        <w:ind w:left="851" w:hanging="851"/>
      </w:pPr>
      <w:rPr>
        <w:rFonts w:cs="Times New Roman" w:hint="default"/>
        <w:b/>
        <w:i w:val="0"/>
      </w:rPr>
    </w:lvl>
    <w:lvl w:ilvl="1">
      <w:start w:val="1"/>
      <w:numFmt w:val="lowerLetter"/>
      <w:lvlText w:val="(%2)"/>
      <w:lvlJc w:val="left"/>
      <w:pPr>
        <w:ind w:left="1701" w:hanging="850"/>
      </w:pPr>
      <w:rPr>
        <w:rFonts w:cs="Times New Roman" w:hint="default"/>
        <w:b w:val="0"/>
        <w:i w:val="0"/>
      </w:rPr>
    </w:lvl>
    <w:lvl w:ilvl="2">
      <w:start w:val="1"/>
      <w:numFmt w:val="lowerRoman"/>
      <w:lvlText w:val="(%3)"/>
      <w:lvlJc w:val="left"/>
      <w:pPr>
        <w:ind w:left="2552" w:hanging="851"/>
      </w:pPr>
      <w:rPr>
        <w:rFonts w:cs="Times New Roman" w:hint="default"/>
      </w:rPr>
    </w:lvl>
    <w:lvl w:ilvl="3">
      <w:start w:val="1"/>
      <w:numFmt w:val="upperLetter"/>
      <w:lvlText w:val="(%4)"/>
      <w:lvlJc w:val="left"/>
      <w:pPr>
        <w:ind w:left="3402" w:hanging="850"/>
      </w:pPr>
      <w:rPr>
        <w:rFonts w:cs="Times New Roman" w:hint="default"/>
      </w:rPr>
    </w:lvl>
    <w:lvl w:ilvl="4">
      <w:start w:val="1"/>
      <w:numFmt w:val="decimal"/>
      <w:lvlText w:val="(%5)"/>
      <w:lvlJc w:val="left"/>
      <w:pPr>
        <w:ind w:left="4253" w:hanging="851"/>
      </w:pPr>
      <w:rPr>
        <w:rFonts w:cs="Times New Roman" w:hint="default"/>
      </w:rPr>
    </w:lvl>
    <w:lvl w:ilvl="5">
      <w:start w:val="1"/>
      <w:numFmt w:val="lowerLetter"/>
      <w:lvlText w:val="[%6]"/>
      <w:lvlJc w:val="left"/>
      <w:pPr>
        <w:ind w:left="5103" w:hanging="850"/>
      </w:pPr>
      <w:rPr>
        <w:rFonts w:cs="Times New Roman" w:hint="default"/>
      </w:rPr>
    </w:lvl>
    <w:lvl w:ilvl="6">
      <w:start w:val="1"/>
      <w:numFmt w:val="lowerRoman"/>
      <w:lvlText w:val="[%7]"/>
      <w:lvlJc w:val="left"/>
      <w:pPr>
        <w:ind w:left="5954" w:hanging="851"/>
      </w:pPr>
      <w:rPr>
        <w:rFonts w:cs="Times New Roman" w:hint="default"/>
      </w:rPr>
    </w:lvl>
    <w:lvl w:ilvl="7">
      <w:start w:val="1"/>
      <w:numFmt w:val="upperLetter"/>
      <w:lvlText w:val="[%8]"/>
      <w:lvlJc w:val="left"/>
      <w:pPr>
        <w:ind w:left="6804" w:hanging="850"/>
      </w:pPr>
      <w:rPr>
        <w:rFonts w:cs="Times New Roman" w:hint="default"/>
      </w:rPr>
    </w:lvl>
    <w:lvl w:ilvl="8">
      <w:start w:val="1"/>
      <w:numFmt w:val="decimal"/>
      <w:lvlText w:val="[%9]"/>
      <w:lvlJc w:val="left"/>
      <w:pPr>
        <w:ind w:left="7655" w:hanging="851"/>
      </w:pPr>
      <w:rPr>
        <w:rFonts w:cs="Times New Roman" w:hint="default"/>
      </w:rPr>
    </w:lvl>
  </w:abstractNum>
  <w:abstractNum w:abstractNumId="21" w15:restartNumberingAfterBreak="0">
    <w:nsid w:val="0DF8283A"/>
    <w:multiLevelType w:val="hybridMultilevel"/>
    <w:tmpl w:val="CFFC88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0E2C4D94"/>
    <w:multiLevelType w:val="multilevel"/>
    <w:tmpl w:val="010C762C"/>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3" w15:restartNumberingAfterBreak="0">
    <w:nsid w:val="10B1104F"/>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4" w15:restartNumberingAfterBreak="0">
    <w:nsid w:val="113A0963"/>
    <w:multiLevelType w:val="hybridMultilevel"/>
    <w:tmpl w:val="7A7093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11A055B3"/>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6" w15:restartNumberingAfterBreak="0">
    <w:nsid w:val="11B9090A"/>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27" w15:restartNumberingAfterBreak="0">
    <w:nsid w:val="11EC485D"/>
    <w:multiLevelType w:val="hybridMultilevel"/>
    <w:tmpl w:val="C590B7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143C6FB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146A61BE"/>
    <w:multiLevelType w:val="multilevel"/>
    <w:tmpl w:val="9A0E8496"/>
    <w:styleLink w:val="HGListStyle2"/>
    <w:lvl w:ilvl="0">
      <w:start w:val="1"/>
      <w:numFmt w:val="decimal"/>
      <w:lvlText w:val="%1."/>
      <w:lvlJc w:val="left"/>
      <w:pPr>
        <w:ind w:left="851" w:hanging="851"/>
      </w:pPr>
      <w:rPr>
        <w:rFonts w:cs="Times New Roman" w:hint="default"/>
      </w:rPr>
    </w:lvl>
    <w:lvl w:ilvl="1">
      <w:start w:val="1"/>
      <w:numFmt w:val="decimal"/>
      <w:lvlText w:val="%1.%2"/>
      <w:lvlJc w:val="left"/>
      <w:pPr>
        <w:ind w:left="851" w:hanging="851"/>
      </w:pPr>
      <w:rPr>
        <w:rFonts w:cs="Times New Roman" w:hint="default"/>
      </w:rPr>
    </w:lvl>
    <w:lvl w:ilvl="2">
      <w:start w:val="1"/>
      <w:numFmt w:val="decimal"/>
      <w:lvlText w:val="%1.%2.%3"/>
      <w:lvlJc w:val="left"/>
      <w:pPr>
        <w:ind w:left="851" w:hanging="851"/>
      </w:pPr>
      <w:rPr>
        <w:rFonts w:cs="Times New Roman" w:hint="default"/>
      </w:rPr>
    </w:lvl>
    <w:lvl w:ilvl="3">
      <w:start w:val="1"/>
      <w:numFmt w:val="lowerLetter"/>
      <w:lvlText w:val="(%4)"/>
      <w:lvlJc w:val="left"/>
      <w:pPr>
        <w:ind w:left="1701" w:hanging="850"/>
      </w:pPr>
      <w:rPr>
        <w:rFonts w:cs="Times New Roman" w:hint="default"/>
      </w:rPr>
    </w:lvl>
    <w:lvl w:ilvl="4">
      <w:start w:val="1"/>
      <w:numFmt w:val="lowerRoman"/>
      <w:lvlText w:val="(%5)"/>
      <w:lvlJc w:val="left"/>
      <w:pPr>
        <w:ind w:left="2552" w:hanging="851"/>
      </w:pPr>
      <w:rPr>
        <w:rFonts w:cs="Times New Roman" w:hint="default"/>
      </w:rPr>
    </w:lvl>
    <w:lvl w:ilvl="5">
      <w:start w:val="1"/>
      <w:numFmt w:val="upperLetter"/>
      <w:lvlText w:val="(%6)"/>
      <w:lvlJc w:val="left"/>
      <w:pPr>
        <w:ind w:left="3402" w:hanging="850"/>
      </w:pPr>
      <w:rPr>
        <w:rFonts w:cs="Times New Roman" w:hint="default"/>
      </w:rPr>
    </w:lvl>
    <w:lvl w:ilvl="6">
      <w:start w:val="1"/>
      <w:numFmt w:val="none"/>
      <w:lvlText w:val=""/>
      <w:lvlJc w:val="left"/>
      <w:pPr>
        <w:ind w:left="4253" w:hanging="851"/>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30" w15:restartNumberingAfterBreak="0">
    <w:nsid w:val="14F47DF8"/>
    <w:multiLevelType w:val="hybridMultilevel"/>
    <w:tmpl w:val="CD5CD3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155E7017"/>
    <w:multiLevelType w:val="hybridMultilevel"/>
    <w:tmpl w:val="F8268D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157270FD"/>
    <w:multiLevelType w:val="hybridMultilevel"/>
    <w:tmpl w:val="EFFAE4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16916B2B"/>
    <w:multiLevelType w:val="multilevel"/>
    <w:tmpl w:val="4C5AB01A"/>
    <w:styleLink w:val="HGAnnex"/>
    <w:lvl w:ilvl="0">
      <w:start w:val="1"/>
      <w:numFmt w:val="upperLetter"/>
      <w:pStyle w:val="HGAnnexHeading"/>
      <w:suff w:val="nothing"/>
      <w:lvlText w:val="Annexure %1"/>
      <w:lvlJc w:val="left"/>
      <w:rPr>
        <w:rFonts w:cs="Times New Roman" w:hint="default"/>
        <w:sz w:val="40"/>
      </w:rPr>
    </w:lvl>
    <w:lvl w:ilvl="1">
      <w:start w:val="1"/>
      <w:numFmt w:val="none"/>
      <w:lvlText w:val="%2"/>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34" w15:restartNumberingAfterBreak="0">
    <w:nsid w:val="197F4908"/>
    <w:multiLevelType w:val="hybridMultilevel"/>
    <w:tmpl w:val="EDF69A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1BAF48C4"/>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36" w15:restartNumberingAfterBreak="0">
    <w:nsid w:val="1BB0787C"/>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37" w15:restartNumberingAfterBreak="0">
    <w:nsid w:val="1C47195B"/>
    <w:multiLevelType w:val="multilevel"/>
    <w:tmpl w:val="4BDE0A16"/>
    <w:styleLink w:val="HGDefsNo"/>
    <w:lvl w:ilvl="0">
      <w:start w:val="1"/>
      <w:numFmt w:val="none"/>
      <w:pStyle w:val="HGDefs"/>
      <w:suff w:val="nothing"/>
      <w:lvlText w:val=""/>
      <w:lvlJc w:val="left"/>
      <w:pPr>
        <w:ind w:left="851"/>
      </w:pPr>
      <w:rPr>
        <w:rFonts w:cs="Times New Roman" w:hint="default"/>
      </w:rPr>
    </w:lvl>
    <w:lvl w:ilvl="1">
      <w:start w:val="1"/>
      <w:numFmt w:val="lowerLetter"/>
      <w:pStyle w:val="HGDefsa"/>
      <w:lvlText w:val="(%2)"/>
      <w:lvlJc w:val="left"/>
      <w:pPr>
        <w:ind w:left="1701" w:hanging="850"/>
      </w:pPr>
      <w:rPr>
        <w:rFonts w:cs="Times New Roman" w:hint="default"/>
      </w:rPr>
    </w:lvl>
    <w:lvl w:ilvl="2">
      <w:start w:val="1"/>
      <w:numFmt w:val="lowerRoman"/>
      <w:pStyle w:val="HGDefsi"/>
      <w:lvlText w:val="(%3)"/>
      <w:lvlJc w:val="left"/>
      <w:pPr>
        <w:ind w:left="2552" w:hanging="851"/>
      </w:pPr>
      <w:rPr>
        <w:rFonts w:cs="Times New Roman" w:hint="default"/>
      </w:rPr>
    </w:lvl>
    <w:lvl w:ilvl="3">
      <w:start w:val="1"/>
      <w:numFmt w:val="upperLetter"/>
      <w:pStyle w:val="HGDefsA0"/>
      <w:lvlText w:val="(%4)"/>
      <w:lvlJc w:val="left"/>
      <w:pPr>
        <w:ind w:left="3402" w:hanging="850"/>
      </w:pPr>
      <w:rPr>
        <w:rFonts w:cs="Times New Roman" w:hint="default"/>
      </w:rPr>
    </w:lvl>
    <w:lvl w:ilvl="4">
      <w:start w:val="1"/>
      <w:numFmt w:val="none"/>
      <w:lvlText w:val=""/>
      <w:lvlJc w:val="left"/>
      <w:pPr>
        <w:ind w:left="3402" w:firstLine="2"/>
      </w:pPr>
      <w:rPr>
        <w:rFonts w:cs="Times New Roman" w:hint="default"/>
      </w:rPr>
    </w:lvl>
    <w:lvl w:ilvl="5">
      <w:start w:val="1"/>
      <w:numFmt w:val="none"/>
      <w:lvlText w:val=""/>
      <w:lvlJc w:val="left"/>
      <w:pPr>
        <w:ind w:left="3402"/>
      </w:pPr>
      <w:rPr>
        <w:rFonts w:cs="Times New Roman" w:hint="default"/>
      </w:rPr>
    </w:lvl>
    <w:lvl w:ilvl="6">
      <w:start w:val="1"/>
      <w:numFmt w:val="none"/>
      <w:lvlText w:val=""/>
      <w:lvlJc w:val="left"/>
      <w:pPr>
        <w:ind w:left="3402"/>
      </w:pPr>
      <w:rPr>
        <w:rFonts w:cs="Times New Roman" w:hint="default"/>
      </w:rPr>
    </w:lvl>
    <w:lvl w:ilvl="7">
      <w:start w:val="1"/>
      <w:numFmt w:val="none"/>
      <w:lvlText w:val=""/>
      <w:lvlJc w:val="left"/>
      <w:pPr>
        <w:ind w:left="3402"/>
      </w:pPr>
      <w:rPr>
        <w:rFonts w:cs="Times New Roman" w:hint="default"/>
      </w:rPr>
    </w:lvl>
    <w:lvl w:ilvl="8">
      <w:start w:val="1"/>
      <w:numFmt w:val="none"/>
      <w:lvlText w:val=""/>
      <w:lvlJc w:val="left"/>
      <w:pPr>
        <w:ind w:left="3402"/>
      </w:pPr>
      <w:rPr>
        <w:rFonts w:cs="Times New Roman" w:hint="default"/>
      </w:rPr>
    </w:lvl>
  </w:abstractNum>
  <w:abstractNum w:abstractNumId="38" w15:restartNumberingAfterBreak="0">
    <w:nsid w:val="1CB467ED"/>
    <w:multiLevelType w:val="hybridMultilevel"/>
    <w:tmpl w:val="7812EA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1F9138C3"/>
    <w:multiLevelType w:val="hybridMultilevel"/>
    <w:tmpl w:val="BF6AE6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1FBF27A1"/>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41" w15:restartNumberingAfterBreak="0">
    <w:nsid w:val="2004727F"/>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203A7E24"/>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43" w15:restartNumberingAfterBreak="0">
    <w:nsid w:val="22AC5A2B"/>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44" w15:restartNumberingAfterBreak="0">
    <w:nsid w:val="232E5F6B"/>
    <w:multiLevelType w:val="hybridMultilevel"/>
    <w:tmpl w:val="8F2036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23900589"/>
    <w:multiLevelType w:val="multilevel"/>
    <w:tmpl w:val="2AF098D8"/>
    <w:styleLink w:val="HGListStyle1"/>
    <w:lvl w:ilvl="0">
      <w:start w:val="1"/>
      <w:numFmt w:val="decimal"/>
      <w:lvlText w:val="%1."/>
      <w:lvlJc w:val="left"/>
      <w:pPr>
        <w:ind w:left="851" w:hanging="851"/>
      </w:pPr>
      <w:rPr>
        <w:rFonts w:cs="Times New Roman" w:hint="default"/>
      </w:rPr>
    </w:lvl>
    <w:lvl w:ilvl="1">
      <w:start w:val="1"/>
      <w:numFmt w:val="decimal"/>
      <w:lvlText w:val="%1.%2"/>
      <w:lvlJc w:val="left"/>
      <w:pPr>
        <w:ind w:left="851" w:hanging="851"/>
      </w:pPr>
      <w:rPr>
        <w:rFonts w:cs="Times New Roman" w:hint="default"/>
      </w:rPr>
    </w:lvl>
    <w:lvl w:ilvl="2">
      <w:start w:val="1"/>
      <w:numFmt w:val="lowerLetter"/>
      <w:lvlText w:val="(%3)"/>
      <w:lvlJc w:val="left"/>
      <w:pPr>
        <w:ind w:left="1701" w:hanging="850"/>
      </w:pPr>
      <w:rPr>
        <w:rFonts w:cs="Times New Roman" w:hint="default"/>
      </w:rPr>
    </w:lvl>
    <w:lvl w:ilvl="3">
      <w:start w:val="1"/>
      <w:numFmt w:val="lowerRoman"/>
      <w:lvlText w:val="(%4)"/>
      <w:lvlJc w:val="left"/>
      <w:pPr>
        <w:ind w:left="2552" w:hanging="851"/>
      </w:pPr>
      <w:rPr>
        <w:rFonts w:cs="Times New Roman" w:hint="default"/>
      </w:rPr>
    </w:lvl>
    <w:lvl w:ilvl="4">
      <w:start w:val="1"/>
      <w:numFmt w:val="upperLetter"/>
      <w:lvlText w:val="(%5)"/>
      <w:lvlJc w:val="left"/>
      <w:pPr>
        <w:ind w:left="3402" w:hanging="850"/>
      </w:pPr>
      <w:rPr>
        <w:rFonts w:cs="Times New Roman" w:hint="default"/>
      </w:rPr>
    </w:lvl>
    <w:lvl w:ilvl="5">
      <w:start w:val="1"/>
      <w:numFmt w:val="decimal"/>
      <w:lvlText w:val="(%6)"/>
      <w:lvlJc w:val="left"/>
      <w:pPr>
        <w:ind w:left="4253" w:hanging="851"/>
      </w:pPr>
      <w:rPr>
        <w:rFonts w:cs="Times New Roman" w:hint="default"/>
      </w:rPr>
    </w:lvl>
    <w:lvl w:ilvl="6">
      <w:start w:val="1"/>
      <w:numFmt w:val="none"/>
      <w:lvlText w:val=""/>
      <w:lvlJc w:val="left"/>
      <w:pPr>
        <w:ind w:left="4253"/>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46" w15:restartNumberingAfterBreak="0">
    <w:nsid w:val="23AA677C"/>
    <w:multiLevelType w:val="hybridMultilevel"/>
    <w:tmpl w:val="B4C209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23D848E4"/>
    <w:multiLevelType w:val="multilevel"/>
    <w:tmpl w:val="4986ECCE"/>
    <w:styleLink w:val="HGSchedule"/>
    <w:lvl w:ilvl="0">
      <w:start w:val="1"/>
      <w:numFmt w:val="decimal"/>
      <w:pStyle w:val="HGSchedHeading"/>
      <w:suff w:val="nothing"/>
      <w:lvlText w:val="Schedule %1"/>
      <w:lvlJc w:val="left"/>
      <w:rPr>
        <w:rFonts w:ascii="Arial" w:hAnsi="Arial" w:cs="Times New Roman" w:hint="default"/>
        <w:b w:val="0"/>
        <w:i w:val="0"/>
        <w:sz w:val="40"/>
      </w:rPr>
    </w:lvl>
    <w:lvl w:ilvl="1">
      <w:start w:val="1"/>
      <w:numFmt w:val="decimal"/>
      <w:lvlText w:val="%2.%1"/>
      <w:lvlJc w:val="left"/>
      <w:pPr>
        <w:ind w:left="851" w:hanging="851"/>
      </w:pPr>
      <w:rPr>
        <w:rFonts w:ascii="Arial" w:hAnsi="Arial" w:cs="Times New Roman" w:hint="default"/>
        <w:sz w:val="22"/>
      </w:rPr>
    </w:lvl>
    <w:lvl w:ilvl="2">
      <w:start w:val="1"/>
      <w:numFmt w:val="lowerLetter"/>
      <w:lvlText w:val="(%3)"/>
      <w:lvlJc w:val="left"/>
      <w:pPr>
        <w:ind w:left="1701" w:hanging="850"/>
      </w:pPr>
      <w:rPr>
        <w:rFonts w:cs="Times New Roman" w:hint="default"/>
        <w:sz w:val="22"/>
      </w:rPr>
    </w:lvl>
    <w:lvl w:ilvl="3">
      <w:start w:val="1"/>
      <w:numFmt w:val="lowerRoman"/>
      <w:lvlText w:val="(%4)"/>
      <w:lvlJc w:val="left"/>
      <w:pPr>
        <w:ind w:left="2552" w:hanging="851"/>
      </w:pPr>
      <w:rPr>
        <w:rFonts w:cs="Times New Roman" w:hint="default"/>
      </w:rPr>
    </w:lvl>
    <w:lvl w:ilvl="4">
      <w:start w:val="1"/>
      <w:numFmt w:val="upperLetter"/>
      <w:lvlText w:val="(%5)"/>
      <w:lvlJc w:val="left"/>
      <w:pPr>
        <w:ind w:left="3402" w:hanging="850"/>
      </w:pPr>
      <w:rPr>
        <w:rFonts w:cs="Times New Roman" w:hint="default"/>
        <w:sz w:val="22"/>
      </w:rPr>
    </w:lvl>
    <w:lvl w:ilvl="5">
      <w:start w:val="1"/>
      <w:numFmt w:val="upperRoman"/>
      <w:lvlText w:val="(%6)"/>
      <w:lvlJc w:val="left"/>
      <w:pPr>
        <w:ind w:left="4253" w:hanging="851"/>
      </w:pPr>
      <w:rPr>
        <w:rFonts w:cs="Times New Roman" w:hint="default"/>
      </w:rPr>
    </w:lvl>
    <w:lvl w:ilvl="6">
      <w:start w:val="1"/>
      <w:numFmt w:val="none"/>
      <w:lvlText w:val=""/>
      <w:lvlJc w:val="left"/>
      <w:pPr>
        <w:ind w:left="4253"/>
      </w:pPr>
      <w:rPr>
        <w:rFonts w:cs="Times New Roman" w:hint="default"/>
      </w:rPr>
    </w:lvl>
    <w:lvl w:ilvl="7">
      <w:start w:val="1"/>
      <w:numFmt w:val="none"/>
      <w:lvlText w:val=""/>
      <w:lvlJc w:val="left"/>
      <w:pPr>
        <w:ind w:left="4253"/>
      </w:pPr>
      <w:rPr>
        <w:rFonts w:cs="Times New Roman" w:hint="default"/>
      </w:rPr>
    </w:lvl>
    <w:lvl w:ilvl="8">
      <w:start w:val="1"/>
      <w:numFmt w:val="none"/>
      <w:lvlText w:val=""/>
      <w:lvlJc w:val="left"/>
      <w:pPr>
        <w:ind w:left="4253"/>
      </w:pPr>
      <w:rPr>
        <w:rFonts w:cs="Times New Roman" w:hint="default"/>
      </w:rPr>
    </w:lvl>
  </w:abstractNum>
  <w:abstractNum w:abstractNumId="48" w15:restartNumberingAfterBreak="0">
    <w:nsid w:val="23EE11D4"/>
    <w:multiLevelType w:val="multilevel"/>
    <w:tmpl w:val="E5E8939E"/>
    <w:styleLink w:val="HGAlpha"/>
    <w:lvl w:ilvl="0">
      <w:start w:val="1"/>
      <w:numFmt w:val="upperLetter"/>
      <w:pStyle w:val="HGAlphaList"/>
      <w:lvlText w:val="%1."/>
      <w:lvlJc w:val="left"/>
      <w:pPr>
        <w:ind w:left="851" w:hanging="851"/>
      </w:pPr>
      <w:rPr>
        <w:rFonts w:ascii="Arial" w:hAnsi="Arial" w:cs="Times New Roman" w:hint="default"/>
        <w:b/>
        <w:caps w:val="0"/>
        <w:smallCaps w:val="0"/>
      </w:rPr>
    </w:lvl>
    <w:lvl w:ilvl="1">
      <w:start w:val="1"/>
      <w:numFmt w:val="none"/>
      <w:lvlText w:val=""/>
      <w:lvlJc w:val="left"/>
      <w:pPr>
        <w:ind w:left="851"/>
      </w:pPr>
      <w:rPr>
        <w:rFonts w:cs="Times New Roman" w:hint="default"/>
      </w:rPr>
    </w:lvl>
    <w:lvl w:ilvl="2">
      <w:start w:val="1"/>
      <w:numFmt w:val="none"/>
      <w:lvlText w:val=""/>
      <w:lvlJc w:val="left"/>
      <w:pPr>
        <w:ind w:left="851"/>
      </w:pPr>
      <w:rPr>
        <w:rFonts w:cs="Times New Roman" w:hint="default"/>
      </w:rPr>
    </w:lvl>
    <w:lvl w:ilvl="3">
      <w:start w:val="1"/>
      <w:numFmt w:val="none"/>
      <w:lvlText w:val=""/>
      <w:lvlJc w:val="left"/>
      <w:pPr>
        <w:ind w:left="851"/>
      </w:pPr>
      <w:rPr>
        <w:rFonts w:cs="Times New Roman" w:hint="default"/>
      </w:rPr>
    </w:lvl>
    <w:lvl w:ilvl="4">
      <w:start w:val="1"/>
      <w:numFmt w:val="none"/>
      <w:lvlText w:val=""/>
      <w:lvlJc w:val="left"/>
      <w:pPr>
        <w:ind w:left="851"/>
      </w:pPr>
      <w:rPr>
        <w:rFonts w:cs="Times New Roman" w:hint="default"/>
      </w:rPr>
    </w:lvl>
    <w:lvl w:ilvl="5">
      <w:start w:val="1"/>
      <w:numFmt w:val="none"/>
      <w:lvlText w:val=""/>
      <w:lvlJc w:val="left"/>
      <w:pPr>
        <w:ind w:left="851"/>
      </w:pPr>
      <w:rPr>
        <w:rFonts w:cs="Times New Roman" w:hint="default"/>
      </w:rPr>
    </w:lvl>
    <w:lvl w:ilvl="6">
      <w:start w:val="1"/>
      <w:numFmt w:val="none"/>
      <w:lvlText w:val=""/>
      <w:lvlJc w:val="left"/>
      <w:pPr>
        <w:ind w:left="851"/>
      </w:pPr>
      <w:rPr>
        <w:rFonts w:cs="Times New Roman" w:hint="default"/>
      </w:rPr>
    </w:lvl>
    <w:lvl w:ilvl="7">
      <w:start w:val="1"/>
      <w:numFmt w:val="none"/>
      <w:lvlText w:val=""/>
      <w:lvlJc w:val="left"/>
      <w:pPr>
        <w:ind w:left="851"/>
      </w:pPr>
      <w:rPr>
        <w:rFonts w:cs="Times New Roman" w:hint="default"/>
      </w:rPr>
    </w:lvl>
    <w:lvl w:ilvl="8">
      <w:start w:val="1"/>
      <w:numFmt w:val="none"/>
      <w:lvlText w:val=""/>
      <w:lvlJc w:val="left"/>
      <w:pPr>
        <w:ind w:left="851"/>
      </w:pPr>
      <w:rPr>
        <w:rFonts w:cs="Times New Roman" w:hint="default"/>
      </w:rPr>
    </w:lvl>
  </w:abstractNum>
  <w:abstractNum w:abstractNumId="49" w15:restartNumberingAfterBreak="0">
    <w:nsid w:val="240224A8"/>
    <w:multiLevelType w:val="hybridMultilevel"/>
    <w:tmpl w:val="0D90BE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24743F80"/>
    <w:multiLevelType w:val="hybridMultilevel"/>
    <w:tmpl w:val="94B087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26816220"/>
    <w:multiLevelType w:val="hybridMultilevel"/>
    <w:tmpl w:val="6D3C33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26A00BAA"/>
    <w:multiLevelType w:val="hybridMultilevel"/>
    <w:tmpl w:val="660A24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277618E7"/>
    <w:multiLevelType w:val="hybridMultilevel"/>
    <w:tmpl w:val="2C3A0F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27BE5E13"/>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5" w15:restartNumberingAfterBreak="0">
    <w:nsid w:val="28F73F0E"/>
    <w:multiLevelType w:val="multilevel"/>
    <w:tmpl w:val="4C5AB01A"/>
    <w:numStyleLink w:val="HGAnnex"/>
  </w:abstractNum>
  <w:abstractNum w:abstractNumId="56" w15:restartNumberingAfterBreak="0">
    <w:nsid w:val="2AE82F3F"/>
    <w:multiLevelType w:val="multilevel"/>
    <w:tmpl w:val="7480CC3A"/>
    <w:styleLink w:val="HGScheduleNoNum"/>
    <w:lvl w:ilvl="0">
      <w:start w:val="1"/>
      <w:numFmt w:val="none"/>
      <w:pStyle w:val="HGSchedHeadingNoNum"/>
      <w:suff w:val="nothing"/>
      <w:lvlText w:val="Schedule"/>
      <w:lvlJc w:val="left"/>
      <w:rPr>
        <w:rFonts w:ascii="Arial" w:hAnsi="Arial" w:cs="Times New Roman" w:hint="default"/>
        <w:sz w:val="40"/>
      </w:rPr>
    </w:lvl>
    <w:lvl w:ilvl="1">
      <w:start w:val="1"/>
      <w:numFmt w:val="none"/>
      <w:lvlText w:val="%2"/>
      <w:lvlJc w:val="left"/>
      <w:rPr>
        <w:rFonts w:cs="Times New Roman" w:hint="default"/>
      </w:rPr>
    </w:lvl>
    <w:lvl w:ilvl="2">
      <w:start w:val="1"/>
      <w:numFmt w:val="none"/>
      <w:lvlText w:val="%3"/>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57" w15:restartNumberingAfterBreak="0">
    <w:nsid w:val="2AED0067"/>
    <w:multiLevelType w:val="multilevel"/>
    <w:tmpl w:val="614615E2"/>
    <w:lvl w:ilvl="0">
      <w:start w:val="1"/>
      <w:numFmt w:val="decimal"/>
      <w:lvlText w:val="(%1)"/>
      <w:lvlJc w:val="left"/>
      <w:pPr>
        <w:ind w:left="794" w:hanging="567"/>
      </w:pPr>
      <w:rPr>
        <w:rFonts w:hint="default"/>
        <w:spacing w:val="-5"/>
        <w:w w:val="100"/>
        <w:position w:val="1"/>
        <w:sz w:val="16"/>
        <w:szCs w:val="16"/>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58" w15:restartNumberingAfterBreak="0">
    <w:nsid w:val="2F2A1080"/>
    <w:multiLevelType w:val="hybridMultilevel"/>
    <w:tmpl w:val="833AE3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2F8A0C16"/>
    <w:multiLevelType w:val="multilevel"/>
    <w:tmpl w:val="4DDED774"/>
    <w:styleLink w:val="HGHeadings1"/>
    <w:lvl w:ilvl="0">
      <w:start w:val="1"/>
      <w:numFmt w:val="decimal"/>
      <w:pStyle w:val="HGHead1-1"/>
      <w:lvlText w:val="%1."/>
      <w:lvlJc w:val="left"/>
      <w:pPr>
        <w:ind w:left="851" w:hanging="851"/>
      </w:pPr>
      <w:rPr>
        <w:rFonts w:ascii="Arial" w:hAnsi="Arial" w:cs="Times New Roman" w:hint="default"/>
        <w:b/>
        <w:i w:val="0"/>
        <w:sz w:val="22"/>
      </w:rPr>
    </w:lvl>
    <w:lvl w:ilvl="1">
      <w:start w:val="1"/>
      <w:numFmt w:val="decimal"/>
      <w:pStyle w:val="HGHead1-2"/>
      <w:lvlText w:val="%1.%2"/>
      <w:lvlJc w:val="left"/>
      <w:pPr>
        <w:ind w:left="851" w:hanging="851"/>
      </w:pPr>
      <w:rPr>
        <w:rFonts w:ascii="Arial" w:hAnsi="Arial" w:cs="Times New Roman" w:hint="default"/>
        <w:b w:val="0"/>
        <w:i w:val="0"/>
        <w:sz w:val="22"/>
      </w:rPr>
    </w:lvl>
    <w:lvl w:ilvl="2">
      <w:start w:val="1"/>
      <w:numFmt w:val="lowerLetter"/>
      <w:pStyle w:val="HGHead1-3"/>
      <w:lvlText w:val="(%3)"/>
      <w:lvlJc w:val="left"/>
      <w:pPr>
        <w:ind w:left="1701" w:hanging="850"/>
      </w:pPr>
      <w:rPr>
        <w:rFonts w:cs="Times New Roman" w:hint="default"/>
      </w:rPr>
    </w:lvl>
    <w:lvl w:ilvl="3">
      <w:start w:val="1"/>
      <w:numFmt w:val="lowerRoman"/>
      <w:pStyle w:val="HGHead1-4"/>
      <w:lvlText w:val="(%4)"/>
      <w:lvlJc w:val="left"/>
      <w:pPr>
        <w:ind w:left="2552" w:hanging="851"/>
      </w:pPr>
      <w:rPr>
        <w:rFonts w:cs="Times New Roman" w:hint="default"/>
      </w:rPr>
    </w:lvl>
    <w:lvl w:ilvl="4">
      <w:start w:val="1"/>
      <w:numFmt w:val="upperLetter"/>
      <w:pStyle w:val="HGHead1-5"/>
      <w:lvlText w:val="(%5)"/>
      <w:lvlJc w:val="left"/>
      <w:pPr>
        <w:ind w:left="3402" w:hanging="850"/>
      </w:pPr>
      <w:rPr>
        <w:rFonts w:cs="Times New Roman" w:hint="default"/>
      </w:rPr>
    </w:lvl>
    <w:lvl w:ilvl="5">
      <w:start w:val="1"/>
      <w:numFmt w:val="upperRoman"/>
      <w:pStyle w:val="HGHead1-6"/>
      <w:lvlText w:val="(%6)"/>
      <w:lvlJc w:val="left"/>
      <w:pPr>
        <w:ind w:left="4253" w:hanging="851"/>
      </w:pPr>
      <w:rPr>
        <w:rFonts w:cs="Times New Roman" w:hint="default"/>
      </w:rPr>
    </w:lvl>
    <w:lvl w:ilvl="6">
      <w:start w:val="1"/>
      <w:numFmt w:val="none"/>
      <w:lvlText w:val=""/>
      <w:lvlJc w:val="left"/>
      <w:pPr>
        <w:tabs>
          <w:tab w:val="num" w:pos="4253"/>
        </w:tabs>
        <w:ind w:left="4253"/>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60" w15:restartNumberingAfterBreak="0">
    <w:nsid w:val="30BB26F4"/>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1" w15:restartNumberingAfterBreak="0">
    <w:nsid w:val="3157058B"/>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2" w15:restartNumberingAfterBreak="0">
    <w:nsid w:val="31DA2B72"/>
    <w:multiLevelType w:val="hybridMultilevel"/>
    <w:tmpl w:val="2FFC27CE"/>
    <w:lvl w:ilvl="0" w:tplc="CE84158E">
      <w:start w:val="1"/>
      <w:numFmt w:val="bullet"/>
      <w:pStyle w:val="QPPDotBulletPoint"/>
      <w:lvlText w:val=""/>
      <w:lvlJc w:val="left"/>
      <w:pPr>
        <w:tabs>
          <w:tab w:val="num" w:pos="567"/>
        </w:tabs>
        <w:ind w:left="567" w:hanging="567"/>
      </w:pPr>
      <w:rPr>
        <w:rFonts w:ascii="Symbol" w:hAnsi="Symbol" w:hint="default"/>
        <w:color w:val="000000"/>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35032BE"/>
    <w:multiLevelType w:val="hybridMultilevel"/>
    <w:tmpl w:val="B63CA2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35914139"/>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5" w15:restartNumberingAfterBreak="0">
    <w:nsid w:val="387A642C"/>
    <w:multiLevelType w:val="hybridMultilevel"/>
    <w:tmpl w:val="A538C36E"/>
    <w:lvl w:ilvl="0" w:tplc="4D285AE0">
      <w:start w:val="1"/>
      <w:numFmt w:val="bullet"/>
      <w:pStyle w:val="QPPBodyTextDotBullet"/>
      <w:lvlText w:val=""/>
      <w:lvlJc w:val="left"/>
      <w:pPr>
        <w:tabs>
          <w:tab w:val="num" w:pos="567"/>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8C4078F"/>
    <w:multiLevelType w:val="hybridMultilevel"/>
    <w:tmpl w:val="75A24F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398B53C3"/>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C2F222B"/>
    <w:multiLevelType w:val="multilevel"/>
    <w:tmpl w:val="FF002D8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69" w15:restartNumberingAfterBreak="0">
    <w:nsid w:val="3D005EE0"/>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70" w15:restartNumberingAfterBreak="0">
    <w:nsid w:val="3D1F1AE9"/>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71" w15:restartNumberingAfterBreak="0">
    <w:nsid w:val="3EA73C48"/>
    <w:multiLevelType w:val="multilevel"/>
    <w:tmpl w:val="E8BAB7CC"/>
    <w:lvl w:ilvl="0">
      <w:start w:val="1"/>
      <w:numFmt w:val="decimal"/>
      <w:lvlText w:val="(%1)"/>
      <w:lvlJc w:val="left"/>
      <w:pPr>
        <w:ind w:left="794" w:hanging="567"/>
      </w:pPr>
      <w:rPr>
        <w:rFonts w:hint="default"/>
        <w:spacing w:val="-5"/>
        <w:w w:val="100"/>
        <w:position w:val="1"/>
        <w:sz w:val="16"/>
        <w:szCs w:val="16"/>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72" w15:restartNumberingAfterBreak="0">
    <w:nsid w:val="3F7D4FE9"/>
    <w:multiLevelType w:val="hybridMultilevel"/>
    <w:tmpl w:val="BCFC88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3F8876DA"/>
    <w:multiLevelType w:val="hybridMultilevel"/>
    <w:tmpl w:val="C9463D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3FB013AC"/>
    <w:multiLevelType w:val="hybridMultilevel"/>
    <w:tmpl w:val="A9D6EC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3FDF7DB0"/>
    <w:multiLevelType w:val="hybridMultilevel"/>
    <w:tmpl w:val="338A8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402B74FC"/>
    <w:multiLevelType w:val="hybridMultilevel"/>
    <w:tmpl w:val="81FC12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403332F7"/>
    <w:multiLevelType w:val="hybridMultilevel"/>
    <w:tmpl w:val="B4FE08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41767E5C"/>
    <w:multiLevelType w:val="multilevel"/>
    <w:tmpl w:val="EB5CD84E"/>
    <w:lvl w:ilvl="0">
      <w:start w:val="1"/>
      <w:numFmt w:val="decimal"/>
      <w:lvlText w:val="(%1)"/>
      <w:lvlJc w:val="left"/>
      <w:pPr>
        <w:ind w:left="794" w:hanging="567"/>
      </w:pPr>
      <w:rPr>
        <w:rFonts w:hint="default"/>
        <w:spacing w:val="-5"/>
        <w:w w:val="100"/>
        <w:position w:val="1"/>
        <w:sz w:val="16"/>
        <w:szCs w:val="16"/>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79" w15:restartNumberingAfterBreak="0">
    <w:nsid w:val="41CE4754"/>
    <w:multiLevelType w:val="hybridMultilevel"/>
    <w:tmpl w:val="2F16CB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424F2369"/>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81" w15:restartNumberingAfterBreak="0">
    <w:nsid w:val="431E19B4"/>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82" w15:restartNumberingAfterBreak="0">
    <w:nsid w:val="434D337E"/>
    <w:multiLevelType w:val="multilevel"/>
    <w:tmpl w:val="32183B7A"/>
    <w:styleLink w:val="HGListStyle3"/>
    <w:lvl w:ilvl="0">
      <w:start w:val="1"/>
      <w:numFmt w:val="decimal"/>
      <w:lvlText w:val="%1."/>
      <w:lvlJc w:val="left"/>
      <w:pPr>
        <w:ind w:left="851" w:hanging="851"/>
      </w:pPr>
      <w:rPr>
        <w:rFonts w:cs="Times New Roman" w:hint="default"/>
      </w:rPr>
    </w:lvl>
    <w:lvl w:ilvl="1">
      <w:start w:val="1"/>
      <w:numFmt w:val="lowerLetter"/>
      <w:lvlText w:val="(%2)"/>
      <w:lvlJc w:val="left"/>
      <w:pPr>
        <w:ind w:left="1702" w:hanging="851"/>
      </w:pPr>
      <w:rPr>
        <w:rFonts w:cs="Times New Roman" w:hint="default"/>
      </w:rPr>
    </w:lvl>
    <w:lvl w:ilvl="2">
      <w:start w:val="1"/>
      <w:numFmt w:val="lowerRoman"/>
      <w:lvlText w:val="(%3)"/>
      <w:lvlJc w:val="left"/>
      <w:pPr>
        <w:ind w:left="2553" w:hanging="851"/>
      </w:pPr>
      <w:rPr>
        <w:rFonts w:cs="Times New Roman" w:hint="default"/>
      </w:rPr>
    </w:lvl>
    <w:lvl w:ilvl="3">
      <w:start w:val="1"/>
      <w:numFmt w:val="upperLetter"/>
      <w:lvlText w:val="(%4)"/>
      <w:lvlJc w:val="left"/>
      <w:pPr>
        <w:ind w:left="3404" w:hanging="851"/>
      </w:pPr>
      <w:rPr>
        <w:rFonts w:cs="Times New Roman" w:hint="default"/>
      </w:rPr>
    </w:lvl>
    <w:lvl w:ilvl="4">
      <w:start w:val="1"/>
      <w:numFmt w:val="decimal"/>
      <w:lvlText w:val="(%5)"/>
      <w:lvlJc w:val="left"/>
      <w:pPr>
        <w:ind w:left="4255" w:hanging="851"/>
      </w:pPr>
      <w:rPr>
        <w:rFonts w:cs="Times New Roman" w:hint="default"/>
      </w:rPr>
    </w:lvl>
    <w:lvl w:ilvl="5">
      <w:start w:val="1"/>
      <w:numFmt w:val="upperRoman"/>
      <w:lvlText w:val="(%6)"/>
      <w:lvlJc w:val="left"/>
      <w:pPr>
        <w:ind w:left="5103" w:hanging="848"/>
      </w:pPr>
      <w:rPr>
        <w:rFonts w:cs="Times New Roman" w:hint="default"/>
      </w:rPr>
    </w:lvl>
    <w:lvl w:ilvl="6">
      <w:start w:val="1"/>
      <w:numFmt w:val="none"/>
      <w:lvlText w:val=""/>
      <w:lvlJc w:val="left"/>
      <w:pPr>
        <w:tabs>
          <w:tab w:val="num" w:pos="5103"/>
        </w:tabs>
        <w:ind w:left="5103"/>
      </w:pPr>
      <w:rPr>
        <w:rFonts w:cs="Times New Roman" w:hint="default"/>
      </w:rPr>
    </w:lvl>
    <w:lvl w:ilvl="7">
      <w:start w:val="1"/>
      <w:numFmt w:val="none"/>
      <w:lvlText w:val=""/>
      <w:lvlJc w:val="left"/>
      <w:pPr>
        <w:tabs>
          <w:tab w:val="num" w:pos="5103"/>
        </w:tabs>
        <w:ind w:left="5103"/>
      </w:pPr>
      <w:rPr>
        <w:rFonts w:cs="Times New Roman" w:hint="default"/>
      </w:rPr>
    </w:lvl>
    <w:lvl w:ilvl="8">
      <w:start w:val="1"/>
      <w:numFmt w:val="none"/>
      <w:lvlText w:val=""/>
      <w:lvlJc w:val="left"/>
      <w:pPr>
        <w:ind w:left="5103"/>
      </w:pPr>
      <w:rPr>
        <w:rFonts w:cs="Times New Roman" w:hint="default"/>
      </w:rPr>
    </w:lvl>
  </w:abstractNum>
  <w:abstractNum w:abstractNumId="83" w15:restartNumberingAfterBreak="0">
    <w:nsid w:val="445C3410"/>
    <w:multiLevelType w:val="hybridMultilevel"/>
    <w:tmpl w:val="0E0658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4B664B12"/>
    <w:multiLevelType w:val="multilevel"/>
    <w:tmpl w:val="E5E8939E"/>
    <w:numStyleLink w:val="HGAlpha"/>
  </w:abstractNum>
  <w:abstractNum w:abstractNumId="85" w15:restartNumberingAfterBreak="0">
    <w:nsid w:val="4BBC2D14"/>
    <w:multiLevelType w:val="multilevel"/>
    <w:tmpl w:val="2EB2CDC6"/>
    <w:styleLink w:val="HGAnnexNoNum"/>
    <w:lvl w:ilvl="0">
      <w:start w:val="1"/>
      <w:numFmt w:val="none"/>
      <w:pStyle w:val="HGAnnexHeadingNoNum"/>
      <w:suff w:val="nothing"/>
      <w:lvlText w:val="Annexure"/>
      <w:lvlJc w:val="left"/>
      <w:rPr>
        <w:rFonts w:cs="Times New Roman" w:hint="default"/>
        <w:sz w:val="40"/>
      </w:rPr>
    </w:lvl>
    <w:lvl w:ilvl="1">
      <w:start w:val="1"/>
      <w:numFmt w:val="none"/>
      <w:suff w:val="nothing"/>
      <w:lvlText w:val="%2"/>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86" w15:restartNumberingAfterBreak="0">
    <w:nsid w:val="4BD32AE4"/>
    <w:multiLevelType w:val="hybridMultilevel"/>
    <w:tmpl w:val="30DCF6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4C174DDB"/>
    <w:multiLevelType w:val="multilevel"/>
    <w:tmpl w:val="3112FC94"/>
    <w:lvl w:ilvl="0">
      <w:start w:val="1"/>
      <w:numFmt w:val="upperLetter"/>
      <w:pStyle w:val="HGSectionA"/>
      <w:suff w:val="space"/>
      <w:lvlText w:val="SECTION %1"/>
      <w:lvlJc w:val="left"/>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88" w15:restartNumberingAfterBreak="0">
    <w:nsid w:val="4C33095A"/>
    <w:multiLevelType w:val="multilevel"/>
    <w:tmpl w:val="EB5CD84E"/>
    <w:lvl w:ilvl="0">
      <w:start w:val="1"/>
      <w:numFmt w:val="decimal"/>
      <w:lvlText w:val="(%1)"/>
      <w:lvlJc w:val="left"/>
      <w:pPr>
        <w:ind w:left="794" w:hanging="567"/>
      </w:pPr>
      <w:rPr>
        <w:rFonts w:hint="default"/>
        <w:spacing w:val="-5"/>
        <w:w w:val="100"/>
        <w:position w:val="1"/>
        <w:sz w:val="16"/>
        <w:szCs w:val="16"/>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89" w15:restartNumberingAfterBreak="0">
    <w:nsid w:val="4C9E056F"/>
    <w:multiLevelType w:val="hybridMultilevel"/>
    <w:tmpl w:val="231086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 w15:restartNumberingAfterBreak="0">
    <w:nsid w:val="51B667E8"/>
    <w:multiLevelType w:val="multilevel"/>
    <w:tmpl w:val="40AEB14C"/>
    <w:styleLink w:val="HGBullets"/>
    <w:lvl w:ilvl="0">
      <w:start w:val="1"/>
      <w:numFmt w:val="bullet"/>
      <w:pStyle w:val="HGBulletMargin"/>
      <w:lvlText w:val=""/>
      <w:lvlJc w:val="left"/>
      <w:pPr>
        <w:ind w:left="851" w:hanging="851"/>
      </w:pPr>
      <w:rPr>
        <w:rFonts w:ascii="Symbol" w:hAnsi="Symbol" w:hint="default"/>
        <w:color w:val="auto"/>
      </w:rPr>
    </w:lvl>
    <w:lvl w:ilvl="1">
      <w:start w:val="1"/>
      <w:numFmt w:val="bullet"/>
      <w:pStyle w:val="HGBulletLevel1"/>
      <w:lvlText w:val=""/>
      <w:lvlJc w:val="left"/>
      <w:pPr>
        <w:ind w:left="1701" w:hanging="850"/>
      </w:pPr>
      <w:rPr>
        <w:rFonts w:ascii="Symbol" w:hAnsi="Symbol" w:hint="default"/>
        <w:color w:val="auto"/>
      </w:rPr>
    </w:lvl>
    <w:lvl w:ilvl="2">
      <w:start w:val="1"/>
      <w:numFmt w:val="bullet"/>
      <w:pStyle w:val="HGBulletLevel2"/>
      <w:lvlText w:val=""/>
      <w:lvlJc w:val="left"/>
      <w:pPr>
        <w:ind w:left="2552" w:hanging="851"/>
      </w:pPr>
      <w:rPr>
        <w:rFonts w:ascii="Symbol" w:hAnsi="Symbol" w:hint="default"/>
        <w:color w:val="auto"/>
      </w:rPr>
    </w:lvl>
    <w:lvl w:ilvl="3">
      <w:start w:val="1"/>
      <w:numFmt w:val="bullet"/>
      <w:pStyle w:val="HGBulletLevel3"/>
      <w:lvlText w:val=""/>
      <w:lvlJc w:val="left"/>
      <w:pPr>
        <w:ind w:left="3402" w:hanging="850"/>
      </w:pPr>
      <w:rPr>
        <w:rFonts w:ascii="Symbol" w:hAnsi="Symbol" w:hint="default"/>
        <w:color w:val="auto"/>
      </w:rPr>
    </w:lvl>
    <w:lvl w:ilvl="4">
      <w:start w:val="1"/>
      <w:numFmt w:val="none"/>
      <w:lvlText w:val=""/>
      <w:lvlJc w:val="left"/>
      <w:pPr>
        <w:tabs>
          <w:tab w:val="num" w:pos="3402"/>
        </w:tabs>
        <w:ind w:left="3402"/>
      </w:pPr>
      <w:rPr>
        <w:rFonts w:cs="Times New Roman" w:hint="default"/>
      </w:rPr>
    </w:lvl>
    <w:lvl w:ilvl="5">
      <w:start w:val="1"/>
      <w:numFmt w:val="none"/>
      <w:lvlText w:val=""/>
      <w:lvlJc w:val="left"/>
      <w:pPr>
        <w:tabs>
          <w:tab w:val="num" w:pos="3402"/>
        </w:tabs>
        <w:ind w:left="3402"/>
      </w:pPr>
      <w:rPr>
        <w:rFonts w:cs="Times New Roman" w:hint="default"/>
      </w:rPr>
    </w:lvl>
    <w:lvl w:ilvl="6">
      <w:start w:val="1"/>
      <w:numFmt w:val="none"/>
      <w:lvlText w:val=""/>
      <w:lvlJc w:val="left"/>
      <w:pPr>
        <w:tabs>
          <w:tab w:val="num" w:pos="3402"/>
        </w:tabs>
        <w:ind w:left="3402"/>
      </w:pPr>
      <w:rPr>
        <w:rFonts w:cs="Times New Roman" w:hint="default"/>
      </w:rPr>
    </w:lvl>
    <w:lvl w:ilvl="7">
      <w:start w:val="1"/>
      <w:numFmt w:val="none"/>
      <w:lvlText w:val=""/>
      <w:lvlJc w:val="left"/>
      <w:pPr>
        <w:tabs>
          <w:tab w:val="num" w:pos="3402"/>
        </w:tabs>
        <w:ind w:left="3402"/>
      </w:pPr>
      <w:rPr>
        <w:rFonts w:cs="Times New Roman" w:hint="default"/>
      </w:rPr>
    </w:lvl>
    <w:lvl w:ilvl="8">
      <w:start w:val="1"/>
      <w:numFmt w:val="none"/>
      <w:lvlText w:val=""/>
      <w:lvlJc w:val="left"/>
      <w:pPr>
        <w:ind w:left="3402"/>
      </w:pPr>
      <w:rPr>
        <w:rFonts w:cs="Times New Roman" w:hint="default"/>
      </w:rPr>
    </w:lvl>
  </w:abstractNum>
  <w:abstractNum w:abstractNumId="91" w15:restartNumberingAfterBreak="0">
    <w:nsid w:val="530A70C4"/>
    <w:multiLevelType w:val="hybridMultilevel"/>
    <w:tmpl w:val="A03220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5448055C"/>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93" w15:restartNumberingAfterBreak="0">
    <w:nsid w:val="549D5FA9"/>
    <w:multiLevelType w:val="hybridMultilevel"/>
    <w:tmpl w:val="5B984B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4" w15:restartNumberingAfterBreak="0">
    <w:nsid w:val="577E4DE4"/>
    <w:multiLevelType w:val="multilevel"/>
    <w:tmpl w:val="EB5CD84E"/>
    <w:lvl w:ilvl="0">
      <w:start w:val="1"/>
      <w:numFmt w:val="decimal"/>
      <w:lvlText w:val="(%1)"/>
      <w:lvlJc w:val="left"/>
      <w:pPr>
        <w:ind w:left="794" w:hanging="567"/>
      </w:pPr>
      <w:rPr>
        <w:rFonts w:hint="default"/>
        <w:spacing w:val="-5"/>
        <w:w w:val="100"/>
        <w:position w:val="1"/>
        <w:sz w:val="16"/>
        <w:szCs w:val="16"/>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95" w15:restartNumberingAfterBreak="0">
    <w:nsid w:val="57B74E42"/>
    <w:multiLevelType w:val="multilevel"/>
    <w:tmpl w:val="9870A912"/>
    <w:styleLink w:val="HGSectionsA"/>
    <w:lvl w:ilvl="0">
      <w:start w:val="1"/>
      <w:numFmt w:val="upperLetter"/>
      <w:suff w:val="space"/>
      <w:lvlText w:val="SECTION %1"/>
      <w:lvlJc w:val="left"/>
      <w:rPr>
        <w:rFonts w:cs="Times New Roman" w:hint="default"/>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96" w15:restartNumberingAfterBreak="0">
    <w:nsid w:val="5B7B52AA"/>
    <w:multiLevelType w:val="multilevel"/>
    <w:tmpl w:val="010C762C"/>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97" w15:restartNumberingAfterBreak="0">
    <w:nsid w:val="5C9F18A8"/>
    <w:multiLevelType w:val="multilevel"/>
    <w:tmpl w:val="EB5CD84E"/>
    <w:lvl w:ilvl="0">
      <w:start w:val="1"/>
      <w:numFmt w:val="decimal"/>
      <w:lvlText w:val="(%1)"/>
      <w:lvlJc w:val="left"/>
      <w:pPr>
        <w:ind w:left="794" w:hanging="567"/>
      </w:pPr>
      <w:rPr>
        <w:rFonts w:hint="default"/>
        <w:spacing w:val="-5"/>
        <w:w w:val="100"/>
        <w:position w:val="1"/>
        <w:sz w:val="16"/>
        <w:szCs w:val="16"/>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98" w15:restartNumberingAfterBreak="0">
    <w:nsid w:val="5D9262F0"/>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99" w15:restartNumberingAfterBreak="0">
    <w:nsid w:val="60561FA3"/>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00" w15:restartNumberingAfterBreak="0">
    <w:nsid w:val="60F9706C"/>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01" w15:restartNumberingAfterBreak="0">
    <w:nsid w:val="64BB1541"/>
    <w:multiLevelType w:val="hybridMultilevel"/>
    <w:tmpl w:val="371A51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2" w15:restartNumberingAfterBreak="0">
    <w:nsid w:val="64E624A4"/>
    <w:multiLevelType w:val="hybridMultilevel"/>
    <w:tmpl w:val="C8FE3F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3" w15:restartNumberingAfterBreak="0">
    <w:nsid w:val="665F135F"/>
    <w:multiLevelType w:val="hybridMultilevel"/>
    <w:tmpl w:val="B55625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4" w15:restartNumberingAfterBreak="0">
    <w:nsid w:val="67F8503E"/>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05" w15:restartNumberingAfterBreak="0">
    <w:nsid w:val="69617279"/>
    <w:multiLevelType w:val="multilevel"/>
    <w:tmpl w:val="EB5CD84E"/>
    <w:lvl w:ilvl="0">
      <w:start w:val="1"/>
      <w:numFmt w:val="decimal"/>
      <w:lvlText w:val="(%1)"/>
      <w:lvlJc w:val="left"/>
      <w:pPr>
        <w:ind w:left="794" w:hanging="567"/>
      </w:pPr>
      <w:rPr>
        <w:rFonts w:hint="default"/>
        <w:spacing w:val="-5"/>
        <w:w w:val="100"/>
        <w:position w:val="1"/>
        <w:sz w:val="16"/>
        <w:szCs w:val="16"/>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06" w15:restartNumberingAfterBreak="0">
    <w:nsid w:val="69C901D6"/>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07" w15:restartNumberingAfterBreak="0">
    <w:nsid w:val="6A3421A3"/>
    <w:multiLevelType w:val="multilevel"/>
    <w:tmpl w:val="2EB2CDC6"/>
    <w:numStyleLink w:val="HGAnnexNoNum"/>
  </w:abstractNum>
  <w:abstractNum w:abstractNumId="108" w15:restartNumberingAfterBreak="0">
    <w:nsid w:val="6A9C3546"/>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9" w15:restartNumberingAfterBreak="0">
    <w:nsid w:val="6BC40768"/>
    <w:multiLevelType w:val="multilevel"/>
    <w:tmpl w:val="EB5CD84E"/>
    <w:lvl w:ilvl="0">
      <w:start w:val="1"/>
      <w:numFmt w:val="decimal"/>
      <w:lvlText w:val="(%1)"/>
      <w:lvlJc w:val="left"/>
      <w:pPr>
        <w:ind w:left="794" w:hanging="567"/>
      </w:pPr>
      <w:rPr>
        <w:rFonts w:hint="default"/>
        <w:spacing w:val="-5"/>
        <w:w w:val="100"/>
        <w:position w:val="1"/>
        <w:sz w:val="16"/>
        <w:szCs w:val="16"/>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10" w15:restartNumberingAfterBreak="0">
    <w:nsid w:val="6C6B1509"/>
    <w:multiLevelType w:val="hybridMultilevel"/>
    <w:tmpl w:val="7E5895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1" w15:restartNumberingAfterBreak="0">
    <w:nsid w:val="711F76D0"/>
    <w:multiLevelType w:val="multilevel"/>
    <w:tmpl w:val="734A5F58"/>
    <w:styleLink w:val="HGParts1"/>
    <w:lvl w:ilvl="0">
      <w:start w:val="1"/>
      <w:numFmt w:val="decimal"/>
      <w:pStyle w:val="HGPart1"/>
      <w:suff w:val="space"/>
      <w:lvlText w:val="PART %1"/>
      <w:lvlJc w:val="left"/>
      <w:rPr>
        <w:rFonts w:ascii="Arial" w:hAnsi="Arial" w:cs="Times New Roman" w:hint="default"/>
        <w:b/>
        <w:caps/>
        <w:smallCaps w:val="0"/>
        <w:sz w:val="22"/>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112" w15:restartNumberingAfterBreak="0">
    <w:nsid w:val="71A068D4"/>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13" w15:restartNumberingAfterBreak="0">
    <w:nsid w:val="71BF6E99"/>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14" w15:restartNumberingAfterBreak="0">
    <w:nsid w:val="72B31324"/>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15" w15:restartNumberingAfterBreak="0">
    <w:nsid w:val="740829A4"/>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16" w15:restartNumberingAfterBreak="0">
    <w:nsid w:val="74F10ED4"/>
    <w:multiLevelType w:val="hybridMultilevel"/>
    <w:tmpl w:val="057251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7" w15:restartNumberingAfterBreak="0">
    <w:nsid w:val="76171BB2"/>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18" w15:restartNumberingAfterBreak="0">
    <w:nsid w:val="76597848"/>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19" w15:restartNumberingAfterBreak="0">
    <w:nsid w:val="76A60D24"/>
    <w:multiLevelType w:val="hybridMultilevel"/>
    <w:tmpl w:val="B03A33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0" w15:restartNumberingAfterBreak="0">
    <w:nsid w:val="78AB0E71"/>
    <w:multiLevelType w:val="multilevel"/>
    <w:tmpl w:val="FF002D8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21" w15:restartNumberingAfterBreak="0">
    <w:nsid w:val="79352C2F"/>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22" w15:restartNumberingAfterBreak="0">
    <w:nsid w:val="7BAE235B"/>
    <w:multiLevelType w:val="multilevel"/>
    <w:tmpl w:val="3BBABB70"/>
    <w:lvl w:ilvl="0">
      <w:start w:val="1"/>
      <w:numFmt w:val="decimal"/>
      <w:lvlText w:val="(%1)"/>
      <w:lvlJc w:val="left"/>
      <w:pPr>
        <w:ind w:left="794" w:hanging="567"/>
      </w:pPr>
      <w:rPr>
        <w:rFonts w:hint="default"/>
        <w:spacing w:val="-5"/>
        <w:w w:val="100"/>
        <w:position w:val="1"/>
        <w:sz w:val="20"/>
        <w:szCs w:val="20"/>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123" w15:restartNumberingAfterBreak="0">
    <w:nsid w:val="7E084CD8"/>
    <w:multiLevelType w:val="hybridMultilevel"/>
    <w:tmpl w:val="7F5453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4" w15:restartNumberingAfterBreak="0">
    <w:nsid w:val="7F581A39"/>
    <w:multiLevelType w:val="multilevel"/>
    <w:tmpl w:val="2236B770"/>
    <w:styleLink w:val="StyleNumbered"/>
    <w:lvl w:ilvl="0">
      <w:start w:val="1"/>
      <w:numFmt w:val="lowerRoman"/>
      <w:lvlText w:val="%1."/>
      <w:lvlJc w:val="left"/>
      <w:pPr>
        <w:tabs>
          <w:tab w:val="num" w:pos="720"/>
        </w:tabs>
        <w:ind w:left="720" w:hanging="360"/>
      </w:pPr>
      <w:rPr>
        <w:rFonts w:ascii="Tahoma" w:eastAsia="SimSun" w:hAnsi="Tahom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76454270">
    <w:abstractNumId w:val="67"/>
  </w:num>
  <w:num w:numId="2" w16cid:durableId="249504416">
    <w:abstractNumId w:val="28"/>
  </w:num>
  <w:num w:numId="3" w16cid:durableId="1592426270">
    <w:abstractNumId w:val="108"/>
  </w:num>
  <w:num w:numId="4" w16cid:durableId="715541767">
    <w:abstractNumId w:val="41"/>
  </w:num>
  <w:num w:numId="5" w16cid:durableId="1462532046">
    <w:abstractNumId w:val="48"/>
  </w:num>
  <w:num w:numId="6" w16cid:durableId="2095128387">
    <w:abstractNumId w:val="84"/>
  </w:num>
  <w:num w:numId="7" w16cid:durableId="323827548">
    <w:abstractNumId w:val="33"/>
  </w:num>
  <w:num w:numId="8" w16cid:durableId="165097649">
    <w:abstractNumId w:val="85"/>
  </w:num>
  <w:num w:numId="9" w16cid:durableId="686097813">
    <w:abstractNumId w:val="55"/>
  </w:num>
  <w:num w:numId="10" w16cid:durableId="1243371861">
    <w:abstractNumId w:val="107"/>
  </w:num>
  <w:num w:numId="11" w16cid:durableId="1901360840">
    <w:abstractNumId w:val="90"/>
  </w:num>
  <w:num w:numId="12" w16cid:durableId="1910075204">
    <w:abstractNumId w:val="37"/>
  </w:num>
  <w:num w:numId="13" w16cid:durableId="1782339769">
    <w:abstractNumId w:val="59"/>
  </w:num>
  <w:num w:numId="14" w16cid:durableId="1983344385">
    <w:abstractNumId w:val="12"/>
  </w:num>
  <w:num w:numId="15" w16cid:durableId="1801731216">
    <w:abstractNumId w:val="20"/>
  </w:num>
  <w:num w:numId="16" w16cid:durableId="464743199">
    <w:abstractNumId w:val="45"/>
  </w:num>
  <w:num w:numId="17" w16cid:durableId="1331061253">
    <w:abstractNumId w:val="29"/>
  </w:num>
  <w:num w:numId="18" w16cid:durableId="639773403">
    <w:abstractNumId w:val="82"/>
  </w:num>
  <w:num w:numId="19" w16cid:durableId="1946693882">
    <w:abstractNumId w:val="111"/>
  </w:num>
  <w:num w:numId="20" w16cid:durableId="456220234">
    <w:abstractNumId w:val="17"/>
  </w:num>
  <w:num w:numId="21" w16cid:durableId="921110914">
    <w:abstractNumId w:val="47"/>
  </w:num>
  <w:num w:numId="22" w16cid:durableId="1854294517">
    <w:abstractNumId w:val="56"/>
  </w:num>
  <w:num w:numId="23" w16cid:durableId="770781325">
    <w:abstractNumId w:val="87"/>
  </w:num>
  <w:num w:numId="24" w16cid:durableId="1364211062">
    <w:abstractNumId w:val="16"/>
  </w:num>
  <w:num w:numId="25" w16cid:durableId="858860293">
    <w:abstractNumId w:val="95"/>
  </w:num>
  <w:num w:numId="26" w16cid:durableId="1866477285">
    <w:abstractNumId w:val="7"/>
  </w:num>
  <w:num w:numId="27" w16cid:durableId="253167250">
    <w:abstractNumId w:val="6"/>
  </w:num>
  <w:num w:numId="28" w16cid:durableId="1202127827">
    <w:abstractNumId w:val="5"/>
  </w:num>
  <w:num w:numId="29" w16cid:durableId="760836262">
    <w:abstractNumId w:val="4"/>
  </w:num>
  <w:num w:numId="30" w16cid:durableId="1849102454">
    <w:abstractNumId w:val="8"/>
  </w:num>
  <w:num w:numId="31" w16cid:durableId="1619027513">
    <w:abstractNumId w:val="3"/>
  </w:num>
  <w:num w:numId="32" w16cid:durableId="581567758">
    <w:abstractNumId w:val="2"/>
  </w:num>
  <w:num w:numId="33" w16cid:durableId="179979069">
    <w:abstractNumId w:val="1"/>
  </w:num>
  <w:num w:numId="34" w16cid:durableId="1991474472">
    <w:abstractNumId w:val="0"/>
  </w:num>
  <w:num w:numId="35" w16cid:durableId="870806598">
    <w:abstractNumId w:val="65"/>
  </w:num>
  <w:num w:numId="36" w16cid:durableId="1878928651">
    <w:abstractNumId w:val="62"/>
  </w:num>
  <w:num w:numId="37" w16cid:durableId="717776692">
    <w:abstractNumId w:val="124"/>
  </w:num>
  <w:num w:numId="38" w16cid:durableId="74862424">
    <w:abstractNumId w:val="43"/>
  </w:num>
  <w:num w:numId="39" w16cid:durableId="1931890143">
    <w:abstractNumId w:val="35"/>
  </w:num>
  <w:num w:numId="40" w16cid:durableId="591010790">
    <w:abstractNumId w:val="118"/>
  </w:num>
  <w:num w:numId="41" w16cid:durableId="85276521">
    <w:abstractNumId w:val="115"/>
  </w:num>
  <w:num w:numId="42" w16cid:durableId="2007852958">
    <w:abstractNumId w:val="117"/>
  </w:num>
  <w:num w:numId="43" w16cid:durableId="24794006">
    <w:abstractNumId w:val="106"/>
  </w:num>
  <w:num w:numId="44" w16cid:durableId="333341138">
    <w:abstractNumId w:val="122"/>
  </w:num>
  <w:num w:numId="45" w16cid:durableId="2040357199">
    <w:abstractNumId w:val="112"/>
  </w:num>
  <w:num w:numId="46" w16cid:durableId="341400252">
    <w:abstractNumId w:val="54"/>
  </w:num>
  <w:num w:numId="47" w16cid:durableId="881868170">
    <w:abstractNumId w:val="42"/>
  </w:num>
  <w:num w:numId="48" w16cid:durableId="972759453">
    <w:abstractNumId w:val="60"/>
  </w:num>
  <w:num w:numId="49" w16cid:durableId="1145858010">
    <w:abstractNumId w:val="114"/>
  </w:num>
  <w:num w:numId="50" w16cid:durableId="521552464">
    <w:abstractNumId w:val="69"/>
  </w:num>
  <w:num w:numId="51" w16cid:durableId="671686839">
    <w:abstractNumId w:val="70"/>
  </w:num>
  <w:num w:numId="52" w16cid:durableId="296567425">
    <w:abstractNumId w:val="9"/>
  </w:num>
  <w:num w:numId="53" w16cid:durableId="149949223">
    <w:abstractNumId w:val="23"/>
  </w:num>
  <w:num w:numId="54" w16cid:durableId="372465819">
    <w:abstractNumId w:val="113"/>
  </w:num>
  <w:num w:numId="55" w16cid:durableId="1546018326">
    <w:abstractNumId w:val="61"/>
  </w:num>
  <w:num w:numId="56" w16cid:durableId="2026011158">
    <w:abstractNumId w:val="99"/>
  </w:num>
  <w:num w:numId="57" w16cid:durableId="972370268">
    <w:abstractNumId w:val="80"/>
  </w:num>
  <w:num w:numId="58" w16cid:durableId="788398315">
    <w:abstractNumId w:val="94"/>
  </w:num>
  <w:num w:numId="59" w16cid:durableId="1772043295">
    <w:abstractNumId w:val="57"/>
  </w:num>
  <w:num w:numId="60" w16cid:durableId="1802771962">
    <w:abstractNumId w:val="68"/>
  </w:num>
  <w:num w:numId="61" w16cid:durableId="785975679">
    <w:abstractNumId w:val="120"/>
  </w:num>
  <w:num w:numId="62" w16cid:durableId="1618484207">
    <w:abstractNumId w:val="71"/>
  </w:num>
  <w:num w:numId="63" w16cid:durableId="1110975550">
    <w:abstractNumId w:val="22"/>
  </w:num>
  <w:num w:numId="64" w16cid:durableId="35856696">
    <w:abstractNumId w:val="15"/>
  </w:num>
  <w:num w:numId="65" w16cid:durableId="1530022201">
    <w:abstractNumId w:val="96"/>
  </w:num>
  <w:num w:numId="66" w16cid:durableId="357783103">
    <w:abstractNumId w:val="109"/>
  </w:num>
  <w:num w:numId="67" w16cid:durableId="1923567740">
    <w:abstractNumId w:val="100"/>
  </w:num>
  <w:num w:numId="68" w16cid:durableId="213473628">
    <w:abstractNumId w:val="92"/>
  </w:num>
  <w:num w:numId="69" w16cid:durableId="1356686886">
    <w:abstractNumId w:val="26"/>
  </w:num>
  <w:num w:numId="70" w16cid:durableId="602300129">
    <w:abstractNumId w:val="64"/>
  </w:num>
  <w:num w:numId="71" w16cid:durableId="557865079">
    <w:abstractNumId w:val="25"/>
  </w:num>
  <w:num w:numId="72" w16cid:durableId="1355227954">
    <w:abstractNumId w:val="104"/>
  </w:num>
  <w:num w:numId="73" w16cid:durableId="802118887">
    <w:abstractNumId w:val="98"/>
  </w:num>
  <w:num w:numId="74" w16cid:durableId="1567763190">
    <w:abstractNumId w:val="97"/>
  </w:num>
  <w:num w:numId="75" w16cid:durableId="1658798487">
    <w:abstractNumId w:val="88"/>
  </w:num>
  <w:num w:numId="76" w16cid:durableId="1837722787">
    <w:abstractNumId w:val="78"/>
  </w:num>
  <w:num w:numId="77" w16cid:durableId="1696731259">
    <w:abstractNumId w:val="105"/>
  </w:num>
  <w:num w:numId="78" w16cid:durableId="1508789880">
    <w:abstractNumId w:val="40"/>
  </w:num>
  <w:num w:numId="79" w16cid:durableId="42220127">
    <w:abstractNumId w:val="11"/>
  </w:num>
  <w:num w:numId="80" w16cid:durableId="1562983811">
    <w:abstractNumId w:val="36"/>
  </w:num>
  <w:num w:numId="81" w16cid:durableId="278881628">
    <w:abstractNumId w:val="81"/>
  </w:num>
  <w:num w:numId="82" w16cid:durableId="148667813">
    <w:abstractNumId w:val="121"/>
  </w:num>
  <w:num w:numId="83" w16cid:durableId="437916654">
    <w:abstractNumId w:val="75"/>
  </w:num>
  <w:num w:numId="84" w16cid:durableId="82536338">
    <w:abstractNumId w:val="38"/>
  </w:num>
  <w:num w:numId="85" w16cid:durableId="199099884">
    <w:abstractNumId w:val="91"/>
  </w:num>
  <w:num w:numId="86" w16cid:durableId="2024238471">
    <w:abstractNumId w:val="58"/>
  </w:num>
  <w:num w:numId="87" w16cid:durableId="699863621">
    <w:abstractNumId w:val="50"/>
  </w:num>
  <w:num w:numId="88" w16cid:durableId="490829191">
    <w:abstractNumId w:val="34"/>
  </w:num>
  <w:num w:numId="89" w16cid:durableId="1592002963">
    <w:abstractNumId w:val="10"/>
  </w:num>
  <w:num w:numId="90" w16cid:durableId="2106610323">
    <w:abstractNumId w:val="46"/>
  </w:num>
  <w:num w:numId="91" w16cid:durableId="1329626695">
    <w:abstractNumId w:val="72"/>
  </w:num>
  <w:num w:numId="92" w16cid:durableId="322204155">
    <w:abstractNumId w:val="13"/>
  </w:num>
  <w:num w:numId="93" w16cid:durableId="1975022978">
    <w:abstractNumId w:val="73"/>
  </w:num>
  <w:num w:numId="94" w16cid:durableId="1252006309">
    <w:abstractNumId w:val="30"/>
  </w:num>
  <w:num w:numId="95" w16cid:durableId="1942566858">
    <w:abstractNumId w:val="21"/>
  </w:num>
  <w:num w:numId="96" w16cid:durableId="1617105787">
    <w:abstractNumId w:val="31"/>
  </w:num>
  <w:num w:numId="97" w16cid:durableId="128985624">
    <w:abstractNumId w:val="14"/>
  </w:num>
  <w:num w:numId="98" w16cid:durableId="1788429134">
    <w:abstractNumId w:val="83"/>
  </w:num>
  <w:num w:numId="99" w16cid:durableId="2038922136">
    <w:abstractNumId w:val="89"/>
  </w:num>
  <w:num w:numId="100" w16cid:durableId="677123067">
    <w:abstractNumId w:val="51"/>
  </w:num>
  <w:num w:numId="101" w16cid:durableId="1356926281">
    <w:abstractNumId w:val="86"/>
  </w:num>
  <w:num w:numId="102" w16cid:durableId="1681813668">
    <w:abstractNumId w:val="39"/>
  </w:num>
  <w:num w:numId="103" w16cid:durableId="2139254503">
    <w:abstractNumId w:val="110"/>
  </w:num>
  <w:num w:numId="104" w16cid:durableId="1687249813">
    <w:abstractNumId w:val="19"/>
  </w:num>
  <w:num w:numId="105" w16cid:durableId="522209934">
    <w:abstractNumId w:val="101"/>
  </w:num>
  <w:num w:numId="106" w16cid:durableId="703100029">
    <w:abstractNumId w:val="52"/>
  </w:num>
  <w:num w:numId="107" w16cid:durableId="626005964">
    <w:abstractNumId w:val="53"/>
  </w:num>
  <w:num w:numId="108" w16cid:durableId="2013796014">
    <w:abstractNumId w:val="74"/>
  </w:num>
  <w:num w:numId="109" w16cid:durableId="59598280">
    <w:abstractNumId w:val="119"/>
  </w:num>
  <w:num w:numId="110" w16cid:durableId="1144859629">
    <w:abstractNumId w:val="93"/>
  </w:num>
  <w:num w:numId="111" w16cid:durableId="380985811">
    <w:abstractNumId w:val="44"/>
  </w:num>
  <w:num w:numId="112" w16cid:durableId="754594715">
    <w:abstractNumId w:val="123"/>
  </w:num>
  <w:num w:numId="113" w16cid:durableId="875658463">
    <w:abstractNumId w:val="76"/>
  </w:num>
  <w:num w:numId="114" w16cid:durableId="1960646617">
    <w:abstractNumId w:val="24"/>
  </w:num>
  <w:num w:numId="115" w16cid:durableId="1799226552">
    <w:abstractNumId w:val="66"/>
  </w:num>
  <w:num w:numId="116" w16cid:durableId="2122843521">
    <w:abstractNumId w:val="103"/>
  </w:num>
  <w:num w:numId="117" w16cid:durableId="1801263503">
    <w:abstractNumId w:val="77"/>
  </w:num>
  <w:num w:numId="118" w16cid:durableId="195318593">
    <w:abstractNumId w:val="49"/>
  </w:num>
  <w:num w:numId="119" w16cid:durableId="472211065">
    <w:abstractNumId w:val="18"/>
  </w:num>
  <w:num w:numId="120" w16cid:durableId="1316109434">
    <w:abstractNumId w:val="102"/>
  </w:num>
  <w:num w:numId="121" w16cid:durableId="724069313">
    <w:abstractNumId w:val="32"/>
  </w:num>
  <w:num w:numId="122" w16cid:durableId="1896816923">
    <w:abstractNumId w:val="79"/>
  </w:num>
  <w:num w:numId="123" w16cid:durableId="1064570410">
    <w:abstractNumId w:val="27"/>
  </w:num>
  <w:num w:numId="124" w16cid:durableId="1892188027">
    <w:abstractNumId w:val="116"/>
  </w:num>
  <w:num w:numId="125" w16cid:durableId="375590600">
    <w:abstractNumId w:val="63"/>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B57"/>
    <w:rsid w:val="000014EE"/>
    <w:rsid w:val="00002354"/>
    <w:rsid w:val="0000355D"/>
    <w:rsid w:val="000035E0"/>
    <w:rsid w:val="00004138"/>
    <w:rsid w:val="000046B2"/>
    <w:rsid w:val="000046F0"/>
    <w:rsid w:val="00005294"/>
    <w:rsid w:val="00005E6A"/>
    <w:rsid w:val="000072E6"/>
    <w:rsid w:val="00007D1A"/>
    <w:rsid w:val="00010BC0"/>
    <w:rsid w:val="000119C2"/>
    <w:rsid w:val="00011F3A"/>
    <w:rsid w:val="000121BC"/>
    <w:rsid w:val="00013309"/>
    <w:rsid w:val="000137AE"/>
    <w:rsid w:val="00015B0D"/>
    <w:rsid w:val="00015EAD"/>
    <w:rsid w:val="00017540"/>
    <w:rsid w:val="000209C1"/>
    <w:rsid w:val="00022728"/>
    <w:rsid w:val="000227DA"/>
    <w:rsid w:val="000238CA"/>
    <w:rsid w:val="000247CB"/>
    <w:rsid w:val="00026523"/>
    <w:rsid w:val="00030AE0"/>
    <w:rsid w:val="00030CC6"/>
    <w:rsid w:val="00030E9E"/>
    <w:rsid w:val="00030FBD"/>
    <w:rsid w:val="00031A30"/>
    <w:rsid w:val="000345B4"/>
    <w:rsid w:val="00034D61"/>
    <w:rsid w:val="00035788"/>
    <w:rsid w:val="0003687F"/>
    <w:rsid w:val="00037B58"/>
    <w:rsid w:val="00041698"/>
    <w:rsid w:val="00041F41"/>
    <w:rsid w:val="00042BD9"/>
    <w:rsid w:val="00043DCA"/>
    <w:rsid w:val="00043E26"/>
    <w:rsid w:val="000451DA"/>
    <w:rsid w:val="00045F26"/>
    <w:rsid w:val="000519F0"/>
    <w:rsid w:val="000520BB"/>
    <w:rsid w:val="000530F1"/>
    <w:rsid w:val="00054137"/>
    <w:rsid w:val="00054EE2"/>
    <w:rsid w:val="00056605"/>
    <w:rsid w:val="00057A97"/>
    <w:rsid w:val="00057E40"/>
    <w:rsid w:val="00060D93"/>
    <w:rsid w:val="000610F7"/>
    <w:rsid w:val="000638FB"/>
    <w:rsid w:val="00065043"/>
    <w:rsid w:val="000656C8"/>
    <w:rsid w:val="00065751"/>
    <w:rsid w:val="000657B0"/>
    <w:rsid w:val="00066256"/>
    <w:rsid w:val="00067074"/>
    <w:rsid w:val="00071C6F"/>
    <w:rsid w:val="00072911"/>
    <w:rsid w:val="00072BE1"/>
    <w:rsid w:val="00073964"/>
    <w:rsid w:val="00073F03"/>
    <w:rsid w:val="000750BE"/>
    <w:rsid w:val="0007553A"/>
    <w:rsid w:val="000756F7"/>
    <w:rsid w:val="00075A54"/>
    <w:rsid w:val="0008027D"/>
    <w:rsid w:val="00080A63"/>
    <w:rsid w:val="00080E78"/>
    <w:rsid w:val="00081014"/>
    <w:rsid w:val="00083661"/>
    <w:rsid w:val="000839AA"/>
    <w:rsid w:val="00084474"/>
    <w:rsid w:val="00085BCD"/>
    <w:rsid w:val="0008672A"/>
    <w:rsid w:val="00086739"/>
    <w:rsid w:val="00087035"/>
    <w:rsid w:val="0008734B"/>
    <w:rsid w:val="00092204"/>
    <w:rsid w:val="00092456"/>
    <w:rsid w:val="00092913"/>
    <w:rsid w:val="00093D6F"/>
    <w:rsid w:val="000966D9"/>
    <w:rsid w:val="00096BEB"/>
    <w:rsid w:val="000A1296"/>
    <w:rsid w:val="000A39FB"/>
    <w:rsid w:val="000A5EA8"/>
    <w:rsid w:val="000A6198"/>
    <w:rsid w:val="000B1492"/>
    <w:rsid w:val="000B19B4"/>
    <w:rsid w:val="000B1A99"/>
    <w:rsid w:val="000B1B7E"/>
    <w:rsid w:val="000B204A"/>
    <w:rsid w:val="000B323A"/>
    <w:rsid w:val="000B39DD"/>
    <w:rsid w:val="000B3FE0"/>
    <w:rsid w:val="000B58F5"/>
    <w:rsid w:val="000B5B46"/>
    <w:rsid w:val="000B6111"/>
    <w:rsid w:val="000B6F91"/>
    <w:rsid w:val="000C005B"/>
    <w:rsid w:val="000C1D4B"/>
    <w:rsid w:val="000C2417"/>
    <w:rsid w:val="000C2C50"/>
    <w:rsid w:val="000C32FC"/>
    <w:rsid w:val="000C3341"/>
    <w:rsid w:val="000C3D5C"/>
    <w:rsid w:val="000C7B30"/>
    <w:rsid w:val="000D0655"/>
    <w:rsid w:val="000D065E"/>
    <w:rsid w:val="000D143E"/>
    <w:rsid w:val="000D1971"/>
    <w:rsid w:val="000D1D7C"/>
    <w:rsid w:val="000D3199"/>
    <w:rsid w:val="000D471B"/>
    <w:rsid w:val="000D4C17"/>
    <w:rsid w:val="000D4CC0"/>
    <w:rsid w:val="000D4DE2"/>
    <w:rsid w:val="000D4F44"/>
    <w:rsid w:val="000D5715"/>
    <w:rsid w:val="000D5758"/>
    <w:rsid w:val="000D5FEE"/>
    <w:rsid w:val="000D7B58"/>
    <w:rsid w:val="000D7E2B"/>
    <w:rsid w:val="000E1200"/>
    <w:rsid w:val="000E24A3"/>
    <w:rsid w:val="000E2590"/>
    <w:rsid w:val="000E335A"/>
    <w:rsid w:val="000E376D"/>
    <w:rsid w:val="000E49AC"/>
    <w:rsid w:val="000E4E64"/>
    <w:rsid w:val="000E68B4"/>
    <w:rsid w:val="000E7BE9"/>
    <w:rsid w:val="000F4153"/>
    <w:rsid w:val="000F43FA"/>
    <w:rsid w:val="000F4B99"/>
    <w:rsid w:val="000F7F31"/>
    <w:rsid w:val="001014D4"/>
    <w:rsid w:val="0010157F"/>
    <w:rsid w:val="00101E12"/>
    <w:rsid w:val="00102A56"/>
    <w:rsid w:val="00103718"/>
    <w:rsid w:val="0010455E"/>
    <w:rsid w:val="00105A99"/>
    <w:rsid w:val="0010673D"/>
    <w:rsid w:val="00111E83"/>
    <w:rsid w:val="00113288"/>
    <w:rsid w:val="00113E94"/>
    <w:rsid w:val="00113F82"/>
    <w:rsid w:val="0011486B"/>
    <w:rsid w:val="001151C9"/>
    <w:rsid w:val="001155B6"/>
    <w:rsid w:val="00117103"/>
    <w:rsid w:val="001217A5"/>
    <w:rsid w:val="001218E0"/>
    <w:rsid w:val="00121B57"/>
    <w:rsid w:val="00122D95"/>
    <w:rsid w:val="001231F5"/>
    <w:rsid w:val="00125273"/>
    <w:rsid w:val="0012638C"/>
    <w:rsid w:val="0012778B"/>
    <w:rsid w:val="00127BC4"/>
    <w:rsid w:val="00131B01"/>
    <w:rsid w:val="001355E0"/>
    <w:rsid w:val="00135694"/>
    <w:rsid w:val="0013580C"/>
    <w:rsid w:val="001359A9"/>
    <w:rsid w:val="00135FEA"/>
    <w:rsid w:val="0013740F"/>
    <w:rsid w:val="00137EE1"/>
    <w:rsid w:val="0014023A"/>
    <w:rsid w:val="0014413C"/>
    <w:rsid w:val="001441E9"/>
    <w:rsid w:val="001441F6"/>
    <w:rsid w:val="001447C8"/>
    <w:rsid w:val="001470BD"/>
    <w:rsid w:val="00147140"/>
    <w:rsid w:val="001474E8"/>
    <w:rsid w:val="001505E6"/>
    <w:rsid w:val="00150A9D"/>
    <w:rsid w:val="00151194"/>
    <w:rsid w:val="001545E0"/>
    <w:rsid w:val="00154D10"/>
    <w:rsid w:val="00155A8A"/>
    <w:rsid w:val="00156BEE"/>
    <w:rsid w:val="00160E04"/>
    <w:rsid w:val="00161376"/>
    <w:rsid w:val="00161E1F"/>
    <w:rsid w:val="00162A5A"/>
    <w:rsid w:val="0016306C"/>
    <w:rsid w:val="001638C0"/>
    <w:rsid w:val="00163ABF"/>
    <w:rsid w:val="00164E5B"/>
    <w:rsid w:val="0016521E"/>
    <w:rsid w:val="001662E2"/>
    <w:rsid w:val="00170C56"/>
    <w:rsid w:val="00170C85"/>
    <w:rsid w:val="00170F7E"/>
    <w:rsid w:val="00171295"/>
    <w:rsid w:val="00171E53"/>
    <w:rsid w:val="001726E5"/>
    <w:rsid w:val="00172C2A"/>
    <w:rsid w:val="001730DC"/>
    <w:rsid w:val="0017469C"/>
    <w:rsid w:val="00174E87"/>
    <w:rsid w:val="00175BB9"/>
    <w:rsid w:val="00175C1B"/>
    <w:rsid w:val="00175CB4"/>
    <w:rsid w:val="00176140"/>
    <w:rsid w:val="00180D2E"/>
    <w:rsid w:val="0018313C"/>
    <w:rsid w:val="00183B31"/>
    <w:rsid w:val="00183BB3"/>
    <w:rsid w:val="001851D6"/>
    <w:rsid w:val="00190CB2"/>
    <w:rsid w:val="0019163D"/>
    <w:rsid w:val="001922E8"/>
    <w:rsid w:val="001955E8"/>
    <w:rsid w:val="00195AE1"/>
    <w:rsid w:val="00196F1F"/>
    <w:rsid w:val="001A0DDF"/>
    <w:rsid w:val="001A2489"/>
    <w:rsid w:val="001A4949"/>
    <w:rsid w:val="001A74D1"/>
    <w:rsid w:val="001B0311"/>
    <w:rsid w:val="001B08D0"/>
    <w:rsid w:val="001B0988"/>
    <w:rsid w:val="001B0C4B"/>
    <w:rsid w:val="001B23BF"/>
    <w:rsid w:val="001B2453"/>
    <w:rsid w:val="001B2486"/>
    <w:rsid w:val="001B279B"/>
    <w:rsid w:val="001B3D98"/>
    <w:rsid w:val="001B468B"/>
    <w:rsid w:val="001B6776"/>
    <w:rsid w:val="001B6AB5"/>
    <w:rsid w:val="001B6DC8"/>
    <w:rsid w:val="001B7D35"/>
    <w:rsid w:val="001C1219"/>
    <w:rsid w:val="001C12A6"/>
    <w:rsid w:val="001C1D9B"/>
    <w:rsid w:val="001C2675"/>
    <w:rsid w:val="001C445D"/>
    <w:rsid w:val="001C44FD"/>
    <w:rsid w:val="001C4603"/>
    <w:rsid w:val="001C6161"/>
    <w:rsid w:val="001C6ADA"/>
    <w:rsid w:val="001D0C4F"/>
    <w:rsid w:val="001D0C99"/>
    <w:rsid w:val="001D1C93"/>
    <w:rsid w:val="001D35BF"/>
    <w:rsid w:val="001D47BE"/>
    <w:rsid w:val="001D67F1"/>
    <w:rsid w:val="001E0346"/>
    <w:rsid w:val="001E0C12"/>
    <w:rsid w:val="001E28BA"/>
    <w:rsid w:val="001E2C68"/>
    <w:rsid w:val="001E3012"/>
    <w:rsid w:val="001E3421"/>
    <w:rsid w:val="001E3F5A"/>
    <w:rsid w:val="001E516B"/>
    <w:rsid w:val="001E603F"/>
    <w:rsid w:val="001E6B64"/>
    <w:rsid w:val="001E70D2"/>
    <w:rsid w:val="001E7564"/>
    <w:rsid w:val="001E7926"/>
    <w:rsid w:val="001F1F62"/>
    <w:rsid w:val="001F2D67"/>
    <w:rsid w:val="001F2FA3"/>
    <w:rsid w:val="001F2FCF"/>
    <w:rsid w:val="001F36D9"/>
    <w:rsid w:val="001F39E9"/>
    <w:rsid w:val="001F5577"/>
    <w:rsid w:val="001F5827"/>
    <w:rsid w:val="001F7558"/>
    <w:rsid w:val="001F7BCF"/>
    <w:rsid w:val="002007AE"/>
    <w:rsid w:val="00200AA7"/>
    <w:rsid w:val="00200AB2"/>
    <w:rsid w:val="002011A1"/>
    <w:rsid w:val="002019D2"/>
    <w:rsid w:val="00202439"/>
    <w:rsid w:val="002027DD"/>
    <w:rsid w:val="0020447A"/>
    <w:rsid w:val="00204D10"/>
    <w:rsid w:val="00205A81"/>
    <w:rsid w:val="00205FA2"/>
    <w:rsid w:val="002063B5"/>
    <w:rsid w:val="00206ABC"/>
    <w:rsid w:val="002070A8"/>
    <w:rsid w:val="002073FD"/>
    <w:rsid w:val="00207EA2"/>
    <w:rsid w:val="0021155F"/>
    <w:rsid w:val="0021511F"/>
    <w:rsid w:val="00216091"/>
    <w:rsid w:val="0021656D"/>
    <w:rsid w:val="002166CB"/>
    <w:rsid w:val="00216BDB"/>
    <w:rsid w:val="0021728A"/>
    <w:rsid w:val="002205AB"/>
    <w:rsid w:val="00220B86"/>
    <w:rsid w:val="0022153F"/>
    <w:rsid w:val="002219A4"/>
    <w:rsid w:val="00221A5F"/>
    <w:rsid w:val="00221E1F"/>
    <w:rsid w:val="00223694"/>
    <w:rsid w:val="0022728F"/>
    <w:rsid w:val="0022774F"/>
    <w:rsid w:val="00227FE7"/>
    <w:rsid w:val="00230AAC"/>
    <w:rsid w:val="002311D6"/>
    <w:rsid w:val="002324FF"/>
    <w:rsid w:val="00234A69"/>
    <w:rsid w:val="00235216"/>
    <w:rsid w:val="00235323"/>
    <w:rsid w:val="00235D96"/>
    <w:rsid w:val="002363DC"/>
    <w:rsid w:val="00241E83"/>
    <w:rsid w:val="00243541"/>
    <w:rsid w:val="00244019"/>
    <w:rsid w:val="002448AD"/>
    <w:rsid w:val="00244AA2"/>
    <w:rsid w:val="00244BE1"/>
    <w:rsid w:val="00245200"/>
    <w:rsid w:val="002456AF"/>
    <w:rsid w:val="00245769"/>
    <w:rsid w:val="0024634E"/>
    <w:rsid w:val="002463A5"/>
    <w:rsid w:val="00246958"/>
    <w:rsid w:val="0024777B"/>
    <w:rsid w:val="00247C16"/>
    <w:rsid w:val="00251010"/>
    <w:rsid w:val="00253FB6"/>
    <w:rsid w:val="002548E1"/>
    <w:rsid w:val="00254AD2"/>
    <w:rsid w:val="00256E0E"/>
    <w:rsid w:val="00257927"/>
    <w:rsid w:val="0026329F"/>
    <w:rsid w:val="00264483"/>
    <w:rsid w:val="00265674"/>
    <w:rsid w:val="00265B84"/>
    <w:rsid w:val="00271294"/>
    <w:rsid w:val="00274A62"/>
    <w:rsid w:val="00274E09"/>
    <w:rsid w:val="002763E2"/>
    <w:rsid w:val="00276655"/>
    <w:rsid w:val="0027761A"/>
    <w:rsid w:val="0028093F"/>
    <w:rsid w:val="00280B82"/>
    <w:rsid w:val="00280EC5"/>
    <w:rsid w:val="00282388"/>
    <w:rsid w:val="00282441"/>
    <w:rsid w:val="002826AB"/>
    <w:rsid w:val="0028352D"/>
    <w:rsid w:val="00283F4E"/>
    <w:rsid w:val="00284713"/>
    <w:rsid w:val="00284A81"/>
    <w:rsid w:val="00284CD8"/>
    <w:rsid w:val="002866BC"/>
    <w:rsid w:val="00286809"/>
    <w:rsid w:val="002868FF"/>
    <w:rsid w:val="00286DBD"/>
    <w:rsid w:val="00287E87"/>
    <w:rsid w:val="002900CA"/>
    <w:rsid w:val="00291FC6"/>
    <w:rsid w:val="002920C4"/>
    <w:rsid w:val="00293990"/>
    <w:rsid w:val="002939E9"/>
    <w:rsid w:val="00295982"/>
    <w:rsid w:val="002961DB"/>
    <w:rsid w:val="002969CC"/>
    <w:rsid w:val="002974F9"/>
    <w:rsid w:val="002978A6"/>
    <w:rsid w:val="00297E9F"/>
    <w:rsid w:val="002A051F"/>
    <w:rsid w:val="002A05D3"/>
    <w:rsid w:val="002A0933"/>
    <w:rsid w:val="002A120F"/>
    <w:rsid w:val="002A3879"/>
    <w:rsid w:val="002A3BBF"/>
    <w:rsid w:val="002A405F"/>
    <w:rsid w:val="002A69F2"/>
    <w:rsid w:val="002A6AD6"/>
    <w:rsid w:val="002B0F6D"/>
    <w:rsid w:val="002B13EE"/>
    <w:rsid w:val="002B144B"/>
    <w:rsid w:val="002B15F2"/>
    <w:rsid w:val="002B1633"/>
    <w:rsid w:val="002B1ACD"/>
    <w:rsid w:val="002B1D24"/>
    <w:rsid w:val="002B4A0E"/>
    <w:rsid w:val="002B5194"/>
    <w:rsid w:val="002B6D5F"/>
    <w:rsid w:val="002C0E8B"/>
    <w:rsid w:val="002C1309"/>
    <w:rsid w:val="002C209F"/>
    <w:rsid w:val="002C225F"/>
    <w:rsid w:val="002C2DFA"/>
    <w:rsid w:val="002C36E4"/>
    <w:rsid w:val="002C470D"/>
    <w:rsid w:val="002C538A"/>
    <w:rsid w:val="002C5D59"/>
    <w:rsid w:val="002C5F6A"/>
    <w:rsid w:val="002C602E"/>
    <w:rsid w:val="002C604A"/>
    <w:rsid w:val="002C6653"/>
    <w:rsid w:val="002C6879"/>
    <w:rsid w:val="002C75EB"/>
    <w:rsid w:val="002D107F"/>
    <w:rsid w:val="002D2CF2"/>
    <w:rsid w:val="002D34D5"/>
    <w:rsid w:val="002D3E3C"/>
    <w:rsid w:val="002D44D6"/>
    <w:rsid w:val="002D4CBB"/>
    <w:rsid w:val="002D5508"/>
    <w:rsid w:val="002D682A"/>
    <w:rsid w:val="002D74CD"/>
    <w:rsid w:val="002E010A"/>
    <w:rsid w:val="002E1F37"/>
    <w:rsid w:val="002E2BA5"/>
    <w:rsid w:val="002E2DA0"/>
    <w:rsid w:val="002E430A"/>
    <w:rsid w:val="002E44EC"/>
    <w:rsid w:val="002E6882"/>
    <w:rsid w:val="002E7379"/>
    <w:rsid w:val="002E7DEA"/>
    <w:rsid w:val="002E7DFD"/>
    <w:rsid w:val="002F1233"/>
    <w:rsid w:val="002F2F7A"/>
    <w:rsid w:val="002F3419"/>
    <w:rsid w:val="002F443D"/>
    <w:rsid w:val="002F4D6C"/>
    <w:rsid w:val="002F54DA"/>
    <w:rsid w:val="002F5826"/>
    <w:rsid w:val="002F5CB5"/>
    <w:rsid w:val="003017F1"/>
    <w:rsid w:val="00303460"/>
    <w:rsid w:val="00306997"/>
    <w:rsid w:val="00310216"/>
    <w:rsid w:val="00310848"/>
    <w:rsid w:val="00310F99"/>
    <w:rsid w:val="0031350C"/>
    <w:rsid w:val="00313AE0"/>
    <w:rsid w:val="00315471"/>
    <w:rsid w:val="003175E6"/>
    <w:rsid w:val="0032021D"/>
    <w:rsid w:val="00320FE7"/>
    <w:rsid w:val="00320FF0"/>
    <w:rsid w:val="00321EFB"/>
    <w:rsid w:val="00322638"/>
    <w:rsid w:val="003234E4"/>
    <w:rsid w:val="003253DF"/>
    <w:rsid w:val="003262F3"/>
    <w:rsid w:val="00330000"/>
    <w:rsid w:val="003301B5"/>
    <w:rsid w:val="00330422"/>
    <w:rsid w:val="0033049E"/>
    <w:rsid w:val="0033207B"/>
    <w:rsid w:val="00333396"/>
    <w:rsid w:val="003338F6"/>
    <w:rsid w:val="00333A96"/>
    <w:rsid w:val="00334B48"/>
    <w:rsid w:val="00334D3F"/>
    <w:rsid w:val="003354A9"/>
    <w:rsid w:val="0033560F"/>
    <w:rsid w:val="00336C4B"/>
    <w:rsid w:val="0034323D"/>
    <w:rsid w:val="00344033"/>
    <w:rsid w:val="00344050"/>
    <w:rsid w:val="003447B6"/>
    <w:rsid w:val="00347C41"/>
    <w:rsid w:val="003521D6"/>
    <w:rsid w:val="003538EA"/>
    <w:rsid w:val="0035451B"/>
    <w:rsid w:val="003548F3"/>
    <w:rsid w:val="003558A2"/>
    <w:rsid w:val="00355906"/>
    <w:rsid w:val="00355D5C"/>
    <w:rsid w:val="00356190"/>
    <w:rsid w:val="00356929"/>
    <w:rsid w:val="00356D51"/>
    <w:rsid w:val="0036105C"/>
    <w:rsid w:val="00361B8B"/>
    <w:rsid w:val="003641C7"/>
    <w:rsid w:val="00365573"/>
    <w:rsid w:val="00366470"/>
    <w:rsid w:val="003668D0"/>
    <w:rsid w:val="00366E0A"/>
    <w:rsid w:val="00367776"/>
    <w:rsid w:val="00367BC1"/>
    <w:rsid w:val="003700BA"/>
    <w:rsid w:val="003714E2"/>
    <w:rsid w:val="00371DEF"/>
    <w:rsid w:val="00374280"/>
    <w:rsid w:val="00374F26"/>
    <w:rsid w:val="003774E1"/>
    <w:rsid w:val="0037794F"/>
    <w:rsid w:val="00377D9B"/>
    <w:rsid w:val="0037B3E0"/>
    <w:rsid w:val="00380929"/>
    <w:rsid w:val="00380FB7"/>
    <w:rsid w:val="003810A2"/>
    <w:rsid w:val="0038175D"/>
    <w:rsid w:val="00382742"/>
    <w:rsid w:val="00382AA1"/>
    <w:rsid w:val="0038362E"/>
    <w:rsid w:val="003838C7"/>
    <w:rsid w:val="00384C16"/>
    <w:rsid w:val="00384EE4"/>
    <w:rsid w:val="00385E01"/>
    <w:rsid w:val="003861FC"/>
    <w:rsid w:val="003919D7"/>
    <w:rsid w:val="00392CCF"/>
    <w:rsid w:val="00393B52"/>
    <w:rsid w:val="003957F2"/>
    <w:rsid w:val="00397926"/>
    <w:rsid w:val="003A03DE"/>
    <w:rsid w:val="003A06BD"/>
    <w:rsid w:val="003A10BD"/>
    <w:rsid w:val="003A26CE"/>
    <w:rsid w:val="003A27B3"/>
    <w:rsid w:val="003A2D1C"/>
    <w:rsid w:val="003A4BDB"/>
    <w:rsid w:val="003A5138"/>
    <w:rsid w:val="003A5352"/>
    <w:rsid w:val="003A5CCD"/>
    <w:rsid w:val="003A6904"/>
    <w:rsid w:val="003A70B1"/>
    <w:rsid w:val="003B0532"/>
    <w:rsid w:val="003B0F4F"/>
    <w:rsid w:val="003B1400"/>
    <w:rsid w:val="003B1B86"/>
    <w:rsid w:val="003B2053"/>
    <w:rsid w:val="003B2392"/>
    <w:rsid w:val="003B341D"/>
    <w:rsid w:val="003B4179"/>
    <w:rsid w:val="003C20DE"/>
    <w:rsid w:val="003C2810"/>
    <w:rsid w:val="003C2C17"/>
    <w:rsid w:val="003C327D"/>
    <w:rsid w:val="003C6235"/>
    <w:rsid w:val="003C65EF"/>
    <w:rsid w:val="003C7FF1"/>
    <w:rsid w:val="003D0EEF"/>
    <w:rsid w:val="003D1AF7"/>
    <w:rsid w:val="003D3B79"/>
    <w:rsid w:val="003D5D4C"/>
    <w:rsid w:val="003D764F"/>
    <w:rsid w:val="003D789E"/>
    <w:rsid w:val="003E002C"/>
    <w:rsid w:val="003E0FCA"/>
    <w:rsid w:val="003E3D2A"/>
    <w:rsid w:val="003E6CD1"/>
    <w:rsid w:val="003F0829"/>
    <w:rsid w:val="003F0A1E"/>
    <w:rsid w:val="003F0CE5"/>
    <w:rsid w:val="003F0D3D"/>
    <w:rsid w:val="003F1297"/>
    <w:rsid w:val="003F1BA4"/>
    <w:rsid w:val="003F27D8"/>
    <w:rsid w:val="003F2A51"/>
    <w:rsid w:val="003F581D"/>
    <w:rsid w:val="003F6871"/>
    <w:rsid w:val="003F6C8F"/>
    <w:rsid w:val="003F75D2"/>
    <w:rsid w:val="003F79A9"/>
    <w:rsid w:val="003F7C1F"/>
    <w:rsid w:val="004007BF"/>
    <w:rsid w:val="00401613"/>
    <w:rsid w:val="004021F9"/>
    <w:rsid w:val="00403616"/>
    <w:rsid w:val="00404565"/>
    <w:rsid w:val="00406453"/>
    <w:rsid w:val="00406FCB"/>
    <w:rsid w:val="00410237"/>
    <w:rsid w:val="004102F0"/>
    <w:rsid w:val="00411EC4"/>
    <w:rsid w:val="004128C6"/>
    <w:rsid w:val="0041350C"/>
    <w:rsid w:val="00414D43"/>
    <w:rsid w:val="00415F51"/>
    <w:rsid w:val="00417DB6"/>
    <w:rsid w:val="00420642"/>
    <w:rsid w:val="004206B0"/>
    <w:rsid w:val="004207FE"/>
    <w:rsid w:val="0042086C"/>
    <w:rsid w:val="00420A3C"/>
    <w:rsid w:val="00421942"/>
    <w:rsid w:val="00421992"/>
    <w:rsid w:val="00422849"/>
    <w:rsid w:val="00423844"/>
    <w:rsid w:val="00423867"/>
    <w:rsid w:val="00423DBB"/>
    <w:rsid w:val="00425B25"/>
    <w:rsid w:val="00426E65"/>
    <w:rsid w:val="00427CD3"/>
    <w:rsid w:val="00430B20"/>
    <w:rsid w:val="0043337C"/>
    <w:rsid w:val="004347E2"/>
    <w:rsid w:val="00436067"/>
    <w:rsid w:val="0043625D"/>
    <w:rsid w:val="00436E76"/>
    <w:rsid w:val="004402CE"/>
    <w:rsid w:val="00440D61"/>
    <w:rsid w:val="004427AF"/>
    <w:rsid w:val="004441E8"/>
    <w:rsid w:val="00445EFC"/>
    <w:rsid w:val="004461E6"/>
    <w:rsid w:val="00446F71"/>
    <w:rsid w:val="004470D5"/>
    <w:rsid w:val="0045150E"/>
    <w:rsid w:val="004518BD"/>
    <w:rsid w:val="0045193C"/>
    <w:rsid w:val="00451B83"/>
    <w:rsid w:val="00456BDD"/>
    <w:rsid w:val="0045759E"/>
    <w:rsid w:val="00457C54"/>
    <w:rsid w:val="00461ED1"/>
    <w:rsid w:val="004621F2"/>
    <w:rsid w:val="00463A95"/>
    <w:rsid w:val="00463B03"/>
    <w:rsid w:val="00463CC2"/>
    <w:rsid w:val="00463FD6"/>
    <w:rsid w:val="00465312"/>
    <w:rsid w:val="00465DD4"/>
    <w:rsid w:val="0046792B"/>
    <w:rsid w:val="0047022E"/>
    <w:rsid w:val="0047079F"/>
    <w:rsid w:val="004708A9"/>
    <w:rsid w:val="004718CF"/>
    <w:rsid w:val="00472684"/>
    <w:rsid w:val="00473E2E"/>
    <w:rsid w:val="00476375"/>
    <w:rsid w:val="00477340"/>
    <w:rsid w:val="004802A3"/>
    <w:rsid w:val="00480999"/>
    <w:rsid w:val="00481D01"/>
    <w:rsid w:val="004826EB"/>
    <w:rsid w:val="004831A8"/>
    <w:rsid w:val="00484678"/>
    <w:rsid w:val="004856D4"/>
    <w:rsid w:val="00485C02"/>
    <w:rsid w:val="0048750A"/>
    <w:rsid w:val="00490AF3"/>
    <w:rsid w:val="0049259E"/>
    <w:rsid w:val="004930AA"/>
    <w:rsid w:val="004932D5"/>
    <w:rsid w:val="00493511"/>
    <w:rsid w:val="0049381E"/>
    <w:rsid w:val="00493874"/>
    <w:rsid w:val="00493E58"/>
    <w:rsid w:val="00494E64"/>
    <w:rsid w:val="00494F97"/>
    <w:rsid w:val="00495CBD"/>
    <w:rsid w:val="00497036"/>
    <w:rsid w:val="004A04FC"/>
    <w:rsid w:val="004A0A95"/>
    <w:rsid w:val="004A100A"/>
    <w:rsid w:val="004A1874"/>
    <w:rsid w:val="004A1B80"/>
    <w:rsid w:val="004A2348"/>
    <w:rsid w:val="004A291E"/>
    <w:rsid w:val="004A2BCB"/>
    <w:rsid w:val="004A2E1B"/>
    <w:rsid w:val="004A2EBF"/>
    <w:rsid w:val="004A5B47"/>
    <w:rsid w:val="004A6628"/>
    <w:rsid w:val="004A7061"/>
    <w:rsid w:val="004A7122"/>
    <w:rsid w:val="004A7665"/>
    <w:rsid w:val="004A7C6C"/>
    <w:rsid w:val="004A7E01"/>
    <w:rsid w:val="004B1310"/>
    <w:rsid w:val="004B134D"/>
    <w:rsid w:val="004B2EB7"/>
    <w:rsid w:val="004B3692"/>
    <w:rsid w:val="004B4736"/>
    <w:rsid w:val="004B5B7B"/>
    <w:rsid w:val="004B7121"/>
    <w:rsid w:val="004B71D0"/>
    <w:rsid w:val="004C020B"/>
    <w:rsid w:val="004C2E82"/>
    <w:rsid w:val="004C333C"/>
    <w:rsid w:val="004C3386"/>
    <w:rsid w:val="004C3410"/>
    <w:rsid w:val="004C4473"/>
    <w:rsid w:val="004C4789"/>
    <w:rsid w:val="004C52AF"/>
    <w:rsid w:val="004C58F3"/>
    <w:rsid w:val="004C59DB"/>
    <w:rsid w:val="004C6D3E"/>
    <w:rsid w:val="004C76F3"/>
    <w:rsid w:val="004D0395"/>
    <w:rsid w:val="004D0654"/>
    <w:rsid w:val="004D1612"/>
    <w:rsid w:val="004D325C"/>
    <w:rsid w:val="004D384B"/>
    <w:rsid w:val="004D3AF8"/>
    <w:rsid w:val="004D52F6"/>
    <w:rsid w:val="004D6855"/>
    <w:rsid w:val="004E3501"/>
    <w:rsid w:val="004E4400"/>
    <w:rsid w:val="004E4F86"/>
    <w:rsid w:val="004E6893"/>
    <w:rsid w:val="004E6B87"/>
    <w:rsid w:val="004E6EAF"/>
    <w:rsid w:val="004E7CDD"/>
    <w:rsid w:val="004F12FB"/>
    <w:rsid w:val="004F1ECD"/>
    <w:rsid w:val="004F2BCB"/>
    <w:rsid w:val="004F5702"/>
    <w:rsid w:val="004F69F2"/>
    <w:rsid w:val="004F7231"/>
    <w:rsid w:val="004F767D"/>
    <w:rsid w:val="00500904"/>
    <w:rsid w:val="00500B72"/>
    <w:rsid w:val="005024D8"/>
    <w:rsid w:val="00505818"/>
    <w:rsid w:val="00505B8D"/>
    <w:rsid w:val="00506317"/>
    <w:rsid w:val="00506571"/>
    <w:rsid w:val="00510F1C"/>
    <w:rsid w:val="00512829"/>
    <w:rsid w:val="00513292"/>
    <w:rsid w:val="005139DE"/>
    <w:rsid w:val="00514C5B"/>
    <w:rsid w:val="005163E7"/>
    <w:rsid w:val="00516962"/>
    <w:rsid w:val="00516B79"/>
    <w:rsid w:val="005207A4"/>
    <w:rsid w:val="005207AC"/>
    <w:rsid w:val="005209C9"/>
    <w:rsid w:val="00522CF1"/>
    <w:rsid w:val="00523246"/>
    <w:rsid w:val="00524C53"/>
    <w:rsid w:val="00524E9D"/>
    <w:rsid w:val="0052672B"/>
    <w:rsid w:val="005315E2"/>
    <w:rsid w:val="00531CBC"/>
    <w:rsid w:val="00535F79"/>
    <w:rsid w:val="00535FE2"/>
    <w:rsid w:val="005373B4"/>
    <w:rsid w:val="00540547"/>
    <w:rsid w:val="0054215E"/>
    <w:rsid w:val="00543248"/>
    <w:rsid w:val="00543832"/>
    <w:rsid w:val="00543A6F"/>
    <w:rsid w:val="0054685F"/>
    <w:rsid w:val="0054770B"/>
    <w:rsid w:val="00551631"/>
    <w:rsid w:val="00551AB0"/>
    <w:rsid w:val="00552B4C"/>
    <w:rsid w:val="00553313"/>
    <w:rsid w:val="00553522"/>
    <w:rsid w:val="00554671"/>
    <w:rsid w:val="0055588E"/>
    <w:rsid w:val="00556BA0"/>
    <w:rsid w:val="005624DE"/>
    <w:rsid w:val="005629B5"/>
    <w:rsid w:val="00562EEB"/>
    <w:rsid w:val="0056324E"/>
    <w:rsid w:val="005637BB"/>
    <w:rsid w:val="00564A16"/>
    <w:rsid w:val="00564D58"/>
    <w:rsid w:val="0056761B"/>
    <w:rsid w:val="00570737"/>
    <w:rsid w:val="00571292"/>
    <w:rsid w:val="00571C26"/>
    <w:rsid w:val="0057286A"/>
    <w:rsid w:val="00575242"/>
    <w:rsid w:val="005753E7"/>
    <w:rsid w:val="00575C34"/>
    <w:rsid w:val="00575E46"/>
    <w:rsid w:val="005766E5"/>
    <w:rsid w:val="00580155"/>
    <w:rsid w:val="005819A9"/>
    <w:rsid w:val="005827D2"/>
    <w:rsid w:val="00582874"/>
    <w:rsid w:val="005843C0"/>
    <w:rsid w:val="00585B36"/>
    <w:rsid w:val="0058619A"/>
    <w:rsid w:val="0058733B"/>
    <w:rsid w:val="0058793D"/>
    <w:rsid w:val="005879DC"/>
    <w:rsid w:val="00587E0F"/>
    <w:rsid w:val="005911D6"/>
    <w:rsid w:val="0059383C"/>
    <w:rsid w:val="005947B2"/>
    <w:rsid w:val="00595E04"/>
    <w:rsid w:val="00595F9C"/>
    <w:rsid w:val="005A0598"/>
    <w:rsid w:val="005A1245"/>
    <w:rsid w:val="005A2DBB"/>
    <w:rsid w:val="005A3B92"/>
    <w:rsid w:val="005A47A0"/>
    <w:rsid w:val="005A56A1"/>
    <w:rsid w:val="005A5E7E"/>
    <w:rsid w:val="005A62EF"/>
    <w:rsid w:val="005A6C75"/>
    <w:rsid w:val="005A6D65"/>
    <w:rsid w:val="005B10AA"/>
    <w:rsid w:val="005B1825"/>
    <w:rsid w:val="005B431D"/>
    <w:rsid w:val="005B44CE"/>
    <w:rsid w:val="005B4A44"/>
    <w:rsid w:val="005B5522"/>
    <w:rsid w:val="005B5B1C"/>
    <w:rsid w:val="005B6931"/>
    <w:rsid w:val="005B7415"/>
    <w:rsid w:val="005B763B"/>
    <w:rsid w:val="005C0D03"/>
    <w:rsid w:val="005C1737"/>
    <w:rsid w:val="005C179C"/>
    <w:rsid w:val="005C1C38"/>
    <w:rsid w:val="005C2917"/>
    <w:rsid w:val="005C2E95"/>
    <w:rsid w:val="005C4E07"/>
    <w:rsid w:val="005C5E56"/>
    <w:rsid w:val="005C60DF"/>
    <w:rsid w:val="005C69C1"/>
    <w:rsid w:val="005C6C84"/>
    <w:rsid w:val="005C7F8A"/>
    <w:rsid w:val="005D03FA"/>
    <w:rsid w:val="005D1353"/>
    <w:rsid w:val="005D2316"/>
    <w:rsid w:val="005D2CEA"/>
    <w:rsid w:val="005D2DCC"/>
    <w:rsid w:val="005D3A08"/>
    <w:rsid w:val="005D5A5C"/>
    <w:rsid w:val="005D60A2"/>
    <w:rsid w:val="005D67F6"/>
    <w:rsid w:val="005D6E72"/>
    <w:rsid w:val="005D7536"/>
    <w:rsid w:val="005D7A1C"/>
    <w:rsid w:val="005D7CC1"/>
    <w:rsid w:val="005D7DC8"/>
    <w:rsid w:val="005E0276"/>
    <w:rsid w:val="005E0793"/>
    <w:rsid w:val="005E138E"/>
    <w:rsid w:val="005E3548"/>
    <w:rsid w:val="005E653A"/>
    <w:rsid w:val="005E66CA"/>
    <w:rsid w:val="005F030C"/>
    <w:rsid w:val="005F0A7A"/>
    <w:rsid w:val="005F15DB"/>
    <w:rsid w:val="005F331A"/>
    <w:rsid w:val="005F4E6E"/>
    <w:rsid w:val="005F6611"/>
    <w:rsid w:val="005F66BC"/>
    <w:rsid w:val="005F6B28"/>
    <w:rsid w:val="005F6CF7"/>
    <w:rsid w:val="005F6D87"/>
    <w:rsid w:val="005F71EB"/>
    <w:rsid w:val="005F7848"/>
    <w:rsid w:val="005F7DFE"/>
    <w:rsid w:val="006000FB"/>
    <w:rsid w:val="00600827"/>
    <w:rsid w:val="00602366"/>
    <w:rsid w:val="00602BEC"/>
    <w:rsid w:val="00602C68"/>
    <w:rsid w:val="00602D66"/>
    <w:rsid w:val="006033F1"/>
    <w:rsid w:val="00603A57"/>
    <w:rsid w:val="006044AA"/>
    <w:rsid w:val="00604535"/>
    <w:rsid w:val="00604564"/>
    <w:rsid w:val="00604DD4"/>
    <w:rsid w:val="00604F86"/>
    <w:rsid w:val="00606225"/>
    <w:rsid w:val="00607033"/>
    <w:rsid w:val="00610131"/>
    <w:rsid w:val="0061154E"/>
    <w:rsid w:val="00613374"/>
    <w:rsid w:val="0061340A"/>
    <w:rsid w:val="006138DA"/>
    <w:rsid w:val="00613BF2"/>
    <w:rsid w:val="006154F2"/>
    <w:rsid w:val="00615DB5"/>
    <w:rsid w:val="0061712E"/>
    <w:rsid w:val="00620AE7"/>
    <w:rsid w:val="006219E3"/>
    <w:rsid w:val="006236C7"/>
    <w:rsid w:val="0062382B"/>
    <w:rsid w:val="006256E3"/>
    <w:rsid w:val="006259FA"/>
    <w:rsid w:val="00625A80"/>
    <w:rsid w:val="00626997"/>
    <w:rsid w:val="006277B7"/>
    <w:rsid w:val="0063004F"/>
    <w:rsid w:val="00632FEB"/>
    <w:rsid w:val="0063488E"/>
    <w:rsid w:val="00634A4B"/>
    <w:rsid w:val="006376BE"/>
    <w:rsid w:val="006377ED"/>
    <w:rsid w:val="00637AA0"/>
    <w:rsid w:val="0064061C"/>
    <w:rsid w:val="006417CE"/>
    <w:rsid w:val="0064195D"/>
    <w:rsid w:val="00643B5F"/>
    <w:rsid w:val="00643D5B"/>
    <w:rsid w:val="006442D0"/>
    <w:rsid w:val="00644B95"/>
    <w:rsid w:val="00645583"/>
    <w:rsid w:val="006460DD"/>
    <w:rsid w:val="0064645C"/>
    <w:rsid w:val="00646962"/>
    <w:rsid w:val="00646CEF"/>
    <w:rsid w:val="00647448"/>
    <w:rsid w:val="00651D55"/>
    <w:rsid w:val="00651EC1"/>
    <w:rsid w:val="00652C2E"/>
    <w:rsid w:val="006530BE"/>
    <w:rsid w:val="00653681"/>
    <w:rsid w:val="00655561"/>
    <w:rsid w:val="0065604C"/>
    <w:rsid w:val="00656223"/>
    <w:rsid w:val="006564A9"/>
    <w:rsid w:val="00656B0B"/>
    <w:rsid w:val="00660CCA"/>
    <w:rsid w:val="00660E70"/>
    <w:rsid w:val="00660EDD"/>
    <w:rsid w:val="0066148B"/>
    <w:rsid w:val="006617F2"/>
    <w:rsid w:val="00662F86"/>
    <w:rsid w:val="00663945"/>
    <w:rsid w:val="00665BE9"/>
    <w:rsid w:val="006673F9"/>
    <w:rsid w:val="0066750F"/>
    <w:rsid w:val="00667B85"/>
    <w:rsid w:val="006702CD"/>
    <w:rsid w:val="006710FC"/>
    <w:rsid w:val="006713E9"/>
    <w:rsid w:val="00671B94"/>
    <w:rsid w:val="00672ABF"/>
    <w:rsid w:val="006734E5"/>
    <w:rsid w:val="0067350A"/>
    <w:rsid w:val="00675BAE"/>
    <w:rsid w:val="00677C39"/>
    <w:rsid w:val="00680395"/>
    <w:rsid w:val="00681323"/>
    <w:rsid w:val="00681823"/>
    <w:rsid w:val="00682D9B"/>
    <w:rsid w:val="00683A95"/>
    <w:rsid w:val="00684006"/>
    <w:rsid w:val="006849A2"/>
    <w:rsid w:val="00684A3C"/>
    <w:rsid w:val="00685806"/>
    <w:rsid w:val="00685CEA"/>
    <w:rsid w:val="00686962"/>
    <w:rsid w:val="00687D50"/>
    <w:rsid w:val="00687FC7"/>
    <w:rsid w:val="00690953"/>
    <w:rsid w:val="00690A44"/>
    <w:rsid w:val="0069424C"/>
    <w:rsid w:val="0069578F"/>
    <w:rsid w:val="00695A4D"/>
    <w:rsid w:val="00695B11"/>
    <w:rsid w:val="006970A2"/>
    <w:rsid w:val="0069761E"/>
    <w:rsid w:val="006A0E52"/>
    <w:rsid w:val="006A1B39"/>
    <w:rsid w:val="006A3087"/>
    <w:rsid w:val="006A30A0"/>
    <w:rsid w:val="006A3221"/>
    <w:rsid w:val="006A39DC"/>
    <w:rsid w:val="006A5087"/>
    <w:rsid w:val="006A5963"/>
    <w:rsid w:val="006A5E7C"/>
    <w:rsid w:val="006A680E"/>
    <w:rsid w:val="006A6865"/>
    <w:rsid w:val="006A6E7A"/>
    <w:rsid w:val="006B2196"/>
    <w:rsid w:val="006B29E8"/>
    <w:rsid w:val="006B4147"/>
    <w:rsid w:val="006B46E7"/>
    <w:rsid w:val="006B7BF8"/>
    <w:rsid w:val="006C002F"/>
    <w:rsid w:val="006C049F"/>
    <w:rsid w:val="006C079B"/>
    <w:rsid w:val="006C1822"/>
    <w:rsid w:val="006C1B04"/>
    <w:rsid w:val="006C2541"/>
    <w:rsid w:val="006C2558"/>
    <w:rsid w:val="006C33FC"/>
    <w:rsid w:val="006C5446"/>
    <w:rsid w:val="006C5E22"/>
    <w:rsid w:val="006D0C45"/>
    <w:rsid w:val="006D13E2"/>
    <w:rsid w:val="006D35D5"/>
    <w:rsid w:val="006D37C8"/>
    <w:rsid w:val="006D5052"/>
    <w:rsid w:val="006D6381"/>
    <w:rsid w:val="006D6F7F"/>
    <w:rsid w:val="006E0FDD"/>
    <w:rsid w:val="006E2CD1"/>
    <w:rsid w:val="006E3EDE"/>
    <w:rsid w:val="006E553E"/>
    <w:rsid w:val="006E7E9F"/>
    <w:rsid w:val="006F0E4B"/>
    <w:rsid w:val="006F0F28"/>
    <w:rsid w:val="006F107C"/>
    <w:rsid w:val="006F45FF"/>
    <w:rsid w:val="006F4825"/>
    <w:rsid w:val="006F4ED9"/>
    <w:rsid w:val="006F50AC"/>
    <w:rsid w:val="006F5C47"/>
    <w:rsid w:val="006F723D"/>
    <w:rsid w:val="00701389"/>
    <w:rsid w:val="00701516"/>
    <w:rsid w:val="007016CB"/>
    <w:rsid w:val="00706AAD"/>
    <w:rsid w:val="00706D23"/>
    <w:rsid w:val="00710100"/>
    <w:rsid w:val="0071051A"/>
    <w:rsid w:val="0071168B"/>
    <w:rsid w:val="00712EC3"/>
    <w:rsid w:val="00713F20"/>
    <w:rsid w:val="007140C1"/>
    <w:rsid w:val="0071656D"/>
    <w:rsid w:val="007167E1"/>
    <w:rsid w:val="0072032B"/>
    <w:rsid w:val="00720423"/>
    <w:rsid w:val="00721BFE"/>
    <w:rsid w:val="00722150"/>
    <w:rsid w:val="0072266C"/>
    <w:rsid w:val="00722BD6"/>
    <w:rsid w:val="00723005"/>
    <w:rsid w:val="00723D05"/>
    <w:rsid w:val="00723E05"/>
    <w:rsid w:val="007249ED"/>
    <w:rsid w:val="0072500A"/>
    <w:rsid w:val="00725D95"/>
    <w:rsid w:val="0072799E"/>
    <w:rsid w:val="00727F40"/>
    <w:rsid w:val="007310CE"/>
    <w:rsid w:val="00733F0A"/>
    <w:rsid w:val="00735388"/>
    <w:rsid w:val="00736CC0"/>
    <w:rsid w:val="0074020D"/>
    <w:rsid w:val="007405AB"/>
    <w:rsid w:val="00740EB1"/>
    <w:rsid w:val="00741D6A"/>
    <w:rsid w:val="00741ECC"/>
    <w:rsid w:val="007458E5"/>
    <w:rsid w:val="00746455"/>
    <w:rsid w:val="00746566"/>
    <w:rsid w:val="0074770C"/>
    <w:rsid w:val="00750387"/>
    <w:rsid w:val="00750A2D"/>
    <w:rsid w:val="00750FF4"/>
    <w:rsid w:val="00752307"/>
    <w:rsid w:val="00752596"/>
    <w:rsid w:val="00752E4B"/>
    <w:rsid w:val="00752FDB"/>
    <w:rsid w:val="00753E50"/>
    <w:rsid w:val="0075522C"/>
    <w:rsid w:val="00760C50"/>
    <w:rsid w:val="00761703"/>
    <w:rsid w:val="00761783"/>
    <w:rsid w:val="00762BDB"/>
    <w:rsid w:val="00765D70"/>
    <w:rsid w:val="00767929"/>
    <w:rsid w:val="007702E7"/>
    <w:rsid w:val="00771DE7"/>
    <w:rsid w:val="00772462"/>
    <w:rsid w:val="0077254E"/>
    <w:rsid w:val="007732A9"/>
    <w:rsid w:val="007737B9"/>
    <w:rsid w:val="0077413C"/>
    <w:rsid w:val="007745C0"/>
    <w:rsid w:val="00774FF2"/>
    <w:rsid w:val="007772E1"/>
    <w:rsid w:val="0077739D"/>
    <w:rsid w:val="007807D2"/>
    <w:rsid w:val="007815CE"/>
    <w:rsid w:val="00782A06"/>
    <w:rsid w:val="00783104"/>
    <w:rsid w:val="007834DC"/>
    <w:rsid w:val="00784013"/>
    <w:rsid w:val="00784241"/>
    <w:rsid w:val="00784639"/>
    <w:rsid w:val="00784F8C"/>
    <w:rsid w:val="007850C0"/>
    <w:rsid w:val="00785A72"/>
    <w:rsid w:val="007909E4"/>
    <w:rsid w:val="007911F1"/>
    <w:rsid w:val="00794C8B"/>
    <w:rsid w:val="00796B48"/>
    <w:rsid w:val="007A26E9"/>
    <w:rsid w:val="007A4BFC"/>
    <w:rsid w:val="007A52CD"/>
    <w:rsid w:val="007A6672"/>
    <w:rsid w:val="007A681C"/>
    <w:rsid w:val="007A6F64"/>
    <w:rsid w:val="007A6FD7"/>
    <w:rsid w:val="007A7262"/>
    <w:rsid w:val="007B06F0"/>
    <w:rsid w:val="007B0714"/>
    <w:rsid w:val="007B0D22"/>
    <w:rsid w:val="007B13EA"/>
    <w:rsid w:val="007B1B05"/>
    <w:rsid w:val="007B1B9D"/>
    <w:rsid w:val="007B3D3D"/>
    <w:rsid w:val="007B5346"/>
    <w:rsid w:val="007B542F"/>
    <w:rsid w:val="007B61D6"/>
    <w:rsid w:val="007B6F81"/>
    <w:rsid w:val="007B7708"/>
    <w:rsid w:val="007B7D07"/>
    <w:rsid w:val="007C2524"/>
    <w:rsid w:val="007C375B"/>
    <w:rsid w:val="007C3914"/>
    <w:rsid w:val="007C518E"/>
    <w:rsid w:val="007C559A"/>
    <w:rsid w:val="007C5A16"/>
    <w:rsid w:val="007C7E12"/>
    <w:rsid w:val="007D046C"/>
    <w:rsid w:val="007D05CD"/>
    <w:rsid w:val="007D0B90"/>
    <w:rsid w:val="007D0C3B"/>
    <w:rsid w:val="007D18B6"/>
    <w:rsid w:val="007D234E"/>
    <w:rsid w:val="007D2741"/>
    <w:rsid w:val="007D476D"/>
    <w:rsid w:val="007D4E6A"/>
    <w:rsid w:val="007D65A9"/>
    <w:rsid w:val="007D66DF"/>
    <w:rsid w:val="007E1739"/>
    <w:rsid w:val="007E194C"/>
    <w:rsid w:val="007E1952"/>
    <w:rsid w:val="007E2C01"/>
    <w:rsid w:val="007E35ED"/>
    <w:rsid w:val="007E3628"/>
    <w:rsid w:val="007E3630"/>
    <w:rsid w:val="007E4B61"/>
    <w:rsid w:val="007E5223"/>
    <w:rsid w:val="007E6BBA"/>
    <w:rsid w:val="007F09BB"/>
    <w:rsid w:val="007F3CC8"/>
    <w:rsid w:val="007F66F4"/>
    <w:rsid w:val="007F6717"/>
    <w:rsid w:val="00800992"/>
    <w:rsid w:val="00800C48"/>
    <w:rsid w:val="0080121E"/>
    <w:rsid w:val="00802D95"/>
    <w:rsid w:val="00804346"/>
    <w:rsid w:val="0080469D"/>
    <w:rsid w:val="00804A8A"/>
    <w:rsid w:val="0080534F"/>
    <w:rsid w:val="00806A27"/>
    <w:rsid w:val="00807BFD"/>
    <w:rsid w:val="0081071E"/>
    <w:rsid w:val="00813BB4"/>
    <w:rsid w:val="00814239"/>
    <w:rsid w:val="008153C1"/>
    <w:rsid w:val="00815713"/>
    <w:rsid w:val="00816A6C"/>
    <w:rsid w:val="008171F5"/>
    <w:rsid w:val="00820137"/>
    <w:rsid w:val="00820598"/>
    <w:rsid w:val="00820B0A"/>
    <w:rsid w:val="0082222C"/>
    <w:rsid w:val="00824BA9"/>
    <w:rsid w:val="00824CEC"/>
    <w:rsid w:val="00825609"/>
    <w:rsid w:val="00825A9D"/>
    <w:rsid w:val="0082691D"/>
    <w:rsid w:val="00827E4E"/>
    <w:rsid w:val="00827F05"/>
    <w:rsid w:val="008329F8"/>
    <w:rsid w:val="00832B65"/>
    <w:rsid w:val="00832C26"/>
    <w:rsid w:val="00833871"/>
    <w:rsid w:val="00834F8E"/>
    <w:rsid w:val="00834FD5"/>
    <w:rsid w:val="008351A0"/>
    <w:rsid w:val="008371A5"/>
    <w:rsid w:val="008374F0"/>
    <w:rsid w:val="00837B2F"/>
    <w:rsid w:val="0084014E"/>
    <w:rsid w:val="008403CE"/>
    <w:rsid w:val="0084058E"/>
    <w:rsid w:val="008411E3"/>
    <w:rsid w:val="008413CA"/>
    <w:rsid w:val="00843E90"/>
    <w:rsid w:val="00844199"/>
    <w:rsid w:val="008441EA"/>
    <w:rsid w:val="0084421A"/>
    <w:rsid w:val="00844ED1"/>
    <w:rsid w:val="00844FA5"/>
    <w:rsid w:val="008452F2"/>
    <w:rsid w:val="00846660"/>
    <w:rsid w:val="008469A3"/>
    <w:rsid w:val="008471C7"/>
    <w:rsid w:val="00850749"/>
    <w:rsid w:val="008509E2"/>
    <w:rsid w:val="00850AAA"/>
    <w:rsid w:val="00850D7C"/>
    <w:rsid w:val="00850DE5"/>
    <w:rsid w:val="0085247F"/>
    <w:rsid w:val="00853A02"/>
    <w:rsid w:val="00856E94"/>
    <w:rsid w:val="00856F98"/>
    <w:rsid w:val="008572E5"/>
    <w:rsid w:val="00857859"/>
    <w:rsid w:val="00860E51"/>
    <w:rsid w:val="008615EF"/>
    <w:rsid w:val="00861B93"/>
    <w:rsid w:val="00862D4D"/>
    <w:rsid w:val="00863DE7"/>
    <w:rsid w:val="00865D25"/>
    <w:rsid w:val="00871EBE"/>
    <w:rsid w:val="00873084"/>
    <w:rsid w:val="0087597B"/>
    <w:rsid w:val="00875C14"/>
    <w:rsid w:val="00875DBD"/>
    <w:rsid w:val="008763B8"/>
    <w:rsid w:val="00876B4A"/>
    <w:rsid w:val="00876F39"/>
    <w:rsid w:val="0088101B"/>
    <w:rsid w:val="0088180C"/>
    <w:rsid w:val="008829A2"/>
    <w:rsid w:val="00882CD8"/>
    <w:rsid w:val="00882E78"/>
    <w:rsid w:val="00883361"/>
    <w:rsid w:val="008854BD"/>
    <w:rsid w:val="008868C8"/>
    <w:rsid w:val="00887371"/>
    <w:rsid w:val="00887372"/>
    <w:rsid w:val="0088742A"/>
    <w:rsid w:val="00890C1A"/>
    <w:rsid w:val="0089502C"/>
    <w:rsid w:val="00895C0E"/>
    <w:rsid w:val="00896D57"/>
    <w:rsid w:val="008A10D8"/>
    <w:rsid w:val="008A2993"/>
    <w:rsid w:val="008A2E35"/>
    <w:rsid w:val="008A523D"/>
    <w:rsid w:val="008A5E97"/>
    <w:rsid w:val="008A5FAA"/>
    <w:rsid w:val="008A6DE8"/>
    <w:rsid w:val="008A7547"/>
    <w:rsid w:val="008B00AA"/>
    <w:rsid w:val="008B046A"/>
    <w:rsid w:val="008B0B92"/>
    <w:rsid w:val="008B0D45"/>
    <w:rsid w:val="008B152D"/>
    <w:rsid w:val="008B2772"/>
    <w:rsid w:val="008B3134"/>
    <w:rsid w:val="008B341E"/>
    <w:rsid w:val="008B3A8E"/>
    <w:rsid w:val="008B5E00"/>
    <w:rsid w:val="008B64C5"/>
    <w:rsid w:val="008B76D6"/>
    <w:rsid w:val="008C0BB5"/>
    <w:rsid w:val="008C0E5E"/>
    <w:rsid w:val="008C1122"/>
    <w:rsid w:val="008C230A"/>
    <w:rsid w:val="008C4F83"/>
    <w:rsid w:val="008C7197"/>
    <w:rsid w:val="008C7777"/>
    <w:rsid w:val="008C7D5A"/>
    <w:rsid w:val="008D095D"/>
    <w:rsid w:val="008D099B"/>
    <w:rsid w:val="008D1588"/>
    <w:rsid w:val="008D1DD0"/>
    <w:rsid w:val="008D2B8B"/>
    <w:rsid w:val="008D2D72"/>
    <w:rsid w:val="008D331F"/>
    <w:rsid w:val="008D4017"/>
    <w:rsid w:val="008D4032"/>
    <w:rsid w:val="008D4F45"/>
    <w:rsid w:val="008D6980"/>
    <w:rsid w:val="008E06A6"/>
    <w:rsid w:val="008E09FD"/>
    <w:rsid w:val="008E0FA6"/>
    <w:rsid w:val="008E239F"/>
    <w:rsid w:val="008E23AF"/>
    <w:rsid w:val="008E2861"/>
    <w:rsid w:val="008E30CA"/>
    <w:rsid w:val="008E3E76"/>
    <w:rsid w:val="008E65EC"/>
    <w:rsid w:val="008E702C"/>
    <w:rsid w:val="008E70AD"/>
    <w:rsid w:val="008F1275"/>
    <w:rsid w:val="008F307D"/>
    <w:rsid w:val="008F3CEE"/>
    <w:rsid w:val="008F42CF"/>
    <w:rsid w:val="008F5CC4"/>
    <w:rsid w:val="008F7757"/>
    <w:rsid w:val="009002D9"/>
    <w:rsid w:val="00900816"/>
    <w:rsid w:val="00900B91"/>
    <w:rsid w:val="009011BA"/>
    <w:rsid w:val="009014A6"/>
    <w:rsid w:val="0090171E"/>
    <w:rsid w:val="00901820"/>
    <w:rsid w:val="00901BF5"/>
    <w:rsid w:val="0090272F"/>
    <w:rsid w:val="00902CAA"/>
    <w:rsid w:val="009049CD"/>
    <w:rsid w:val="00904FC7"/>
    <w:rsid w:val="0090535D"/>
    <w:rsid w:val="00905740"/>
    <w:rsid w:val="00906649"/>
    <w:rsid w:val="009068DD"/>
    <w:rsid w:val="0090746A"/>
    <w:rsid w:val="00910BF9"/>
    <w:rsid w:val="00911055"/>
    <w:rsid w:val="00912A53"/>
    <w:rsid w:val="009133C8"/>
    <w:rsid w:val="0091452C"/>
    <w:rsid w:val="00914E10"/>
    <w:rsid w:val="00915D6F"/>
    <w:rsid w:val="009164E3"/>
    <w:rsid w:val="00916C15"/>
    <w:rsid w:val="00920784"/>
    <w:rsid w:val="009212BE"/>
    <w:rsid w:val="00921394"/>
    <w:rsid w:val="009216EB"/>
    <w:rsid w:val="00921ABD"/>
    <w:rsid w:val="00922C5B"/>
    <w:rsid w:val="00924A32"/>
    <w:rsid w:val="00925A43"/>
    <w:rsid w:val="00926C44"/>
    <w:rsid w:val="009271D8"/>
    <w:rsid w:val="00930152"/>
    <w:rsid w:val="00930596"/>
    <w:rsid w:val="00931036"/>
    <w:rsid w:val="009332F6"/>
    <w:rsid w:val="00933DC3"/>
    <w:rsid w:val="00933F49"/>
    <w:rsid w:val="0093422C"/>
    <w:rsid w:val="00934F69"/>
    <w:rsid w:val="009355B7"/>
    <w:rsid w:val="00935697"/>
    <w:rsid w:val="0093586B"/>
    <w:rsid w:val="0093704B"/>
    <w:rsid w:val="00941480"/>
    <w:rsid w:val="00941759"/>
    <w:rsid w:val="00942709"/>
    <w:rsid w:val="00942823"/>
    <w:rsid w:val="00943C2E"/>
    <w:rsid w:val="0094453F"/>
    <w:rsid w:val="0094569C"/>
    <w:rsid w:val="00945F52"/>
    <w:rsid w:val="00946D44"/>
    <w:rsid w:val="00950B93"/>
    <w:rsid w:val="0095505A"/>
    <w:rsid w:val="00955599"/>
    <w:rsid w:val="00957E6D"/>
    <w:rsid w:val="00960348"/>
    <w:rsid w:val="00963580"/>
    <w:rsid w:val="0096410B"/>
    <w:rsid w:val="00965904"/>
    <w:rsid w:val="00965CD3"/>
    <w:rsid w:val="009669F2"/>
    <w:rsid w:val="00967B06"/>
    <w:rsid w:val="00967F41"/>
    <w:rsid w:val="00971504"/>
    <w:rsid w:val="00971FC2"/>
    <w:rsid w:val="00972F10"/>
    <w:rsid w:val="00973539"/>
    <w:rsid w:val="00973EB2"/>
    <w:rsid w:val="00975F78"/>
    <w:rsid w:val="0097603E"/>
    <w:rsid w:val="009770DA"/>
    <w:rsid w:val="00980B41"/>
    <w:rsid w:val="00980BA9"/>
    <w:rsid w:val="00981704"/>
    <w:rsid w:val="009828DA"/>
    <w:rsid w:val="00982C72"/>
    <w:rsid w:val="00982CEA"/>
    <w:rsid w:val="00983CF0"/>
    <w:rsid w:val="00983E06"/>
    <w:rsid w:val="00984C91"/>
    <w:rsid w:val="00985322"/>
    <w:rsid w:val="00985593"/>
    <w:rsid w:val="009871E4"/>
    <w:rsid w:val="00987428"/>
    <w:rsid w:val="00993836"/>
    <w:rsid w:val="00995D16"/>
    <w:rsid w:val="00995D91"/>
    <w:rsid w:val="00996E3F"/>
    <w:rsid w:val="00996F9F"/>
    <w:rsid w:val="009A131F"/>
    <w:rsid w:val="009A2C98"/>
    <w:rsid w:val="009A3E38"/>
    <w:rsid w:val="009A5602"/>
    <w:rsid w:val="009A5AB5"/>
    <w:rsid w:val="009A5F37"/>
    <w:rsid w:val="009A7691"/>
    <w:rsid w:val="009A771F"/>
    <w:rsid w:val="009B07FC"/>
    <w:rsid w:val="009B0C9D"/>
    <w:rsid w:val="009B2072"/>
    <w:rsid w:val="009B31F1"/>
    <w:rsid w:val="009B535A"/>
    <w:rsid w:val="009B5EF3"/>
    <w:rsid w:val="009B751E"/>
    <w:rsid w:val="009B7FBB"/>
    <w:rsid w:val="009C0577"/>
    <w:rsid w:val="009C05EC"/>
    <w:rsid w:val="009C0D6E"/>
    <w:rsid w:val="009C1796"/>
    <w:rsid w:val="009C1F6D"/>
    <w:rsid w:val="009C2372"/>
    <w:rsid w:val="009C2C4B"/>
    <w:rsid w:val="009C345B"/>
    <w:rsid w:val="009C34D1"/>
    <w:rsid w:val="009C3BBF"/>
    <w:rsid w:val="009C4217"/>
    <w:rsid w:val="009D0063"/>
    <w:rsid w:val="009D03C2"/>
    <w:rsid w:val="009D066B"/>
    <w:rsid w:val="009D39B1"/>
    <w:rsid w:val="009D3A28"/>
    <w:rsid w:val="009D3FA2"/>
    <w:rsid w:val="009D4EE6"/>
    <w:rsid w:val="009D6F63"/>
    <w:rsid w:val="009D70AE"/>
    <w:rsid w:val="009D7380"/>
    <w:rsid w:val="009E0E1D"/>
    <w:rsid w:val="009E13F2"/>
    <w:rsid w:val="009E14F6"/>
    <w:rsid w:val="009E4A8F"/>
    <w:rsid w:val="009E575E"/>
    <w:rsid w:val="009E5D4B"/>
    <w:rsid w:val="009E7B50"/>
    <w:rsid w:val="009F148D"/>
    <w:rsid w:val="009F195F"/>
    <w:rsid w:val="009F2885"/>
    <w:rsid w:val="009F61DA"/>
    <w:rsid w:val="009F69ED"/>
    <w:rsid w:val="009F6B17"/>
    <w:rsid w:val="00A002E1"/>
    <w:rsid w:val="00A02090"/>
    <w:rsid w:val="00A03C76"/>
    <w:rsid w:val="00A03EAA"/>
    <w:rsid w:val="00A04E6E"/>
    <w:rsid w:val="00A05B7A"/>
    <w:rsid w:val="00A0676C"/>
    <w:rsid w:val="00A06B2F"/>
    <w:rsid w:val="00A10637"/>
    <w:rsid w:val="00A10D44"/>
    <w:rsid w:val="00A11462"/>
    <w:rsid w:val="00A116A1"/>
    <w:rsid w:val="00A116E6"/>
    <w:rsid w:val="00A12498"/>
    <w:rsid w:val="00A12BDC"/>
    <w:rsid w:val="00A12CF1"/>
    <w:rsid w:val="00A13890"/>
    <w:rsid w:val="00A157E6"/>
    <w:rsid w:val="00A15A8B"/>
    <w:rsid w:val="00A161DF"/>
    <w:rsid w:val="00A20D25"/>
    <w:rsid w:val="00A20E9D"/>
    <w:rsid w:val="00A21DF3"/>
    <w:rsid w:val="00A22A1D"/>
    <w:rsid w:val="00A23306"/>
    <w:rsid w:val="00A25583"/>
    <w:rsid w:val="00A2562A"/>
    <w:rsid w:val="00A270FB"/>
    <w:rsid w:val="00A31A77"/>
    <w:rsid w:val="00A31E94"/>
    <w:rsid w:val="00A31F6D"/>
    <w:rsid w:val="00A3330C"/>
    <w:rsid w:val="00A35EC9"/>
    <w:rsid w:val="00A415A3"/>
    <w:rsid w:val="00A415ED"/>
    <w:rsid w:val="00A418DF"/>
    <w:rsid w:val="00A41D6D"/>
    <w:rsid w:val="00A42A6D"/>
    <w:rsid w:val="00A436A5"/>
    <w:rsid w:val="00A50D6E"/>
    <w:rsid w:val="00A526B9"/>
    <w:rsid w:val="00A53090"/>
    <w:rsid w:val="00A533D6"/>
    <w:rsid w:val="00A53C2A"/>
    <w:rsid w:val="00A53D68"/>
    <w:rsid w:val="00A544CC"/>
    <w:rsid w:val="00A54A83"/>
    <w:rsid w:val="00A562C5"/>
    <w:rsid w:val="00A56B41"/>
    <w:rsid w:val="00A56DF7"/>
    <w:rsid w:val="00A578F1"/>
    <w:rsid w:val="00A60165"/>
    <w:rsid w:val="00A60908"/>
    <w:rsid w:val="00A60E78"/>
    <w:rsid w:val="00A6174F"/>
    <w:rsid w:val="00A61D1F"/>
    <w:rsid w:val="00A61E97"/>
    <w:rsid w:val="00A62D65"/>
    <w:rsid w:val="00A6378A"/>
    <w:rsid w:val="00A64613"/>
    <w:rsid w:val="00A6469C"/>
    <w:rsid w:val="00A67151"/>
    <w:rsid w:val="00A67571"/>
    <w:rsid w:val="00A6778E"/>
    <w:rsid w:val="00A67FA0"/>
    <w:rsid w:val="00A701EC"/>
    <w:rsid w:val="00A7065D"/>
    <w:rsid w:val="00A71D9D"/>
    <w:rsid w:val="00A7239B"/>
    <w:rsid w:val="00A72AAB"/>
    <w:rsid w:val="00A73E54"/>
    <w:rsid w:val="00A7407C"/>
    <w:rsid w:val="00A75B13"/>
    <w:rsid w:val="00A75C27"/>
    <w:rsid w:val="00A76BD4"/>
    <w:rsid w:val="00A77FA3"/>
    <w:rsid w:val="00A8232A"/>
    <w:rsid w:val="00A827E5"/>
    <w:rsid w:val="00A835CE"/>
    <w:rsid w:val="00A844D3"/>
    <w:rsid w:val="00A84C29"/>
    <w:rsid w:val="00A85088"/>
    <w:rsid w:val="00A85256"/>
    <w:rsid w:val="00A85A6E"/>
    <w:rsid w:val="00A8680F"/>
    <w:rsid w:val="00A8694C"/>
    <w:rsid w:val="00A87CB1"/>
    <w:rsid w:val="00A910A3"/>
    <w:rsid w:val="00A92F3A"/>
    <w:rsid w:val="00A93733"/>
    <w:rsid w:val="00A9425F"/>
    <w:rsid w:val="00A957FB"/>
    <w:rsid w:val="00A95B84"/>
    <w:rsid w:val="00A97CA4"/>
    <w:rsid w:val="00AA0EF6"/>
    <w:rsid w:val="00AA153F"/>
    <w:rsid w:val="00AA2747"/>
    <w:rsid w:val="00AA455C"/>
    <w:rsid w:val="00AA4743"/>
    <w:rsid w:val="00AA479D"/>
    <w:rsid w:val="00AA49F3"/>
    <w:rsid w:val="00AA4E35"/>
    <w:rsid w:val="00AA59F6"/>
    <w:rsid w:val="00AA5CF3"/>
    <w:rsid w:val="00AA65D8"/>
    <w:rsid w:val="00AA7525"/>
    <w:rsid w:val="00AA7644"/>
    <w:rsid w:val="00AB064F"/>
    <w:rsid w:val="00AB2641"/>
    <w:rsid w:val="00AB30A4"/>
    <w:rsid w:val="00AB330B"/>
    <w:rsid w:val="00AB37F6"/>
    <w:rsid w:val="00AB5654"/>
    <w:rsid w:val="00AB65D8"/>
    <w:rsid w:val="00AC074C"/>
    <w:rsid w:val="00AC0A98"/>
    <w:rsid w:val="00AC159D"/>
    <w:rsid w:val="00AC28C5"/>
    <w:rsid w:val="00AC42A1"/>
    <w:rsid w:val="00AC4545"/>
    <w:rsid w:val="00AC4FE8"/>
    <w:rsid w:val="00AC7778"/>
    <w:rsid w:val="00AD0857"/>
    <w:rsid w:val="00AD0ABB"/>
    <w:rsid w:val="00AD28D5"/>
    <w:rsid w:val="00AD2B7F"/>
    <w:rsid w:val="00AD41AB"/>
    <w:rsid w:val="00AD4343"/>
    <w:rsid w:val="00AD5227"/>
    <w:rsid w:val="00AD5266"/>
    <w:rsid w:val="00AD5619"/>
    <w:rsid w:val="00AD685D"/>
    <w:rsid w:val="00AD6876"/>
    <w:rsid w:val="00AD7D44"/>
    <w:rsid w:val="00AD7DF6"/>
    <w:rsid w:val="00AE06BF"/>
    <w:rsid w:val="00AE1106"/>
    <w:rsid w:val="00AE1A45"/>
    <w:rsid w:val="00AE33DF"/>
    <w:rsid w:val="00AE3AED"/>
    <w:rsid w:val="00AE41FD"/>
    <w:rsid w:val="00AE439B"/>
    <w:rsid w:val="00AE450B"/>
    <w:rsid w:val="00AE5099"/>
    <w:rsid w:val="00AE588B"/>
    <w:rsid w:val="00AE5AC6"/>
    <w:rsid w:val="00AE7E8F"/>
    <w:rsid w:val="00AF0337"/>
    <w:rsid w:val="00AF052F"/>
    <w:rsid w:val="00AF44F8"/>
    <w:rsid w:val="00AF4BAE"/>
    <w:rsid w:val="00AF634C"/>
    <w:rsid w:val="00AF6AFF"/>
    <w:rsid w:val="00B0119C"/>
    <w:rsid w:val="00B01EE0"/>
    <w:rsid w:val="00B05EA5"/>
    <w:rsid w:val="00B068C0"/>
    <w:rsid w:val="00B06C64"/>
    <w:rsid w:val="00B07576"/>
    <w:rsid w:val="00B07631"/>
    <w:rsid w:val="00B106AF"/>
    <w:rsid w:val="00B10C0F"/>
    <w:rsid w:val="00B13411"/>
    <w:rsid w:val="00B147BB"/>
    <w:rsid w:val="00B14988"/>
    <w:rsid w:val="00B14E06"/>
    <w:rsid w:val="00B157B4"/>
    <w:rsid w:val="00B1737F"/>
    <w:rsid w:val="00B22246"/>
    <w:rsid w:val="00B22B26"/>
    <w:rsid w:val="00B23810"/>
    <w:rsid w:val="00B25C51"/>
    <w:rsid w:val="00B25CC0"/>
    <w:rsid w:val="00B25E43"/>
    <w:rsid w:val="00B30912"/>
    <w:rsid w:val="00B30B4D"/>
    <w:rsid w:val="00B32BB9"/>
    <w:rsid w:val="00B32F25"/>
    <w:rsid w:val="00B332E7"/>
    <w:rsid w:val="00B3392E"/>
    <w:rsid w:val="00B36224"/>
    <w:rsid w:val="00B4029E"/>
    <w:rsid w:val="00B4053A"/>
    <w:rsid w:val="00B42B0A"/>
    <w:rsid w:val="00B44644"/>
    <w:rsid w:val="00B4567F"/>
    <w:rsid w:val="00B45D7F"/>
    <w:rsid w:val="00B4701E"/>
    <w:rsid w:val="00B47D25"/>
    <w:rsid w:val="00B521E1"/>
    <w:rsid w:val="00B54467"/>
    <w:rsid w:val="00B5539A"/>
    <w:rsid w:val="00B55728"/>
    <w:rsid w:val="00B55922"/>
    <w:rsid w:val="00B56006"/>
    <w:rsid w:val="00B5615E"/>
    <w:rsid w:val="00B61776"/>
    <w:rsid w:val="00B64515"/>
    <w:rsid w:val="00B646A7"/>
    <w:rsid w:val="00B64A48"/>
    <w:rsid w:val="00B662CF"/>
    <w:rsid w:val="00B67695"/>
    <w:rsid w:val="00B70137"/>
    <w:rsid w:val="00B70614"/>
    <w:rsid w:val="00B70B6F"/>
    <w:rsid w:val="00B71E8D"/>
    <w:rsid w:val="00B72525"/>
    <w:rsid w:val="00B73776"/>
    <w:rsid w:val="00B7483A"/>
    <w:rsid w:val="00B74D3F"/>
    <w:rsid w:val="00B757CD"/>
    <w:rsid w:val="00B75C5E"/>
    <w:rsid w:val="00B76FF2"/>
    <w:rsid w:val="00B7756C"/>
    <w:rsid w:val="00B776F0"/>
    <w:rsid w:val="00B777A5"/>
    <w:rsid w:val="00B77AA0"/>
    <w:rsid w:val="00B811F9"/>
    <w:rsid w:val="00B825B0"/>
    <w:rsid w:val="00B82C0A"/>
    <w:rsid w:val="00B83950"/>
    <w:rsid w:val="00B85937"/>
    <w:rsid w:val="00B85DB8"/>
    <w:rsid w:val="00B87B69"/>
    <w:rsid w:val="00B9035B"/>
    <w:rsid w:val="00B90F01"/>
    <w:rsid w:val="00B91D5A"/>
    <w:rsid w:val="00B91F51"/>
    <w:rsid w:val="00B9221C"/>
    <w:rsid w:val="00B941F2"/>
    <w:rsid w:val="00B9596A"/>
    <w:rsid w:val="00B961A3"/>
    <w:rsid w:val="00B97E58"/>
    <w:rsid w:val="00BA0397"/>
    <w:rsid w:val="00BA0BFF"/>
    <w:rsid w:val="00BA2389"/>
    <w:rsid w:val="00BA33FA"/>
    <w:rsid w:val="00BA4834"/>
    <w:rsid w:val="00BA4891"/>
    <w:rsid w:val="00BA4DA6"/>
    <w:rsid w:val="00BA5673"/>
    <w:rsid w:val="00BA58DE"/>
    <w:rsid w:val="00BA68B6"/>
    <w:rsid w:val="00BA7039"/>
    <w:rsid w:val="00BA7D3B"/>
    <w:rsid w:val="00BA7E67"/>
    <w:rsid w:val="00BB0645"/>
    <w:rsid w:val="00BB0A69"/>
    <w:rsid w:val="00BB1CDF"/>
    <w:rsid w:val="00BB2713"/>
    <w:rsid w:val="00BB3FDB"/>
    <w:rsid w:val="00BB481F"/>
    <w:rsid w:val="00BB73B1"/>
    <w:rsid w:val="00BB73DE"/>
    <w:rsid w:val="00BB7AF9"/>
    <w:rsid w:val="00BC1306"/>
    <w:rsid w:val="00BC1AF9"/>
    <w:rsid w:val="00BC2120"/>
    <w:rsid w:val="00BC22E6"/>
    <w:rsid w:val="00BC2F04"/>
    <w:rsid w:val="00BC5E9E"/>
    <w:rsid w:val="00BD12C9"/>
    <w:rsid w:val="00BD1576"/>
    <w:rsid w:val="00BD1B4D"/>
    <w:rsid w:val="00BD45E1"/>
    <w:rsid w:val="00BD4860"/>
    <w:rsid w:val="00BD49FF"/>
    <w:rsid w:val="00BD5382"/>
    <w:rsid w:val="00BD561B"/>
    <w:rsid w:val="00BD670E"/>
    <w:rsid w:val="00BD7239"/>
    <w:rsid w:val="00BE0163"/>
    <w:rsid w:val="00BE066F"/>
    <w:rsid w:val="00BE0949"/>
    <w:rsid w:val="00BE36E3"/>
    <w:rsid w:val="00BE3BED"/>
    <w:rsid w:val="00BE4119"/>
    <w:rsid w:val="00BE49DF"/>
    <w:rsid w:val="00BE5413"/>
    <w:rsid w:val="00BE687D"/>
    <w:rsid w:val="00BE763C"/>
    <w:rsid w:val="00BF1316"/>
    <w:rsid w:val="00BF23AC"/>
    <w:rsid w:val="00BF3DA5"/>
    <w:rsid w:val="00BF6229"/>
    <w:rsid w:val="00BF63B1"/>
    <w:rsid w:val="00BF7987"/>
    <w:rsid w:val="00C0106C"/>
    <w:rsid w:val="00C01D30"/>
    <w:rsid w:val="00C038B3"/>
    <w:rsid w:val="00C06432"/>
    <w:rsid w:val="00C07011"/>
    <w:rsid w:val="00C10F8C"/>
    <w:rsid w:val="00C1122A"/>
    <w:rsid w:val="00C124B2"/>
    <w:rsid w:val="00C13FA7"/>
    <w:rsid w:val="00C1419D"/>
    <w:rsid w:val="00C16B40"/>
    <w:rsid w:val="00C16EC3"/>
    <w:rsid w:val="00C17D3A"/>
    <w:rsid w:val="00C21408"/>
    <w:rsid w:val="00C235B2"/>
    <w:rsid w:val="00C23BCF"/>
    <w:rsid w:val="00C23D40"/>
    <w:rsid w:val="00C257B0"/>
    <w:rsid w:val="00C30053"/>
    <w:rsid w:val="00C311E9"/>
    <w:rsid w:val="00C32A8D"/>
    <w:rsid w:val="00C32E3F"/>
    <w:rsid w:val="00C33331"/>
    <w:rsid w:val="00C33D2D"/>
    <w:rsid w:val="00C340F6"/>
    <w:rsid w:val="00C40936"/>
    <w:rsid w:val="00C42A98"/>
    <w:rsid w:val="00C430CC"/>
    <w:rsid w:val="00C43AA9"/>
    <w:rsid w:val="00C43F52"/>
    <w:rsid w:val="00C43FF1"/>
    <w:rsid w:val="00C44662"/>
    <w:rsid w:val="00C44B8C"/>
    <w:rsid w:val="00C4736F"/>
    <w:rsid w:val="00C4744A"/>
    <w:rsid w:val="00C47F0C"/>
    <w:rsid w:val="00C50E5E"/>
    <w:rsid w:val="00C5145A"/>
    <w:rsid w:val="00C51856"/>
    <w:rsid w:val="00C51DA5"/>
    <w:rsid w:val="00C52639"/>
    <w:rsid w:val="00C528CB"/>
    <w:rsid w:val="00C5602D"/>
    <w:rsid w:val="00C5734F"/>
    <w:rsid w:val="00C57CED"/>
    <w:rsid w:val="00C6033F"/>
    <w:rsid w:val="00C60FF9"/>
    <w:rsid w:val="00C61C00"/>
    <w:rsid w:val="00C623AE"/>
    <w:rsid w:val="00C64052"/>
    <w:rsid w:val="00C66EE2"/>
    <w:rsid w:val="00C70A75"/>
    <w:rsid w:val="00C7196D"/>
    <w:rsid w:val="00C71D2F"/>
    <w:rsid w:val="00C7250C"/>
    <w:rsid w:val="00C72651"/>
    <w:rsid w:val="00C741B0"/>
    <w:rsid w:val="00C75568"/>
    <w:rsid w:val="00C7556C"/>
    <w:rsid w:val="00C75822"/>
    <w:rsid w:val="00C768BB"/>
    <w:rsid w:val="00C779BF"/>
    <w:rsid w:val="00C77ED6"/>
    <w:rsid w:val="00C84BC8"/>
    <w:rsid w:val="00C8517A"/>
    <w:rsid w:val="00C85ED8"/>
    <w:rsid w:val="00C87014"/>
    <w:rsid w:val="00C90BEF"/>
    <w:rsid w:val="00C91CE2"/>
    <w:rsid w:val="00C93E70"/>
    <w:rsid w:val="00C9417F"/>
    <w:rsid w:val="00C94511"/>
    <w:rsid w:val="00C94C4C"/>
    <w:rsid w:val="00C94F8B"/>
    <w:rsid w:val="00C954FB"/>
    <w:rsid w:val="00C9581B"/>
    <w:rsid w:val="00C958A0"/>
    <w:rsid w:val="00CA19EE"/>
    <w:rsid w:val="00CA2278"/>
    <w:rsid w:val="00CA44C3"/>
    <w:rsid w:val="00CA5ECF"/>
    <w:rsid w:val="00CA65A8"/>
    <w:rsid w:val="00CA6EB6"/>
    <w:rsid w:val="00CA76F3"/>
    <w:rsid w:val="00CB07FD"/>
    <w:rsid w:val="00CB11F4"/>
    <w:rsid w:val="00CB158E"/>
    <w:rsid w:val="00CB15B2"/>
    <w:rsid w:val="00CB2159"/>
    <w:rsid w:val="00CB2F5E"/>
    <w:rsid w:val="00CB3B6E"/>
    <w:rsid w:val="00CB500B"/>
    <w:rsid w:val="00CB508A"/>
    <w:rsid w:val="00CC0701"/>
    <w:rsid w:val="00CC176E"/>
    <w:rsid w:val="00CC5BBA"/>
    <w:rsid w:val="00CC6201"/>
    <w:rsid w:val="00CC6585"/>
    <w:rsid w:val="00CC66A6"/>
    <w:rsid w:val="00CD036D"/>
    <w:rsid w:val="00CD08B7"/>
    <w:rsid w:val="00CD1124"/>
    <w:rsid w:val="00CD1A84"/>
    <w:rsid w:val="00CD3072"/>
    <w:rsid w:val="00CD36F8"/>
    <w:rsid w:val="00CD4E41"/>
    <w:rsid w:val="00CD52CF"/>
    <w:rsid w:val="00CD6110"/>
    <w:rsid w:val="00CD61BE"/>
    <w:rsid w:val="00CD61BF"/>
    <w:rsid w:val="00CD6648"/>
    <w:rsid w:val="00CD6A68"/>
    <w:rsid w:val="00CD74FC"/>
    <w:rsid w:val="00CD7B3D"/>
    <w:rsid w:val="00CE04E9"/>
    <w:rsid w:val="00CE1CF7"/>
    <w:rsid w:val="00CE3025"/>
    <w:rsid w:val="00CE3185"/>
    <w:rsid w:val="00CE5960"/>
    <w:rsid w:val="00CE76B5"/>
    <w:rsid w:val="00CF1B03"/>
    <w:rsid w:val="00CF3605"/>
    <w:rsid w:val="00CF392F"/>
    <w:rsid w:val="00CF4067"/>
    <w:rsid w:val="00CF4291"/>
    <w:rsid w:val="00CF429E"/>
    <w:rsid w:val="00CF4EE1"/>
    <w:rsid w:val="00CF6ACC"/>
    <w:rsid w:val="00D010B9"/>
    <w:rsid w:val="00D02ECE"/>
    <w:rsid w:val="00D033DC"/>
    <w:rsid w:val="00D05BF6"/>
    <w:rsid w:val="00D06041"/>
    <w:rsid w:val="00D06819"/>
    <w:rsid w:val="00D06C26"/>
    <w:rsid w:val="00D1025A"/>
    <w:rsid w:val="00D1035F"/>
    <w:rsid w:val="00D1444A"/>
    <w:rsid w:val="00D145B1"/>
    <w:rsid w:val="00D162B8"/>
    <w:rsid w:val="00D16697"/>
    <w:rsid w:val="00D206AF"/>
    <w:rsid w:val="00D20A38"/>
    <w:rsid w:val="00D20E3E"/>
    <w:rsid w:val="00D21806"/>
    <w:rsid w:val="00D22E19"/>
    <w:rsid w:val="00D22E73"/>
    <w:rsid w:val="00D24393"/>
    <w:rsid w:val="00D25732"/>
    <w:rsid w:val="00D25765"/>
    <w:rsid w:val="00D25C62"/>
    <w:rsid w:val="00D263A7"/>
    <w:rsid w:val="00D268D9"/>
    <w:rsid w:val="00D276D9"/>
    <w:rsid w:val="00D27D46"/>
    <w:rsid w:val="00D315B1"/>
    <w:rsid w:val="00D32238"/>
    <w:rsid w:val="00D323EC"/>
    <w:rsid w:val="00D327B5"/>
    <w:rsid w:val="00D33E16"/>
    <w:rsid w:val="00D36B3F"/>
    <w:rsid w:val="00D36FFA"/>
    <w:rsid w:val="00D37015"/>
    <w:rsid w:val="00D3758E"/>
    <w:rsid w:val="00D37A91"/>
    <w:rsid w:val="00D37E3E"/>
    <w:rsid w:val="00D4072C"/>
    <w:rsid w:val="00D40BDB"/>
    <w:rsid w:val="00D41A61"/>
    <w:rsid w:val="00D42166"/>
    <w:rsid w:val="00D422B5"/>
    <w:rsid w:val="00D4232D"/>
    <w:rsid w:val="00D426F7"/>
    <w:rsid w:val="00D436A7"/>
    <w:rsid w:val="00D45CB0"/>
    <w:rsid w:val="00D46051"/>
    <w:rsid w:val="00D46127"/>
    <w:rsid w:val="00D46158"/>
    <w:rsid w:val="00D46A11"/>
    <w:rsid w:val="00D4744A"/>
    <w:rsid w:val="00D47A45"/>
    <w:rsid w:val="00D47F63"/>
    <w:rsid w:val="00D50201"/>
    <w:rsid w:val="00D50988"/>
    <w:rsid w:val="00D50A9B"/>
    <w:rsid w:val="00D53E0D"/>
    <w:rsid w:val="00D53F44"/>
    <w:rsid w:val="00D55506"/>
    <w:rsid w:val="00D5601F"/>
    <w:rsid w:val="00D561A5"/>
    <w:rsid w:val="00D564F4"/>
    <w:rsid w:val="00D568C0"/>
    <w:rsid w:val="00D57AFB"/>
    <w:rsid w:val="00D604C9"/>
    <w:rsid w:val="00D62BD8"/>
    <w:rsid w:val="00D63669"/>
    <w:rsid w:val="00D6470E"/>
    <w:rsid w:val="00D64943"/>
    <w:rsid w:val="00D66EF0"/>
    <w:rsid w:val="00D679E9"/>
    <w:rsid w:val="00D70055"/>
    <w:rsid w:val="00D70D8F"/>
    <w:rsid w:val="00D72DC8"/>
    <w:rsid w:val="00D72F93"/>
    <w:rsid w:val="00D73FC8"/>
    <w:rsid w:val="00D7423D"/>
    <w:rsid w:val="00D75CF1"/>
    <w:rsid w:val="00D76420"/>
    <w:rsid w:val="00D76AB7"/>
    <w:rsid w:val="00D830F2"/>
    <w:rsid w:val="00D842E4"/>
    <w:rsid w:val="00D8541B"/>
    <w:rsid w:val="00D85DEB"/>
    <w:rsid w:val="00D8689E"/>
    <w:rsid w:val="00D87A36"/>
    <w:rsid w:val="00D90D40"/>
    <w:rsid w:val="00D91330"/>
    <w:rsid w:val="00D918B3"/>
    <w:rsid w:val="00D91968"/>
    <w:rsid w:val="00D92E50"/>
    <w:rsid w:val="00D92ECD"/>
    <w:rsid w:val="00D9458D"/>
    <w:rsid w:val="00D96E97"/>
    <w:rsid w:val="00D974CD"/>
    <w:rsid w:val="00D97719"/>
    <w:rsid w:val="00D978A2"/>
    <w:rsid w:val="00D97CF8"/>
    <w:rsid w:val="00DA142C"/>
    <w:rsid w:val="00DA1C69"/>
    <w:rsid w:val="00DA2240"/>
    <w:rsid w:val="00DA3324"/>
    <w:rsid w:val="00DA472C"/>
    <w:rsid w:val="00DA580E"/>
    <w:rsid w:val="00DA680D"/>
    <w:rsid w:val="00DA7ED2"/>
    <w:rsid w:val="00DA7F57"/>
    <w:rsid w:val="00DB1DB0"/>
    <w:rsid w:val="00DB3819"/>
    <w:rsid w:val="00DB3E37"/>
    <w:rsid w:val="00DB41B2"/>
    <w:rsid w:val="00DB48C9"/>
    <w:rsid w:val="00DB5324"/>
    <w:rsid w:val="00DB6D35"/>
    <w:rsid w:val="00DB6EF6"/>
    <w:rsid w:val="00DB74DE"/>
    <w:rsid w:val="00DB7AFE"/>
    <w:rsid w:val="00DB7CC2"/>
    <w:rsid w:val="00DB7F13"/>
    <w:rsid w:val="00DC0520"/>
    <w:rsid w:val="00DC0587"/>
    <w:rsid w:val="00DC0850"/>
    <w:rsid w:val="00DC11D0"/>
    <w:rsid w:val="00DC2CBB"/>
    <w:rsid w:val="00DC4412"/>
    <w:rsid w:val="00DC4573"/>
    <w:rsid w:val="00DC4DA0"/>
    <w:rsid w:val="00DC779B"/>
    <w:rsid w:val="00DC7D9F"/>
    <w:rsid w:val="00DC7E37"/>
    <w:rsid w:val="00DD041D"/>
    <w:rsid w:val="00DD079F"/>
    <w:rsid w:val="00DD0FD0"/>
    <w:rsid w:val="00DD1122"/>
    <w:rsid w:val="00DD1797"/>
    <w:rsid w:val="00DD18E7"/>
    <w:rsid w:val="00DD1953"/>
    <w:rsid w:val="00DD1A07"/>
    <w:rsid w:val="00DD3B87"/>
    <w:rsid w:val="00DD414D"/>
    <w:rsid w:val="00DD46E0"/>
    <w:rsid w:val="00DD49DB"/>
    <w:rsid w:val="00DD4E63"/>
    <w:rsid w:val="00DD4EA8"/>
    <w:rsid w:val="00DD5038"/>
    <w:rsid w:val="00DD570E"/>
    <w:rsid w:val="00DD7187"/>
    <w:rsid w:val="00DD780E"/>
    <w:rsid w:val="00DD7B10"/>
    <w:rsid w:val="00DD7DAD"/>
    <w:rsid w:val="00DE22BD"/>
    <w:rsid w:val="00DE2EBB"/>
    <w:rsid w:val="00DE39D9"/>
    <w:rsid w:val="00DE537F"/>
    <w:rsid w:val="00DE6912"/>
    <w:rsid w:val="00DE6B78"/>
    <w:rsid w:val="00DF0448"/>
    <w:rsid w:val="00DF0911"/>
    <w:rsid w:val="00DF0C0E"/>
    <w:rsid w:val="00DF0C53"/>
    <w:rsid w:val="00DF2F80"/>
    <w:rsid w:val="00DF3CAD"/>
    <w:rsid w:val="00DF4C27"/>
    <w:rsid w:val="00DF4D1A"/>
    <w:rsid w:val="00DF5135"/>
    <w:rsid w:val="00DF78E4"/>
    <w:rsid w:val="00DF7EB0"/>
    <w:rsid w:val="00E00B1A"/>
    <w:rsid w:val="00E0160D"/>
    <w:rsid w:val="00E024D3"/>
    <w:rsid w:val="00E03691"/>
    <w:rsid w:val="00E06997"/>
    <w:rsid w:val="00E0798D"/>
    <w:rsid w:val="00E1012C"/>
    <w:rsid w:val="00E10EB2"/>
    <w:rsid w:val="00E11610"/>
    <w:rsid w:val="00E11AFC"/>
    <w:rsid w:val="00E12C28"/>
    <w:rsid w:val="00E13610"/>
    <w:rsid w:val="00E14B62"/>
    <w:rsid w:val="00E1747D"/>
    <w:rsid w:val="00E17750"/>
    <w:rsid w:val="00E21B64"/>
    <w:rsid w:val="00E221B7"/>
    <w:rsid w:val="00E22E55"/>
    <w:rsid w:val="00E234B3"/>
    <w:rsid w:val="00E23E12"/>
    <w:rsid w:val="00E247D7"/>
    <w:rsid w:val="00E270C6"/>
    <w:rsid w:val="00E271FF"/>
    <w:rsid w:val="00E27EEE"/>
    <w:rsid w:val="00E3078C"/>
    <w:rsid w:val="00E31C57"/>
    <w:rsid w:val="00E32376"/>
    <w:rsid w:val="00E32470"/>
    <w:rsid w:val="00E33CF6"/>
    <w:rsid w:val="00E3440F"/>
    <w:rsid w:val="00E34502"/>
    <w:rsid w:val="00E34D6D"/>
    <w:rsid w:val="00E35EA2"/>
    <w:rsid w:val="00E367EA"/>
    <w:rsid w:val="00E37C60"/>
    <w:rsid w:val="00E40F78"/>
    <w:rsid w:val="00E41C74"/>
    <w:rsid w:val="00E42022"/>
    <w:rsid w:val="00E42989"/>
    <w:rsid w:val="00E4346C"/>
    <w:rsid w:val="00E439C6"/>
    <w:rsid w:val="00E439EF"/>
    <w:rsid w:val="00E43A24"/>
    <w:rsid w:val="00E45CFD"/>
    <w:rsid w:val="00E462C1"/>
    <w:rsid w:val="00E46984"/>
    <w:rsid w:val="00E478F1"/>
    <w:rsid w:val="00E47FF5"/>
    <w:rsid w:val="00E505F7"/>
    <w:rsid w:val="00E50683"/>
    <w:rsid w:val="00E5073A"/>
    <w:rsid w:val="00E50BD3"/>
    <w:rsid w:val="00E51111"/>
    <w:rsid w:val="00E51343"/>
    <w:rsid w:val="00E51881"/>
    <w:rsid w:val="00E51A31"/>
    <w:rsid w:val="00E525FE"/>
    <w:rsid w:val="00E538CB"/>
    <w:rsid w:val="00E54AAB"/>
    <w:rsid w:val="00E56515"/>
    <w:rsid w:val="00E56E8F"/>
    <w:rsid w:val="00E57137"/>
    <w:rsid w:val="00E57F4F"/>
    <w:rsid w:val="00E6108D"/>
    <w:rsid w:val="00E613D9"/>
    <w:rsid w:val="00E63523"/>
    <w:rsid w:val="00E64704"/>
    <w:rsid w:val="00E64E1E"/>
    <w:rsid w:val="00E6544B"/>
    <w:rsid w:val="00E65C9E"/>
    <w:rsid w:val="00E669C2"/>
    <w:rsid w:val="00E70144"/>
    <w:rsid w:val="00E7071C"/>
    <w:rsid w:val="00E714F3"/>
    <w:rsid w:val="00E72EAB"/>
    <w:rsid w:val="00E74F04"/>
    <w:rsid w:val="00E76DE6"/>
    <w:rsid w:val="00E77228"/>
    <w:rsid w:val="00E77AE0"/>
    <w:rsid w:val="00E8139D"/>
    <w:rsid w:val="00E81C4A"/>
    <w:rsid w:val="00E81EE5"/>
    <w:rsid w:val="00E81F71"/>
    <w:rsid w:val="00E82174"/>
    <w:rsid w:val="00E8297D"/>
    <w:rsid w:val="00E85E7A"/>
    <w:rsid w:val="00E860C4"/>
    <w:rsid w:val="00E860F8"/>
    <w:rsid w:val="00E86DC9"/>
    <w:rsid w:val="00E87C98"/>
    <w:rsid w:val="00E9148A"/>
    <w:rsid w:val="00E92857"/>
    <w:rsid w:val="00E94B55"/>
    <w:rsid w:val="00E953A1"/>
    <w:rsid w:val="00E95C1A"/>
    <w:rsid w:val="00EA0209"/>
    <w:rsid w:val="00EA30F9"/>
    <w:rsid w:val="00EA3253"/>
    <w:rsid w:val="00EA4264"/>
    <w:rsid w:val="00EA4D7F"/>
    <w:rsid w:val="00EA54F2"/>
    <w:rsid w:val="00EA6056"/>
    <w:rsid w:val="00EA6CE5"/>
    <w:rsid w:val="00EA7C00"/>
    <w:rsid w:val="00EA7E9B"/>
    <w:rsid w:val="00EB0A29"/>
    <w:rsid w:val="00EB0F1D"/>
    <w:rsid w:val="00EB2818"/>
    <w:rsid w:val="00EB41E7"/>
    <w:rsid w:val="00EB46F2"/>
    <w:rsid w:val="00EB47BF"/>
    <w:rsid w:val="00EB4B92"/>
    <w:rsid w:val="00EB4CC2"/>
    <w:rsid w:val="00EB5854"/>
    <w:rsid w:val="00EB5BDA"/>
    <w:rsid w:val="00EC0848"/>
    <w:rsid w:val="00EC0E8D"/>
    <w:rsid w:val="00EC125E"/>
    <w:rsid w:val="00EC15CA"/>
    <w:rsid w:val="00EC1758"/>
    <w:rsid w:val="00EC2060"/>
    <w:rsid w:val="00EC2576"/>
    <w:rsid w:val="00EC3460"/>
    <w:rsid w:val="00EC38EF"/>
    <w:rsid w:val="00EC4BB6"/>
    <w:rsid w:val="00ED0697"/>
    <w:rsid w:val="00ED0F37"/>
    <w:rsid w:val="00ED1A6B"/>
    <w:rsid w:val="00ED23D4"/>
    <w:rsid w:val="00ED4892"/>
    <w:rsid w:val="00ED4902"/>
    <w:rsid w:val="00ED49F9"/>
    <w:rsid w:val="00ED4AA0"/>
    <w:rsid w:val="00ED4CCE"/>
    <w:rsid w:val="00ED64B3"/>
    <w:rsid w:val="00ED6B3C"/>
    <w:rsid w:val="00ED79EE"/>
    <w:rsid w:val="00ED7E9A"/>
    <w:rsid w:val="00ED7F13"/>
    <w:rsid w:val="00EE0D01"/>
    <w:rsid w:val="00EE0F48"/>
    <w:rsid w:val="00EE2AB7"/>
    <w:rsid w:val="00EE46E9"/>
    <w:rsid w:val="00EE4A3A"/>
    <w:rsid w:val="00EE7868"/>
    <w:rsid w:val="00EF32BC"/>
    <w:rsid w:val="00EF64A5"/>
    <w:rsid w:val="00EF7215"/>
    <w:rsid w:val="00F00035"/>
    <w:rsid w:val="00F01CCB"/>
    <w:rsid w:val="00F025D5"/>
    <w:rsid w:val="00F032A0"/>
    <w:rsid w:val="00F033C2"/>
    <w:rsid w:val="00F03886"/>
    <w:rsid w:val="00F038BA"/>
    <w:rsid w:val="00F0470F"/>
    <w:rsid w:val="00F0543E"/>
    <w:rsid w:val="00F05D72"/>
    <w:rsid w:val="00F06E66"/>
    <w:rsid w:val="00F07261"/>
    <w:rsid w:val="00F10C63"/>
    <w:rsid w:val="00F11088"/>
    <w:rsid w:val="00F1153F"/>
    <w:rsid w:val="00F115E2"/>
    <w:rsid w:val="00F1384A"/>
    <w:rsid w:val="00F13F16"/>
    <w:rsid w:val="00F141DD"/>
    <w:rsid w:val="00F14E1B"/>
    <w:rsid w:val="00F15586"/>
    <w:rsid w:val="00F15EE9"/>
    <w:rsid w:val="00F168FA"/>
    <w:rsid w:val="00F179CA"/>
    <w:rsid w:val="00F17E17"/>
    <w:rsid w:val="00F203D8"/>
    <w:rsid w:val="00F2062C"/>
    <w:rsid w:val="00F20A10"/>
    <w:rsid w:val="00F21183"/>
    <w:rsid w:val="00F214B0"/>
    <w:rsid w:val="00F21B8B"/>
    <w:rsid w:val="00F237ED"/>
    <w:rsid w:val="00F26BD4"/>
    <w:rsid w:val="00F273C3"/>
    <w:rsid w:val="00F273F5"/>
    <w:rsid w:val="00F27429"/>
    <w:rsid w:val="00F304BB"/>
    <w:rsid w:val="00F31092"/>
    <w:rsid w:val="00F3439B"/>
    <w:rsid w:val="00F357CA"/>
    <w:rsid w:val="00F35973"/>
    <w:rsid w:val="00F3614D"/>
    <w:rsid w:val="00F37E51"/>
    <w:rsid w:val="00F4080F"/>
    <w:rsid w:val="00F41021"/>
    <w:rsid w:val="00F41EAB"/>
    <w:rsid w:val="00F42347"/>
    <w:rsid w:val="00F423F4"/>
    <w:rsid w:val="00F44EAF"/>
    <w:rsid w:val="00F456C1"/>
    <w:rsid w:val="00F45A63"/>
    <w:rsid w:val="00F47F18"/>
    <w:rsid w:val="00F50939"/>
    <w:rsid w:val="00F50E3B"/>
    <w:rsid w:val="00F528DA"/>
    <w:rsid w:val="00F53B60"/>
    <w:rsid w:val="00F541E5"/>
    <w:rsid w:val="00F564D8"/>
    <w:rsid w:val="00F60500"/>
    <w:rsid w:val="00F61407"/>
    <w:rsid w:val="00F61C38"/>
    <w:rsid w:val="00F61DE6"/>
    <w:rsid w:val="00F6273D"/>
    <w:rsid w:val="00F644BD"/>
    <w:rsid w:val="00F647B7"/>
    <w:rsid w:val="00F657E3"/>
    <w:rsid w:val="00F66634"/>
    <w:rsid w:val="00F669CC"/>
    <w:rsid w:val="00F67929"/>
    <w:rsid w:val="00F67EC9"/>
    <w:rsid w:val="00F701E4"/>
    <w:rsid w:val="00F70ACD"/>
    <w:rsid w:val="00F71667"/>
    <w:rsid w:val="00F7189E"/>
    <w:rsid w:val="00F7526C"/>
    <w:rsid w:val="00F7653F"/>
    <w:rsid w:val="00F77D40"/>
    <w:rsid w:val="00F805E0"/>
    <w:rsid w:val="00F81E74"/>
    <w:rsid w:val="00F823AC"/>
    <w:rsid w:val="00F8433B"/>
    <w:rsid w:val="00F84684"/>
    <w:rsid w:val="00F84FEB"/>
    <w:rsid w:val="00F85925"/>
    <w:rsid w:val="00F86CB1"/>
    <w:rsid w:val="00F86F67"/>
    <w:rsid w:val="00F8735D"/>
    <w:rsid w:val="00F87812"/>
    <w:rsid w:val="00F87A37"/>
    <w:rsid w:val="00F87CEA"/>
    <w:rsid w:val="00F9005B"/>
    <w:rsid w:val="00F91C97"/>
    <w:rsid w:val="00F91E42"/>
    <w:rsid w:val="00F924C6"/>
    <w:rsid w:val="00F92B07"/>
    <w:rsid w:val="00F94DD9"/>
    <w:rsid w:val="00F95030"/>
    <w:rsid w:val="00F95C57"/>
    <w:rsid w:val="00F964C9"/>
    <w:rsid w:val="00F979FF"/>
    <w:rsid w:val="00F97FDD"/>
    <w:rsid w:val="00FA076E"/>
    <w:rsid w:val="00FA08BF"/>
    <w:rsid w:val="00FA0A4C"/>
    <w:rsid w:val="00FA15E5"/>
    <w:rsid w:val="00FA1D0B"/>
    <w:rsid w:val="00FA1FE7"/>
    <w:rsid w:val="00FA3044"/>
    <w:rsid w:val="00FA3AA2"/>
    <w:rsid w:val="00FA3F5B"/>
    <w:rsid w:val="00FA61A6"/>
    <w:rsid w:val="00FA6340"/>
    <w:rsid w:val="00FA7CD7"/>
    <w:rsid w:val="00FA7EED"/>
    <w:rsid w:val="00FB0220"/>
    <w:rsid w:val="00FB07E0"/>
    <w:rsid w:val="00FB0A4A"/>
    <w:rsid w:val="00FB0F68"/>
    <w:rsid w:val="00FB1718"/>
    <w:rsid w:val="00FB2408"/>
    <w:rsid w:val="00FB2820"/>
    <w:rsid w:val="00FB287F"/>
    <w:rsid w:val="00FB33A8"/>
    <w:rsid w:val="00FB358B"/>
    <w:rsid w:val="00FB35B2"/>
    <w:rsid w:val="00FB3848"/>
    <w:rsid w:val="00FB6FF5"/>
    <w:rsid w:val="00FB763D"/>
    <w:rsid w:val="00FC183A"/>
    <w:rsid w:val="00FC1CD1"/>
    <w:rsid w:val="00FC23F4"/>
    <w:rsid w:val="00FC2821"/>
    <w:rsid w:val="00FC3277"/>
    <w:rsid w:val="00FC3A8D"/>
    <w:rsid w:val="00FC42F4"/>
    <w:rsid w:val="00FC4A78"/>
    <w:rsid w:val="00FC5800"/>
    <w:rsid w:val="00FC5CA4"/>
    <w:rsid w:val="00FC633B"/>
    <w:rsid w:val="00FC6380"/>
    <w:rsid w:val="00FD154C"/>
    <w:rsid w:val="00FD1A1D"/>
    <w:rsid w:val="00FD2906"/>
    <w:rsid w:val="00FD4637"/>
    <w:rsid w:val="00FD5BBC"/>
    <w:rsid w:val="00FD65EA"/>
    <w:rsid w:val="00FD6957"/>
    <w:rsid w:val="00FE3074"/>
    <w:rsid w:val="00FE4153"/>
    <w:rsid w:val="00FE41EB"/>
    <w:rsid w:val="00FE4678"/>
    <w:rsid w:val="00FE4FFD"/>
    <w:rsid w:val="00FE53A2"/>
    <w:rsid w:val="00FE544F"/>
    <w:rsid w:val="00FE6402"/>
    <w:rsid w:val="00FE70AC"/>
    <w:rsid w:val="00FF1DD6"/>
    <w:rsid w:val="00FF283A"/>
    <w:rsid w:val="00FF2DD1"/>
    <w:rsid w:val="00FF350A"/>
    <w:rsid w:val="00FF6552"/>
    <w:rsid w:val="00FF6BE8"/>
    <w:rsid w:val="00FF716F"/>
    <w:rsid w:val="018870CB"/>
    <w:rsid w:val="01EFBCC2"/>
    <w:rsid w:val="020CB230"/>
    <w:rsid w:val="02AC3700"/>
    <w:rsid w:val="02B34C78"/>
    <w:rsid w:val="02CFAF1F"/>
    <w:rsid w:val="0399C411"/>
    <w:rsid w:val="04566B22"/>
    <w:rsid w:val="04C15FA8"/>
    <w:rsid w:val="04C7D057"/>
    <w:rsid w:val="04D26842"/>
    <w:rsid w:val="079D782A"/>
    <w:rsid w:val="08073FEB"/>
    <w:rsid w:val="08969C6E"/>
    <w:rsid w:val="089F7555"/>
    <w:rsid w:val="08E7AE4E"/>
    <w:rsid w:val="0942249E"/>
    <w:rsid w:val="0A89127B"/>
    <w:rsid w:val="0A97DC04"/>
    <w:rsid w:val="0AC7DEC2"/>
    <w:rsid w:val="0B30F8A6"/>
    <w:rsid w:val="0BEBF477"/>
    <w:rsid w:val="0C3916E5"/>
    <w:rsid w:val="0D537785"/>
    <w:rsid w:val="0DF63AFD"/>
    <w:rsid w:val="0E58C394"/>
    <w:rsid w:val="0F5E335D"/>
    <w:rsid w:val="0FE3CCF5"/>
    <w:rsid w:val="10290611"/>
    <w:rsid w:val="107EFDBE"/>
    <w:rsid w:val="11976D5F"/>
    <w:rsid w:val="121C9DE3"/>
    <w:rsid w:val="1236AC8E"/>
    <w:rsid w:val="12FC218E"/>
    <w:rsid w:val="13B3208F"/>
    <w:rsid w:val="13FD5F1F"/>
    <w:rsid w:val="14A60FA3"/>
    <w:rsid w:val="14CE758C"/>
    <w:rsid w:val="15197C0F"/>
    <w:rsid w:val="15CD9C51"/>
    <w:rsid w:val="163580C2"/>
    <w:rsid w:val="16966B25"/>
    <w:rsid w:val="16A5F809"/>
    <w:rsid w:val="17433D0A"/>
    <w:rsid w:val="17A55311"/>
    <w:rsid w:val="1808341C"/>
    <w:rsid w:val="187F70DB"/>
    <w:rsid w:val="18BC4807"/>
    <w:rsid w:val="1914E22D"/>
    <w:rsid w:val="1A18A317"/>
    <w:rsid w:val="1A27BD8A"/>
    <w:rsid w:val="1BB9A2C8"/>
    <w:rsid w:val="1BFC5516"/>
    <w:rsid w:val="1CA6AA56"/>
    <w:rsid w:val="1CAE9304"/>
    <w:rsid w:val="1CFFB645"/>
    <w:rsid w:val="1E105684"/>
    <w:rsid w:val="1E193563"/>
    <w:rsid w:val="1F113AAA"/>
    <w:rsid w:val="20172771"/>
    <w:rsid w:val="2036547B"/>
    <w:rsid w:val="20BC66F2"/>
    <w:rsid w:val="20F14DA3"/>
    <w:rsid w:val="2116C4CE"/>
    <w:rsid w:val="22374D33"/>
    <w:rsid w:val="22522938"/>
    <w:rsid w:val="23230C8A"/>
    <w:rsid w:val="2376B631"/>
    <w:rsid w:val="2393E05E"/>
    <w:rsid w:val="23D7830D"/>
    <w:rsid w:val="24482094"/>
    <w:rsid w:val="2454C548"/>
    <w:rsid w:val="251E0ABA"/>
    <w:rsid w:val="25BF9CAE"/>
    <w:rsid w:val="260030E9"/>
    <w:rsid w:val="2659D9DF"/>
    <w:rsid w:val="272709E2"/>
    <w:rsid w:val="27B50ED6"/>
    <w:rsid w:val="27DE3625"/>
    <w:rsid w:val="299BA430"/>
    <w:rsid w:val="29AB64E1"/>
    <w:rsid w:val="29D166F3"/>
    <w:rsid w:val="2A5FEEAA"/>
    <w:rsid w:val="2B47C57B"/>
    <w:rsid w:val="2B6E1AA7"/>
    <w:rsid w:val="2BBDF012"/>
    <w:rsid w:val="2D93A04D"/>
    <w:rsid w:val="2E93CF96"/>
    <w:rsid w:val="2E9C0B8D"/>
    <w:rsid w:val="2EABCCC2"/>
    <w:rsid w:val="2EB7B9B1"/>
    <w:rsid w:val="2F2AD1E0"/>
    <w:rsid w:val="2FE9C4E5"/>
    <w:rsid w:val="308AE34A"/>
    <w:rsid w:val="30AA0F00"/>
    <w:rsid w:val="31426E80"/>
    <w:rsid w:val="31438A34"/>
    <w:rsid w:val="316F96AE"/>
    <w:rsid w:val="320B6EFE"/>
    <w:rsid w:val="32D84EA8"/>
    <w:rsid w:val="32EC7116"/>
    <w:rsid w:val="33027B20"/>
    <w:rsid w:val="33737B65"/>
    <w:rsid w:val="33F9B16C"/>
    <w:rsid w:val="342D1CE4"/>
    <w:rsid w:val="344235D2"/>
    <w:rsid w:val="34431124"/>
    <w:rsid w:val="3448DD4A"/>
    <w:rsid w:val="34D1C468"/>
    <w:rsid w:val="3596C9B2"/>
    <w:rsid w:val="35DB8159"/>
    <w:rsid w:val="361D7F1F"/>
    <w:rsid w:val="365B4291"/>
    <w:rsid w:val="374E74CB"/>
    <w:rsid w:val="375A931C"/>
    <w:rsid w:val="376322EF"/>
    <w:rsid w:val="37A9781C"/>
    <w:rsid w:val="382C4068"/>
    <w:rsid w:val="383A8B58"/>
    <w:rsid w:val="385521D4"/>
    <w:rsid w:val="397F1629"/>
    <w:rsid w:val="3AED8729"/>
    <w:rsid w:val="3C1E8849"/>
    <w:rsid w:val="3C8D4386"/>
    <w:rsid w:val="403B455B"/>
    <w:rsid w:val="40BA8F2C"/>
    <w:rsid w:val="40C05270"/>
    <w:rsid w:val="425F4554"/>
    <w:rsid w:val="433813CC"/>
    <w:rsid w:val="43FD6ABE"/>
    <w:rsid w:val="44E05074"/>
    <w:rsid w:val="44FC7AD7"/>
    <w:rsid w:val="453C0543"/>
    <w:rsid w:val="4576F270"/>
    <w:rsid w:val="45C1A98F"/>
    <w:rsid w:val="45C211E7"/>
    <w:rsid w:val="45C6743F"/>
    <w:rsid w:val="45DF3954"/>
    <w:rsid w:val="45E38CDA"/>
    <w:rsid w:val="47AB38D9"/>
    <w:rsid w:val="4861C148"/>
    <w:rsid w:val="495612B6"/>
    <w:rsid w:val="496E9CBC"/>
    <w:rsid w:val="497FED88"/>
    <w:rsid w:val="499A1218"/>
    <w:rsid w:val="49AC4462"/>
    <w:rsid w:val="4ABB9309"/>
    <w:rsid w:val="4B78CEED"/>
    <w:rsid w:val="4C1C3D9A"/>
    <w:rsid w:val="4C7E55B5"/>
    <w:rsid w:val="4C88BC49"/>
    <w:rsid w:val="4CD731E5"/>
    <w:rsid w:val="4D928B26"/>
    <w:rsid w:val="4DBC4321"/>
    <w:rsid w:val="4E68CFF8"/>
    <w:rsid w:val="503D5194"/>
    <w:rsid w:val="505C493F"/>
    <w:rsid w:val="5066F039"/>
    <w:rsid w:val="51ED4C34"/>
    <w:rsid w:val="53D73E05"/>
    <w:rsid w:val="54050D6C"/>
    <w:rsid w:val="543513CB"/>
    <w:rsid w:val="54B354E4"/>
    <w:rsid w:val="54D43F76"/>
    <w:rsid w:val="55687823"/>
    <w:rsid w:val="570EAF32"/>
    <w:rsid w:val="57FAF3A0"/>
    <w:rsid w:val="58B356DC"/>
    <w:rsid w:val="5901E8BD"/>
    <w:rsid w:val="5A131D7F"/>
    <w:rsid w:val="5A871954"/>
    <w:rsid w:val="5AB5C69A"/>
    <w:rsid w:val="5AC881E3"/>
    <w:rsid w:val="5AFA0ADF"/>
    <w:rsid w:val="5B52A056"/>
    <w:rsid w:val="5BB2B576"/>
    <w:rsid w:val="5DC781DF"/>
    <w:rsid w:val="5E95AE18"/>
    <w:rsid w:val="5EDF69D2"/>
    <w:rsid w:val="5F2FC27E"/>
    <w:rsid w:val="5F9D9850"/>
    <w:rsid w:val="6105A24E"/>
    <w:rsid w:val="61510D1A"/>
    <w:rsid w:val="61E648D1"/>
    <w:rsid w:val="6212E27A"/>
    <w:rsid w:val="6256EC77"/>
    <w:rsid w:val="630323BC"/>
    <w:rsid w:val="63B70404"/>
    <w:rsid w:val="63F4783E"/>
    <w:rsid w:val="63F8BD03"/>
    <w:rsid w:val="641A55C5"/>
    <w:rsid w:val="6437EB38"/>
    <w:rsid w:val="6458793D"/>
    <w:rsid w:val="64BEB2CB"/>
    <w:rsid w:val="653809C8"/>
    <w:rsid w:val="65609A88"/>
    <w:rsid w:val="663F67BB"/>
    <w:rsid w:val="66A1C3EF"/>
    <w:rsid w:val="6809B13E"/>
    <w:rsid w:val="685479EC"/>
    <w:rsid w:val="691D3A30"/>
    <w:rsid w:val="6946EA43"/>
    <w:rsid w:val="6B2CC87E"/>
    <w:rsid w:val="6C4246AD"/>
    <w:rsid w:val="6C7A6C7C"/>
    <w:rsid w:val="6E743871"/>
    <w:rsid w:val="6EDA414C"/>
    <w:rsid w:val="6F69C06C"/>
    <w:rsid w:val="6F7517D3"/>
    <w:rsid w:val="703DC848"/>
    <w:rsid w:val="708A1D88"/>
    <w:rsid w:val="70F44F6F"/>
    <w:rsid w:val="7216A685"/>
    <w:rsid w:val="72457CEE"/>
    <w:rsid w:val="72AFACC9"/>
    <w:rsid w:val="72E6E8CE"/>
    <w:rsid w:val="733B6C3C"/>
    <w:rsid w:val="753A9ED6"/>
    <w:rsid w:val="76084BA2"/>
    <w:rsid w:val="764C5757"/>
    <w:rsid w:val="76A869DE"/>
    <w:rsid w:val="7706DE9B"/>
    <w:rsid w:val="773CB838"/>
    <w:rsid w:val="776B63A8"/>
    <w:rsid w:val="781468D9"/>
    <w:rsid w:val="78632296"/>
    <w:rsid w:val="7869064D"/>
    <w:rsid w:val="78DBE9A9"/>
    <w:rsid w:val="7962BFFC"/>
    <w:rsid w:val="796D00A0"/>
    <w:rsid w:val="79F06124"/>
    <w:rsid w:val="7AC28F3E"/>
    <w:rsid w:val="7B0FA286"/>
    <w:rsid w:val="7B19019C"/>
    <w:rsid w:val="7B843194"/>
    <w:rsid w:val="7BCC3736"/>
    <w:rsid w:val="7D07EAEF"/>
    <w:rsid w:val="7D0B00D0"/>
    <w:rsid w:val="7D15CBD3"/>
    <w:rsid w:val="7EE79E92"/>
    <w:rsid w:val="7F15BEB0"/>
    <w:rsid w:val="7F20913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E8FA3"/>
  <w15:chartTrackingRefBased/>
  <w15:docId w15:val="{0C22744A-8B52-404F-845D-E0B0FFA77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3810"/>
    <w:pPr>
      <w:spacing w:after="0" w:line="240" w:lineRule="auto"/>
    </w:pPr>
    <w:rPr>
      <w:rFonts w:ascii="Arial" w:eastAsia="Calibri" w:hAnsi="Arial" w:cs="Times New Roman"/>
      <w:szCs w:val="22"/>
      <w:lang w:eastAsia="en-AU"/>
    </w:rPr>
  </w:style>
  <w:style w:type="paragraph" w:styleId="Heading1">
    <w:name w:val="heading 1"/>
    <w:basedOn w:val="ListParagraph"/>
    <w:next w:val="Normal"/>
    <w:link w:val="Heading1Char"/>
    <w:uiPriority w:val="9"/>
    <w:qFormat/>
    <w:rsid w:val="00B23810"/>
    <w:pPr>
      <w:keepNext/>
      <w:pageBreakBefore/>
      <w:numPr>
        <w:numId w:val="4"/>
      </w:numPr>
      <w:tabs>
        <w:tab w:val="left" w:pos="567"/>
      </w:tabs>
      <w:spacing w:after="240"/>
      <w:contextualSpacing w:val="0"/>
      <w:outlineLvl w:val="0"/>
    </w:pPr>
    <w:rPr>
      <w:rFonts w:asciiTheme="majorHAnsi" w:hAnsiTheme="majorHAnsi"/>
      <w:b/>
      <w:sz w:val="32"/>
    </w:rPr>
  </w:style>
  <w:style w:type="paragraph" w:styleId="Heading2">
    <w:name w:val="heading 2"/>
    <w:basedOn w:val="ListParagraph"/>
    <w:next w:val="Normal"/>
    <w:link w:val="Heading2Char"/>
    <w:uiPriority w:val="9"/>
    <w:unhideWhenUsed/>
    <w:qFormat/>
    <w:rsid w:val="00B23810"/>
    <w:pPr>
      <w:keepNext/>
      <w:numPr>
        <w:ilvl w:val="1"/>
        <w:numId w:val="4"/>
      </w:numPr>
      <w:tabs>
        <w:tab w:val="left" w:pos="567"/>
      </w:tabs>
      <w:spacing w:after="180"/>
      <w:contextualSpacing w:val="0"/>
      <w:outlineLvl w:val="1"/>
    </w:pPr>
    <w:rPr>
      <w:rFonts w:eastAsia="Times New Roman"/>
      <w:b/>
      <w:bCs/>
      <w:sz w:val="22"/>
      <w:szCs w:val="26"/>
    </w:rPr>
  </w:style>
  <w:style w:type="paragraph" w:styleId="Heading3">
    <w:name w:val="heading 3"/>
    <w:basedOn w:val="ListParagraph"/>
    <w:next w:val="Normal"/>
    <w:link w:val="Heading3Char"/>
    <w:uiPriority w:val="9"/>
    <w:unhideWhenUsed/>
    <w:qFormat/>
    <w:rsid w:val="00B23810"/>
    <w:pPr>
      <w:keepNext/>
      <w:numPr>
        <w:ilvl w:val="2"/>
        <w:numId w:val="4"/>
      </w:numPr>
      <w:tabs>
        <w:tab w:val="left" w:pos="993"/>
      </w:tabs>
      <w:spacing w:after="120"/>
      <w:contextualSpacing w:val="0"/>
      <w:outlineLvl w:val="2"/>
    </w:pPr>
    <w:rPr>
      <w:b/>
    </w:rPr>
  </w:style>
  <w:style w:type="paragraph" w:styleId="Heading4">
    <w:name w:val="heading 4"/>
    <w:basedOn w:val="ListParagraph"/>
    <w:next w:val="Normal"/>
    <w:link w:val="Heading4Char"/>
    <w:uiPriority w:val="9"/>
    <w:unhideWhenUsed/>
    <w:qFormat/>
    <w:rsid w:val="00B23810"/>
    <w:pPr>
      <w:keepNext/>
      <w:numPr>
        <w:ilvl w:val="3"/>
        <w:numId w:val="4"/>
      </w:numPr>
      <w:tabs>
        <w:tab w:val="left" w:pos="567"/>
      </w:tabs>
      <w:spacing w:after="60"/>
      <w:contextualSpacing w:val="0"/>
      <w:outlineLvl w:val="3"/>
    </w:pPr>
    <w:rPr>
      <w:i/>
    </w:rPr>
  </w:style>
  <w:style w:type="paragraph" w:styleId="Heading5">
    <w:name w:val="heading 5"/>
    <w:basedOn w:val="Normal"/>
    <w:next w:val="Normal"/>
    <w:link w:val="Heading5Char"/>
    <w:uiPriority w:val="9"/>
    <w:unhideWhenUsed/>
    <w:qFormat/>
    <w:rsid w:val="00B23810"/>
    <w:pPr>
      <w:numPr>
        <w:ilvl w:val="4"/>
        <w:numId w:val="4"/>
      </w:numPr>
      <w:tabs>
        <w:tab w:val="left" w:pos="851"/>
      </w:tabs>
      <w:spacing w:before="120" w:after="60"/>
      <w:outlineLvl w:val="4"/>
    </w:pPr>
    <w:rPr>
      <w:rFonts w:asciiTheme="majorHAnsi" w:eastAsia="Times New Roman" w:hAnsiTheme="majorHAnsi"/>
      <w:i/>
      <w:szCs w:val="20"/>
      <w:lang w:eastAsia="en-US"/>
    </w:rPr>
  </w:style>
  <w:style w:type="paragraph" w:styleId="Heading6">
    <w:name w:val="heading 6"/>
    <w:basedOn w:val="Normal"/>
    <w:next w:val="Normal"/>
    <w:link w:val="Heading6Char"/>
    <w:uiPriority w:val="9"/>
    <w:semiHidden/>
    <w:qFormat/>
    <w:rsid w:val="00B23810"/>
    <w:pPr>
      <w:numPr>
        <w:ilvl w:val="5"/>
        <w:numId w:val="4"/>
      </w:num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semiHidden/>
    <w:qFormat/>
    <w:rsid w:val="00B23810"/>
    <w:pPr>
      <w:numPr>
        <w:ilvl w:val="6"/>
        <w:numId w:val="4"/>
      </w:num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qFormat/>
    <w:rsid w:val="00B23810"/>
    <w:pPr>
      <w:numPr>
        <w:ilvl w:val="7"/>
        <w:numId w:val="4"/>
      </w:num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qFormat/>
    <w:rsid w:val="00B23810"/>
    <w:pPr>
      <w:numPr>
        <w:ilvl w:val="8"/>
        <w:numId w:val="4"/>
      </w:numPr>
      <w:spacing w:before="240" w:after="60"/>
      <w:outlineLvl w:val="8"/>
    </w:pPr>
    <w:rPr>
      <w:rFonts w:ascii="Cambria" w:eastAsia="Times New Roman" w:hAnsi="Cambria"/>
      <w:sz w:val="2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810"/>
    <w:rPr>
      <w:rFonts w:asciiTheme="majorHAnsi" w:eastAsia="Calibri" w:hAnsiTheme="majorHAnsi" w:cs="Times New Roman"/>
      <w:b/>
      <w:sz w:val="32"/>
      <w:szCs w:val="22"/>
      <w:lang w:eastAsia="en-AU"/>
    </w:rPr>
  </w:style>
  <w:style w:type="character" w:customStyle="1" w:styleId="Heading2Char">
    <w:name w:val="Heading 2 Char"/>
    <w:basedOn w:val="DefaultParagraphFont"/>
    <w:link w:val="Heading2"/>
    <w:uiPriority w:val="9"/>
    <w:rsid w:val="00B23810"/>
    <w:rPr>
      <w:rFonts w:eastAsia="Times New Roman" w:cs="Times New Roman"/>
      <w:b/>
      <w:bCs/>
      <w:sz w:val="22"/>
      <w:szCs w:val="26"/>
      <w:lang w:eastAsia="en-AU"/>
    </w:rPr>
  </w:style>
  <w:style w:type="character" w:customStyle="1" w:styleId="Heading3Char">
    <w:name w:val="Heading 3 Char"/>
    <w:basedOn w:val="DefaultParagraphFont"/>
    <w:link w:val="Heading3"/>
    <w:uiPriority w:val="9"/>
    <w:rsid w:val="00B23810"/>
    <w:rPr>
      <w:rFonts w:eastAsia="Calibri" w:cs="Times New Roman"/>
      <w:b/>
      <w:szCs w:val="22"/>
      <w:lang w:eastAsia="en-AU"/>
    </w:rPr>
  </w:style>
  <w:style w:type="numbering" w:styleId="111111">
    <w:name w:val="Outline List 2"/>
    <w:basedOn w:val="NoList"/>
    <w:semiHidden/>
    <w:rsid w:val="00B23810"/>
    <w:pPr>
      <w:numPr>
        <w:numId w:val="1"/>
      </w:numPr>
    </w:pPr>
  </w:style>
  <w:style w:type="numbering" w:styleId="1ai">
    <w:name w:val="Outline List 1"/>
    <w:basedOn w:val="NoList"/>
    <w:semiHidden/>
    <w:rsid w:val="00B23810"/>
    <w:pPr>
      <w:numPr>
        <w:numId w:val="2"/>
      </w:numPr>
    </w:pPr>
  </w:style>
  <w:style w:type="numbering" w:styleId="ArticleSection">
    <w:name w:val="Outline List 3"/>
    <w:basedOn w:val="NoList"/>
    <w:semiHidden/>
    <w:rsid w:val="00B23810"/>
    <w:pPr>
      <w:numPr>
        <w:numId w:val="3"/>
      </w:numPr>
    </w:pPr>
  </w:style>
  <w:style w:type="paragraph" w:styleId="BalloonText">
    <w:name w:val="Balloon Text"/>
    <w:basedOn w:val="Normal"/>
    <w:link w:val="BalloonTextChar"/>
    <w:uiPriority w:val="99"/>
    <w:semiHidden/>
    <w:unhideWhenUsed/>
    <w:rsid w:val="00B23810"/>
    <w:rPr>
      <w:rFonts w:ascii="Tahoma" w:hAnsi="Tahoma" w:cs="Tahoma"/>
      <w:sz w:val="16"/>
      <w:szCs w:val="16"/>
    </w:rPr>
  </w:style>
  <w:style w:type="character" w:customStyle="1" w:styleId="BalloonTextChar">
    <w:name w:val="Balloon Text Char"/>
    <w:basedOn w:val="DefaultParagraphFont"/>
    <w:link w:val="BalloonText"/>
    <w:uiPriority w:val="99"/>
    <w:semiHidden/>
    <w:rsid w:val="00B23810"/>
    <w:rPr>
      <w:rFonts w:ascii="Tahoma" w:eastAsia="Calibri" w:hAnsi="Tahoma" w:cs="Tahoma"/>
      <w:sz w:val="16"/>
      <w:szCs w:val="16"/>
      <w:lang w:eastAsia="en-AU"/>
    </w:rPr>
  </w:style>
  <w:style w:type="character" w:customStyle="1" w:styleId="BalloonTextChar1">
    <w:name w:val="Balloon Text Char1"/>
    <w:semiHidden/>
    <w:locked/>
    <w:rsid w:val="00B23810"/>
    <w:rPr>
      <w:rFonts w:ascii="Tahoma" w:hAnsi="Tahoma" w:cs="Tahoma"/>
      <w:sz w:val="16"/>
      <w:szCs w:val="16"/>
    </w:rPr>
  </w:style>
  <w:style w:type="paragraph" w:styleId="BlockText">
    <w:name w:val="Block Text"/>
    <w:basedOn w:val="Normal"/>
    <w:semiHidden/>
    <w:rsid w:val="00B23810"/>
    <w:pPr>
      <w:pBdr>
        <w:top w:val="single" w:sz="2" w:space="10" w:color="4F81BD" w:shadow="1" w:frame="1"/>
        <w:left w:val="single" w:sz="2" w:space="10" w:color="4F81BD" w:shadow="1" w:frame="1"/>
        <w:bottom w:val="single" w:sz="2" w:space="10" w:color="4F81BD" w:shadow="1" w:frame="1"/>
        <w:right w:val="single" w:sz="2" w:space="10" w:color="4F81BD" w:shadow="1" w:frame="1"/>
      </w:pBdr>
      <w:spacing w:after="200"/>
      <w:ind w:left="1152" w:right="1152"/>
    </w:pPr>
    <w:rPr>
      <w:rFonts w:ascii="Calibri" w:eastAsia="Times New Roman" w:hAnsi="Calibri"/>
      <w:i/>
      <w:iCs/>
      <w:color w:val="4F81BD"/>
      <w:sz w:val="22"/>
    </w:rPr>
  </w:style>
  <w:style w:type="paragraph" w:styleId="BodyText">
    <w:name w:val="Body Text"/>
    <w:basedOn w:val="Normal"/>
    <w:link w:val="BodyTextChar"/>
    <w:uiPriority w:val="1"/>
    <w:unhideWhenUsed/>
    <w:rsid w:val="00B23810"/>
  </w:style>
  <w:style w:type="character" w:customStyle="1" w:styleId="BodyTextChar">
    <w:name w:val="Body Text Char"/>
    <w:basedOn w:val="DefaultParagraphFont"/>
    <w:link w:val="BodyText"/>
    <w:uiPriority w:val="1"/>
    <w:rsid w:val="00B23810"/>
    <w:rPr>
      <w:rFonts w:ascii="Arial" w:eastAsia="Calibri" w:hAnsi="Arial" w:cs="Times New Roman"/>
      <w:szCs w:val="22"/>
      <w:lang w:eastAsia="en-AU"/>
    </w:rPr>
  </w:style>
  <w:style w:type="paragraph" w:styleId="BodyText2">
    <w:name w:val="Body Text 2"/>
    <w:basedOn w:val="Normal"/>
    <w:link w:val="BodyText2Char"/>
    <w:semiHidden/>
    <w:rsid w:val="00B23810"/>
    <w:pPr>
      <w:spacing w:line="480" w:lineRule="auto"/>
    </w:pPr>
    <w:rPr>
      <w:rFonts w:ascii="Calibri" w:hAnsi="Calibri"/>
      <w:sz w:val="22"/>
    </w:rPr>
  </w:style>
  <w:style w:type="character" w:customStyle="1" w:styleId="BodyText2Char">
    <w:name w:val="Body Text 2 Char"/>
    <w:basedOn w:val="DefaultParagraphFont"/>
    <w:link w:val="BodyText2"/>
    <w:semiHidden/>
    <w:rsid w:val="00B23810"/>
    <w:rPr>
      <w:rFonts w:ascii="Calibri" w:eastAsia="Calibri" w:hAnsi="Calibri" w:cs="Times New Roman"/>
      <w:sz w:val="22"/>
      <w:szCs w:val="22"/>
      <w:lang w:eastAsia="en-AU"/>
    </w:rPr>
  </w:style>
  <w:style w:type="paragraph" w:styleId="Revision">
    <w:name w:val="Revision"/>
    <w:hidden/>
    <w:uiPriority w:val="99"/>
    <w:semiHidden/>
    <w:rsid w:val="00121B57"/>
    <w:pPr>
      <w:spacing w:after="0" w:line="240" w:lineRule="auto"/>
    </w:pPr>
    <w:rPr>
      <w:lang w:val="en-US"/>
    </w:rPr>
  </w:style>
  <w:style w:type="paragraph" w:styleId="BodyText3">
    <w:name w:val="Body Text 3"/>
    <w:basedOn w:val="Normal"/>
    <w:link w:val="BodyText3Char"/>
    <w:semiHidden/>
    <w:rsid w:val="00B23810"/>
    <w:rPr>
      <w:rFonts w:ascii="Calibri" w:hAnsi="Calibri"/>
      <w:sz w:val="16"/>
      <w:szCs w:val="16"/>
    </w:rPr>
  </w:style>
  <w:style w:type="character" w:customStyle="1" w:styleId="BodyText3Char">
    <w:name w:val="Body Text 3 Char"/>
    <w:basedOn w:val="DefaultParagraphFont"/>
    <w:link w:val="BodyText3"/>
    <w:semiHidden/>
    <w:rsid w:val="00B23810"/>
    <w:rPr>
      <w:rFonts w:ascii="Calibri" w:eastAsia="Calibri" w:hAnsi="Calibri" w:cs="Times New Roman"/>
      <w:sz w:val="16"/>
      <w:szCs w:val="16"/>
      <w:lang w:eastAsia="en-AU"/>
    </w:rPr>
  </w:style>
  <w:style w:type="paragraph" w:styleId="BodyTextFirstIndent">
    <w:name w:val="Body Text First Indent"/>
    <w:basedOn w:val="Normal"/>
    <w:link w:val="BodyTextFirstIndentChar"/>
    <w:semiHidden/>
    <w:rsid w:val="00B23810"/>
    <w:pPr>
      <w:ind w:firstLine="360"/>
    </w:pPr>
    <w:rPr>
      <w:rFonts w:ascii="Calibri" w:hAnsi="Calibri"/>
      <w:color w:val="FF0000"/>
    </w:rPr>
  </w:style>
  <w:style w:type="character" w:customStyle="1" w:styleId="BodyTextFirstIndentChar">
    <w:name w:val="Body Text First Indent Char"/>
    <w:basedOn w:val="BodyTextChar"/>
    <w:link w:val="BodyTextFirstIndent"/>
    <w:semiHidden/>
    <w:rsid w:val="00B23810"/>
    <w:rPr>
      <w:rFonts w:ascii="Calibri" w:eastAsia="Calibri" w:hAnsi="Calibri" w:cs="Times New Roman"/>
      <w:color w:val="FF0000"/>
      <w:szCs w:val="22"/>
      <w:lang w:eastAsia="en-AU"/>
    </w:rPr>
  </w:style>
  <w:style w:type="paragraph" w:styleId="BodyTextIndent">
    <w:name w:val="Body Text Indent"/>
    <w:basedOn w:val="Normal"/>
    <w:link w:val="BodyTextIndentChar"/>
    <w:semiHidden/>
    <w:rsid w:val="00B23810"/>
    <w:pPr>
      <w:ind w:left="283"/>
    </w:pPr>
    <w:rPr>
      <w:rFonts w:ascii="Calibri" w:hAnsi="Calibri"/>
      <w:sz w:val="22"/>
    </w:rPr>
  </w:style>
  <w:style w:type="character" w:customStyle="1" w:styleId="BodyTextIndentChar">
    <w:name w:val="Body Text Indent Char"/>
    <w:basedOn w:val="DefaultParagraphFont"/>
    <w:link w:val="BodyTextIndent"/>
    <w:semiHidden/>
    <w:rsid w:val="00B23810"/>
    <w:rPr>
      <w:rFonts w:ascii="Calibri" w:eastAsia="Calibri" w:hAnsi="Calibri" w:cs="Times New Roman"/>
      <w:sz w:val="22"/>
      <w:szCs w:val="22"/>
      <w:lang w:eastAsia="en-AU"/>
    </w:rPr>
  </w:style>
  <w:style w:type="paragraph" w:styleId="BodyTextFirstIndent2">
    <w:name w:val="Body Text First Indent 2"/>
    <w:basedOn w:val="BodyTextIndent"/>
    <w:link w:val="BodyTextFirstIndent2Char"/>
    <w:semiHidden/>
    <w:rsid w:val="00B23810"/>
    <w:pPr>
      <w:ind w:left="360" w:firstLine="360"/>
    </w:pPr>
  </w:style>
  <w:style w:type="character" w:customStyle="1" w:styleId="BodyTextFirstIndent2Char">
    <w:name w:val="Body Text First Indent 2 Char"/>
    <w:basedOn w:val="BodyTextIndentChar"/>
    <w:link w:val="BodyTextFirstIndent2"/>
    <w:semiHidden/>
    <w:rsid w:val="00B23810"/>
    <w:rPr>
      <w:rFonts w:ascii="Calibri" w:eastAsia="Calibri" w:hAnsi="Calibri" w:cs="Times New Roman"/>
      <w:sz w:val="22"/>
      <w:szCs w:val="22"/>
      <w:lang w:eastAsia="en-AU"/>
    </w:rPr>
  </w:style>
  <w:style w:type="paragraph" w:styleId="BodyTextIndent2">
    <w:name w:val="Body Text Indent 2"/>
    <w:basedOn w:val="Normal"/>
    <w:link w:val="BodyTextIndent2Char"/>
    <w:semiHidden/>
    <w:rsid w:val="00B23810"/>
    <w:pPr>
      <w:spacing w:line="480" w:lineRule="auto"/>
      <w:ind w:left="283"/>
    </w:pPr>
    <w:rPr>
      <w:rFonts w:ascii="Calibri" w:hAnsi="Calibri"/>
      <w:sz w:val="22"/>
    </w:rPr>
  </w:style>
  <w:style w:type="character" w:customStyle="1" w:styleId="BodyTextIndent2Char">
    <w:name w:val="Body Text Indent 2 Char"/>
    <w:basedOn w:val="DefaultParagraphFont"/>
    <w:link w:val="BodyTextIndent2"/>
    <w:semiHidden/>
    <w:rsid w:val="00B23810"/>
    <w:rPr>
      <w:rFonts w:ascii="Calibri" w:eastAsia="Calibri" w:hAnsi="Calibri" w:cs="Times New Roman"/>
      <w:sz w:val="22"/>
      <w:szCs w:val="22"/>
      <w:lang w:eastAsia="en-AU"/>
    </w:rPr>
  </w:style>
  <w:style w:type="paragraph" w:styleId="BodyTextIndent3">
    <w:name w:val="Body Text Indent 3"/>
    <w:basedOn w:val="Normal"/>
    <w:link w:val="BodyTextIndent3Char"/>
    <w:semiHidden/>
    <w:rsid w:val="00B23810"/>
    <w:pPr>
      <w:ind w:left="283"/>
    </w:pPr>
    <w:rPr>
      <w:rFonts w:ascii="Calibri" w:hAnsi="Calibri"/>
      <w:sz w:val="16"/>
      <w:szCs w:val="16"/>
    </w:rPr>
  </w:style>
  <w:style w:type="character" w:customStyle="1" w:styleId="BodyTextIndent3Char">
    <w:name w:val="Body Text Indent 3 Char"/>
    <w:basedOn w:val="DefaultParagraphFont"/>
    <w:link w:val="BodyTextIndent3"/>
    <w:semiHidden/>
    <w:rsid w:val="00B23810"/>
    <w:rPr>
      <w:rFonts w:ascii="Calibri" w:eastAsia="Calibri" w:hAnsi="Calibri" w:cs="Times New Roman"/>
      <w:sz w:val="16"/>
      <w:szCs w:val="16"/>
      <w:lang w:eastAsia="en-AU"/>
    </w:rPr>
  </w:style>
  <w:style w:type="paragraph" w:styleId="Caption">
    <w:name w:val="caption"/>
    <w:basedOn w:val="Normal"/>
    <w:next w:val="Normal"/>
    <w:link w:val="CaptionChar"/>
    <w:uiPriority w:val="35"/>
    <w:unhideWhenUsed/>
    <w:qFormat/>
    <w:rsid w:val="00B23810"/>
    <w:pPr>
      <w:keepNext/>
      <w:spacing w:before="60" w:after="60"/>
    </w:pPr>
    <w:rPr>
      <w:rFonts w:asciiTheme="minorHAnsi" w:hAnsiTheme="minorHAnsi"/>
      <w:b/>
      <w:bCs/>
      <w:szCs w:val="18"/>
    </w:rPr>
  </w:style>
  <w:style w:type="character" w:customStyle="1" w:styleId="CaptionChar">
    <w:name w:val="Caption Char"/>
    <w:link w:val="Caption"/>
    <w:uiPriority w:val="35"/>
    <w:rsid w:val="00B23810"/>
    <w:rPr>
      <w:rFonts w:eastAsia="Calibri" w:cs="Times New Roman"/>
      <w:b/>
      <w:bCs/>
      <w:szCs w:val="18"/>
      <w:lang w:eastAsia="en-AU"/>
    </w:rPr>
  </w:style>
  <w:style w:type="paragraph" w:styleId="Closing">
    <w:name w:val="Closing"/>
    <w:basedOn w:val="Normal"/>
    <w:link w:val="ClosingChar"/>
    <w:semiHidden/>
    <w:rsid w:val="00B23810"/>
    <w:pPr>
      <w:spacing w:after="200"/>
      <w:ind w:left="4252"/>
    </w:pPr>
    <w:rPr>
      <w:rFonts w:ascii="Calibri" w:hAnsi="Calibri"/>
      <w:sz w:val="22"/>
    </w:rPr>
  </w:style>
  <w:style w:type="character" w:customStyle="1" w:styleId="ClosingChar">
    <w:name w:val="Closing Char"/>
    <w:basedOn w:val="DefaultParagraphFont"/>
    <w:link w:val="Closing"/>
    <w:semiHidden/>
    <w:rsid w:val="00B23810"/>
    <w:rPr>
      <w:rFonts w:ascii="Calibri" w:eastAsia="Calibri" w:hAnsi="Calibri" w:cs="Times New Roman"/>
      <w:sz w:val="22"/>
      <w:szCs w:val="22"/>
      <w:lang w:eastAsia="en-AU"/>
    </w:rPr>
  </w:style>
  <w:style w:type="table" w:styleId="ColorfulGrid">
    <w:name w:val="Colorful Grid"/>
    <w:basedOn w:val="TableNormal"/>
    <w:uiPriority w:val="73"/>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23810"/>
    <w:pPr>
      <w:spacing w:after="0" w:line="240" w:lineRule="auto"/>
    </w:pPr>
    <w:rPr>
      <w:rFonts w:ascii="Times New Roman" w:eastAsia="Times New Roman" w:hAnsi="Times New Roman" w:cs="Times New Roman"/>
      <w:color w:val="000000"/>
      <w:lang w:eastAsia="en-A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23810"/>
    <w:pPr>
      <w:spacing w:after="0" w:line="240" w:lineRule="auto"/>
    </w:pPr>
    <w:rPr>
      <w:rFonts w:ascii="Times New Roman" w:eastAsia="Times New Roman" w:hAnsi="Times New Roman" w:cs="Times New Roman"/>
      <w:color w:val="000000"/>
      <w:lang w:eastAsia="en-A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23810"/>
    <w:pPr>
      <w:spacing w:after="0" w:line="240" w:lineRule="auto"/>
    </w:pPr>
    <w:rPr>
      <w:rFonts w:ascii="Times New Roman" w:eastAsia="Times New Roman" w:hAnsi="Times New Roman" w:cs="Times New Roman"/>
      <w:color w:val="000000"/>
      <w:lang w:eastAsia="en-AU"/>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23810"/>
    <w:pPr>
      <w:spacing w:after="0" w:line="240" w:lineRule="auto"/>
    </w:pPr>
    <w:rPr>
      <w:rFonts w:ascii="Times New Roman" w:eastAsia="Times New Roman" w:hAnsi="Times New Roman" w:cs="Times New Roman"/>
      <w:color w:val="000000"/>
      <w:lang w:eastAsia="en-AU"/>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23810"/>
    <w:pPr>
      <w:spacing w:after="0" w:line="240" w:lineRule="auto"/>
    </w:pPr>
    <w:rPr>
      <w:rFonts w:ascii="Times New Roman" w:eastAsia="Times New Roman" w:hAnsi="Times New Roman" w:cs="Times New Roman"/>
      <w:color w:val="000000"/>
      <w:lang w:eastAsia="en-AU"/>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23810"/>
    <w:pPr>
      <w:spacing w:after="0" w:line="240" w:lineRule="auto"/>
    </w:pPr>
    <w:rPr>
      <w:rFonts w:ascii="Times New Roman" w:eastAsia="Times New Roman" w:hAnsi="Times New Roman" w:cs="Times New Roman"/>
      <w:color w:val="000000"/>
      <w:lang w:eastAsia="en-AU"/>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23810"/>
    <w:pPr>
      <w:spacing w:after="0" w:line="240" w:lineRule="auto"/>
    </w:pPr>
    <w:rPr>
      <w:rFonts w:ascii="Times New Roman" w:eastAsia="Times New Roman" w:hAnsi="Times New Roman" w:cs="Times New Roman"/>
      <w:color w:val="000000"/>
      <w:lang w:eastAsia="en-AU"/>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customStyle="1" w:styleId="Heading4Char">
    <w:name w:val="Heading 4 Char"/>
    <w:basedOn w:val="DefaultParagraphFont"/>
    <w:link w:val="Heading4"/>
    <w:uiPriority w:val="9"/>
    <w:rsid w:val="00B23810"/>
    <w:rPr>
      <w:rFonts w:eastAsia="Calibri" w:cs="Times New Roman"/>
      <w:i/>
      <w:szCs w:val="22"/>
      <w:lang w:eastAsia="en-AU"/>
    </w:rPr>
  </w:style>
  <w:style w:type="character" w:customStyle="1" w:styleId="Heading5Char">
    <w:name w:val="Heading 5 Char"/>
    <w:basedOn w:val="DefaultParagraphFont"/>
    <w:link w:val="Heading5"/>
    <w:uiPriority w:val="9"/>
    <w:rsid w:val="00B23810"/>
    <w:rPr>
      <w:rFonts w:asciiTheme="majorHAnsi" w:eastAsia="Times New Roman" w:hAnsiTheme="majorHAnsi" w:cs="Times New Roman"/>
      <w:i/>
    </w:rPr>
  </w:style>
  <w:style w:type="character" w:customStyle="1" w:styleId="Heading6Char">
    <w:name w:val="Heading 6 Char"/>
    <w:basedOn w:val="DefaultParagraphFont"/>
    <w:link w:val="Heading6"/>
    <w:uiPriority w:val="9"/>
    <w:semiHidden/>
    <w:rsid w:val="00B23810"/>
    <w:rPr>
      <w:rFonts w:ascii="Calibri" w:eastAsia="Times New Roman" w:hAnsi="Calibri" w:cs="Times New Roman"/>
      <w:b/>
      <w:bCs/>
      <w:sz w:val="22"/>
      <w:szCs w:val="22"/>
      <w:lang w:val="x-none" w:eastAsia="en-AU"/>
    </w:rPr>
  </w:style>
  <w:style w:type="character" w:customStyle="1" w:styleId="Heading7Char">
    <w:name w:val="Heading 7 Char"/>
    <w:basedOn w:val="DefaultParagraphFont"/>
    <w:link w:val="Heading7"/>
    <w:uiPriority w:val="9"/>
    <w:semiHidden/>
    <w:rsid w:val="00B23810"/>
    <w:rPr>
      <w:rFonts w:ascii="Calibri" w:eastAsia="Times New Roman" w:hAnsi="Calibri" w:cs="Times New Roman"/>
      <w:sz w:val="24"/>
      <w:szCs w:val="24"/>
      <w:lang w:val="x-none" w:eastAsia="en-AU"/>
    </w:rPr>
  </w:style>
  <w:style w:type="character" w:customStyle="1" w:styleId="Heading8Char">
    <w:name w:val="Heading 8 Char"/>
    <w:basedOn w:val="DefaultParagraphFont"/>
    <w:link w:val="Heading8"/>
    <w:uiPriority w:val="9"/>
    <w:semiHidden/>
    <w:rsid w:val="00B23810"/>
    <w:rPr>
      <w:rFonts w:ascii="Calibri" w:eastAsia="Times New Roman" w:hAnsi="Calibri" w:cs="Times New Roman"/>
      <w:i/>
      <w:iCs/>
      <w:sz w:val="24"/>
      <w:szCs w:val="24"/>
      <w:lang w:val="x-none" w:eastAsia="en-AU"/>
    </w:rPr>
  </w:style>
  <w:style w:type="character" w:customStyle="1" w:styleId="Heading9Char">
    <w:name w:val="Heading 9 Char"/>
    <w:basedOn w:val="DefaultParagraphFont"/>
    <w:link w:val="Heading9"/>
    <w:uiPriority w:val="9"/>
    <w:semiHidden/>
    <w:rsid w:val="00B23810"/>
    <w:rPr>
      <w:rFonts w:ascii="Cambria" w:eastAsia="Times New Roman" w:hAnsi="Cambria" w:cs="Times New Roman"/>
      <w:sz w:val="22"/>
      <w:szCs w:val="22"/>
      <w:lang w:val="x-none" w:eastAsia="en-AU"/>
    </w:rPr>
  </w:style>
  <w:style w:type="character" w:styleId="CommentReference">
    <w:name w:val="annotation reference"/>
    <w:basedOn w:val="DefaultParagraphFont"/>
    <w:uiPriority w:val="99"/>
    <w:semiHidden/>
    <w:unhideWhenUsed/>
    <w:rsid w:val="00B23810"/>
    <w:rPr>
      <w:sz w:val="16"/>
      <w:szCs w:val="16"/>
    </w:rPr>
  </w:style>
  <w:style w:type="paragraph" w:styleId="CommentText">
    <w:name w:val="annotation text"/>
    <w:basedOn w:val="Normal"/>
    <w:link w:val="CommentTextChar"/>
    <w:uiPriority w:val="99"/>
    <w:rsid w:val="00B23810"/>
    <w:pPr>
      <w:spacing w:before="120" w:line="360" w:lineRule="auto"/>
      <w:jc w:val="both"/>
    </w:pPr>
    <w:rPr>
      <w:rFonts w:eastAsia="SimSun"/>
      <w:szCs w:val="20"/>
      <w:lang w:val="x-none" w:eastAsia="zh-CN"/>
    </w:rPr>
  </w:style>
  <w:style w:type="character" w:customStyle="1" w:styleId="CommentTextChar">
    <w:name w:val="Comment Text Char"/>
    <w:basedOn w:val="DefaultParagraphFont"/>
    <w:link w:val="CommentText"/>
    <w:uiPriority w:val="99"/>
    <w:rsid w:val="00B23810"/>
    <w:rPr>
      <w:rFonts w:ascii="Arial" w:eastAsia="SimSun" w:hAnsi="Arial" w:cs="Times New Roman"/>
      <w:lang w:val="x-none" w:eastAsia="zh-CN"/>
    </w:rPr>
  </w:style>
  <w:style w:type="paragraph" w:styleId="CommentSubject">
    <w:name w:val="annotation subject"/>
    <w:basedOn w:val="Normal"/>
    <w:link w:val="CommentSubjectChar"/>
    <w:uiPriority w:val="99"/>
    <w:semiHidden/>
    <w:unhideWhenUsed/>
    <w:rsid w:val="00B23810"/>
    <w:rPr>
      <w:b/>
      <w:bCs/>
      <w:szCs w:val="20"/>
    </w:rPr>
  </w:style>
  <w:style w:type="character" w:customStyle="1" w:styleId="CommentSubjectChar">
    <w:name w:val="Comment Subject Char"/>
    <w:basedOn w:val="CommentTextChar"/>
    <w:link w:val="CommentSubject"/>
    <w:uiPriority w:val="99"/>
    <w:semiHidden/>
    <w:rsid w:val="00B23810"/>
    <w:rPr>
      <w:rFonts w:ascii="Arial" w:eastAsia="SimSun" w:hAnsi="Arial" w:cs="Times New Roman"/>
      <w:b/>
      <w:bCs/>
      <w:lang w:val="x-none" w:eastAsia="zh-CN"/>
    </w:rPr>
  </w:style>
  <w:style w:type="character" w:customStyle="1" w:styleId="CommentSubjectChar1">
    <w:name w:val="Comment Subject Char1"/>
    <w:semiHidden/>
    <w:locked/>
    <w:rsid w:val="00B23810"/>
    <w:rPr>
      <w:rFonts w:ascii="Arial" w:hAnsi="Arial"/>
      <w:b/>
      <w:bCs/>
    </w:rPr>
  </w:style>
  <w:style w:type="character" w:customStyle="1" w:styleId="CommentTextChar1">
    <w:name w:val="Comment Text Char1"/>
    <w:semiHidden/>
    <w:locked/>
    <w:rsid w:val="00B23810"/>
    <w:rPr>
      <w:rFonts w:ascii="Arial" w:hAnsi="Arial"/>
    </w:rPr>
  </w:style>
  <w:style w:type="table" w:styleId="DarkList">
    <w:name w:val="Dark List"/>
    <w:basedOn w:val="TableNormal"/>
    <w:uiPriority w:val="70"/>
    <w:rsid w:val="00B23810"/>
    <w:pPr>
      <w:spacing w:after="0" w:line="240" w:lineRule="auto"/>
    </w:pPr>
    <w:rPr>
      <w:rFonts w:ascii="Times New Roman" w:eastAsia="Times New Roman" w:hAnsi="Times New Roman" w:cs="Times New Roman"/>
      <w:color w:val="FFFFFF"/>
      <w:lang w:eastAsia="en-A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23810"/>
    <w:pPr>
      <w:spacing w:after="0" w:line="240" w:lineRule="auto"/>
    </w:pPr>
    <w:rPr>
      <w:rFonts w:ascii="Times New Roman" w:eastAsia="Times New Roman" w:hAnsi="Times New Roman" w:cs="Times New Roman"/>
      <w:color w:val="FFFFFF"/>
      <w:lang w:eastAsia="en-AU"/>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23810"/>
    <w:pPr>
      <w:spacing w:after="0" w:line="240" w:lineRule="auto"/>
    </w:pPr>
    <w:rPr>
      <w:rFonts w:ascii="Times New Roman" w:eastAsia="Times New Roman" w:hAnsi="Times New Roman" w:cs="Times New Roman"/>
      <w:color w:val="FFFFFF"/>
      <w:lang w:eastAsia="en-AU"/>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23810"/>
    <w:pPr>
      <w:spacing w:after="0" w:line="240" w:lineRule="auto"/>
    </w:pPr>
    <w:rPr>
      <w:rFonts w:ascii="Times New Roman" w:eastAsia="Times New Roman" w:hAnsi="Times New Roman" w:cs="Times New Roman"/>
      <w:color w:val="FFFFFF"/>
      <w:lang w:eastAsia="en-AU"/>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23810"/>
    <w:pPr>
      <w:spacing w:after="0" w:line="240" w:lineRule="auto"/>
    </w:pPr>
    <w:rPr>
      <w:rFonts w:ascii="Times New Roman" w:eastAsia="Times New Roman" w:hAnsi="Times New Roman" w:cs="Times New Roman"/>
      <w:color w:val="FFFFFF"/>
      <w:lang w:eastAsia="en-AU"/>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23810"/>
    <w:pPr>
      <w:spacing w:after="0" w:line="240" w:lineRule="auto"/>
    </w:pPr>
    <w:rPr>
      <w:rFonts w:ascii="Times New Roman" w:eastAsia="Times New Roman" w:hAnsi="Times New Roman" w:cs="Times New Roman"/>
      <w:color w:val="FFFFFF"/>
      <w:lang w:eastAsia="en-AU"/>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23810"/>
    <w:pPr>
      <w:spacing w:after="0" w:line="240" w:lineRule="auto"/>
    </w:pPr>
    <w:rPr>
      <w:rFonts w:ascii="Times New Roman" w:eastAsia="Times New Roman" w:hAnsi="Times New Roman" w:cs="Times New Roman"/>
      <w:color w:val="FFFFFF"/>
      <w:lang w:eastAsia="en-AU"/>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emiHidden/>
    <w:rsid w:val="00B23810"/>
    <w:pPr>
      <w:spacing w:after="200"/>
    </w:pPr>
    <w:rPr>
      <w:rFonts w:ascii="Calibri" w:hAnsi="Calibri"/>
      <w:sz w:val="22"/>
    </w:rPr>
  </w:style>
  <w:style w:type="character" w:customStyle="1" w:styleId="DateChar">
    <w:name w:val="Date Char"/>
    <w:basedOn w:val="DefaultParagraphFont"/>
    <w:link w:val="Date"/>
    <w:semiHidden/>
    <w:rsid w:val="00B23810"/>
    <w:rPr>
      <w:rFonts w:ascii="Calibri" w:eastAsia="Calibri" w:hAnsi="Calibri" w:cs="Times New Roman"/>
      <w:sz w:val="22"/>
      <w:szCs w:val="22"/>
      <w:lang w:eastAsia="en-AU"/>
    </w:rPr>
  </w:style>
  <w:style w:type="paragraph" w:styleId="DocumentMap">
    <w:name w:val="Document Map"/>
    <w:basedOn w:val="Normal"/>
    <w:link w:val="DocumentMapChar"/>
    <w:semiHidden/>
    <w:rsid w:val="00B23810"/>
    <w:pPr>
      <w:shd w:val="clear" w:color="auto" w:fill="000080"/>
      <w:spacing w:before="120" w:line="360" w:lineRule="auto"/>
      <w:jc w:val="both"/>
    </w:pPr>
    <w:rPr>
      <w:rFonts w:ascii="Tahoma" w:eastAsia="SimSun" w:hAnsi="Tahoma"/>
      <w:szCs w:val="20"/>
      <w:lang w:val="x-none" w:eastAsia="zh-CN"/>
    </w:rPr>
  </w:style>
  <w:style w:type="character" w:customStyle="1" w:styleId="DocumentMapChar">
    <w:name w:val="Document Map Char"/>
    <w:basedOn w:val="DefaultParagraphFont"/>
    <w:link w:val="DocumentMap"/>
    <w:semiHidden/>
    <w:rsid w:val="00B23810"/>
    <w:rPr>
      <w:rFonts w:ascii="Tahoma" w:eastAsia="SimSun" w:hAnsi="Tahoma" w:cs="Times New Roman"/>
      <w:shd w:val="clear" w:color="auto" w:fill="000080"/>
      <w:lang w:val="x-none" w:eastAsia="zh-CN"/>
    </w:rPr>
  </w:style>
  <w:style w:type="paragraph" w:styleId="E-mailSignature">
    <w:name w:val="E-mail Signature"/>
    <w:basedOn w:val="Normal"/>
    <w:link w:val="E-mailSignatureChar"/>
    <w:semiHidden/>
    <w:rsid w:val="00B23810"/>
    <w:pPr>
      <w:spacing w:after="200"/>
    </w:pPr>
    <w:rPr>
      <w:rFonts w:ascii="Calibri" w:hAnsi="Calibri"/>
      <w:sz w:val="22"/>
    </w:rPr>
  </w:style>
  <w:style w:type="character" w:customStyle="1" w:styleId="E-mailSignatureChar">
    <w:name w:val="E-mail Signature Char"/>
    <w:basedOn w:val="DefaultParagraphFont"/>
    <w:link w:val="E-mailSignature"/>
    <w:semiHidden/>
    <w:rsid w:val="00B23810"/>
    <w:rPr>
      <w:rFonts w:ascii="Calibri" w:eastAsia="Calibri" w:hAnsi="Calibri" w:cs="Times New Roman"/>
      <w:sz w:val="22"/>
      <w:szCs w:val="22"/>
      <w:lang w:eastAsia="en-AU"/>
    </w:rPr>
  </w:style>
  <w:style w:type="character" w:styleId="EndnoteReference">
    <w:name w:val="endnote reference"/>
    <w:semiHidden/>
    <w:rsid w:val="00B23810"/>
    <w:rPr>
      <w:vertAlign w:val="superscript"/>
    </w:rPr>
  </w:style>
  <w:style w:type="paragraph" w:styleId="EndnoteText">
    <w:name w:val="endnote text"/>
    <w:basedOn w:val="Normal"/>
    <w:link w:val="EndnoteTextChar"/>
    <w:semiHidden/>
    <w:rsid w:val="00B23810"/>
    <w:pPr>
      <w:spacing w:after="200"/>
    </w:pPr>
    <w:rPr>
      <w:rFonts w:ascii="Calibri" w:hAnsi="Calibri"/>
      <w:sz w:val="22"/>
      <w:szCs w:val="20"/>
    </w:rPr>
  </w:style>
  <w:style w:type="character" w:customStyle="1" w:styleId="EndnoteTextChar">
    <w:name w:val="Endnote Text Char"/>
    <w:basedOn w:val="DefaultParagraphFont"/>
    <w:link w:val="EndnoteText"/>
    <w:semiHidden/>
    <w:rsid w:val="00B23810"/>
    <w:rPr>
      <w:rFonts w:ascii="Calibri" w:eastAsia="Calibri" w:hAnsi="Calibri" w:cs="Times New Roman"/>
      <w:sz w:val="22"/>
      <w:lang w:eastAsia="en-AU"/>
    </w:rPr>
  </w:style>
  <w:style w:type="paragraph" w:styleId="EnvelopeAddress">
    <w:name w:val="envelope address"/>
    <w:basedOn w:val="Normal"/>
    <w:semiHidden/>
    <w:rsid w:val="00B23810"/>
    <w:pPr>
      <w:framePr w:w="7920" w:h="1980" w:hRule="exact" w:hSpace="180" w:wrap="auto" w:hAnchor="page" w:xAlign="center" w:yAlign="bottom"/>
      <w:spacing w:after="200"/>
      <w:ind w:left="2880"/>
    </w:pPr>
    <w:rPr>
      <w:rFonts w:ascii="Cambria" w:eastAsia="Times New Roman" w:hAnsi="Cambria"/>
      <w:sz w:val="24"/>
    </w:rPr>
  </w:style>
  <w:style w:type="paragraph" w:styleId="EnvelopeReturn">
    <w:name w:val="envelope return"/>
    <w:basedOn w:val="Normal"/>
    <w:semiHidden/>
    <w:rsid w:val="00B23810"/>
    <w:pPr>
      <w:spacing w:after="200"/>
    </w:pPr>
    <w:rPr>
      <w:rFonts w:ascii="Cambria" w:eastAsia="Times New Roman" w:hAnsi="Cambria"/>
      <w:sz w:val="22"/>
      <w:szCs w:val="20"/>
    </w:rPr>
  </w:style>
  <w:style w:type="character" w:styleId="FollowedHyperlink">
    <w:name w:val="FollowedHyperlink"/>
    <w:basedOn w:val="DefaultParagraphFont"/>
    <w:uiPriority w:val="99"/>
    <w:semiHidden/>
    <w:unhideWhenUsed/>
    <w:rsid w:val="00B23810"/>
    <w:rPr>
      <w:color w:val="954F72"/>
      <w:u w:val="single"/>
    </w:rPr>
  </w:style>
  <w:style w:type="paragraph" w:styleId="Footer">
    <w:name w:val="footer"/>
    <w:basedOn w:val="Normal"/>
    <w:link w:val="FooterChar"/>
    <w:uiPriority w:val="99"/>
    <w:unhideWhenUsed/>
    <w:qFormat/>
    <w:rsid w:val="00B23810"/>
    <w:pPr>
      <w:pBdr>
        <w:top w:val="single" w:sz="4" w:space="4" w:color="auto"/>
      </w:pBdr>
      <w:tabs>
        <w:tab w:val="center" w:pos="4536"/>
        <w:tab w:val="right" w:pos="9072"/>
      </w:tabs>
    </w:pPr>
    <w:rPr>
      <w:rFonts w:asciiTheme="minorHAnsi" w:hAnsiTheme="minorHAnsi"/>
      <w:sz w:val="18"/>
    </w:rPr>
  </w:style>
  <w:style w:type="character" w:customStyle="1" w:styleId="FooterChar">
    <w:name w:val="Footer Char"/>
    <w:basedOn w:val="DefaultParagraphFont"/>
    <w:link w:val="Footer"/>
    <w:uiPriority w:val="99"/>
    <w:rsid w:val="00B23810"/>
    <w:rPr>
      <w:rFonts w:eastAsia="Calibri" w:cs="Times New Roman"/>
      <w:sz w:val="18"/>
      <w:szCs w:val="22"/>
      <w:lang w:eastAsia="en-AU"/>
    </w:rPr>
  </w:style>
  <w:style w:type="character" w:customStyle="1" w:styleId="FooterChar1">
    <w:name w:val="Footer Char1"/>
    <w:semiHidden/>
    <w:rsid w:val="00B23810"/>
    <w:rPr>
      <w:rFonts w:ascii="Arial" w:hAnsi="Arial"/>
      <w:szCs w:val="24"/>
    </w:rPr>
  </w:style>
  <w:style w:type="character" w:styleId="FootnoteReference">
    <w:name w:val="footnote reference"/>
    <w:basedOn w:val="DefaultParagraphFont"/>
    <w:uiPriority w:val="99"/>
    <w:semiHidden/>
    <w:unhideWhenUsed/>
    <w:rsid w:val="00B23810"/>
    <w:rPr>
      <w:vertAlign w:val="superscript"/>
    </w:rPr>
  </w:style>
  <w:style w:type="paragraph" w:styleId="FootnoteText">
    <w:name w:val="footnote text"/>
    <w:basedOn w:val="Normal"/>
    <w:link w:val="FootnoteTextChar"/>
    <w:uiPriority w:val="99"/>
    <w:unhideWhenUsed/>
    <w:rsid w:val="00B23810"/>
    <w:rPr>
      <w:sz w:val="16"/>
      <w:szCs w:val="20"/>
    </w:rPr>
  </w:style>
  <w:style w:type="character" w:customStyle="1" w:styleId="FootnoteTextChar">
    <w:name w:val="Footnote Text Char"/>
    <w:basedOn w:val="DefaultParagraphFont"/>
    <w:link w:val="FootnoteText"/>
    <w:uiPriority w:val="99"/>
    <w:rsid w:val="00B23810"/>
    <w:rPr>
      <w:rFonts w:ascii="Arial" w:eastAsia="Calibri" w:hAnsi="Arial" w:cs="Times New Roman"/>
      <w:sz w:val="16"/>
      <w:lang w:eastAsia="en-AU"/>
    </w:rPr>
  </w:style>
  <w:style w:type="paragraph" w:styleId="Header">
    <w:name w:val="header"/>
    <w:basedOn w:val="Normal"/>
    <w:link w:val="HeaderChar"/>
    <w:uiPriority w:val="99"/>
    <w:unhideWhenUsed/>
    <w:qFormat/>
    <w:rsid w:val="00B23810"/>
    <w:pPr>
      <w:tabs>
        <w:tab w:val="center" w:pos="4513"/>
        <w:tab w:val="right" w:pos="9026"/>
      </w:tabs>
    </w:pPr>
  </w:style>
  <w:style w:type="character" w:customStyle="1" w:styleId="HeaderChar">
    <w:name w:val="Header Char"/>
    <w:basedOn w:val="DefaultParagraphFont"/>
    <w:link w:val="Header"/>
    <w:uiPriority w:val="99"/>
    <w:rsid w:val="00B23810"/>
    <w:rPr>
      <w:rFonts w:ascii="Arial" w:eastAsia="Calibri" w:hAnsi="Arial" w:cs="Times New Roman"/>
      <w:szCs w:val="22"/>
      <w:lang w:eastAsia="en-AU"/>
    </w:rPr>
  </w:style>
  <w:style w:type="character" w:customStyle="1" w:styleId="HeaderChar1">
    <w:name w:val="Header Char1"/>
    <w:semiHidden/>
    <w:rsid w:val="00B23810"/>
    <w:rPr>
      <w:rFonts w:ascii="Arial" w:hAnsi="Arial"/>
      <w:szCs w:val="24"/>
    </w:rPr>
  </w:style>
  <w:style w:type="paragraph" w:styleId="ListParagraph">
    <w:name w:val="List Paragraph"/>
    <w:basedOn w:val="Normal"/>
    <w:uiPriority w:val="34"/>
    <w:qFormat/>
    <w:rsid w:val="00B23810"/>
    <w:pPr>
      <w:ind w:left="720"/>
      <w:contextualSpacing/>
    </w:pPr>
    <w:rPr>
      <w:rFonts w:asciiTheme="minorHAnsi" w:hAnsiTheme="minorHAnsi"/>
    </w:rPr>
  </w:style>
  <w:style w:type="character" w:customStyle="1" w:styleId="Heading1Char1">
    <w:name w:val="Heading 1 Char1"/>
    <w:semiHidden/>
    <w:locked/>
    <w:rsid w:val="00B23810"/>
    <w:rPr>
      <w:rFonts w:ascii="Arial" w:hAnsi="Arial" w:cs="Arial"/>
      <w:b/>
      <w:bCs/>
      <w:kern w:val="32"/>
      <w:sz w:val="32"/>
      <w:szCs w:val="32"/>
    </w:rPr>
  </w:style>
  <w:style w:type="character" w:customStyle="1" w:styleId="Heading2Char1">
    <w:name w:val="Heading 2 Char1"/>
    <w:semiHidden/>
    <w:locked/>
    <w:rsid w:val="00B23810"/>
    <w:rPr>
      <w:rFonts w:ascii="Arial" w:hAnsi="Arial" w:cs="Arial"/>
      <w:b/>
      <w:bCs/>
      <w:i/>
      <w:iCs/>
      <w:sz w:val="28"/>
      <w:szCs w:val="28"/>
    </w:rPr>
  </w:style>
  <w:style w:type="character" w:customStyle="1" w:styleId="Heading3Char1">
    <w:name w:val="Heading 3 Char1"/>
    <w:semiHidden/>
    <w:locked/>
    <w:rsid w:val="00B23810"/>
    <w:rPr>
      <w:rFonts w:ascii="Arial" w:hAnsi="Arial" w:cs="Arial"/>
      <w:b/>
      <w:bCs/>
      <w:sz w:val="26"/>
      <w:szCs w:val="26"/>
    </w:rPr>
  </w:style>
  <w:style w:type="character" w:customStyle="1" w:styleId="Heading4Char1">
    <w:name w:val="Heading 4 Char1"/>
    <w:semiHidden/>
    <w:locked/>
    <w:rsid w:val="00B23810"/>
    <w:rPr>
      <w:rFonts w:ascii="Arial" w:hAnsi="Arial"/>
      <w:b/>
      <w:bCs/>
      <w:sz w:val="28"/>
      <w:szCs w:val="28"/>
    </w:rPr>
  </w:style>
  <w:style w:type="character" w:customStyle="1" w:styleId="Heading5Char1">
    <w:name w:val="Heading 5 Char1"/>
    <w:semiHidden/>
    <w:locked/>
    <w:rsid w:val="00B23810"/>
    <w:rPr>
      <w:rFonts w:ascii="Arial" w:hAnsi="Arial"/>
      <w:b/>
      <w:bCs/>
      <w:i/>
      <w:iCs/>
      <w:sz w:val="26"/>
      <w:szCs w:val="26"/>
    </w:rPr>
  </w:style>
  <w:style w:type="character" w:customStyle="1" w:styleId="Heading6Char1">
    <w:name w:val="Heading 6 Char1"/>
    <w:semiHidden/>
    <w:locked/>
    <w:rsid w:val="00B23810"/>
    <w:rPr>
      <w:rFonts w:ascii="Arial" w:hAnsi="Arial"/>
      <w:b/>
      <w:bCs/>
      <w:sz w:val="22"/>
      <w:szCs w:val="22"/>
    </w:rPr>
  </w:style>
  <w:style w:type="character" w:customStyle="1" w:styleId="Heading7Char1">
    <w:name w:val="Heading 7 Char1"/>
    <w:semiHidden/>
    <w:locked/>
    <w:rsid w:val="00B23810"/>
    <w:rPr>
      <w:rFonts w:ascii="Arial" w:hAnsi="Arial"/>
      <w:szCs w:val="24"/>
    </w:rPr>
  </w:style>
  <w:style w:type="character" w:customStyle="1" w:styleId="Heading8Char1">
    <w:name w:val="Heading 8 Char1"/>
    <w:semiHidden/>
    <w:locked/>
    <w:rsid w:val="00B23810"/>
    <w:rPr>
      <w:rFonts w:ascii="Arial" w:hAnsi="Arial"/>
      <w:i/>
      <w:iCs/>
      <w:szCs w:val="24"/>
    </w:rPr>
  </w:style>
  <w:style w:type="character" w:customStyle="1" w:styleId="Heading9Char1">
    <w:name w:val="Heading 9 Char1"/>
    <w:semiHidden/>
    <w:locked/>
    <w:rsid w:val="00B23810"/>
    <w:rPr>
      <w:rFonts w:ascii="Arial" w:hAnsi="Arial" w:cs="Arial"/>
      <w:sz w:val="22"/>
      <w:szCs w:val="22"/>
    </w:rPr>
  </w:style>
  <w:style w:type="numbering" w:customStyle="1" w:styleId="HGAlpha">
    <w:name w:val="HG Alpha"/>
    <w:semiHidden/>
    <w:rsid w:val="00B23810"/>
    <w:pPr>
      <w:numPr>
        <w:numId w:val="5"/>
      </w:numPr>
    </w:pPr>
  </w:style>
  <w:style w:type="paragraph" w:customStyle="1" w:styleId="HGAlphaList">
    <w:name w:val="HG Alpha List"/>
    <w:basedOn w:val="Normal"/>
    <w:semiHidden/>
    <w:rsid w:val="00B23810"/>
    <w:pPr>
      <w:numPr>
        <w:numId w:val="6"/>
      </w:numPr>
      <w:spacing w:after="240"/>
    </w:pPr>
    <w:rPr>
      <w:rFonts w:ascii="Calibri" w:hAnsi="Calibri"/>
      <w:sz w:val="22"/>
    </w:rPr>
  </w:style>
  <w:style w:type="numbering" w:customStyle="1" w:styleId="HGAnnex">
    <w:name w:val="HG Annex"/>
    <w:semiHidden/>
    <w:rsid w:val="00B23810"/>
    <w:pPr>
      <w:numPr>
        <w:numId w:val="7"/>
      </w:numPr>
    </w:pPr>
  </w:style>
  <w:style w:type="numbering" w:customStyle="1" w:styleId="HGAnnexNoNum">
    <w:name w:val="HG Annex (No Num)"/>
    <w:semiHidden/>
    <w:rsid w:val="00B23810"/>
    <w:pPr>
      <w:numPr>
        <w:numId w:val="8"/>
      </w:numPr>
    </w:pPr>
  </w:style>
  <w:style w:type="paragraph" w:customStyle="1" w:styleId="HGAnnexDescription">
    <w:name w:val="HG Annex Description"/>
    <w:basedOn w:val="Normal"/>
    <w:next w:val="Normal"/>
    <w:semiHidden/>
    <w:rsid w:val="00B23810"/>
    <w:pPr>
      <w:spacing w:after="360"/>
      <w:outlineLvl w:val="1"/>
    </w:pPr>
    <w:rPr>
      <w:rFonts w:ascii="Calibri" w:hAnsi="Calibri"/>
      <w:sz w:val="40"/>
    </w:rPr>
  </w:style>
  <w:style w:type="paragraph" w:customStyle="1" w:styleId="HGAnnexHeading">
    <w:name w:val="HG Annex Heading"/>
    <w:basedOn w:val="Normal"/>
    <w:next w:val="HGAnnexDescription"/>
    <w:semiHidden/>
    <w:rsid w:val="00B23810"/>
    <w:pPr>
      <w:keepNext/>
      <w:numPr>
        <w:numId w:val="9"/>
      </w:numPr>
      <w:spacing w:after="240"/>
    </w:pPr>
    <w:rPr>
      <w:rFonts w:ascii="Calibri" w:hAnsi="Calibri"/>
      <w:sz w:val="40"/>
    </w:rPr>
  </w:style>
  <w:style w:type="paragraph" w:customStyle="1" w:styleId="HGAnnexHeadingNoNum">
    <w:name w:val="HG Annex Heading (No Num)"/>
    <w:basedOn w:val="Normal"/>
    <w:next w:val="HGAnnexDescription"/>
    <w:semiHidden/>
    <w:rsid w:val="00B23810"/>
    <w:pPr>
      <w:keepNext/>
      <w:numPr>
        <w:numId w:val="10"/>
      </w:numPr>
      <w:spacing w:after="240"/>
    </w:pPr>
    <w:rPr>
      <w:rFonts w:ascii="Calibri" w:hAnsi="Calibri"/>
      <w:sz w:val="40"/>
    </w:rPr>
  </w:style>
  <w:style w:type="paragraph" w:customStyle="1" w:styleId="HGBulletMargin">
    <w:name w:val="HG Bullet Margin"/>
    <w:basedOn w:val="Normal"/>
    <w:semiHidden/>
    <w:rsid w:val="00B23810"/>
    <w:pPr>
      <w:numPr>
        <w:numId w:val="11"/>
      </w:numPr>
      <w:spacing w:after="200"/>
    </w:pPr>
    <w:rPr>
      <w:rFonts w:ascii="Calibri" w:hAnsi="Calibri"/>
      <w:sz w:val="22"/>
    </w:rPr>
  </w:style>
  <w:style w:type="paragraph" w:customStyle="1" w:styleId="HGBulletLevel1">
    <w:name w:val="HG Bullet Level 1"/>
    <w:basedOn w:val="HGBulletMargin"/>
    <w:semiHidden/>
    <w:rsid w:val="00B23810"/>
    <w:pPr>
      <w:numPr>
        <w:ilvl w:val="1"/>
      </w:numPr>
    </w:pPr>
  </w:style>
  <w:style w:type="paragraph" w:customStyle="1" w:styleId="HGBulletLevel2">
    <w:name w:val="HG Bullet Level 2"/>
    <w:basedOn w:val="HGBulletLevel1"/>
    <w:semiHidden/>
    <w:rsid w:val="00B23810"/>
    <w:pPr>
      <w:numPr>
        <w:ilvl w:val="2"/>
      </w:numPr>
    </w:pPr>
  </w:style>
  <w:style w:type="paragraph" w:customStyle="1" w:styleId="HGBulletLevel3">
    <w:name w:val="HG Bullet Level 3"/>
    <w:basedOn w:val="HGBulletLevel2"/>
    <w:semiHidden/>
    <w:rsid w:val="00B23810"/>
    <w:pPr>
      <w:numPr>
        <w:ilvl w:val="3"/>
      </w:numPr>
    </w:pPr>
  </w:style>
  <w:style w:type="numbering" w:customStyle="1" w:styleId="HGBullets">
    <w:name w:val="HG Bullets"/>
    <w:semiHidden/>
    <w:rsid w:val="00B23810"/>
    <w:pPr>
      <w:numPr>
        <w:numId w:val="11"/>
      </w:numPr>
    </w:pPr>
  </w:style>
  <w:style w:type="table" w:customStyle="1" w:styleId="HGDefaultRedTable">
    <w:name w:val="HG Default Red Table"/>
    <w:semiHidden/>
    <w:rsid w:val="00B23810"/>
    <w:pPr>
      <w:spacing w:before="120" w:line="240" w:lineRule="auto"/>
    </w:pPr>
    <w:rPr>
      <w:rFonts w:ascii="Arial" w:eastAsia="Times New Roman" w:hAnsi="Arial" w:cs="Times New Roman"/>
      <w:lang w:eastAsia="en-AU"/>
    </w:rPr>
    <w:tblPr>
      <w:tblInd w:w="0" w:type="dxa"/>
      <w:tblBorders>
        <w:bottom w:val="single" w:sz="4" w:space="0" w:color="262626"/>
        <w:insideH w:val="single" w:sz="4" w:space="0" w:color="262626"/>
      </w:tblBorders>
      <w:tblCellMar>
        <w:top w:w="0" w:type="dxa"/>
        <w:left w:w="108" w:type="dxa"/>
        <w:bottom w:w="0" w:type="dxa"/>
        <w:right w:w="108" w:type="dxa"/>
      </w:tblCellMar>
    </w:tblPr>
  </w:style>
  <w:style w:type="paragraph" w:customStyle="1" w:styleId="HGDefs">
    <w:name w:val="HG Defs"/>
    <w:basedOn w:val="Normal"/>
    <w:semiHidden/>
    <w:rsid w:val="00B23810"/>
    <w:pPr>
      <w:numPr>
        <w:numId w:val="12"/>
      </w:numPr>
      <w:spacing w:after="240"/>
    </w:pPr>
    <w:rPr>
      <w:rFonts w:ascii="Calibri" w:hAnsi="Calibri"/>
      <w:sz w:val="22"/>
    </w:rPr>
  </w:style>
  <w:style w:type="paragraph" w:customStyle="1" w:styleId="HGDefsa">
    <w:name w:val="HG Defs(a)"/>
    <w:basedOn w:val="Normal"/>
    <w:semiHidden/>
    <w:rsid w:val="00B23810"/>
    <w:pPr>
      <w:numPr>
        <w:ilvl w:val="1"/>
        <w:numId w:val="12"/>
      </w:numPr>
      <w:spacing w:after="240"/>
      <w:outlineLvl w:val="0"/>
    </w:pPr>
    <w:rPr>
      <w:rFonts w:ascii="Calibri" w:hAnsi="Calibri"/>
      <w:sz w:val="22"/>
    </w:rPr>
  </w:style>
  <w:style w:type="paragraph" w:customStyle="1" w:styleId="HGDefsi">
    <w:name w:val="HG Defs(i)"/>
    <w:basedOn w:val="HGDefsa"/>
    <w:semiHidden/>
    <w:rsid w:val="00B23810"/>
    <w:pPr>
      <w:numPr>
        <w:ilvl w:val="2"/>
      </w:numPr>
      <w:outlineLvl w:val="1"/>
    </w:pPr>
  </w:style>
  <w:style w:type="paragraph" w:customStyle="1" w:styleId="HGDefsA0">
    <w:name w:val="HG DefsA"/>
    <w:basedOn w:val="HGDefsa"/>
    <w:semiHidden/>
    <w:rsid w:val="00B23810"/>
    <w:pPr>
      <w:numPr>
        <w:ilvl w:val="3"/>
      </w:numPr>
      <w:outlineLvl w:val="2"/>
    </w:pPr>
  </w:style>
  <w:style w:type="numbering" w:customStyle="1" w:styleId="HGDefsNo">
    <w:name w:val="HG DefsNo"/>
    <w:semiHidden/>
    <w:rsid w:val="00B23810"/>
    <w:pPr>
      <w:numPr>
        <w:numId w:val="12"/>
      </w:numPr>
    </w:pPr>
  </w:style>
  <w:style w:type="table" w:customStyle="1" w:styleId="HGGreyTable">
    <w:name w:val="HG Grey Table"/>
    <w:semiHidden/>
    <w:rsid w:val="00B23810"/>
    <w:pPr>
      <w:spacing w:before="120" w:line="240" w:lineRule="auto"/>
    </w:pPr>
    <w:rPr>
      <w:rFonts w:ascii="Arial" w:eastAsia="Times New Roman" w:hAnsi="Arial" w:cs="Times New Roman"/>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GGreyBoxPortrait">
    <w:name w:val="HG GreyBox Portrait"/>
    <w:basedOn w:val="Normal"/>
    <w:semiHidden/>
    <w:rsid w:val="00B23810"/>
    <w:pPr>
      <w:pBdr>
        <w:top w:val="thinThickSmallGap" w:sz="24" w:space="6" w:color="auto"/>
        <w:left w:val="thinThickSmallGap" w:sz="24" w:space="0" w:color="auto"/>
        <w:bottom w:val="thickThinSmallGap" w:sz="24" w:space="6" w:color="auto"/>
        <w:right w:val="thickThinSmallGap" w:sz="24" w:space="0" w:color="auto"/>
      </w:pBdr>
      <w:shd w:val="pct10" w:color="auto" w:fill="auto"/>
      <w:spacing w:after="200"/>
      <w:jc w:val="center"/>
    </w:pPr>
    <w:rPr>
      <w:rFonts w:ascii="Calibri" w:hAnsi="Calibri"/>
      <w:b/>
      <w:sz w:val="30"/>
    </w:rPr>
  </w:style>
  <w:style w:type="paragraph" w:customStyle="1" w:styleId="HGGreyBoxCover">
    <w:name w:val="HG GreyBox Cover"/>
    <w:basedOn w:val="HGGreyBoxPortrait"/>
    <w:semiHidden/>
    <w:rsid w:val="00B23810"/>
    <w:pPr>
      <w:pBdr>
        <w:top w:val="thinThickSmallGap" w:sz="24" w:space="18" w:color="auto"/>
        <w:bottom w:val="thickThinSmallGap" w:sz="24" w:space="18" w:color="auto"/>
      </w:pBdr>
    </w:pPr>
    <w:rPr>
      <w:sz w:val="50"/>
    </w:rPr>
  </w:style>
  <w:style w:type="paragraph" w:customStyle="1" w:styleId="HGGreyBoxLandscape">
    <w:name w:val="HG GreyBox Landscape"/>
    <w:basedOn w:val="HGGreyBoxPortrait"/>
    <w:semiHidden/>
    <w:rsid w:val="00B23810"/>
    <w:pPr>
      <w:ind w:left="2835" w:right="2835"/>
    </w:pPr>
  </w:style>
  <w:style w:type="paragraph" w:customStyle="1" w:styleId="HGHead1-1">
    <w:name w:val="HG Head 1-1"/>
    <w:basedOn w:val="Normal"/>
    <w:next w:val="Normal"/>
    <w:semiHidden/>
    <w:rsid w:val="00B23810"/>
    <w:pPr>
      <w:keepNext/>
      <w:numPr>
        <w:numId w:val="13"/>
      </w:numPr>
      <w:spacing w:after="240"/>
      <w:outlineLvl w:val="0"/>
    </w:pPr>
    <w:rPr>
      <w:rFonts w:ascii="Calibri" w:hAnsi="Calibri"/>
      <w:b/>
      <w:caps/>
      <w:sz w:val="22"/>
    </w:rPr>
  </w:style>
  <w:style w:type="paragraph" w:customStyle="1" w:styleId="HGHead1-2">
    <w:name w:val="HG Head 1-2"/>
    <w:basedOn w:val="HGHead1-1"/>
    <w:next w:val="Normal"/>
    <w:semiHidden/>
    <w:rsid w:val="00B23810"/>
    <w:pPr>
      <w:numPr>
        <w:ilvl w:val="1"/>
      </w:numPr>
      <w:outlineLvl w:val="1"/>
    </w:pPr>
    <w:rPr>
      <w:caps w:val="0"/>
    </w:rPr>
  </w:style>
  <w:style w:type="paragraph" w:customStyle="1" w:styleId="HGHead1-2NoTOC">
    <w:name w:val="HG Head 1-2 (No TOC)"/>
    <w:basedOn w:val="HGHead1-2"/>
    <w:semiHidden/>
    <w:rsid w:val="00B23810"/>
    <w:pPr>
      <w:keepNext w:val="0"/>
    </w:pPr>
    <w:rPr>
      <w:b w:val="0"/>
    </w:rPr>
  </w:style>
  <w:style w:type="paragraph" w:customStyle="1" w:styleId="HGHead1-3">
    <w:name w:val="HG Head 1-3"/>
    <w:basedOn w:val="HGHead1-2"/>
    <w:semiHidden/>
    <w:rsid w:val="00B23810"/>
    <w:pPr>
      <w:keepNext w:val="0"/>
      <w:numPr>
        <w:ilvl w:val="2"/>
      </w:numPr>
      <w:outlineLvl w:val="2"/>
    </w:pPr>
    <w:rPr>
      <w:b w:val="0"/>
    </w:rPr>
  </w:style>
  <w:style w:type="paragraph" w:customStyle="1" w:styleId="HGHead1-4">
    <w:name w:val="HG Head 1-4"/>
    <w:basedOn w:val="HGHead1-3"/>
    <w:semiHidden/>
    <w:rsid w:val="00B23810"/>
    <w:pPr>
      <w:numPr>
        <w:ilvl w:val="3"/>
      </w:numPr>
      <w:outlineLvl w:val="3"/>
    </w:pPr>
  </w:style>
  <w:style w:type="paragraph" w:customStyle="1" w:styleId="HGHead1-5">
    <w:name w:val="HG Head 1-5"/>
    <w:basedOn w:val="HGHead1-4"/>
    <w:semiHidden/>
    <w:rsid w:val="00B23810"/>
    <w:pPr>
      <w:numPr>
        <w:ilvl w:val="4"/>
      </w:numPr>
      <w:outlineLvl w:val="4"/>
    </w:pPr>
  </w:style>
  <w:style w:type="paragraph" w:customStyle="1" w:styleId="HGHead1-6">
    <w:name w:val="HG Head 1-6"/>
    <w:basedOn w:val="HGHead1-5"/>
    <w:semiHidden/>
    <w:rsid w:val="00B23810"/>
    <w:pPr>
      <w:numPr>
        <w:ilvl w:val="5"/>
      </w:numPr>
      <w:outlineLvl w:val="5"/>
    </w:pPr>
  </w:style>
  <w:style w:type="paragraph" w:customStyle="1" w:styleId="HGHead2-1">
    <w:name w:val="HG Head 2-1"/>
    <w:basedOn w:val="Normal"/>
    <w:next w:val="Normal"/>
    <w:semiHidden/>
    <w:rsid w:val="00B23810"/>
    <w:pPr>
      <w:keepNext/>
      <w:numPr>
        <w:numId w:val="14"/>
      </w:numPr>
      <w:spacing w:after="240"/>
      <w:outlineLvl w:val="0"/>
    </w:pPr>
    <w:rPr>
      <w:rFonts w:ascii="Calibri" w:hAnsi="Calibri"/>
      <w:b/>
      <w:caps/>
      <w:sz w:val="22"/>
    </w:rPr>
  </w:style>
  <w:style w:type="paragraph" w:customStyle="1" w:styleId="HGHead2-2">
    <w:name w:val="HG Head 2-2"/>
    <w:basedOn w:val="HGHead2-1"/>
    <w:next w:val="Normal"/>
    <w:semiHidden/>
    <w:rsid w:val="00B23810"/>
    <w:pPr>
      <w:numPr>
        <w:ilvl w:val="1"/>
      </w:numPr>
      <w:outlineLvl w:val="1"/>
    </w:pPr>
    <w:rPr>
      <w:caps w:val="0"/>
    </w:rPr>
  </w:style>
  <w:style w:type="paragraph" w:customStyle="1" w:styleId="HGHead2-3">
    <w:name w:val="HG Head 2-3"/>
    <w:basedOn w:val="HGHead2-2"/>
    <w:semiHidden/>
    <w:rsid w:val="00B23810"/>
    <w:pPr>
      <w:keepNext w:val="0"/>
      <w:numPr>
        <w:ilvl w:val="2"/>
      </w:numPr>
      <w:outlineLvl w:val="2"/>
    </w:pPr>
    <w:rPr>
      <w:b w:val="0"/>
    </w:rPr>
  </w:style>
  <w:style w:type="paragraph" w:customStyle="1" w:styleId="HGHead2-4">
    <w:name w:val="HG Head 2-4"/>
    <w:basedOn w:val="HGHead2-3"/>
    <w:semiHidden/>
    <w:rsid w:val="00B23810"/>
    <w:pPr>
      <w:numPr>
        <w:ilvl w:val="3"/>
      </w:numPr>
      <w:outlineLvl w:val="3"/>
    </w:pPr>
  </w:style>
  <w:style w:type="paragraph" w:customStyle="1" w:styleId="HGHead2-5">
    <w:name w:val="HG Head 2-5"/>
    <w:basedOn w:val="HGHead2-4"/>
    <w:semiHidden/>
    <w:rsid w:val="00B23810"/>
    <w:pPr>
      <w:numPr>
        <w:ilvl w:val="4"/>
      </w:numPr>
      <w:outlineLvl w:val="4"/>
    </w:pPr>
  </w:style>
  <w:style w:type="paragraph" w:customStyle="1" w:styleId="HGHead2-6">
    <w:name w:val="HG Head 2-6"/>
    <w:basedOn w:val="HGHead2-5"/>
    <w:semiHidden/>
    <w:rsid w:val="00B23810"/>
    <w:pPr>
      <w:numPr>
        <w:ilvl w:val="5"/>
      </w:numPr>
      <w:outlineLvl w:val="5"/>
    </w:pPr>
  </w:style>
  <w:style w:type="paragraph" w:customStyle="1" w:styleId="HGHeading1">
    <w:name w:val="HG Heading 1"/>
    <w:basedOn w:val="Normal"/>
    <w:semiHidden/>
    <w:rsid w:val="00B23810"/>
    <w:pPr>
      <w:keepNext/>
      <w:spacing w:after="240"/>
    </w:pPr>
    <w:rPr>
      <w:rFonts w:ascii="Calibri" w:hAnsi="Calibri"/>
      <w:sz w:val="40"/>
    </w:rPr>
  </w:style>
  <w:style w:type="numbering" w:customStyle="1" w:styleId="HGHeadings1">
    <w:name w:val="HG Headings1"/>
    <w:semiHidden/>
    <w:rsid w:val="00B23810"/>
    <w:pPr>
      <w:numPr>
        <w:numId w:val="13"/>
      </w:numPr>
    </w:pPr>
  </w:style>
  <w:style w:type="numbering" w:customStyle="1" w:styleId="HGHeadings2">
    <w:name w:val="HG Headings2"/>
    <w:semiHidden/>
    <w:rsid w:val="00B23810"/>
    <w:pPr>
      <w:numPr>
        <w:numId w:val="14"/>
      </w:numPr>
    </w:pPr>
  </w:style>
  <w:style w:type="paragraph" w:customStyle="1" w:styleId="HGItemNo">
    <w:name w:val="HG ItemNo."/>
    <w:basedOn w:val="Normal"/>
    <w:semiHidden/>
    <w:rsid w:val="00B23810"/>
    <w:pPr>
      <w:numPr>
        <w:numId w:val="15"/>
      </w:numPr>
      <w:spacing w:after="200"/>
    </w:pPr>
    <w:rPr>
      <w:rFonts w:ascii="Calibri" w:hAnsi="Calibri"/>
      <w:sz w:val="22"/>
    </w:rPr>
  </w:style>
  <w:style w:type="numbering" w:customStyle="1" w:styleId="HGItems">
    <w:name w:val="HG Items"/>
    <w:semiHidden/>
    <w:rsid w:val="00B23810"/>
    <w:pPr>
      <w:numPr>
        <w:numId w:val="15"/>
      </w:numPr>
    </w:pPr>
  </w:style>
  <w:style w:type="paragraph" w:customStyle="1" w:styleId="HGLevel1">
    <w:name w:val="HG Level 1"/>
    <w:basedOn w:val="Normal"/>
    <w:semiHidden/>
    <w:rsid w:val="00B23810"/>
    <w:pPr>
      <w:spacing w:after="240"/>
      <w:ind w:left="851"/>
    </w:pPr>
    <w:rPr>
      <w:rFonts w:ascii="Calibri" w:hAnsi="Calibri"/>
      <w:sz w:val="22"/>
    </w:rPr>
  </w:style>
  <w:style w:type="paragraph" w:customStyle="1" w:styleId="HGLevel2">
    <w:name w:val="HG Level 2"/>
    <w:basedOn w:val="HGLevel1"/>
    <w:semiHidden/>
    <w:rsid w:val="00B23810"/>
    <w:pPr>
      <w:ind w:left="1701"/>
    </w:pPr>
  </w:style>
  <w:style w:type="paragraph" w:customStyle="1" w:styleId="HGLevel3">
    <w:name w:val="HG Level 3"/>
    <w:basedOn w:val="HGLevel2"/>
    <w:semiHidden/>
    <w:rsid w:val="00B23810"/>
    <w:pPr>
      <w:ind w:left="2552"/>
    </w:pPr>
  </w:style>
  <w:style w:type="paragraph" w:customStyle="1" w:styleId="HGLevel4">
    <w:name w:val="HG Level 4"/>
    <w:basedOn w:val="HGLevel3"/>
    <w:semiHidden/>
    <w:rsid w:val="00B23810"/>
    <w:pPr>
      <w:ind w:left="3402"/>
    </w:pPr>
  </w:style>
  <w:style w:type="paragraph" w:customStyle="1" w:styleId="HGLevel5">
    <w:name w:val="HG Level 5"/>
    <w:basedOn w:val="HGLevel4"/>
    <w:semiHidden/>
    <w:rsid w:val="00B23810"/>
    <w:pPr>
      <w:ind w:left="4253"/>
    </w:pPr>
  </w:style>
  <w:style w:type="numbering" w:customStyle="1" w:styleId="HGListStyle1">
    <w:name w:val="HG List Style 1"/>
    <w:semiHidden/>
    <w:rsid w:val="00B23810"/>
    <w:pPr>
      <w:numPr>
        <w:numId w:val="16"/>
      </w:numPr>
    </w:pPr>
  </w:style>
  <w:style w:type="numbering" w:customStyle="1" w:styleId="HGListStyle2">
    <w:name w:val="HG List Style 2"/>
    <w:semiHidden/>
    <w:rsid w:val="00B23810"/>
    <w:pPr>
      <w:numPr>
        <w:numId w:val="17"/>
      </w:numPr>
    </w:pPr>
  </w:style>
  <w:style w:type="numbering" w:customStyle="1" w:styleId="HGListStyle3">
    <w:name w:val="HG List Style 3"/>
    <w:semiHidden/>
    <w:rsid w:val="00B23810"/>
    <w:pPr>
      <w:numPr>
        <w:numId w:val="18"/>
      </w:numPr>
    </w:pPr>
  </w:style>
  <w:style w:type="paragraph" w:customStyle="1" w:styleId="HGOption">
    <w:name w:val="HG Option"/>
    <w:basedOn w:val="Normal"/>
    <w:next w:val="Normal"/>
    <w:semiHidden/>
    <w:rsid w:val="00B23810"/>
    <w:pPr>
      <w:pBdr>
        <w:top w:val="double" w:sz="4" w:space="1" w:color="984806"/>
        <w:left w:val="double" w:sz="4" w:space="4" w:color="984806"/>
        <w:bottom w:val="double" w:sz="4" w:space="1" w:color="984806"/>
        <w:right w:val="double" w:sz="4" w:space="4" w:color="984806"/>
      </w:pBdr>
      <w:spacing w:after="200"/>
    </w:pPr>
    <w:rPr>
      <w:rFonts w:ascii="Calibri" w:hAnsi="Calibri"/>
      <w:b/>
      <w:vanish/>
      <w:sz w:val="22"/>
    </w:rPr>
  </w:style>
  <w:style w:type="paragraph" w:customStyle="1" w:styleId="HGPart1">
    <w:name w:val="HG Part 1"/>
    <w:basedOn w:val="Normal"/>
    <w:next w:val="Normal"/>
    <w:semiHidden/>
    <w:rsid w:val="00B23810"/>
    <w:pPr>
      <w:numPr>
        <w:numId w:val="19"/>
      </w:numPr>
      <w:spacing w:after="200"/>
    </w:pPr>
    <w:rPr>
      <w:rFonts w:ascii="Calibri" w:hAnsi="Calibri"/>
      <w:b/>
      <w:sz w:val="22"/>
    </w:rPr>
  </w:style>
  <w:style w:type="paragraph" w:customStyle="1" w:styleId="HGPartA">
    <w:name w:val="HG Part A"/>
    <w:basedOn w:val="Normal"/>
    <w:next w:val="Normal"/>
    <w:semiHidden/>
    <w:rsid w:val="00B23810"/>
    <w:pPr>
      <w:numPr>
        <w:numId w:val="20"/>
      </w:numPr>
      <w:spacing w:after="200"/>
    </w:pPr>
    <w:rPr>
      <w:rFonts w:ascii="Calibri" w:hAnsi="Calibri"/>
      <w:b/>
      <w:sz w:val="22"/>
    </w:rPr>
  </w:style>
  <w:style w:type="numbering" w:customStyle="1" w:styleId="HGParts1">
    <w:name w:val="HG Parts1"/>
    <w:semiHidden/>
    <w:rsid w:val="00B23810"/>
    <w:pPr>
      <w:numPr>
        <w:numId w:val="19"/>
      </w:numPr>
    </w:pPr>
  </w:style>
  <w:style w:type="numbering" w:customStyle="1" w:styleId="HGPartsA">
    <w:name w:val="HG PartsA"/>
    <w:semiHidden/>
    <w:rsid w:val="00B23810"/>
    <w:pPr>
      <w:numPr>
        <w:numId w:val="20"/>
      </w:numPr>
    </w:pPr>
  </w:style>
  <w:style w:type="paragraph" w:customStyle="1" w:styleId="HGPrecInstructions">
    <w:name w:val="HG Prec Instructions"/>
    <w:basedOn w:val="Normal"/>
    <w:semiHidden/>
    <w:rsid w:val="00B23810"/>
    <w:pPr>
      <w:pBdr>
        <w:top w:val="single" w:sz="12" w:space="1" w:color="auto"/>
        <w:left w:val="single" w:sz="12" w:space="4" w:color="auto"/>
        <w:bottom w:val="single" w:sz="12" w:space="1" w:color="auto"/>
        <w:right w:val="single" w:sz="12" w:space="4" w:color="auto"/>
      </w:pBdr>
      <w:shd w:val="clear" w:color="auto" w:fill="FABF8F"/>
      <w:spacing w:after="200"/>
    </w:pPr>
    <w:rPr>
      <w:rFonts w:ascii="Calibri" w:hAnsi="Calibri"/>
      <w:sz w:val="22"/>
    </w:rPr>
  </w:style>
  <w:style w:type="paragraph" w:customStyle="1" w:styleId="HGPrecInstructionsLevel1">
    <w:name w:val="HG Prec Instructions Level 1"/>
    <w:basedOn w:val="Normal"/>
    <w:next w:val="HGLevel1"/>
    <w:semiHidden/>
    <w:rsid w:val="00B23810"/>
    <w:pPr>
      <w:pBdr>
        <w:top w:val="single" w:sz="12" w:space="1" w:color="auto"/>
        <w:left w:val="single" w:sz="12" w:space="4" w:color="auto"/>
        <w:bottom w:val="single" w:sz="12" w:space="1" w:color="auto"/>
        <w:right w:val="single" w:sz="12" w:space="4" w:color="auto"/>
      </w:pBdr>
      <w:shd w:val="clear" w:color="auto" w:fill="FABF8F"/>
      <w:spacing w:after="200"/>
      <w:ind w:left="851"/>
    </w:pPr>
    <w:rPr>
      <w:rFonts w:ascii="Calibri" w:hAnsi="Calibri"/>
      <w:sz w:val="22"/>
    </w:rPr>
  </w:style>
  <w:style w:type="paragraph" w:customStyle="1" w:styleId="HGPrecName">
    <w:name w:val="HG PrecName"/>
    <w:basedOn w:val="Normal"/>
    <w:semiHidden/>
    <w:rsid w:val="00B23810"/>
    <w:pPr>
      <w:spacing w:after="200"/>
    </w:pPr>
    <w:rPr>
      <w:rFonts w:ascii="Calibri" w:hAnsi="Calibri"/>
      <w:sz w:val="22"/>
    </w:rPr>
  </w:style>
  <w:style w:type="paragraph" w:customStyle="1" w:styleId="HGSchedDescription">
    <w:name w:val="HG Sched Description"/>
    <w:basedOn w:val="Normal"/>
    <w:next w:val="Normal"/>
    <w:semiHidden/>
    <w:rsid w:val="00B23810"/>
    <w:pPr>
      <w:spacing w:after="360"/>
    </w:pPr>
    <w:rPr>
      <w:rFonts w:ascii="Calibri" w:hAnsi="Calibri"/>
      <w:sz w:val="40"/>
    </w:rPr>
  </w:style>
  <w:style w:type="paragraph" w:customStyle="1" w:styleId="HGSchedHeading">
    <w:name w:val="HG Sched Heading"/>
    <w:basedOn w:val="Normal"/>
    <w:next w:val="HGSchedDescription"/>
    <w:semiHidden/>
    <w:rsid w:val="00B23810"/>
    <w:pPr>
      <w:keepNext/>
      <w:pageBreakBefore/>
      <w:numPr>
        <w:numId w:val="21"/>
      </w:numPr>
      <w:spacing w:after="240"/>
      <w:outlineLvl w:val="0"/>
    </w:pPr>
    <w:rPr>
      <w:rFonts w:ascii="Calibri" w:hAnsi="Calibri"/>
      <w:sz w:val="40"/>
    </w:rPr>
  </w:style>
  <w:style w:type="paragraph" w:customStyle="1" w:styleId="HGSchedHeadingNoNum">
    <w:name w:val="HG Sched Heading (No Num)"/>
    <w:basedOn w:val="Normal"/>
    <w:next w:val="HGSchedDescription"/>
    <w:semiHidden/>
    <w:rsid w:val="00B23810"/>
    <w:pPr>
      <w:keepNext/>
      <w:numPr>
        <w:numId w:val="22"/>
      </w:numPr>
      <w:spacing w:after="240"/>
    </w:pPr>
    <w:rPr>
      <w:rFonts w:ascii="Calibri" w:hAnsi="Calibri"/>
      <w:sz w:val="40"/>
    </w:rPr>
  </w:style>
  <w:style w:type="numbering" w:customStyle="1" w:styleId="HGSchedule">
    <w:name w:val="HG Schedule"/>
    <w:semiHidden/>
    <w:rsid w:val="00B23810"/>
    <w:pPr>
      <w:numPr>
        <w:numId w:val="21"/>
      </w:numPr>
    </w:pPr>
  </w:style>
  <w:style w:type="numbering" w:customStyle="1" w:styleId="HGScheduleNoNum">
    <w:name w:val="HG Schedule(No Num)"/>
    <w:semiHidden/>
    <w:rsid w:val="00B23810"/>
    <w:pPr>
      <w:numPr>
        <w:numId w:val="22"/>
      </w:numPr>
    </w:pPr>
  </w:style>
  <w:style w:type="paragraph" w:customStyle="1" w:styleId="HGSection1">
    <w:name w:val="HG Section 1"/>
    <w:basedOn w:val="Normal"/>
    <w:next w:val="Normal"/>
    <w:semiHidden/>
    <w:rsid w:val="00B23810"/>
    <w:pPr>
      <w:numPr>
        <w:numId w:val="24"/>
      </w:numPr>
      <w:spacing w:after="200"/>
    </w:pPr>
    <w:rPr>
      <w:rFonts w:ascii="Calibri" w:hAnsi="Calibri"/>
      <w:b/>
      <w:sz w:val="22"/>
    </w:rPr>
  </w:style>
  <w:style w:type="paragraph" w:customStyle="1" w:styleId="HGSectionA">
    <w:name w:val="HG Section A"/>
    <w:basedOn w:val="Normal"/>
    <w:next w:val="Normal"/>
    <w:semiHidden/>
    <w:rsid w:val="00B23810"/>
    <w:pPr>
      <w:numPr>
        <w:numId w:val="23"/>
      </w:numPr>
      <w:spacing w:after="200"/>
    </w:pPr>
    <w:rPr>
      <w:rFonts w:ascii="Calibri" w:hAnsi="Calibri"/>
      <w:b/>
      <w:sz w:val="22"/>
    </w:rPr>
  </w:style>
  <w:style w:type="numbering" w:customStyle="1" w:styleId="HGSections1">
    <w:name w:val="HG Sections1"/>
    <w:semiHidden/>
    <w:rsid w:val="00B23810"/>
    <w:pPr>
      <w:numPr>
        <w:numId w:val="24"/>
      </w:numPr>
    </w:pPr>
  </w:style>
  <w:style w:type="numbering" w:customStyle="1" w:styleId="HGSectionsA">
    <w:name w:val="HG SectionsA"/>
    <w:semiHidden/>
    <w:rsid w:val="00B23810"/>
    <w:pPr>
      <w:numPr>
        <w:numId w:val="25"/>
      </w:numPr>
    </w:pPr>
  </w:style>
  <w:style w:type="character" w:styleId="HTMLAcronym">
    <w:name w:val="HTML Acronym"/>
    <w:basedOn w:val="DefaultParagraphFont"/>
    <w:semiHidden/>
    <w:rsid w:val="00B23810"/>
  </w:style>
  <w:style w:type="paragraph" w:styleId="HTMLAddress">
    <w:name w:val="HTML Address"/>
    <w:basedOn w:val="Normal"/>
    <w:link w:val="HTMLAddressChar"/>
    <w:semiHidden/>
    <w:rsid w:val="00B23810"/>
    <w:pPr>
      <w:spacing w:after="200"/>
    </w:pPr>
    <w:rPr>
      <w:rFonts w:ascii="Calibri" w:hAnsi="Calibri"/>
      <w:i/>
      <w:iCs/>
      <w:sz w:val="22"/>
    </w:rPr>
  </w:style>
  <w:style w:type="character" w:customStyle="1" w:styleId="HTMLAddressChar">
    <w:name w:val="HTML Address Char"/>
    <w:basedOn w:val="DefaultParagraphFont"/>
    <w:link w:val="HTMLAddress"/>
    <w:semiHidden/>
    <w:rsid w:val="00B23810"/>
    <w:rPr>
      <w:rFonts w:ascii="Calibri" w:eastAsia="Calibri" w:hAnsi="Calibri" w:cs="Times New Roman"/>
      <w:i/>
      <w:iCs/>
      <w:sz w:val="22"/>
      <w:szCs w:val="22"/>
      <w:lang w:eastAsia="en-AU"/>
    </w:rPr>
  </w:style>
  <w:style w:type="character" w:styleId="HTMLCite">
    <w:name w:val="HTML Cite"/>
    <w:semiHidden/>
    <w:rsid w:val="00B23810"/>
    <w:rPr>
      <w:i/>
      <w:iCs/>
    </w:rPr>
  </w:style>
  <w:style w:type="character" w:styleId="HTMLCode">
    <w:name w:val="HTML Code"/>
    <w:semiHidden/>
    <w:rsid w:val="00B23810"/>
    <w:rPr>
      <w:rFonts w:ascii="Consolas" w:hAnsi="Consolas" w:cs="Consolas"/>
      <w:sz w:val="20"/>
      <w:szCs w:val="20"/>
    </w:rPr>
  </w:style>
  <w:style w:type="character" w:styleId="HTMLDefinition">
    <w:name w:val="HTML Definition"/>
    <w:semiHidden/>
    <w:rsid w:val="00B23810"/>
    <w:rPr>
      <w:i/>
      <w:iCs/>
    </w:rPr>
  </w:style>
  <w:style w:type="character" w:styleId="HTMLKeyboard">
    <w:name w:val="HTML Keyboard"/>
    <w:semiHidden/>
    <w:rsid w:val="00B23810"/>
    <w:rPr>
      <w:rFonts w:ascii="Consolas" w:hAnsi="Consolas" w:cs="Consolas"/>
      <w:sz w:val="20"/>
      <w:szCs w:val="20"/>
    </w:rPr>
  </w:style>
  <w:style w:type="paragraph" w:styleId="HTMLPreformatted">
    <w:name w:val="HTML Preformatted"/>
    <w:basedOn w:val="Normal"/>
    <w:link w:val="HTMLPreformattedChar"/>
    <w:semiHidden/>
    <w:rsid w:val="00B23810"/>
    <w:pPr>
      <w:spacing w:after="200"/>
    </w:pPr>
    <w:rPr>
      <w:rFonts w:ascii="Consolas" w:hAnsi="Consolas" w:cs="Consolas"/>
      <w:sz w:val="22"/>
      <w:szCs w:val="20"/>
    </w:rPr>
  </w:style>
  <w:style w:type="character" w:customStyle="1" w:styleId="HTMLPreformattedChar">
    <w:name w:val="HTML Preformatted Char"/>
    <w:basedOn w:val="DefaultParagraphFont"/>
    <w:link w:val="HTMLPreformatted"/>
    <w:semiHidden/>
    <w:rsid w:val="00B23810"/>
    <w:rPr>
      <w:rFonts w:ascii="Consolas" w:eastAsia="Calibri" w:hAnsi="Consolas" w:cs="Consolas"/>
      <w:sz w:val="22"/>
      <w:lang w:eastAsia="en-AU"/>
    </w:rPr>
  </w:style>
  <w:style w:type="character" w:styleId="HTMLSample">
    <w:name w:val="HTML Sample"/>
    <w:semiHidden/>
    <w:rsid w:val="00B23810"/>
    <w:rPr>
      <w:rFonts w:ascii="Consolas" w:hAnsi="Consolas" w:cs="Consolas"/>
      <w:sz w:val="24"/>
      <w:szCs w:val="24"/>
    </w:rPr>
  </w:style>
  <w:style w:type="character" w:styleId="HTMLTypewriter">
    <w:name w:val="HTML Typewriter"/>
    <w:semiHidden/>
    <w:rsid w:val="00B23810"/>
    <w:rPr>
      <w:rFonts w:ascii="Consolas" w:hAnsi="Consolas" w:cs="Consolas"/>
      <w:sz w:val="20"/>
      <w:szCs w:val="20"/>
    </w:rPr>
  </w:style>
  <w:style w:type="character" w:styleId="HTMLVariable">
    <w:name w:val="HTML Variable"/>
    <w:semiHidden/>
    <w:rsid w:val="00B23810"/>
    <w:rPr>
      <w:i/>
      <w:iCs/>
    </w:rPr>
  </w:style>
  <w:style w:type="character" w:styleId="Hyperlink">
    <w:name w:val="Hyperlink"/>
    <w:basedOn w:val="DefaultParagraphFont"/>
    <w:uiPriority w:val="99"/>
    <w:unhideWhenUsed/>
    <w:rsid w:val="00B23810"/>
    <w:rPr>
      <w:color w:val="0000FF" w:themeColor="hyperlink"/>
      <w:u w:val="single"/>
    </w:rPr>
  </w:style>
  <w:style w:type="character" w:customStyle="1" w:styleId="iddVariableMarker">
    <w:name w:val="iddVariableMarker"/>
    <w:semiHidden/>
    <w:rsid w:val="00B23810"/>
    <w:rPr>
      <w:rFonts w:ascii="Comic Sans MS" w:hAnsi="Comic Sans MS"/>
      <w:b/>
      <w:color w:val="FF00FF"/>
      <w:sz w:val="22"/>
    </w:rPr>
  </w:style>
  <w:style w:type="paragraph" w:styleId="Index1">
    <w:name w:val="index 1"/>
    <w:basedOn w:val="Normal"/>
    <w:next w:val="Normal"/>
    <w:autoRedefine/>
    <w:semiHidden/>
    <w:rsid w:val="00B23810"/>
    <w:pPr>
      <w:spacing w:after="200"/>
      <w:ind w:left="200" w:hanging="200"/>
    </w:pPr>
    <w:rPr>
      <w:rFonts w:ascii="Calibri" w:hAnsi="Calibri"/>
      <w:sz w:val="22"/>
    </w:rPr>
  </w:style>
  <w:style w:type="paragraph" w:styleId="Index2">
    <w:name w:val="index 2"/>
    <w:basedOn w:val="Normal"/>
    <w:next w:val="Normal"/>
    <w:autoRedefine/>
    <w:semiHidden/>
    <w:rsid w:val="00B23810"/>
    <w:pPr>
      <w:spacing w:after="200"/>
      <w:ind w:left="400" w:hanging="200"/>
    </w:pPr>
    <w:rPr>
      <w:rFonts w:ascii="Calibri" w:hAnsi="Calibri"/>
      <w:sz w:val="22"/>
    </w:rPr>
  </w:style>
  <w:style w:type="paragraph" w:styleId="Index3">
    <w:name w:val="index 3"/>
    <w:basedOn w:val="Normal"/>
    <w:next w:val="Normal"/>
    <w:autoRedefine/>
    <w:semiHidden/>
    <w:rsid w:val="00B23810"/>
    <w:pPr>
      <w:spacing w:after="200"/>
      <w:ind w:left="600" w:hanging="200"/>
    </w:pPr>
    <w:rPr>
      <w:rFonts w:ascii="Calibri" w:hAnsi="Calibri"/>
      <w:sz w:val="22"/>
    </w:rPr>
  </w:style>
  <w:style w:type="paragraph" w:styleId="Index4">
    <w:name w:val="index 4"/>
    <w:basedOn w:val="Normal"/>
    <w:next w:val="Normal"/>
    <w:autoRedefine/>
    <w:semiHidden/>
    <w:rsid w:val="00B23810"/>
    <w:pPr>
      <w:spacing w:after="200"/>
      <w:ind w:left="800" w:hanging="200"/>
    </w:pPr>
    <w:rPr>
      <w:rFonts w:ascii="Calibri" w:hAnsi="Calibri"/>
      <w:sz w:val="22"/>
    </w:rPr>
  </w:style>
  <w:style w:type="paragraph" w:styleId="Index5">
    <w:name w:val="index 5"/>
    <w:basedOn w:val="Normal"/>
    <w:next w:val="Normal"/>
    <w:autoRedefine/>
    <w:semiHidden/>
    <w:rsid w:val="00B23810"/>
    <w:pPr>
      <w:spacing w:after="200"/>
      <w:ind w:left="1000" w:hanging="200"/>
    </w:pPr>
    <w:rPr>
      <w:rFonts w:ascii="Calibri" w:hAnsi="Calibri"/>
      <w:sz w:val="22"/>
    </w:rPr>
  </w:style>
  <w:style w:type="paragraph" w:styleId="Index6">
    <w:name w:val="index 6"/>
    <w:basedOn w:val="Normal"/>
    <w:next w:val="Normal"/>
    <w:autoRedefine/>
    <w:semiHidden/>
    <w:rsid w:val="00B23810"/>
    <w:pPr>
      <w:spacing w:after="200"/>
      <w:ind w:left="1200" w:hanging="200"/>
    </w:pPr>
    <w:rPr>
      <w:rFonts w:ascii="Calibri" w:hAnsi="Calibri"/>
      <w:sz w:val="22"/>
    </w:rPr>
  </w:style>
  <w:style w:type="paragraph" w:styleId="Index7">
    <w:name w:val="index 7"/>
    <w:basedOn w:val="Normal"/>
    <w:next w:val="Normal"/>
    <w:autoRedefine/>
    <w:semiHidden/>
    <w:rsid w:val="00B23810"/>
    <w:pPr>
      <w:spacing w:after="200"/>
      <w:ind w:left="1400" w:hanging="200"/>
    </w:pPr>
    <w:rPr>
      <w:rFonts w:ascii="Calibri" w:hAnsi="Calibri"/>
      <w:sz w:val="22"/>
    </w:rPr>
  </w:style>
  <w:style w:type="paragraph" w:styleId="Index8">
    <w:name w:val="index 8"/>
    <w:basedOn w:val="Normal"/>
    <w:next w:val="Normal"/>
    <w:autoRedefine/>
    <w:semiHidden/>
    <w:rsid w:val="00B23810"/>
    <w:pPr>
      <w:spacing w:after="200"/>
      <w:ind w:left="1600" w:hanging="200"/>
    </w:pPr>
    <w:rPr>
      <w:rFonts w:ascii="Calibri" w:hAnsi="Calibri"/>
      <w:sz w:val="22"/>
    </w:rPr>
  </w:style>
  <w:style w:type="paragraph" w:styleId="Index9">
    <w:name w:val="index 9"/>
    <w:basedOn w:val="Normal"/>
    <w:next w:val="Normal"/>
    <w:autoRedefine/>
    <w:semiHidden/>
    <w:rsid w:val="00B23810"/>
    <w:pPr>
      <w:spacing w:after="200"/>
      <w:ind w:left="1800" w:hanging="200"/>
    </w:pPr>
    <w:rPr>
      <w:rFonts w:ascii="Calibri" w:hAnsi="Calibri"/>
      <w:sz w:val="22"/>
    </w:rPr>
  </w:style>
  <w:style w:type="paragraph" w:styleId="IndexHeading">
    <w:name w:val="index heading"/>
    <w:basedOn w:val="Normal"/>
    <w:next w:val="Index1"/>
    <w:semiHidden/>
    <w:rsid w:val="00B23810"/>
    <w:pPr>
      <w:spacing w:after="200"/>
    </w:pPr>
    <w:rPr>
      <w:rFonts w:ascii="Cambria" w:eastAsia="Times New Roman" w:hAnsi="Cambria"/>
      <w:b/>
      <w:bCs/>
      <w:sz w:val="22"/>
    </w:rPr>
  </w:style>
  <w:style w:type="table" w:customStyle="1" w:styleId="LGIPEMTable">
    <w:name w:val="LGIP EM Table"/>
    <w:basedOn w:val="TableNormal"/>
    <w:uiPriority w:val="99"/>
    <w:rsid w:val="00A116E6"/>
    <w:pPr>
      <w:spacing w:after="0" w:line="240" w:lineRule="auto"/>
    </w:pPr>
    <w:rPr>
      <w:rFonts w:eastAsiaTheme="minorHAnsi"/>
      <w:szCs w:val="22"/>
    </w:rPr>
    <w:tblPr>
      <w:tblBorders>
        <w:top w:val="single" w:sz="4" w:space="0" w:color="auto"/>
        <w:bottom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Pr/>
      <w:trPr>
        <w:tblHeader/>
      </w:trPr>
      <w:tcPr>
        <w:shd w:val="clear" w:color="auto" w:fill="D9D9D9" w:themeFill="background1" w:themeFillShade="D9"/>
      </w:tcPr>
    </w:tblStylePr>
    <w:tblStylePr w:type="lastRow">
      <w:rPr>
        <w:b/>
      </w:rPr>
      <w:tblPr/>
      <w:tcPr>
        <w:tcBorders>
          <w:top w:val="double" w:sz="4" w:space="0" w:color="auto"/>
        </w:tcBorders>
      </w:tcPr>
    </w:tblStylePr>
  </w:style>
  <w:style w:type="table" w:customStyle="1" w:styleId="LGIPEMTableStyle">
    <w:name w:val="LGIP EM Table Style"/>
    <w:basedOn w:val="TableNormal"/>
    <w:uiPriority w:val="99"/>
    <w:rsid w:val="00B23810"/>
    <w:pPr>
      <w:spacing w:after="0" w:line="240" w:lineRule="auto"/>
    </w:pPr>
    <w:rPr>
      <w:rFonts w:eastAsia="Calibri" w:cs="Times New Roman"/>
      <w:lang w:eastAsia="en-AU"/>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left w:w="57" w:type="dxa"/>
        <w:bottom w:w="57" w:type="dxa"/>
        <w:right w:w="57" w:type="dxa"/>
      </w:tblCellMar>
    </w:tblPr>
    <w:trPr>
      <w:cantSplit/>
    </w:trPr>
    <w:tblStylePr w:type="firstRow">
      <w:rPr>
        <w:b/>
      </w:rPr>
      <w:tblPr/>
      <w:trPr>
        <w:cantSplit w:val="0"/>
        <w:tblHeader/>
      </w:trPr>
    </w:tblStylePr>
  </w:style>
  <w:style w:type="table" w:styleId="LightGrid">
    <w:name w:val="Light Grid"/>
    <w:basedOn w:val="TableNormal"/>
    <w:uiPriority w:val="62"/>
    <w:semiHidden/>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semiHidden/>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23810"/>
    <w:pPr>
      <w:spacing w:after="0" w:line="240" w:lineRule="auto"/>
    </w:pPr>
    <w:rPr>
      <w:rFonts w:ascii="Times New Roman" w:eastAsia="Times New Roman" w:hAnsi="Times New Roman" w:cs="Times New Roman"/>
      <w:color w:val="365F91"/>
      <w:lang w:eastAsia="en-A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23810"/>
    <w:pPr>
      <w:spacing w:after="0" w:line="240" w:lineRule="auto"/>
    </w:pPr>
    <w:rPr>
      <w:rFonts w:ascii="Times New Roman" w:eastAsia="Times New Roman" w:hAnsi="Times New Roman" w:cs="Times New Roman"/>
      <w:color w:val="943634"/>
      <w:lang w:eastAsia="en-A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23810"/>
    <w:pPr>
      <w:spacing w:after="0" w:line="240" w:lineRule="auto"/>
    </w:pPr>
    <w:rPr>
      <w:rFonts w:ascii="Times New Roman" w:eastAsia="Times New Roman" w:hAnsi="Times New Roman" w:cs="Times New Roman"/>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23810"/>
    <w:pPr>
      <w:spacing w:after="0" w:line="240" w:lineRule="auto"/>
    </w:pPr>
    <w:rPr>
      <w:rFonts w:ascii="Times New Roman" w:eastAsia="Times New Roman" w:hAnsi="Times New Roman" w:cs="Times New Roman"/>
      <w:color w:val="5F497A"/>
      <w:lang w:eastAsia="en-A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23810"/>
    <w:pPr>
      <w:spacing w:after="0" w:line="240" w:lineRule="auto"/>
    </w:pPr>
    <w:rPr>
      <w:rFonts w:ascii="Times New Roman" w:eastAsia="Times New Roman" w:hAnsi="Times New Roman" w:cs="Times New Roman"/>
      <w:color w:val="31849B"/>
      <w:lang w:eastAsia="en-A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23810"/>
    <w:pPr>
      <w:spacing w:after="0" w:line="240" w:lineRule="auto"/>
    </w:pPr>
    <w:rPr>
      <w:rFonts w:ascii="Times New Roman" w:eastAsia="Times New Roman" w:hAnsi="Times New Roman" w:cs="Times New Roman"/>
      <w:color w:val="E36C0A"/>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basedOn w:val="DefaultParagraphFont"/>
    <w:semiHidden/>
    <w:rsid w:val="00B23810"/>
  </w:style>
  <w:style w:type="paragraph" w:styleId="List">
    <w:name w:val="List"/>
    <w:basedOn w:val="Normal"/>
    <w:semiHidden/>
    <w:rsid w:val="00B23810"/>
    <w:pPr>
      <w:spacing w:after="200"/>
      <w:ind w:left="283" w:hanging="283"/>
      <w:contextualSpacing/>
    </w:pPr>
    <w:rPr>
      <w:rFonts w:ascii="Calibri" w:hAnsi="Calibri"/>
      <w:sz w:val="22"/>
    </w:rPr>
  </w:style>
  <w:style w:type="paragraph" w:styleId="List2">
    <w:name w:val="List 2"/>
    <w:basedOn w:val="Normal"/>
    <w:semiHidden/>
    <w:rsid w:val="00B23810"/>
    <w:pPr>
      <w:spacing w:after="200"/>
      <w:ind w:left="566" w:hanging="283"/>
      <w:contextualSpacing/>
    </w:pPr>
    <w:rPr>
      <w:rFonts w:ascii="Calibri" w:hAnsi="Calibri"/>
      <w:sz w:val="22"/>
    </w:rPr>
  </w:style>
  <w:style w:type="paragraph" w:styleId="List3">
    <w:name w:val="List 3"/>
    <w:basedOn w:val="Normal"/>
    <w:semiHidden/>
    <w:rsid w:val="00B23810"/>
    <w:pPr>
      <w:spacing w:after="200"/>
      <w:ind w:left="849" w:hanging="283"/>
      <w:contextualSpacing/>
    </w:pPr>
    <w:rPr>
      <w:rFonts w:ascii="Calibri" w:hAnsi="Calibri"/>
      <w:sz w:val="22"/>
    </w:rPr>
  </w:style>
  <w:style w:type="paragraph" w:styleId="List4">
    <w:name w:val="List 4"/>
    <w:basedOn w:val="Normal"/>
    <w:semiHidden/>
    <w:rsid w:val="00B23810"/>
    <w:pPr>
      <w:spacing w:after="200"/>
      <w:ind w:left="1132" w:hanging="283"/>
      <w:contextualSpacing/>
    </w:pPr>
    <w:rPr>
      <w:rFonts w:ascii="Calibri" w:hAnsi="Calibri"/>
      <w:sz w:val="22"/>
    </w:rPr>
  </w:style>
  <w:style w:type="paragraph" w:styleId="List5">
    <w:name w:val="List 5"/>
    <w:basedOn w:val="Normal"/>
    <w:semiHidden/>
    <w:rsid w:val="00B23810"/>
    <w:pPr>
      <w:spacing w:after="200"/>
      <w:ind w:left="1415" w:hanging="283"/>
      <w:contextualSpacing/>
    </w:pPr>
    <w:rPr>
      <w:rFonts w:ascii="Calibri" w:hAnsi="Calibri"/>
      <w:sz w:val="22"/>
    </w:rPr>
  </w:style>
  <w:style w:type="paragraph" w:styleId="ListBullet2">
    <w:name w:val="List Bullet 2"/>
    <w:basedOn w:val="Normal"/>
    <w:semiHidden/>
    <w:rsid w:val="00B23810"/>
    <w:pPr>
      <w:numPr>
        <w:numId w:val="26"/>
      </w:numPr>
      <w:spacing w:after="200"/>
      <w:contextualSpacing/>
    </w:pPr>
    <w:rPr>
      <w:rFonts w:ascii="Calibri" w:hAnsi="Calibri"/>
      <w:sz w:val="22"/>
    </w:rPr>
  </w:style>
  <w:style w:type="paragraph" w:styleId="ListBullet3">
    <w:name w:val="List Bullet 3"/>
    <w:basedOn w:val="Normal"/>
    <w:semiHidden/>
    <w:rsid w:val="00B23810"/>
    <w:pPr>
      <w:numPr>
        <w:numId w:val="27"/>
      </w:numPr>
      <w:spacing w:after="200"/>
      <w:contextualSpacing/>
    </w:pPr>
    <w:rPr>
      <w:rFonts w:ascii="Calibri" w:hAnsi="Calibri"/>
      <w:sz w:val="22"/>
    </w:rPr>
  </w:style>
  <w:style w:type="paragraph" w:styleId="ListBullet4">
    <w:name w:val="List Bullet 4"/>
    <w:basedOn w:val="Normal"/>
    <w:semiHidden/>
    <w:rsid w:val="00B23810"/>
    <w:pPr>
      <w:numPr>
        <w:numId w:val="28"/>
      </w:numPr>
      <w:spacing w:after="200"/>
      <w:contextualSpacing/>
    </w:pPr>
    <w:rPr>
      <w:rFonts w:ascii="Calibri" w:hAnsi="Calibri"/>
      <w:sz w:val="22"/>
    </w:rPr>
  </w:style>
  <w:style w:type="paragraph" w:styleId="ListBullet5">
    <w:name w:val="List Bullet 5"/>
    <w:basedOn w:val="Normal"/>
    <w:semiHidden/>
    <w:rsid w:val="00B23810"/>
    <w:pPr>
      <w:numPr>
        <w:numId w:val="29"/>
      </w:numPr>
      <w:spacing w:after="200"/>
      <w:contextualSpacing/>
    </w:pPr>
    <w:rPr>
      <w:rFonts w:ascii="Calibri" w:hAnsi="Calibri"/>
      <w:sz w:val="22"/>
    </w:rPr>
  </w:style>
  <w:style w:type="paragraph" w:styleId="ListContinue">
    <w:name w:val="List Continue"/>
    <w:basedOn w:val="Normal"/>
    <w:semiHidden/>
    <w:rsid w:val="00B23810"/>
    <w:pPr>
      <w:ind w:left="283"/>
      <w:contextualSpacing/>
    </w:pPr>
    <w:rPr>
      <w:rFonts w:ascii="Calibri" w:hAnsi="Calibri"/>
      <w:sz w:val="22"/>
    </w:rPr>
  </w:style>
  <w:style w:type="paragraph" w:styleId="ListContinue2">
    <w:name w:val="List Continue 2"/>
    <w:basedOn w:val="Normal"/>
    <w:semiHidden/>
    <w:rsid w:val="00B23810"/>
    <w:pPr>
      <w:ind w:left="566"/>
      <w:contextualSpacing/>
    </w:pPr>
    <w:rPr>
      <w:rFonts w:ascii="Calibri" w:hAnsi="Calibri"/>
      <w:sz w:val="22"/>
    </w:rPr>
  </w:style>
  <w:style w:type="paragraph" w:styleId="ListContinue3">
    <w:name w:val="List Continue 3"/>
    <w:basedOn w:val="Normal"/>
    <w:semiHidden/>
    <w:rsid w:val="00B23810"/>
    <w:pPr>
      <w:ind w:left="849"/>
      <w:contextualSpacing/>
    </w:pPr>
    <w:rPr>
      <w:rFonts w:ascii="Calibri" w:hAnsi="Calibri"/>
      <w:sz w:val="22"/>
    </w:rPr>
  </w:style>
  <w:style w:type="paragraph" w:styleId="ListContinue4">
    <w:name w:val="List Continue 4"/>
    <w:basedOn w:val="Normal"/>
    <w:semiHidden/>
    <w:rsid w:val="00B23810"/>
    <w:pPr>
      <w:ind w:left="1132"/>
      <w:contextualSpacing/>
    </w:pPr>
    <w:rPr>
      <w:rFonts w:ascii="Calibri" w:hAnsi="Calibri"/>
      <w:sz w:val="22"/>
    </w:rPr>
  </w:style>
  <w:style w:type="paragraph" w:styleId="ListContinue5">
    <w:name w:val="List Continue 5"/>
    <w:basedOn w:val="Normal"/>
    <w:semiHidden/>
    <w:rsid w:val="00B23810"/>
    <w:pPr>
      <w:ind w:left="1415"/>
      <w:contextualSpacing/>
    </w:pPr>
    <w:rPr>
      <w:rFonts w:ascii="Calibri" w:hAnsi="Calibri"/>
      <w:sz w:val="22"/>
    </w:rPr>
  </w:style>
  <w:style w:type="paragraph" w:styleId="ListNumber">
    <w:name w:val="List Number"/>
    <w:basedOn w:val="Normal"/>
    <w:semiHidden/>
    <w:rsid w:val="00B23810"/>
    <w:pPr>
      <w:numPr>
        <w:numId w:val="30"/>
      </w:numPr>
      <w:spacing w:after="200"/>
      <w:contextualSpacing/>
    </w:pPr>
    <w:rPr>
      <w:rFonts w:ascii="Calibri" w:hAnsi="Calibri"/>
      <w:sz w:val="22"/>
    </w:rPr>
  </w:style>
  <w:style w:type="paragraph" w:styleId="ListNumber2">
    <w:name w:val="List Number 2"/>
    <w:basedOn w:val="Normal"/>
    <w:semiHidden/>
    <w:rsid w:val="00B23810"/>
    <w:pPr>
      <w:numPr>
        <w:numId w:val="31"/>
      </w:numPr>
      <w:spacing w:after="200"/>
      <w:contextualSpacing/>
    </w:pPr>
    <w:rPr>
      <w:rFonts w:ascii="Calibri" w:hAnsi="Calibri"/>
      <w:sz w:val="22"/>
    </w:rPr>
  </w:style>
  <w:style w:type="paragraph" w:styleId="ListNumber3">
    <w:name w:val="List Number 3"/>
    <w:basedOn w:val="Normal"/>
    <w:semiHidden/>
    <w:rsid w:val="00B23810"/>
    <w:pPr>
      <w:numPr>
        <w:numId w:val="32"/>
      </w:numPr>
      <w:spacing w:after="200"/>
      <w:contextualSpacing/>
    </w:pPr>
    <w:rPr>
      <w:rFonts w:ascii="Calibri" w:hAnsi="Calibri"/>
      <w:sz w:val="22"/>
    </w:rPr>
  </w:style>
  <w:style w:type="paragraph" w:styleId="ListNumber4">
    <w:name w:val="List Number 4"/>
    <w:basedOn w:val="Normal"/>
    <w:semiHidden/>
    <w:rsid w:val="00B23810"/>
    <w:pPr>
      <w:numPr>
        <w:numId w:val="33"/>
      </w:numPr>
      <w:spacing w:after="200"/>
      <w:contextualSpacing/>
    </w:pPr>
    <w:rPr>
      <w:rFonts w:ascii="Calibri" w:hAnsi="Calibri"/>
      <w:sz w:val="22"/>
    </w:rPr>
  </w:style>
  <w:style w:type="paragraph" w:styleId="ListNumber5">
    <w:name w:val="List Number 5"/>
    <w:basedOn w:val="Normal"/>
    <w:semiHidden/>
    <w:rsid w:val="00B23810"/>
    <w:pPr>
      <w:numPr>
        <w:numId w:val="34"/>
      </w:numPr>
      <w:spacing w:after="200"/>
      <w:contextualSpacing/>
    </w:pPr>
    <w:rPr>
      <w:rFonts w:ascii="Calibri" w:hAnsi="Calibri"/>
      <w:sz w:val="22"/>
    </w:rPr>
  </w:style>
  <w:style w:type="paragraph" w:styleId="MacroText">
    <w:name w:val="macro"/>
    <w:link w:val="MacroTextChar"/>
    <w:semiHidden/>
    <w:rsid w:val="00B2381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lang w:eastAsia="en-AU"/>
    </w:rPr>
  </w:style>
  <w:style w:type="character" w:customStyle="1" w:styleId="MacroTextChar">
    <w:name w:val="Macro Text Char"/>
    <w:basedOn w:val="DefaultParagraphFont"/>
    <w:link w:val="MacroText"/>
    <w:semiHidden/>
    <w:rsid w:val="00B23810"/>
    <w:rPr>
      <w:rFonts w:ascii="Consolas" w:eastAsia="Times New Roman" w:hAnsi="Consolas" w:cs="Consolas"/>
      <w:lang w:eastAsia="en-AU"/>
    </w:rPr>
  </w:style>
  <w:style w:type="table" w:styleId="MediumGrid1">
    <w:name w:val="Medium Grid 1"/>
    <w:basedOn w:val="TableNormal"/>
    <w:uiPriority w:val="67"/>
    <w:semiHidden/>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23810"/>
    <w:pPr>
      <w:spacing w:after="0" w:line="240" w:lineRule="auto"/>
    </w:pPr>
    <w:rPr>
      <w:rFonts w:ascii="Cambria" w:eastAsia="Times New Roman" w:hAnsi="Cambria" w:cs="Times New Roman"/>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23810"/>
    <w:pPr>
      <w:spacing w:after="0" w:line="240" w:lineRule="auto"/>
    </w:pPr>
    <w:rPr>
      <w:rFonts w:ascii="Cambria" w:eastAsia="Times New Roman" w:hAnsi="Cambria" w:cs="Times New Roman"/>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23810"/>
    <w:pPr>
      <w:spacing w:after="0" w:line="240" w:lineRule="auto"/>
    </w:pPr>
    <w:rPr>
      <w:rFonts w:ascii="Cambria" w:eastAsia="Times New Roman" w:hAnsi="Cambria" w:cs="Times New Roman"/>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23810"/>
    <w:pPr>
      <w:spacing w:after="0" w:line="240" w:lineRule="auto"/>
    </w:pPr>
    <w:rPr>
      <w:rFonts w:ascii="Cambria" w:eastAsia="Times New Roman" w:hAnsi="Cambria" w:cs="Times New Roman"/>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23810"/>
    <w:pPr>
      <w:spacing w:after="0" w:line="240" w:lineRule="auto"/>
    </w:pPr>
    <w:rPr>
      <w:rFonts w:ascii="Cambria" w:eastAsia="Times New Roman" w:hAnsi="Cambria" w:cs="Times New Roman"/>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23810"/>
    <w:pPr>
      <w:spacing w:after="0" w:line="240" w:lineRule="auto"/>
    </w:pPr>
    <w:rPr>
      <w:rFonts w:ascii="Cambria" w:eastAsia="Times New Roman" w:hAnsi="Cambria" w:cs="Times New Roman"/>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23810"/>
    <w:pPr>
      <w:spacing w:after="0" w:line="240" w:lineRule="auto"/>
    </w:pPr>
    <w:rPr>
      <w:rFonts w:ascii="Cambria" w:eastAsia="Times New Roman" w:hAnsi="Cambria" w:cs="Times New Roman"/>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semiHidden/>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top w:val="single" w:sz="8" w:space="0" w:color="000000"/>
        <w:bottom w:val="single" w:sz="8" w:space="0" w:color="000000"/>
      </w:tblBorders>
    </w:tblPr>
    <w:tblStylePr w:type="firstRow">
      <w:rPr>
        <w:rFonts w:ascii="Bahnschrift Light SemiCondensed" w:eastAsia="Times New Roman" w:hAnsi="Bahnschrift Light Semi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top w:val="single" w:sz="8" w:space="0" w:color="4F81BD"/>
        <w:bottom w:val="single" w:sz="8" w:space="0" w:color="4F81BD"/>
      </w:tblBorders>
    </w:tblPr>
    <w:tblStylePr w:type="firstRow">
      <w:rPr>
        <w:rFonts w:ascii="Bahnschrift Light SemiCondensed" w:eastAsia="Times New Roman" w:hAnsi="Bahnschrift Light Semi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top w:val="single" w:sz="8" w:space="0" w:color="C0504D"/>
        <w:bottom w:val="single" w:sz="8" w:space="0" w:color="C0504D"/>
      </w:tblBorders>
    </w:tblPr>
    <w:tblStylePr w:type="firstRow">
      <w:rPr>
        <w:rFonts w:ascii="Bahnschrift Light SemiCondensed" w:eastAsia="Times New Roman" w:hAnsi="Bahnschrift Light SemiCondense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top w:val="single" w:sz="8" w:space="0" w:color="9BBB59"/>
        <w:bottom w:val="single" w:sz="8" w:space="0" w:color="9BBB59"/>
      </w:tblBorders>
    </w:tblPr>
    <w:tblStylePr w:type="firstRow">
      <w:rPr>
        <w:rFonts w:ascii="Bahnschrift Light SemiCondensed" w:eastAsia="Times New Roman" w:hAnsi="Bahnschrift Light SemiCondense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top w:val="single" w:sz="8" w:space="0" w:color="8064A2"/>
        <w:bottom w:val="single" w:sz="8" w:space="0" w:color="8064A2"/>
      </w:tblBorders>
    </w:tblPr>
    <w:tblStylePr w:type="firstRow">
      <w:rPr>
        <w:rFonts w:ascii="Bahnschrift Light SemiCondensed" w:eastAsia="Times New Roman" w:hAnsi="Bahnschrift Light SemiCondense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top w:val="single" w:sz="8" w:space="0" w:color="4BACC6"/>
        <w:bottom w:val="single" w:sz="8" w:space="0" w:color="4BACC6"/>
      </w:tblBorders>
    </w:tblPr>
    <w:tblStylePr w:type="firstRow">
      <w:rPr>
        <w:rFonts w:ascii="Bahnschrift Light SemiCondensed" w:eastAsia="Times New Roman" w:hAnsi="Bahnschrift Light Semi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23810"/>
    <w:pPr>
      <w:spacing w:after="0" w:line="240" w:lineRule="auto"/>
    </w:pPr>
    <w:rPr>
      <w:rFonts w:ascii="Times New Roman" w:eastAsia="Times New Roman" w:hAnsi="Times New Roman" w:cs="Times New Roman"/>
      <w:color w:val="000000"/>
      <w:lang w:eastAsia="en-AU"/>
    </w:rPr>
    <w:tblPr>
      <w:tblStyleRowBandSize w:val="1"/>
      <w:tblStyleColBandSize w:val="1"/>
      <w:tblBorders>
        <w:top w:val="single" w:sz="8" w:space="0" w:color="F79646"/>
        <w:bottom w:val="single" w:sz="8" w:space="0" w:color="F79646"/>
      </w:tblBorders>
    </w:tblPr>
    <w:tblStylePr w:type="firstRow">
      <w:rPr>
        <w:rFonts w:ascii="Bahnschrift Light SemiCondensed" w:eastAsia="Times New Roman" w:hAnsi="Bahnschrift Light Semi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semiHidden/>
    <w:rsid w:val="00B23810"/>
    <w:pPr>
      <w:spacing w:after="0" w:line="240" w:lineRule="auto"/>
    </w:pPr>
    <w:rPr>
      <w:rFonts w:ascii="Cambria" w:eastAsia="Times New Roman" w:hAnsi="Cambria" w:cs="Times New Roman"/>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23810"/>
    <w:pPr>
      <w:spacing w:after="0" w:line="240" w:lineRule="auto"/>
    </w:pPr>
    <w:rPr>
      <w:rFonts w:ascii="Cambria" w:eastAsia="Times New Roman" w:hAnsi="Cambria" w:cs="Times New Roman"/>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23810"/>
    <w:pPr>
      <w:spacing w:after="0" w:line="240" w:lineRule="auto"/>
    </w:pPr>
    <w:rPr>
      <w:rFonts w:ascii="Cambria" w:eastAsia="Times New Roman" w:hAnsi="Cambria" w:cs="Times New Roman"/>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23810"/>
    <w:pPr>
      <w:spacing w:after="0" w:line="240" w:lineRule="auto"/>
    </w:pPr>
    <w:rPr>
      <w:rFonts w:ascii="Cambria" w:eastAsia="Times New Roman" w:hAnsi="Cambria" w:cs="Times New Roman"/>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23810"/>
    <w:pPr>
      <w:spacing w:after="0" w:line="240" w:lineRule="auto"/>
    </w:pPr>
    <w:rPr>
      <w:rFonts w:ascii="Cambria" w:eastAsia="Times New Roman" w:hAnsi="Cambria" w:cs="Times New Roman"/>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23810"/>
    <w:pPr>
      <w:spacing w:after="0" w:line="240" w:lineRule="auto"/>
    </w:pPr>
    <w:rPr>
      <w:rFonts w:ascii="Cambria" w:eastAsia="Times New Roman" w:hAnsi="Cambria" w:cs="Times New Roman"/>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23810"/>
    <w:pPr>
      <w:spacing w:after="0" w:line="240" w:lineRule="auto"/>
    </w:pPr>
    <w:rPr>
      <w:rFonts w:ascii="Cambria" w:eastAsia="Times New Roman" w:hAnsi="Cambria" w:cs="Times New Roman"/>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semiHidden/>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23810"/>
    <w:pPr>
      <w:spacing w:after="0" w:line="240" w:lineRule="auto"/>
    </w:pPr>
    <w:rPr>
      <w:rFonts w:ascii="Times New Roman" w:eastAsia="Times New Roman" w:hAnsi="Times New Roman"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B23810"/>
    <w:pPr>
      <w:pBdr>
        <w:top w:val="single" w:sz="6" w:space="1" w:color="auto"/>
        <w:left w:val="single" w:sz="6" w:space="1" w:color="auto"/>
        <w:bottom w:val="single" w:sz="6" w:space="1" w:color="auto"/>
        <w:right w:val="single" w:sz="6" w:space="1" w:color="auto"/>
      </w:pBdr>
      <w:shd w:val="pct20" w:color="auto" w:fill="auto"/>
      <w:spacing w:after="200"/>
      <w:ind w:left="1134" w:hanging="1134"/>
    </w:pPr>
    <w:rPr>
      <w:rFonts w:ascii="Cambria" w:eastAsia="Times New Roman" w:hAnsi="Cambria"/>
      <w:sz w:val="24"/>
    </w:rPr>
  </w:style>
  <w:style w:type="character" w:customStyle="1" w:styleId="MessageHeaderChar">
    <w:name w:val="Message Header Char"/>
    <w:basedOn w:val="DefaultParagraphFont"/>
    <w:link w:val="MessageHeader"/>
    <w:semiHidden/>
    <w:rsid w:val="00B23810"/>
    <w:rPr>
      <w:rFonts w:ascii="Cambria" w:eastAsia="Times New Roman" w:hAnsi="Cambria" w:cs="Times New Roman"/>
      <w:sz w:val="24"/>
      <w:szCs w:val="22"/>
      <w:shd w:val="pct20" w:color="auto" w:fill="auto"/>
      <w:lang w:eastAsia="en-AU"/>
    </w:rPr>
  </w:style>
  <w:style w:type="paragraph" w:styleId="NormalWeb">
    <w:name w:val="Normal (Web)"/>
    <w:basedOn w:val="Normal"/>
    <w:uiPriority w:val="99"/>
    <w:semiHidden/>
    <w:rsid w:val="00B23810"/>
    <w:pPr>
      <w:spacing w:after="200"/>
    </w:pPr>
    <w:rPr>
      <w:rFonts w:ascii="Times New Roman" w:hAnsi="Times New Roman"/>
      <w:sz w:val="24"/>
    </w:rPr>
  </w:style>
  <w:style w:type="paragraph" w:styleId="NormalIndent">
    <w:name w:val="Normal Indent"/>
    <w:basedOn w:val="Normal"/>
    <w:semiHidden/>
    <w:rsid w:val="00B23810"/>
    <w:pPr>
      <w:spacing w:after="200"/>
      <w:ind w:left="720"/>
    </w:pPr>
    <w:rPr>
      <w:rFonts w:ascii="Calibri" w:hAnsi="Calibri"/>
      <w:sz w:val="22"/>
    </w:rPr>
  </w:style>
  <w:style w:type="paragraph" w:styleId="NoteHeading">
    <w:name w:val="Note Heading"/>
    <w:basedOn w:val="Normal"/>
    <w:next w:val="Normal"/>
    <w:link w:val="NoteHeadingChar"/>
    <w:semiHidden/>
    <w:rsid w:val="00B23810"/>
    <w:pPr>
      <w:spacing w:after="200"/>
    </w:pPr>
    <w:rPr>
      <w:rFonts w:ascii="Calibri" w:hAnsi="Calibri"/>
      <w:sz w:val="22"/>
    </w:rPr>
  </w:style>
  <w:style w:type="character" w:customStyle="1" w:styleId="NoteHeadingChar">
    <w:name w:val="Note Heading Char"/>
    <w:basedOn w:val="DefaultParagraphFont"/>
    <w:link w:val="NoteHeading"/>
    <w:semiHidden/>
    <w:rsid w:val="00B23810"/>
    <w:rPr>
      <w:rFonts w:ascii="Calibri" w:eastAsia="Calibri" w:hAnsi="Calibri" w:cs="Times New Roman"/>
      <w:sz w:val="22"/>
      <w:szCs w:val="22"/>
      <w:lang w:eastAsia="en-AU"/>
    </w:rPr>
  </w:style>
  <w:style w:type="character" w:styleId="PlaceholderText">
    <w:name w:val="Placeholder Text"/>
    <w:basedOn w:val="DefaultParagraphFont"/>
    <w:uiPriority w:val="99"/>
    <w:semiHidden/>
    <w:rsid w:val="00B23810"/>
    <w:rPr>
      <w:color w:val="808080"/>
    </w:rPr>
  </w:style>
  <w:style w:type="paragraph" w:styleId="PlainText">
    <w:name w:val="Plain Text"/>
    <w:basedOn w:val="Normal"/>
    <w:link w:val="PlainTextChar"/>
    <w:semiHidden/>
    <w:rsid w:val="00B23810"/>
    <w:pPr>
      <w:spacing w:after="200"/>
    </w:pPr>
    <w:rPr>
      <w:rFonts w:ascii="Consolas" w:hAnsi="Consolas" w:cs="Consolas"/>
      <w:sz w:val="21"/>
      <w:szCs w:val="21"/>
    </w:rPr>
  </w:style>
  <w:style w:type="character" w:customStyle="1" w:styleId="PlainTextChar">
    <w:name w:val="Plain Text Char"/>
    <w:basedOn w:val="DefaultParagraphFont"/>
    <w:link w:val="PlainText"/>
    <w:semiHidden/>
    <w:rsid w:val="00B23810"/>
    <w:rPr>
      <w:rFonts w:ascii="Consolas" w:eastAsia="Calibri" w:hAnsi="Consolas" w:cs="Consolas"/>
      <w:sz w:val="21"/>
      <w:szCs w:val="21"/>
      <w:lang w:eastAsia="en-AU"/>
    </w:rPr>
  </w:style>
  <w:style w:type="paragraph" w:customStyle="1" w:styleId="QPPBodyTextBold">
    <w:name w:val="QPP Body Text Bold"/>
    <w:basedOn w:val="Normal"/>
    <w:uiPriority w:val="99"/>
    <w:semiHidden/>
    <w:rsid w:val="00B23810"/>
    <w:pPr>
      <w:spacing w:after="200"/>
    </w:pPr>
    <w:rPr>
      <w:rFonts w:ascii="Arial Bold" w:hAnsi="Arial Bold"/>
      <w:b/>
      <w:sz w:val="22"/>
      <w:szCs w:val="20"/>
    </w:rPr>
  </w:style>
  <w:style w:type="paragraph" w:customStyle="1" w:styleId="QPPBodyTextDotBullet">
    <w:name w:val="QPP Body Text Dot Bullet"/>
    <w:basedOn w:val="Normal"/>
    <w:uiPriority w:val="99"/>
    <w:semiHidden/>
    <w:locked/>
    <w:rsid w:val="00B23810"/>
    <w:pPr>
      <w:numPr>
        <w:numId w:val="35"/>
      </w:numPr>
      <w:spacing w:after="200"/>
    </w:pPr>
    <w:rPr>
      <w:rFonts w:ascii="Calibri" w:hAnsi="Calibri"/>
      <w:sz w:val="22"/>
    </w:rPr>
  </w:style>
  <w:style w:type="paragraph" w:customStyle="1" w:styleId="QPPBodyTextItalics">
    <w:name w:val="QPP Body Text Italics"/>
    <w:basedOn w:val="Normal"/>
    <w:uiPriority w:val="99"/>
    <w:semiHidden/>
    <w:rsid w:val="00B23810"/>
    <w:pPr>
      <w:spacing w:after="200"/>
    </w:pPr>
    <w:rPr>
      <w:rFonts w:ascii="Calibri" w:hAnsi="Calibri"/>
      <w:i/>
      <w:sz w:val="22"/>
      <w:szCs w:val="20"/>
    </w:rPr>
  </w:style>
  <w:style w:type="paragraph" w:customStyle="1" w:styleId="QPPBodyTextTables">
    <w:name w:val="QPP Body Text Tables"/>
    <w:basedOn w:val="Normal"/>
    <w:uiPriority w:val="99"/>
    <w:semiHidden/>
    <w:locked/>
    <w:rsid w:val="00B23810"/>
    <w:pPr>
      <w:spacing w:before="60" w:after="60"/>
    </w:pPr>
    <w:rPr>
      <w:rFonts w:ascii="Calibri" w:hAnsi="Calibri" w:cs="Arial"/>
      <w:sz w:val="22"/>
      <w:lang w:eastAsia="en-US"/>
    </w:rPr>
  </w:style>
  <w:style w:type="paragraph" w:customStyle="1" w:styleId="QPPDotBulletPoint">
    <w:name w:val="QPP Dot Bullet Point"/>
    <w:basedOn w:val="Normal"/>
    <w:semiHidden/>
    <w:locked/>
    <w:rsid w:val="00B23810"/>
    <w:pPr>
      <w:numPr>
        <w:numId w:val="36"/>
      </w:numPr>
      <w:spacing w:after="200"/>
    </w:pPr>
    <w:rPr>
      <w:rFonts w:ascii="Calibri" w:hAnsi="Calibri"/>
      <w:sz w:val="22"/>
    </w:rPr>
  </w:style>
  <w:style w:type="paragraph" w:customStyle="1" w:styleId="QPPEditorsNoteItalics">
    <w:name w:val="QPP Editor's Note Italics"/>
    <w:basedOn w:val="Normal"/>
    <w:uiPriority w:val="99"/>
    <w:semiHidden/>
    <w:rsid w:val="00B23810"/>
    <w:rPr>
      <w:i/>
      <w:iCs/>
    </w:rPr>
  </w:style>
  <w:style w:type="table" w:customStyle="1" w:styleId="QPPTableGrid">
    <w:name w:val="QPP Table Grid"/>
    <w:basedOn w:val="TableNormal"/>
    <w:uiPriority w:val="99"/>
    <w:rsid w:val="00B23810"/>
    <w:pPr>
      <w:spacing w:after="0" w:line="240" w:lineRule="auto"/>
    </w:pPr>
    <w:rPr>
      <w:rFonts w:ascii="Arial" w:eastAsia="Times New Roman"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customStyle="1" w:styleId="QPPTableHeadingStyle">
    <w:name w:val="QPP Table Heading Style"/>
    <w:basedOn w:val="Normal"/>
    <w:uiPriority w:val="99"/>
    <w:semiHidden/>
    <w:rsid w:val="00B23810"/>
    <w:rPr>
      <w:rFonts w:ascii="Calibri" w:hAnsi="Calibri"/>
      <w:sz w:val="22"/>
      <w:lang w:eastAsia="en-US"/>
    </w:rPr>
  </w:style>
  <w:style w:type="table" w:customStyle="1" w:styleId="QPPTableStyle">
    <w:name w:val="QPP Table Style"/>
    <w:basedOn w:val="TableNormal"/>
    <w:uiPriority w:val="99"/>
    <w:rsid w:val="00B23810"/>
    <w:pPr>
      <w:spacing w:before="60" w:after="60" w:line="240" w:lineRule="auto"/>
    </w:pPr>
    <w:rPr>
      <w:rFonts w:ascii="Arial" w:eastAsia="Calibri" w:hAnsi="Arial" w:cs="Times New Roman"/>
      <w:lang w:eastAsia="en-AU"/>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rPr>
    </w:tblStylePr>
  </w:style>
  <w:style w:type="character" w:customStyle="1" w:styleId="QPPTitleofScheme">
    <w:name w:val="QPP Title of Scheme"/>
    <w:uiPriority w:val="99"/>
    <w:semiHidden/>
    <w:rsid w:val="00B23810"/>
    <w:rPr>
      <w:rFonts w:ascii="Arial" w:hAnsi="Arial" w:cs="Times New Roman"/>
      <w:sz w:val="72"/>
    </w:rPr>
  </w:style>
  <w:style w:type="paragraph" w:styleId="Salutation">
    <w:name w:val="Salutation"/>
    <w:basedOn w:val="Normal"/>
    <w:next w:val="Normal"/>
    <w:link w:val="SalutationChar"/>
    <w:semiHidden/>
    <w:rsid w:val="00B23810"/>
    <w:pPr>
      <w:spacing w:after="200"/>
    </w:pPr>
    <w:rPr>
      <w:rFonts w:ascii="Calibri" w:hAnsi="Calibri"/>
      <w:sz w:val="22"/>
    </w:rPr>
  </w:style>
  <w:style w:type="character" w:customStyle="1" w:styleId="SalutationChar">
    <w:name w:val="Salutation Char"/>
    <w:basedOn w:val="DefaultParagraphFont"/>
    <w:link w:val="Salutation"/>
    <w:semiHidden/>
    <w:rsid w:val="00B23810"/>
    <w:rPr>
      <w:rFonts w:ascii="Calibri" w:eastAsia="Calibri" w:hAnsi="Calibri" w:cs="Times New Roman"/>
      <w:sz w:val="22"/>
      <w:szCs w:val="22"/>
      <w:lang w:eastAsia="en-AU"/>
    </w:rPr>
  </w:style>
  <w:style w:type="paragraph" w:styleId="Signature">
    <w:name w:val="Signature"/>
    <w:basedOn w:val="Normal"/>
    <w:link w:val="SignatureChar"/>
    <w:semiHidden/>
    <w:rsid w:val="00B23810"/>
    <w:pPr>
      <w:spacing w:after="200"/>
      <w:ind w:left="4252"/>
    </w:pPr>
    <w:rPr>
      <w:rFonts w:ascii="Calibri" w:hAnsi="Calibri"/>
      <w:sz w:val="22"/>
    </w:rPr>
  </w:style>
  <w:style w:type="character" w:customStyle="1" w:styleId="SignatureChar">
    <w:name w:val="Signature Char"/>
    <w:basedOn w:val="DefaultParagraphFont"/>
    <w:link w:val="Signature"/>
    <w:semiHidden/>
    <w:rsid w:val="00B23810"/>
    <w:rPr>
      <w:rFonts w:ascii="Calibri" w:eastAsia="Calibri" w:hAnsi="Calibri" w:cs="Times New Roman"/>
      <w:sz w:val="22"/>
      <w:szCs w:val="22"/>
      <w:lang w:eastAsia="en-AU"/>
    </w:rPr>
  </w:style>
  <w:style w:type="table" w:customStyle="1" w:styleId="SoWTable">
    <w:name w:val="SoW Table"/>
    <w:basedOn w:val="TableNormal"/>
    <w:uiPriority w:val="99"/>
    <w:rsid w:val="00B23810"/>
    <w:pPr>
      <w:spacing w:after="0" w:line="240" w:lineRule="auto"/>
      <w:jc w:val="center"/>
    </w:pPr>
    <w:rPr>
      <w:rFonts w:eastAsiaTheme="minorHAnsi"/>
      <w:sz w:val="18"/>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cPr>
      <w:vAlign w:val="center"/>
    </w:tcPr>
    <w:tblStylePr w:type="firstRow">
      <w:rPr>
        <w:b/>
      </w:rPr>
      <w:tblPr/>
      <w:trPr>
        <w:cantSplit w:val="0"/>
        <w:tblHeader/>
      </w:trPr>
      <w:tcPr>
        <w:shd w:val="clear" w:color="auto" w:fill="C2D69B" w:themeFill="accent3" w:themeFillTint="99"/>
      </w:tcPr>
    </w:tblStylePr>
    <w:tblStylePr w:type="lastRow">
      <w:rPr>
        <w:b/>
      </w:rPr>
      <w:tblPr/>
      <w:tcPr>
        <w:tcBorders>
          <w:top w:val="double" w:sz="4" w:space="0" w:color="auto"/>
        </w:tcBorders>
      </w:tcPr>
    </w:tblStylePr>
  </w:style>
  <w:style w:type="numbering" w:customStyle="1" w:styleId="StyleNumbered">
    <w:name w:val="Style Numbered"/>
    <w:basedOn w:val="NoList"/>
    <w:rsid w:val="00B23810"/>
    <w:pPr>
      <w:numPr>
        <w:numId w:val="37"/>
      </w:numPr>
    </w:pPr>
  </w:style>
  <w:style w:type="paragraph" w:customStyle="1" w:styleId="StyleQPPTableTextBoldArialBoldSuperscript">
    <w:name w:val="Style QPP Table Text Bold + Arial Bold Superscript"/>
    <w:basedOn w:val="Normal"/>
    <w:semiHidden/>
    <w:locked/>
    <w:rsid w:val="00B23810"/>
    <w:rPr>
      <w:rFonts w:ascii="Arial Bold" w:hAnsi="Arial Bold"/>
      <w:b/>
      <w:bCs/>
      <w:vertAlign w:val="superscript"/>
    </w:rPr>
  </w:style>
  <w:style w:type="paragraph" w:styleId="Subtitle">
    <w:name w:val="Subtitle"/>
    <w:basedOn w:val="Normal"/>
    <w:next w:val="Normal"/>
    <w:link w:val="SubtitleChar"/>
    <w:uiPriority w:val="11"/>
    <w:qFormat/>
    <w:rsid w:val="00B23810"/>
    <w:pPr>
      <w:numPr>
        <w:ilvl w:val="1"/>
      </w:numPr>
    </w:pPr>
    <w:rPr>
      <w:rFonts w:asciiTheme="majorHAnsi" w:eastAsiaTheme="majorEastAsia" w:hAnsiTheme="majorHAnsi" w:cstheme="majorBidi"/>
      <w:b/>
      <w:iCs/>
      <w:sz w:val="36"/>
      <w:szCs w:val="24"/>
    </w:rPr>
  </w:style>
  <w:style w:type="character" w:customStyle="1" w:styleId="SubtitleChar">
    <w:name w:val="Subtitle Char"/>
    <w:basedOn w:val="DefaultParagraphFont"/>
    <w:link w:val="Subtitle"/>
    <w:uiPriority w:val="11"/>
    <w:rsid w:val="00B23810"/>
    <w:rPr>
      <w:rFonts w:asciiTheme="majorHAnsi" w:eastAsiaTheme="majorEastAsia" w:hAnsiTheme="majorHAnsi" w:cstheme="majorBidi"/>
      <w:b/>
      <w:iCs/>
      <w:sz w:val="36"/>
      <w:szCs w:val="24"/>
      <w:lang w:eastAsia="en-AU"/>
    </w:rPr>
  </w:style>
  <w:style w:type="table" w:styleId="Table3Deffects1">
    <w:name w:val="Table 3D effects 1"/>
    <w:basedOn w:val="TableNormal"/>
    <w:semiHidden/>
    <w:rsid w:val="00B23810"/>
    <w:pPr>
      <w:spacing w:after="0" w:line="240" w:lineRule="auto"/>
    </w:pPr>
    <w:rPr>
      <w:rFonts w:ascii="Times New Roman" w:eastAsia="Times New Roman" w:hAnsi="Times New Roman" w:cs="Times New Roman"/>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23810"/>
    <w:pPr>
      <w:spacing w:after="0" w:line="240" w:lineRule="auto"/>
    </w:pPr>
    <w:rPr>
      <w:rFonts w:ascii="Times New Roman" w:eastAsia="Times New Roman" w:hAnsi="Times New Roman" w:cs="Times New Roman"/>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23810"/>
    <w:pPr>
      <w:spacing w:after="0" w:line="240" w:lineRule="auto"/>
    </w:pPr>
    <w:rPr>
      <w:rFonts w:ascii="Times New Roman" w:eastAsia="Times New Roman" w:hAnsi="Times New Roman" w:cs="Times New Roman"/>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23810"/>
    <w:pPr>
      <w:spacing w:after="0" w:line="240" w:lineRule="auto"/>
    </w:pPr>
    <w:rPr>
      <w:rFonts w:ascii="Times New Roman" w:eastAsia="Times New Roman" w:hAnsi="Times New Roman" w:cs="Times New Roman"/>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23810"/>
    <w:pPr>
      <w:spacing w:after="0" w:line="240" w:lineRule="auto"/>
    </w:pPr>
    <w:rPr>
      <w:rFonts w:ascii="Times New Roman" w:eastAsia="Times New Roman" w:hAnsi="Times New Roman" w:cs="Times New Roman"/>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23810"/>
    <w:pPr>
      <w:spacing w:after="0" w:line="240" w:lineRule="auto"/>
    </w:pPr>
    <w:rPr>
      <w:rFonts w:ascii="Times New Roman" w:eastAsia="Times New Roman" w:hAnsi="Times New Roman" w:cs="Times New Roman"/>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23810"/>
    <w:pPr>
      <w:spacing w:after="0" w:line="240" w:lineRule="auto"/>
    </w:pPr>
    <w:rPr>
      <w:rFonts w:ascii="Times New Roman" w:eastAsia="Times New Roman" w:hAnsi="Times New Roman" w:cs="Times New Roman"/>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23810"/>
    <w:pPr>
      <w:spacing w:after="0" w:line="240" w:lineRule="auto"/>
    </w:pPr>
    <w:rPr>
      <w:rFonts w:ascii="Times New Roman" w:eastAsia="Times New Roman" w:hAnsi="Times New Roman" w:cs="Times New Roman"/>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23810"/>
    <w:pPr>
      <w:spacing w:after="0" w:line="240" w:lineRule="auto"/>
    </w:pPr>
    <w:rPr>
      <w:rFonts w:ascii="Times New Roman" w:eastAsia="Times New Roman" w:hAnsi="Times New Roman" w:cs="Times New Roman"/>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23810"/>
    <w:pPr>
      <w:spacing w:after="0" w:line="240" w:lineRule="auto"/>
    </w:pPr>
    <w:rPr>
      <w:rFonts w:ascii="Times New Roman" w:eastAsia="Times New Roman" w:hAnsi="Times New Roman" w:cs="Times New Roman"/>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23810"/>
    <w:pPr>
      <w:spacing w:after="0" w:line="240" w:lineRule="auto"/>
    </w:pPr>
    <w:rPr>
      <w:rFonts w:ascii="Times New Roman" w:eastAsia="Times New Roman" w:hAnsi="Times New Roman" w:cs="Times New Roman"/>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23810"/>
    <w:pPr>
      <w:spacing w:after="0" w:line="240" w:lineRule="auto"/>
    </w:pPr>
    <w:rPr>
      <w:rFonts w:ascii="Times New Roman" w:eastAsia="Times New Roman" w:hAnsi="Times New Roman" w:cs="Times New Roman"/>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23810"/>
    <w:pPr>
      <w:spacing w:after="0" w:line="240" w:lineRule="auto"/>
    </w:pPr>
    <w:rPr>
      <w:rFonts w:ascii="Times New Roman" w:eastAsia="Times New Roman" w:hAnsi="Times New Roman" w:cs="Times New Roman"/>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23810"/>
    <w:pPr>
      <w:spacing w:after="0" w:line="240" w:lineRule="auto"/>
    </w:pPr>
    <w:rPr>
      <w:rFonts w:ascii="Times New Roman" w:eastAsia="Times New Roman" w:hAnsi="Times New Roman" w:cs="Times New Roman"/>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23810"/>
    <w:pPr>
      <w:spacing w:after="0" w:line="240" w:lineRule="auto"/>
    </w:pPr>
    <w:rPr>
      <w:rFonts w:ascii="Times New Roman" w:eastAsia="Times New Roman" w:hAnsi="Times New Roman" w:cs="Times New Roman"/>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B23810"/>
    <w:pPr>
      <w:spacing w:after="0" w:line="240" w:lineRule="auto"/>
    </w:pPr>
    <w:rPr>
      <w:rFonts w:ascii="Times New Roman" w:eastAsia="Times New Roman" w:hAnsi="Times New Roman" w:cs="Times New Roman"/>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23810"/>
    <w:pPr>
      <w:spacing w:after="0" w:line="240" w:lineRule="auto"/>
    </w:pPr>
    <w:rPr>
      <w:rFonts w:ascii="Times New Roman" w:eastAsia="Times New Roman" w:hAnsi="Times New Roman" w:cs="Times New Roman"/>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B23810"/>
    <w:pPr>
      <w:spacing w:after="0" w:line="240" w:lineRule="auto"/>
    </w:pPr>
    <w:rPr>
      <w:rFonts w:ascii="Calibri" w:eastAsia="Calibri" w:hAnsi="Calibri"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B23810"/>
    <w:pPr>
      <w:spacing w:after="0" w:line="240" w:lineRule="auto"/>
    </w:pPr>
    <w:rPr>
      <w:rFonts w:ascii="Times New Roman" w:eastAsia="Times New Roman" w:hAnsi="Times New Roman"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23810"/>
    <w:pPr>
      <w:spacing w:after="0" w:line="240" w:lineRule="auto"/>
    </w:pPr>
    <w:rPr>
      <w:rFonts w:ascii="Times New Roman" w:eastAsia="Times New Roman" w:hAnsi="Times New Roman" w:cs="Times New Roman"/>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23810"/>
    <w:pPr>
      <w:spacing w:after="0" w:line="240" w:lineRule="auto"/>
    </w:pPr>
    <w:rPr>
      <w:rFonts w:ascii="Times New Roman" w:eastAsia="Times New Roman" w:hAnsi="Times New Roman" w:cs="Times New Roman"/>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23810"/>
    <w:pPr>
      <w:spacing w:after="0" w:line="240" w:lineRule="auto"/>
    </w:pPr>
    <w:rPr>
      <w:rFonts w:ascii="Times New Roman" w:eastAsia="Times New Roman" w:hAnsi="Times New Roman" w:cs="Times New Roman"/>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23810"/>
    <w:pPr>
      <w:spacing w:after="0" w:line="240" w:lineRule="auto"/>
    </w:pPr>
    <w:rPr>
      <w:rFonts w:ascii="Times New Roman" w:eastAsia="Times New Roman" w:hAnsi="Times New Roman" w:cs="Times New Roman"/>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23810"/>
    <w:pPr>
      <w:spacing w:after="0" w:line="240" w:lineRule="auto"/>
    </w:pPr>
    <w:rPr>
      <w:rFonts w:ascii="Times New Roman" w:eastAsia="Times New Roman" w:hAnsi="Times New Roman" w:cs="Times New Roman"/>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23810"/>
    <w:pPr>
      <w:spacing w:after="0" w:line="240" w:lineRule="auto"/>
    </w:pPr>
    <w:rPr>
      <w:rFonts w:ascii="Times New Roman" w:eastAsia="Times New Roman" w:hAnsi="Times New Roman" w:cs="Times New Roman"/>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23810"/>
    <w:pPr>
      <w:spacing w:after="0" w:line="240" w:lineRule="auto"/>
    </w:pPr>
    <w:rPr>
      <w:rFonts w:ascii="Times New Roman" w:eastAsia="Times New Roman" w:hAnsi="Times New Roman" w:cs="Times New Roman"/>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0">
    <w:name w:val="Table Grid1"/>
    <w:basedOn w:val="TableGrid"/>
    <w:uiPriority w:val="99"/>
    <w:rsid w:val="00B23810"/>
    <w:rPr>
      <w:rFonts w:ascii="Arial" w:eastAsia="Times New Roman" w:hAnsi="Arial"/>
    </w:rPr>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List1">
    <w:name w:val="Table List 1"/>
    <w:basedOn w:val="TableNormal"/>
    <w:semiHidden/>
    <w:rsid w:val="00B23810"/>
    <w:pPr>
      <w:spacing w:after="0" w:line="240" w:lineRule="auto"/>
    </w:pPr>
    <w:rPr>
      <w:rFonts w:ascii="Times New Roman" w:eastAsia="Times New Roman" w:hAnsi="Times New Roman" w:cs="Times New Roman"/>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23810"/>
    <w:pPr>
      <w:spacing w:after="0" w:line="240" w:lineRule="auto"/>
    </w:pPr>
    <w:rPr>
      <w:rFonts w:ascii="Times New Roman" w:eastAsia="Times New Roman" w:hAnsi="Times New Roman" w:cs="Times New Roman"/>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23810"/>
    <w:pPr>
      <w:spacing w:after="0" w:line="240" w:lineRule="auto"/>
    </w:pPr>
    <w:rPr>
      <w:rFonts w:ascii="Times New Roman" w:eastAsia="Times New Roman" w:hAnsi="Times New Roman" w:cs="Times New Roman"/>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23810"/>
    <w:pPr>
      <w:spacing w:after="0" w:line="240" w:lineRule="auto"/>
    </w:pPr>
    <w:rPr>
      <w:rFonts w:ascii="Times New Roman" w:eastAsia="Times New Roman" w:hAnsi="Times New Roman" w:cs="Times New Roman"/>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23810"/>
    <w:pPr>
      <w:spacing w:after="0" w:line="240" w:lineRule="auto"/>
    </w:pPr>
    <w:rPr>
      <w:rFonts w:ascii="Times New Roman" w:eastAsia="Times New Roman" w:hAnsi="Times New Roman"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23810"/>
    <w:pPr>
      <w:spacing w:after="0" w:line="240" w:lineRule="auto"/>
    </w:pPr>
    <w:rPr>
      <w:rFonts w:ascii="Times New Roman" w:eastAsia="Times New Roman" w:hAnsi="Times New Roman" w:cs="Times New Roman"/>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23810"/>
    <w:pPr>
      <w:spacing w:after="0" w:line="240" w:lineRule="auto"/>
    </w:pPr>
    <w:rPr>
      <w:rFonts w:ascii="Times New Roman" w:eastAsia="Times New Roman" w:hAnsi="Times New Roman" w:cs="Times New Roman"/>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23810"/>
    <w:pPr>
      <w:spacing w:after="0" w:line="240" w:lineRule="auto"/>
    </w:pPr>
    <w:rPr>
      <w:rFonts w:ascii="Times New Roman" w:eastAsia="Times New Roman" w:hAnsi="Times New Roman" w:cs="Times New Roman"/>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Notes">
    <w:name w:val="Table Notes"/>
    <w:basedOn w:val="Normal"/>
    <w:qFormat/>
    <w:rsid w:val="00B23810"/>
    <w:pPr>
      <w:spacing w:before="60" w:after="60"/>
      <w:contextualSpacing/>
    </w:pPr>
    <w:rPr>
      <w:sz w:val="16"/>
      <w:szCs w:val="18"/>
    </w:rPr>
  </w:style>
  <w:style w:type="paragraph" w:styleId="TableofAuthorities">
    <w:name w:val="table of authorities"/>
    <w:basedOn w:val="Normal"/>
    <w:next w:val="Normal"/>
    <w:semiHidden/>
    <w:rsid w:val="00B23810"/>
    <w:pPr>
      <w:spacing w:after="200"/>
      <w:ind w:left="200" w:hanging="200"/>
    </w:pPr>
    <w:rPr>
      <w:rFonts w:ascii="Calibri" w:hAnsi="Calibri"/>
      <w:sz w:val="22"/>
    </w:rPr>
  </w:style>
  <w:style w:type="paragraph" w:styleId="TableofFigures">
    <w:name w:val="table of figures"/>
    <w:basedOn w:val="Normal"/>
    <w:next w:val="Normal"/>
    <w:semiHidden/>
    <w:rsid w:val="00B23810"/>
    <w:pPr>
      <w:spacing w:line="360" w:lineRule="auto"/>
      <w:ind w:left="400" w:hanging="400"/>
    </w:pPr>
    <w:rPr>
      <w:rFonts w:ascii="Times New Roman" w:eastAsia="SimSun" w:hAnsi="Times New Roman"/>
      <w:caps/>
      <w:szCs w:val="20"/>
      <w:lang w:eastAsia="zh-CN"/>
    </w:rPr>
  </w:style>
  <w:style w:type="table" w:styleId="TableProfessional">
    <w:name w:val="Table Professional"/>
    <w:basedOn w:val="TableNormal"/>
    <w:semiHidden/>
    <w:rsid w:val="00B23810"/>
    <w:pPr>
      <w:spacing w:after="0" w:line="240" w:lineRule="auto"/>
    </w:pPr>
    <w:rPr>
      <w:rFonts w:ascii="Times New Roman" w:eastAsia="Times New Roman" w:hAnsi="Times New Roman"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23810"/>
    <w:pPr>
      <w:spacing w:after="0" w:line="240" w:lineRule="auto"/>
    </w:pPr>
    <w:rPr>
      <w:rFonts w:ascii="Times New Roman" w:eastAsia="Times New Roman" w:hAnsi="Times New Roman" w:cs="Times New Roman"/>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23810"/>
    <w:pPr>
      <w:spacing w:after="0" w:line="240" w:lineRule="auto"/>
    </w:pPr>
    <w:rPr>
      <w:rFonts w:ascii="Times New Roman" w:eastAsia="Times New Roman" w:hAnsi="Times New Roman" w:cs="Times New Roman"/>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23810"/>
    <w:pPr>
      <w:spacing w:after="0" w:line="240" w:lineRule="auto"/>
    </w:pPr>
    <w:rPr>
      <w:rFonts w:ascii="Times New Roman" w:eastAsia="Times New Roman" w:hAnsi="Times New Roman" w:cs="Times New Roman"/>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23810"/>
    <w:pPr>
      <w:spacing w:after="0" w:line="240" w:lineRule="auto"/>
    </w:pPr>
    <w:rPr>
      <w:rFonts w:ascii="Times New Roman" w:eastAsia="Times New Roman" w:hAnsi="Times New Roman" w:cs="Times New Roman"/>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23810"/>
    <w:pPr>
      <w:spacing w:after="0" w:line="240" w:lineRule="auto"/>
    </w:pPr>
    <w:rPr>
      <w:rFonts w:ascii="Times New Roman" w:eastAsia="Times New Roman" w:hAnsi="Times New Roman" w:cs="Times New Roman"/>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B23810"/>
    <w:pPr>
      <w:spacing w:after="0" w:line="240" w:lineRule="auto"/>
    </w:pPr>
    <w:rPr>
      <w:rFonts w:ascii="Times New Roman" w:eastAsia="Times New Roman" w:hAnsi="Times New Roman"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23810"/>
    <w:pPr>
      <w:spacing w:after="0" w:line="240" w:lineRule="auto"/>
    </w:pPr>
    <w:rPr>
      <w:rFonts w:ascii="Times New Roman" w:eastAsia="Times New Roman" w:hAnsi="Times New Roman" w:cs="Times New Roman"/>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23810"/>
    <w:pPr>
      <w:spacing w:after="0" w:line="240" w:lineRule="auto"/>
    </w:pPr>
    <w:rPr>
      <w:rFonts w:ascii="Times New Roman" w:eastAsia="Times New Roman" w:hAnsi="Times New Roman" w:cs="Times New Roman"/>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B23810"/>
    <w:pPr>
      <w:spacing w:after="0" w:line="240" w:lineRule="auto"/>
    </w:pPr>
    <w:rPr>
      <w:rFonts w:ascii="Times New Roman" w:eastAsia="Times New Roman" w:hAnsi="Times New Roman" w:cs="Times New Roman"/>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B23810"/>
    <w:rPr>
      <w:rFonts w:asciiTheme="majorHAnsi" w:eastAsiaTheme="majorEastAsia" w:hAnsiTheme="majorHAnsi" w:cstheme="majorBidi"/>
      <w:b/>
      <w:sz w:val="36"/>
      <w:szCs w:val="52"/>
    </w:rPr>
  </w:style>
  <w:style w:type="character" w:customStyle="1" w:styleId="TitleChar">
    <w:name w:val="Title Char"/>
    <w:basedOn w:val="DefaultParagraphFont"/>
    <w:link w:val="Title"/>
    <w:uiPriority w:val="10"/>
    <w:rsid w:val="00B23810"/>
    <w:rPr>
      <w:rFonts w:asciiTheme="majorHAnsi" w:eastAsiaTheme="majorEastAsia" w:hAnsiTheme="majorHAnsi" w:cstheme="majorBidi"/>
      <w:b/>
      <w:sz w:val="36"/>
      <w:szCs w:val="52"/>
      <w:lang w:eastAsia="en-AU"/>
    </w:rPr>
  </w:style>
  <w:style w:type="paragraph" w:styleId="TOAHeading">
    <w:name w:val="toa heading"/>
    <w:basedOn w:val="Normal"/>
    <w:next w:val="Normal"/>
    <w:semiHidden/>
    <w:rsid w:val="00B23810"/>
    <w:pPr>
      <w:spacing w:before="120" w:after="200"/>
    </w:pPr>
    <w:rPr>
      <w:rFonts w:ascii="Cambria" w:eastAsia="Times New Roman" w:hAnsi="Cambria"/>
      <w:b/>
      <w:bCs/>
      <w:sz w:val="24"/>
    </w:rPr>
  </w:style>
  <w:style w:type="paragraph" w:styleId="TOC1">
    <w:name w:val="toc 1"/>
    <w:basedOn w:val="Normal"/>
    <w:next w:val="Normal"/>
    <w:autoRedefine/>
    <w:uiPriority w:val="39"/>
    <w:unhideWhenUsed/>
    <w:rsid w:val="00B23810"/>
    <w:pPr>
      <w:tabs>
        <w:tab w:val="right" w:leader="dot" w:pos="9061"/>
      </w:tabs>
      <w:spacing w:before="120" w:after="240"/>
    </w:pPr>
    <w:rPr>
      <w:rFonts w:ascii="Arial Bold" w:hAnsi="Arial Bold"/>
      <w:b/>
      <w:sz w:val="24"/>
    </w:rPr>
  </w:style>
  <w:style w:type="paragraph" w:styleId="TOC2">
    <w:name w:val="toc 2"/>
    <w:basedOn w:val="Normal"/>
    <w:next w:val="Normal"/>
    <w:autoRedefine/>
    <w:uiPriority w:val="39"/>
    <w:unhideWhenUsed/>
    <w:rsid w:val="00B23810"/>
    <w:pPr>
      <w:tabs>
        <w:tab w:val="right" w:leader="dot" w:pos="9061"/>
      </w:tabs>
      <w:spacing w:after="100"/>
      <w:ind w:left="200"/>
    </w:pPr>
    <w:rPr>
      <w:rFonts w:ascii="Arial Bold" w:hAnsi="Arial Bold"/>
      <w:b/>
    </w:rPr>
  </w:style>
  <w:style w:type="paragraph" w:styleId="TOC3">
    <w:name w:val="toc 3"/>
    <w:basedOn w:val="Normal"/>
    <w:next w:val="Normal"/>
    <w:autoRedefine/>
    <w:uiPriority w:val="39"/>
    <w:unhideWhenUsed/>
    <w:rsid w:val="00B23810"/>
    <w:pPr>
      <w:tabs>
        <w:tab w:val="right" w:leader="dot" w:pos="9061"/>
      </w:tabs>
      <w:spacing w:after="100"/>
      <w:ind w:left="400"/>
    </w:pPr>
  </w:style>
  <w:style w:type="paragraph" w:styleId="TOC5">
    <w:name w:val="toc 5"/>
    <w:basedOn w:val="Normal"/>
    <w:next w:val="Normal"/>
    <w:autoRedefine/>
    <w:uiPriority w:val="39"/>
    <w:rsid w:val="00B23810"/>
    <w:pPr>
      <w:spacing w:after="100"/>
      <w:ind w:left="800"/>
    </w:pPr>
    <w:rPr>
      <w:rFonts w:ascii="Calibri" w:hAnsi="Calibri"/>
      <w:sz w:val="22"/>
    </w:rPr>
  </w:style>
  <w:style w:type="paragraph" w:styleId="TOC6">
    <w:name w:val="toc 6"/>
    <w:basedOn w:val="Normal"/>
    <w:next w:val="Normal"/>
    <w:autoRedefine/>
    <w:uiPriority w:val="39"/>
    <w:rsid w:val="00B23810"/>
    <w:pPr>
      <w:spacing w:after="100"/>
      <w:ind w:left="1000"/>
    </w:pPr>
    <w:rPr>
      <w:rFonts w:ascii="Calibri" w:hAnsi="Calibri"/>
      <w:sz w:val="22"/>
    </w:rPr>
  </w:style>
  <w:style w:type="paragraph" w:styleId="TOC7">
    <w:name w:val="toc 7"/>
    <w:basedOn w:val="Normal"/>
    <w:next w:val="Normal"/>
    <w:autoRedefine/>
    <w:uiPriority w:val="39"/>
    <w:rsid w:val="00B23810"/>
    <w:pPr>
      <w:spacing w:after="100"/>
      <w:ind w:left="1200"/>
    </w:pPr>
    <w:rPr>
      <w:rFonts w:ascii="Calibri" w:hAnsi="Calibri"/>
      <w:sz w:val="22"/>
    </w:rPr>
  </w:style>
  <w:style w:type="paragraph" w:styleId="TOC8">
    <w:name w:val="toc 8"/>
    <w:basedOn w:val="Normal"/>
    <w:next w:val="Normal"/>
    <w:autoRedefine/>
    <w:uiPriority w:val="39"/>
    <w:rsid w:val="00B23810"/>
    <w:pPr>
      <w:spacing w:after="100"/>
      <w:ind w:left="1400"/>
    </w:pPr>
    <w:rPr>
      <w:rFonts w:ascii="Calibri" w:hAnsi="Calibri"/>
      <w:sz w:val="22"/>
    </w:rPr>
  </w:style>
  <w:style w:type="paragraph" w:styleId="TOC9">
    <w:name w:val="toc 9"/>
    <w:basedOn w:val="Normal"/>
    <w:next w:val="Normal"/>
    <w:autoRedefine/>
    <w:uiPriority w:val="39"/>
    <w:rsid w:val="00B23810"/>
    <w:pPr>
      <w:spacing w:after="100"/>
      <w:ind w:left="1600"/>
    </w:pPr>
    <w:rPr>
      <w:rFonts w:ascii="Calibri" w:hAnsi="Calibri"/>
      <w:sz w:val="22"/>
    </w:rPr>
  </w:style>
  <w:style w:type="paragraph" w:styleId="TOCHeading">
    <w:name w:val="TOC Heading"/>
    <w:basedOn w:val="Heading1"/>
    <w:next w:val="Normal"/>
    <w:uiPriority w:val="39"/>
    <w:unhideWhenUsed/>
    <w:qFormat/>
    <w:rsid w:val="00B23810"/>
    <w:pPr>
      <w:numPr>
        <w:numId w:val="0"/>
      </w:numPr>
      <w:outlineLvl w:val="9"/>
    </w:pPr>
    <w:rPr>
      <w:lang w:eastAsia="ja-JP"/>
    </w:rPr>
  </w:style>
  <w:style w:type="numbering" w:customStyle="1" w:styleId="NoList1">
    <w:name w:val="No List1"/>
    <w:next w:val="NoList"/>
    <w:uiPriority w:val="99"/>
    <w:semiHidden/>
    <w:unhideWhenUsed/>
    <w:rsid w:val="005E138E"/>
  </w:style>
  <w:style w:type="paragraph" w:styleId="TOC4">
    <w:name w:val="toc 4"/>
    <w:basedOn w:val="Normal"/>
    <w:uiPriority w:val="39"/>
    <w:rsid w:val="005E138E"/>
    <w:pPr>
      <w:widowControl w:val="0"/>
      <w:spacing w:before="135"/>
      <w:ind w:left="312"/>
    </w:pPr>
    <w:rPr>
      <w:rFonts w:eastAsia="Arial" w:cstheme="minorBidi"/>
      <w:sz w:val="16"/>
      <w:szCs w:val="16"/>
      <w:lang w:eastAsia="en-US"/>
    </w:rPr>
  </w:style>
  <w:style w:type="paragraph" w:customStyle="1" w:styleId="TableParagraph">
    <w:name w:val="Table Paragraph"/>
    <w:basedOn w:val="Normal"/>
    <w:uiPriority w:val="1"/>
    <w:qFormat/>
    <w:rsid w:val="005E138E"/>
    <w:pPr>
      <w:widowControl w:val="0"/>
    </w:pPr>
    <w:rPr>
      <w:rFonts w:asciiTheme="minorHAnsi" w:eastAsiaTheme="minorEastAsia" w:hAnsiTheme="minorHAnsi" w:cstheme="minorBidi"/>
      <w:szCs w:val="20"/>
      <w:lang w:eastAsia="en-US"/>
    </w:rPr>
  </w:style>
  <w:style w:type="character" w:styleId="Strong">
    <w:name w:val="Strong"/>
    <w:basedOn w:val="DefaultParagraphFont"/>
    <w:uiPriority w:val="22"/>
    <w:qFormat/>
    <w:rsid w:val="005E138E"/>
    <w:rPr>
      <w:b/>
      <w:bCs/>
    </w:rPr>
  </w:style>
  <w:style w:type="character" w:styleId="Emphasis">
    <w:name w:val="Emphasis"/>
    <w:basedOn w:val="DefaultParagraphFont"/>
    <w:uiPriority w:val="20"/>
    <w:qFormat/>
    <w:rsid w:val="005E138E"/>
    <w:rPr>
      <w:i/>
      <w:iCs/>
    </w:rPr>
  </w:style>
  <w:style w:type="paragraph" w:styleId="NoSpacing">
    <w:name w:val="No Spacing"/>
    <w:uiPriority w:val="1"/>
    <w:qFormat/>
    <w:rsid w:val="005E138E"/>
    <w:pPr>
      <w:spacing w:after="0" w:line="240" w:lineRule="auto"/>
    </w:pPr>
  </w:style>
  <w:style w:type="paragraph" w:styleId="Quote">
    <w:name w:val="Quote"/>
    <w:basedOn w:val="Normal"/>
    <w:next w:val="Normal"/>
    <w:link w:val="QuoteChar"/>
    <w:uiPriority w:val="29"/>
    <w:qFormat/>
    <w:rsid w:val="005E138E"/>
    <w:pPr>
      <w:spacing w:before="160" w:after="120" w:line="264" w:lineRule="auto"/>
      <w:ind w:left="720" w:right="720"/>
    </w:pPr>
    <w:rPr>
      <w:rFonts w:asciiTheme="minorHAnsi" w:eastAsiaTheme="minorEastAsia" w:hAnsiTheme="minorHAnsi" w:cstheme="minorBidi"/>
      <w:i/>
      <w:iCs/>
      <w:color w:val="404040" w:themeColor="text1" w:themeTint="BF"/>
      <w:szCs w:val="20"/>
      <w:lang w:eastAsia="en-US"/>
    </w:rPr>
  </w:style>
  <w:style w:type="character" w:customStyle="1" w:styleId="QuoteChar">
    <w:name w:val="Quote Char"/>
    <w:basedOn w:val="DefaultParagraphFont"/>
    <w:link w:val="Quote"/>
    <w:uiPriority w:val="29"/>
    <w:rsid w:val="005E138E"/>
    <w:rPr>
      <w:i/>
      <w:iCs/>
      <w:color w:val="404040" w:themeColor="text1" w:themeTint="BF"/>
    </w:rPr>
  </w:style>
  <w:style w:type="paragraph" w:styleId="IntenseQuote">
    <w:name w:val="Intense Quote"/>
    <w:basedOn w:val="Normal"/>
    <w:next w:val="Normal"/>
    <w:link w:val="IntenseQuoteChar"/>
    <w:uiPriority w:val="30"/>
    <w:qFormat/>
    <w:rsid w:val="005E138E"/>
    <w:pPr>
      <w:pBdr>
        <w:left w:val="single" w:sz="18" w:space="12" w:color="4F81BD" w:themeColor="accent1"/>
      </w:pBdr>
      <w:spacing w:before="100" w:beforeAutospacing="1" w:after="120" w:line="300" w:lineRule="auto"/>
      <w:ind w:left="1224" w:right="1224"/>
    </w:pPr>
    <w:rPr>
      <w:rFonts w:asciiTheme="majorHAnsi" w:eastAsiaTheme="majorEastAsia" w:hAnsiTheme="majorHAnsi" w:cstheme="majorBidi"/>
      <w:color w:val="4F81BD" w:themeColor="accent1"/>
      <w:sz w:val="28"/>
      <w:szCs w:val="28"/>
      <w:lang w:eastAsia="en-US"/>
    </w:rPr>
  </w:style>
  <w:style w:type="character" w:customStyle="1" w:styleId="IntenseQuoteChar">
    <w:name w:val="Intense Quote Char"/>
    <w:basedOn w:val="DefaultParagraphFont"/>
    <w:link w:val="IntenseQuote"/>
    <w:uiPriority w:val="30"/>
    <w:rsid w:val="005E138E"/>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5E138E"/>
    <w:rPr>
      <w:i/>
      <w:iCs/>
      <w:color w:val="404040" w:themeColor="text1" w:themeTint="BF"/>
    </w:rPr>
  </w:style>
  <w:style w:type="character" w:styleId="IntenseEmphasis">
    <w:name w:val="Intense Emphasis"/>
    <w:basedOn w:val="DefaultParagraphFont"/>
    <w:uiPriority w:val="21"/>
    <w:qFormat/>
    <w:rsid w:val="005E138E"/>
    <w:rPr>
      <w:b/>
      <w:bCs/>
      <w:i/>
      <w:iCs/>
    </w:rPr>
  </w:style>
  <w:style w:type="character" w:styleId="SubtleReference">
    <w:name w:val="Subtle Reference"/>
    <w:basedOn w:val="DefaultParagraphFont"/>
    <w:uiPriority w:val="31"/>
    <w:qFormat/>
    <w:rsid w:val="005E138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E138E"/>
    <w:rPr>
      <w:b/>
      <w:bCs/>
      <w:smallCaps/>
      <w:spacing w:val="5"/>
      <w:u w:val="single"/>
    </w:rPr>
  </w:style>
  <w:style w:type="character" w:styleId="BookTitle">
    <w:name w:val="Book Title"/>
    <w:basedOn w:val="DefaultParagraphFont"/>
    <w:uiPriority w:val="33"/>
    <w:qFormat/>
    <w:rsid w:val="005E138E"/>
    <w:rPr>
      <w:b/>
      <w:bCs/>
      <w:smallCaps/>
    </w:rPr>
  </w:style>
  <w:style w:type="character" w:styleId="UnresolvedMention">
    <w:name w:val="Unresolved Mention"/>
    <w:basedOn w:val="DefaultParagraphFont"/>
    <w:uiPriority w:val="99"/>
    <w:semiHidden/>
    <w:unhideWhenUsed/>
    <w:rsid w:val="005E1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646">
      <w:bodyDiv w:val="1"/>
      <w:marLeft w:val="0"/>
      <w:marRight w:val="0"/>
      <w:marTop w:val="0"/>
      <w:marBottom w:val="0"/>
      <w:divBdr>
        <w:top w:val="none" w:sz="0" w:space="0" w:color="auto"/>
        <w:left w:val="none" w:sz="0" w:space="0" w:color="auto"/>
        <w:bottom w:val="none" w:sz="0" w:space="0" w:color="auto"/>
        <w:right w:val="none" w:sz="0" w:space="0" w:color="auto"/>
      </w:divBdr>
    </w:div>
    <w:div w:id="15541262">
      <w:bodyDiv w:val="1"/>
      <w:marLeft w:val="0"/>
      <w:marRight w:val="0"/>
      <w:marTop w:val="0"/>
      <w:marBottom w:val="0"/>
      <w:divBdr>
        <w:top w:val="none" w:sz="0" w:space="0" w:color="auto"/>
        <w:left w:val="none" w:sz="0" w:space="0" w:color="auto"/>
        <w:bottom w:val="none" w:sz="0" w:space="0" w:color="auto"/>
        <w:right w:val="none" w:sz="0" w:space="0" w:color="auto"/>
      </w:divBdr>
    </w:div>
    <w:div w:id="24328882">
      <w:bodyDiv w:val="1"/>
      <w:marLeft w:val="0"/>
      <w:marRight w:val="0"/>
      <w:marTop w:val="0"/>
      <w:marBottom w:val="0"/>
      <w:divBdr>
        <w:top w:val="none" w:sz="0" w:space="0" w:color="auto"/>
        <w:left w:val="none" w:sz="0" w:space="0" w:color="auto"/>
        <w:bottom w:val="none" w:sz="0" w:space="0" w:color="auto"/>
        <w:right w:val="none" w:sz="0" w:space="0" w:color="auto"/>
      </w:divBdr>
    </w:div>
    <w:div w:id="27336265">
      <w:bodyDiv w:val="1"/>
      <w:marLeft w:val="0"/>
      <w:marRight w:val="0"/>
      <w:marTop w:val="0"/>
      <w:marBottom w:val="0"/>
      <w:divBdr>
        <w:top w:val="none" w:sz="0" w:space="0" w:color="auto"/>
        <w:left w:val="none" w:sz="0" w:space="0" w:color="auto"/>
        <w:bottom w:val="none" w:sz="0" w:space="0" w:color="auto"/>
        <w:right w:val="none" w:sz="0" w:space="0" w:color="auto"/>
      </w:divBdr>
    </w:div>
    <w:div w:id="29844419">
      <w:bodyDiv w:val="1"/>
      <w:marLeft w:val="0"/>
      <w:marRight w:val="0"/>
      <w:marTop w:val="0"/>
      <w:marBottom w:val="0"/>
      <w:divBdr>
        <w:top w:val="none" w:sz="0" w:space="0" w:color="auto"/>
        <w:left w:val="none" w:sz="0" w:space="0" w:color="auto"/>
        <w:bottom w:val="none" w:sz="0" w:space="0" w:color="auto"/>
        <w:right w:val="none" w:sz="0" w:space="0" w:color="auto"/>
      </w:divBdr>
    </w:div>
    <w:div w:id="30421914">
      <w:bodyDiv w:val="1"/>
      <w:marLeft w:val="0"/>
      <w:marRight w:val="0"/>
      <w:marTop w:val="0"/>
      <w:marBottom w:val="0"/>
      <w:divBdr>
        <w:top w:val="none" w:sz="0" w:space="0" w:color="auto"/>
        <w:left w:val="none" w:sz="0" w:space="0" w:color="auto"/>
        <w:bottom w:val="none" w:sz="0" w:space="0" w:color="auto"/>
        <w:right w:val="none" w:sz="0" w:space="0" w:color="auto"/>
      </w:divBdr>
    </w:div>
    <w:div w:id="32271842">
      <w:bodyDiv w:val="1"/>
      <w:marLeft w:val="0"/>
      <w:marRight w:val="0"/>
      <w:marTop w:val="0"/>
      <w:marBottom w:val="0"/>
      <w:divBdr>
        <w:top w:val="none" w:sz="0" w:space="0" w:color="auto"/>
        <w:left w:val="none" w:sz="0" w:space="0" w:color="auto"/>
        <w:bottom w:val="none" w:sz="0" w:space="0" w:color="auto"/>
        <w:right w:val="none" w:sz="0" w:space="0" w:color="auto"/>
      </w:divBdr>
    </w:div>
    <w:div w:id="34669295">
      <w:bodyDiv w:val="1"/>
      <w:marLeft w:val="0"/>
      <w:marRight w:val="0"/>
      <w:marTop w:val="0"/>
      <w:marBottom w:val="0"/>
      <w:divBdr>
        <w:top w:val="none" w:sz="0" w:space="0" w:color="auto"/>
        <w:left w:val="none" w:sz="0" w:space="0" w:color="auto"/>
        <w:bottom w:val="none" w:sz="0" w:space="0" w:color="auto"/>
        <w:right w:val="none" w:sz="0" w:space="0" w:color="auto"/>
      </w:divBdr>
    </w:div>
    <w:div w:id="39331869">
      <w:bodyDiv w:val="1"/>
      <w:marLeft w:val="0"/>
      <w:marRight w:val="0"/>
      <w:marTop w:val="0"/>
      <w:marBottom w:val="0"/>
      <w:divBdr>
        <w:top w:val="none" w:sz="0" w:space="0" w:color="auto"/>
        <w:left w:val="none" w:sz="0" w:space="0" w:color="auto"/>
        <w:bottom w:val="none" w:sz="0" w:space="0" w:color="auto"/>
        <w:right w:val="none" w:sz="0" w:space="0" w:color="auto"/>
      </w:divBdr>
    </w:div>
    <w:div w:id="45573084">
      <w:bodyDiv w:val="1"/>
      <w:marLeft w:val="0"/>
      <w:marRight w:val="0"/>
      <w:marTop w:val="0"/>
      <w:marBottom w:val="0"/>
      <w:divBdr>
        <w:top w:val="none" w:sz="0" w:space="0" w:color="auto"/>
        <w:left w:val="none" w:sz="0" w:space="0" w:color="auto"/>
        <w:bottom w:val="none" w:sz="0" w:space="0" w:color="auto"/>
        <w:right w:val="none" w:sz="0" w:space="0" w:color="auto"/>
      </w:divBdr>
    </w:div>
    <w:div w:id="51081977">
      <w:bodyDiv w:val="1"/>
      <w:marLeft w:val="0"/>
      <w:marRight w:val="0"/>
      <w:marTop w:val="0"/>
      <w:marBottom w:val="0"/>
      <w:divBdr>
        <w:top w:val="none" w:sz="0" w:space="0" w:color="auto"/>
        <w:left w:val="none" w:sz="0" w:space="0" w:color="auto"/>
        <w:bottom w:val="none" w:sz="0" w:space="0" w:color="auto"/>
        <w:right w:val="none" w:sz="0" w:space="0" w:color="auto"/>
      </w:divBdr>
    </w:div>
    <w:div w:id="53236590">
      <w:bodyDiv w:val="1"/>
      <w:marLeft w:val="0"/>
      <w:marRight w:val="0"/>
      <w:marTop w:val="0"/>
      <w:marBottom w:val="0"/>
      <w:divBdr>
        <w:top w:val="none" w:sz="0" w:space="0" w:color="auto"/>
        <w:left w:val="none" w:sz="0" w:space="0" w:color="auto"/>
        <w:bottom w:val="none" w:sz="0" w:space="0" w:color="auto"/>
        <w:right w:val="none" w:sz="0" w:space="0" w:color="auto"/>
      </w:divBdr>
    </w:div>
    <w:div w:id="55470362">
      <w:bodyDiv w:val="1"/>
      <w:marLeft w:val="0"/>
      <w:marRight w:val="0"/>
      <w:marTop w:val="0"/>
      <w:marBottom w:val="0"/>
      <w:divBdr>
        <w:top w:val="none" w:sz="0" w:space="0" w:color="auto"/>
        <w:left w:val="none" w:sz="0" w:space="0" w:color="auto"/>
        <w:bottom w:val="none" w:sz="0" w:space="0" w:color="auto"/>
        <w:right w:val="none" w:sz="0" w:space="0" w:color="auto"/>
      </w:divBdr>
    </w:div>
    <w:div w:id="55514735">
      <w:bodyDiv w:val="1"/>
      <w:marLeft w:val="0"/>
      <w:marRight w:val="0"/>
      <w:marTop w:val="0"/>
      <w:marBottom w:val="0"/>
      <w:divBdr>
        <w:top w:val="none" w:sz="0" w:space="0" w:color="auto"/>
        <w:left w:val="none" w:sz="0" w:space="0" w:color="auto"/>
        <w:bottom w:val="none" w:sz="0" w:space="0" w:color="auto"/>
        <w:right w:val="none" w:sz="0" w:space="0" w:color="auto"/>
      </w:divBdr>
    </w:div>
    <w:div w:id="56978505">
      <w:bodyDiv w:val="1"/>
      <w:marLeft w:val="0"/>
      <w:marRight w:val="0"/>
      <w:marTop w:val="0"/>
      <w:marBottom w:val="0"/>
      <w:divBdr>
        <w:top w:val="none" w:sz="0" w:space="0" w:color="auto"/>
        <w:left w:val="none" w:sz="0" w:space="0" w:color="auto"/>
        <w:bottom w:val="none" w:sz="0" w:space="0" w:color="auto"/>
        <w:right w:val="none" w:sz="0" w:space="0" w:color="auto"/>
      </w:divBdr>
    </w:div>
    <w:div w:id="60904815">
      <w:bodyDiv w:val="1"/>
      <w:marLeft w:val="0"/>
      <w:marRight w:val="0"/>
      <w:marTop w:val="0"/>
      <w:marBottom w:val="0"/>
      <w:divBdr>
        <w:top w:val="none" w:sz="0" w:space="0" w:color="auto"/>
        <w:left w:val="none" w:sz="0" w:space="0" w:color="auto"/>
        <w:bottom w:val="none" w:sz="0" w:space="0" w:color="auto"/>
        <w:right w:val="none" w:sz="0" w:space="0" w:color="auto"/>
      </w:divBdr>
    </w:div>
    <w:div w:id="63451836">
      <w:bodyDiv w:val="1"/>
      <w:marLeft w:val="0"/>
      <w:marRight w:val="0"/>
      <w:marTop w:val="0"/>
      <w:marBottom w:val="0"/>
      <w:divBdr>
        <w:top w:val="none" w:sz="0" w:space="0" w:color="auto"/>
        <w:left w:val="none" w:sz="0" w:space="0" w:color="auto"/>
        <w:bottom w:val="none" w:sz="0" w:space="0" w:color="auto"/>
        <w:right w:val="none" w:sz="0" w:space="0" w:color="auto"/>
      </w:divBdr>
    </w:div>
    <w:div w:id="66613968">
      <w:bodyDiv w:val="1"/>
      <w:marLeft w:val="0"/>
      <w:marRight w:val="0"/>
      <w:marTop w:val="0"/>
      <w:marBottom w:val="0"/>
      <w:divBdr>
        <w:top w:val="none" w:sz="0" w:space="0" w:color="auto"/>
        <w:left w:val="none" w:sz="0" w:space="0" w:color="auto"/>
        <w:bottom w:val="none" w:sz="0" w:space="0" w:color="auto"/>
        <w:right w:val="none" w:sz="0" w:space="0" w:color="auto"/>
      </w:divBdr>
    </w:div>
    <w:div w:id="74785555">
      <w:bodyDiv w:val="1"/>
      <w:marLeft w:val="0"/>
      <w:marRight w:val="0"/>
      <w:marTop w:val="0"/>
      <w:marBottom w:val="0"/>
      <w:divBdr>
        <w:top w:val="none" w:sz="0" w:space="0" w:color="auto"/>
        <w:left w:val="none" w:sz="0" w:space="0" w:color="auto"/>
        <w:bottom w:val="none" w:sz="0" w:space="0" w:color="auto"/>
        <w:right w:val="none" w:sz="0" w:space="0" w:color="auto"/>
      </w:divBdr>
    </w:div>
    <w:div w:id="76829964">
      <w:bodyDiv w:val="1"/>
      <w:marLeft w:val="0"/>
      <w:marRight w:val="0"/>
      <w:marTop w:val="0"/>
      <w:marBottom w:val="0"/>
      <w:divBdr>
        <w:top w:val="none" w:sz="0" w:space="0" w:color="auto"/>
        <w:left w:val="none" w:sz="0" w:space="0" w:color="auto"/>
        <w:bottom w:val="none" w:sz="0" w:space="0" w:color="auto"/>
        <w:right w:val="none" w:sz="0" w:space="0" w:color="auto"/>
      </w:divBdr>
    </w:div>
    <w:div w:id="90317351">
      <w:bodyDiv w:val="1"/>
      <w:marLeft w:val="0"/>
      <w:marRight w:val="0"/>
      <w:marTop w:val="0"/>
      <w:marBottom w:val="0"/>
      <w:divBdr>
        <w:top w:val="none" w:sz="0" w:space="0" w:color="auto"/>
        <w:left w:val="none" w:sz="0" w:space="0" w:color="auto"/>
        <w:bottom w:val="none" w:sz="0" w:space="0" w:color="auto"/>
        <w:right w:val="none" w:sz="0" w:space="0" w:color="auto"/>
      </w:divBdr>
    </w:div>
    <w:div w:id="92021676">
      <w:bodyDiv w:val="1"/>
      <w:marLeft w:val="0"/>
      <w:marRight w:val="0"/>
      <w:marTop w:val="0"/>
      <w:marBottom w:val="0"/>
      <w:divBdr>
        <w:top w:val="none" w:sz="0" w:space="0" w:color="auto"/>
        <w:left w:val="none" w:sz="0" w:space="0" w:color="auto"/>
        <w:bottom w:val="none" w:sz="0" w:space="0" w:color="auto"/>
        <w:right w:val="none" w:sz="0" w:space="0" w:color="auto"/>
      </w:divBdr>
    </w:div>
    <w:div w:id="92021847">
      <w:bodyDiv w:val="1"/>
      <w:marLeft w:val="0"/>
      <w:marRight w:val="0"/>
      <w:marTop w:val="0"/>
      <w:marBottom w:val="0"/>
      <w:divBdr>
        <w:top w:val="none" w:sz="0" w:space="0" w:color="auto"/>
        <w:left w:val="none" w:sz="0" w:space="0" w:color="auto"/>
        <w:bottom w:val="none" w:sz="0" w:space="0" w:color="auto"/>
        <w:right w:val="none" w:sz="0" w:space="0" w:color="auto"/>
      </w:divBdr>
    </w:div>
    <w:div w:id="94643348">
      <w:bodyDiv w:val="1"/>
      <w:marLeft w:val="0"/>
      <w:marRight w:val="0"/>
      <w:marTop w:val="0"/>
      <w:marBottom w:val="0"/>
      <w:divBdr>
        <w:top w:val="none" w:sz="0" w:space="0" w:color="auto"/>
        <w:left w:val="none" w:sz="0" w:space="0" w:color="auto"/>
        <w:bottom w:val="none" w:sz="0" w:space="0" w:color="auto"/>
        <w:right w:val="none" w:sz="0" w:space="0" w:color="auto"/>
      </w:divBdr>
    </w:div>
    <w:div w:id="97213766">
      <w:bodyDiv w:val="1"/>
      <w:marLeft w:val="0"/>
      <w:marRight w:val="0"/>
      <w:marTop w:val="0"/>
      <w:marBottom w:val="0"/>
      <w:divBdr>
        <w:top w:val="none" w:sz="0" w:space="0" w:color="auto"/>
        <w:left w:val="none" w:sz="0" w:space="0" w:color="auto"/>
        <w:bottom w:val="none" w:sz="0" w:space="0" w:color="auto"/>
        <w:right w:val="none" w:sz="0" w:space="0" w:color="auto"/>
      </w:divBdr>
    </w:div>
    <w:div w:id="99685803">
      <w:bodyDiv w:val="1"/>
      <w:marLeft w:val="0"/>
      <w:marRight w:val="0"/>
      <w:marTop w:val="0"/>
      <w:marBottom w:val="0"/>
      <w:divBdr>
        <w:top w:val="none" w:sz="0" w:space="0" w:color="auto"/>
        <w:left w:val="none" w:sz="0" w:space="0" w:color="auto"/>
        <w:bottom w:val="none" w:sz="0" w:space="0" w:color="auto"/>
        <w:right w:val="none" w:sz="0" w:space="0" w:color="auto"/>
      </w:divBdr>
    </w:div>
    <w:div w:id="100031966">
      <w:bodyDiv w:val="1"/>
      <w:marLeft w:val="0"/>
      <w:marRight w:val="0"/>
      <w:marTop w:val="0"/>
      <w:marBottom w:val="0"/>
      <w:divBdr>
        <w:top w:val="none" w:sz="0" w:space="0" w:color="auto"/>
        <w:left w:val="none" w:sz="0" w:space="0" w:color="auto"/>
        <w:bottom w:val="none" w:sz="0" w:space="0" w:color="auto"/>
        <w:right w:val="none" w:sz="0" w:space="0" w:color="auto"/>
      </w:divBdr>
    </w:div>
    <w:div w:id="101537965">
      <w:bodyDiv w:val="1"/>
      <w:marLeft w:val="0"/>
      <w:marRight w:val="0"/>
      <w:marTop w:val="0"/>
      <w:marBottom w:val="0"/>
      <w:divBdr>
        <w:top w:val="none" w:sz="0" w:space="0" w:color="auto"/>
        <w:left w:val="none" w:sz="0" w:space="0" w:color="auto"/>
        <w:bottom w:val="none" w:sz="0" w:space="0" w:color="auto"/>
        <w:right w:val="none" w:sz="0" w:space="0" w:color="auto"/>
      </w:divBdr>
    </w:div>
    <w:div w:id="104810118">
      <w:bodyDiv w:val="1"/>
      <w:marLeft w:val="0"/>
      <w:marRight w:val="0"/>
      <w:marTop w:val="0"/>
      <w:marBottom w:val="0"/>
      <w:divBdr>
        <w:top w:val="none" w:sz="0" w:space="0" w:color="auto"/>
        <w:left w:val="none" w:sz="0" w:space="0" w:color="auto"/>
        <w:bottom w:val="none" w:sz="0" w:space="0" w:color="auto"/>
        <w:right w:val="none" w:sz="0" w:space="0" w:color="auto"/>
      </w:divBdr>
    </w:div>
    <w:div w:id="110829179">
      <w:bodyDiv w:val="1"/>
      <w:marLeft w:val="0"/>
      <w:marRight w:val="0"/>
      <w:marTop w:val="0"/>
      <w:marBottom w:val="0"/>
      <w:divBdr>
        <w:top w:val="none" w:sz="0" w:space="0" w:color="auto"/>
        <w:left w:val="none" w:sz="0" w:space="0" w:color="auto"/>
        <w:bottom w:val="none" w:sz="0" w:space="0" w:color="auto"/>
        <w:right w:val="none" w:sz="0" w:space="0" w:color="auto"/>
      </w:divBdr>
    </w:div>
    <w:div w:id="112484479">
      <w:bodyDiv w:val="1"/>
      <w:marLeft w:val="0"/>
      <w:marRight w:val="0"/>
      <w:marTop w:val="0"/>
      <w:marBottom w:val="0"/>
      <w:divBdr>
        <w:top w:val="none" w:sz="0" w:space="0" w:color="auto"/>
        <w:left w:val="none" w:sz="0" w:space="0" w:color="auto"/>
        <w:bottom w:val="none" w:sz="0" w:space="0" w:color="auto"/>
        <w:right w:val="none" w:sz="0" w:space="0" w:color="auto"/>
      </w:divBdr>
    </w:div>
    <w:div w:id="118844965">
      <w:bodyDiv w:val="1"/>
      <w:marLeft w:val="0"/>
      <w:marRight w:val="0"/>
      <w:marTop w:val="0"/>
      <w:marBottom w:val="0"/>
      <w:divBdr>
        <w:top w:val="none" w:sz="0" w:space="0" w:color="auto"/>
        <w:left w:val="none" w:sz="0" w:space="0" w:color="auto"/>
        <w:bottom w:val="none" w:sz="0" w:space="0" w:color="auto"/>
        <w:right w:val="none" w:sz="0" w:space="0" w:color="auto"/>
      </w:divBdr>
    </w:div>
    <w:div w:id="120421538">
      <w:bodyDiv w:val="1"/>
      <w:marLeft w:val="0"/>
      <w:marRight w:val="0"/>
      <w:marTop w:val="0"/>
      <w:marBottom w:val="0"/>
      <w:divBdr>
        <w:top w:val="none" w:sz="0" w:space="0" w:color="auto"/>
        <w:left w:val="none" w:sz="0" w:space="0" w:color="auto"/>
        <w:bottom w:val="none" w:sz="0" w:space="0" w:color="auto"/>
        <w:right w:val="none" w:sz="0" w:space="0" w:color="auto"/>
      </w:divBdr>
    </w:div>
    <w:div w:id="124204456">
      <w:bodyDiv w:val="1"/>
      <w:marLeft w:val="0"/>
      <w:marRight w:val="0"/>
      <w:marTop w:val="0"/>
      <w:marBottom w:val="0"/>
      <w:divBdr>
        <w:top w:val="none" w:sz="0" w:space="0" w:color="auto"/>
        <w:left w:val="none" w:sz="0" w:space="0" w:color="auto"/>
        <w:bottom w:val="none" w:sz="0" w:space="0" w:color="auto"/>
        <w:right w:val="none" w:sz="0" w:space="0" w:color="auto"/>
      </w:divBdr>
    </w:div>
    <w:div w:id="125009170">
      <w:bodyDiv w:val="1"/>
      <w:marLeft w:val="0"/>
      <w:marRight w:val="0"/>
      <w:marTop w:val="0"/>
      <w:marBottom w:val="0"/>
      <w:divBdr>
        <w:top w:val="none" w:sz="0" w:space="0" w:color="auto"/>
        <w:left w:val="none" w:sz="0" w:space="0" w:color="auto"/>
        <w:bottom w:val="none" w:sz="0" w:space="0" w:color="auto"/>
        <w:right w:val="none" w:sz="0" w:space="0" w:color="auto"/>
      </w:divBdr>
    </w:div>
    <w:div w:id="126238766">
      <w:bodyDiv w:val="1"/>
      <w:marLeft w:val="0"/>
      <w:marRight w:val="0"/>
      <w:marTop w:val="0"/>
      <w:marBottom w:val="0"/>
      <w:divBdr>
        <w:top w:val="none" w:sz="0" w:space="0" w:color="auto"/>
        <w:left w:val="none" w:sz="0" w:space="0" w:color="auto"/>
        <w:bottom w:val="none" w:sz="0" w:space="0" w:color="auto"/>
        <w:right w:val="none" w:sz="0" w:space="0" w:color="auto"/>
      </w:divBdr>
    </w:div>
    <w:div w:id="131097651">
      <w:bodyDiv w:val="1"/>
      <w:marLeft w:val="0"/>
      <w:marRight w:val="0"/>
      <w:marTop w:val="0"/>
      <w:marBottom w:val="0"/>
      <w:divBdr>
        <w:top w:val="none" w:sz="0" w:space="0" w:color="auto"/>
        <w:left w:val="none" w:sz="0" w:space="0" w:color="auto"/>
        <w:bottom w:val="none" w:sz="0" w:space="0" w:color="auto"/>
        <w:right w:val="none" w:sz="0" w:space="0" w:color="auto"/>
      </w:divBdr>
    </w:div>
    <w:div w:id="140200775">
      <w:bodyDiv w:val="1"/>
      <w:marLeft w:val="0"/>
      <w:marRight w:val="0"/>
      <w:marTop w:val="0"/>
      <w:marBottom w:val="0"/>
      <w:divBdr>
        <w:top w:val="none" w:sz="0" w:space="0" w:color="auto"/>
        <w:left w:val="none" w:sz="0" w:space="0" w:color="auto"/>
        <w:bottom w:val="none" w:sz="0" w:space="0" w:color="auto"/>
        <w:right w:val="none" w:sz="0" w:space="0" w:color="auto"/>
      </w:divBdr>
    </w:div>
    <w:div w:id="148133757">
      <w:bodyDiv w:val="1"/>
      <w:marLeft w:val="0"/>
      <w:marRight w:val="0"/>
      <w:marTop w:val="0"/>
      <w:marBottom w:val="0"/>
      <w:divBdr>
        <w:top w:val="none" w:sz="0" w:space="0" w:color="auto"/>
        <w:left w:val="none" w:sz="0" w:space="0" w:color="auto"/>
        <w:bottom w:val="none" w:sz="0" w:space="0" w:color="auto"/>
        <w:right w:val="none" w:sz="0" w:space="0" w:color="auto"/>
      </w:divBdr>
    </w:div>
    <w:div w:id="152840732">
      <w:bodyDiv w:val="1"/>
      <w:marLeft w:val="0"/>
      <w:marRight w:val="0"/>
      <w:marTop w:val="0"/>
      <w:marBottom w:val="0"/>
      <w:divBdr>
        <w:top w:val="none" w:sz="0" w:space="0" w:color="auto"/>
        <w:left w:val="none" w:sz="0" w:space="0" w:color="auto"/>
        <w:bottom w:val="none" w:sz="0" w:space="0" w:color="auto"/>
        <w:right w:val="none" w:sz="0" w:space="0" w:color="auto"/>
      </w:divBdr>
    </w:div>
    <w:div w:id="155847646">
      <w:bodyDiv w:val="1"/>
      <w:marLeft w:val="0"/>
      <w:marRight w:val="0"/>
      <w:marTop w:val="0"/>
      <w:marBottom w:val="0"/>
      <w:divBdr>
        <w:top w:val="none" w:sz="0" w:space="0" w:color="auto"/>
        <w:left w:val="none" w:sz="0" w:space="0" w:color="auto"/>
        <w:bottom w:val="none" w:sz="0" w:space="0" w:color="auto"/>
        <w:right w:val="none" w:sz="0" w:space="0" w:color="auto"/>
      </w:divBdr>
    </w:div>
    <w:div w:id="156002963">
      <w:bodyDiv w:val="1"/>
      <w:marLeft w:val="0"/>
      <w:marRight w:val="0"/>
      <w:marTop w:val="0"/>
      <w:marBottom w:val="0"/>
      <w:divBdr>
        <w:top w:val="none" w:sz="0" w:space="0" w:color="auto"/>
        <w:left w:val="none" w:sz="0" w:space="0" w:color="auto"/>
        <w:bottom w:val="none" w:sz="0" w:space="0" w:color="auto"/>
        <w:right w:val="none" w:sz="0" w:space="0" w:color="auto"/>
      </w:divBdr>
    </w:div>
    <w:div w:id="156385728">
      <w:bodyDiv w:val="1"/>
      <w:marLeft w:val="0"/>
      <w:marRight w:val="0"/>
      <w:marTop w:val="0"/>
      <w:marBottom w:val="0"/>
      <w:divBdr>
        <w:top w:val="none" w:sz="0" w:space="0" w:color="auto"/>
        <w:left w:val="none" w:sz="0" w:space="0" w:color="auto"/>
        <w:bottom w:val="none" w:sz="0" w:space="0" w:color="auto"/>
        <w:right w:val="none" w:sz="0" w:space="0" w:color="auto"/>
      </w:divBdr>
    </w:div>
    <w:div w:id="164634456">
      <w:bodyDiv w:val="1"/>
      <w:marLeft w:val="0"/>
      <w:marRight w:val="0"/>
      <w:marTop w:val="0"/>
      <w:marBottom w:val="0"/>
      <w:divBdr>
        <w:top w:val="none" w:sz="0" w:space="0" w:color="auto"/>
        <w:left w:val="none" w:sz="0" w:space="0" w:color="auto"/>
        <w:bottom w:val="none" w:sz="0" w:space="0" w:color="auto"/>
        <w:right w:val="none" w:sz="0" w:space="0" w:color="auto"/>
      </w:divBdr>
    </w:div>
    <w:div w:id="166795997">
      <w:bodyDiv w:val="1"/>
      <w:marLeft w:val="0"/>
      <w:marRight w:val="0"/>
      <w:marTop w:val="0"/>
      <w:marBottom w:val="0"/>
      <w:divBdr>
        <w:top w:val="none" w:sz="0" w:space="0" w:color="auto"/>
        <w:left w:val="none" w:sz="0" w:space="0" w:color="auto"/>
        <w:bottom w:val="none" w:sz="0" w:space="0" w:color="auto"/>
        <w:right w:val="none" w:sz="0" w:space="0" w:color="auto"/>
      </w:divBdr>
    </w:div>
    <w:div w:id="169486588">
      <w:bodyDiv w:val="1"/>
      <w:marLeft w:val="0"/>
      <w:marRight w:val="0"/>
      <w:marTop w:val="0"/>
      <w:marBottom w:val="0"/>
      <w:divBdr>
        <w:top w:val="none" w:sz="0" w:space="0" w:color="auto"/>
        <w:left w:val="none" w:sz="0" w:space="0" w:color="auto"/>
        <w:bottom w:val="none" w:sz="0" w:space="0" w:color="auto"/>
        <w:right w:val="none" w:sz="0" w:space="0" w:color="auto"/>
      </w:divBdr>
    </w:div>
    <w:div w:id="170067640">
      <w:bodyDiv w:val="1"/>
      <w:marLeft w:val="0"/>
      <w:marRight w:val="0"/>
      <w:marTop w:val="0"/>
      <w:marBottom w:val="0"/>
      <w:divBdr>
        <w:top w:val="none" w:sz="0" w:space="0" w:color="auto"/>
        <w:left w:val="none" w:sz="0" w:space="0" w:color="auto"/>
        <w:bottom w:val="none" w:sz="0" w:space="0" w:color="auto"/>
        <w:right w:val="none" w:sz="0" w:space="0" w:color="auto"/>
      </w:divBdr>
    </w:div>
    <w:div w:id="171916248">
      <w:bodyDiv w:val="1"/>
      <w:marLeft w:val="0"/>
      <w:marRight w:val="0"/>
      <w:marTop w:val="0"/>
      <w:marBottom w:val="0"/>
      <w:divBdr>
        <w:top w:val="none" w:sz="0" w:space="0" w:color="auto"/>
        <w:left w:val="none" w:sz="0" w:space="0" w:color="auto"/>
        <w:bottom w:val="none" w:sz="0" w:space="0" w:color="auto"/>
        <w:right w:val="none" w:sz="0" w:space="0" w:color="auto"/>
      </w:divBdr>
    </w:div>
    <w:div w:id="177275205">
      <w:bodyDiv w:val="1"/>
      <w:marLeft w:val="0"/>
      <w:marRight w:val="0"/>
      <w:marTop w:val="0"/>
      <w:marBottom w:val="0"/>
      <w:divBdr>
        <w:top w:val="none" w:sz="0" w:space="0" w:color="auto"/>
        <w:left w:val="none" w:sz="0" w:space="0" w:color="auto"/>
        <w:bottom w:val="none" w:sz="0" w:space="0" w:color="auto"/>
        <w:right w:val="none" w:sz="0" w:space="0" w:color="auto"/>
      </w:divBdr>
    </w:div>
    <w:div w:id="178349555">
      <w:bodyDiv w:val="1"/>
      <w:marLeft w:val="0"/>
      <w:marRight w:val="0"/>
      <w:marTop w:val="0"/>
      <w:marBottom w:val="0"/>
      <w:divBdr>
        <w:top w:val="none" w:sz="0" w:space="0" w:color="auto"/>
        <w:left w:val="none" w:sz="0" w:space="0" w:color="auto"/>
        <w:bottom w:val="none" w:sz="0" w:space="0" w:color="auto"/>
        <w:right w:val="none" w:sz="0" w:space="0" w:color="auto"/>
      </w:divBdr>
    </w:div>
    <w:div w:id="181550650">
      <w:bodyDiv w:val="1"/>
      <w:marLeft w:val="0"/>
      <w:marRight w:val="0"/>
      <w:marTop w:val="0"/>
      <w:marBottom w:val="0"/>
      <w:divBdr>
        <w:top w:val="none" w:sz="0" w:space="0" w:color="auto"/>
        <w:left w:val="none" w:sz="0" w:space="0" w:color="auto"/>
        <w:bottom w:val="none" w:sz="0" w:space="0" w:color="auto"/>
        <w:right w:val="none" w:sz="0" w:space="0" w:color="auto"/>
      </w:divBdr>
    </w:div>
    <w:div w:id="188300247">
      <w:bodyDiv w:val="1"/>
      <w:marLeft w:val="0"/>
      <w:marRight w:val="0"/>
      <w:marTop w:val="0"/>
      <w:marBottom w:val="0"/>
      <w:divBdr>
        <w:top w:val="none" w:sz="0" w:space="0" w:color="auto"/>
        <w:left w:val="none" w:sz="0" w:space="0" w:color="auto"/>
        <w:bottom w:val="none" w:sz="0" w:space="0" w:color="auto"/>
        <w:right w:val="none" w:sz="0" w:space="0" w:color="auto"/>
      </w:divBdr>
    </w:div>
    <w:div w:id="188836331">
      <w:bodyDiv w:val="1"/>
      <w:marLeft w:val="0"/>
      <w:marRight w:val="0"/>
      <w:marTop w:val="0"/>
      <w:marBottom w:val="0"/>
      <w:divBdr>
        <w:top w:val="none" w:sz="0" w:space="0" w:color="auto"/>
        <w:left w:val="none" w:sz="0" w:space="0" w:color="auto"/>
        <w:bottom w:val="none" w:sz="0" w:space="0" w:color="auto"/>
        <w:right w:val="none" w:sz="0" w:space="0" w:color="auto"/>
      </w:divBdr>
    </w:div>
    <w:div w:id="194081420">
      <w:bodyDiv w:val="1"/>
      <w:marLeft w:val="0"/>
      <w:marRight w:val="0"/>
      <w:marTop w:val="0"/>
      <w:marBottom w:val="0"/>
      <w:divBdr>
        <w:top w:val="none" w:sz="0" w:space="0" w:color="auto"/>
        <w:left w:val="none" w:sz="0" w:space="0" w:color="auto"/>
        <w:bottom w:val="none" w:sz="0" w:space="0" w:color="auto"/>
        <w:right w:val="none" w:sz="0" w:space="0" w:color="auto"/>
      </w:divBdr>
    </w:div>
    <w:div w:id="194537145">
      <w:bodyDiv w:val="1"/>
      <w:marLeft w:val="0"/>
      <w:marRight w:val="0"/>
      <w:marTop w:val="0"/>
      <w:marBottom w:val="0"/>
      <w:divBdr>
        <w:top w:val="none" w:sz="0" w:space="0" w:color="auto"/>
        <w:left w:val="none" w:sz="0" w:space="0" w:color="auto"/>
        <w:bottom w:val="none" w:sz="0" w:space="0" w:color="auto"/>
        <w:right w:val="none" w:sz="0" w:space="0" w:color="auto"/>
      </w:divBdr>
    </w:div>
    <w:div w:id="208108653">
      <w:bodyDiv w:val="1"/>
      <w:marLeft w:val="0"/>
      <w:marRight w:val="0"/>
      <w:marTop w:val="0"/>
      <w:marBottom w:val="0"/>
      <w:divBdr>
        <w:top w:val="none" w:sz="0" w:space="0" w:color="auto"/>
        <w:left w:val="none" w:sz="0" w:space="0" w:color="auto"/>
        <w:bottom w:val="none" w:sz="0" w:space="0" w:color="auto"/>
        <w:right w:val="none" w:sz="0" w:space="0" w:color="auto"/>
      </w:divBdr>
    </w:div>
    <w:div w:id="210846127">
      <w:bodyDiv w:val="1"/>
      <w:marLeft w:val="0"/>
      <w:marRight w:val="0"/>
      <w:marTop w:val="0"/>
      <w:marBottom w:val="0"/>
      <w:divBdr>
        <w:top w:val="none" w:sz="0" w:space="0" w:color="auto"/>
        <w:left w:val="none" w:sz="0" w:space="0" w:color="auto"/>
        <w:bottom w:val="none" w:sz="0" w:space="0" w:color="auto"/>
        <w:right w:val="none" w:sz="0" w:space="0" w:color="auto"/>
      </w:divBdr>
    </w:div>
    <w:div w:id="211773466">
      <w:bodyDiv w:val="1"/>
      <w:marLeft w:val="0"/>
      <w:marRight w:val="0"/>
      <w:marTop w:val="0"/>
      <w:marBottom w:val="0"/>
      <w:divBdr>
        <w:top w:val="none" w:sz="0" w:space="0" w:color="auto"/>
        <w:left w:val="none" w:sz="0" w:space="0" w:color="auto"/>
        <w:bottom w:val="none" w:sz="0" w:space="0" w:color="auto"/>
        <w:right w:val="none" w:sz="0" w:space="0" w:color="auto"/>
      </w:divBdr>
    </w:div>
    <w:div w:id="212927714">
      <w:bodyDiv w:val="1"/>
      <w:marLeft w:val="0"/>
      <w:marRight w:val="0"/>
      <w:marTop w:val="0"/>
      <w:marBottom w:val="0"/>
      <w:divBdr>
        <w:top w:val="none" w:sz="0" w:space="0" w:color="auto"/>
        <w:left w:val="none" w:sz="0" w:space="0" w:color="auto"/>
        <w:bottom w:val="none" w:sz="0" w:space="0" w:color="auto"/>
        <w:right w:val="none" w:sz="0" w:space="0" w:color="auto"/>
      </w:divBdr>
    </w:div>
    <w:div w:id="216860699">
      <w:bodyDiv w:val="1"/>
      <w:marLeft w:val="0"/>
      <w:marRight w:val="0"/>
      <w:marTop w:val="0"/>
      <w:marBottom w:val="0"/>
      <w:divBdr>
        <w:top w:val="none" w:sz="0" w:space="0" w:color="auto"/>
        <w:left w:val="none" w:sz="0" w:space="0" w:color="auto"/>
        <w:bottom w:val="none" w:sz="0" w:space="0" w:color="auto"/>
        <w:right w:val="none" w:sz="0" w:space="0" w:color="auto"/>
      </w:divBdr>
    </w:div>
    <w:div w:id="220403620">
      <w:bodyDiv w:val="1"/>
      <w:marLeft w:val="0"/>
      <w:marRight w:val="0"/>
      <w:marTop w:val="0"/>
      <w:marBottom w:val="0"/>
      <w:divBdr>
        <w:top w:val="none" w:sz="0" w:space="0" w:color="auto"/>
        <w:left w:val="none" w:sz="0" w:space="0" w:color="auto"/>
        <w:bottom w:val="none" w:sz="0" w:space="0" w:color="auto"/>
        <w:right w:val="none" w:sz="0" w:space="0" w:color="auto"/>
      </w:divBdr>
    </w:div>
    <w:div w:id="229773739">
      <w:bodyDiv w:val="1"/>
      <w:marLeft w:val="0"/>
      <w:marRight w:val="0"/>
      <w:marTop w:val="0"/>
      <w:marBottom w:val="0"/>
      <w:divBdr>
        <w:top w:val="none" w:sz="0" w:space="0" w:color="auto"/>
        <w:left w:val="none" w:sz="0" w:space="0" w:color="auto"/>
        <w:bottom w:val="none" w:sz="0" w:space="0" w:color="auto"/>
        <w:right w:val="none" w:sz="0" w:space="0" w:color="auto"/>
      </w:divBdr>
    </w:div>
    <w:div w:id="230894324">
      <w:bodyDiv w:val="1"/>
      <w:marLeft w:val="0"/>
      <w:marRight w:val="0"/>
      <w:marTop w:val="0"/>
      <w:marBottom w:val="0"/>
      <w:divBdr>
        <w:top w:val="none" w:sz="0" w:space="0" w:color="auto"/>
        <w:left w:val="none" w:sz="0" w:space="0" w:color="auto"/>
        <w:bottom w:val="none" w:sz="0" w:space="0" w:color="auto"/>
        <w:right w:val="none" w:sz="0" w:space="0" w:color="auto"/>
      </w:divBdr>
    </w:div>
    <w:div w:id="232199047">
      <w:bodyDiv w:val="1"/>
      <w:marLeft w:val="0"/>
      <w:marRight w:val="0"/>
      <w:marTop w:val="0"/>
      <w:marBottom w:val="0"/>
      <w:divBdr>
        <w:top w:val="none" w:sz="0" w:space="0" w:color="auto"/>
        <w:left w:val="none" w:sz="0" w:space="0" w:color="auto"/>
        <w:bottom w:val="none" w:sz="0" w:space="0" w:color="auto"/>
        <w:right w:val="none" w:sz="0" w:space="0" w:color="auto"/>
      </w:divBdr>
    </w:div>
    <w:div w:id="236598562">
      <w:bodyDiv w:val="1"/>
      <w:marLeft w:val="0"/>
      <w:marRight w:val="0"/>
      <w:marTop w:val="0"/>
      <w:marBottom w:val="0"/>
      <w:divBdr>
        <w:top w:val="none" w:sz="0" w:space="0" w:color="auto"/>
        <w:left w:val="none" w:sz="0" w:space="0" w:color="auto"/>
        <w:bottom w:val="none" w:sz="0" w:space="0" w:color="auto"/>
        <w:right w:val="none" w:sz="0" w:space="0" w:color="auto"/>
      </w:divBdr>
    </w:div>
    <w:div w:id="240531496">
      <w:bodyDiv w:val="1"/>
      <w:marLeft w:val="0"/>
      <w:marRight w:val="0"/>
      <w:marTop w:val="0"/>
      <w:marBottom w:val="0"/>
      <w:divBdr>
        <w:top w:val="none" w:sz="0" w:space="0" w:color="auto"/>
        <w:left w:val="none" w:sz="0" w:space="0" w:color="auto"/>
        <w:bottom w:val="none" w:sz="0" w:space="0" w:color="auto"/>
        <w:right w:val="none" w:sz="0" w:space="0" w:color="auto"/>
      </w:divBdr>
    </w:div>
    <w:div w:id="240605750">
      <w:bodyDiv w:val="1"/>
      <w:marLeft w:val="0"/>
      <w:marRight w:val="0"/>
      <w:marTop w:val="0"/>
      <w:marBottom w:val="0"/>
      <w:divBdr>
        <w:top w:val="none" w:sz="0" w:space="0" w:color="auto"/>
        <w:left w:val="none" w:sz="0" w:space="0" w:color="auto"/>
        <w:bottom w:val="none" w:sz="0" w:space="0" w:color="auto"/>
        <w:right w:val="none" w:sz="0" w:space="0" w:color="auto"/>
      </w:divBdr>
    </w:div>
    <w:div w:id="241331836">
      <w:bodyDiv w:val="1"/>
      <w:marLeft w:val="0"/>
      <w:marRight w:val="0"/>
      <w:marTop w:val="0"/>
      <w:marBottom w:val="0"/>
      <w:divBdr>
        <w:top w:val="none" w:sz="0" w:space="0" w:color="auto"/>
        <w:left w:val="none" w:sz="0" w:space="0" w:color="auto"/>
        <w:bottom w:val="none" w:sz="0" w:space="0" w:color="auto"/>
        <w:right w:val="none" w:sz="0" w:space="0" w:color="auto"/>
      </w:divBdr>
    </w:div>
    <w:div w:id="241372452">
      <w:bodyDiv w:val="1"/>
      <w:marLeft w:val="0"/>
      <w:marRight w:val="0"/>
      <w:marTop w:val="0"/>
      <w:marBottom w:val="0"/>
      <w:divBdr>
        <w:top w:val="none" w:sz="0" w:space="0" w:color="auto"/>
        <w:left w:val="none" w:sz="0" w:space="0" w:color="auto"/>
        <w:bottom w:val="none" w:sz="0" w:space="0" w:color="auto"/>
        <w:right w:val="none" w:sz="0" w:space="0" w:color="auto"/>
      </w:divBdr>
    </w:div>
    <w:div w:id="253982265">
      <w:bodyDiv w:val="1"/>
      <w:marLeft w:val="0"/>
      <w:marRight w:val="0"/>
      <w:marTop w:val="0"/>
      <w:marBottom w:val="0"/>
      <w:divBdr>
        <w:top w:val="none" w:sz="0" w:space="0" w:color="auto"/>
        <w:left w:val="none" w:sz="0" w:space="0" w:color="auto"/>
        <w:bottom w:val="none" w:sz="0" w:space="0" w:color="auto"/>
        <w:right w:val="none" w:sz="0" w:space="0" w:color="auto"/>
      </w:divBdr>
    </w:div>
    <w:div w:id="256907159">
      <w:bodyDiv w:val="1"/>
      <w:marLeft w:val="0"/>
      <w:marRight w:val="0"/>
      <w:marTop w:val="0"/>
      <w:marBottom w:val="0"/>
      <w:divBdr>
        <w:top w:val="none" w:sz="0" w:space="0" w:color="auto"/>
        <w:left w:val="none" w:sz="0" w:space="0" w:color="auto"/>
        <w:bottom w:val="none" w:sz="0" w:space="0" w:color="auto"/>
        <w:right w:val="none" w:sz="0" w:space="0" w:color="auto"/>
      </w:divBdr>
    </w:div>
    <w:div w:id="260720357">
      <w:bodyDiv w:val="1"/>
      <w:marLeft w:val="0"/>
      <w:marRight w:val="0"/>
      <w:marTop w:val="0"/>
      <w:marBottom w:val="0"/>
      <w:divBdr>
        <w:top w:val="none" w:sz="0" w:space="0" w:color="auto"/>
        <w:left w:val="none" w:sz="0" w:space="0" w:color="auto"/>
        <w:bottom w:val="none" w:sz="0" w:space="0" w:color="auto"/>
        <w:right w:val="none" w:sz="0" w:space="0" w:color="auto"/>
      </w:divBdr>
    </w:div>
    <w:div w:id="262155916">
      <w:bodyDiv w:val="1"/>
      <w:marLeft w:val="0"/>
      <w:marRight w:val="0"/>
      <w:marTop w:val="0"/>
      <w:marBottom w:val="0"/>
      <w:divBdr>
        <w:top w:val="none" w:sz="0" w:space="0" w:color="auto"/>
        <w:left w:val="none" w:sz="0" w:space="0" w:color="auto"/>
        <w:bottom w:val="none" w:sz="0" w:space="0" w:color="auto"/>
        <w:right w:val="none" w:sz="0" w:space="0" w:color="auto"/>
      </w:divBdr>
    </w:div>
    <w:div w:id="270746110">
      <w:bodyDiv w:val="1"/>
      <w:marLeft w:val="0"/>
      <w:marRight w:val="0"/>
      <w:marTop w:val="0"/>
      <w:marBottom w:val="0"/>
      <w:divBdr>
        <w:top w:val="none" w:sz="0" w:space="0" w:color="auto"/>
        <w:left w:val="none" w:sz="0" w:space="0" w:color="auto"/>
        <w:bottom w:val="none" w:sz="0" w:space="0" w:color="auto"/>
        <w:right w:val="none" w:sz="0" w:space="0" w:color="auto"/>
      </w:divBdr>
    </w:div>
    <w:div w:id="281769655">
      <w:bodyDiv w:val="1"/>
      <w:marLeft w:val="0"/>
      <w:marRight w:val="0"/>
      <w:marTop w:val="0"/>
      <w:marBottom w:val="0"/>
      <w:divBdr>
        <w:top w:val="none" w:sz="0" w:space="0" w:color="auto"/>
        <w:left w:val="none" w:sz="0" w:space="0" w:color="auto"/>
        <w:bottom w:val="none" w:sz="0" w:space="0" w:color="auto"/>
        <w:right w:val="none" w:sz="0" w:space="0" w:color="auto"/>
      </w:divBdr>
    </w:div>
    <w:div w:id="283510388">
      <w:bodyDiv w:val="1"/>
      <w:marLeft w:val="0"/>
      <w:marRight w:val="0"/>
      <w:marTop w:val="0"/>
      <w:marBottom w:val="0"/>
      <w:divBdr>
        <w:top w:val="none" w:sz="0" w:space="0" w:color="auto"/>
        <w:left w:val="none" w:sz="0" w:space="0" w:color="auto"/>
        <w:bottom w:val="none" w:sz="0" w:space="0" w:color="auto"/>
        <w:right w:val="none" w:sz="0" w:space="0" w:color="auto"/>
      </w:divBdr>
    </w:div>
    <w:div w:id="285432420">
      <w:bodyDiv w:val="1"/>
      <w:marLeft w:val="0"/>
      <w:marRight w:val="0"/>
      <w:marTop w:val="0"/>
      <w:marBottom w:val="0"/>
      <w:divBdr>
        <w:top w:val="none" w:sz="0" w:space="0" w:color="auto"/>
        <w:left w:val="none" w:sz="0" w:space="0" w:color="auto"/>
        <w:bottom w:val="none" w:sz="0" w:space="0" w:color="auto"/>
        <w:right w:val="none" w:sz="0" w:space="0" w:color="auto"/>
      </w:divBdr>
    </w:div>
    <w:div w:id="289558232">
      <w:bodyDiv w:val="1"/>
      <w:marLeft w:val="0"/>
      <w:marRight w:val="0"/>
      <w:marTop w:val="0"/>
      <w:marBottom w:val="0"/>
      <w:divBdr>
        <w:top w:val="none" w:sz="0" w:space="0" w:color="auto"/>
        <w:left w:val="none" w:sz="0" w:space="0" w:color="auto"/>
        <w:bottom w:val="none" w:sz="0" w:space="0" w:color="auto"/>
        <w:right w:val="none" w:sz="0" w:space="0" w:color="auto"/>
      </w:divBdr>
    </w:div>
    <w:div w:id="301929832">
      <w:bodyDiv w:val="1"/>
      <w:marLeft w:val="0"/>
      <w:marRight w:val="0"/>
      <w:marTop w:val="0"/>
      <w:marBottom w:val="0"/>
      <w:divBdr>
        <w:top w:val="none" w:sz="0" w:space="0" w:color="auto"/>
        <w:left w:val="none" w:sz="0" w:space="0" w:color="auto"/>
        <w:bottom w:val="none" w:sz="0" w:space="0" w:color="auto"/>
        <w:right w:val="none" w:sz="0" w:space="0" w:color="auto"/>
      </w:divBdr>
    </w:div>
    <w:div w:id="303631929">
      <w:bodyDiv w:val="1"/>
      <w:marLeft w:val="0"/>
      <w:marRight w:val="0"/>
      <w:marTop w:val="0"/>
      <w:marBottom w:val="0"/>
      <w:divBdr>
        <w:top w:val="none" w:sz="0" w:space="0" w:color="auto"/>
        <w:left w:val="none" w:sz="0" w:space="0" w:color="auto"/>
        <w:bottom w:val="none" w:sz="0" w:space="0" w:color="auto"/>
        <w:right w:val="none" w:sz="0" w:space="0" w:color="auto"/>
      </w:divBdr>
    </w:div>
    <w:div w:id="303852308">
      <w:bodyDiv w:val="1"/>
      <w:marLeft w:val="0"/>
      <w:marRight w:val="0"/>
      <w:marTop w:val="0"/>
      <w:marBottom w:val="0"/>
      <w:divBdr>
        <w:top w:val="none" w:sz="0" w:space="0" w:color="auto"/>
        <w:left w:val="none" w:sz="0" w:space="0" w:color="auto"/>
        <w:bottom w:val="none" w:sz="0" w:space="0" w:color="auto"/>
        <w:right w:val="none" w:sz="0" w:space="0" w:color="auto"/>
      </w:divBdr>
    </w:div>
    <w:div w:id="307900268">
      <w:bodyDiv w:val="1"/>
      <w:marLeft w:val="0"/>
      <w:marRight w:val="0"/>
      <w:marTop w:val="0"/>
      <w:marBottom w:val="0"/>
      <w:divBdr>
        <w:top w:val="none" w:sz="0" w:space="0" w:color="auto"/>
        <w:left w:val="none" w:sz="0" w:space="0" w:color="auto"/>
        <w:bottom w:val="none" w:sz="0" w:space="0" w:color="auto"/>
        <w:right w:val="none" w:sz="0" w:space="0" w:color="auto"/>
      </w:divBdr>
    </w:div>
    <w:div w:id="308873687">
      <w:bodyDiv w:val="1"/>
      <w:marLeft w:val="0"/>
      <w:marRight w:val="0"/>
      <w:marTop w:val="0"/>
      <w:marBottom w:val="0"/>
      <w:divBdr>
        <w:top w:val="none" w:sz="0" w:space="0" w:color="auto"/>
        <w:left w:val="none" w:sz="0" w:space="0" w:color="auto"/>
        <w:bottom w:val="none" w:sz="0" w:space="0" w:color="auto"/>
        <w:right w:val="none" w:sz="0" w:space="0" w:color="auto"/>
      </w:divBdr>
    </w:div>
    <w:div w:id="310797237">
      <w:bodyDiv w:val="1"/>
      <w:marLeft w:val="0"/>
      <w:marRight w:val="0"/>
      <w:marTop w:val="0"/>
      <w:marBottom w:val="0"/>
      <w:divBdr>
        <w:top w:val="none" w:sz="0" w:space="0" w:color="auto"/>
        <w:left w:val="none" w:sz="0" w:space="0" w:color="auto"/>
        <w:bottom w:val="none" w:sz="0" w:space="0" w:color="auto"/>
        <w:right w:val="none" w:sz="0" w:space="0" w:color="auto"/>
      </w:divBdr>
    </w:div>
    <w:div w:id="312612074">
      <w:bodyDiv w:val="1"/>
      <w:marLeft w:val="0"/>
      <w:marRight w:val="0"/>
      <w:marTop w:val="0"/>
      <w:marBottom w:val="0"/>
      <w:divBdr>
        <w:top w:val="none" w:sz="0" w:space="0" w:color="auto"/>
        <w:left w:val="none" w:sz="0" w:space="0" w:color="auto"/>
        <w:bottom w:val="none" w:sz="0" w:space="0" w:color="auto"/>
        <w:right w:val="none" w:sz="0" w:space="0" w:color="auto"/>
      </w:divBdr>
    </w:div>
    <w:div w:id="313216411">
      <w:bodyDiv w:val="1"/>
      <w:marLeft w:val="0"/>
      <w:marRight w:val="0"/>
      <w:marTop w:val="0"/>
      <w:marBottom w:val="0"/>
      <w:divBdr>
        <w:top w:val="none" w:sz="0" w:space="0" w:color="auto"/>
        <w:left w:val="none" w:sz="0" w:space="0" w:color="auto"/>
        <w:bottom w:val="none" w:sz="0" w:space="0" w:color="auto"/>
        <w:right w:val="none" w:sz="0" w:space="0" w:color="auto"/>
      </w:divBdr>
    </w:div>
    <w:div w:id="319121434">
      <w:bodyDiv w:val="1"/>
      <w:marLeft w:val="0"/>
      <w:marRight w:val="0"/>
      <w:marTop w:val="0"/>
      <w:marBottom w:val="0"/>
      <w:divBdr>
        <w:top w:val="none" w:sz="0" w:space="0" w:color="auto"/>
        <w:left w:val="none" w:sz="0" w:space="0" w:color="auto"/>
        <w:bottom w:val="none" w:sz="0" w:space="0" w:color="auto"/>
        <w:right w:val="none" w:sz="0" w:space="0" w:color="auto"/>
      </w:divBdr>
    </w:div>
    <w:div w:id="324168890">
      <w:bodyDiv w:val="1"/>
      <w:marLeft w:val="0"/>
      <w:marRight w:val="0"/>
      <w:marTop w:val="0"/>
      <w:marBottom w:val="0"/>
      <w:divBdr>
        <w:top w:val="none" w:sz="0" w:space="0" w:color="auto"/>
        <w:left w:val="none" w:sz="0" w:space="0" w:color="auto"/>
        <w:bottom w:val="none" w:sz="0" w:space="0" w:color="auto"/>
        <w:right w:val="none" w:sz="0" w:space="0" w:color="auto"/>
      </w:divBdr>
    </w:div>
    <w:div w:id="328869077">
      <w:bodyDiv w:val="1"/>
      <w:marLeft w:val="0"/>
      <w:marRight w:val="0"/>
      <w:marTop w:val="0"/>
      <w:marBottom w:val="0"/>
      <w:divBdr>
        <w:top w:val="none" w:sz="0" w:space="0" w:color="auto"/>
        <w:left w:val="none" w:sz="0" w:space="0" w:color="auto"/>
        <w:bottom w:val="none" w:sz="0" w:space="0" w:color="auto"/>
        <w:right w:val="none" w:sz="0" w:space="0" w:color="auto"/>
      </w:divBdr>
    </w:div>
    <w:div w:id="330378979">
      <w:bodyDiv w:val="1"/>
      <w:marLeft w:val="0"/>
      <w:marRight w:val="0"/>
      <w:marTop w:val="0"/>
      <w:marBottom w:val="0"/>
      <w:divBdr>
        <w:top w:val="none" w:sz="0" w:space="0" w:color="auto"/>
        <w:left w:val="none" w:sz="0" w:space="0" w:color="auto"/>
        <w:bottom w:val="none" w:sz="0" w:space="0" w:color="auto"/>
        <w:right w:val="none" w:sz="0" w:space="0" w:color="auto"/>
      </w:divBdr>
    </w:div>
    <w:div w:id="334454142">
      <w:bodyDiv w:val="1"/>
      <w:marLeft w:val="0"/>
      <w:marRight w:val="0"/>
      <w:marTop w:val="0"/>
      <w:marBottom w:val="0"/>
      <w:divBdr>
        <w:top w:val="none" w:sz="0" w:space="0" w:color="auto"/>
        <w:left w:val="none" w:sz="0" w:space="0" w:color="auto"/>
        <w:bottom w:val="none" w:sz="0" w:space="0" w:color="auto"/>
        <w:right w:val="none" w:sz="0" w:space="0" w:color="auto"/>
      </w:divBdr>
    </w:div>
    <w:div w:id="335037155">
      <w:bodyDiv w:val="1"/>
      <w:marLeft w:val="0"/>
      <w:marRight w:val="0"/>
      <w:marTop w:val="0"/>
      <w:marBottom w:val="0"/>
      <w:divBdr>
        <w:top w:val="none" w:sz="0" w:space="0" w:color="auto"/>
        <w:left w:val="none" w:sz="0" w:space="0" w:color="auto"/>
        <w:bottom w:val="none" w:sz="0" w:space="0" w:color="auto"/>
        <w:right w:val="none" w:sz="0" w:space="0" w:color="auto"/>
      </w:divBdr>
    </w:div>
    <w:div w:id="335621351">
      <w:bodyDiv w:val="1"/>
      <w:marLeft w:val="0"/>
      <w:marRight w:val="0"/>
      <w:marTop w:val="0"/>
      <w:marBottom w:val="0"/>
      <w:divBdr>
        <w:top w:val="none" w:sz="0" w:space="0" w:color="auto"/>
        <w:left w:val="none" w:sz="0" w:space="0" w:color="auto"/>
        <w:bottom w:val="none" w:sz="0" w:space="0" w:color="auto"/>
        <w:right w:val="none" w:sz="0" w:space="0" w:color="auto"/>
      </w:divBdr>
    </w:div>
    <w:div w:id="346370202">
      <w:bodyDiv w:val="1"/>
      <w:marLeft w:val="0"/>
      <w:marRight w:val="0"/>
      <w:marTop w:val="0"/>
      <w:marBottom w:val="0"/>
      <w:divBdr>
        <w:top w:val="none" w:sz="0" w:space="0" w:color="auto"/>
        <w:left w:val="none" w:sz="0" w:space="0" w:color="auto"/>
        <w:bottom w:val="none" w:sz="0" w:space="0" w:color="auto"/>
        <w:right w:val="none" w:sz="0" w:space="0" w:color="auto"/>
      </w:divBdr>
    </w:div>
    <w:div w:id="348331637">
      <w:bodyDiv w:val="1"/>
      <w:marLeft w:val="0"/>
      <w:marRight w:val="0"/>
      <w:marTop w:val="0"/>
      <w:marBottom w:val="0"/>
      <w:divBdr>
        <w:top w:val="none" w:sz="0" w:space="0" w:color="auto"/>
        <w:left w:val="none" w:sz="0" w:space="0" w:color="auto"/>
        <w:bottom w:val="none" w:sz="0" w:space="0" w:color="auto"/>
        <w:right w:val="none" w:sz="0" w:space="0" w:color="auto"/>
      </w:divBdr>
    </w:div>
    <w:div w:id="349988970">
      <w:bodyDiv w:val="1"/>
      <w:marLeft w:val="0"/>
      <w:marRight w:val="0"/>
      <w:marTop w:val="0"/>
      <w:marBottom w:val="0"/>
      <w:divBdr>
        <w:top w:val="none" w:sz="0" w:space="0" w:color="auto"/>
        <w:left w:val="none" w:sz="0" w:space="0" w:color="auto"/>
        <w:bottom w:val="none" w:sz="0" w:space="0" w:color="auto"/>
        <w:right w:val="none" w:sz="0" w:space="0" w:color="auto"/>
      </w:divBdr>
    </w:div>
    <w:div w:id="356925695">
      <w:bodyDiv w:val="1"/>
      <w:marLeft w:val="0"/>
      <w:marRight w:val="0"/>
      <w:marTop w:val="0"/>
      <w:marBottom w:val="0"/>
      <w:divBdr>
        <w:top w:val="none" w:sz="0" w:space="0" w:color="auto"/>
        <w:left w:val="none" w:sz="0" w:space="0" w:color="auto"/>
        <w:bottom w:val="none" w:sz="0" w:space="0" w:color="auto"/>
        <w:right w:val="none" w:sz="0" w:space="0" w:color="auto"/>
      </w:divBdr>
    </w:div>
    <w:div w:id="364137542">
      <w:bodyDiv w:val="1"/>
      <w:marLeft w:val="0"/>
      <w:marRight w:val="0"/>
      <w:marTop w:val="0"/>
      <w:marBottom w:val="0"/>
      <w:divBdr>
        <w:top w:val="none" w:sz="0" w:space="0" w:color="auto"/>
        <w:left w:val="none" w:sz="0" w:space="0" w:color="auto"/>
        <w:bottom w:val="none" w:sz="0" w:space="0" w:color="auto"/>
        <w:right w:val="none" w:sz="0" w:space="0" w:color="auto"/>
      </w:divBdr>
    </w:div>
    <w:div w:id="383990562">
      <w:bodyDiv w:val="1"/>
      <w:marLeft w:val="0"/>
      <w:marRight w:val="0"/>
      <w:marTop w:val="0"/>
      <w:marBottom w:val="0"/>
      <w:divBdr>
        <w:top w:val="none" w:sz="0" w:space="0" w:color="auto"/>
        <w:left w:val="none" w:sz="0" w:space="0" w:color="auto"/>
        <w:bottom w:val="none" w:sz="0" w:space="0" w:color="auto"/>
        <w:right w:val="none" w:sz="0" w:space="0" w:color="auto"/>
      </w:divBdr>
    </w:div>
    <w:div w:id="384567660">
      <w:bodyDiv w:val="1"/>
      <w:marLeft w:val="0"/>
      <w:marRight w:val="0"/>
      <w:marTop w:val="0"/>
      <w:marBottom w:val="0"/>
      <w:divBdr>
        <w:top w:val="none" w:sz="0" w:space="0" w:color="auto"/>
        <w:left w:val="none" w:sz="0" w:space="0" w:color="auto"/>
        <w:bottom w:val="none" w:sz="0" w:space="0" w:color="auto"/>
        <w:right w:val="none" w:sz="0" w:space="0" w:color="auto"/>
      </w:divBdr>
    </w:div>
    <w:div w:id="386228404">
      <w:bodyDiv w:val="1"/>
      <w:marLeft w:val="0"/>
      <w:marRight w:val="0"/>
      <w:marTop w:val="0"/>
      <w:marBottom w:val="0"/>
      <w:divBdr>
        <w:top w:val="none" w:sz="0" w:space="0" w:color="auto"/>
        <w:left w:val="none" w:sz="0" w:space="0" w:color="auto"/>
        <w:bottom w:val="none" w:sz="0" w:space="0" w:color="auto"/>
        <w:right w:val="none" w:sz="0" w:space="0" w:color="auto"/>
      </w:divBdr>
    </w:div>
    <w:div w:id="391468700">
      <w:bodyDiv w:val="1"/>
      <w:marLeft w:val="0"/>
      <w:marRight w:val="0"/>
      <w:marTop w:val="0"/>
      <w:marBottom w:val="0"/>
      <w:divBdr>
        <w:top w:val="none" w:sz="0" w:space="0" w:color="auto"/>
        <w:left w:val="none" w:sz="0" w:space="0" w:color="auto"/>
        <w:bottom w:val="none" w:sz="0" w:space="0" w:color="auto"/>
        <w:right w:val="none" w:sz="0" w:space="0" w:color="auto"/>
      </w:divBdr>
    </w:div>
    <w:div w:id="391662852">
      <w:bodyDiv w:val="1"/>
      <w:marLeft w:val="0"/>
      <w:marRight w:val="0"/>
      <w:marTop w:val="0"/>
      <w:marBottom w:val="0"/>
      <w:divBdr>
        <w:top w:val="none" w:sz="0" w:space="0" w:color="auto"/>
        <w:left w:val="none" w:sz="0" w:space="0" w:color="auto"/>
        <w:bottom w:val="none" w:sz="0" w:space="0" w:color="auto"/>
        <w:right w:val="none" w:sz="0" w:space="0" w:color="auto"/>
      </w:divBdr>
    </w:div>
    <w:div w:id="395009599">
      <w:bodyDiv w:val="1"/>
      <w:marLeft w:val="0"/>
      <w:marRight w:val="0"/>
      <w:marTop w:val="0"/>
      <w:marBottom w:val="0"/>
      <w:divBdr>
        <w:top w:val="none" w:sz="0" w:space="0" w:color="auto"/>
        <w:left w:val="none" w:sz="0" w:space="0" w:color="auto"/>
        <w:bottom w:val="none" w:sz="0" w:space="0" w:color="auto"/>
        <w:right w:val="none" w:sz="0" w:space="0" w:color="auto"/>
      </w:divBdr>
    </w:div>
    <w:div w:id="396630877">
      <w:bodyDiv w:val="1"/>
      <w:marLeft w:val="0"/>
      <w:marRight w:val="0"/>
      <w:marTop w:val="0"/>
      <w:marBottom w:val="0"/>
      <w:divBdr>
        <w:top w:val="none" w:sz="0" w:space="0" w:color="auto"/>
        <w:left w:val="none" w:sz="0" w:space="0" w:color="auto"/>
        <w:bottom w:val="none" w:sz="0" w:space="0" w:color="auto"/>
        <w:right w:val="none" w:sz="0" w:space="0" w:color="auto"/>
      </w:divBdr>
    </w:div>
    <w:div w:id="397561655">
      <w:bodyDiv w:val="1"/>
      <w:marLeft w:val="0"/>
      <w:marRight w:val="0"/>
      <w:marTop w:val="0"/>
      <w:marBottom w:val="0"/>
      <w:divBdr>
        <w:top w:val="none" w:sz="0" w:space="0" w:color="auto"/>
        <w:left w:val="none" w:sz="0" w:space="0" w:color="auto"/>
        <w:bottom w:val="none" w:sz="0" w:space="0" w:color="auto"/>
        <w:right w:val="none" w:sz="0" w:space="0" w:color="auto"/>
      </w:divBdr>
    </w:div>
    <w:div w:id="399138294">
      <w:bodyDiv w:val="1"/>
      <w:marLeft w:val="0"/>
      <w:marRight w:val="0"/>
      <w:marTop w:val="0"/>
      <w:marBottom w:val="0"/>
      <w:divBdr>
        <w:top w:val="none" w:sz="0" w:space="0" w:color="auto"/>
        <w:left w:val="none" w:sz="0" w:space="0" w:color="auto"/>
        <w:bottom w:val="none" w:sz="0" w:space="0" w:color="auto"/>
        <w:right w:val="none" w:sz="0" w:space="0" w:color="auto"/>
      </w:divBdr>
    </w:div>
    <w:div w:id="402333521">
      <w:bodyDiv w:val="1"/>
      <w:marLeft w:val="0"/>
      <w:marRight w:val="0"/>
      <w:marTop w:val="0"/>
      <w:marBottom w:val="0"/>
      <w:divBdr>
        <w:top w:val="none" w:sz="0" w:space="0" w:color="auto"/>
        <w:left w:val="none" w:sz="0" w:space="0" w:color="auto"/>
        <w:bottom w:val="none" w:sz="0" w:space="0" w:color="auto"/>
        <w:right w:val="none" w:sz="0" w:space="0" w:color="auto"/>
      </w:divBdr>
    </w:div>
    <w:div w:id="408231388">
      <w:bodyDiv w:val="1"/>
      <w:marLeft w:val="0"/>
      <w:marRight w:val="0"/>
      <w:marTop w:val="0"/>
      <w:marBottom w:val="0"/>
      <w:divBdr>
        <w:top w:val="none" w:sz="0" w:space="0" w:color="auto"/>
        <w:left w:val="none" w:sz="0" w:space="0" w:color="auto"/>
        <w:bottom w:val="none" w:sz="0" w:space="0" w:color="auto"/>
        <w:right w:val="none" w:sz="0" w:space="0" w:color="auto"/>
      </w:divBdr>
    </w:div>
    <w:div w:id="408431136">
      <w:bodyDiv w:val="1"/>
      <w:marLeft w:val="0"/>
      <w:marRight w:val="0"/>
      <w:marTop w:val="0"/>
      <w:marBottom w:val="0"/>
      <w:divBdr>
        <w:top w:val="none" w:sz="0" w:space="0" w:color="auto"/>
        <w:left w:val="none" w:sz="0" w:space="0" w:color="auto"/>
        <w:bottom w:val="none" w:sz="0" w:space="0" w:color="auto"/>
        <w:right w:val="none" w:sz="0" w:space="0" w:color="auto"/>
      </w:divBdr>
    </w:div>
    <w:div w:id="412745879">
      <w:bodyDiv w:val="1"/>
      <w:marLeft w:val="0"/>
      <w:marRight w:val="0"/>
      <w:marTop w:val="0"/>
      <w:marBottom w:val="0"/>
      <w:divBdr>
        <w:top w:val="none" w:sz="0" w:space="0" w:color="auto"/>
        <w:left w:val="none" w:sz="0" w:space="0" w:color="auto"/>
        <w:bottom w:val="none" w:sz="0" w:space="0" w:color="auto"/>
        <w:right w:val="none" w:sz="0" w:space="0" w:color="auto"/>
      </w:divBdr>
    </w:div>
    <w:div w:id="419568707">
      <w:bodyDiv w:val="1"/>
      <w:marLeft w:val="0"/>
      <w:marRight w:val="0"/>
      <w:marTop w:val="0"/>
      <w:marBottom w:val="0"/>
      <w:divBdr>
        <w:top w:val="none" w:sz="0" w:space="0" w:color="auto"/>
        <w:left w:val="none" w:sz="0" w:space="0" w:color="auto"/>
        <w:bottom w:val="none" w:sz="0" w:space="0" w:color="auto"/>
        <w:right w:val="none" w:sz="0" w:space="0" w:color="auto"/>
      </w:divBdr>
    </w:div>
    <w:div w:id="420027850">
      <w:bodyDiv w:val="1"/>
      <w:marLeft w:val="0"/>
      <w:marRight w:val="0"/>
      <w:marTop w:val="0"/>
      <w:marBottom w:val="0"/>
      <w:divBdr>
        <w:top w:val="none" w:sz="0" w:space="0" w:color="auto"/>
        <w:left w:val="none" w:sz="0" w:space="0" w:color="auto"/>
        <w:bottom w:val="none" w:sz="0" w:space="0" w:color="auto"/>
        <w:right w:val="none" w:sz="0" w:space="0" w:color="auto"/>
      </w:divBdr>
    </w:div>
    <w:div w:id="420028756">
      <w:bodyDiv w:val="1"/>
      <w:marLeft w:val="0"/>
      <w:marRight w:val="0"/>
      <w:marTop w:val="0"/>
      <w:marBottom w:val="0"/>
      <w:divBdr>
        <w:top w:val="none" w:sz="0" w:space="0" w:color="auto"/>
        <w:left w:val="none" w:sz="0" w:space="0" w:color="auto"/>
        <w:bottom w:val="none" w:sz="0" w:space="0" w:color="auto"/>
        <w:right w:val="none" w:sz="0" w:space="0" w:color="auto"/>
      </w:divBdr>
    </w:div>
    <w:div w:id="422800518">
      <w:bodyDiv w:val="1"/>
      <w:marLeft w:val="0"/>
      <w:marRight w:val="0"/>
      <w:marTop w:val="0"/>
      <w:marBottom w:val="0"/>
      <w:divBdr>
        <w:top w:val="none" w:sz="0" w:space="0" w:color="auto"/>
        <w:left w:val="none" w:sz="0" w:space="0" w:color="auto"/>
        <w:bottom w:val="none" w:sz="0" w:space="0" w:color="auto"/>
        <w:right w:val="none" w:sz="0" w:space="0" w:color="auto"/>
      </w:divBdr>
    </w:div>
    <w:div w:id="422921111">
      <w:bodyDiv w:val="1"/>
      <w:marLeft w:val="0"/>
      <w:marRight w:val="0"/>
      <w:marTop w:val="0"/>
      <w:marBottom w:val="0"/>
      <w:divBdr>
        <w:top w:val="none" w:sz="0" w:space="0" w:color="auto"/>
        <w:left w:val="none" w:sz="0" w:space="0" w:color="auto"/>
        <w:bottom w:val="none" w:sz="0" w:space="0" w:color="auto"/>
        <w:right w:val="none" w:sz="0" w:space="0" w:color="auto"/>
      </w:divBdr>
    </w:div>
    <w:div w:id="422922541">
      <w:bodyDiv w:val="1"/>
      <w:marLeft w:val="0"/>
      <w:marRight w:val="0"/>
      <w:marTop w:val="0"/>
      <w:marBottom w:val="0"/>
      <w:divBdr>
        <w:top w:val="none" w:sz="0" w:space="0" w:color="auto"/>
        <w:left w:val="none" w:sz="0" w:space="0" w:color="auto"/>
        <w:bottom w:val="none" w:sz="0" w:space="0" w:color="auto"/>
        <w:right w:val="none" w:sz="0" w:space="0" w:color="auto"/>
      </w:divBdr>
    </w:div>
    <w:div w:id="427623748">
      <w:bodyDiv w:val="1"/>
      <w:marLeft w:val="0"/>
      <w:marRight w:val="0"/>
      <w:marTop w:val="0"/>
      <w:marBottom w:val="0"/>
      <w:divBdr>
        <w:top w:val="none" w:sz="0" w:space="0" w:color="auto"/>
        <w:left w:val="none" w:sz="0" w:space="0" w:color="auto"/>
        <w:bottom w:val="none" w:sz="0" w:space="0" w:color="auto"/>
        <w:right w:val="none" w:sz="0" w:space="0" w:color="auto"/>
      </w:divBdr>
    </w:div>
    <w:div w:id="428308624">
      <w:bodyDiv w:val="1"/>
      <w:marLeft w:val="0"/>
      <w:marRight w:val="0"/>
      <w:marTop w:val="0"/>
      <w:marBottom w:val="0"/>
      <w:divBdr>
        <w:top w:val="none" w:sz="0" w:space="0" w:color="auto"/>
        <w:left w:val="none" w:sz="0" w:space="0" w:color="auto"/>
        <w:bottom w:val="none" w:sz="0" w:space="0" w:color="auto"/>
        <w:right w:val="none" w:sz="0" w:space="0" w:color="auto"/>
      </w:divBdr>
    </w:div>
    <w:div w:id="435367328">
      <w:bodyDiv w:val="1"/>
      <w:marLeft w:val="0"/>
      <w:marRight w:val="0"/>
      <w:marTop w:val="0"/>
      <w:marBottom w:val="0"/>
      <w:divBdr>
        <w:top w:val="none" w:sz="0" w:space="0" w:color="auto"/>
        <w:left w:val="none" w:sz="0" w:space="0" w:color="auto"/>
        <w:bottom w:val="none" w:sz="0" w:space="0" w:color="auto"/>
        <w:right w:val="none" w:sz="0" w:space="0" w:color="auto"/>
      </w:divBdr>
    </w:div>
    <w:div w:id="438305750">
      <w:bodyDiv w:val="1"/>
      <w:marLeft w:val="0"/>
      <w:marRight w:val="0"/>
      <w:marTop w:val="0"/>
      <w:marBottom w:val="0"/>
      <w:divBdr>
        <w:top w:val="none" w:sz="0" w:space="0" w:color="auto"/>
        <w:left w:val="none" w:sz="0" w:space="0" w:color="auto"/>
        <w:bottom w:val="none" w:sz="0" w:space="0" w:color="auto"/>
        <w:right w:val="none" w:sz="0" w:space="0" w:color="auto"/>
      </w:divBdr>
    </w:div>
    <w:div w:id="440682623">
      <w:bodyDiv w:val="1"/>
      <w:marLeft w:val="0"/>
      <w:marRight w:val="0"/>
      <w:marTop w:val="0"/>
      <w:marBottom w:val="0"/>
      <w:divBdr>
        <w:top w:val="none" w:sz="0" w:space="0" w:color="auto"/>
        <w:left w:val="none" w:sz="0" w:space="0" w:color="auto"/>
        <w:bottom w:val="none" w:sz="0" w:space="0" w:color="auto"/>
        <w:right w:val="none" w:sz="0" w:space="0" w:color="auto"/>
      </w:divBdr>
    </w:div>
    <w:div w:id="446504146">
      <w:bodyDiv w:val="1"/>
      <w:marLeft w:val="0"/>
      <w:marRight w:val="0"/>
      <w:marTop w:val="0"/>
      <w:marBottom w:val="0"/>
      <w:divBdr>
        <w:top w:val="none" w:sz="0" w:space="0" w:color="auto"/>
        <w:left w:val="none" w:sz="0" w:space="0" w:color="auto"/>
        <w:bottom w:val="none" w:sz="0" w:space="0" w:color="auto"/>
        <w:right w:val="none" w:sz="0" w:space="0" w:color="auto"/>
      </w:divBdr>
    </w:div>
    <w:div w:id="453669646">
      <w:bodyDiv w:val="1"/>
      <w:marLeft w:val="0"/>
      <w:marRight w:val="0"/>
      <w:marTop w:val="0"/>
      <w:marBottom w:val="0"/>
      <w:divBdr>
        <w:top w:val="none" w:sz="0" w:space="0" w:color="auto"/>
        <w:left w:val="none" w:sz="0" w:space="0" w:color="auto"/>
        <w:bottom w:val="none" w:sz="0" w:space="0" w:color="auto"/>
        <w:right w:val="none" w:sz="0" w:space="0" w:color="auto"/>
      </w:divBdr>
    </w:div>
    <w:div w:id="454178317">
      <w:bodyDiv w:val="1"/>
      <w:marLeft w:val="0"/>
      <w:marRight w:val="0"/>
      <w:marTop w:val="0"/>
      <w:marBottom w:val="0"/>
      <w:divBdr>
        <w:top w:val="none" w:sz="0" w:space="0" w:color="auto"/>
        <w:left w:val="none" w:sz="0" w:space="0" w:color="auto"/>
        <w:bottom w:val="none" w:sz="0" w:space="0" w:color="auto"/>
        <w:right w:val="none" w:sz="0" w:space="0" w:color="auto"/>
      </w:divBdr>
    </w:div>
    <w:div w:id="454494436">
      <w:bodyDiv w:val="1"/>
      <w:marLeft w:val="0"/>
      <w:marRight w:val="0"/>
      <w:marTop w:val="0"/>
      <w:marBottom w:val="0"/>
      <w:divBdr>
        <w:top w:val="none" w:sz="0" w:space="0" w:color="auto"/>
        <w:left w:val="none" w:sz="0" w:space="0" w:color="auto"/>
        <w:bottom w:val="none" w:sz="0" w:space="0" w:color="auto"/>
        <w:right w:val="none" w:sz="0" w:space="0" w:color="auto"/>
      </w:divBdr>
    </w:div>
    <w:div w:id="462770460">
      <w:bodyDiv w:val="1"/>
      <w:marLeft w:val="0"/>
      <w:marRight w:val="0"/>
      <w:marTop w:val="0"/>
      <w:marBottom w:val="0"/>
      <w:divBdr>
        <w:top w:val="none" w:sz="0" w:space="0" w:color="auto"/>
        <w:left w:val="none" w:sz="0" w:space="0" w:color="auto"/>
        <w:bottom w:val="none" w:sz="0" w:space="0" w:color="auto"/>
        <w:right w:val="none" w:sz="0" w:space="0" w:color="auto"/>
      </w:divBdr>
    </w:div>
    <w:div w:id="470367402">
      <w:bodyDiv w:val="1"/>
      <w:marLeft w:val="0"/>
      <w:marRight w:val="0"/>
      <w:marTop w:val="0"/>
      <w:marBottom w:val="0"/>
      <w:divBdr>
        <w:top w:val="none" w:sz="0" w:space="0" w:color="auto"/>
        <w:left w:val="none" w:sz="0" w:space="0" w:color="auto"/>
        <w:bottom w:val="none" w:sz="0" w:space="0" w:color="auto"/>
        <w:right w:val="none" w:sz="0" w:space="0" w:color="auto"/>
      </w:divBdr>
    </w:div>
    <w:div w:id="472874281">
      <w:bodyDiv w:val="1"/>
      <w:marLeft w:val="0"/>
      <w:marRight w:val="0"/>
      <w:marTop w:val="0"/>
      <w:marBottom w:val="0"/>
      <w:divBdr>
        <w:top w:val="none" w:sz="0" w:space="0" w:color="auto"/>
        <w:left w:val="none" w:sz="0" w:space="0" w:color="auto"/>
        <w:bottom w:val="none" w:sz="0" w:space="0" w:color="auto"/>
        <w:right w:val="none" w:sz="0" w:space="0" w:color="auto"/>
      </w:divBdr>
    </w:div>
    <w:div w:id="474835380">
      <w:bodyDiv w:val="1"/>
      <w:marLeft w:val="0"/>
      <w:marRight w:val="0"/>
      <w:marTop w:val="0"/>
      <w:marBottom w:val="0"/>
      <w:divBdr>
        <w:top w:val="none" w:sz="0" w:space="0" w:color="auto"/>
        <w:left w:val="none" w:sz="0" w:space="0" w:color="auto"/>
        <w:bottom w:val="none" w:sz="0" w:space="0" w:color="auto"/>
        <w:right w:val="none" w:sz="0" w:space="0" w:color="auto"/>
      </w:divBdr>
    </w:div>
    <w:div w:id="475027676">
      <w:bodyDiv w:val="1"/>
      <w:marLeft w:val="0"/>
      <w:marRight w:val="0"/>
      <w:marTop w:val="0"/>
      <w:marBottom w:val="0"/>
      <w:divBdr>
        <w:top w:val="none" w:sz="0" w:space="0" w:color="auto"/>
        <w:left w:val="none" w:sz="0" w:space="0" w:color="auto"/>
        <w:bottom w:val="none" w:sz="0" w:space="0" w:color="auto"/>
        <w:right w:val="none" w:sz="0" w:space="0" w:color="auto"/>
      </w:divBdr>
    </w:div>
    <w:div w:id="476187446">
      <w:bodyDiv w:val="1"/>
      <w:marLeft w:val="0"/>
      <w:marRight w:val="0"/>
      <w:marTop w:val="0"/>
      <w:marBottom w:val="0"/>
      <w:divBdr>
        <w:top w:val="none" w:sz="0" w:space="0" w:color="auto"/>
        <w:left w:val="none" w:sz="0" w:space="0" w:color="auto"/>
        <w:bottom w:val="none" w:sz="0" w:space="0" w:color="auto"/>
        <w:right w:val="none" w:sz="0" w:space="0" w:color="auto"/>
      </w:divBdr>
    </w:div>
    <w:div w:id="477109434">
      <w:bodyDiv w:val="1"/>
      <w:marLeft w:val="0"/>
      <w:marRight w:val="0"/>
      <w:marTop w:val="0"/>
      <w:marBottom w:val="0"/>
      <w:divBdr>
        <w:top w:val="none" w:sz="0" w:space="0" w:color="auto"/>
        <w:left w:val="none" w:sz="0" w:space="0" w:color="auto"/>
        <w:bottom w:val="none" w:sz="0" w:space="0" w:color="auto"/>
        <w:right w:val="none" w:sz="0" w:space="0" w:color="auto"/>
      </w:divBdr>
    </w:div>
    <w:div w:id="477308854">
      <w:bodyDiv w:val="1"/>
      <w:marLeft w:val="0"/>
      <w:marRight w:val="0"/>
      <w:marTop w:val="0"/>
      <w:marBottom w:val="0"/>
      <w:divBdr>
        <w:top w:val="none" w:sz="0" w:space="0" w:color="auto"/>
        <w:left w:val="none" w:sz="0" w:space="0" w:color="auto"/>
        <w:bottom w:val="none" w:sz="0" w:space="0" w:color="auto"/>
        <w:right w:val="none" w:sz="0" w:space="0" w:color="auto"/>
      </w:divBdr>
    </w:div>
    <w:div w:id="479078881">
      <w:bodyDiv w:val="1"/>
      <w:marLeft w:val="0"/>
      <w:marRight w:val="0"/>
      <w:marTop w:val="0"/>
      <w:marBottom w:val="0"/>
      <w:divBdr>
        <w:top w:val="none" w:sz="0" w:space="0" w:color="auto"/>
        <w:left w:val="none" w:sz="0" w:space="0" w:color="auto"/>
        <w:bottom w:val="none" w:sz="0" w:space="0" w:color="auto"/>
        <w:right w:val="none" w:sz="0" w:space="0" w:color="auto"/>
      </w:divBdr>
    </w:div>
    <w:div w:id="479425193">
      <w:bodyDiv w:val="1"/>
      <w:marLeft w:val="0"/>
      <w:marRight w:val="0"/>
      <w:marTop w:val="0"/>
      <w:marBottom w:val="0"/>
      <w:divBdr>
        <w:top w:val="none" w:sz="0" w:space="0" w:color="auto"/>
        <w:left w:val="none" w:sz="0" w:space="0" w:color="auto"/>
        <w:bottom w:val="none" w:sz="0" w:space="0" w:color="auto"/>
        <w:right w:val="none" w:sz="0" w:space="0" w:color="auto"/>
      </w:divBdr>
    </w:div>
    <w:div w:id="483399126">
      <w:bodyDiv w:val="1"/>
      <w:marLeft w:val="0"/>
      <w:marRight w:val="0"/>
      <w:marTop w:val="0"/>
      <w:marBottom w:val="0"/>
      <w:divBdr>
        <w:top w:val="none" w:sz="0" w:space="0" w:color="auto"/>
        <w:left w:val="none" w:sz="0" w:space="0" w:color="auto"/>
        <w:bottom w:val="none" w:sz="0" w:space="0" w:color="auto"/>
        <w:right w:val="none" w:sz="0" w:space="0" w:color="auto"/>
      </w:divBdr>
    </w:div>
    <w:div w:id="485242864">
      <w:bodyDiv w:val="1"/>
      <w:marLeft w:val="0"/>
      <w:marRight w:val="0"/>
      <w:marTop w:val="0"/>
      <w:marBottom w:val="0"/>
      <w:divBdr>
        <w:top w:val="none" w:sz="0" w:space="0" w:color="auto"/>
        <w:left w:val="none" w:sz="0" w:space="0" w:color="auto"/>
        <w:bottom w:val="none" w:sz="0" w:space="0" w:color="auto"/>
        <w:right w:val="none" w:sz="0" w:space="0" w:color="auto"/>
      </w:divBdr>
    </w:div>
    <w:div w:id="487786006">
      <w:bodyDiv w:val="1"/>
      <w:marLeft w:val="0"/>
      <w:marRight w:val="0"/>
      <w:marTop w:val="0"/>
      <w:marBottom w:val="0"/>
      <w:divBdr>
        <w:top w:val="none" w:sz="0" w:space="0" w:color="auto"/>
        <w:left w:val="none" w:sz="0" w:space="0" w:color="auto"/>
        <w:bottom w:val="none" w:sz="0" w:space="0" w:color="auto"/>
        <w:right w:val="none" w:sz="0" w:space="0" w:color="auto"/>
      </w:divBdr>
    </w:div>
    <w:div w:id="490558981">
      <w:bodyDiv w:val="1"/>
      <w:marLeft w:val="0"/>
      <w:marRight w:val="0"/>
      <w:marTop w:val="0"/>
      <w:marBottom w:val="0"/>
      <w:divBdr>
        <w:top w:val="none" w:sz="0" w:space="0" w:color="auto"/>
        <w:left w:val="none" w:sz="0" w:space="0" w:color="auto"/>
        <w:bottom w:val="none" w:sz="0" w:space="0" w:color="auto"/>
        <w:right w:val="none" w:sz="0" w:space="0" w:color="auto"/>
      </w:divBdr>
    </w:div>
    <w:div w:id="490950972">
      <w:bodyDiv w:val="1"/>
      <w:marLeft w:val="0"/>
      <w:marRight w:val="0"/>
      <w:marTop w:val="0"/>
      <w:marBottom w:val="0"/>
      <w:divBdr>
        <w:top w:val="none" w:sz="0" w:space="0" w:color="auto"/>
        <w:left w:val="none" w:sz="0" w:space="0" w:color="auto"/>
        <w:bottom w:val="none" w:sz="0" w:space="0" w:color="auto"/>
        <w:right w:val="none" w:sz="0" w:space="0" w:color="auto"/>
      </w:divBdr>
    </w:div>
    <w:div w:id="493958388">
      <w:bodyDiv w:val="1"/>
      <w:marLeft w:val="0"/>
      <w:marRight w:val="0"/>
      <w:marTop w:val="0"/>
      <w:marBottom w:val="0"/>
      <w:divBdr>
        <w:top w:val="none" w:sz="0" w:space="0" w:color="auto"/>
        <w:left w:val="none" w:sz="0" w:space="0" w:color="auto"/>
        <w:bottom w:val="none" w:sz="0" w:space="0" w:color="auto"/>
        <w:right w:val="none" w:sz="0" w:space="0" w:color="auto"/>
      </w:divBdr>
    </w:div>
    <w:div w:id="495609451">
      <w:bodyDiv w:val="1"/>
      <w:marLeft w:val="0"/>
      <w:marRight w:val="0"/>
      <w:marTop w:val="0"/>
      <w:marBottom w:val="0"/>
      <w:divBdr>
        <w:top w:val="none" w:sz="0" w:space="0" w:color="auto"/>
        <w:left w:val="none" w:sz="0" w:space="0" w:color="auto"/>
        <w:bottom w:val="none" w:sz="0" w:space="0" w:color="auto"/>
        <w:right w:val="none" w:sz="0" w:space="0" w:color="auto"/>
      </w:divBdr>
    </w:div>
    <w:div w:id="502087741">
      <w:bodyDiv w:val="1"/>
      <w:marLeft w:val="0"/>
      <w:marRight w:val="0"/>
      <w:marTop w:val="0"/>
      <w:marBottom w:val="0"/>
      <w:divBdr>
        <w:top w:val="none" w:sz="0" w:space="0" w:color="auto"/>
        <w:left w:val="none" w:sz="0" w:space="0" w:color="auto"/>
        <w:bottom w:val="none" w:sz="0" w:space="0" w:color="auto"/>
        <w:right w:val="none" w:sz="0" w:space="0" w:color="auto"/>
      </w:divBdr>
    </w:div>
    <w:div w:id="504981703">
      <w:bodyDiv w:val="1"/>
      <w:marLeft w:val="0"/>
      <w:marRight w:val="0"/>
      <w:marTop w:val="0"/>
      <w:marBottom w:val="0"/>
      <w:divBdr>
        <w:top w:val="none" w:sz="0" w:space="0" w:color="auto"/>
        <w:left w:val="none" w:sz="0" w:space="0" w:color="auto"/>
        <w:bottom w:val="none" w:sz="0" w:space="0" w:color="auto"/>
        <w:right w:val="none" w:sz="0" w:space="0" w:color="auto"/>
      </w:divBdr>
    </w:div>
    <w:div w:id="505444117">
      <w:bodyDiv w:val="1"/>
      <w:marLeft w:val="0"/>
      <w:marRight w:val="0"/>
      <w:marTop w:val="0"/>
      <w:marBottom w:val="0"/>
      <w:divBdr>
        <w:top w:val="none" w:sz="0" w:space="0" w:color="auto"/>
        <w:left w:val="none" w:sz="0" w:space="0" w:color="auto"/>
        <w:bottom w:val="none" w:sz="0" w:space="0" w:color="auto"/>
        <w:right w:val="none" w:sz="0" w:space="0" w:color="auto"/>
      </w:divBdr>
    </w:div>
    <w:div w:id="507327995">
      <w:bodyDiv w:val="1"/>
      <w:marLeft w:val="0"/>
      <w:marRight w:val="0"/>
      <w:marTop w:val="0"/>
      <w:marBottom w:val="0"/>
      <w:divBdr>
        <w:top w:val="none" w:sz="0" w:space="0" w:color="auto"/>
        <w:left w:val="none" w:sz="0" w:space="0" w:color="auto"/>
        <w:bottom w:val="none" w:sz="0" w:space="0" w:color="auto"/>
        <w:right w:val="none" w:sz="0" w:space="0" w:color="auto"/>
      </w:divBdr>
    </w:div>
    <w:div w:id="508257144">
      <w:bodyDiv w:val="1"/>
      <w:marLeft w:val="0"/>
      <w:marRight w:val="0"/>
      <w:marTop w:val="0"/>
      <w:marBottom w:val="0"/>
      <w:divBdr>
        <w:top w:val="none" w:sz="0" w:space="0" w:color="auto"/>
        <w:left w:val="none" w:sz="0" w:space="0" w:color="auto"/>
        <w:bottom w:val="none" w:sz="0" w:space="0" w:color="auto"/>
        <w:right w:val="none" w:sz="0" w:space="0" w:color="auto"/>
      </w:divBdr>
    </w:div>
    <w:div w:id="515844943">
      <w:bodyDiv w:val="1"/>
      <w:marLeft w:val="0"/>
      <w:marRight w:val="0"/>
      <w:marTop w:val="0"/>
      <w:marBottom w:val="0"/>
      <w:divBdr>
        <w:top w:val="none" w:sz="0" w:space="0" w:color="auto"/>
        <w:left w:val="none" w:sz="0" w:space="0" w:color="auto"/>
        <w:bottom w:val="none" w:sz="0" w:space="0" w:color="auto"/>
        <w:right w:val="none" w:sz="0" w:space="0" w:color="auto"/>
      </w:divBdr>
    </w:div>
    <w:div w:id="517276303">
      <w:bodyDiv w:val="1"/>
      <w:marLeft w:val="0"/>
      <w:marRight w:val="0"/>
      <w:marTop w:val="0"/>
      <w:marBottom w:val="0"/>
      <w:divBdr>
        <w:top w:val="none" w:sz="0" w:space="0" w:color="auto"/>
        <w:left w:val="none" w:sz="0" w:space="0" w:color="auto"/>
        <w:bottom w:val="none" w:sz="0" w:space="0" w:color="auto"/>
        <w:right w:val="none" w:sz="0" w:space="0" w:color="auto"/>
      </w:divBdr>
    </w:div>
    <w:div w:id="518085811">
      <w:bodyDiv w:val="1"/>
      <w:marLeft w:val="0"/>
      <w:marRight w:val="0"/>
      <w:marTop w:val="0"/>
      <w:marBottom w:val="0"/>
      <w:divBdr>
        <w:top w:val="none" w:sz="0" w:space="0" w:color="auto"/>
        <w:left w:val="none" w:sz="0" w:space="0" w:color="auto"/>
        <w:bottom w:val="none" w:sz="0" w:space="0" w:color="auto"/>
        <w:right w:val="none" w:sz="0" w:space="0" w:color="auto"/>
      </w:divBdr>
    </w:div>
    <w:div w:id="520051747">
      <w:bodyDiv w:val="1"/>
      <w:marLeft w:val="0"/>
      <w:marRight w:val="0"/>
      <w:marTop w:val="0"/>
      <w:marBottom w:val="0"/>
      <w:divBdr>
        <w:top w:val="none" w:sz="0" w:space="0" w:color="auto"/>
        <w:left w:val="none" w:sz="0" w:space="0" w:color="auto"/>
        <w:bottom w:val="none" w:sz="0" w:space="0" w:color="auto"/>
        <w:right w:val="none" w:sz="0" w:space="0" w:color="auto"/>
      </w:divBdr>
    </w:div>
    <w:div w:id="522741458">
      <w:bodyDiv w:val="1"/>
      <w:marLeft w:val="0"/>
      <w:marRight w:val="0"/>
      <w:marTop w:val="0"/>
      <w:marBottom w:val="0"/>
      <w:divBdr>
        <w:top w:val="none" w:sz="0" w:space="0" w:color="auto"/>
        <w:left w:val="none" w:sz="0" w:space="0" w:color="auto"/>
        <w:bottom w:val="none" w:sz="0" w:space="0" w:color="auto"/>
        <w:right w:val="none" w:sz="0" w:space="0" w:color="auto"/>
      </w:divBdr>
    </w:div>
    <w:div w:id="523830125">
      <w:bodyDiv w:val="1"/>
      <w:marLeft w:val="0"/>
      <w:marRight w:val="0"/>
      <w:marTop w:val="0"/>
      <w:marBottom w:val="0"/>
      <w:divBdr>
        <w:top w:val="none" w:sz="0" w:space="0" w:color="auto"/>
        <w:left w:val="none" w:sz="0" w:space="0" w:color="auto"/>
        <w:bottom w:val="none" w:sz="0" w:space="0" w:color="auto"/>
        <w:right w:val="none" w:sz="0" w:space="0" w:color="auto"/>
      </w:divBdr>
    </w:div>
    <w:div w:id="524827361">
      <w:bodyDiv w:val="1"/>
      <w:marLeft w:val="0"/>
      <w:marRight w:val="0"/>
      <w:marTop w:val="0"/>
      <w:marBottom w:val="0"/>
      <w:divBdr>
        <w:top w:val="none" w:sz="0" w:space="0" w:color="auto"/>
        <w:left w:val="none" w:sz="0" w:space="0" w:color="auto"/>
        <w:bottom w:val="none" w:sz="0" w:space="0" w:color="auto"/>
        <w:right w:val="none" w:sz="0" w:space="0" w:color="auto"/>
      </w:divBdr>
    </w:div>
    <w:div w:id="526213463">
      <w:bodyDiv w:val="1"/>
      <w:marLeft w:val="0"/>
      <w:marRight w:val="0"/>
      <w:marTop w:val="0"/>
      <w:marBottom w:val="0"/>
      <w:divBdr>
        <w:top w:val="none" w:sz="0" w:space="0" w:color="auto"/>
        <w:left w:val="none" w:sz="0" w:space="0" w:color="auto"/>
        <w:bottom w:val="none" w:sz="0" w:space="0" w:color="auto"/>
        <w:right w:val="none" w:sz="0" w:space="0" w:color="auto"/>
      </w:divBdr>
    </w:div>
    <w:div w:id="532114971">
      <w:bodyDiv w:val="1"/>
      <w:marLeft w:val="0"/>
      <w:marRight w:val="0"/>
      <w:marTop w:val="0"/>
      <w:marBottom w:val="0"/>
      <w:divBdr>
        <w:top w:val="none" w:sz="0" w:space="0" w:color="auto"/>
        <w:left w:val="none" w:sz="0" w:space="0" w:color="auto"/>
        <w:bottom w:val="none" w:sz="0" w:space="0" w:color="auto"/>
        <w:right w:val="none" w:sz="0" w:space="0" w:color="auto"/>
      </w:divBdr>
    </w:div>
    <w:div w:id="532155004">
      <w:bodyDiv w:val="1"/>
      <w:marLeft w:val="0"/>
      <w:marRight w:val="0"/>
      <w:marTop w:val="0"/>
      <w:marBottom w:val="0"/>
      <w:divBdr>
        <w:top w:val="none" w:sz="0" w:space="0" w:color="auto"/>
        <w:left w:val="none" w:sz="0" w:space="0" w:color="auto"/>
        <w:bottom w:val="none" w:sz="0" w:space="0" w:color="auto"/>
        <w:right w:val="none" w:sz="0" w:space="0" w:color="auto"/>
      </w:divBdr>
    </w:div>
    <w:div w:id="538393523">
      <w:bodyDiv w:val="1"/>
      <w:marLeft w:val="0"/>
      <w:marRight w:val="0"/>
      <w:marTop w:val="0"/>
      <w:marBottom w:val="0"/>
      <w:divBdr>
        <w:top w:val="none" w:sz="0" w:space="0" w:color="auto"/>
        <w:left w:val="none" w:sz="0" w:space="0" w:color="auto"/>
        <w:bottom w:val="none" w:sz="0" w:space="0" w:color="auto"/>
        <w:right w:val="none" w:sz="0" w:space="0" w:color="auto"/>
      </w:divBdr>
    </w:div>
    <w:div w:id="539560444">
      <w:bodyDiv w:val="1"/>
      <w:marLeft w:val="0"/>
      <w:marRight w:val="0"/>
      <w:marTop w:val="0"/>
      <w:marBottom w:val="0"/>
      <w:divBdr>
        <w:top w:val="none" w:sz="0" w:space="0" w:color="auto"/>
        <w:left w:val="none" w:sz="0" w:space="0" w:color="auto"/>
        <w:bottom w:val="none" w:sz="0" w:space="0" w:color="auto"/>
        <w:right w:val="none" w:sz="0" w:space="0" w:color="auto"/>
      </w:divBdr>
    </w:div>
    <w:div w:id="541406902">
      <w:bodyDiv w:val="1"/>
      <w:marLeft w:val="0"/>
      <w:marRight w:val="0"/>
      <w:marTop w:val="0"/>
      <w:marBottom w:val="0"/>
      <w:divBdr>
        <w:top w:val="none" w:sz="0" w:space="0" w:color="auto"/>
        <w:left w:val="none" w:sz="0" w:space="0" w:color="auto"/>
        <w:bottom w:val="none" w:sz="0" w:space="0" w:color="auto"/>
        <w:right w:val="none" w:sz="0" w:space="0" w:color="auto"/>
      </w:divBdr>
    </w:div>
    <w:div w:id="542519467">
      <w:bodyDiv w:val="1"/>
      <w:marLeft w:val="0"/>
      <w:marRight w:val="0"/>
      <w:marTop w:val="0"/>
      <w:marBottom w:val="0"/>
      <w:divBdr>
        <w:top w:val="none" w:sz="0" w:space="0" w:color="auto"/>
        <w:left w:val="none" w:sz="0" w:space="0" w:color="auto"/>
        <w:bottom w:val="none" w:sz="0" w:space="0" w:color="auto"/>
        <w:right w:val="none" w:sz="0" w:space="0" w:color="auto"/>
      </w:divBdr>
    </w:div>
    <w:div w:id="543368265">
      <w:bodyDiv w:val="1"/>
      <w:marLeft w:val="0"/>
      <w:marRight w:val="0"/>
      <w:marTop w:val="0"/>
      <w:marBottom w:val="0"/>
      <w:divBdr>
        <w:top w:val="none" w:sz="0" w:space="0" w:color="auto"/>
        <w:left w:val="none" w:sz="0" w:space="0" w:color="auto"/>
        <w:bottom w:val="none" w:sz="0" w:space="0" w:color="auto"/>
        <w:right w:val="none" w:sz="0" w:space="0" w:color="auto"/>
      </w:divBdr>
    </w:div>
    <w:div w:id="547575565">
      <w:bodyDiv w:val="1"/>
      <w:marLeft w:val="0"/>
      <w:marRight w:val="0"/>
      <w:marTop w:val="0"/>
      <w:marBottom w:val="0"/>
      <w:divBdr>
        <w:top w:val="none" w:sz="0" w:space="0" w:color="auto"/>
        <w:left w:val="none" w:sz="0" w:space="0" w:color="auto"/>
        <w:bottom w:val="none" w:sz="0" w:space="0" w:color="auto"/>
        <w:right w:val="none" w:sz="0" w:space="0" w:color="auto"/>
      </w:divBdr>
    </w:div>
    <w:div w:id="549197058">
      <w:bodyDiv w:val="1"/>
      <w:marLeft w:val="0"/>
      <w:marRight w:val="0"/>
      <w:marTop w:val="0"/>
      <w:marBottom w:val="0"/>
      <w:divBdr>
        <w:top w:val="none" w:sz="0" w:space="0" w:color="auto"/>
        <w:left w:val="none" w:sz="0" w:space="0" w:color="auto"/>
        <w:bottom w:val="none" w:sz="0" w:space="0" w:color="auto"/>
        <w:right w:val="none" w:sz="0" w:space="0" w:color="auto"/>
      </w:divBdr>
    </w:div>
    <w:div w:id="557086468">
      <w:bodyDiv w:val="1"/>
      <w:marLeft w:val="0"/>
      <w:marRight w:val="0"/>
      <w:marTop w:val="0"/>
      <w:marBottom w:val="0"/>
      <w:divBdr>
        <w:top w:val="none" w:sz="0" w:space="0" w:color="auto"/>
        <w:left w:val="none" w:sz="0" w:space="0" w:color="auto"/>
        <w:bottom w:val="none" w:sz="0" w:space="0" w:color="auto"/>
        <w:right w:val="none" w:sz="0" w:space="0" w:color="auto"/>
      </w:divBdr>
    </w:div>
    <w:div w:id="566308458">
      <w:bodyDiv w:val="1"/>
      <w:marLeft w:val="0"/>
      <w:marRight w:val="0"/>
      <w:marTop w:val="0"/>
      <w:marBottom w:val="0"/>
      <w:divBdr>
        <w:top w:val="none" w:sz="0" w:space="0" w:color="auto"/>
        <w:left w:val="none" w:sz="0" w:space="0" w:color="auto"/>
        <w:bottom w:val="none" w:sz="0" w:space="0" w:color="auto"/>
        <w:right w:val="none" w:sz="0" w:space="0" w:color="auto"/>
      </w:divBdr>
    </w:div>
    <w:div w:id="566842528">
      <w:bodyDiv w:val="1"/>
      <w:marLeft w:val="0"/>
      <w:marRight w:val="0"/>
      <w:marTop w:val="0"/>
      <w:marBottom w:val="0"/>
      <w:divBdr>
        <w:top w:val="none" w:sz="0" w:space="0" w:color="auto"/>
        <w:left w:val="none" w:sz="0" w:space="0" w:color="auto"/>
        <w:bottom w:val="none" w:sz="0" w:space="0" w:color="auto"/>
        <w:right w:val="none" w:sz="0" w:space="0" w:color="auto"/>
      </w:divBdr>
    </w:div>
    <w:div w:id="577373172">
      <w:bodyDiv w:val="1"/>
      <w:marLeft w:val="0"/>
      <w:marRight w:val="0"/>
      <w:marTop w:val="0"/>
      <w:marBottom w:val="0"/>
      <w:divBdr>
        <w:top w:val="none" w:sz="0" w:space="0" w:color="auto"/>
        <w:left w:val="none" w:sz="0" w:space="0" w:color="auto"/>
        <w:bottom w:val="none" w:sz="0" w:space="0" w:color="auto"/>
        <w:right w:val="none" w:sz="0" w:space="0" w:color="auto"/>
      </w:divBdr>
    </w:div>
    <w:div w:id="585923226">
      <w:bodyDiv w:val="1"/>
      <w:marLeft w:val="0"/>
      <w:marRight w:val="0"/>
      <w:marTop w:val="0"/>
      <w:marBottom w:val="0"/>
      <w:divBdr>
        <w:top w:val="none" w:sz="0" w:space="0" w:color="auto"/>
        <w:left w:val="none" w:sz="0" w:space="0" w:color="auto"/>
        <w:bottom w:val="none" w:sz="0" w:space="0" w:color="auto"/>
        <w:right w:val="none" w:sz="0" w:space="0" w:color="auto"/>
      </w:divBdr>
    </w:div>
    <w:div w:id="589894251">
      <w:bodyDiv w:val="1"/>
      <w:marLeft w:val="0"/>
      <w:marRight w:val="0"/>
      <w:marTop w:val="0"/>
      <w:marBottom w:val="0"/>
      <w:divBdr>
        <w:top w:val="none" w:sz="0" w:space="0" w:color="auto"/>
        <w:left w:val="none" w:sz="0" w:space="0" w:color="auto"/>
        <w:bottom w:val="none" w:sz="0" w:space="0" w:color="auto"/>
        <w:right w:val="none" w:sz="0" w:space="0" w:color="auto"/>
      </w:divBdr>
    </w:div>
    <w:div w:id="590819964">
      <w:bodyDiv w:val="1"/>
      <w:marLeft w:val="0"/>
      <w:marRight w:val="0"/>
      <w:marTop w:val="0"/>
      <w:marBottom w:val="0"/>
      <w:divBdr>
        <w:top w:val="none" w:sz="0" w:space="0" w:color="auto"/>
        <w:left w:val="none" w:sz="0" w:space="0" w:color="auto"/>
        <w:bottom w:val="none" w:sz="0" w:space="0" w:color="auto"/>
        <w:right w:val="none" w:sz="0" w:space="0" w:color="auto"/>
      </w:divBdr>
    </w:div>
    <w:div w:id="594444022">
      <w:bodyDiv w:val="1"/>
      <w:marLeft w:val="0"/>
      <w:marRight w:val="0"/>
      <w:marTop w:val="0"/>
      <w:marBottom w:val="0"/>
      <w:divBdr>
        <w:top w:val="none" w:sz="0" w:space="0" w:color="auto"/>
        <w:left w:val="none" w:sz="0" w:space="0" w:color="auto"/>
        <w:bottom w:val="none" w:sz="0" w:space="0" w:color="auto"/>
        <w:right w:val="none" w:sz="0" w:space="0" w:color="auto"/>
      </w:divBdr>
    </w:div>
    <w:div w:id="597103195">
      <w:bodyDiv w:val="1"/>
      <w:marLeft w:val="0"/>
      <w:marRight w:val="0"/>
      <w:marTop w:val="0"/>
      <w:marBottom w:val="0"/>
      <w:divBdr>
        <w:top w:val="none" w:sz="0" w:space="0" w:color="auto"/>
        <w:left w:val="none" w:sz="0" w:space="0" w:color="auto"/>
        <w:bottom w:val="none" w:sz="0" w:space="0" w:color="auto"/>
        <w:right w:val="none" w:sz="0" w:space="0" w:color="auto"/>
      </w:divBdr>
    </w:div>
    <w:div w:id="598293652">
      <w:bodyDiv w:val="1"/>
      <w:marLeft w:val="0"/>
      <w:marRight w:val="0"/>
      <w:marTop w:val="0"/>
      <w:marBottom w:val="0"/>
      <w:divBdr>
        <w:top w:val="none" w:sz="0" w:space="0" w:color="auto"/>
        <w:left w:val="none" w:sz="0" w:space="0" w:color="auto"/>
        <w:bottom w:val="none" w:sz="0" w:space="0" w:color="auto"/>
        <w:right w:val="none" w:sz="0" w:space="0" w:color="auto"/>
      </w:divBdr>
    </w:div>
    <w:div w:id="600378283">
      <w:bodyDiv w:val="1"/>
      <w:marLeft w:val="0"/>
      <w:marRight w:val="0"/>
      <w:marTop w:val="0"/>
      <w:marBottom w:val="0"/>
      <w:divBdr>
        <w:top w:val="none" w:sz="0" w:space="0" w:color="auto"/>
        <w:left w:val="none" w:sz="0" w:space="0" w:color="auto"/>
        <w:bottom w:val="none" w:sz="0" w:space="0" w:color="auto"/>
        <w:right w:val="none" w:sz="0" w:space="0" w:color="auto"/>
      </w:divBdr>
    </w:div>
    <w:div w:id="601500960">
      <w:bodyDiv w:val="1"/>
      <w:marLeft w:val="0"/>
      <w:marRight w:val="0"/>
      <w:marTop w:val="0"/>
      <w:marBottom w:val="0"/>
      <w:divBdr>
        <w:top w:val="none" w:sz="0" w:space="0" w:color="auto"/>
        <w:left w:val="none" w:sz="0" w:space="0" w:color="auto"/>
        <w:bottom w:val="none" w:sz="0" w:space="0" w:color="auto"/>
        <w:right w:val="none" w:sz="0" w:space="0" w:color="auto"/>
      </w:divBdr>
    </w:div>
    <w:div w:id="606808993">
      <w:bodyDiv w:val="1"/>
      <w:marLeft w:val="0"/>
      <w:marRight w:val="0"/>
      <w:marTop w:val="0"/>
      <w:marBottom w:val="0"/>
      <w:divBdr>
        <w:top w:val="none" w:sz="0" w:space="0" w:color="auto"/>
        <w:left w:val="none" w:sz="0" w:space="0" w:color="auto"/>
        <w:bottom w:val="none" w:sz="0" w:space="0" w:color="auto"/>
        <w:right w:val="none" w:sz="0" w:space="0" w:color="auto"/>
      </w:divBdr>
    </w:div>
    <w:div w:id="607010418">
      <w:bodyDiv w:val="1"/>
      <w:marLeft w:val="0"/>
      <w:marRight w:val="0"/>
      <w:marTop w:val="0"/>
      <w:marBottom w:val="0"/>
      <w:divBdr>
        <w:top w:val="none" w:sz="0" w:space="0" w:color="auto"/>
        <w:left w:val="none" w:sz="0" w:space="0" w:color="auto"/>
        <w:bottom w:val="none" w:sz="0" w:space="0" w:color="auto"/>
        <w:right w:val="none" w:sz="0" w:space="0" w:color="auto"/>
      </w:divBdr>
    </w:div>
    <w:div w:id="609168213">
      <w:bodyDiv w:val="1"/>
      <w:marLeft w:val="0"/>
      <w:marRight w:val="0"/>
      <w:marTop w:val="0"/>
      <w:marBottom w:val="0"/>
      <w:divBdr>
        <w:top w:val="none" w:sz="0" w:space="0" w:color="auto"/>
        <w:left w:val="none" w:sz="0" w:space="0" w:color="auto"/>
        <w:bottom w:val="none" w:sz="0" w:space="0" w:color="auto"/>
        <w:right w:val="none" w:sz="0" w:space="0" w:color="auto"/>
      </w:divBdr>
    </w:div>
    <w:div w:id="613484536">
      <w:bodyDiv w:val="1"/>
      <w:marLeft w:val="0"/>
      <w:marRight w:val="0"/>
      <w:marTop w:val="0"/>
      <w:marBottom w:val="0"/>
      <w:divBdr>
        <w:top w:val="none" w:sz="0" w:space="0" w:color="auto"/>
        <w:left w:val="none" w:sz="0" w:space="0" w:color="auto"/>
        <w:bottom w:val="none" w:sz="0" w:space="0" w:color="auto"/>
        <w:right w:val="none" w:sz="0" w:space="0" w:color="auto"/>
      </w:divBdr>
    </w:div>
    <w:div w:id="614561326">
      <w:bodyDiv w:val="1"/>
      <w:marLeft w:val="0"/>
      <w:marRight w:val="0"/>
      <w:marTop w:val="0"/>
      <w:marBottom w:val="0"/>
      <w:divBdr>
        <w:top w:val="none" w:sz="0" w:space="0" w:color="auto"/>
        <w:left w:val="none" w:sz="0" w:space="0" w:color="auto"/>
        <w:bottom w:val="none" w:sz="0" w:space="0" w:color="auto"/>
        <w:right w:val="none" w:sz="0" w:space="0" w:color="auto"/>
      </w:divBdr>
    </w:div>
    <w:div w:id="618417419">
      <w:bodyDiv w:val="1"/>
      <w:marLeft w:val="0"/>
      <w:marRight w:val="0"/>
      <w:marTop w:val="0"/>
      <w:marBottom w:val="0"/>
      <w:divBdr>
        <w:top w:val="none" w:sz="0" w:space="0" w:color="auto"/>
        <w:left w:val="none" w:sz="0" w:space="0" w:color="auto"/>
        <w:bottom w:val="none" w:sz="0" w:space="0" w:color="auto"/>
        <w:right w:val="none" w:sz="0" w:space="0" w:color="auto"/>
      </w:divBdr>
    </w:div>
    <w:div w:id="618872576">
      <w:bodyDiv w:val="1"/>
      <w:marLeft w:val="0"/>
      <w:marRight w:val="0"/>
      <w:marTop w:val="0"/>
      <w:marBottom w:val="0"/>
      <w:divBdr>
        <w:top w:val="none" w:sz="0" w:space="0" w:color="auto"/>
        <w:left w:val="none" w:sz="0" w:space="0" w:color="auto"/>
        <w:bottom w:val="none" w:sz="0" w:space="0" w:color="auto"/>
        <w:right w:val="none" w:sz="0" w:space="0" w:color="auto"/>
      </w:divBdr>
    </w:div>
    <w:div w:id="620694412">
      <w:bodyDiv w:val="1"/>
      <w:marLeft w:val="0"/>
      <w:marRight w:val="0"/>
      <w:marTop w:val="0"/>
      <w:marBottom w:val="0"/>
      <w:divBdr>
        <w:top w:val="none" w:sz="0" w:space="0" w:color="auto"/>
        <w:left w:val="none" w:sz="0" w:space="0" w:color="auto"/>
        <w:bottom w:val="none" w:sz="0" w:space="0" w:color="auto"/>
        <w:right w:val="none" w:sz="0" w:space="0" w:color="auto"/>
      </w:divBdr>
    </w:div>
    <w:div w:id="621153602">
      <w:bodyDiv w:val="1"/>
      <w:marLeft w:val="0"/>
      <w:marRight w:val="0"/>
      <w:marTop w:val="0"/>
      <w:marBottom w:val="0"/>
      <w:divBdr>
        <w:top w:val="none" w:sz="0" w:space="0" w:color="auto"/>
        <w:left w:val="none" w:sz="0" w:space="0" w:color="auto"/>
        <w:bottom w:val="none" w:sz="0" w:space="0" w:color="auto"/>
        <w:right w:val="none" w:sz="0" w:space="0" w:color="auto"/>
      </w:divBdr>
    </w:div>
    <w:div w:id="622155392">
      <w:bodyDiv w:val="1"/>
      <w:marLeft w:val="0"/>
      <w:marRight w:val="0"/>
      <w:marTop w:val="0"/>
      <w:marBottom w:val="0"/>
      <w:divBdr>
        <w:top w:val="none" w:sz="0" w:space="0" w:color="auto"/>
        <w:left w:val="none" w:sz="0" w:space="0" w:color="auto"/>
        <w:bottom w:val="none" w:sz="0" w:space="0" w:color="auto"/>
        <w:right w:val="none" w:sz="0" w:space="0" w:color="auto"/>
      </w:divBdr>
    </w:div>
    <w:div w:id="624235644">
      <w:bodyDiv w:val="1"/>
      <w:marLeft w:val="0"/>
      <w:marRight w:val="0"/>
      <w:marTop w:val="0"/>
      <w:marBottom w:val="0"/>
      <w:divBdr>
        <w:top w:val="none" w:sz="0" w:space="0" w:color="auto"/>
        <w:left w:val="none" w:sz="0" w:space="0" w:color="auto"/>
        <w:bottom w:val="none" w:sz="0" w:space="0" w:color="auto"/>
        <w:right w:val="none" w:sz="0" w:space="0" w:color="auto"/>
      </w:divBdr>
    </w:div>
    <w:div w:id="628784904">
      <w:bodyDiv w:val="1"/>
      <w:marLeft w:val="0"/>
      <w:marRight w:val="0"/>
      <w:marTop w:val="0"/>
      <w:marBottom w:val="0"/>
      <w:divBdr>
        <w:top w:val="none" w:sz="0" w:space="0" w:color="auto"/>
        <w:left w:val="none" w:sz="0" w:space="0" w:color="auto"/>
        <w:bottom w:val="none" w:sz="0" w:space="0" w:color="auto"/>
        <w:right w:val="none" w:sz="0" w:space="0" w:color="auto"/>
      </w:divBdr>
    </w:div>
    <w:div w:id="632178381">
      <w:bodyDiv w:val="1"/>
      <w:marLeft w:val="0"/>
      <w:marRight w:val="0"/>
      <w:marTop w:val="0"/>
      <w:marBottom w:val="0"/>
      <w:divBdr>
        <w:top w:val="none" w:sz="0" w:space="0" w:color="auto"/>
        <w:left w:val="none" w:sz="0" w:space="0" w:color="auto"/>
        <w:bottom w:val="none" w:sz="0" w:space="0" w:color="auto"/>
        <w:right w:val="none" w:sz="0" w:space="0" w:color="auto"/>
      </w:divBdr>
    </w:div>
    <w:div w:id="632293110">
      <w:bodyDiv w:val="1"/>
      <w:marLeft w:val="0"/>
      <w:marRight w:val="0"/>
      <w:marTop w:val="0"/>
      <w:marBottom w:val="0"/>
      <w:divBdr>
        <w:top w:val="none" w:sz="0" w:space="0" w:color="auto"/>
        <w:left w:val="none" w:sz="0" w:space="0" w:color="auto"/>
        <w:bottom w:val="none" w:sz="0" w:space="0" w:color="auto"/>
        <w:right w:val="none" w:sz="0" w:space="0" w:color="auto"/>
      </w:divBdr>
    </w:div>
    <w:div w:id="634411154">
      <w:bodyDiv w:val="1"/>
      <w:marLeft w:val="0"/>
      <w:marRight w:val="0"/>
      <w:marTop w:val="0"/>
      <w:marBottom w:val="0"/>
      <w:divBdr>
        <w:top w:val="none" w:sz="0" w:space="0" w:color="auto"/>
        <w:left w:val="none" w:sz="0" w:space="0" w:color="auto"/>
        <w:bottom w:val="none" w:sz="0" w:space="0" w:color="auto"/>
        <w:right w:val="none" w:sz="0" w:space="0" w:color="auto"/>
      </w:divBdr>
    </w:div>
    <w:div w:id="637417694">
      <w:bodyDiv w:val="1"/>
      <w:marLeft w:val="0"/>
      <w:marRight w:val="0"/>
      <w:marTop w:val="0"/>
      <w:marBottom w:val="0"/>
      <w:divBdr>
        <w:top w:val="none" w:sz="0" w:space="0" w:color="auto"/>
        <w:left w:val="none" w:sz="0" w:space="0" w:color="auto"/>
        <w:bottom w:val="none" w:sz="0" w:space="0" w:color="auto"/>
        <w:right w:val="none" w:sz="0" w:space="0" w:color="auto"/>
      </w:divBdr>
    </w:div>
    <w:div w:id="645091738">
      <w:bodyDiv w:val="1"/>
      <w:marLeft w:val="0"/>
      <w:marRight w:val="0"/>
      <w:marTop w:val="0"/>
      <w:marBottom w:val="0"/>
      <w:divBdr>
        <w:top w:val="none" w:sz="0" w:space="0" w:color="auto"/>
        <w:left w:val="none" w:sz="0" w:space="0" w:color="auto"/>
        <w:bottom w:val="none" w:sz="0" w:space="0" w:color="auto"/>
        <w:right w:val="none" w:sz="0" w:space="0" w:color="auto"/>
      </w:divBdr>
    </w:div>
    <w:div w:id="649212987">
      <w:bodyDiv w:val="1"/>
      <w:marLeft w:val="0"/>
      <w:marRight w:val="0"/>
      <w:marTop w:val="0"/>
      <w:marBottom w:val="0"/>
      <w:divBdr>
        <w:top w:val="none" w:sz="0" w:space="0" w:color="auto"/>
        <w:left w:val="none" w:sz="0" w:space="0" w:color="auto"/>
        <w:bottom w:val="none" w:sz="0" w:space="0" w:color="auto"/>
        <w:right w:val="none" w:sz="0" w:space="0" w:color="auto"/>
      </w:divBdr>
    </w:div>
    <w:div w:id="650334846">
      <w:bodyDiv w:val="1"/>
      <w:marLeft w:val="0"/>
      <w:marRight w:val="0"/>
      <w:marTop w:val="0"/>
      <w:marBottom w:val="0"/>
      <w:divBdr>
        <w:top w:val="none" w:sz="0" w:space="0" w:color="auto"/>
        <w:left w:val="none" w:sz="0" w:space="0" w:color="auto"/>
        <w:bottom w:val="none" w:sz="0" w:space="0" w:color="auto"/>
        <w:right w:val="none" w:sz="0" w:space="0" w:color="auto"/>
      </w:divBdr>
    </w:div>
    <w:div w:id="657998190">
      <w:bodyDiv w:val="1"/>
      <w:marLeft w:val="0"/>
      <w:marRight w:val="0"/>
      <w:marTop w:val="0"/>
      <w:marBottom w:val="0"/>
      <w:divBdr>
        <w:top w:val="none" w:sz="0" w:space="0" w:color="auto"/>
        <w:left w:val="none" w:sz="0" w:space="0" w:color="auto"/>
        <w:bottom w:val="none" w:sz="0" w:space="0" w:color="auto"/>
        <w:right w:val="none" w:sz="0" w:space="0" w:color="auto"/>
      </w:divBdr>
    </w:div>
    <w:div w:id="675376853">
      <w:bodyDiv w:val="1"/>
      <w:marLeft w:val="0"/>
      <w:marRight w:val="0"/>
      <w:marTop w:val="0"/>
      <w:marBottom w:val="0"/>
      <w:divBdr>
        <w:top w:val="none" w:sz="0" w:space="0" w:color="auto"/>
        <w:left w:val="none" w:sz="0" w:space="0" w:color="auto"/>
        <w:bottom w:val="none" w:sz="0" w:space="0" w:color="auto"/>
        <w:right w:val="none" w:sz="0" w:space="0" w:color="auto"/>
      </w:divBdr>
    </w:div>
    <w:div w:id="675577226">
      <w:bodyDiv w:val="1"/>
      <w:marLeft w:val="0"/>
      <w:marRight w:val="0"/>
      <w:marTop w:val="0"/>
      <w:marBottom w:val="0"/>
      <w:divBdr>
        <w:top w:val="none" w:sz="0" w:space="0" w:color="auto"/>
        <w:left w:val="none" w:sz="0" w:space="0" w:color="auto"/>
        <w:bottom w:val="none" w:sz="0" w:space="0" w:color="auto"/>
        <w:right w:val="none" w:sz="0" w:space="0" w:color="auto"/>
      </w:divBdr>
    </w:div>
    <w:div w:id="682631577">
      <w:bodyDiv w:val="1"/>
      <w:marLeft w:val="0"/>
      <w:marRight w:val="0"/>
      <w:marTop w:val="0"/>
      <w:marBottom w:val="0"/>
      <w:divBdr>
        <w:top w:val="none" w:sz="0" w:space="0" w:color="auto"/>
        <w:left w:val="none" w:sz="0" w:space="0" w:color="auto"/>
        <w:bottom w:val="none" w:sz="0" w:space="0" w:color="auto"/>
        <w:right w:val="none" w:sz="0" w:space="0" w:color="auto"/>
      </w:divBdr>
    </w:div>
    <w:div w:id="682708486">
      <w:bodyDiv w:val="1"/>
      <w:marLeft w:val="0"/>
      <w:marRight w:val="0"/>
      <w:marTop w:val="0"/>
      <w:marBottom w:val="0"/>
      <w:divBdr>
        <w:top w:val="none" w:sz="0" w:space="0" w:color="auto"/>
        <w:left w:val="none" w:sz="0" w:space="0" w:color="auto"/>
        <w:bottom w:val="none" w:sz="0" w:space="0" w:color="auto"/>
        <w:right w:val="none" w:sz="0" w:space="0" w:color="auto"/>
      </w:divBdr>
    </w:div>
    <w:div w:id="693457432">
      <w:bodyDiv w:val="1"/>
      <w:marLeft w:val="0"/>
      <w:marRight w:val="0"/>
      <w:marTop w:val="0"/>
      <w:marBottom w:val="0"/>
      <w:divBdr>
        <w:top w:val="none" w:sz="0" w:space="0" w:color="auto"/>
        <w:left w:val="none" w:sz="0" w:space="0" w:color="auto"/>
        <w:bottom w:val="none" w:sz="0" w:space="0" w:color="auto"/>
        <w:right w:val="none" w:sz="0" w:space="0" w:color="auto"/>
      </w:divBdr>
    </w:div>
    <w:div w:id="698970583">
      <w:bodyDiv w:val="1"/>
      <w:marLeft w:val="0"/>
      <w:marRight w:val="0"/>
      <w:marTop w:val="0"/>
      <w:marBottom w:val="0"/>
      <w:divBdr>
        <w:top w:val="none" w:sz="0" w:space="0" w:color="auto"/>
        <w:left w:val="none" w:sz="0" w:space="0" w:color="auto"/>
        <w:bottom w:val="none" w:sz="0" w:space="0" w:color="auto"/>
        <w:right w:val="none" w:sz="0" w:space="0" w:color="auto"/>
      </w:divBdr>
    </w:div>
    <w:div w:id="717969773">
      <w:bodyDiv w:val="1"/>
      <w:marLeft w:val="0"/>
      <w:marRight w:val="0"/>
      <w:marTop w:val="0"/>
      <w:marBottom w:val="0"/>
      <w:divBdr>
        <w:top w:val="none" w:sz="0" w:space="0" w:color="auto"/>
        <w:left w:val="none" w:sz="0" w:space="0" w:color="auto"/>
        <w:bottom w:val="none" w:sz="0" w:space="0" w:color="auto"/>
        <w:right w:val="none" w:sz="0" w:space="0" w:color="auto"/>
      </w:divBdr>
    </w:div>
    <w:div w:id="721367201">
      <w:bodyDiv w:val="1"/>
      <w:marLeft w:val="0"/>
      <w:marRight w:val="0"/>
      <w:marTop w:val="0"/>
      <w:marBottom w:val="0"/>
      <w:divBdr>
        <w:top w:val="none" w:sz="0" w:space="0" w:color="auto"/>
        <w:left w:val="none" w:sz="0" w:space="0" w:color="auto"/>
        <w:bottom w:val="none" w:sz="0" w:space="0" w:color="auto"/>
        <w:right w:val="none" w:sz="0" w:space="0" w:color="auto"/>
      </w:divBdr>
    </w:div>
    <w:div w:id="730687773">
      <w:bodyDiv w:val="1"/>
      <w:marLeft w:val="0"/>
      <w:marRight w:val="0"/>
      <w:marTop w:val="0"/>
      <w:marBottom w:val="0"/>
      <w:divBdr>
        <w:top w:val="none" w:sz="0" w:space="0" w:color="auto"/>
        <w:left w:val="none" w:sz="0" w:space="0" w:color="auto"/>
        <w:bottom w:val="none" w:sz="0" w:space="0" w:color="auto"/>
        <w:right w:val="none" w:sz="0" w:space="0" w:color="auto"/>
      </w:divBdr>
    </w:div>
    <w:div w:id="731585859">
      <w:bodyDiv w:val="1"/>
      <w:marLeft w:val="0"/>
      <w:marRight w:val="0"/>
      <w:marTop w:val="0"/>
      <w:marBottom w:val="0"/>
      <w:divBdr>
        <w:top w:val="none" w:sz="0" w:space="0" w:color="auto"/>
        <w:left w:val="none" w:sz="0" w:space="0" w:color="auto"/>
        <w:bottom w:val="none" w:sz="0" w:space="0" w:color="auto"/>
        <w:right w:val="none" w:sz="0" w:space="0" w:color="auto"/>
      </w:divBdr>
    </w:div>
    <w:div w:id="732393782">
      <w:bodyDiv w:val="1"/>
      <w:marLeft w:val="0"/>
      <w:marRight w:val="0"/>
      <w:marTop w:val="0"/>
      <w:marBottom w:val="0"/>
      <w:divBdr>
        <w:top w:val="none" w:sz="0" w:space="0" w:color="auto"/>
        <w:left w:val="none" w:sz="0" w:space="0" w:color="auto"/>
        <w:bottom w:val="none" w:sz="0" w:space="0" w:color="auto"/>
        <w:right w:val="none" w:sz="0" w:space="0" w:color="auto"/>
      </w:divBdr>
    </w:div>
    <w:div w:id="750272644">
      <w:bodyDiv w:val="1"/>
      <w:marLeft w:val="0"/>
      <w:marRight w:val="0"/>
      <w:marTop w:val="0"/>
      <w:marBottom w:val="0"/>
      <w:divBdr>
        <w:top w:val="none" w:sz="0" w:space="0" w:color="auto"/>
        <w:left w:val="none" w:sz="0" w:space="0" w:color="auto"/>
        <w:bottom w:val="none" w:sz="0" w:space="0" w:color="auto"/>
        <w:right w:val="none" w:sz="0" w:space="0" w:color="auto"/>
      </w:divBdr>
    </w:div>
    <w:div w:id="753816716">
      <w:bodyDiv w:val="1"/>
      <w:marLeft w:val="0"/>
      <w:marRight w:val="0"/>
      <w:marTop w:val="0"/>
      <w:marBottom w:val="0"/>
      <w:divBdr>
        <w:top w:val="none" w:sz="0" w:space="0" w:color="auto"/>
        <w:left w:val="none" w:sz="0" w:space="0" w:color="auto"/>
        <w:bottom w:val="none" w:sz="0" w:space="0" w:color="auto"/>
        <w:right w:val="none" w:sz="0" w:space="0" w:color="auto"/>
      </w:divBdr>
    </w:div>
    <w:div w:id="754135532">
      <w:bodyDiv w:val="1"/>
      <w:marLeft w:val="0"/>
      <w:marRight w:val="0"/>
      <w:marTop w:val="0"/>
      <w:marBottom w:val="0"/>
      <w:divBdr>
        <w:top w:val="none" w:sz="0" w:space="0" w:color="auto"/>
        <w:left w:val="none" w:sz="0" w:space="0" w:color="auto"/>
        <w:bottom w:val="none" w:sz="0" w:space="0" w:color="auto"/>
        <w:right w:val="none" w:sz="0" w:space="0" w:color="auto"/>
      </w:divBdr>
    </w:div>
    <w:div w:id="758453308">
      <w:bodyDiv w:val="1"/>
      <w:marLeft w:val="0"/>
      <w:marRight w:val="0"/>
      <w:marTop w:val="0"/>
      <w:marBottom w:val="0"/>
      <w:divBdr>
        <w:top w:val="none" w:sz="0" w:space="0" w:color="auto"/>
        <w:left w:val="none" w:sz="0" w:space="0" w:color="auto"/>
        <w:bottom w:val="none" w:sz="0" w:space="0" w:color="auto"/>
        <w:right w:val="none" w:sz="0" w:space="0" w:color="auto"/>
      </w:divBdr>
    </w:div>
    <w:div w:id="759714731">
      <w:bodyDiv w:val="1"/>
      <w:marLeft w:val="0"/>
      <w:marRight w:val="0"/>
      <w:marTop w:val="0"/>
      <w:marBottom w:val="0"/>
      <w:divBdr>
        <w:top w:val="none" w:sz="0" w:space="0" w:color="auto"/>
        <w:left w:val="none" w:sz="0" w:space="0" w:color="auto"/>
        <w:bottom w:val="none" w:sz="0" w:space="0" w:color="auto"/>
        <w:right w:val="none" w:sz="0" w:space="0" w:color="auto"/>
      </w:divBdr>
    </w:div>
    <w:div w:id="763844213">
      <w:bodyDiv w:val="1"/>
      <w:marLeft w:val="0"/>
      <w:marRight w:val="0"/>
      <w:marTop w:val="0"/>
      <w:marBottom w:val="0"/>
      <w:divBdr>
        <w:top w:val="none" w:sz="0" w:space="0" w:color="auto"/>
        <w:left w:val="none" w:sz="0" w:space="0" w:color="auto"/>
        <w:bottom w:val="none" w:sz="0" w:space="0" w:color="auto"/>
        <w:right w:val="none" w:sz="0" w:space="0" w:color="auto"/>
      </w:divBdr>
    </w:div>
    <w:div w:id="766578085">
      <w:bodyDiv w:val="1"/>
      <w:marLeft w:val="0"/>
      <w:marRight w:val="0"/>
      <w:marTop w:val="0"/>
      <w:marBottom w:val="0"/>
      <w:divBdr>
        <w:top w:val="none" w:sz="0" w:space="0" w:color="auto"/>
        <w:left w:val="none" w:sz="0" w:space="0" w:color="auto"/>
        <w:bottom w:val="none" w:sz="0" w:space="0" w:color="auto"/>
        <w:right w:val="none" w:sz="0" w:space="0" w:color="auto"/>
      </w:divBdr>
    </w:div>
    <w:div w:id="767386672">
      <w:bodyDiv w:val="1"/>
      <w:marLeft w:val="0"/>
      <w:marRight w:val="0"/>
      <w:marTop w:val="0"/>
      <w:marBottom w:val="0"/>
      <w:divBdr>
        <w:top w:val="none" w:sz="0" w:space="0" w:color="auto"/>
        <w:left w:val="none" w:sz="0" w:space="0" w:color="auto"/>
        <w:bottom w:val="none" w:sz="0" w:space="0" w:color="auto"/>
        <w:right w:val="none" w:sz="0" w:space="0" w:color="auto"/>
      </w:divBdr>
    </w:div>
    <w:div w:id="767848056">
      <w:bodyDiv w:val="1"/>
      <w:marLeft w:val="0"/>
      <w:marRight w:val="0"/>
      <w:marTop w:val="0"/>
      <w:marBottom w:val="0"/>
      <w:divBdr>
        <w:top w:val="none" w:sz="0" w:space="0" w:color="auto"/>
        <w:left w:val="none" w:sz="0" w:space="0" w:color="auto"/>
        <w:bottom w:val="none" w:sz="0" w:space="0" w:color="auto"/>
        <w:right w:val="none" w:sz="0" w:space="0" w:color="auto"/>
      </w:divBdr>
    </w:div>
    <w:div w:id="770272409">
      <w:bodyDiv w:val="1"/>
      <w:marLeft w:val="0"/>
      <w:marRight w:val="0"/>
      <w:marTop w:val="0"/>
      <w:marBottom w:val="0"/>
      <w:divBdr>
        <w:top w:val="none" w:sz="0" w:space="0" w:color="auto"/>
        <w:left w:val="none" w:sz="0" w:space="0" w:color="auto"/>
        <w:bottom w:val="none" w:sz="0" w:space="0" w:color="auto"/>
        <w:right w:val="none" w:sz="0" w:space="0" w:color="auto"/>
      </w:divBdr>
    </w:div>
    <w:div w:id="787506449">
      <w:bodyDiv w:val="1"/>
      <w:marLeft w:val="0"/>
      <w:marRight w:val="0"/>
      <w:marTop w:val="0"/>
      <w:marBottom w:val="0"/>
      <w:divBdr>
        <w:top w:val="none" w:sz="0" w:space="0" w:color="auto"/>
        <w:left w:val="none" w:sz="0" w:space="0" w:color="auto"/>
        <w:bottom w:val="none" w:sz="0" w:space="0" w:color="auto"/>
        <w:right w:val="none" w:sz="0" w:space="0" w:color="auto"/>
      </w:divBdr>
    </w:div>
    <w:div w:id="793789812">
      <w:bodyDiv w:val="1"/>
      <w:marLeft w:val="0"/>
      <w:marRight w:val="0"/>
      <w:marTop w:val="0"/>
      <w:marBottom w:val="0"/>
      <w:divBdr>
        <w:top w:val="none" w:sz="0" w:space="0" w:color="auto"/>
        <w:left w:val="none" w:sz="0" w:space="0" w:color="auto"/>
        <w:bottom w:val="none" w:sz="0" w:space="0" w:color="auto"/>
        <w:right w:val="none" w:sz="0" w:space="0" w:color="auto"/>
      </w:divBdr>
    </w:div>
    <w:div w:id="795833806">
      <w:bodyDiv w:val="1"/>
      <w:marLeft w:val="0"/>
      <w:marRight w:val="0"/>
      <w:marTop w:val="0"/>
      <w:marBottom w:val="0"/>
      <w:divBdr>
        <w:top w:val="none" w:sz="0" w:space="0" w:color="auto"/>
        <w:left w:val="none" w:sz="0" w:space="0" w:color="auto"/>
        <w:bottom w:val="none" w:sz="0" w:space="0" w:color="auto"/>
        <w:right w:val="none" w:sz="0" w:space="0" w:color="auto"/>
      </w:divBdr>
    </w:div>
    <w:div w:id="796875049">
      <w:bodyDiv w:val="1"/>
      <w:marLeft w:val="0"/>
      <w:marRight w:val="0"/>
      <w:marTop w:val="0"/>
      <w:marBottom w:val="0"/>
      <w:divBdr>
        <w:top w:val="none" w:sz="0" w:space="0" w:color="auto"/>
        <w:left w:val="none" w:sz="0" w:space="0" w:color="auto"/>
        <w:bottom w:val="none" w:sz="0" w:space="0" w:color="auto"/>
        <w:right w:val="none" w:sz="0" w:space="0" w:color="auto"/>
      </w:divBdr>
    </w:div>
    <w:div w:id="798570253">
      <w:bodyDiv w:val="1"/>
      <w:marLeft w:val="0"/>
      <w:marRight w:val="0"/>
      <w:marTop w:val="0"/>
      <w:marBottom w:val="0"/>
      <w:divBdr>
        <w:top w:val="none" w:sz="0" w:space="0" w:color="auto"/>
        <w:left w:val="none" w:sz="0" w:space="0" w:color="auto"/>
        <w:bottom w:val="none" w:sz="0" w:space="0" w:color="auto"/>
        <w:right w:val="none" w:sz="0" w:space="0" w:color="auto"/>
      </w:divBdr>
    </w:div>
    <w:div w:id="798645554">
      <w:bodyDiv w:val="1"/>
      <w:marLeft w:val="0"/>
      <w:marRight w:val="0"/>
      <w:marTop w:val="0"/>
      <w:marBottom w:val="0"/>
      <w:divBdr>
        <w:top w:val="none" w:sz="0" w:space="0" w:color="auto"/>
        <w:left w:val="none" w:sz="0" w:space="0" w:color="auto"/>
        <w:bottom w:val="none" w:sz="0" w:space="0" w:color="auto"/>
        <w:right w:val="none" w:sz="0" w:space="0" w:color="auto"/>
      </w:divBdr>
    </w:div>
    <w:div w:id="799374878">
      <w:bodyDiv w:val="1"/>
      <w:marLeft w:val="0"/>
      <w:marRight w:val="0"/>
      <w:marTop w:val="0"/>
      <w:marBottom w:val="0"/>
      <w:divBdr>
        <w:top w:val="none" w:sz="0" w:space="0" w:color="auto"/>
        <w:left w:val="none" w:sz="0" w:space="0" w:color="auto"/>
        <w:bottom w:val="none" w:sz="0" w:space="0" w:color="auto"/>
        <w:right w:val="none" w:sz="0" w:space="0" w:color="auto"/>
      </w:divBdr>
    </w:div>
    <w:div w:id="799609347">
      <w:bodyDiv w:val="1"/>
      <w:marLeft w:val="0"/>
      <w:marRight w:val="0"/>
      <w:marTop w:val="0"/>
      <w:marBottom w:val="0"/>
      <w:divBdr>
        <w:top w:val="none" w:sz="0" w:space="0" w:color="auto"/>
        <w:left w:val="none" w:sz="0" w:space="0" w:color="auto"/>
        <w:bottom w:val="none" w:sz="0" w:space="0" w:color="auto"/>
        <w:right w:val="none" w:sz="0" w:space="0" w:color="auto"/>
      </w:divBdr>
    </w:div>
    <w:div w:id="803229392">
      <w:bodyDiv w:val="1"/>
      <w:marLeft w:val="0"/>
      <w:marRight w:val="0"/>
      <w:marTop w:val="0"/>
      <w:marBottom w:val="0"/>
      <w:divBdr>
        <w:top w:val="none" w:sz="0" w:space="0" w:color="auto"/>
        <w:left w:val="none" w:sz="0" w:space="0" w:color="auto"/>
        <w:bottom w:val="none" w:sz="0" w:space="0" w:color="auto"/>
        <w:right w:val="none" w:sz="0" w:space="0" w:color="auto"/>
      </w:divBdr>
    </w:div>
    <w:div w:id="806319794">
      <w:bodyDiv w:val="1"/>
      <w:marLeft w:val="0"/>
      <w:marRight w:val="0"/>
      <w:marTop w:val="0"/>
      <w:marBottom w:val="0"/>
      <w:divBdr>
        <w:top w:val="none" w:sz="0" w:space="0" w:color="auto"/>
        <w:left w:val="none" w:sz="0" w:space="0" w:color="auto"/>
        <w:bottom w:val="none" w:sz="0" w:space="0" w:color="auto"/>
        <w:right w:val="none" w:sz="0" w:space="0" w:color="auto"/>
      </w:divBdr>
    </w:div>
    <w:div w:id="807478844">
      <w:bodyDiv w:val="1"/>
      <w:marLeft w:val="0"/>
      <w:marRight w:val="0"/>
      <w:marTop w:val="0"/>
      <w:marBottom w:val="0"/>
      <w:divBdr>
        <w:top w:val="none" w:sz="0" w:space="0" w:color="auto"/>
        <w:left w:val="none" w:sz="0" w:space="0" w:color="auto"/>
        <w:bottom w:val="none" w:sz="0" w:space="0" w:color="auto"/>
        <w:right w:val="none" w:sz="0" w:space="0" w:color="auto"/>
      </w:divBdr>
    </w:div>
    <w:div w:id="808787348">
      <w:bodyDiv w:val="1"/>
      <w:marLeft w:val="0"/>
      <w:marRight w:val="0"/>
      <w:marTop w:val="0"/>
      <w:marBottom w:val="0"/>
      <w:divBdr>
        <w:top w:val="none" w:sz="0" w:space="0" w:color="auto"/>
        <w:left w:val="none" w:sz="0" w:space="0" w:color="auto"/>
        <w:bottom w:val="none" w:sz="0" w:space="0" w:color="auto"/>
        <w:right w:val="none" w:sz="0" w:space="0" w:color="auto"/>
      </w:divBdr>
    </w:div>
    <w:div w:id="814496195">
      <w:bodyDiv w:val="1"/>
      <w:marLeft w:val="0"/>
      <w:marRight w:val="0"/>
      <w:marTop w:val="0"/>
      <w:marBottom w:val="0"/>
      <w:divBdr>
        <w:top w:val="none" w:sz="0" w:space="0" w:color="auto"/>
        <w:left w:val="none" w:sz="0" w:space="0" w:color="auto"/>
        <w:bottom w:val="none" w:sz="0" w:space="0" w:color="auto"/>
        <w:right w:val="none" w:sz="0" w:space="0" w:color="auto"/>
      </w:divBdr>
    </w:div>
    <w:div w:id="818352204">
      <w:bodyDiv w:val="1"/>
      <w:marLeft w:val="0"/>
      <w:marRight w:val="0"/>
      <w:marTop w:val="0"/>
      <w:marBottom w:val="0"/>
      <w:divBdr>
        <w:top w:val="none" w:sz="0" w:space="0" w:color="auto"/>
        <w:left w:val="none" w:sz="0" w:space="0" w:color="auto"/>
        <w:bottom w:val="none" w:sz="0" w:space="0" w:color="auto"/>
        <w:right w:val="none" w:sz="0" w:space="0" w:color="auto"/>
      </w:divBdr>
    </w:div>
    <w:div w:id="822280644">
      <w:bodyDiv w:val="1"/>
      <w:marLeft w:val="0"/>
      <w:marRight w:val="0"/>
      <w:marTop w:val="0"/>
      <w:marBottom w:val="0"/>
      <w:divBdr>
        <w:top w:val="none" w:sz="0" w:space="0" w:color="auto"/>
        <w:left w:val="none" w:sz="0" w:space="0" w:color="auto"/>
        <w:bottom w:val="none" w:sz="0" w:space="0" w:color="auto"/>
        <w:right w:val="none" w:sz="0" w:space="0" w:color="auto"/>
      </w:divBdr>
    </w:div>
    <w:div w:id="832644746">
      <w:bodyDiv w:val="1"/>
      <w:marLeft w:val="0"/>
      <w:marRight w:val="0"/>
      <w:marTop w:val="0"/>
      <w:marBottom w:val="0"/>
      <w:divBdr>
        <w:top w:val="none" w:sz="0" w:space="0" w:color="auto"/>
        <w:left w:val="none" w:sz="0" w:space="0" w:color="auto"/>
        <w:bottom w:val="none" w:sz="0" w:space="0" w:color="auto"/>
        <w:right w:val="none" w:sz="0" w:space="0" w:color="auto"/>
      </w:divBdr>
    </w:div>
    <w:div w:id="834612087">
      <w:bodyDiv w:val="1"/>
      <w:marLeft w:val="0"/>
      <w:marRight w:val="0"/>
      <w:marTop w:val="0"/>
      <w:marBottom w:val="0"/>
      <w:divBdr>
        <w:top w:val="none" w:sz="0" w:space="0" w:color="auto"/>
        <w:left w:val="none" w:sz="0" w:space="0" w:color="auto"/>
        <w:bottom w:val="none" w:sz="0" w:space="0" w:color="auto"/>
        <w:right w:val="none" w:sz="0" w:space="0" w:color="auto"/>
      </w:divBdr>
    </w:div>
    <w:div w:id="836044214">
      <w:bodyDiv w:val="1"/>
      <w:marLeft w:val="0"/>
      <w:marRight w:val="0"/>
      <w:marTop w:val="0"/>
      <w:marBottom w:val="0"/>
      <w:divBdr>
        <w:top w:val="none" w:sz="0" w:space="0" w:color="auto"/>
        <w:left w:val="none" w:sz="0" w:space="0" w:color="auto"/>
        <w:bottom w:val="none" w:sz="0" w:space="0" w:color="auto"/>
        <w:right w:val="none" w:sz="0" w:space="0" w:color="auto"/>
      </w:divBdr>
    </w:div>
    <w:div w:id="838734210">
      <w:bodyDiv w:val="1"/>
      <w:marLeft w:val="0"/>
      <w:marRight w:val="0"/>
      <w:marTop w:val="0"/>
      <w:marBottom w:val="0"/>
      <w:divBdr>
        <w:top w:val="none" w:sz="0" w:space="0" w:color="auto"/>
        <w:left w:val="none" w:sz="0" w:space="0" w:color="auto"/>
        <w:bottom w:val="none" w:sz="0" w:space="0" w:color="auto"/>
        <w:right w:val="none" w:sz="0" w:space="0" w:color="auto"/>
      </w:divBdr>
    </w:div>
    <w:div w:id="840513603">
      <w:bodyDiv w:val="1"/>
      <w:marLeft w:val="0"/>
      <w:marRight w:val="0"/>
      <w:marTop w:val="0"/>
      <w:marBottom w:val="0"/>
      <w:divBdr>
        <w:top w:val="none" w:sz="0" w:space="0" w:color="auto"/>
        <w:left w:val="none" w:sz="0" w:space="0" w:color="auto"/>
        <w:bottom w:val="none" w:sz="0" w:space="0" w:color="auto"/>
        <w:right w:val="none" w:sz="0" w:space="0" w:color="auto"/>
      </w:divBdr>
    </w:div>
    <w:div w:id="842940139">
      <w:bodyDiv w:val="1"/>
      <w:marLeft w:val="0"/>
      <w:marRight w:val="0"/>
      <w:marTop w:val="0"/>
      <w:marBottom w:val="0"/>
      <w:divBdr>
        <w:top w:val="none" w:sz="0" w:space="0" w:color="auto"/>
        <w:left w:val="none" w:sz="0" w:space="0" w:color="auto"/>
        <w:bottom w:val="none" w:sz="0" w:space="0" w:color="auto"/>
        <w:right w:val="none" w:sz="0" w:space="0" w:color="auto"/>
      </w:divBdr>
    </w:div>
    <w:div w:id="844708264">
      <w:bodyDiv w:val="1"/>
      <w:marLeft w:val="0"/>
      <w:marRight w:val="0"/>
      <w:marTop w:val="0"/>
      <w:marBottom w:val="0"/>
      <w:divBdr>
        <w:top w:val="none" w:sz="0" w:space="0" w:color="auto"/>
        <w:left w:val="none" w:sz="0" w:space="0" w:color="auto"/>
        <w:bottom w:val="none" w:sz="0" w:space="0" w:color="auto"/>
        <w:right w:val="none" w:sz="0" w:space="0" w:color="auto"/>
      </w:divBdr>
    </w:div>
    <w:div w:id="846596651">
      <w:bodyDiv w:val="1"/>
      <w:marLeft w:val="0"/>
      <w:marRight w:val="0"/>
      <w:marTop w:val="0"/>
      <w:marBottom w:val="0"/>
      <w:divBdr>
        <w:top w:val="none" w:sz="0" w:space="0" w:color="auto"/>
        <w:left w:val="none" w:sz="0" w:space="0" w:color="auto"/>
        <w:bottom w:val="none" w:sz="0" w:space="0" w:color="auto"/>
        <w:right w:val="none" w:sz="0" w:space="0" w:color="auto"/>
      </w:divBdr>
    </w:div>
    <w:div w:id="846822273">
      <w:bodyDiv w:val="1"/>
      <w:marLeft w:val="0"/>
      <w:marRight w:val="0"/>
      <w:marTop w:val="0"/>
      <w:marBottom w:val="0"/>
      <w:divBdr>
        <w:top w:val="none" w:sz="0" w:space="0" w:color="auto"/>
        <w:left w:val="none" w:sz="0" w:space="0" w:color="auto"/>
        <w:bottom w:val="none" w:sz="0" w:space="0" w:color="auto"/>
        <w:right w:val="none" w:sz="0" w:space="0" w:color="auto"/>
      </w:divBdr>
    </w:div>
    <w:div w:id="851604969">
      <w:bodyDiv w:val="1"/>
      <w:marLeft w:val="0"/>
      <w:marRight w:val="0"/>
      <w:marTop w:val="0"/>
      <w:marBottom w:val="0"/>
      <w:divBdr>
        <w:top w:val="none" w:sz="0" w:space="0" w:color="auto"/>
        <w:left w:val="none" w:sz="0" w:space="0" w:color="auto"/>
        <w:bottom w:val="none" w:sz="0" w:space="0" w:color="auto"/>
        <w:right w:val="none" w:sz="0" w:space="0" w:color="auto"/>
      </w:divBdr>
    </w:div>
    <w:div w:id="854734355">
      <w:bodyDiv w:val="1"/>
      <w:marLeft w:val="0"/>
      <w:marRight w:val="0"/>
      <w:marTop w:val="0"/>
      <w:marBottom w:val="0"/>
      <w:divBdr>
        <w:top w:val="none" w:sz="0" w:space="0" w:color="auto"/>
        <w:left w:val="none" w:sz="0" w:space="0" w:color="auto"/>
        <w:bottom w:val="none" w:sz="0" w:space="0" w:color="auto"/>
        <w:right w:val="none" w:sz="0" w:space="0" w:color="auto"/>
      </w:divBdr>
    </w:div>
    <w:div w:id="859394312">
      <w:bodyDiv w:val="1"/>
      <w:marLeft w:val="0"/>
      <w:marRight w:val="0"/>
      <w:marTop w:val="0"/>
      <w:marBottom w:val="0"/>
      <w:divBdr>
        <w:top w:val="none" w:sz="0" w:space="0" w:color="auto"/>
        <w:left w:val="none" w:sz="0" w:space="0" w:color="auto"/>
        <w:bottom w:val="none" w:sz="0" w:space="0" w:color="auto"/>
        <w:right w:val="none" w:sz="0" w:space="0" w:color="auto"/>
      </w:divBdr>
    </w:div>
    <w:div w:id="862400061">
      <w:bodyDiv w:val="1"/>
      <w:marLeft w:val="0"/>
      <w:marRight w:val="0"/>
      <w:marTop w:val="0"/>
      <w:marBottom w:val="0"/>
      <w:divBdr>
        <w:top w:val="none" w:sz="0" w:space="0" w:color="auto"/>
        <w:left w:val="none" w:sz="0" w:space="0" w:color="auto"/>
        <w:bottom w:val="none" w:sz="0" w:space="0" w:color="auto"/>
        <w:right w:val="none" w:sz="0" w:space="0" w:color="auto"/>
      </w:divBdr>
    </w:div>
    <w:div w:id="862594005">
      <w:bodyDiv w:val="1"/>
      <w:marLeft w:val="0"/>
      <w:marRight w:val="0"/>
      <w:marTop w:val="0"/>
      <w:marBottom w:val="0"/>
      <w:divBdr>
        <w:top w:val="none" w:sz="0" w:space="0" w:color="auto"/>
        <w:left w:val="none" w:sz="0" w:space="0" w:color="auto"/>
        <w:bottom w:val="none" w:sz="0" w:space="0" w:color="auto"/>
        <w:right w:val="none" w:sz="0" w:space="0" w:color="auto"/>
      </w:divBdr>
    </w:div>
    <w:div w:id="862666884">
      <w:bodyDiv w:val="1"/>
      <w:marLeft w:val="0"/>
      <w:marRight w:val="0"/>
      <w:marTop w:val="0"/>
      <w:marBottom w:val="0"/>
      <w:divBdr>
        <w:top w:val="none" w:sz="0" w:space="0" w:color="auto"/>
        <w:left w:val="none" w:sz="0" w:space="0" w:color="auto"/>
        <w:bottom w:val="none" w:sz="0" w:space="0" w:color="auto"/>
        <w:right w:val="none" w:sz="0" w:space="0" w:color="auto"/>
      </w:divBdr>
    </w:div>
    <w:div w:id="863250701">
      <w:bodyDiv w:val="1"/>
      <w:marLeft w:val="0"/>
      <w:marRight w:val="0"/>
      <w:marTop w:val="0"/>
      <w:marBottom w:val="0"/>
      <w:divBdr>
        <w:top w:val="none" w:sz="0" w:space="0" w:color="auto"/>
        <w:left w:val="none" w:sz="0" w:space="0" w:color="auto"/>
        <w:bottom w:val="none" w:sz="0" w:space="0" w:color="auto"/>
        <w:right w:val="none" w:sz="0" w:space="0" w:color="auto"/>
      </w:divBdr>
    </w:div>
    <w:div w:id="870537504">
      <w:bodyDiv w:val="1"/>
      <w:marLeft w:val="0"/>
      <w:marRight w:val="0"/>
      <w:marTop w:val="0"/>
      <w:marBottom w:val="0"/>
      <w:divBdr>
        <w:top w:val="none" w:sz="0" w:space="0" w:color="auto"/>
        <w:left w:val="none" w:sz="0" w:space="0" w:color="auto"/>
        <w:bottom w:val="none" w:sz="0" w:space="0" w:color="auto"/>
        <w:right w:val="none" w:sz="0" w:space="0" w:color="auto"/>
      </w:divBdr>
    </w:div>
    <w:div w:id="873736411">
      <w:bodyDiv w:val="1"/>
      <w:marLeft w:val="0"/>
      <w:marRight w:val="0"/>
      <w:marTop w:val="0"/>
      <w:marBottom w:val="0"/>
      <w:divBdr>
        <w:top w:val="none" w:sz="0" w:space="0" w:color="auto"/>
        <w:left w:val="none" w:sz="0" w:space="0" w:color="auto"/>
        <w:bottom w:val="none" w:sz="0" w:space="0" w:color="auto"/>
        <w:right w:val="none" w:sz="0" w:space="0" w:color="auto"/>
      </w:divBdr>
    </w:div>
    <w:div w:id="876549264">
      <w:bodyDiv w:val="1"/>
      <w:marLeft w:val="0"/>
      <w:marRight w:val="0"/>
      <w:marTop w:val="0"/>
      <w:marBottom w:val="0"/>
      <w:divBdr>
        <w:top w:val="none" w:sz="0" w:space="0" w:color="auto"/>
        <w:left w:val="none" w:sz="0" w:space="0" w:color="auto"/>
        <w:bottom w:val="none" w:sz="0" w:space="0" w:color="auto"/>
        <w:right w:val="none" w:sz="0" w:space="0" w:color="auto"/>
      </w:divBdr>
    </w:div>
    <w:div w:id="877006340">
      <w:bodyDiv w:val="1"/>
      <w:marLeft w:val="0"/>
      <w:marRight w:val="0"/>
      <w:marTop w:val="0"/>
      <w:marBottom w:val="0"/>
      <w:divBdr>
        <w:top w:val="none" w:sz="0" w:space="0" w:color="auto"/>
        <w:left w:val="none" w:sz="0" w:space="0" w:color="auto"/>
        <w:bottom w:val="none" w:sz="0" w:space="0" w:color="auto"/>
        <w:right w:val="none" w:sz="0" w:space="0" w:color="auto"/>
      </w:divBdr>
    </w:div>
    <w:div w:id="884214348">
      <w:bodyDiv w:val="1"/>
      <w:marLeft w:val="0"/>
      <w:marRight w:val="0"/>
      <w:marTop w:val="0"/>
      <w:marBottom w:val="0"/>
      <w:divBdr>
        <w:top w:val="none" w:sz="0" w:space="0" w:color="auto"/>
        <w:left w:val="none" w:sz="0" w:space="0" w:color="auto"/>
        <w:bottom w:val="none" w:sz="0" w:space="0" w:color="auto"/>
        <w:right w:val="none" w:sz="0" w:space="0" w:color="auto"/>
      </w:divBdr>
    </w:div>
    <w:div w:id="886648005">
      <w:bodyDiv w:val="1"/>
      <w:marLeft w:val="0"/>
      <w:marRight w:val="0"/>
      <w:marTop w:val="0"/>
      <w:marBottom w:val="0"/>
      <w:divBdr>
        <w:top w:val="none" w:sz="0" w:space="0" w:color="auto"/>
        <w:left w:val="none" w:sz="0" w:space="0" w:color="auto"/>
        <w:bottom w:val="none" w:sz="0" w:space="0" w:color="auto"/>
        <w:right w:val="none" w:sz="0" w:space="0" w:color="auto"/>
      </w:divBdr>
    </w:div>
    <w:div w:id="897865966">
      <w:bodyDiv w:val="1"/>
      <w:marLeft w:val="0"/>
      <w:marRight w:val="0"/>
      <w:marTop w:val="0"/>
      <w:marBottom w:val="0"/>
      <w:divBdr>
        <w:top w:val="none" w:sz="0" w:space="0" w:color="auto"/>
        <w:left w:val="none" w:sz="0" w:space="0" w:color="auto"/>
        <w:bottom w:val="none" w:sz="0" w:space="0" w:color="auto"/>
        <w:right w:val="none" w:sz="0" w:space="0" w:color="auto"/>
      </w:divBdr>
    </w:div>
    <w:div w:id="899436335">
      <w:bodyDiv w:val="1"/>
      <w:marLeft w:val="0"/>
      <w:marRight w:val="0"/>
      <w:marTop w:val="0"/>
      <w:marBottom w:val="0"/>
      <w:divBdr>
        <w:top w:val="none" w:sz="0" w:space="0" w:color="auto"/>
        <w:left w:val="none" w:sz="0" w:space="0" w:color="auto"/>
        <w:bottom w:val="none" w:sz="0" w:space="0" w:color="auto"/>
        <w:right w:val="none" w:sz="0" w:space="0" w:color="auto"/>
      </w:divBdr>
    </w:div>
    <w:div w:id="900479717">
      <w:bodyDiv w:val="1"/>
      <w:marLeft w:val="0"/>
      <w:marRight w:val="0"/>
      <w:marTop w:val="0"/>
      <w:marBottom w:val="0"/>
      <w:divBdr>
        <w:top w:val="none" w:sz="0" w:space="0" w:color="auto"/>
        <w:left w:val="none" w:sz="0" w:space="0" w:color="auto"/>
        <w:bottom w:val="none" w:sz="0" w:space="0" w:color="auto"/>
        <w:right w:val="none" w:sz="0" w:space="0" w:color="auto"/>
      </w:divBdr>
    </w:div>
    <w:div w:id="902104558">
      <w:bodyDiv w:val="1"/>
      <w:marLeft w:val="0"/>
      <w:marRight w:val="0"/>
      <w:marTop w:val="0"/>
      <w:marBottom w:val="0"/>
      <w:divBdr>
        <w:top w:val="none" w:sz="0" w:space="0" w:color="auto"/>
        <w:left w:val="none" w:sz="0" w:space="0" w:color="auto"/>
        <w:bottom w:val="none" w:sz="0" w:space="0" w:color="auto"/>
        <w:right w:val="none" w:sz="0" w:space="0" w:color="auto"/>
      </w:divBdr>
    </w:div>
    <w:div w:id="906304919">
      <w:bodyDiv w:val="1"/>
      <w:marLeft w:val="0"/>
      <w:marRight w:val="0"/>
      <w:marTop w:val="0"/>
      <w:marBottom w:val="0"/>
      <w:divBdr>
        <w:top w:val="none" w:sz="0" w:space="0" w:color="auto"/>
        <w:left w:val="none" w:sz="0" w:space="0" w:color="auto"/>
        <w:bottom w:val="none" w:sz="0" w:space="0" w:color="auto"/>
        <w:right w:val="none" w:sz="0" w:space="0" w:color="auto"/>
      </w:divBdr>
    </w:div>
    <w:div w:id="907809576">
      <w:bodyDiv w:val="1"/>
      <w:marLeft w:val="0"/>
      <w:marRight w:val="0"/>
      <w:marTop w:val="0"/>
      <w:marBottom w:val="0"/>
      <w:divBdr>
        <w:top w:val="none" w:sz="0" w:space="0" w:color="auto"/>
        <w:left w:val="none" w:sz="0" w:space="0" w:color="auto"/>
        <w:bottom w:val="none" w:sz="0" w:space="0" w:color="auto"/>
        <w:right w:val="none" w:sz="0" w:space="0" w:color="auto"/>
      </w:divBdr>
    </w:div>
    <w:div w:id="912620706">
      <w:bodyDiv w:val="1"/>
      <w:marLeft w:val="0"/>
      <w:marRight w:val="0"/>
      <w:marTop w:val="0"/>
      <w:marBottom w:val="0"/>
      <w:divBdr>
        <w:top w:val="none" w:sz="0" w:space="0" w:color="auto"/>
        <w:left w:val="none" w:sz="0" w:space="0" w:color="auto"/>
        <w:bottom w:val="none" w:sz="0" w:space="0" w:color="auto"/>
        <w:right w:val="none" w:sz="0" w:space="0" w:color="auto"/>
      </w:divBdr>
    </w:div>
    <w:div w:id="916209530">
      <w:bodyDiv w:val="1"/>
      <w:marLeft w:val="0"/>
      <w:marRight w:val="0"/>
      <w:marTop w:val="0"/>
      <w:marBottom w:val="0"/>
      <w:divBdr>
        <w:top w:val="none" w:sz="0" w:space="0" w:color="auto"/>
        <w:left w:val="none" w:sz="0" w:space="0" w:color="auto"/>
        <w:bottom w:val="none" w:sz="0" w:space="0" w:color="auto"/>
        <w:right w:val="none" w:sz="0" w:space="0" w:color="auto"/>
      </w:divBdr>
    </w:div>
    <w:div w:id="918365442">
      <w:bodyDiv w:val="1"/>
      <w:marLeft w:val="0"/>
      <w:marRight w:val="0"/>
      <w:marTop w:val="0"/>
      <w:marBottom w:val="0"/>
      <w:divBdr>
        <w:top w:val="none" w:sz="0" w:space="0" w:color="auto"/>
        <w:left w:val="none" w:sz="0" w:space="0" w:color="auto"/>
        <w:bottom w:val="none" w:sz="0" w:space="0" w:color="auto"/>
        <w:right w:val="none" w:sz="0" w:space="0" w:color="auto"/>
      </w:divBdr>
    </w:div>
    <w:div w:id="925844520">
      <w:bodyDiv w:val="1"/>
      <w:marLeft w:val="0"/>
      <w:marRight w:val="0"/>
      <w:marTop w:val="0"/>
      <w:marBottom w:val="0"/>
      <w:divBdr>
        <w:top w:val="none" w:sz="0" w:space="0" w:color="auto"/>
        <w:left w:val="none" w:sz="0" w:space="0" w:color="auto"/>
        <w:bottom w:val="none" w:sz="0" w:space="0" w:color="auto"/>
        <w:right w:val="none" w:sz="0" w:space="0" w:color="auto"/>
      </w:divBdr>
    </w:div>
    <w:div w:id="928583158">
      <w:bodyDiv w:val="1"/>
      <w:marLeft w:val="0"/>
      <w:marRight w:val="0"/>
      <w:marTop w:val="0"/>
      <w:marBottom w:val="0"/>
      <w:divBdr>
        <w:top w:val="none" w:sz="0" w:space="0" w:color="auto"/>
        <w:left w:val="none" w:sz="0" w:space="0" w:color="auto"/>
        <w:bottom w:val="none" w:sz="0" w:space="0" w:color="auto"/>
        <w:right w:val="none" w:sz="0" w:space="0" w:color="auto"/>
      </w:divBdr>
    </w:div>
    <w:div w:id="933512102">
      <w:bodyDiv w:val="1"/>
      <w:marLeft w:val="0"/>
      <w:marRight w:val="0"/>
      <w:marTop w:val="0"/>
      <w:marBottom w:val="0"/>
      <w:divBdr>
        <w:top w:val="none" w:sz="0" w:space="0" w:color="auto"/>
        <w:left w:val="none" w:sz="0" w:space="0" w:color="auto"/>
        <w:bottom w:val="none" w:sz="0" w:space="0" w:color="auto"/>
        <w:right w:val="none" w:sz="0" w:space="0" w:color="auto"/>
      </w:divBdr>
    </w:div>
    <w:div w:id="934362673">
      <w:bodyDiv w:val="1"/>
      <w:marLeft w:val="0"/>
      <w:marRight w:val="0"/>
      <w:marTop w:val="0"/>
      <w:marBottom w:val="0"/>
      <w:divBdr>
        <w:top w:val="none" w:sz="0" w:space="0" w:color="auto"/>
        <w:left w:val="none" w:sz="0" w:space="0" w:color="auto"/>
        <w:bottom w:val="none" w:sz="0" w:space="0" w:color="auto"/>
        <w:right w:val="none" w:sz="0" w:space="0" w:color="auto"/>
      </w:divBdr>
    </w:div>
    <w:div w:id="936062843">
      <w:bodyDiv w:val="1"/>
      <w:marLeft w:val="0"/>
      <w:marRight w:val="0"/>
      <w:marTop w:val="0"/>
      <w:marBottom w:val="0"/>
      <w:divBdr>
        <w:top w:val="none" w:sz="0" w:space="0" w:color="auto"/>
        <w:left w:val="none" w:sz="0" w:space="0" w:color="auto"/>
        <w:bottom w:val="none" w:sz="0" w:space="0" w:color="auto"/>
        <w:right w:val="none" w:sz="0" w:space="0" w:color="auto"/>
      </w:divBdr>
    </w:div>
    <w:div w:id="937566670">
      <w:bodyDiv w:val="1"/>
      <w:marLeft w:val="0"/>
      <w:marRight w:val="0"/>
      <w:marTop w:val="0"/>
      <w:marBottom w:val="0"/>
      <w:divBdr>
        <w:top w:val="none" w:sz="0" w:space="0" w:color="auto"/>
        <w:left w:val="none" w:sz="0" w:space="0" w:color="auto"/>
        <w:bottom w:val="none" w:sz="0" w:space="0" w:color="auto"/>
        <w:right w:val="none" w:sz="0" w:space="0" w:color="auto"/>
      </w:divBdr>
    </w:div>
    <w:div w:id="940989817">
      <w:bodyDiv w:val="1"/>
      <w:marLeft w:val="0"/>
      <w:marRight w:val="0"/>
      <w:marTop w:val="0"/>
      <w:marBottom w:val="0"/>
      <w:divBdr>
        <w:top w:val="none" w:sz="0" w:space="0" w:color="auto"/>
        <w:left w:val="none" w:sz="0" w:space="0" w:color="auto"/>
        <w:bottom w:val="none" w:sz="0" w:space="0" w:color="auto"/>
        <w:right w:val="none" w:sz="0" w:space="0" w:color="auto"/>
      </w:divBdr>
    </w:div>
    <w:div w:id="942149912">
      <w:bodyDiv w:val="1"/>
      <w:marLeft w:val="0"/>
      <w:marRight w:val="0"/>
      <w:marTop w:val="0"/>
      <w:marBottom w:val="0"/>
      <w:divBdr>
        <w:top w:val="none" w:sz="0" w:space="0" w:color="auto"/>
        <w:left w:val="none" w:sz="0" w:space="0" w:color="auto"/>
        <w:bottom w:val="none" w:sz="0" w:space="0" w:color="auto"/>
        <w:right w:val="none" w:sz="0" w:space="0" w:color="auto"/>
      </w:divBdr>
    </w:div>
    <w:div w:id="942610978">
      <w:bodyDiv w:val="1"/>
      <w:marLeft w:val="0"/>
      <w:marRight w:val="0"/>
      <w:marTop w:val="0"/>
      <w:marBottom w:val="0"/>
      <w:divBdr>
        <w:top w:val="none" w:sz="0" w:space="0" w:color="auto"/>
        <w:left w:val="none" w:sz="0" w:space="0" w:color="auto"/>
        <w:bottom w:val="none" w:sz="0" w:space="0" w:color="auto"/>
        <w:right w:val="none" w:sz="0" w:space="0" w:color="auto"/>
      </w:divBdr>
    </w:div>
    <w:div w:id="944263482">
      <w:bodyDiv w:val="1"/>
      <w:marLeft w:val="0"/>
      <w:marRight w:val="0"/>
      <w:marTop w:val="0"/>
      <w:marBottom w:val="0"/>
      <w:divBdr>
        <w:top w:val="none" w:sz="0" w:space="0" w:color="auto"/>
        <w:left w:val="none" w:sz="0" w:space="0" w:color="auto"/>
        <w:bottom w:val="none" w:sz="0" w:space="0" w:color="auto"/>
        <w:right w:val="none" w:sz="0" w:space="0" w:color="auto"/>
      </w:divBdr>
    </w:div>
    <w:div w:id="948702146">
      <w:bodyDiv w:val="1"/>
      <w:marLeft w:val="0"/>
      <w:marRight w:val="0"/>
      <w:marTop w:val="0"/>
      <w:marBottom w:val="0"/>
      <w:divBdr>
        <w:top w:val="none" w:sz="0" w:space="0" w:color="auto"/>
        <w:left w:val="none" w:sz="0" w:space="0" w:color="auto"/>
        <w:bottom w:val="none" w:sz="0" w:space="0" w:color="auto"/>
        <w:right w:val="none" w:sz="0" w:space="0" w:color="auto"/>
      </w:divBdr>
    </w:div>
    <w:div w:id="955063101">
      <w:bodyDiv w:val="1"/>
      <w:marLeft w:val="0"/>
      <w:marRight w:val="0"/>
      <w:marTop w:val="0"/>
      <w:marBottom w:val="0"/>
      <w:divBdr>
        <w:top w:val="none" w:sz="0" w:space="0" w:color="auto"/>
        <w:left w:val="none" w:sz="0" w:space="0" w:color="auto"/>
        <w:bottom w:val="none" w:sz="0" w:space="0" w:color="auto"/>
        <w:right w:val="none" w:sz="0" w:space="0" w:color="auto"/>
      </w:divBdr>
    </w:div>
    <w:div w:id="969702476">
      <w:bodyDiv w:val="1"/>
      <w:marLeft w:val="0"/>
      <w:marRight w:val="0"/>
      <w:marTop w:val="0"/>
      <w:marBottom w:val="0"/>
      <w:divBdr>
        <w:top w:val="none" w:sz="0" w:space="0" w:color="auto"/>
        <w:left w:val="none" w:sz="0" w:space="0" w:color="auto"/>
        <w:bottom w:val="none" w:sz="0" w:space="0" w:color="auto"/>
        <w:right w:val="none" w:sz="0" w:space="0" w:color="auto"/>
      </w:divBdr>
    </w:div>
    <w:div w:id="973750672">
      <w:bodyDiv w:val="1"/>
      <w:marLeft w:val="0"/>
      <w:marRight w:val="0"/>
      <w:marTop w:val="0"/>
      <w:marBottom w:val="0"/>
      <w:divBdr>
        <w:top w:val="none" w:sz="0" w:space="0" w:color="auto"/>
        <w:left w:val="none" w:sz="0" w:space="0" w:color="auto"/>
        <w:bottom w:val="none" w:sz="0" w:space="0" w:color="auto"/>
        <w:right w:val="none" w:sz="0" w:space="0" w:color="auto"/>
      </w:divBdr>
    </w:div>
    <w:div w:id="974062377">
      <w:bodyDiv w:val="1"/>
      <w:marLeft w:val="0"/>
      <w:marRight w:val="0"/>
      <w:marTop w:val="0"/>
      <w:marBottom w:val="0"/>
      <w:divBdr>
        <w:top w:val="none" w:sz="0" w:space="0" w:color="auto"/>
        <w:left w:val="none" w:sz="0" w:space="0" w:color="auto"/>
        <w:bottom w:val="none" w:sz="0" w:space="0" w:color="auto"/>
        <w:right w:val="none" w:sz="0" w:space="0" w:color="auto"/>
      </w:divBdr>
    </w:div>
    <w:div w:id="976226786">
      <w:bodyDiv w:val="1"/>
      <w:marLeft w:val="0"/>
      <w:marRight w:val="0"/>
      <w:marTop w:val="0"/>
      <w:marBottom w:val="0"/>
      <w:divBdr>
        <w:top w:val="none" w:sz="0" w:space="0" w:color="auto"/>
        <w:left w:val="none" w:sz="0" w:space="0" w:color="auto"/>
        <w:bottom w:val="none" w:sz="0" w:space="0" w:color="auto"/>
        <w:right w:val="none" w:sz="0" w:space="0" w:color="auto"/>
      </w:divBdr>
    </w:div>
    <w:div w:id="977690023">
      <w:bodyDiv w:val="1"/>
      <w:marLeft w:val="0"/>
      <w:marRight w:val="0"/>
      <w:marTop w:val="0"/>
      <w:marBottom w:val="0"/>
      <w:divBdr>
        <w:top w:val="none" w:sz="0" w:space="0" w:color="auto"/>
        <w:left w:val="none" w:sz="0" w:space="0" w:color="auto"/>
        <w:bottom w:val="none" w:sz="0" w:space="0" w:color="auto"/>
        <w:right w:val="none" w:sz="0" w:space="0" w:color="auto"/>
      </w:divBdr>
    </w:div>
    <w:div w:id="981235742">
      <w:bodyDiv w:val="1"/>
      <w:marLeft w:val="0"/>
      <w:marRight w:val="0"/>
      <w:marTop w:val="0"/>
      <w:marBottom w:val="0"/>
      <w:divBdr>
        <w:top w:val="none" w:sz="0" w:space="0" w:color="auto"/>
        <w:left w:val="none" w:sz="0" w:space="0" w:color="auto"/>
        <w:bottom w:val="none" w:sz="0" w:space="0" w:color="auto"/>
        <w:right w:val="none" w:sz="0" w:space="0" w:color="auto"/>
      </w:divBdr>
    </w:div>
    <w:div w:id="981737103">
      <w:bodyDiv w:val="1"/>
      <w:marLeft w:val="0"/>
      <w:marRight w:val="0"/>
      <w:marTop w:val="0"/>
      <w:marBottom w:val="0"/>
      <w:divBdr>
        <w:top w:val="none" w:sz="0" w:space="0" w:color="auto"/>
        <w:left w:val="none" w:sz="0" w:space="0" w:color="auto"/>
        <w:bottom w:val="none" w:sz="0" w:space="0" w:color="auto"/>
        <w:right w:val="none" w:sz="0" w:space="0" w:color="auto"/>
      </w:divBdr>
    </w:div>
    <w:div w:id="987200444">
      <w:bodyDiv w:val="1"/>
      <w:marLeft w:val="0"/>
      <w:marRight w:val="0"/>
      <w:marTop w:val="0"/>
      <w:marBottom w:val="0"/>
      <w:divBdr>
        <w:top w:val="none" w:sz="0" w:space="0" w:color="auto"/>
        <w:left w:val="none" w:sz="0" w:space="0" w:color="auto"/>
        <w:bottom w:val="none" w:sz="0" w:space="0" w:color="auto"/>
        <w:right w:val="none" w:sz="0" w:space="0" w:color="auto"/>
      </w:divBdr>
    </w:div>
    <w:div w:id="987592857">
      <w:bodyDiv w:val="1"/>
      <w:marLeft w:val="0"/>
      <w:marRight w:val="0"/>
      <w:marTop w:val="0"/>
      <w:marBottom w:val="0"/>
      <w:divBdr>
        <w:top w:val="none" w:sz="0" w:space="0" w:color="auto"/>
        <w:left w:val="none" w:sz="0" w:space="0" w:color="auto"/>
        <w:bottom w:val="none" w:sz="0" w:space="0" w:color="auto"/>
        <w:right w:val="none" w:sz="0" w:space="0" w:color="auto"/>
      </w:divBdr>
    </w:div>
    <w:div w:id="988363940">
      <w:bodyDiv w:val="1"/>
      <w:marLeft w:val="0"/>
      <w:marRight w:val="0"/>
      <w:marTop w:val="0"/>
      <w:marBottom w:val="0"/>
      <w:divBdr>
        <w:top w:val="none" w:sz="0" w:space="0" w:color="auto"/>
        <w:left w:val="none" w:sz="0" w:space="0" w:color="auto"/>
        <w:bottom w:val="none" w:sz="0" w:space="0" w:color="auto"/>
        <w:right w:val="none" w:sz="0" w:space="0" w:color="auto"/>
      </w:divBdr>
    </w:div>
    <w:div w:id="989289489">
      <w:bodyDiv w:val="1"/>
      <w:marLeft w:val="0"/>
      <w:marRight w:val="0"/>
      <w:marTop w:val="0"/>
      <w:marBottom w:val="0"/>
      <w:divBdr>
        <w:top w:val="none" w:sz="0" w:space="0" w:color="auto"/>
        <w:left w:val="none" w:sz="0" w:space="0" w:color="auto"/>
        <w:bottom w:val="none" w:sz="0" w:space="0" w:color="auto"/>
        <w:right w:val="none" w:sz="0" w:space="0" w:color="auto"/>
      </w:divBdr>
    </w:div>
    <w:div w:id="993680453">
      <w:bodyDiv w:val="1"/>
      <w:marLeft w:val="0"/>
      <w:marRight w:val="0"/>
      <w:marTop w:val="0"/>
      <w:marBottom w:val="0"/>
      <w:divBdr>
        <w:top w:val="none" w:sz="0" w:space="0" w:color="auto"/>
        <w:left w:val="none" w:sz="0" w:space="0" w:color="auto"/>
        <w:bottom w:val="none" w:sz="0" w:space="0" w:color="auto"/>
        <w:right w:val="none" w:sz="0" w:space="0" w:color="auto"/>
      </w:divBdr>
    </w:div>
    <w:div w:id="996768323">
      <w:bodyDiv w:val="1"/>
      <w:marLeft w:val="0"/>
      <w:marRight w:val="0"/>
      <w:marTop w:val="0"/>
      <w:marBottom w:val="0"/>
      <w:divBdr>
        <w:top w:val="none" w:sz="0" w:space="0" w:color="auto"/>
        <w:left w:val="none" w:sz="0" w:space="0" w:color="auto"/>
        <w:bottom w:val="none" w:sz="0" w:space="0" w:color="auto"/>
        <w:right w:val="none" w:sz="0" w:space="0" w:color="auto"/>
      </w:divBdr>
    </w:div>
    <w:div w:id="996809191">
      <w:bodyDiv w:val="1"/>
      <w:marLeft w:val="0"/>
      <w:marRight w:val="0"/>
      <w:marTop w:val="0"/>
      <w:marBottom w:val="0"/>
      <w:divBdr>
        <w:top w:val="none" w:sz="0" w:space="0" w:color="auto"/>
        <w:left w:val="none" w:sz="0" w:space="0" w:color="auto"/>
        <w:bottom w:val="none" w:sz="0" w:space="0" w:color="auto"/>
        <w:right w:val="none" w:sz="0" w:space="0" w:color="auto"/>
      </w:divBdr>
    </w:div>
    <w:div w:id="996885650">
      <w:bodyDiv w:val="1"/>
      <w:marLeft w:val="0"/>
      <w:marRight w:val="0"/>
      <w:marTop w:val="0"/>
      <w:marBottom w:val="0"/>
      <w:divBdr>
        <w:top w:val="none" w:sz="0" w:space="0" w:color="auto"/>
        <w:left w:val="none" w:sz="0" w:space="0" w:color="auto"/>
        <w:bottom w:val="none" w:sz="0" w:space="0" w:color="auto"/>
        <w:right w:val="none" w:sz="0" w:space="0" w:color="auto"/>
      </w:divBdr>
    </w:div>
    <w:div w:id="998268259">
      <w:bodyDiv w:val="1"/>
      <w:marLeft w:val="0"/>
      <w:marRight w:val="0"/>
      <w:marTop w:val="0"/>
      <w:marBottom w:val="0"/>
      <w:divBdr>
        <w:top w:val="none" w:sz="0" w:space="0" w:color="auto"/>
        <w:left w:val="none" w:sz="0" w:space="0" w:color="auto"/>
        <w:bottom w:val="none" w:sz="0" w:space="0" w:color="auto"/>
        <w:right w:val="none" w:sz="0" w:space="0" w:color="auto"/>
      </w:divBdr>
    </w:div>
    <w:div w:id="999965416">
      <w:bodyDiv w:val="1"/>
      <w:marLeft w:val="0"/>
      <w:marRight w:val="0"/>
      <w:marTop w:val="0"/>
      <w:marBottom w:val="0"/>
      <w:divBdr>
        <w:top w:val="none" w:sz="0" w:space="0" w:color="auto"/>
        <w:left w:val="none" w:sz="0" w:space="0" w:color="auto"/>
        <w:bottom w:val="none" w:sz="0" w:space="0" w:color="auto"/>
        <w:right w:val="none" w:sz="0" w:space="0" w:color="auto"/>
      </w:divBdr>
    </w:div>
    <w:div w:id="1005938782">
      <w:bodyDiv w:val="1"/>
      <w:marLeft w:val="0"/>
      <w:marRight w:val="0"/>
      <w:marTop w:val="0"/>
      <w:marBottom w:val="0"/>
      <w:divBdr>
        <w:top w:val="none" w:sz="0" w:space="0" w:color="auto"/>
        <w:left w:val="none" w:sz="0" w:space="0" w:color="auto"/>
        <w:bottom w:val="none" w:sz="0" w:space="0" w:color="auto"/>
        <w:right w:val="none" w:sz="0" w:space="0" w:color="auto"/>
      </w:divBdr>
    </w:div>
    <w:div w:id="1006176299">
      <w:bodyDiv w:val="1"/>
      <w:marLeft w:val="0"/>
      <w:marRight w:val="0"/>
      <w:marTop w:val="0"/>
      <w:marBottom w:val="0"/>
      <w:divBdr>
        <w:top w:val="none" w:sz="0" w:space="0" w:color="auto"/>
        <w:left w:val="none" w:sz="0" w:space="0" w:color="auto"/>
        <w:bottom w:val="none" w:sz="0" w:space="0" w:color="auto"/>
        <w:right w:val="none" w:sz="0" w:space="0" w:color="auto"/>
      </w:divBdr>
    </w:div>
    <w:div w:id="1006253170">
      <w:bodyDiv w:val="1"/>
      <w:marLeft w:val="0"/>
      <w:marRight w:val="0"/>
      <w:marTop w:val="0"/>
      <w:marBottom w:val="0"/>
      <w:divBdr>
        <w:top w:val="none" w:sz="0" w:space="0" w:color="auto"/>
        <w:left w:val="none" w:sz="0" w:space="0" w:color="auto"/>
        <w:bottom w:val="none" w:sz="0" w:space="0" w:color="auto"/>
        <w:right w:val="none" w:sz="0" w:space="0" w:color="auto"/>
      </w:divBdr>
    </w:div>
    <w:div w:id="1009793945">
      <w:bodyDiv w:val="1"/>
      <w:marLeft w:val="0"/>
      <w:marRight w:val="0"/>
      <w:marTop w:val="0"/>
      <w:marBottom w:val="0"/>
      <w:divBdr>
        <w:top w:val="none" w:sz="0" w:space="0" w:color="auto"/>
        <w:left w:val="none" w:sz="0" w:space="0" w:color="auto"/>
        <w:bottom w:val="none" w:sz="0" w:space="0" w:color="auto"/>
        <w:right w:val="none" w:sz="0" w:space="0" w:color="auto"/>
      </w:divBdr>
    </w:div>
    <w:div w:id="1011180849">
      <w:bodyDiv w:val="1"/>
      <w:marLeft w:val="0"/>
      <w:marRight w:val="0"/>
      <w:marTop w:val="0"/>
      <w:marBottom w:val="0"/>
      <w:divBdr>
        <w:top w:val="none" w:sz="0" w:space="0" w:color="auto"/>
        <w:left w:val="none" w:sz="0" w:space="0" w:color="auto"/>
        <w:bottom w:val="none" w:sz="0" w:space="0" w:color="auto"/>
        <w:right w:val="none" w:sz="0" w:space="0" w:color="auto"/>
      </w:divBdr>
    </w:div>
    <w:div w:id="1012218452">
      <w:bodyDiv w:val="1"/>
      <w:marLeft w:val="0"/>
      <w:marRight w:val="0"/>
      <w:marTop w:val="0"/>
      <w:marBottom w:val="0"/>
      <w:divBdr>
        <w:top w:val="none" w:sz="0" w:space="0" w:color="auto"/>
        <w:left w:val="none" w:sz="0" w:space="0" w:color="auto"/>
        <w:bottom w:val="none" w:sz="0" w:space="0" w:color="auto"/>
        <w:right w:val="none" w:sz="0" w:space="0" w:color="auto"/>
      </w:divBdr>
    </w:div>
    <w:div w:id="1013916573">
      <w:bodyDiv w:val="1"/>
      <w:marLeft w:val="0"/>
      <w:marRight w:val="0"/>
      <w:marTop w:val="0"/>
      <w:marBottom w:val="0"/>
      <w:divBdr>
        <w:top w:val="none" w:sz="0" w:space="0" w:color="auto"/>
        <w:left w:val="none" w:sz="0" w:space="0" w:color="auto"/>
        <w:bottom w:val="none" w:sz="0" w:space="0" w:color="auto"/>
        <w:right w:val="none" w:sz="0" w:space="0" w:color="auto"/>
      </w:divBdr>
    </w:div>
    <w:div w:id="1017000605">
      <w:bodyDiv w:val="1"/>
      <w:marLeft w:val="0"/>
      <w:marRight w:val="0"/>
      <w:marTop w:val="0"/>
      <w:marBottom w:val="0"/>
      <w:divBdr>
        <w:top w:val="none" w:sz="0" w:space="0" w:color="auto"/>
        <w:left w:val="none" w:sz="0" w:space="0" w:color="auto"/>
        <w:bottom w:val="none" w:sz="0" w:space="0" w:color="auto"/>
        <w:right w:val="none" w:sz="0" w:space="0" w:color="auto"/>
      </w:divBdr>
    </w:div>
    <w:div w:id="1027832755">
      <w:bodyDiv w:val="1"/>
      <w:marLeft w:val="0"/>
      <w:marRight w:val="0"/>
      <w:marTop w:val="0"/>
      <w:marBottom w:val="0"/>
      <w:divBdr>
        <w:top w:val="none" w:sz="0" w:space="0" w:color="auto"/>
        <w:left w:val="none" w:sz="0" w:space="0" w:color="auto"/>
        <w:bottom w:val="none" w:sz="0" w:space="0" w:color="auto"/>
        <w:right w:val="none" w:sz="0" w:space="0" w:color="auto"/>
      </w:divBdr>
    </w:div>
    <w:div w:id="1037238822">
      <w:bodyDiv w:val="1"/>
      <w:marLeft w:val="0"/>
      <w:marRight w:val="0"/>
      <w:marTop w:val="0"/>
      <w:marBottom w:val="0"/>
      <w:divBdr>
        <w:top w:val="none" w:sz="0" w:space="0" w:color="auto"/>
        <w:left w:val="none" w:sz="0" w:space="0" w:color="auto"/>
        <w:bottom w:val="none" w:sz="0" w:space="0" w:color="auto"/>
        <w:right w:val="none" w:sz="0" w:space="0" w:color="auto"/>
      </w:divBdr>
    </w:div>
    <w:div w:id="1041906793">
      <w:bodyDiv w:val="1"/>
      <w:marLeft w:val="0"/>
      <w:marRight w:val="0"/>
      <w:marTop w:val="0"/>
      <w:marBottom w:val="0"/>
      <w:divBdr>
        <w:top w:val="none" w:sz="0" w:space="0" w:color="auto"/>
        <w:left w:val="none" w:sz="0" w:space="0" w:color="auto"/>
        <w:bottom w:val="none" w:sz="0" w:space="0" w:color="auto"/>
        <w:right w:val="none" w:sz="0" w:space="0" w:color="auto"/>
      </w:divBdr>
    </w:div>
    <w:div w:id="1044594538">
      <w:bodyDiv w:val="1"/>
      <w:marLeft w:val="0"/>
      <w:marRight w:val="0"/>
      <w:marTop w:val="0"/>
      <w:marBottom w:val="0"/>
      <w:divBdr>
        <w:top w:val="none" w:sz="0" w:space="0" w:color="auto"/>
        <w:left w:val="none" w:sz="0" w:space="0" w:color="auto"/>
        <w:bottom w:val="none" w:sz="0" w:space="0" w:color="auto"/>
        <w:right w:val="none" w:sz="0" w:space="0" w:color="auto"/>
      </w:divBdr>
    </w:div>
    <w:div w:id="1049375800">
      <w:bodyDiv w:val="1"/>
      <w:marLeft w:val="0"/>
      <w:marRight w:val="0"/>
      <w:marTop w:val="0"/>
      <w:marBottom w:val="0"/>
      <w:divBdr>
        <w:top w:val="none" w:sz="0" w:space="0" w:color="auto"/>
        <w:left w:val="none" w:sz="0" w:space="0" w:color="auto"/>
        <w:bottom w:val="none" w:sz="0" w:space="0" w:color="auto"/>
        <w:right w:val="none" w:sz="0" w:space="0" w:color="auto"/>
      </w:divBdr>
    </w:div>
    <w:div w:id="1053697270">
      <w:bodyDiv w:val="1"/>
      <w:marLeft w:val="0"/>
      <w:marRight w:val="0"/>
      <w:marTop w:val="0"/>
      <w:marBottom w:val="0"/>
      <w:divBdr>
        <w:top w:val="none" w:sz="0" w:space="0" w:color="auto"/>
        <w:left w:val="none" w:sz="0" w:space="0" w:color="auto"/>
        <w:bottom w:val="none" w:sz="0" w:space="0" w:color="auto"/>
        <w:right w:val="none" w:sz="0" w:space="0" w:color="auto"/>
      </w:divBdr>
    </w:div>
    <w:div w:id="1055591872">
      <w:bodyDiv w:val="1"/>
      <w:marLeft w:val="0"/>
      <w:marRight w:val="0"/>
      <w:marTop w:val="0"/>
      <w:marBottom w:val="0"/>
      <w:divBdr>
        <w:top w:val="none" w:sz="0" w:space="0" w:color="auto"/>
        <w:left w:val="none" w:sz="0" w:space="0" w:color="auto"/>
        <w:bottom w:val="none" w:sz="0" w:space="0" w:color="auto"/>
        <w:right w:val="none" w:sz="0" w:space="0" w:color="auto"/>
      </w:divBdr>
    </w:div>
    <w:div w:id="1058670975">
      <w:bodyDiv w:val="1"/>
      <w:marLeft w:val="0"/>
      <w:marRight w:val="0"/>
      <w:marTop w:val="0"/>
      <w:marBottom w:val="0"/>
      <w:divBdr>
        <w:top w:val="none" w:sz="0" w:space="0" w:color="auto"/>
        <w:left w:val="none" w:sz="0" w:space="0" w:color="auto"/>
        <w:bottom w:val="none" w:sz="0" w:space="0" w:color="auto"/>
        <w:right w:val="none" w:sz="0" w:space="0" w:color="auto"/>
      </w:divBdr>
    </w:div>
    <w:div w:id="1061053020">
      <w:bodyDiv w:val="1"/>
      <w:marLeft w:val="0"/>
      <w:marRight w:val="0"/>
      <w:marTop w:val="0"/>
      <w:marBottom w:val="0"/>
      <w:divBdr>
        <w:top w:val="none" w:sz="0" w:space="0" w:color="auto"/>
        <w:left w:val="none" w:sz="0" w:space="0" w:color="auto"/>
        <w:bottom w:val="none" w:sz="0" w:space="0" w:color="auto"/>
        <w:right w:val="none" w:sz="0" w:space="0" w:color="auto"/>
      </w:divBdr>
    </w:div>
    <w:div w:id="1061321063">
      <w:bodyDiv w:val="1"/>
      <w:marLeft w:val="0"/>
      <w:marRight w:val="0"/>
      <w:marTop w:val="0"/>
      <w:marBottom w:val="0"/>
      <w:divBdr>
        <w:top w:val="none" w:sz="0" w:space="0" w:color="auto"/>
        <w:left w:val="none" w:sz="0" w:space="0" w:color="auto"/>
        <w:bottom w:val="none" w:sz="0" w:space="0" w:color="auto"/>
        <w:right w:val="none" w:sz="0" w:space="0" w:color="auto"/>
      </w:divBdr>
    </w:div>
    <w:div w:id="1062752080">
      <w:bodyDiv w:val="1"/>
      <w:marLeft w:val="0"/>
      <w:marRight w:val="0"/>
      <w:marTop w:val="0"/>
      <w:marBottom w:val="0"/>
      <w:divBdr>
        <w:top w:val="none" w:sz="0" w:space="0" w:color="auto"/>
        <w:left w:val="none" w:sz="0" w:space="0" w:color="auto"/>
        <w:bottom w:val="none" w:sz="0" w:space="0" w:color="auto"/>
        <w:right w:val="none" w:sz="0" w:space="0" w:color="auto"/>
      </w:divBdr>
    </w:div>
    <w:div w:id="1063992595">
      <w:bodyDiv w:val="1"/>
      <w:marLeft w:val="0"/>
      <w:marRight w:val="0"/>
      <w:marTop w:val="0"/>
      <w:marBottom w:val="0"/>
      <w:divBdr>
        <w:top w:val="none" w:sz="0" w:space="0" w:color="auto"/>
        <w:left w:val="none" w:sz="0" w:space="0" w:color="auto"/>
        <w:bottom w:val="none" w:sz="0" w:space="0" w:color="auto"/>
        <w:right w:val="none" w:sz="0" w:space="0" w:color="auto"/>
      </w:divBdr>
    </w:div>
    <w:div w:id="1065378372">
      <w:bodyDiv w:val="1"/>
      <w:marLeft w:val="0"/>
      <w:marRight w:val="0"/>
      <w:marTop w:val="0"/>
      <w:marBottom w:val="0"/>
      <w:divBdr>
        <w:top w:val="none" w:sz="0" w:space="0" w:color="auto"/>
        <w:left w:val="none" w:sz="0" w:space="0" w:color="auto"/>
        <w:bottom w:val="none" w:sz="0" w:space="0" w:color="auto"/>
        <w:right w:val="none" w:sz="0" w:space="0" w:color="auto"/>
      </w:divBdr>
    </w:div>
    <w:div w:id="1065762790">
      <w:bodyDiv w:val="1"/>
      <w:marLeft w:val="0"/>
      <w:marRight w:val="0"/>
      <w:marTop w:val="0"/>
      <w:marBottom w:val="0"/>
      <w:divBdr>
        <w:top w:val="none" w:sz="0" w:space="0" w:color="auto"/>
        <w:left w:val="none" w:sz="0" w:space="0" w:color="auto"/>
        <w:bottom w:val="none" w:sz="0" w:space="0" w:color="auto"/>
        <w:right w:val="none" w:sz="0" w:space="0" w:color="auto"/>
      </w:divBdr>
    </w:div>
    <w:div w:id="1069351686">
      <w:bodyDiv w:val="1"/>
      <w:marLeft w:val="0"/>
      <w:marRight w:val="0"/>
      <w:marTop w:val="0"/>
      <w:marBottom w:val="0"/>
      <w:divBdr>
        <w:top w:val="none" w:sz="0" w:space="0" w:color="auto"/>
        <w:left w:val="none" w:sz="0" w:space="0" w:color="auto"/>
        <w:bottom w:val="none" w:sz="0" w:space="0" w:color="auto"/>
        <w:right w:val="none" w:sz="0" w:space="0" w:color="auto"/>
      </w:divBdr>
    </w:div>
    <w:div w:id="1069570564">
      <w:bodyDiv w:val="1"/>
      <w:marLeft w:val="0"/>
      <w:marRight w:val="0"/>
      <w:marTop w:val="0"/>
      <w:marBottom w:val="0"/>
      <w:divBdr>
        <w:top w:val="none" w:sz="0" w:space="0" w:color="auto"/>
        <w:left w:val="none" w:sz="0" w:space="0" w:color="auto"/>
        <w:bottom w:val="none" w:sz="0" w:space="0" w:color="auto"/>
        <w:right w:val="none" w:sz="0" w:space="0" w:color="auto"/>
      </w:divBdr>
    </w:div>
    <w:div w:id="1072196449">
      <w:bodyDiv w:val="1"/>
      <w:marLeft w:val="0"/>
      <w:marRight w:val="0"/>
      <w:marTop w:val="0"/>
      <w:marBottom w:val="0"/>
      <w:divBdr>
        <w:top w:val="none" w:sz="0" w:space="0" w:color="auto"/>
        <w:left w:val="none" w:sz="0" w:space="0" w:color="auto"/>
        <w:bottom w:val="none" w:sz="0" w:space="0" w:color="auto"/>
        <w:right w:val="none" w:sz="0" w:space="0" w:color="auto"/>
      </w:divBdr>
    </w:div>
    <w:div w:id="1073359417">
      <w:bodyDiv w:val="1"/>
      <w:marLeft w:val="0"/>
      <w:marRight w:val="0"/>
      <w:marTop w:val="0"/>
      <w:marBottom w:val="0"/>
      <w:divBdr>
        <w:top w:val="none" w:sz="0" w:space="0" w:color="auto"/>
        <w:left w:val="none" w:sz="0" w:space="0" w:color="auto"/>
        <w:bottom w:val="none" w:sz="0" w:space="0" w:color="auto"/>
        <w:right w:val="none" w:sz="0" w:space="0" w:color="auto"/>
      </w:divBdr>
    </w:div>
    <w:div w:id="1076056229">
      <w:bodyDiv w:val="1"/>
      <w:marLeft w:val="0"/>
      <w:marRight w:val="0"/>
      <w:marTop w:val="0"/>
      <w:marBottom w:val="0"/>
      <w:divBdr>
        <w:top w:val="none" w:sz="0" w:space="0" w:color="auto"/>
        <w:left w:val="none" w:sz="0" w:space="0" w:color="auto"/>
        <w:bottom w:val="none" w:sz="0" w:space="0" w:color="auto"/>
        <w:right w:val="none" w:sz="0" w:space="0" w:color="auto"/>
      </w:divBdr>
    </w:div>
    <w:div w:id="1079405597">
      <w:bodyDiv w:val="1"/>
      <w:marLeft w:val="0"/>
      <w:marRight w:val="0"/>
      <w:marTop w:val="0"/>
      <w:marBottom w:val="0"/>
      <w:divBdr>
        <w:top w:val="none" w:sz="0" w:space="0" w:color="auto"/>
        <w:left w:val="none" w:sz="0" w:space="0" w:color="auto"/>
        <w:bottom w:val="none" w:sz="0" w:space="0" w:color="auto"/>
        <w:right w:val="none" w:sz="0" w:space="0" w:color="auto"/>
      </w:divBdr>
    </w:div>
    <w:div w:id="1080982843">
      <w:bodyDiv w:val="1"/>
      <w:marLeft w:val="0"/>
      <w:marRight w:val="0"/>
      <w:marTop w:val="0"/>
      <w:marBottom w:val="0"/>
      <w:divBdr>
        <w:top w:val="none" w:sz="0" w:space="0" w:color="auto"/>
        <w:left w:val="none" w:sz="0" w:space="0" w:color="auto"/>
        <w:bottom w:val="none" w:sz="0" w:space="0" w:color="auto"/>
        <w:right w:val="none" w:sz="0" w:space="0" w:color="auto"/>
      </w:divBdr>
    </w:div>
    <w:div w:id="1081566347">
      <w:bodyDiv w:val="1"/>
      <w:marLeft w:val="0"/>
      <w:marRight w:val="0"/>
      <w:marTop w:val="0"/>
      <w:marBottom w:val="0"/>
      <w:divBdr>
        <w:top w:val="none" w:sz="0" w:space="0" w:color="auto"/>
        <w:left w:val="none" w:sz="0" w:space="0" w:color="auto"/>
        <w:bottom w:val="none" w:sz="0" w:space="0" w:color="auto"/>
        <w:right w:val="none" w:sz="0" w:space="0" w:color="auto"/>
      </w:divBdr>
    </w:div>
    <w:div w:id="1085801459">
      <w:bodyDiv w:val="1"/>
      <w:marLeft w:val="0"/>
      <w:marRight w:val="0"/>
      <w:marTop w:val="0"/>
      <w:marBottom w:val="0"/>
      <w:divBdr>
        <w:top w:val="none" w:sz="0" w:space="0" w:color="auto"/>
        <w:left w:val="none" w:sz="0" w:space="0" w:color="auto"/>
        <w:bottom w:val="none" w:sz="0" w:space="0" w:color="auto"/>
        <w:right w:val="none" w:sz="0" w:space="0" w:color="auto"/>
      </w:divBdr>
    </w:div>
    <w:div w:id="1097020046">
      <w:bodyDiv w:val="1"/>
      <w:marLeft w:val="0"/>
      <w:marRight w:val="0"/>
      <w:marTop w:val="0"/>
      <w:marBottom w:val="0"/>
      <w:divBdr>
        <w:top w:val="none" w:sz="0" w:space="0" w:color="auto"/>
        <w:left w:val="none" w:sz="0" w:space="0" w:color="auto"/>
        <w:bottom w:val="none" w:sz="0" w:space="0" w:color="auto"/>
        <w:right w:val="none" w:sz="0" w:space="0" w:color="auto"/>
      </w:divBdr>
    </w:div>
    <w:div w:id="1105031320">
      <w:bodyDiv w:val="1"/>
      <w:marLeft w:val="0"/>
      <w:marRight w:val="0"/>
      <w:marTop w:val="0"/>
      <w:marBottom w:val="0"/>
      <w:divBdr>
        <w:top w:val="none" w:sz="0" w:space="0" w:color="auto"/>
        <w:left w:val="none" w:sz="0" w:space="0" w:color="auto"/>
        <w:bottom w:val="none" w:sz="0" w:space="0" w:color="auto"/>
        <w:right w:val="none" w:sz="0" w:space="0" w:color="auto"/>
      </w:divBdr>
    </w:div>
    <w:div w:id="1106193820">
      <w:bodyDiv w:val="1"/>
      <w:marLeft w:val="0"/>
      <w:marRight w:val="0"/>
      <w:marTop w:val="0"/>
      <w:marBottom w:val="0"/>
      <w:divBdr>
        <w:top w:val="none" w:sz="0" w:space="0" w:color="auto"/>
        <w:left w:val="none" w:sz="0" w:space="0" w:color="auto"/>
        <w:bottom w:val="none" w:sz="0" w:space="0" w:color="auto"/>
        <w:right w:val="none" w:sz="0" w:space="0" w:color="auto"/>
      </w:divBdr>
    </w:div>
    <w:div w:id="1107315620">
      <w:bodyDiv w:val="1"/>
      <w:marLeft w:val="0"/>
      <w:marRight w:val="0"/>
      <w:marTop w:val="0"/>
      <w:marBottom w:val="0"/>
      <w:divBdr>
        <w:top w:val="none" w:sz="0" w:space="0" w:color="auto"/>
        <w:left w:val="none" w:sz="0" w:space="0" w:color="auto"/>
        <w:bottom w:val="none" w:sz="0" w:space="0" w:color="auto"/>
        <w:right w:val="none" w:sz="0" w:space="0" w:color="auto"/>
      </w:divBdr>
    </w:div>
    <w:div w:id="1116292966">
      <w:bodyDiv w:val="1"/>
      <w:marLeft w:val="0"/>
      <w:marRight w:val="0"/>
      <w:marTop w:val="0"/>
      <w:marBottom w:val="0"/>
      <w:divBdr>
        <w:top w:val="none" w:sz="0" w:space="0" w:color="auto"/>
        <w:left w:val="none" w:sz="0" w:space="0" w:color="auto"/>
        <w:bottom w:val="none" w:sz="0" w:space="0" w:color="auto"/>
        <w:right w:val="none" w:sz="0" w:space="0" w:color="auto"/>
      </w:divBdr>
    </w:div>
    <w:div w:id="1124348520">
      <w:bodyDiv w:val="1"/>
      <w:marLeft w:val="0"/>
      <w:marRight w:val="0"/>
      <w:marTop w:val="0"/>
      <w:marBottom w:val="0"/>
      <w:divBdr>
        <w:top w:val="none" w:sz="0" w:space="0" w:color="auto"/>
        <w:left w:val="none" w:sz="0" w:space="0" w:color="auto"/>
        <w:bottom w:val="none" w:sz="0" w:space="0" w:color="auto"/>
        <w:right w:val="none" w:sz="0" w:space="0" w:color="auto"/>
      </w:divBdr>
    </w:div>
    <w:div w:id="1128476767">
      <w:bodyDiv w:val="1"/>
      <w:marLeft w:val="0"/>
      <w:marRight w:val="0"/>
      <w:marTop w:val="0"/>
      <w:marBottom w:val="0"/>
      <w:divBdr>
        <w:top w:val="none" w:sz="0" w:space="0" w:color="auto"/>
        <w:left w:val="none" w:sz="0" w:space="0" w:color="auto"/>
        <w:bottom w:val="none" w:sz="0" w:space="0" w:color="auto"/>
        <w:right w:val="none" w:sz="0" w:space="0" w:color="auto"/>
      </w:divBdr>
    </w:div>
    <w:div w:id="1133794351">
      <w:bodyDiv w:val="1"/>
      <w:marLeft w:val="0"/>
      <w:marRight w:val="0"/>
      <w:marTop w:val="0"/>
      <w:marBottom w:val="0"/>
      <w:divBdr>
        <w:top w:val="none" w:sz="0" w:space="0" w:color="auto"/>
        <w:left w:val="none" w:sz="0" w:space="0" w:color="auto"/>
        <w:bottom w:val="none" w:sz="0" w:space="0" w:color="auto"/>
        <w:right w:val="none" w:sz="0" w:space="0" w:color="auto"/>
      </w:divBdr>
    </w:div>
    <w:div w:id="1135949997">
      <w:bodyDiv w:val="1"/>
      <w:marLeft w:val="0"/>
      <w:marRight w:val="0"/>
      <w:marTop w:val="0"/>
      <w:marBottom w:val="0"/>
      <w:divBdr>
        <w:top w:val="none" w:sz="0" w:space="0" w:color="auto"/>
        <w:left w:val="none" w:sz="0" w:space="0" w:color="auto"/>
        <w:bottom w:val="none" w:sz="0" w:space="0" w:color="auto"/>
        <w:right w:val="none" w:sz="0" w:space="0" w:color="auto"/>
      </w:divBdr>
    </w:div>
    <w:div w:id="1136801575">
      <w:bodyDiv w:val="1"/>
      <w:marLeft w:val="0"/>
      <w:marRight w:val="0"/>
      <w:marTop w:val="0"/>
      <w:marBottom w:val="0"/>
      <w:divBdr>
        <w:top w:val="none" w:sz="0" w:space="0" w:color="auto"/>
        <w:left w:val="none" w:sz="0" w:space="0" w:color="auto"/>
        <w:bottom w:val="none" w:sz="0" w:space="0" w:color="auto"/>
        <w:right w:val="none" w:sz="0" w:space="0" w:color="auto"/>
      </w:divBdr>
    </w:div>
    <w:div w:id="1138492983">
      <w:bodyDiv w:val="1"/>
      <w:marLeft w:val="0"/>
      <w:marRight w:val="0"/>
      <w:marTop w:val="0"/>
      <w:marBottom w:val="0"/>
      <w:divBdr>
        <w:top w:val="none" w:sz="0" w:space="0" w:color="auto"/>
        <w:left w:val="none" w:sz="0" w:space="0" w:color="auto"/>
        <w:bottom w:val="none" w:sz="0" w:space="0" w:color="auto"/>
        <w:right w:val="none" w:sz="0" w:space="0" w:color="auto"/>
      </w:divBdr>
    </w:div>
    <w:div w:id="1139104008">
      <w:bodyDiv w:val="1"/>
      <w:marLeft w:val="0"/>
      <w:marRight w:val="0"/>
      <w:marTop w:val="0"/>
      <w:marBottom w:val="0"/>
      <w:divBdr>
        <w:top w:val="none" w:sz="0" w:space="0" w:color="auto"/>
        <w:left w:val="none" w:sz="0" w:space="0" w:color="auto"/>
        <w:bottom w:val="none" w:sz="0" w:space="0" w:color="auto"/>
        <w:right w:val="none" w:sz="0" w:space="0" w:color="auto"/>
      </w:divBdr>
    </w:div>
    <w:div w:id="1139498449">
      <w:bodyDiv w:val="1"/>
      <w:marLeft w:val="0"/>
      <w:marRight w:val="0"/>
      <w:marTop w:val="0"/>
      <w:marBottom w:val="0"/>
      <w:divBdr>
        <w:top w:val="none" w:sz="0" w:space="0" w:color="auto"/>
        <w:left w:val="none" w:sz="0" w:space="0" w:color="auto"/>
        <w:bottom w:val="none" w:sz="0" w:space="0" w:color="auto"/>
        <w:right w:val="none" w:sz="0" w:space="0" w:color="auto"/>
      </w:divBdr>
    </w:div>
    <w:div w:id="1141727636">
      <w:bodyDiv w:val="1"/>
      <w:marLeft w:val="0"/>
      <w:marRight w:val="0"/>
      <w:marTop w:val="0"/>
      <w:marBottom w:val="0"/>
      <w:divBdr>
        <w:top w:val="none" w:sz="0" w:space="0" w:color="auto"/>
        <w:left w:val="none" w:sz="0" w:space="0" w:color="auto"/>
        <w:bottom w:val="none" w:sz="0" w:space="0" w:color="auto"/>
        <w:right w:val="none" w:sz="0" w:space="0" w:color="auto"/>
      </w:divBdr>
    </w:div>
    <w:div w:id="1143616757">
      <w:bodyDiv w:val="1"/>
      <w:marLeft w:val="0"/>
      <w:marRight w:val="0"/>
      <w:marTop w:val="0"/>
      <w:marBottom w:val="0"/>
      <w:divBdr>
        <w:top w:val="none" w:sz="0" w:space="0" w:color="auto"/>
        <w:left w:val="none" w:sz="0" w:space="0" w:color="auto"/>
        <w:bottom w:val="none" w:sz="0" w:space="0" w:color="auto"/>
        <w:right w:val="none" w:sz="0" w:space="0" w:color="auto"/>
      </w:divBdr>
    </w:div>
    <w:div w:id="1151407958">
      <w:bodyDiv w:val="1"/>
      <w:marLeft w:val="0"/>
      <w:marRight w:val="0"/>
      <w:marTop w:val="0"/>
      <w:marBottom w:val="0"/>
      <w:divBdr>
        <w:top w:val="none" w:sz="0" w:space="0" w:color="auto"/>
        <w:left w:val="none" w:sz="0" w:space="0" w:color="auto"/>
        <w:bottom w:val="none" w:sz="0" w:space="0" w:color="auto"/>
        <w:right w:val="none" w:sz="0" w:space="0" w:color="auto"/>
      </w:divBdr>
    </w:div>
    <w:div w:id="1154638723">
      <w:bodyDiv w:val="1"/>
      <w:marLeft w:val="0"/>
      <w:marRight w:val="0"/>
      <w:marTop w:val="0"/>
      <w:marBottom w:val="0"/>
      <w:divBdr>
        <w:top w:val="none" w:sz="0" w:space="0" w:color="auto"/>
        <w:left w:val="none" w:sz="0" w:space="0" w:color="auto"/>
        <w:bottom w:val="none" w:sz="0" w:space="0" w:color="auto"/>
        <w:right w:val="none" w:sz="0" w:space="0" w:color="auto"/>
      </w:divBdr>
    </w:div>
    <w:div w:id="1156261869">
      <w:bodyDiv w:val="1"/>
      <w:marLeft w:val="0"/>
      <w:marRight w:val="0"/>
      <w:marTop w:val="0"/>
      <w:marBottom w:val="0"/>
      <w:divBdr>
        <w:top w:val="none" w:sz="0" w:space="0" w:color="auto"/>
        <w:left w:val="none" w:sz="0" w:space="0" w:color="auto"/>
        <w:bottom w:val="none" w:sz="0" w:space="0" w:color="auto"/>
        <w:right w:val="none" w:sz="0" w:space="0" w:color="auto"/>
      </w:divBdr>
    </w:div>
    <w:div w:id="1156412016">
      <w:bodyDiv w:val="1"/>
      <w:marLeft w:val="0"/>
      <w:marRight w:val="0"/>
      <w:marTop w:val="0"/>
      <w:marBottom w:val="0"/>
      <w:divBdr>
        <w:top w:val="none" w:sz="0" w:space="0" w:color="auto"/>
        <w:left w:val="none" w:sz="0" w:space="0" w:color="auto"/>
        <w:bottom w:val="none" w:sz="0" w:space="0" w:color="auto"/>
        <w:right w:val="none" w:sz="0" w:space="0" w:color="auto"/>
      </w:divBdr>
    </w:div>
    <w:div w:id="1165436328">
      <w:bodyDiv w:val="1"/>
      <w:marLeft w:val="0"/>
      <w:marRight w:val="0"/>
      <w:marTop w:val="0"/>
      <w:marBottom w:val="0"/>
      <w:divBdr>
        <w:top w:val="none" w:sz="0" w:space="0" w:color="auto"/>
        <w:left w:val="none" w:sz="0" w:space="0" w:color="auto"/>
        <w:bottom w:val="none" w:sz="0" w:space="0" w:color="auto"/>
        <w:right w:val="none" w:sz="0" w:space="0" w:color="auto"/>
      </w:divBdr>
    </w:div>
    <w:div w:id="1169639768">
      <w:bodyDiv w:val="1"/>
      <w:marLeft w:val="0"/>
      <w:marRight w:val="0"/>
      <w:marTop w:val="0"/>
      <w:marBottom w:val="0"/>
      <w:divBdr>
        <w:top w:val="none" w:sz="0" w:space="0" w:color="auto"/>
        <w:left w:val="none" w:sz="0" w:space="0" w:color="auto"/>
        <w:bottom w:val="none" w:sz="0" w:space="0" w:color="auto"/>
        <w:right w:val="none" w:sz="0" w:space="0" w:color="auto"/>
      </w:divBdr>
    </w:div>
    <w:div w:id="1171066217">
      <w:bodyDiv w:val="1"/>
      <w:marLeft w:val="0"/>
      <w:marRight w:val="0"/>
      <w:marTop w:val="0"/>
      <w:marBottom w:val="0"/>
      <w:divBdr>
        <w:top w:val="none" w:sz="0" w:space="0" w:color="auto"/>
        <w:left w:val="none" w:sz="0" w:space="0" w:color="auto"/>
        <w:bottom w:val="none" w:sz="0" w:space="0" w:color="auto"/>
        <w:right w:val="none" w:sz="0" w:space="0" w:color="auto"/>
      </w:divBdr>
    </w:div>
    <w:div w:id="1180971862">
      <w:bodyDiv w:val="1"/>
      <w:marLeft w:val="0"/>
      <w:marRight w:val="0"/>
      <w:marTop w:val="0"/>
      <w:marBottom w:val="0"/>
      <w:divBdr>
        <w:top w:val="none" w:sz="0" w:space="0" w:color="auto"/>
        <w:left w:val="none" w:sz="0" w:space="0" w:color="auto"/>
        <w:bottom w:val="none" w:sz="0" w:space="0" w:color="auto"/>
        <w:right w:val="none" w:sz="0" w:space="0" w:color="auto"/>
      </w:divBdr>
    </w:div>
    <w:div w:id="1181121652">
      <w:bodyDiv w:val="1"/>
      <w:marLeft w:val="0"/>
      <w:marRight w:val="0"/>
      <w:marTop w:val="0"/>
      <w:marBottom w:val="0"/>
      <w:divBdr>
        <w:top w:val="none" w:sz="0" w:space="0" w:color="auto"/>
        <w:left w:val="none" w:sz="0" w:space="0" w:color="auto"/>
        <w:bottom w:val="none" w:sz="0" w:space="0" w:color="auto"/>
        <w:right w:val="none" w:sz="0" w:space="0" w:color="auto"/>
      </w:divBdr>
    </w:div>
    <w:div w:id="1183713336">
      <w:bodyDiv w:val="1"/>
      <w:marLeft w:val="0"/>
      <w:marRight w:val="0"/>
      <w:marTop w:val="0"/>
      <w:marBottom w:val="0"/>
      <w:divBdr>
        <w:top w:val="none" w:sz="0" w:space="0" w:color="auto"/>
        <w:left w:val="none" w:sz="0" w:space="0" w:color="auto"/>
        <w:bottom w:val="none" w:sz="0" w:space="0" w:color="auto"/>
        <w:right w:val="none" w:sz="0" w:space="0" w:color="auto"/>
      </w:divBdr>
    </w:div>
    <w:div w:id="1196432091">
      <w:bodyDiv w:val="1"/>
      <w:marLeft w:val="0"/>
      <w:marRight w:val="0"/>
      <w:marTop w:val="0"/>
      <w:marBottom w:val="0"/>
      <w:divBdr>
        <w:top w:val="none" w:sz="0" w:space="0" w:color="auto"/>
        <w:left w:val="none" w:sz="0" w:space="0" w:color="auto"/>
        <w:bottom w:val="none" w:sz="0" w:space="0" w:color="auto"/>
        <w:right w:val="none" w:sz="0" w:space="0" w:color="auto"/>
      </w:divBdr>
    </w:div>
    <w:div w:id="1204290192">
      <w:bodyDiv w:val="1"/>
      <w:marLeft w:val="0"/>
      <w:marRight w:val="0"/>
      <w:marTop w:val="0"/>
      <w:marBottom w:val="0"/>
      <w:divBdr>
        <w:top w:val="none" w:sz="0" w:space="0" w:color="auto"/>
        <w:left w:val="none" w:sz="0" w:space="0" w:color="auto"/>
        <w:bottom w:val="none" w:sz="0" w:space="0" w:color="auto"/>
        <w:right w:val="none" w:sz="0" w:space="0" w:color="auto"/>
      </w:divBdr>
    </w:div>
    <w:div w:id="1208027174">
      <w:bodyDiv w:val="1"/>
      <w:marLeft w:val="0"/>
      <w:marRight w:val="0"/>
      <w:marTop w:val="0"/>
      <w:marBottom w:val="0"/>
      <w:divBdr>
        <w:top w:val="none" w:sz="0" w:space="0" w:color="auto"/>
        <w:left w:val="none" w:sz="0" w:space="0" w:color="auto"/>
        <w:bottom w:val="none" w:sz="0" w:space="0" w:color="auto"/>
        <w:right w:val="none" w:sz="0" w:space="0" w:color="auto"/>
      </w:divBdr>
    </w:div>
    <w:div w:id="1208956866">
      <w:bodyDiv w:val="1"/>
      <w:marLeft w:val="0"/>
      <w:marRight w:val="0"/>
      <w:marTop w:val="0"/>
      <w:marBottom w:val="0"/>
      <w:divBdr>
        <w:top w:val="none" w:sz="0" w:space="0" w:color="auto"/>
        <w:left w:val="none" w:sz="0" w:space="0" w:color="auto"/>
        <w:bottom w:val="none" w:sz="0" w:space="0" w:color="auto"/>
        <w:right w:val="none" w:sz="0" w:space="0" w:color="auto"/>
      </w:divBdr>
    </w:div>
    <w:div w:id="1212309553">
      <w:bodyDiv w:val="1"/>
      <w:marLeft w:val="0"/>
      <w:marRight w:val="0"/>
      <w:marTop w:val="0"/>
      <w:marBottom w:val="0"/>
      <w:divBdr>
        <w:top w:val="none" w:sz="0" w:space="0" w:color="auto"/>
        <w:left w:val="none" w:sz="0" w:space="0" w:color="auto"/>
        <w:bottom w:val="none" w:sz="0" w:space="0" w:color="auto"/>
        <w:right w:val="none" w:sz="0" w:space="0" w:color="auto"/>
      </w:divBdr>
    </w:div>
    <w:div w:id="1213425729">
      <w:bodyDiv w:val="1"/>
      <w:marLeft w:val="0"/>
      <w:marRight w:val="0"/>
      <w:marTop w:val="0"/>
      <w:marBottom w:val="0"/>
      <w:divBdr>
        <w:top w:val="none" w:sz="0" w:space="0" w:color="auto"/>
        <w:left w:val="none" w:sz="0" w:space="0" w:color="auto"/>
        <w:bottom w:val="none" w:sz="0" w:space="0" w:color="auto"/>
        <w:right w:val="none" w:sz="0" w:space="0" w:color="auto"/>
      </w:divBdr>
    </w:div>
    <w:div w:id="1225066408">
      <w:bodyDiv w:val="1"/>
      <w:marLeft w:val="0"/>
      <w:marRight w:val="0"/>
      <w:marTop w:val="0"/>
      <w:marBottom w:val="0"/>
      <w:divBdr>
        <w:top w:val="none" w:sz="0" w:space="0" w:color="auto"/>
        <w:left w:val="none" w:sz="0" w:space="0" w:color="auto"/>
        <w:bottom w:val="none" w:sz="0" w:space="0" w:color="auto"/>
        <w:right w:val="none" w:sz="0" w:space="0" w:color="auto"/>
      </w:divBdr>
    </w:div>
    <w:div w:id="1231502534">
      <w:bodyDiv w:val="1"/>
      <w:marLeft w:val="0"/>
      <w:marRight w:val="0"/>
      <w:marTop w:val="0"/>
      <w:marBottom w:val="0"/>
      <w:divBdr>
        <w:top w:val="none" w:sz="0" w:space="0" w:color="auto"/>
        <w:left w:val="none" w:sz="0" w:space="0" w:color="auto"/>
        <w:bottom w:val="none" w:sz="0" w:space="0" w:color="auto"/>
        <w:right w:val="none" w:sz="0" w:space="0" w:color="auto"/>
      </w:divBdr>
    </w:div>
    <w:div w:id="1233347460">
      <w:bodyDiv w:val="1"/>
      <w:marLeft w:val="0"/>
      <w:marRight w:val="0"/>
      <w:marTop w:val="0"/>
      <w:marBottom w:val="0"/>
      <w:divBdr>
        <w:top w:val="none" w:sz="0" w:space="0" w:color="auto"/>
        <w:left w:val="none" w:sz="0" w:space="0" w:color="auto"/>
        <w:bottom w:val="none" w:sz="0" w:space="0" w:color="auto"/>
        <w:right w:val="none" w:sz="0" w:space="0" w:color="auto"/>
      </w:divBdr>
    </w:div>
    <w:div w:id="1233657561">
      <w:bodyDiv w:val="1"/>
      <w:marLeft w:val="0"/>
      <w:marRight w:val="0"/>
      <w:marTop w:val="0"/>
      <w:marBottom w:val="0"/>
      <w:divBdr>
        <w:top w:val="none" w:sz="0" w:space="0" w:color="auto"/>
        <w:left w:val="none" w:sz="0" w:space="0" w:color="auto"/>
        <w:bottom w:val="none" w:sz="0" w:space="0" w:color="auto"/>
        <w:right w:val="none" w:sz="0" w:space="0" w:color="auto"/>
      </w:divBdr>
    </w:div>
    <w:div w:id="1234856396">
      <w:bodyDiv w:val="1"/>
      <w:marLeft w:val="0"/>
      <w:marRight w:val="0"/>
      <w:marTop w:val="0"/>
      <w:marBottom w:val="0"/>
      <w:divBdr>
        <w:top w:val="none" w:sz="0" w:space="0" w:color="auto"/>
        <w:left w:val="none" w:sz="0" w:space="0" w:color="auto"/>
        <w:bottom w:val="none" w:sz="0" w:space="0" w:color="auto"/>
        <w:right w:val="none" w:sz="0" w:space="0" w:color="auto"/>
      </w:divBdr>
    </w:div>
    <w:div w:id="1236403236">
      <w:bodyDiv w:val="1"/>
      <w:marLeft w:val="0"/>
      <w:marRight w:val="0"/>
      <w:marTop w:val="0"/>
      <w:marBottom w:val="0"/>
      <w:divBdr>
        <w:top w:val="none" w:sz="0" w:space="0" w:color="auto"/>
        <w:left w:val="none" w:sz="0" w:space="0" w:color="auto"/>
        <w:bottom w:val="none" w:sz="0" w:space="0" w:color="auto"/>
        <w:right w:val="none" w:sz="0" w:space="0" w:color="auto"/>
      </w:divBdr>
    </w:div>
    <w:div w:id="1237207437">
      <w:bodyDiv w:val="1"/>
      <w:marLeft w:val="0"/>
      <w:marRight w:val="0"/>
      <w:marTop w:val="0"/>
      <w:marBottom w:val="0"/>
      <w:divBdr>
        <w:top w:val="none" w:sz="0" w:space="0" w:color="auto"/>
        <w:left w:val="none" w:sz="0" w:space="0" w:color="auto"/>
        <w:bottom w:val="none" w:sz="0" w:space="0" w:color="auto"/>
        <w:right w:val="none" w:sz="0" w:space="0" w:color="auto"/>
      </w:divBdr>
    </w:div>
    <w:div w:id="1247181010">
      <w:bodyDiv w:val="1"/>
      <w:marLeft w:val="0"/>
      <w:marRight w:val="0"/>
      <w:marTop w:val="0"/>
      <w:marBottom w:val="0"/>
      <w:divBdr>
        <w:top w:val="none" w:sz="0" w:space="0" w:color="auto"/>
        <w:left w:val="none" w:sz="0" w:space="0" w:color="auto"/>
        <w:bottom w:val="none" w:sz="0" w:space="0" w:color="auto"/>
        <w:right w:val="none" w:sz="0" w:space="0" w:color="auto"/>
      </w:divBdr>
    </w:div>
    <w:div w:id="1257983271">
      <w:bodyDiv w:val="1"/>
      <w:marLeft w:val="0"/>
      <w:marRight w:val="0"/>
      <w:marTop w:val="0"/>
      <w:marBottom w:val="0"/>
      <w:divBdr>
        <w:top w:val="none" w:sz="0" w:space="0" w:color="auto"/>
        <w:left w:val="none" w:sz="0" w:space="0" w:color="auto"/>
        <w:bottom w:val="none" w:sz="0" w:space="0" w:color="auto"/>
        <w:right w:val="none" w:sz="0" w:space="0" w:color="auto"/>
      </w:divBdr>
    </w:div>
    <w:div w:id="1261570445">
      <w:bodyDiv w:val="1"/>
      <w:marLeft w:val="0"/>
      <w:marRight w:val="0"/>
      <w:marTop w:val="0"/>
      <w:marBottom w:val="0"/>
      <w:divBdr>
        <w:top w:val="none" w:sz="0" w:space="0" w:color="auto"/>
        <w:left w:val="none" w:sz="0" w:space="0" w:color="auto"/>
        <w:bottom w:val="none" w:sz="0" w:space="0" w:color="auto"/>
        <w:right w:val="none" w:sz="0" w:space="0" w:color="auto"/>
      </w:divBdr>
    </w:div>
    <w:div w:id="1263419677">
      <w:bodyDiv w:val="1"/>
      <w:marLeft w:val="0"/>
      <w:marRight w:val="0"/>
      <w:marTop w:val="0"/>
      <w:marBottom w:val="0"/>
      <w:divBdr>
        <w:top w:val="none" w:sz="0" w:space="0" w:color="auto"/>
        <w:left w:val="none" w:sz="0" w:space="0" w:color="auto"/>
        <w:bottom w:val="none" w:sz="0" w:space="0" w:color="auto"/>
        <w:right w:val="none" w:sz="0" w:space="0" w:color="auto"/>
      </w:divBdr>
    </w:div>
    <w:div w:id="1265191101">
      <w:bodyDiv w:val="1"/>
      <w:marLeft w:val="0"/>
      <w:marRight w:val="0"/>
      <w:marTop w:val="0"/>
      <w:marBottom w:val="0"/>
      <w:divBdr>
        <w:top w:val="none" w:sz="0" w:space="0" w:color="auto"/>
        <w:left w:val="none" w:sz="0" w:space="0" w:color="auto"/>
        <w:bottom w:val="none" w:sz="0" w:space="0" w:color="auto"/>
        <w:right w:val="none" w:sz="0" w:space="0" w:color="auto"/>
      </w:divBdr>
    </w:div>
    <w:div w:id="1271277897">
      <w:bodyDiv w:val="1"/>
      <w:marLeft w:val="0"/>
      <w:marRight w:val="0"/>
      <w:marTop w:val="0"/>
      <w:marBottom w:val="0"/>
      <w:divBdr>
        <w:top w:val="none" w:sz="0" w:space="0" w:color="auto"/>
        <w:left w:val="none" w:sz="0" w:space="0" w:color="auto"/>
        <w:bottom w:val="none" w:sz="0" w:space="0" w:color="auto"/>
        <w:right w:val="none" w:sz="0" w:space="0" w:color="auto"/>
      </w:divBdr>
    </w:div>
    <w:div w:id="1276594276">
      <w:bodyDiv w:val="1"/>
      <w:marLeft w:val="0"/>
      <w:marRight w:val="0"/>
      <w:marTop w:val="0"/>
      <w:marBottom w:val="0"/>
      <w:divBdr>
        <w:top w:val="none" w:sz="0" w:space="0" w:color="auto"/>
        <w:left w:val="none" w:sz="0" w:space="0" w:color="auto"/>
        <w:bottom w:val="none" w:sz="0" w:space="0" w:color="auto"/>
        <w:right w:val="none" w:sz="0" w:space="0" w:color="auto"/>
      </w:divBdr>
    </w:div>
    <w:div w:id="1281491009">
      <w:bodyDiv w:val="1"/>
      <w:marLeft w:val="0"/>
      <w:marRight w:val="0"/>
      <w:marTop w:val="0"/>
      <w:marBottom w:val="0"/>
      <w:divBdr>
        <w:top w:val="none" w:sz="0" w:space="0" w:color="auto"/>
        <w:left w:val="none" w:sz="0" w:space="0" w:color="auto"/>
        <w:bottom w:val="none" w:sz="0" w:space="0" w:color="auto"/>
        <w:right w:val="none" w:sz="0" w:space="0" w:color="auto"/>
      </w:divBdr>
    </w:div>
    <w:div w:id="1287157854">
      <w:bodyDiv w:val="1"/>
      <w:marLeft w:val="0"/>
      <w:marRight w:val="0"/>
      <w:marTop w:val="0"/>
      <w:marBottom w:val="0"/>
      <w:divBdr>
        <w:top w:val="none" w:sz="0" w:space="0" w:color="auto"/>
        <w:left w:val="none" w:sz="0" w:space="0" w:color="auto"/>
        <w:bottom w:val="none" w:sz="0" w:space="0" w:color="auto"/>
        <w:right w:val="none" w:sz="0" w:space="0" w:color="auto"/>
      </w:divBdr>
    </w:div>
    <w:div w:id="1288464450">
      <w:bodyDiv w:val="1"/>
      <w:marLeft w:val="0"/>
      <w:marRight w:val="0"/>
      <w:marTop w:val="0"/>
      <w:marBottom w:val="0"/>
      <w:divBdr>
        <w:top w:val="none" w:sz="0" w:space="0" w:color="auto"/>
        <w:left w:val="none" w:sz="0" w:space="0" w:color="auto"/>
        <w:bottom w:val="none" w:sz="0" w:space="0" w:color="auto"/>
        <w:right w:val="none" w:sz="0" w:space="0" w:color="auto"/>
      </w:divBdr>
    </w:div>
    <w:div w:id="1289042522">
      <w:bodyDiv w:val="1"/>
      <w:marLeft w:val="0"/>
      <w:marRight w:val="0"/>
      <w:marTop w:val="0"/>
      <w:marBottom w:val="0"/>
      <w:divBdr>
        <w:top w:val="none" w:sz="0" w:space="0" w:color="auto"/>
        <w:left w:val="none" w:sz="0" w:space="0" w:color="auto"/>
        <w:bottom w:val="none" w:sz="0" w:space="0" w:color="auto"/>
        <w:right w:val="none" w:sz="0" w:space="0" w:color="auto"/>
      </w:divBdr>
    </w:div>
    <w:div w:id="1290163001">
      <w:bodyDiv w:val="1"/>
      <w:marLeft w:val="0"/>
      <w:marRight w:val="0"/>
      <w:marTop w:val="0"/>
      <w:marBottom w:val="0"/>
      <w:divBdr>
        <w:top w:val="none" w:sz="0" w:space="0" w:color="auto"/>
        <w:left w:val="none" w:sz="0" w:space="0" w:color="auto"/>
        <w:bottom w:val="none" w:sz="0" w:space="0" w:color="auto"/>
        <w:right w:val="none" w:sz="0" w:space="0" w:color="auto"/>
      </w:divBdr>
    </w:div>
    <w:div w:id="1291009469">
      <w:bodyDiv w:val="1"/>
      <w:marLeft w:val="0"/>
      <w:marRight w:val="0"/>
      <w:marTop w:val="0"/>
      <w:marBottom w:val="0"/>
      <w:divBdr>
        <w:top w:val="none" w:sz="0" w:space="0" w:color="auto"/>
        <w:left w:val="none" w:sz="0" w:space="0" w:color="auto"/>
        <w:bottom w:val="none" w:sz="0" w:space="0" w:color="auto"/>
        <w:right w:val="none" w:sz="0" w:space="0" w:color="auto"/>
      </w:divBdr>
    </w:div>
    <w:div w:id="1295019147">
      <w:bodyDiv w:val="1"/>
      <w:marLeft w:val="0"/>
      <w:marRight w:val="0"/>
      <w:marTop w:val="0"/>
      <w:marBottom w:val="0"/>
      <w:divBdr>
        <w:top w:val="none" w:sz="0" w:space="0" w:color="auto"/>
        <w:left w:val="none" w:sz="0" w:space="0" w:color="auto"/>
        <w:bottom w:val="none" w:sz="0" w:space="0" w:color="auto"/>
        <w:right w:val="none" w:sz="0" w:space="0" w:color="auto"/>
      </w:divBdr>
    </w:div>
    <w:div w:id="1295909551">
      <w:bodyDiv w:val="1"/>
      <w:marLeft w:val="0"/>
      <w:marRight w:val="0"/>
      <w:marTop w:val="0"/>
      <w:marBottom w:val="0"/>
      <w:divBdr>
        <w:top w:val="none" w:sz="0" w:space="0" w:color="auto"/>
        <w:left w:val="none" w:sz="0" w:space="0" w:color="auto"/>
        <w:bottom w:val="none" w:sz="0" w:space="0" w:color="auto"/>
        <w:right w:val="none" w:sz="0" w:space="0" w:color="auto"/>
      </w:divBdr>
    </w:div>
    <w:div w:id="1296137623">
      <w:bodyDiv w:val="1"/>
      <w:marLeft w:val="0"/>
      <w:marRight w:val="0"/>
      <w:marTop w:val="0"/>
      <w:marBottom w:val="0"/>
      <w:divBdr>
        <w:top w:val="none" w:sz="0" w:space="0" w:color="auto"/>
        <w:left w:val="none" w:sz="0" w:space="0" w:color="auto"/>
        <w:bottom w:val="none" w:sz="0" w:space="0" w:color="auto"/>
        <w:right w:val="none" w:sz="0" w:space="0" w:color="auto"/>
      </w:divBdr>
    </w:div>
    <w:div w:id="1296762097">
      <w:bodyDiv w:val="1"/>
      <w:marLeft w:val="0"/>
      <w:marRight w:val="0"/>
      <w:marTop w:val="0"/>
      <w:marBottom w:val="0"/>
      <w:divBdr>
        <w:top w:val="none" w:sz="0" w:space="0" w:color="auto"/>
        <w:left w:val="none" w:sz="0" w:space="0" w:color="auto"/>
        <w:bottom w:val="none" w:sz="0" w:space="0" w:color="auto"/>
        <w:right w:val="none" w:sz="0" w:space="0" w:color="auto"/>
      </w:divBdr>
    </w:div>
    <w:div w:id="1298755214">
      <w:bodyDiv w:val="1"/>
      <w:marLeft w:val="0"/>
      <w:marRight w:val="0"/>
      <w:marTop w:val="0"/>
      <w:marBottom w:val="0"/>
      <w:divBdr>
        <w:top w:val="none" w:sz="0" w:space="0" w:color="auto"/>
        <w:left w:val="none" w:sz="0" w:space="0" w:color="auto"/>
        <w:bottom w:val="none" w:sz="0" w:space="0" w:color="auto"/>
        <w:right w:val="none" w:sz="0" w:space="0" w:color="auto"/>
      </w:divBdr>
    </w:div>
    <w:div w:id="1303537989">
      <w:bodyDiv w:val="1"/>
      <w:marLeft w:val="0"/>
      <w:marRight w:val="0"/>
      <w:marTop w:val="0"/>
      <w:marBottom w:val="0"/>
      <w:divBdr>
        <w:top w:val="none" w:sz="0" w:space="0" w:color="auto"/>
        <w:left w:val="none" w:sz="0" w:space="0" w:color="auto"/>
        <w:bottom w:val="none" w:sz="0" w:space="0" w:color="auto"/>
        <w:right w:val="none" w:sz="0" w:space="0" w:color="auto"/>
      </w:divBdr>
    </w:div>
    <w:div w:id="1303652843">
      <w:bodyDiv w:val="1"/>
      <w:marLeft w:val="0"/>
      <w:marRight w:val="0"/>
      <w:marTop w:val="0"/>
      <w:marBottom w:val="0"/>
      <w:divBdr>
        <w:top w:val="none" w:sz="0" w:space="0" w:color="auto"/>
        <w:left w:val="none" w:sz="0" w:space="0" w:color="auto"/>
        <w:bottom w:val="none" w:sz="0" w:space="0" w:color="auto"/>
        <w:right w:val="none" w:sz="0" w:space="0" w:color="auto"/>
      </w:divBdr>
    </w:div>
    <w:div w:id="1305697014">
      <w:bodyDiv w:val="1"/>
      <w:marLeft w:val="0"/>
      <w:marRight w:val="0"/>
      <w:marTop w:val="0"/>
      <w:marBottom w:val="0"/>
      <w:divBdr>
        <w:top w:val="none" w:sz="0" w:space="0" w:color="auto"/>
        <w:left w:val="none" w:sz="0" w:space="0" w:color="auto"/>
        <w:bottom w:val="none" w:sz="0" w:space="0" w:color="auto"/>
        <w:right w:val="none" w:sz="0" w:space="0" w:color="auto"/>
      </w:divBdr>
    </w:div>
    <w:div w:id="1307931172">
      <w:bodyDiv w:val="1"/>
      <w:marLeft w:val="0"/>
      <w:marRight w:val="0"/>
      <w:marTop w:val="0"/>
      <w:marBottom w:val="0"/>
      <w:divBdr>
        <w:top w:val="none" w:sz="0" w:space="0" w:color="auto"/>
        <w:left w:val="none" w:sz="0" w:space="0" w:color="auto"/>
        <w:bottom w:val="none" w:sz="0" w:space="0" w:color="auto"/>
        <w:right w:val="none" w:sz="0" w:space="0" w:color="auto"/>
      </w:divBdr>
    </w:div>
    <w:div w:id="1313367649">
      <w:bodyDiv w:val="1"/>
      <w:marLeft w:val="0"/>
      <w:marRight w:val="0"/>
      <w:marTop w:val="0"/>
      <w:marBottom w:val="0"/>
      <w:divBdr>
        <w:top w:val="none" w:sz="0" w:space="0" w:color="auto"/>
        <w:left w:val="none" w:sz="0" w:space="0" w:color="auto"/>
        <w:bottom w:val="none" w:sz="0" w:space="0" w:color="auto"/>
        <w:right w:val="none" w:sz="0" w:space="0" w:color="auto"/>
      </w:divBdr>
    </w:div>
    <w:div w:id="1318532959">
      <w:bodyDiv w:val="1"/>
      <w:marLeft w:val="0"/>
      <w:marRight w:val="0"/>
      <w:marTop w:val="0"/>
      <w:marBottom w:val="0"/>
      <w:divBdr>
        <w:top w:val="none" w:sz="0" w:space="0" w:color="auto"/>
        <w:left w:val="none" w:sz="0" w:space="0" w:color="auto"/>
        <w:bottom w:val="none" w:sz="0" w:space="0" w:color="auto"/>
        <w:right w:val="none" w:sz="0" w:space="0" w:color="auto"/>
      </w:divBdr>
    </w:div>
    <w:div w:id="1319726302">
      <w:bodyDiv w:val="1"/>
      <w:marLeft w:val="0"/>
      <w:marRight w:val="0"/>
      <w:marTop w:val="0"/>
      <w:marBottom w:val="0"/>
      <w:divBdr>
        <w:top w:val="none" w:sz="0" w:space="0" w:color="auto"/>
        <w:left w:val="none" w:sz="0" w:space="0" w:color="auto"/>
        <w:bottom w:val="none" w:sz="0" w:space="0" w:color="auto"/>
        <w:right w:val="none" w:sz="0" w:space="0" w:color="auto"/>
      </w:divBdr>
    </w:div>
    <w:div w:id="1323392882">
      <w:bodyDiv w:val="1"/>
      <w:marLeft w:val="0"/>
      <w:marRight w:val="0"/>
      <w:marTop w:val="0"/>
      <w:marBottom w:val="0"/>
      <w:divBdr>
        <w:top w:val="none" w:sz="0" w:space="0" w:color="auto"/>
        <w:left w:val="none" w:sz="0" w:space="0" w:color="auto"/>
        <w:bottom w:val="none" w:sz="0" w:space="0" w:color="auto"/>
        <w:right w:val="none" w:sz="0" w:space="0" w:color="auto"/>
      </w:divBdr>
    </w:div>
    <w:div w:id="1327974621">
      <w:bodyDiv w:val="1"/>
      <w:marLeft w:val="0"/>
      <w:marRight w:val="0"/>
      <w:marTop w:val="0"/>
      <w:marBottom w:val="0"/>
      <w:divBdr>
        <w:top w:val="none" w:sz="0" w:space="0" w:color="auto"/>
        <w:left w:val="none" w:sz="0" w:space="0" w:color="auto"/>
        <w:bottom w:val="none" w:sz="0" w:space="0" w:color="auto"/>
        <w:right w:val="none" w:sz="0" w:space="0" w:color="auto"/>
      </w:divBdr>
    </w:div>
    <w:div w:id="1329407604">
      <w:bodyDiv w:val="1"/>
      <w:marLeft w:val="0"/>
      <w:marRight w:val="0"/>
      <w:marTop w:val="0"/>
      <w:marBottom w:val="0"/>
      <w:divBdr>
        <w:top w:val="none" w:sz="0" w:space="0" w:color="auto"/>
        <w:left w:val="none" w:sz="0" w:space="0" w:color="auto"/>
        <w:bottom w:val="none" w:sz="0" w:space="0" w:color="auto"/>
        <w:right w:val="none" w:sz="0" w:space="0" w:color="auto"/>
      </w:divBdr>
    </w:div>
    <w:div w:id="1330671638">
      <w:bodyDiv w:val="1"/>
      <w:marLeft w:val="0"/>
      <w:marRight w:val="0"/>
      <w:marTop w:val="0"/>
      <w:marBottom w:val="0"/>
      <w:divBdr>
        <w:top w:val="none" w:sz="0" w:space="0" w:color="auto"/>
        <w:left w:val="none" w:sz="0" w:space="0" w:color="auto"/>
        <w:bottom w:val="none" w:sz="0" w:space="0" w:color="auto"/>
        <w:right w:val="none" w:sz="0" w:space="0" w:color="auto"/>
      </w:divBdr>
    </w:div>
    <w:div w:id="1330675590">
      <w:bodyDiv w:val="1"/>
      <w:marLeft w:val="0"/>
      <w:marRight w:val="0"/>
      <w:marTop w:val="0"/>
      <w:marBottom w:val="0"/>
      <w:divBdr>
        <w:top w:val="none" w:sz="0" w:space="0" w:color="auto"/>
        <w:left w:val="none" w:sz="0" w:space="0" w:color="auto"/>
        <w:bottom w:val="none" w:sz="0" w:space="0" w:color="auto"/>
        <w:right w:val="none" w:sz="0" w:space="0" w:color="auto"/>
      </w:divBdr>
    </w:div>
    <w:div w:id="1331373896">
      <w:bodyDiv w:val="1"/>
      <w:marLeft w:val="0"/>
      <w:marRight w:val="0"/>
      <w:marTop w:val="0"/>
      <w:marBottom w:val="0"/>
      <w:divBdr>
        <w:top w:val="none" w:sz="0" w:space="0" w:color="auto"/>
        <w:left w:val="none" w:sz="0" w:space="0" w:color="auto"/>
        <w:bottom w:val="none" w:sz="0" w:space="0" w:color="auto"/>
        <w:right w:val="none" w:sz="0" w:space="0" w:color="auto"/>
      </w:divBdr>
    </w:div>
    <w:div w:id="1337273111">
      <w:bodyDiv w:val="1"/>
      <w:marLeft w:val="0"/>
      <w:marRight w:val="0"/>
      <w:marTop w:val="0"/>
      <w:marBottom w:val="0"/>
      <w:divBdr>
        <w:top w:val="none" w:sz="0" w:space="0" w:color="auto"/>
        <w:left w:val="none" w:sz="0" w:space="0" w:color="auto"/>
        <w:bottom w:val="none" w:sz="0" w:space="0" w:color="auto"/>
        <w:right w:val="none" w:sz="0" w:space="0" w:color="auto"/>
      </w:divBdr>
    </w:div>
    <w:div w:id="1340624695">
      <w:bodyDiv w:val="1"/>
      <w:marLeft w:val="0"/>
      <w:marRight w:val="0"/>
      <w:marTop w:val="0"/>
      <w:marBottom w:val="0"/>
      <w:divBdr>
        <w:top w:val="none" w:sz="0" w:space="0" w:color="auto"/>
        <w:left w:val="none" w:sz="0" w:space="0" w:color="auto"/>
        <w:bottom w:val="none" w:sz="0" w:space="0" w:color="auto"/>
        <w:right w:val="none" w:sz="0" w:space="0" w:color="auto"/>
      </w:divBdr>
    </w:div>
    <w:div w:id="1352219129">
      <w:bodyDiv w:val="1"/>
      <w:marLeft w:val="0"/>
      <w:marRight w:val="0"/>
      <w:marTop w:val="0"/>
      <w:marBottom w:val="0"/>
      <w:divBdr>
        <w:top w:val="none" w:sz="0" w:space="0" w:color="auto"/>
        <w:left w:val="none" w:sz="0" w:space="0" w:color="auto"/>
        <w:bottom w:val="none" w:sz="0" w:space="0" w:color="auto"/>
        <w:right w:val="none" w:sz="0" w:space="0" w:color="auto"/>
      </w:divBdr>
    </w:div>
    <w:div w:id="1352415397">
      <w:bodyDiv w:val="1"/>
      <w:marLeft w:val="0"/>
      <w:marRight w:val="0"/>
      <w:marTop w:val="0"/>
      <w:marBottom w:val="0"/>
      <w:divBdr>
        <w:top w:val="none" w:sz="0" w:space="0" w:color="auto"/>
        <w:left w:val="none" w:sz="0" w:space="0" w:color="auto"/>
        <w:bottom w:val="none" w:sz="0" w:space="0" w:color="auto"/>
        <w:right w:val="none" w:sz="0" w:space="0" w:color="auto"/>
      </w:divBdr>
    </w:div>
    <w:div w:id="1354578227">
      <w:bodyDiv w:val="1"/>
      <w:marLeft w:val="0"/>
      <w:marRight w:val="0"/>
      <w:marTop w:val="0"/>
      <w:marBottom w:val="0"/>
      <w:divBdr>
        <w:top w:val="none" w:sz="0" w:space="0" w:color="auto"/>
        <w:left w:val="none" w:sz="0" w:space="0" w:color="auto"/>
        <w:bottom w:val="none" w:sz="0" w:space="0" w:color="auto"/>
        <w:right w:val="none" w:sz="0" w:space="0" w:color="auto"/>
      </w:divBdr>
    </w:div>
    <w:div w:id="1357585357">
      <w:bodyDiv w:val="1"/>
      <w:marLeft w:val="0"/>
      <w:marRight w:val="0"/>
      <w:marTop w:val="0"/>
      <w:marBottom w:val="0"/>
      <w:divBdr>
        <w:top w:val="none" w:sz="0" w:space="0" w:color="auto"/>
        <w:left w:val="none" w:sz="0" w:space="0" w:color="auto"/>
        <w:bottom w:val="none" w:sz="0" w:space="0" w:color="auto"/>
        <w:right w:val="none" w:sz="0" w:space="0" w:color="auto"/>
      </w:divBdr>
    </w:div>
    <w:div w:id="1359117463">
      <w:bodyDiv w:val="1"/>
      <w:marLeft w:val="0"/>
      <w:marRight w:val="0"/>
      <w:marTop w:val="0"/>
      <w:marBottom w:val="0"/>
      <w:divBdr>
        <w:top w:val="none" w:sz="0" w:space="0" w:color="auto"/>
        <w:left w:val="none" w:sz="0" w:space="0" w:color="auto"/>
        <w:bottom w:val="none" w:sz="0" w:space="0" w:color="auto"/>
        <w:right w:val="none" w:sz="0" w:space="0" w:color="auto"/>
      </w:divBdr>
    </w:div>
    <w:div w:id="1360664893">
      <w:bodyDiv w:val="1"/>
      <w:marLeft w:val="0"/>
      <w:marRight w:val="0"/>
      <w:marTop w:val="0"/>
      <w:marBottom w:val="0"/>
      <w:divBdr>
        <w:top w:val="none" w:sz="0" w:space="0" w:color="auto"/>
        <w:left w:val="none" w:sz="0" w:space="0" w:color="auto"/>
        <w:bottom w:val="none" w:sz="0" w:space="0" w:color="auto"/>
        <w:right w:val="none" w:sz="0" w:space="0" w:color="auto"/>
      </w:divBdr>
    </w:div>
    <w:div w:id="1362825216">
      <w:bodyDiv w:val="1"/>
      <w:marLeft w:val="0"/>
      <w:marRight w:val="0"/>
      <w:marTop w:val="0"/>
      <w:marBottom w:val="0"/>
      <w:divBdr>
        <w:top w:val="none" w:sz="0" w:space="0" w:color="auto"/>
        <w:left w:val="none" w:sz="0" w:space="0" w:color="auto"/>
        <w:bottom w:val="none" w:sz="0" w:space="0" w:color="auto"/>
        <w:right w:val="none" w:sz="0" w:space="0" w:color="auto"/>
      </w:divBdr>
    </w:div>
    <w:div w:id="1375621746">
      <w:bodyDiv w:val="1"/>
      <w:marLeft w:val="0"/>
      <w:marRight w:val="0"/>
      <w:marTop w:val="0"/>
      <w:marBottom w:val="0"/>
      <w:divBdr>
        <w:top w:val="none" w:sz="0" w:space="0" w:color="auto"/>
        <w:left w:val="none" w:sz="0" w:space="0" w:color="auto"/>
        <w:bottom w:val="none" w:sz="0" w:space="0" w:color="auto"/>
        <w:right w:val="none" w:sz="0" w:space="0" w:color="auto"/>
      </w:divBdr>
    </w:div>
    <w:div w:id="1379940520">
      <w:bodyDiv w:val="1"/>
      <w:marLeft w:val="0"/>
      <w:marRight w:val="0"/>
      <w:marTop w:val="0"/>
      <w:marBottom w:val="0"/>
      <w:divBdr>
        <w:top w:val="none" w:sz="0" w:space="0" w:color="auto"/>
        <w:left w:val="none" w:sz="0" w:space="0" w:color="auto"/>
        <w:bottom w:val="none" w:sz="0" w:space="0" w:color="auto"/>
        <w:right w:val="none" w:sz="0" w:space="0" w:color="auto"/>
      </w:divBdr>
    </w:div>
    <w:div w:id="1384400749">
      <w:bodyDiv w:val="1"/>
      <w:marLeft w:val="0"/>
      <w:marRight w:val="0"/>
      <w:marTop w:val="0"/>
      <w:marBottom w:val="0"/>
      <w:divBdr>
        <w:top w:val="none" w:sz="0" w:space="0" w:color="auto"/>
        <w:left w:val="none" w:sz="0" w:space="0" w:color="auto"/>
        <w:bottom w:val="none" w:sz="0" w:space="0" w:color="auto"/>
        <w:right w:val="none" w:sz="0" w:space="0" w:color="auto"/>
      </w:divBdr>
    </w:div>
    <w:div w:id="1384599219">
      <w:bodyDiv w:val="1"/>
      <w:marLeft w:val="0"/>
      <w:marRight w:val="0"/>
      <w:marTop w:val="0"/>
      <w:marBottom w:val="0"/>
      <w:divBdr>
        <w:top w:val="none" w:sz="0" w:space="0" w:color="auto"/>
        <w:left w:val="none" w:sz="0" w:space="0" w:color="auto"/>
        <w:bottom w:val="none" w:sz="0" w:space="0" w:color="auto"/>
        <w:right w:val="none" w:sz="0" w:space="0" w:color="auto"/>
      </w:divBdr>
    </w:div>
    <w:div w:id="1385593203">
      <w:bodyDiv w:val="1"/>
      <w:marLeft w:val="0"/>
      <w:marRight w:val="0"/>
      <w:marTop w:val="0"/>
      <w:marBottom w:val="0"/>
      <w:divBdr>
        <w:top w:val="none" w:sz="0" w:space="0" w:color="auto"/>
        <w:left w:val="none" w:sz="0" w:space="0" w:color="auto"/>
        <w:bottom w:val="none" w:sz="0" w:space="0" w:color="auto"/>
        <w:right w:val="none" w:sz="0" w:space="0" w:color="auto"/>
      </w:divBdr>
    </w:div>
    <w:div w:id="1388644763">
      <w:bodyDiv w:val="1"/>
      <w:marLeft w:val="0"/>
      <w:marRight w:val="0"/>
      <w:marTop w:val="0"/>
      <w:marBottom w:val="0"/>
      <w:divBdr>
        <w:top w:val="none" w:sz="0" w:space="0" w:color="auto"/>
        <w:left w:val="none" w:sz="0" w:space="0" w:color="auto"/>
        <w:bottom w:val="none" w:sz="0" w:space="0" w:color="auto"/>
        <w:right w:val="none" w:sz="0" w:space="0" w:color="auto"/>
      </w:divBdr>
    </w:div>
    <w:div w:id="1389380230">
      <w:bodyDiv w:val="1"/>
      <w:marLeft w:val="0"/>
      <w:marRight w:val="0"/>
      <w:marTop w:val="0"/>
      <w:marBottom w:val="0"/>
      <w:divBdr>
        <w:top w:val="none" w:sz="0" w:space="0" w:color="auto"/>
        <w:left w:val="none" w:sz="0" w:space="0" w:color="auto"/>
        <w:bottom w:val="none" w:sz="0" w:space="0" w:color="auto"/>
        <w:right w:val="none" w:sz="0" w:space="0" w:color="auto"/>
      </w:divBdr>
    </w:div>
    <w:div w:id="1389501247">
      <w:bodyDiv w:val="1"/>
      <w:marLeft w:val="0"/>
      <w:marRight w:val="0"/>
      <w:marTop w:val="0"/>
      <w:marBottom w:val="0"/>
      <w:divBdr>
        <w:top w:val="none" w:sz="0" w:space="0" w:color="auto"/>
        <w:left w:val="none" w:sz="0" w:space="0" w:color="auto"/>
        <w:bottom w:val="none" w:sz="0" w:space="0" w:color="auto"/>
        <w:right w:val="none" w:sz="0" w:space="0" w:color="auto"/>
      </w:divBdr>
    </w:div>
    <w:div w:id="1391808355">
      <w:bodyDiv w:val="1"/>
      <w:marLeft w:val="0"/>
      <w:marRight w:val="0"/>
      <w:marTop w:val="0"/>
      <w:marBottom w:val="0"/>
      <w:divBdr>
        <w:top w:val="none" w:sz="0" w:space="0" w:color="auto"/>
        <w:left w:val="none" w:sz="0" w:space="0" w:color="auto"/>
        <w:bottom w:val="none" w:sz="0" w:space="0" w:color="auto"/>
        <w:right w:val="none" w:sz="0" w:space="0" w:color="auto"/>
      </w:divBdr>
    </w:div>
    <w:div w:id="1392540802">
      <w:bodyDiv w:val="1"/>
      <w:marLeft w:val="0"/>
      <w:marRight w:val="0"/>
      <w:marTop w:val="0"/>
      <w:marBottom w:val="0"/>
      <w:divBdr>
        <w:top w:val="none" w:sz="0" w:space="0" w:color="auto"/>
        <w:left w:val="none" w:sz="0" w:space="0" w:color="auto"/>
        <w:bottom w:val="none" w:sz="0" w:space="0" w:color="auto"/>
        <w:right w:val="none" w:sz="0" w:space="0" w:color="auto"/>
      </w:divBdr>
    </w:div>
    <w:div w:id="1393890089">
      <w:bodyDiv w:val="1"/>
      <w:marLeft w:val="0"/>
      <w:marRight w:val="0"/>
      <w:marTop w:val="0"/>
      <w:marBottom w:val="0"/>
      <w:divBdr>
        <w:top w:val="none" w:sz="0" w:space="0" w:color="auto"/>
        <w:left w:val="none" w:sz="0" w:space="0" w:color="auto"/>
        <w:bottom w:val="none" w:sz="0" w:space="0" w:color="auto"/>
        <w:right w:val="none" w:sz="0" w:space="0" w:color="auto"/>
      </w:divBdr>
    </w:div>
    <w:div w:id="1395734943">
      <w:bodyDiv w:val="1"/>
      <w:marLeft w:val="0"/>
      <w:marRight w:val="0"/>
      <w:marTop w:val="0"/>
      <w:marBottom w:val="0"/>
      <w:divBdr>
        <w:top w:val="none" w:sz="0" w:space="0" w:color="auto"/>
        <w:left w:val="none" w:sz="0" w:space="0" w:color="auto"/>
        <w:bottom w:val="none" w:sz="0" w:space="0" w:color="auto"/>
        <w:right w:val="none" w:sz="0" w:space="0" w:color="auto"/>
      </w:divBdr>
    </w:div>
    <w:div w:id="1396077596">
      <w:bodyDiv w:val="1"/>
      <w:marLeft w:val="0"/>
      <w:marRight w:val="0"/>
      <w:marTop w:val="0"/>
      <w:marBottom w:val="0"/>
      <w:divBdr>
        <w:top w:val="none" w:sz="0" w:space="0" w:color="auto"/>
        <w:left w:val="none" w:sz="0" w:space="0" w:color="auto"/>
        <w:bottom w:val="none" w:sz="0" w:space="0" w:color="auto"/>
        <w:right w:val="none" w:sz="0" w:space="0" w:color="auto"/>
      </w:divBdr>
    </w:div>
    <w:div w:id="1396781943">
      <w:bodyDiv w:val="1"/>
      <w:marLeft w:val="0"/>
      <w:marRight w:val="0"/>
      <w:marTop w:val="0"/>
      <w:marBottom w:val="0"/>
      <w:divBdr>
        <w:top w:val="none" w:sz="0" w:space="0" w:color="auto"/>
        <w:left w:val="none" w:sz="0" w:space="0" w:color="auto"/>
        <w:bottom w:val="none" w:sz="0" w:space="0" w:color="auto"/>
        <w:right w:val="none" w:sz="0" w:space="0" w:color="auto"/>
      </w:divBdr>
    </w:div>
    <w:div w:id="1398669674">
      <w:bodyDiv w:val="1"/>
      <w:marLeft w:val="0"/>
      <w:marRight w:val="0"/>
      <w:marTop w:val="0"/>
      <w:marBottom w:val="0"/>
      <w:divBdr>
        <w:top w:val="none" w:sz="0" w:space="0" w:color="auto"/>
        <w:left w:val="none" w:sz="0" w:space="0" w:color="auto"/>
        <w:bottom w:val="none" w:sz="0" w:space="0" w:color="auto"/>
        <w:right w:val="none" w:sz="0" w:space="0" w:color="auto"/>
      </w:divBdr>
    </w:div>
    <w:div w:id="1404333486">
      <w:bodyDiv w:val="1"/>
      <w:marLeft w:val="0"/>
      <w:marRight w:val="0"/>
      <w:marTop w:val="0"/>
      <w:marBottom w:val="0"/>
      <w:divBdr>
        <w:top w:val="none" w:sz="0" w:space="0" w:color="auto"/>
        <w:left w:val="none" w:sz="0" w:space="0" w:color="auto"/>
        <w:bottom w:val="none" w:sz="0" w:space="0" w:color="auto"/>
        <w:right w:val="none" w:sz="0" w:space="0" w:color="auto"/>
      </w:divBdr>
    </w:div>
    <w:div w:id="1414812784">
      <w:bodyDiv w:val="1"/>
      <w:marLeft w:val="0"/>
      <w:marRight w:val="0"/>
      <w:marTop w:val="0"/>
      <w:marBottom w:val="0"/>
      <w:divBdr>
        <w:top w:val="none" w:sz="0" w:space="0" w:color="auto"/>
        <w:left w:val="none" w:sz="0" w:space="0" w:color="auto"/>
        <w:bottom w:val="none" w:sz="0" w:space="0" w:color="auto"/>
        <w:right w:val="none" w:sz="0" w:space="0" w:color="auto"/>
      </w:divBdr>
    </w:div>
    <w:div w:id="1422070352">
      <w:bodyDiv w:val="1"/>
      <w:marLeft w:val="0"/>
      <w:marRight w:val="0"/>
      <w:marTop w:val="0"/>
      <w:marBottom w:val="0"/>
      <w:divBdr>
        <w:top w:val="none" w:sz="0" w:space="0" w:color="auto"/>
        <w:left w:val="none" w:sz="0" w:space="0" w:color="auto"/>
        <w:bottom w:val="none" w:sz="0" w:space="0" w:color="auto"/>
        <w:right w:val="none" w:sz="0" w:space="0" w:color="auto"/>
      </w:divBdr>
    </w:div>
    <w:div w:id="1422491083">
      <w:bodyDiv w:val="1"/>
      <w:marLeft w:val="0"/>
      <w:marRight w:val="0"/>
      <w:marTop w:val="0"/>
      <w:marBottom w:val="0"/>
      <w:divBdr>
        <w:top w:val="none" w:sz="0" w:space="0" w:color="auto"/>
        <w:left w:val="none" w:sz="0" w:space="0" w:color="auto"/>
        <w:bottom w:val="none" w:sz="0" w:space="0" w:color="auto"/>
        <w:right w:val="none" w:sz="0" w:space="0" w:color="auto"/>
      </w:divBdr>
    </w:div>
    <w:div w:id="1423187255">
      <w:bodyDiv w:val="1"/>
      <w:marLeft w:val="0"/>
      <w:marRight w:val="0"/>
      <w:marTop w:val="0"/>
      <w:marBottom w:val="0"/>
      <w:divBdr>
        <w:top w:val="none" w:sz="0" w:space="0" w:color="auto"/>
        <w:left w:val="none" w:sz="0" w:space="0" w:color="auto"/>
        <w:bottom w:val="none" w:sz="0" w:space="0" w:color="auto"/>
        <w:right w:val="none" w:sz="0" w:space="0" w:color="auto"/>
      </w:divBdr>
    </w:div>
    <w:div w:id="1429152336">
      <w:bodyDiv w:val="1"/>
      <w:marLeft w:val="0"/>
      <w:marRight w:val="0"/>
      <w:marTop w:val="0"/>
      <w:marBottom w:val="0"/>
      <w:divBdr>
        <w:top w:val="none" w:sz="0" w:space="0" w:color="auto"/>
        <w:left w:val="none" w:sz="0" w:space="0" w:color="auto"/>
        <w:bottom w:val="none" w:sz="0" w:space="0" w:color="auto"/>
        <w:right w:val="none" w:sz="0" w:space="0" w:color="auto"/>
      </w:divBdr>
    </w:div>
    <w:div w:id="1429887948">
      <w:bodyDiv w:val="1"/>
      <w:marLeft w:val="0"/>
      <w:marRight w:val="0"/>
      <w:marTop w:val="0"/>
      <w:marBottom w:val="0"/>
      <w:divBdr>
        <w:top w:val="none" w:sz="0" w:space="0" w:color="auto"/>
        <w:left w:val="none" w:sz="0" w:space="0" w:color="auto"/>
        <w:bottom w:val="none" w:sz="0" w:space="0" w:color="auto"/>
        <w:right w:val="none" w:sz="0" w:space="0" w:color="auto"/>
      </w:divBdr>
    </w:div>
    <w:div w:id="1441291633">
      <w:bodyDiv w:val="1"/>
      <w:marLeft w:val="0"/>
      <w:marRight w:val="0"/>
      <w:marTop w:val="0"/>
      <w:marBottom w:val="0"/>
      <w:divBdr>
        <w:top w:val="none" w:sz="0" w:space="0" w:color="auto"/>
        <w:left w:val="none" w:sz="0" w:space="0" w:color="auto"/>
        <w:bottom w:val="none" w:sz="0" w:space="0" w:color="auto"/>
        <w:right w:val="none" w:sz="0" w:space="0" w:color="auto"/>
      </w:divBdr>
    </w:div>
    <w:div w:id="1442843868">
      <w:bodyDiv w:val="1"/>
      <w:marLeft w:val="0"/>
      <w:marRight w:val="0"/>
      <w:marTop w:val="0"/>
      <w:marBottom w:val="0"/>
      <w:divBdr>
        <w:top w:val="none" w:sz="0" w:space="0" w:color="auto"/>
        <w:left w:val="none" w:sz="0" w:space="0" w:color="auto"/>
        <w:bottom w:val="none" w:sz="0" w:space="0" w:color="auto"/>
        <w:right w:val="none" w:sz="0" w:space="0" w:color="auto"/>
      </w:divBdr>
    </w:div>
    <w:div w:id="1442991565">
      <w:bodyDiv w:val="1"/>
      <w:marLeft w:val="0"/>
      <w:marRight w:val="0"/>
      <w:marTop w:val="0"/>
      <w:marBottom w:val="0"/>
      <w:divBdr>
        <w:top w:val="none" w:sz="0" w:space="0" w:color="auto"/>
        <w:left w:val="none" w:sz="0" w:space="0" w:color="auto"/>
        <w:bottom w:val="none" w:sz="0" w:space="0" w:color="auto"/>
        <w:right w:val="none" w:sz="0" w:space="0" w:color="auto"/>
      </w:divBdr>
    </w:div>
    <w:div w:id="1444037179">
      <w:bodyDiv w:val="1"/>
      <w:marLeft w:val="0"/>
      <w:marRight w:val="0"/>
      <w:marTop w:val="0"/>
      <w:marBottom w:val="0"/>
      <w:divBdr>
        <w:top w:val="none" w:sz="0" w:space="0" w:color="auto"/>
        <w:left w:val="none" w:sz="0" w:space="0" w:color="auto"/>
        <w:bottom w:val="none" w:sz="0" w:space="0" w:color="auto"/>
        <w:right w:val="none" w:sz="0" w:space="0" w:color="auto"/>
      </w:divBdr>
    </w:div>
    <w:div w:id="1444151869">
      <w:bodyDiv w:val="1"/>
      <w:marLeft w:val="0"/>
      <w:marRight w:val="0"/>
      <w:marTop w:val="0"/>
      <w:marBottom w:val="0"/>
      <w:divBdr>
        <w:top w:val="none" w:sz="0" w:space="0" w:color="auto"/>
        <w:left w:val="none" w:sz="0" w:space="0" w:color="auto"/>
        <w:bottom w:val="none" w:sz="0" w:space="0" w:color="auto"/>
        <w:right w:val="none" w:sz="0" w:space="0" w:color="auto"/>
      </w:divBdr>
    </w:div>
    <w:div w:id="1447196412">
      <w:bodyDiv w:val="1"/>
      <w:marLeft w:val="0"/>
      <w:marRight w:val="0"/>
      <w:marTop w:val="0"/>
      <w:marBottom w:val="0"/>
      <w:divBdr>
        <w:top w:val="none" w:sz="0" w:space="0" w:color="auto"/>
        <w:left w:val="none" w:sz="0" w:space="0" w:color="auto"/>
        <w:bottom w:val="none" w:sz="0" w:space="0" w:color="auto"/>
        <w:right w:val="none" w:sz="0" w:space="0" w:color="auto"/>
      </w:divBdr>
    </w:div>
    <w:div w:id="1454792383">
      <w:bodyDiv w:val="1"/>
      <w:marLeft w:val="0"/>
      <w:marRight w:val="0"/>
      <w:marTop w:val="0"/>
      <w:marBottom w:val="0"/>
      <w:divBdr>
        <w:top w:val="none" w:sz="0" w:space="0" w:color="auto"/>
        <w:left w:val="none" w:sz="0" w:space="0" w:color="auto"/>
        <w:bottom w:val="none" w:sz="0" w:space="0" w:color="auto"/>
        <w:right w:val="none" w:sz="0" w:space="0" w:color="auto"/>
      </w:divBdr>
    </w:div>
    <w:div w:id="1457259325">
      <w:bodyDiv w:val="1"/>
      <w:marLeft w:val="0"/>
      <w:marRight w:val="0"/>
      <w:marTop w:val="0"/>
      <w:marBottom w:val="0"/>
      <w:divBdr>
        <w:top w:val="none" w:sz="0" w:space="0" w:color="auto"/>
        <w:left w:val="none" w:sz="0" w:space="0" w:color="auto"/>
        <w:bottom w:val="none" w:sz="0" w:space="0" w:color="auto"/>
        <w:right w:val="none" w:sz="0" w:space="0" w:color="auto"/>
      </w:divBdr>
    </w:div>
    <w:div w:id="1459300908">
      <w:bodyDiv w:val="1"/>
      <w:marLeft w:val="0"/>
      <w:marRight w:val="0"/>
      <w:marTop w:val="0"/>
      <w:marBottom w:val="0"/>
      <w:divBdr>
        <w:top w:val="none" w:sz="0" w:space="0" w:color="auto"/>
        <w:left w:val="none" w:sz="0" w:space="0" w:color="auto"/>
        <w:bottom w:val="none" w:sz="0" w:space="0" w:color="auto"/>
        <w:right w:val="none" w:sz="0" w:space="0" w:color="auto"/>
      </w:divBdr>
    </w:div>
    <w:div w:id="1460032785">
      <w:bodyDiv w:val="1"/>
      <w:marLeft w:val="0"/>
      <w:marRight w:val="0"/>
      <w:marTop w:val="0"/>
      <w:marBottom w:val="0"/>
      <w:divBdr>
        <w:top w:val="none" w:sz="0" w:space="0" w:color="auto"/>
        <w:left w:val="none" w:sz="0" w:space="0" w:color="auto"/>
        <w:bottom w:val="none" w:sz="0" w:space="0" w:color="auto"/>
        <w:right w:val="none" w:sz="0" w:space="0" w:color="auto"/>
      </w:divBdr>
    </w:div>
    <w:div w:id="1460950026">
      <w:bodyDiv w:val="1"/>
      <w:marLeft w:val="0"/>
      <w:marRight w:val="0"/>
      <w:marTop w:val="0"/>
      <w:marBottom w:val="0"/>
      <w:divBdr>
        <w:top w:val="none" w:sz="0" w:space="0" w:color="auto"/>
        <w:left w:val="none" w:sz="0" w:space="0" w:color="auto"/>
        <w:bottom w:val="none" w:sz="0" w:space="0" w:color="auto"/>
        <w:right w:val="none" w:sz="0" w:space="0" w:color="auto"/>
      </w:divBdr>
    </w:div>
    <w:div w:id="1473448732">
      <w:bodyDiv w:val="1"/>
      <w:marLeft w:val="0"/>
      <w:marRight w:val="0"/>
      <w:marTop w:val="0"/>
      <w:marBottom w:val="0"/>
      <w:divBdr>
        <w:top w:val="none" w:sz="0" w:space="0" w:color="auto"/>
        <w:left w:val="none" w:sz="0" w:space="0" w:color="auto"/>
        <w:bottom w:val="none" w:sz="0" w:space="0" w:color="auto"/>
        <w:right w:val="none" w:sz="0" w:space="0" w:color="auto"/>
      </w:divBdr>
    </w:div>
    <w:div w:id="1474444897">
      <w:bodyDiv w:val="1"/>
      <w:marLeft w:val="0"/>
      <w:marRight w:val="0"/>
      <w:marTop w:val="0"/>
      <w:marBottom w:val="0"/>
      <w:divBdr>
        <w:top w:val="none" w:sz="0" w:space="0" w:color="auto"/>
        <w:left w:val="none" w:sz="0" w:space="0" w:color="auto"/>
        <w:bottom w:val="none" w:sz="0" w:space="0" w:color="auto"/>
        <w:right w:val="none" w:sz="0" w:space="0" w:color="auto"/>
      </w:divBdr>
    </w:div>
    <w:div w:id="1483158163">
      <w:bodyDiv w:val="1"/>
      <w:marLeft w:val="0"/>
      <w:marRight w:val="0"/>
      <w:marTop w:val="0"/>
      <w:marBottom w:val="0"/>
      <w:divBdr>
        <w:top w:val="none" w:sz="0" w:space="0" w:color="auto"/>
        <w:left w:val="none" w:sz="0" w:space="0" w:color="auto"/>
        <w:bottom w:val="none" w:sz="0" w:space="0" w:color="auto"/>
        <w:right w:val="none" w:sz="0" w:space="0" w:color="auto"/>
      </w:divBdr>
    </w:div>
    <w:div w:id="1486043564">
      <w:bodyDiv w:val="1"/>
      <w:marLeft w:val="0"/>
      <w:marRight w:val="0"/>
      <w:marTop w:val="0"/>
      <w:marBottom w:val="0"/>
      <w:divBdr>
        <w:top w:val="none" w:sz="0" w:space="0" w:color="auto"/>
        <w:left w:val="none" w:sz="0" w:space="0" w:color="auto"/>
        <w:bottom w:val="none" w:sz="0" w:space="0" w:color="auto"/>
        <w:right w:val="none" w:sz="0" w:space="0" w:color="auto"/>
      </w:divBdr>
    </w:div>
    <w:div w:id="1488935471">
      <w:bodyDiv w:val="1"/>
      <w:marLeft w:val="0"/>
      <w:marRight w:val="0"/>
      <w:marTop w:val="0"/>
      <w:marBottom w:val="0"/>
      <w:divBdr>
        <w:top w:val="none" w:sz="0" w:space="0" w:color="auto"/>
        <w:left w:val="none" w:sz="0" w:space="0" w:color="auto"/>
        <w:bottom w:val="none" w:sz="0" w:space="0" w:color="auto"/>
        <w:right w:val="none" w:sz="0" w:space="0" w:color="auto"/>
      </w:divBdr>
    </w:div>
    <w:div w:id="1490441125">
      <w:bodyDiv w:val="1"/>
      <w:marLeft w:val="0"/>
      <w:marRight w:val="0"/>
      <w:marTop w:val="0"/>
      <w:marBottom w:val="0"/>
      <w:divBdr>
        <w:top w:val="none" w:sz="0" w:space="0" w:color="auto"/>
        <w:left w:val="none" w:sz="0" w:space="0" w:color="auto"/>
        <w:bottom w:val="none" w:sz="0" w:space="0" w:color="auto"/>
        <w:right w:val="none" w:sz="0" w:space="0" w:color="auto"/>
      </w:divBdr>
    </w:div>
    <w:div w:id="1493983868">
      <w:bodyDiv w:val="1"/>
      <w:marLeft w:val="0"/>
      <w:marRight w:val="0"/>
      <w:marTop w:val="0"/>
      <w:marBottom w:val="0"/>
      <w:divBdr>
        <w:top w:val="none" w:sz="0" w:space="0" w:color="auto"/>
        <w:left w:val="none" w:sz="0" w:space="0" w:color="auto"/>
        <w:bottom w:val="none" w:sz="0" w:space="0" w:color="auto"/>
        <w:right w:val="none" w:sz="0" w:space="0" w:color="auto"/>
      </w:divBdr>
    </w:div>
    <w:div w:id="1495991304">
      <w:bodyDiv w:val="1"/>
      <w:marLeft w:val="0"/>
      <w:marRight w:val="0"/>
      <w:marTop w:val="0"/>
      <w:marBottom w:val="0"/>
      <w:divBdr>
        <w:top w:val="none" w:sz="0" w:space="0" w:color="auto"/>
        <w:left w:val="none" w:sz="0" w:space="0" w:color="auto"/>
        <w:bottom w:val="none" w:sz="0" w:space="0" w:color="auto"/>
        <w:right w:val="none" w:sz="0" w:space="0" w:color="auto"/>
      </w:divBdr>
    </w:div>
    <w:div w:id="1497263630">
      <w:bodyDiv w:val="1"/>
      <w:marLeft w:val="0"/>
      <w:marRight w:val="0"/>
      <w:marTop w:val="0"/>
      <w:marBottom w:val="0"/>
      <w:divBdr>
        <w:top w:val="none" w:sz="0" w:space="0" w:color="auto"/>
        <w:left w:val="none" w:sz="0" w:space="0" w:color="auto"/>
        <w:bottom w:val="none" w:sz="0" w:space="0" w:color="auto"/>
        <w:right w:val="none" w:sz="0" w:space="0" w:color="auto"/>
      </w:divBdr>
    </w:div>
    <w:div w:id="1507328086">
      <w:bodyDiv w:val="1"/>
      <w:marLeft w:val="0"/>
      <w:marRight w:val="0"/>
      <w:marTop w:val="0"/>
      <w:marBottom w:val="0"/>
      <w:divBdr>
        <w:top w:val="none" w:sz="0" w:space="0" w:color="auto"/>
        <w:left w:val="none" w:sz="0" w:space="0" w:color="auto"/>
        <w:bottom w:val="none" w:sz="0" w:space="0" w:color="auto"/>
        <w:right w:val="none" w:sz="0" w:space="0" w:color="auto"/>
      </w:divBdr>
    </w:div>
    <w:div w:id="1509295504">
      <w:bodyDiv w:val="1"/>
      <w:marLeft w:val="0"/>
      <w:marRight w:val="0"/>
      <w:marTop w:val="0"/>
      <w:marBottom w:val="0"/>
      <w:divBdr>
        <w:top w:val="none" w:sz="0" w:space="0" w:color="auto"/>
        <w:left w:val="none" w:sz="0" w:space="0" w:color="auto"/>
        <w:bottom w:val="none" w:sz="0" w:space="0" w:color="auto"/>
        <w:right w:val="none" w:sz="0" w:space="0" w:color="auto"/>
      </w:divBdr>
    </w:div>
    <w:div w:id="1510874847">
      <w:bodyDiv w:val="1"/>
      <w:marLeft w:val="0"/>
      <w:marRight w:val="0"/>
      <w:marTop w:val="0"/>
      <w:marBottom w:val="0"/>
      <w:divBdr>
        <w:top w:val="none" w:sz="0" w:space="0" w:color="auto"/>
        <w:left w:val="none" w:sz="0" w:space="0" w:color="auto"/>
        <w:bottom w:val="none" w:sz="0" w:space="0" w:color="auto"/>
        <w:right w:val="none" w:sz="0" w:space="0" w:color="auto"/>
      </w:divBdr>
    </w:div>
    <w:div w:id="1512837102">
      <w:bodyDiv w:val="1"/>
      <w:marLeft w:val="0"/>
      <w:marRight w:val="0"/>
      <w:marTop w:val="0"/>
      <w:marBottom w:val="0"/>
      <w:divBdr>
        <w:top w:val="none" w:sz="0" w:space="0" w:color="auto"/>
        <w:left w:val="none" w:sz="0" w:space="0" w:color="auto"/>
        <w:bottom w:val="none" w:sz="0" w:space="0" w:color="auto"/>
        <w:right w:val="none" w:sz="0" w:space="0" w:color="auto"/>
      </w:divBdr>
    </w:div>
    <w:div w:id="1513303480">
      <w:bodyDiv w:val="1"/>
      <w:marLeft w:val="0"/>
      <w:marRight w:val="0"/>
      <w:marTop w:val="0"/>
      <w:marBottom w:val="0"/>
      <w:divBdr>
        <w:top w:val="none" w:sz="0" w:space="0" w:color="auto"/>
        <w:left w:val="none" w:sz="0" w:space="0" w:color="auto"/>
        <w:bottom w:val="none" w:sz="0" w:space="0" w:color="auto"/>
        <w:right w:val="none" w:sz="0" w:space="0" w:color="auto"/>
      </w:divBdr>
    </w:div>
    <w:div w:id="1519469082">
      <w:bodyDiv w:val="1"/>
      <w:marLeft w:val="0"/>
      <w:marRight w:val="0"/>
      <w:marTop w:val="0"/>
      <w:marBottom w:val="0"/>
      <w:divBdr>
        <w:top w:val="none" w:sz="0" w:space="0" w:color="auto"/>
        <w:left w:val="none" w:sz="0" w:space="0" w:color="auto"/>
        <w:bottom w:val="none" w:sz="0" w:space="0" w:color="auto"/>
        <w:right w:val="none" w:sz="0" w:space="0" w:color="auto"/>
      </w:divBdr>
    </w:div>
    <w:div w:id="1523860918">
      <w:bodyDiv w:val="1"/>
      <w:marLeft w:val="0"/>
      <w:marRight w:val="0"/>
      <w:marTop w:val="0"/>
      <w:marBottom w:val="0"/>
      <w:divBdr>
        <w:top w:val="none" w:sz="0" w:space="0" w:color="auto"/>
        <w:left w:val="none" w:sz="0" w:space="0" w:color="auto"/>
        <w:bottom w:val="none" w:sz="0" w:space="0" w:color="auto"/>
        <w:right w:val="none" w:sz="0" w:space="0" w:color="auto"/>
      </w:divBdr>
    </w:div>
    <w:div w:id="1529181137">
      <w:bodyDiv w:val="1"/>
      <w:marLeft w:val="0"/>
      <w:marRight w:val="0"/>
      <w:marTop w:val="0"/>
      <w:marBottom w:val="0"/>
      <w:divBdr>
        <w:top w:val="none" w:sz="0" w:space="0" w:color="auto"/>
        <w:left w:val="none" w:sz="0" w:space="0" w:color="auto"/>
        <w:bottom w:val="none" w:sz="0" w:space="0" w:color="auto"/>
        <w:right w:val="none" w:sz="0" w:space="0" w:color="auto"/>
      </w:divBdr>
    </w:div>
    <w:div w:id="1529878928">
      <w:bodyDiv w:val="1"/>
      <w:marLeft w:val="0"/>
      <w:marRight w:val="0"/>
      <w:marTop w:val="0"/>
      <w:marBottom w:val="0"/>
      <w:divBdr>
        <w:top w:val="none" w:sz="0" w:space="0" w:color="auto"/>
        <w:left w:val="none" w:sz="0" w:space="0" w:color="auto"/>
        <w:bottom w:val="none" w:sz="0" w:space="0" w:color="auto"/>
        <w:right w:val="none" w:sz="0" w:space="0" w:color="auto"/>
      </w:divBdr>
    </w:div>
    <w:div w:id="1532840339">
      <w:bodyDiv w:val="1"/>
      <w:marLeft w:val="0"/>
      <w:marRight w:val="0"/>
      <w:marTop w:val="0"/>
      <w:marBottom w:val="0"/>
      <w:divBdr>
        <w:top w:val="none" w:sz="0" w:space="0" w:color="auto"/>
        <w:left w:val="none" w:sz="0" w:space="0" w:color="auto"/>
        <w:bottom w:val="none" w:sz="0" w:space="0" w:color="auto"/>
        <w:right w:val="none" w:sz="0" w:space="0" w:color="auto"/>
      </w:divBdr>
    </w:div>
    <w:div w:id="1534734482">
      <w:bodyDiv w:val="1"/>
      <w:marLeft w:val="0"/>
      <w:marRight w:val="0"/>
      <w:marTop w:val="0"/>
      <w:marBottom w:val="0"/>
      <w:divBdr>
        <w:top w:val="none" w:sz="0" w:space="0" w:color="auto"/>
        <w:left w:val="none" w:sz="0" w:space="0" w:color="auto"/>
        <w:bottom w:val="none" w:sz="0" w:space="0" w:color="auto"/>
        <w:right w:val="none" w:sz="0" w:space="0" w:color="auto"/>
      </w:divBdr>
    </w:div>
    <w:div w:id="1535656186">
      <w:bodyDiv w:val="1"/>
      <w:marLeft w:val="0"/>
      <w:marRight w:val="0"/>
      <w:marTop w:val="0"/>
      <w:marBottom w:val="0"/>
      <w:divBdr>
        <w:top w:val="none" w:sz="0" w:space="0" w:color="auto"/>
        <w:left w:val="none" w:sz="0" w:space="0" w:color="auto"/>
        <w:bottom w:val="none" w:sz="0" w:space="0" w:color="auto"/>
        <w:right w:val="none" w:sz="0" w:space="0" w:color="auto"/>
      </w:divBdr>
    </w:div>
    <w:div w:id="1536582113">
      <w:bodyDiv w:val="1"/>
      <w:marLeft w:val="0"/>
      <w:marRight w:val="0"/>
      <w:marTop w:val="0"/>
      <w:marBottom w:val="0"/>
      <w:divBdr>
        <w:top w:val="none" w:sz="0" w:space="0" w:color="auto"/>
        <w:left w:val="none" w:sz="0" w:space="0" w:color="auto"/>
        <w:bottom w:val="none" w:sz="0" w:space="0" w:color="auto"/>
        <w:right w:val="none" w:sz="0" w:space="0" w:color="auto"/>
      </w:divBdr>
    </w:div>
    <w:div w:id="1544094353">
      <w:bodyDiv w:val="1"/>
      <w:marLeft w:val="0"/>
      <w:marRight w:val="0"/>
      <w:marTop w:val="0"/>
      <w:marBottom w:val="0"/>
      <w:divBdr>
        <w:top w:val="none" w:sz="0" w:space="0" w:color="auto"/>
        <w:left w:val="none" w:sz="0" w:space="0" w:color="auto"/>
        <w:bottom w:val="none" w:sz="0" w:space="0" w:color="auto"/>
        <w:right w:val="none" w:sz="0" w:space="0" w:color="auto"/>
      </w:divBdr>
    </w:div>
    <w:div w:id="1556310939">
      <w:bodyDiv w:val="1"/>
      <w:marLeft w:val="0"/>
      <w:marRight w:val="0"/>
      <w:marTop w:val="0"/>
      <w:marBottom w:val="0"/>
      <w:divBdr>
        <w:top w:val="none" w:sz="0" w:space="0" w:color="auto"/>
        <w:left w:val="none" w:sz="0" w:space="0" w:color="auto"/>
        <w:bottom w:val="none" w:sz="0" w:space="0" w:color="auto"/>
        <w:right w:val="none" w:sz="0" w:space="0" w:color="auto"/>
      </w:divBdr>
    </w:div>
    <w:div w:id="1558277879">
      <w:bodyDiv w:val="1"/>
      <w:marLeft w:val="0"/>
      <w:marRight w:val="0"/>
      <w:marTop w:val="0"/>
      <w:marBottom w:val="0"/>
      <w:divBdr>
        <w:top w:val="none" w:sz="0" w:space="0" w:color="auto"/>
        <w:left w:val="none" w:sz="0" w:space="0" w:color="auto"/>
        <w:bottom w:val="none" w:sz="0" w:space="0" w:color="auto"/>
        <w:right w:val="none" w:sz="0" w:space="0" w:color="auto"/>
      </w:divBdr>
    </w:div>
    <w:div w:id="1558393558">
      <w:bodyDiv w:val="1"/>
      <w:marLeft w:val="0"/>
      <w:marRight w:val="0"/>
      <w:marTop w:val="0"/>
      <w:marBottom w:val="0"/>
      <w:divBdr>
        <w:top w:val="none" w:sz="0" w:space="0" w:color="auto"/>
        <w:left w:val="none" w:sz="0" w:space="0" w:color="auto"/>
        <w:bottom w:val="none" w:sz="0" w:space="0" w:color="auto"/>
        <w:right w:val="none" w:sz="0" w:space="0" w:color="auto"/>
      </w:divBdr>
    </w:div>
    <w:div w:id="1562252540">
      <w:bodyDiv w:val="1"/>
      <w:marLeft w:val="0"/>
      <w:marRight w:val="0"/>
      <w:marTop w:val="0"/>
      <w:marBottom w:val="0"/>
      <w:divBdr>
        <w:top w:val="none" w:sz="0" w:space="0" w:color="auto"/>
        <w:left w:val="none" w:sz="0" w:space="0" w:color="auto"/>
        <w:bottom w:val="none" w:sz="0" w:space="0" w:color="auto"/>
        <w:right w:val="none" w:sz="0" w:space="0" w:color="auto"/>
      </w:divBdr>
    </w:div>
    <w:div w:id="1564487713">
      <w:bodyDiv w:val="1"/>
      <w:marLeft w:val="0"/>
      <w:marRight w:val="0"/>
      <w:marTop w:val="0"/>
      <w:marBottom w:val="0"/>
      <w:divBdr>
        <w:top w:val="none" w:sz="0" w:space="0" w:color="auto"/>
        <w:left w:val="none" w:sz="0" w:space="0" w:color="auto"/>
        <w:bottom w:val="none" w:sz="0" w:space="0" w:color="auto"/>
        <w:right w:val="none" w:sz="0" w:space="0" w:color="auto"/>
      </w:divBdr>
    </w:div>
    <w:div w:id="1571764973">
      <w:bodyDiv w:val="1"/>
      <w:marLeft w:val="0"/>
      <w:marRight w:val="0"/>
      <w:marTop w:val="0"/>
      <w:marBottom w:val="0"/>
      <w:divBdr>
        <w:top w:val="none" w:sz="0" w:space="0" w:color="auto"/>
        <w:left w:val="none" w:sz="0" w:space="0" w:color="auto"/>
        <w:bottom w:val="none" w:sz="0" w:space="0" w:color="auto"/>
        <w:right w:val="none" w:sz="0" w:space="0" w:color="auto"/>
      </w:divBdr>
    </w:div>
    <w:div w:id="1574199494">
      <w:bodyDiv w:val="1"/>
      <w:marLeft w:val="0"/>
      <w:marRight w:val="0"/>
      <w:marTop w:val="0"/>
      <w:marBottom w:val="0"/>
      <w:divBdr>
        <w:top w:val="none" w:sz="0" w:space="0" w:color="auto"/>
        <w:left w:val="none" w:sz="0" w:space="0" w:color="auto"/>
        <w:bottom w:val="none" w:sz="0" w:space="0" w:color="auto"/>
        <w:right w:val="none" w:sz="0" w:space="0" w:color="auto"/>
      </w:divBdr>
    </w:div>
    <w:div w:id="1576745315">
      <w:bodyDiv w:val="1"/>
      <w:marLeft w:val="0"/>
      <w:marRight w:val="0"/>
      <w:marTop w:val="0"/>
      <w:marBottom w:val="0"/>
      <w:divBdr>
        <w:top w:val="none" w:sz="0" w:space="0" w:color="auto"/>
        <w:left w:val="none" w:sz="0" w:space="0" w:color="auto"/>
        <w:bottom w:val="none" w:sz="0" w:space="0" w:color="auto"/>
        <w:right w:val="none" w:sz="0" w:space="0" w:color="auto"/>
      </w:divBdr>
    </w:div>
    <w:div w:id="1582137307">
      <w:bodyDiv w:val="1"/>
      <w:marLeft w:val="0"/>
      <w:marRight w:val="0"/>
      <w:marTop w:val="0"/>
      <w:marBottom w:val="0"/>
      <w:divBdr>
        <w:top w:val="none" w:sz="0" w:space="0" w:color="auto"/>
        <w:left w:val="none" w:sz="0" w:space="0" w:color="auto"/>
        <w:bottom w:val="none" w:sz="0" w:space="0" w:color="auto"/>
        <w:right w:val="none" w:sz="0" w:space="0" w:color="auto"/>
      </w:divBdr>
    </w:div>
    <w:div w:id="1594976694">
      <w:bodyDiv w:val="1"/>
      <w:marLeft w:val="0"/>
      <w:marRight w:val="0"/>
      <w:marTop w:val="0"/>
      <w:marBottom w:val="0"/>
      <w:divBdr>
        <w:top w:val="none" w:sz="0" w:space="0" w:color="auto"/>
        <w:left w:val="none" w:sz="0" w:space="0" w:color="auto"/>
        <w:bottom w:val="none" w:sz="0" w:space="0" w:color="auto"/>
        <w:right w:val="none" w:sz="0" w:space="0" w:color="auto"/>
      </w:divBdr>
    </w:div>
    <w:div w:id="1596934860">
      <w:bodyDiv w:val="1"/>
      <w:marLeft w:val="0"/>
      <w:marRight w:val="0"/>
      <w:marTop w:val="0"/>
      <w:marBottom w:val="0"/>
      <w:divBdr>
        <w:top w:val="none" w:sz="0" w:space="0" w:color="auto"/>
        <w:left w:val="none" w:sz="0" w:space="0" w:color="auto"/>
        <w:bottom w:val="none" w:sz="0" w:space="0" w:color="auto"/>
        <w:right w:val="none" w:sz="0" w:space="0" w:color="auto"/>
      </w:divBdr>
    </w:div>
    <w:div w:id="1607077272">
      <w:bodyDiv w:val="1"/>
      <w:marLeft w:val="0"/>
      <w:marRight w:val="0"/>
      <w:marTop w:val="0"/>
      <w:marBottom w:val="0"/>
      <w:divBdr>
        <w:top w:val="none" w:sz="0" w:space="0" w:color="auto"/>
        <w:left w:val="none" w:sz="0" w:space="0" w:color="auto"/>
        <w:bottom w:val="none" w:sz="0" w:space="0" w:color="auto"/>
        <w:right w:val="none" w:sz="0" w:space="0" w:color="auto"/>
      </w:divBdr>
    </w:div>
    <w:div w:id="1608582965">
      <w:bodyDiv w:val="1"/>
      <w:marLeft w:val="0"/>
      <w:marRight w:val="0"/>
      <w:marTop w:val="0"/>
      <w:marBottom w:val="0"/>
      <w:divBdr>
        <w:top w:val="none" w:sz="0" w:space="0" w:color="auto"/>
        <w:left w:val="none" w:sz="0" w:space="0" w:color="auto"/>
        <w:bottom w:val="none" w:sz="0" w:space="0" w:color="auto"/>
        <w:right w:val="none" w:sz="0" w:space="0" w:color="auto"/>
      </w:divBdr>
    </w:div>
    <w:div w:id="1610317195">
      <w:bodyDiv w:val="1"/>
      <w:marLeft w:val="0"/>
      <w:marRight w:val="0"/>
      <w:marTop w:val="0"/>
      <w:marBottom w:val="0"/>
      <w:divBdr>
        <w:top w:val="none" w:sz="0" w:space="0" w:color="auto"/>
        <w:left w:val="none" w:sz="0" w:space="0" w:color="auto"/>
        <w:bottom w:val="none" w:sz="0" w:space="0" w:color="auto"/>
        <w:right w:val="none" w:sz="0" w:space="0" w:color="auto"/>
      </w:divBdr>
    </w:div>
    <w:div w:id="1610425996">
      <w:bodyDiv w:val="1"/>
      <w:marLeft w:val="0"/>
      <w:marRight w:val="0"/>
      <w:marTop w:val="0"/>
      <w:marBottom w:val="0"/>
      <w:divBdr>
        <w:top w:val="none" w:sz="0" w:space="0" w:color="auto"/>
        <w:left w:val="none" w:sz="0" w:space="0" w:color="auto"/>
        <w:bottom w:val="none" w:sz="0" w:space="0" w:color="auto"/>
        <w:right w:val="none" w:sz="0" w:space="0" w:color="auto"/>
      </w:divBdr>
    </w:div>
    <w:div w:id="1613784329">
      <w:bodyDiv w:val="1"/>
      <w:marLeft w:val="0"/>
      <w:marRight w:val="0"/>
      <w:marTop w:val="0"/>
      <w:marBottom w:val="0"/>
      <w:divBdr>
        <w:top w:val="none" w:sz="0" w:space="0" w:color="auto"/>
        <w:left w:val="none" w:sz="0" w:space="0" w:color="auto"/>
        <w:bottom w:val="none" w:sz="0" w:space="0" w:color="auto"/>
        <w:right w:val="none" w:sz="0" w:space="0" w:color="auto"/>
      </w:divBdr>
    </w:div>
    <w:div w:id="1618365659">
      <w:bodyDiv w:val="1"/>
      <w:marLeft w:val="0"/>
      <w:marRight w:val="0"/>
      <w:marTop w:val="0"/>
      <w:marBottom w:val="0"/>
      <w:divBdr>
        <w:top w:val="none" w:sz="0" w:space="0" w:color="auto"/>
        <w:left w:val="none" w:sz="0" w:space="0" w:color="auto"/>
        <w:bottom w:val="none" w:sz="0" w:space="0" w:color="auto"/>
        <w:right w:val="none" w:sz="0" w:space="0" w:color="auto"/>
      </w:divBdr>
    </w:div>
    <w:div w:id="1621497090">
      <w:bodyDiv w:val="1"/>
      <w:marLeft w:val="0"/>
      <w:marRight w:val="0"/>
      <w:marTop w:val="0"/>
      <w:marBottom w:val="0"/>
      <w:divBdr>
        <w:top w:val="none" w:sz="0" w:space="0" w:color="auto"/>
        <w:left w:val="none" w:sz="0" w:space="0" w:color="auto"/>
        <w:bottom w:val="none" w:sz="0" w:space="0" w:color="auto"/>
        <w:right w:val="none" w:sz="0" w:space="0" w:color="auto"/>
      </w:divBdr>
    </w:div>
    <w:div w:id="1626347291">
      <w:bodyDiv w:val="1"/>
      <w:marLeft w:val="0"/>
      <w:marRight w:val="0"/>
      <w:marTop w:val="0"/>
      <w:marBottom w:val="0"/>
      <w:divBdr>
        <w:top w:val="none" w:sz="0" w:space="0" w:color="auto"/>
        <w:left w:val="none" w:sz="0" w:space="0" w:color="auto"/>
        <w:bottom w:val="none" w:sz="0" w:space="0" w:color="auto"/>
        <w:right w:val="none" w:sz="0" w:space="0" w:color="auto"/>
      </w:divBdr>
    </w:div>
    <w:div w:id="1630624673">
      <w:bodyDiv w:val="1"/>
      <w:marLeft w:val="0"/>
      <w:marRight w:val="0"/>
      <w:marTop w:val="0"/>
      <w:marBottom w:val="0"/>
      <w:divBdr>
        <w:top w:val="none" w:sz="0" w:space="0" w:color="auto"/>
        <w:left w:val="none" w:sz="0" w:space="0" w:color="auto"/>
        <w:bottom w:val="none" w:sz="0" w:space="0" w:color="auto"/>
        <w:right w:val="none" w:sz="0" w:space="0" w:color="auto"/>
      </w:divBdr>
    </w:div>
    <w:div w:id="1638026111">
      <w:bodyDiv w:val="1"/>
      <w:marLeft w:val="0"/>
      <w:marRight w:val="0"/>
      <w:marTop w:val="0"/>
      <w:marBottom w:val="0"/>
      <w:divBdr>
        <w:top w:val="none" w:sz="0" w:space="0" w:color="auto"/>
        <w:left w:val="none" w:sz="0" w:space="0" w:color="auto"/>
        <w:bottom w:val="none" w:sz="0" w:space="0" w:color="auto"/>
        <w:right w:val="none" w:sz="0" w:space="0" w:color="auto"/>
      </w:divBdr>
    </w:div>
    <w:div w:id="1638949649">
      <w:bodyDiv w:val="1"/>
      <w:marLeft w:val="0"/>
      <w:marRight w:val="0"/>
      <w:marTop w:val="0"/>
      <w:marBottom w:val="0"/>
      <w:divBdr>
        <w:top w:val="none" w:sz="0" w:space="0" w:color="auto"/>
        <w:left w:val="none" w:sz="0" w:space="0" w:color="auto"/>
        <w:bottom w:val="none" w:sz="0" w:space="0" w:color="auto"/>
        <w:right w:val="none" w:sz="0" w:space="0" w:color="auto"/>
      </w:divBdr>
    </w:div>
    <w:div w:id="1642727490">
      <w:bodyDiv w:val="1"/>
      <w:marLeft w:val="0"/>
      <w:marRight w:val="0"/>
      <w:marTop w:val="0"/>
      <w:marBottom w:val="0"/>
      <w:divBdr>
        <w:top w:val="none" w:sz="0" w:space="0" w:color="auto"/>
        <w:left w:val="none" w:sz="0" w:space="0" w:color="auto"/>
        <w:bottom w:val="none" w:sz="0" w:space="0" w:color="auto"/>
        <w:right w:val="none" w:sz="0" w:space="0" w:color="auto"/>
      </w:divBdr>
    </w:div>
    <w:div w:id="1643340168">
      <w:bodyDiv w:val="1"/>
      <w:marLeft w:val="0"/>
      <w:marRight w:val="0"/>
      <w:marTop w:val="0"/>
      <w:marBottom w:val="0"/>
      <w:divBdr>
        <w:top w:val="none" w:sz="0" w:space="0" w:color="auto"/>
        <w:left w:val="none" w:sz="0" w:space="0" w:color="auto"/>
        <w:bottom w:val="none" w:sz="0" w:space="0" w:color="auto"/>
        <w:right w:val="none" w:sz="0" w:space="0" w:color="auto"/>
      </w:divBdr>
    </w:div>
    <w:div w:id="1643536930">
      <w:bodyDiv w:val="1"/>
      <w:marLeft w:val="0"/>
      <w:marRight w:val="0"/>
      <w:marTop w:val="0"/>
      <w:marBottom w:val="0"/>
      <w:divBdr>
        <w:top w:val="none" w:sz="0" w:space="0" w:color="auto"/>
        <w:left w:val="none" w:sz="0" w:space="0" w:color="auto"/>
        <w:bottom w:val="none" w:sz="0" w:space="0" w:color="auto"/>
        <w:right w:val="none" w:sz="0" w:space="0" w:color="auto"/>
      </w:divBdr>
    </w:div>
    <w:div w:id="1648974348">
      <w:bodyDiv w:val="1"/>
      <w:marLeft w:val="0"/>
      <w:marRight w:val="0"/>
      <w:marTop w:val="0"/>
      <w:marBottom w:val="0"/>
      <w:divBdr>
        <w:top w:val="none" w:sz="0" w:space="0" w:color="auto"/>
        <w:left w:val="none" w:sz="0" w:space="0" w:color="auto"/>
        <w:bottom w:val="none" w:sz="0" w:space="0" w:color="auto"/>
        <w:right w:val="none" w:sz="0" w:space="0" w:color="auto"/>
      </w:divBdr>
    </w:div>
    <w:div w:id="1649477471">
      <w:bodyDiv w:val="1"/>
      <w:marLeft w:val="0"/>
      <w:marRight w:val="0"/>
      <w:marTop w:val="0"/>
      <w:marBottom w:val="0"/>
      <w:divBdr>
        <w:top w:val="none" w:sz="0" w:space="0" w:color="auto"/>
        <w:left w:val="none" w:sz="0" w:space="0" w:color="auto"/>
        <w:bottom w:val="none" w:sz="0" w:space="0" w:color="auto"/>
        <w:right w:val="none" w:sz="0" w:space="0" w:color="auto"/>
      </w:divBdr>
    </w:div>
    <w:div w:id="1658027222">
      <w:bodyDiv w:val="1"/>
      <w:marLeft w:val="0"/>
      <w:marRight w:val="0"/>
      <w:marTop w:val="0"/>
      <w:marBottom w:val="0"/>
      <w:divBdr>
        <w:top w:val="none" w:sz="0" w:space="0" w:color="auto"/>
        <w:left w:val="none" w:sz="0" w:space="0" w:color="auto"/>
        <w:bottom w:val="none" w:sz="0" w:space="0" w:color="auto"/>
        <w:right w:val="none" w:sz="0" w:space="0" w:color="auto"/>
      </w:divBdr>
    </w:div>
    <w:div w:id="1661737810">
      <w:bodyDiv w:val="1"/>
      <w:marLeft w:val="0"/>
      <w:marRight w:val="0"/>
      <w:marTop w:val="0"/>
      <w:marBottom w:val="0"/>
      <w:divBdr>
        <w:top w:val="none" w:sz="0" w:space="0" w:color="auto"/>
        <w:left w:val="none" w:sz="0" w:space="0" w:color="auto"/>
        <w:bottom w:val="none" w:sz="0" w:space="0" w:color="auto"/>
        <w:right w:val="none" w:sz="0" w:space="0" w:color="auto"/>
      </w:divBdr>
    </w:div>
    <w:div w:id="1665939460">
      <w:bodyDiv w:val="1"/>
      <w:marLeft w:val="0"/>
      <w:marRight w:val="0"/>
      <w:marTop w:val="0"/>
      <w:marBottom w:val="0"/>
      <w:divBdr>
        <w:top w:val="none" w:sz="0" w:space="0" w:color="auto"/>
        <w:left w:val="none" w:sz="0" w:space="0" w:color="auto"/>
        <w:bottom w:val="none" w:sz="0" w:space="0" w:color="auto"/>
        <w:right w:val="none" w:sz="0" w:space="0" w:color="auto"/>
      </w:divBdr>
    </w:div>
    <w:div w:id="1666085653">
      <w:bodyDiv w:val="1"/>
      <w:marLeft w:val="0"/>
      <w:marRight w:val="0"/>
      <w:marTop w:val="0"/>
      <w:marBottom w:val="0"/>
      <w:divBdr>
        <w:top w:val="none" w:sz="0" w:space="0" w:color="auto"/>
        <w:left w:val="none" w:sz="0" w:space="0" w:color="auto"/>
        <w:bottom w:val="none" w:sz="0" w:space="0" w:color="auto"/>
        <w:right w:val="none" w:sz="0" w:space="0" w:color="auto"/>
      </w:divBdr>
    </w:div>
    <w:div w:id="1670718447">
      <w:bodyDiv w:val="1"/>
      <w:marLeft w:val="0"/>
      <w:marRight w:val="0"/>
      <w:marTop w:val="0"/>
      <w:marBottom w:val="0"/>
      <w:divBdr>
        <w:top w:val="none" w:sz="0" w:space="0" w:color="auto"/>
        <w:left w:val="none" w:sz="0" w:space="0" w:color="auto"/>
        <w:bottom w:val="none" w:sz="0" w:space="0" w:color="auto"/>
        <w:right w:val="none" w:sz="0" w:space="0" w:color="auto"/>
      </w:divBdr>
    </w:div>
    <w:div w:id="1672484787">
      <w:bodyDiv w:val="1"/>
      <w:marLeft w:val="0"/>
      <w:marRight w:val="0"/>
      <w:marTop w:val="0"/>
      <w:marBottom w:val="0"/>
      <w:divBdr>
        <w:top w:val="none" w:sz="0" w:space="0" w:color="auto"/>
        <w:left w:val="none" w:sz="0" w:space="0" w:color="auto"/>
        <w:bottom w:val="none" w:sz="0" w:space="0" w:color="auto"/>
        <w:right w:val="none" w:sz="0" w:space="0" w:color="auto"/>
      </w:divBdr>
    </w:div>
    <w:div w:id="1674604177">
      <w:bodyDiv w:val="1"/>
      <w:marLeft w:val="0"/>
      <w:marRight w:val="0"/>
      <w:marTop w:val="0"/>
      <w:marBottom w:val="0"/>
      <w:divBdr>
        <w:top w:val="none" w:sz="0" w:space="0" w:color="auto"/>
        <w:left w:val="none" w:sz="0" w:space="0" w:color="auto"/>
        <w:bottom w:val="none" w:sz="0" w:space="0" w:color="auto"/>
        <w:right w:val="none" w:sz="0" w:space="0" w:color="auto"/>
      </w:divBdr>
    </w:div>
    <w:div w:id="1674869292">
      <w:bodyDiv w:val="1"/>
      <w:marLeft w:val="0"/>
      <w:marRight w:val="0"/>
      <w:marTop w:val="0"/>
      <w:marBottom w:val="0"/>
      <w:divBdr>
        <w:top w:val="none" w:sz="0" w:space="0" w:color="auto"/>
        <w:left w:val="none" w:sz="0" w:space="0" w:color="auto"/>
        <w:bottom w:val="none" w:sz="0" w:space="0" w:color="auto"/>
        <w:right w:val="none" w:sz="0" w:space="0" w:color="auto"/>
      </w:divBdr>
    </w:div>
    <w:div w:id="1675109223">
      <w:bodyDiv w:val="1"/>
      <w:marLeft w:val="0"/>
      <w:marRight w:val="0"/>
      <w:marTop w:val="0"/>
      <w:marBottom w:val="0"/>
      <w:divBdr>
        <w:top w:val="none" w:sz="0" w:space="0" w:color="auto"/>
        <w:left w:val="none" w:sz="0" w:space="0" w:color="auto"/>
        <w:bottom w:val="none" w:sz="0" w:space="0" w:color="auto"/>
        <w:right w:val="none" w:sz="0" w:space="0" w:color="auto"/>
      </w:divBdr>
    </w:div>
    <w:div w:id="1677997647">
      <w:bodyDiv w:val="1"/>
      <w:marLeft w:val="0"/>
      <w:marRight w:val="0"/>
      <w:marTop w:val="0"/>
      <w:marBottom w:val="0"/>
      <w:divBdr>
        <w:top w:val="none" w:sz="0" w:space="0" w:color="auto"/>
        <w:left w:val="none" w:sz="0" w:space="0" w:color="auto"/>
        <w:bottom w:val="none" w:sz="0" w:space="0" w:color="auto"/>
        <w:right w:val="none" w:sz="0" w:space="0" w:color="auto"/>
      </w:divBdr>
    </w:div>
    <w:div w:id="1680347707">
      <w:bodyDiv w:val="1"/>
      <w:marLeft w:val="0"/>
      <w:marRight w:val="0"/>
      <w:marTop w:val="0"/>
      <w:marBottom w:val="0"/>
      <w:divBdr>
        <w:top w:val="none" w:sz="0" w:space="0" w:color="auto"/>
        <w:left w:val="none" w:sz="0" w:space="0" w:color="auto"/>
        <w:bottom w:val="none" w:sz="0" w:space="0" w:color="auto"/>
        <w:right w:val="none" w:sz="0" w:space="0" w:color="auto"/>
      </w:divBdr>
    </w:div>
    <w:div w:id="1680547127">
      <w:bodyDiv w:val="1"/>
      <w:marLeft w:val="0"/>
      <w:marRight w:val="0"/>
      <w:marTop w:val="0"/>
      <w:marBottom w:val="0"/>
      <w:divBdr>
        <w:top w:val="none" w:sz="0" w:space="0" w:color="auto"/>
        <w:left w:val="none" w:sz="0" w:space="0" w:color="auto"/>
        <w:bottom w:val="none" w:sz="0" w:space="0" w:color="auto"/>
        <w:right w:val="none" w:sz="0" w:space="0" w:color="auto"/>
      </w:divBdr>
    </w:div>
    <w:div w:id="1684937382">
      <w:bodyDiv w:val="1"/>
      <w:marLeft w:val="0"/>
      <w:marRight w:val="0"/>
      <w:marTop w:val="0"/>
      <w:marBottom w:val="0"/>
      <w:divBdr>
        <w:top w:val="none" w:sz="0" w:space="0" w:color="auto"/>
        <w:left w:val="none" w:sz="0" w:space="0" w:color="auto"/>
        <w:bottom w:val="none" w:sz="0" w:space="0" w:color="auto"/>
        <w:right w:val="none" w:sz="0" w:space="0" w:color="auto"/>
      </w:divBdr>
    </w:div>
    <w:div w:id="1688100278">
      <w:bodyDiv w:val="1"/>
      <w:marLeft w:val="0"/>
      <w:marRight w:val="0"/>
      <w:marTop w:val="0"/>
      <w:marBottom w:val="0"/>
      <w:divBdr>
        <w:top w:val="none" w:sz="0" w:space="0" w:color="auto"/>
        <w:left w:val="none" w:sz="0" w:space="0" w:color="auto"/>
        <w:bottom w:val="none" w:sz="0" w:space="0" w:color="auto"/>
        <w:right w:val="none" w:sz="0" w:space="0" w:color="auto"/>
      </w:divBdr>
    </w:div>
    <w:div w:id="1690176726">
      <w:bodyDiv w:val="1"/>
      <w:marLeft w:val="0"/>
      <w:marRight w:val="0"/>
      <w:marTop w:val="0"/>
      <w:marBottom w:val="0"/>
      <w:divBdr>
        <w:top w:val="none" w:sz="0" w:space="0" w:color="auto"/>
        <w:left w:val="none" w:sz="0" w:space="0" w:color="auto"/>
        <w:bottom w:val="none" w:sz="0" w:space="0" w:color="auto"/>
        <w:right w:val="none" w:sz="0" w:space="0" w:color="auto"/>
      </w:divBdr>
    </w:div>
    <w:div w:id="1703168190">
      <w:bodyDiv w:val="1"/>
      <w:marLeft w:val="0"/>
      <w:marRight w:val="0"/>
      <w:marTop w:val="0"/>
      <w:marBottom w:val="0"/>
      <w:divBdr>
        <w:top w:val="none" w:sz="0" w:space="0" w:color="auto"/>
        <w:left w:val="none" w:sz="0" w:space="0" w:color="auto"/>
        <w:bottom w:val="none" w:sz="0" w:space="0" w:color="auto"/>
        <w:right w:val="none" w:sz="0" w:space="0" w:color="auto"/>
      </w:divBdr>
    </w:div>
    <w:div w:id="1704673769">
      <w:bodyDiv w:val="1"/>
      <w:marLeft w:val="0"/>
      <w:marRight w:val="0"/>
      <w:marTop w:val="0"/>
      <w:marBottom w:val="0"/>
      <w:divBdr>
        <w:top w:val="none" w:sz="0" w:space="0" w:color="auto"/>
        <w:left w:val="none" w:sz="0" w:space="0" w:color="auto"/>
        <w:bottom w:val="none" w:sz="0" w:space="0" w:color="auto"/>
        <w:right w:val="none" w:sz="0" w:space="0" w:color="auto"/>
      </w:divBdr>
    </w:div>
    <w:div w:id="1709836410">
      <w:bodyDiv w:val="1"/>
      <w:marLeft w:val="0"/>
      <w:marRight w:val="0"/>
      <w:marTop w:val="0"/>
      <w:marBottom w:val="0"/>
      <w:divBdr>
        <w:top w:val="none" w:sz="0" w:space="0" w:color="auto"/>
        <w:left w:val="none" w:sz="0" w:space="0" w:color="auto"/>
        <w:bottom w:val="none" w:sz="0" w:space="0" w:color="auto"/>
        <w:right w:val="none" w:sz="0" w:space="0" w:color="auto"/>
      </w:divBdr>
    </w:div>
    <w:div w:id="1711495072">
      <w:bodyDiv w:val="1"/>
      <w:marLeft w:val="0"/>
      <w:marRight w:val="0"/>
      <w:marTop w:val="0"/>
      <w:marBottom w:val="0"/>
      <w:divBdr>
        <w:top w:val="none" w:sz="0" w:space="0" w:color="auto"/>
        <w:left w:val="none" w:sz="0" w:space="0" w:color="auto"/>
        <w:bottom w:val="none" w:sz="0" w:space="0" w:color="auto"/>
        <w:right w:val="none" w:sz="0" w:space="0" w:color="auto"/>
      </w:divBdr>
    </w:div>
    <w:div w:id="1719357009">
      <w:bodyDiv w:val="1"/>
      <w:marLeft w:val="0"/>
      <w:marRight w:val="0"/>
      <w:marTop w:val="0"/>
      <w:marBottom w:val="0"/>
      <w:divBdr>
        <w:top w:val="none" w:sz="0" w:space="0" w:color="auto"/>
        <w:left w:val="none" w:sz="0" w:space="0" w:color="auto"/>
        <w:bottom w:val="none" w:sz="0" w:space="0" w:color="auto"/>
        <w:right w:val="none" w:sz="0" w:space="0" w:color="auto"/>
      </w:divBdr>
    </w:div>
    <w:div w:id="1726371366">
      <w:bodyDiv w:val="1"/>
      <w:marLeft w:val="0"/>
      <w:marRight w:val="0"/>
      <w:marTop w:val="0"/>
      <w:marBottom w:val="0"/>
      <w:divBdr>
        <w:top w:val="none" w:sz="0" w:space="0" w:color="auto"/>
        <w:left w:val="none" w:sz="0" w:space="0" w:color="auto"/>
        <w:bottom w:val="none" w:sz="0" w:space="0" w:color="auto"/>
        <w:right w:val="none" w:sz="0" w:space="0" w:color="auto"/>
      </w:divBdr>
    </w:div>
    <w:div w:id="1730379299">
      <w:bodyDiv w:val="1"/>
      <w:marLeft w:val="0"/>
      <w:marRight w:val="0"/>
      <w:marTop w:val="0"/>
      <w:marBottom w:val="0"/>
      <w:divBdr>
        <w:top w:val="none" w:sz="0" w:space="0" w:color="auto"/>
        <w:left w:val="none" w:sz="0" w:space="0" w:color="auto"/>
        <w:bottom w:val="none" w:sz="0" w:space="0" w:color="auto"/>
        <w:right w:val="none" w:sz="0" w:space="0" w:color="auto"/>
      </w:divBdr>
    </w:div>
    <w:div w:id="1743866677">
      <w:bodyDiv w:val="1"/>
      <w:marLeft w:val="0"/>
      <w:marRight w:val="0"/>
      <w:marTop w:val="0"/>
      <w:marBottom w:val="0"/>
      <w:divBdr>
        <w:top w:val="none" w:sz="0" w:space="0" w:color="auto"/>
        <w:left w:val="none" w:sz="0" w:space="0" w:color="auto"/>
        <w:bottom w:val="none" w:sz="0" w:space="0" w:color="auto"/>
        <w:right w:val="none" w:sz="0" w:space="0" w:color="auto"/>
      </w:divBdr>
    </w:div>
    <w:div w:id="1744327500">
      <w:bodyDiv w:val="1"/>
      <w:marLeft w:val="0"/>
      <w:marRight w:val="0"/>
      <w:marTop w:val="0"/>
      <w:marBottom w:val="0"/>
      <w:divBdr>
        <w:top w:val="none" w:sz="0" w:space="0" w:color="auto"/>
        <w:left w:val="none" w:sz="0" w:space="0" w:color="auto"/>
        <w:bottom w:val="none" w:sz="0" w:space="0" w:color="auto"/>
        <w:right w:val="none" w:sz="0" w:space="0" w:color="auto"/>
      </w:divBdr>
    </w:div>
    <w:div w:id="1748266280">
      <w:bodyDiv w:val="1"/>
      <w:marLeft w:val="0"/>
      <w:marRight w:val="0"/>
      <w:marTop w:val="0"/>
      <w:marBottom w:val="0"/>
      <w:divBdr>
        <w:top w:val="none" w:sz="0" w:space="0" w:color="auto"/>
        <w:left w:val="none" w:sz="0" w:space="0" w:color="auto"/>
        <w:bottom w:val="none" w:sz="0" w:space="0" w:color="auto"/>
        <w:right w:val="none" w:sz="0" w:space="0" w:color="auto"/>
      </w:divBdr>
    </w:div>
    <w:div w:id="1749032879">
      <w:bodyDiv w:val="1"/>
      <w:marLeft w:val="0"/>
      <w:marRight w:val="0"/>
      <w:marTop w:val="0"/>
      <w:marBottom w:val="0"/>
      <w:divBdr>
        <w:top w:val="none" w:sz="0" w:space="0" w:color="auto"/>
        <w:left w:val="none" w:sz="0" w:space="0" w:color="auto"/>
        <w:bottom w:val="none" w:sz="0" w:space="0" w:color="auto"/>
        <w:right w:val="none" w:sz="0" w:space="0" w:color="auto"/>
      </w:divBdr>
    </w:div>
    <w:div w:id="1754888107">
      <w:bodyDiv w:val="1"/>
      <w:marLeft w:val="0"/>
      <w:marRight w:val="0"/>
      <w:marTop w:val="0"/>
      <w:marBottom w:val="0"/>
      <w:divBdr>
        <w:top w:val="none" w:sz="0" w:space="0" w:color="auto"/>
        <w:left w:val="none" w:sz="0" w:space="0" w:color="auto"/>
        <w:bottom w:val="none" w:sz="0" w:space="0" w:color="auto"/>
        <w:right w:val="none" w:sz="0" w:space="0" w:color="auto"/>
      </w:divBdr>
    </w:div>
    <w:div w:id="1763725245">
      <w:bodyDiv w:val="1"/>
      <w:marLeft w:val="0"/>
      <w:marRight w:val="0"/>
      <w:marTop w:val="0"/>
      <w:marBottom w:val="0"/>
      <w:divBdr>
        <w:top w:val="none" w:sz="0" w:space="0" w:color="auto"/>
        <w:left w:val="none" w:sz="0" w:space="0" w:color="auto"/>
        <w:bottom w:val="none" w:sz="0" w:space="0" w:color="auto"/>
        <w:right w:val="none" w:sz="0" w:space="0" w:color="auto"/>
      </w:divBdr>
    </w:div>
    <w:div w:id="1765107614">
      <w:bodyDiv w:val="1"/>
      <w:marLeft w:val="0"/>
      <w:marRight w:val="0"/>
      <w:marTop w:val="0"/>
      <w:marBottom w:val="0"/>
      <w:divBdr>
        <w:top w:val="none" w:sz="0" w:space="0" w:color="auto"/>
        <w:left w:val="none" w:sz="0" w:space="0" w:color="auto"/>
        <w:bottom w:val="none" w:sz="0" w:space="0" w:color="auto"/>
        <w:right w:val="none" w:sz="0" w:space="0" w:color="auto"/>
      </w:divBdr>
    </w:div>
    <w:div w:id="1766684712">
      <w:bodyDiv w:val="1"/>
      <w:marLeft w:val="0"/>
      <w:marRight w:val="0"/>
      <w:marTop w:val="0"/>
      <w:marBottom w:val="0"/>
      <w:divBdr>
        <w:top w:val="none" w:sz="0" w:space="0" w:color="auto"/>
        <w:left w:val="none" w:sz="0" w:space="0" w:color="auto"/>
        <w:bottom w:val="none" w:sz="0" w:space="0" w:color="auto"/>
        <w:right w:val="none" w:sz="0" w:space="0" w:color="auto"/>
      </w:divBdr>
    </w:div>
    <w:div w:id="1768190004">
      <w:bodyDiv w:val="1"/>
      <w:marLeft w:val="0"/>
      <w:marRight w:val="0"/>
      <w:marTop w:val="0"/>
      <w:marBottom w:val="0"/>
      <w:divBdr>
        <w:top w:val="none" w:sz="0" w:space="0" w:color="auto"/>
        <w:left w:val="none" w:sz="0" w:space="0" w:color="auto"/>
        <w:bottom w:val="none" w:sz="0" w:space="0" w:color="auto"/>
        <w:right w:val="none" w:sz="0" w:space="0" w:color="auto"/>
      </w:divBdr>
    </w:div>
    <w:div w:id="1770587942">
      <w:bodyDiv w:val="1"/>
      <w:marLeft w:val="0"/>
      <w:marRight w:val="0"/>
      <w:marTop w:val="0"/>
      <w:marBottom w:val="0"/>
      <w:divBdr>
        <w:top w:val="none" w:sz="0" w:space="0" w:color="auto"/>
        <w:left w:val="none" w:sz="0" w:space="0" w:color="auto"/>
        <w:bottom w:val="none" w:sz="0" w:space="0" w:color="auto"/>
        <w:right w:val="none" w:sz="0" w:space="0" w:color="auto"/>
      </w:divBdr>
    </w:div>
    <w:div w:id="1771854656">
      <w:bodyDiv w:val="1"/>
      <w:marLeft w:val="0"/>
      <w:marRight w:val="0"/>
      <w:marTop w:val="0"/>
      <w:marBottom w:val="0"/>
      <w:divBdr>
        <w:top w:val="none" w:sz="0" w:space="0" w:color="auto"/>
        <w:left w:val="none" w:sz="0" w:space="0" w:color="auto"/>
        <w:bottom w:val="none" w:sz="0" w:space="0" w:color="auto"/>
        <w:right w:val="none" w:sz="0" w:space="0" w:color="auto"/>
      </w:divBdr>
    </w:div>
    <w:div w:id="1778285471">
      <w:bodyDiv w:val="1"/>
      <w:marLeft w:val="0"/>
      <w:marRight w:val="0"/>
      <w:marTop w:val="0"/>
      <w:marBottom w:val="0"/>
      <w:divBdr>
        <w:top w:val="none" w:sz="0" w:space="0" w:color="auto"/>
        <w:left w:val="none" w:sz="0" w:space="0" w:color="auto"/>
        <w:bottom w:val="none" w:sz="0" w:space="0" w:color="auto"/>
        <w:right w:val="none" w:sz="0" w:space="0" w:color="auto"/>
      </w:divBdr>
    </w:div>
    <w:div w:id="1781680952">
      <w:bodyDiv w:val="1"/>
      <w:marLeft w:val="0"/>
      <w:marRight w:val="0"/>
      <w:marTop w:val="0"/>
      <w:marBottom w:val="0"/>
      <w:divBdr>
        <w:top w:val="none" w:sz="0" w:space="0" w:color="auto"/>
        <w:left w:val="none" w:sz="0" w:space="0" w:color="auto"/>
        <w:bottom w:val="none" w:sz="0" w:space="0" w:color="auto"/>
        <w:right w:val="none" w:sz="0" w:space="0" w:color="auto"/>
      </w:divBdr>
    </w:div>
    <w:div w:id="1788426022">
      <w:bodyDiv w:val="1"/>
      <w:marLeft w:val="0"/>
      <w:marRight w:val="0"/>
      <w:marTop w:val="0"/>
      <w:marBottom w:val="0"/>
      <w:divBdr>
        <w:top w:val="none" w:sz="0" w:space="0" w:color="auto"/>
        <w:left w:val="none" w:sz="0" w:space="0" w:color="auto"/>
        <w:bottom w:val="none" w:sz="0" w:space="0" w:color="auto"/>
        <w:right w:val="none" w:sz="0" w:space="0" w:color="auto"/>
      </w:divBdr>
    </w:div>
    <w:div w:id="1788695562">
      <w:bodyDiv w:val="1"/>
      <w:marLeft w:val="0"/>
      <w:marRight w:val="0"/>
      <w:marTop w:val="0"/>
      <w:marBottom w:val="0"/>
      <w:divBdr>
        <w:top w:val="none" w:sz="0" w:space="0" w:color="auto"/>
        <w:left w:val="none" w:sz="0" w:space="0" w:color="auto"/>
        <w:bottom w:val="none" w:sz="0" w:space="0" w:color="auto"/>
        <w:right w:val="none" w:sz="0" w:space="0" w:color="auto"/>
      </w:divBdr>
    </w:div>
    <w:div w:id="1788741844">
      <w:bodyDiv w:val="1"/>
      <w:marLeft w:val="0"/>
      <w:marRight w:val="0"/>
      <w:marTop w:val="0"/>
      <w:marBottom w:val="0"/>
      <w:divBdr>
        <w:top w:val="none" w:sz="0" w:space="0" w:color="auto"/>
        <w:left w:val="none" w:sz="0" w:space="0" w:color="auto"/>
        <w:bottom w:val="none" w:sz="0" w:space="0" w:color="auto"/>
        <w:right w:val="none" w:sz="0" w:space="0" w:color="auto"/>
      </w:divBdr>
    </w:div>
    <w:div w:id="1795827342">
      <w:bodyDiv w:val="1"/>
      <w:marLeft w:val="0"/>
      <w:marRight w:val="0"/>
      <w:marTop w:val="0"/>
      <w:marBottom w:val="0"/>
      <w:divBdr>
        <w:top w:val="none" w:sz="0" w:space="0" w:color="auto"/>
        <w:left w:val="none" w:sz="0" w:space="0" w:color="auto"/>
        <w:bottom w:val="none" w:sz="0" w:space="0" w:color="auto"/>
        <w:right w:val="none" w:sz="0" w:space="0" w:color="auto"/>
      </w:divBdr>
    </w:div>
    <w:div w:id="1796287737">
      <w:bodyDiv w:val="1"/>
      <w:marLeft w:val="0"/>
      <w:marRight w:val="0"/>
      <w:marTop w:val="0"/>
      <w:marBottom w:val="0"/>
      <w:divBdr>
        <w:top w:val="none" w:sz="0" w:space="0" w:color="auto"/>
        <w:left w:val="none" w:sz="0" w:space="0" w:color="auto"/>
        <w:bottom w:val="none" w:sz="0" w:space="0" w:color="auto"/>
        <w:right w:val="none" w:sz="0" w:space="0" w:color="auto"/>
      </w:divBdr>
    </w:div>
    <w:div w:id="1800225944">
      <w:bodyDiv w:val="1"/>
      <w:marLeft w:val="0"/>
      <w:marRight w:val="0"/>
      <w:marTop w:val="0"/>
      <w:marBottom w:val="0"/>
      <w:divBdr>
        <w:top w:val="none" w:sz="0" w:space="0" w:color="auto"/>
        <w:left w:val="none" w:sz="0" w:space="0" w:color="auto"/>
        <w:bottom w:val="none" w:sz="0" w:space="0" w:color="auto"/>
        <w:right w:val="none" w:sz="0" w:space="0" w:color="auto"/>
      </w:divBdr>
    </w:div>
    <w:div w:id="1806658716">
      <w:bodyDiv w:val="1"/>
      <w:marLeft w:val="0"/>
      <w:marRight w:val="0"/>
      <w:marTop w:val="0"/>
      <w:marBottom w:val="0"/>
      <w:divBdr>
        <w:top w:val="none" w:sz="0" w:space="0" w:color="auto"/>
        <w:left w:val="none" w:sz="0" w:space="0" w:color="auto"/>
        <w:bottom w:val="none" w:sz="0" w:space="0" w:color="auto"/>
        <w:right w:val="none" w:sz="0" w:space="0" w:color="auto"/>
      </w:divBdr>
    </w:div>
    <w:div w:id="1818640922">
      <w:bodyDiv w:val="1"/>
      <w:marLeft w:val="0"/>
      <w:marRight w:val="0"/>
      <w:marTop w:val="0"/>
      <w:marBottom w:val="0"/>
      <w:divBdr>
        <w:top w:val="none" w:sz="0" w:space="0" w:color="auto"/>
        <w:left w:val="none" w:sz="0" w:space="0" w:color="auto"/>
        <w:bottom w:val="none" w:sz="0" w:space="0" w:color="auto"/>
        <w:right w:val="none" w:sz="0" w:space="0" w:color="auto"/>
      </w:divBdr>
    </w:div>
    <w:div w:id="1819154484">
      <w:bodyDiv w:val="1"/>
      <w:marLeft w:val="0"/>
      <w:marRight w:val="0"/>
      <w:marTop w:val="0"/>
      <w:marBottom w:val="0"/>
      <w:divBdr>
        <w:top w:val="none" w:sz="0" w:space="0" w:color="auto"/>
        <w:left w:val="none" w:sz="0" w:space="0" w:color="auto"/>
        <w:bottom w:val="none" w:sz="0" w:space="0" w:color="auto"/>
        <w:right w:val="none" w:sz="0" w:space="0" w:color="auto"/>
      </w:divBdr>
    </w:div>
    <w:div w:id="1819616378">
      <w:bodyDiv w:val="1"/>
      <w:marLeft w:val="0"/>
      <w:marRight w:val="0"/>
      <w:marTop w:val="0"/>
      <w:marBottom w:val="0"/>
      <w:divBdr>
        <w:top w:val="none" w:sz="0" w:space="0" w:color="auto"/>
        <w:left w:val="none" w:sz="0" w:space="0" w:color="auto"/>
        <w:bottom w:val="none" w:sz="0" w:space="0" w:color="auto"/>
        <w:right w:val="none" w:sz="0" w:space="0" w:color="auto"/>
      </w:divBdr>
    </w:div>
    <w:div w:id="1820413157">
      <w:bodyDiv w:val="1"/>
      <w:marLeft w:val="0"/>
      <w:marRight w:val="0"/>
      <w:marTop w:val="0"/>
      <w:marBottom w:val="0"/>
      <w:divBdr>
        <w:top w:val="none" w:sz="0" w:space="0" w:color="auto"/>
        <w:left w:val="none" w:sz="0" w:space="0" w:color="auto"/>
        <w:bottom w:val="none" w:sz="0" w:space="0" w:color="auto"/>
        <w:right w:val="none" w:sz="0" w:space="0" w:color="auto"/>
      </w:divBdr>
    </w:div>
    <w:div w:id="1822886128">
      <w:bodyDiv w:val="1"/>
      <w:marLeft w:val="0"/>
      <w:marRight w:val="0"/>
      <w:marTop w:val="0"/>
      <w:marBottom w:val="0"/>
      <w:divBdr>
        <w:top w:val="none" w:sz="0" w:space="0" w:color="auto"/>
        <w:left w:val="none" w:sz="0" w:space="0" w:color="auto"/>
        <w:bottom w:val="none" w:sz="0" w:space="0" w:color="auto"/>
        <w:right w:val="none" w:sz="0" w:space="0" w:color="auto"/>
      </w:divBdr>
    </w:div>
    <w:div w:id="1822889348">
      <w:bodyDiv w:val="1"/>
      <w:marLeft w:val="0"/>
      <w:marRight w:val="0"/>
      <w:marTop w:val="0"/>
      <w:marBottom w:val="0"/>
      <w:divBdr>
        <w:top w:val="none" w:sz="0" w:space="0" w:color="auto"/>
        <w:left w:val="none" w:sz="0" w:space="0" w:color="auto"/>
        <w:bottom w:val="none" w:sz="0" w:space="0" w:color="auto"/>
        <w:right w:val="none" w:sz="0" w:space="0" w:color="auto"/>
      </w:divBdr>
    </w:div>
    <w:div w:id="1828205932">
      <w:bodyDiv w:val="1"/>
      <w:marLeft w:val="0"/>
      <w:marRight w:val="0"/>
      <w:marTop w:val="0"/>
      <w:marBottom w:val="0"/>
      <w:divBdr>
        <w:top w:val="none" w:sz="0" w:space="0" w:color="auto"/>
        <w:left w:val="none" w:sz="0" w:space="0" w:color="auto"/>
        <w:bottom w:val="none" w:sz="0" w:space="0" w:color="auto"/>
        <w:right w:val="none" w:sz="0" w:space="0" w:color="auto"/>
      </w:divBdr>
    </w:div>
    <w:div w:id="1848327528">
      <w:bodyDiv w:val="1"/>
      <w:marLeft w:val="0"/>
      <w:marRight w:val="0"/>
      <w:marTop w:val="0"/>
      <w:marBottom w:val="0"/>
      <w:divBdr>
        <w:top w:val="none" w:sz="0" w:space="0" w:color="auto"/>
        <w:left w:val="none" w:sz="0" w:space="0" w:color="auto"/>
        <w:bottom w:val="none" w:sz="0" w:space="0" w:color="auto"/>
        <w:right w:val="none" w:sz="0" w:space="0" w:color="auto"/>
      </w:divBdr>
    </w:div>
    <w:div w:id="1849253006">
      <w:bodyDiv w:val="1"/>
      <w:marLeft w:val="0"/>
      <w:marRight w:val="0"/>
      <w:marTop w:val="0"/>
      <w:marBottom w:val="0"/>
      <w:divBdr>
        <w:top w:val="none" w:sz="0" w:space="0" w:color="auto"/>
        <w:left w:val="none" w:sz="0" w:space="0" w:color="auto"/>
        <w:bottom w:val="none" w:sz="0" w:space="0" w:color="auto"/>
        <w:right w:val="none" w:sz="0" w:space="0" w:color="auto"/>
      </w:divBdr>
    </w:div>
    <w:div w:id="1850098377">
      <w:bodyDiv w:val="1"/>
      <w:marLeft w:val="0"/>
      <w:marRight w:val="0"/>
      <w:marTop w:val="0"/>
      <w:marBottom w:val="0"/>
      <w:divBdr>
        <w:top w:val="none" w:sz="0" w:space="0" w:color="auto"/>
        <w:left w:val="none" w:sz="0" w:space="0" w:color="auto"/>
        <w:bottom w:val="none" w:sz="0" w:space="0" w:color="auto"/>
        <w:right w:val="none" w:sz="0" w:space="0" w:color="auto"/>
      </w:divBdr>
    </w:div>
    <w:div w:id="1854218614">
      <w:bodyDiv w:val="1"/>
      <w:marLeft w:val="0"/>
      <w:marRight w:val="0"/>
      <w:marTop w:val="0"/>
      <w:marBottom w:val="0"/>
      <w:divBdr>
        <w:top w:val="none" w:sz="0" w:space="0" w:color="auto"/>
        <w:left w:val="none" w:sz="0" w:space="0" w:color="auto"/>
        <w:bottom w:val="none" w:sz="0" w:space="0" w:color="auto"/>
        <w:right w:val="none" w:sz="0" w:space="0" w:color="auto"/>
      </w:divBdr>
    </w:div>
    <w:div w:id="1857572693">
      <w:bodyDiv w:val="1"/>
      <w:marLeft w:val="0"/>
      <w:marRight w:val="0"/>
      <w:marTop w:val="0"/>
      <w:marBottom w:val="0"/>
      <w:divBdr>
        <w:top w:val="none" w:sz="0" w:space="0" w:color="auto"/>
        <w:left w:val="none" w:sz="0" w:space="0" w:color="auto"/>
        <w:bottom w:val="none" w:sz="0" w:space="0" w:color="auto"/>
        <w:right w:val="none" w:sz="0" w:space="0" w:color="auto"/>
      </w:divBdr>
    </w:div>
    <w:div w:id="1862352979">
      <w:bodyDiv w:val="1"/>
      <w:marLeft w:val="0"/>
      <w:marRight w:val="0"/>
      <w:marTop w:val="0"/>
      <w:marBottom w:val="0"/>
      <w:divBdr>
        <w:top w:val="none" w:sz="0" w:space="0" w:color="auto"/>
        <w:left w:val="none" w:sz="0" w:space="0" w:color="auto"/>
        <w:bottom w:val="none" w:sz="0" w:space="0" w:color="auto"/>
        <w:right w:val="none" w:sz="0" w:space="0" w:color="auto"/>
      </w:divBdr>
    </w:div>
    <w:div w:id="1864394298">
      <w:bodyDiv w:val="1"/>
      <w:marLeft w:val="0"/>
      <w:marRight w:val="0"/>
      <w:marTop w:val="0"/>
      <w:marBottom w:val="0"/>
      <w:divBdr>
        <w:top w:val="none" w:sz="0" w:space="0" w:color="auto"/>
        <w:left w:val="none" w:sz="0" w:space="0" w:color="auto"/>
        <w:bottom w:val="none" w:sz="0" w:space="0" w:color="auto"/>
        <w:right w:val="none" w:sz="0" w:space="0" w:color="auto"/>
      </w:divBdr>
    </w:div>
    <w:div w:id="1866481407">
      <w:bodyDiv w:val="1"/>
      <w:marLeft w:val="0"/>
      <w:marRight w:val="0"/>
      <w:marTop w:val="0"/>
      <w:marBottom w:val="0"/>
      <w:divBdr>
        <w:top w:val="none" w:sz="0" w:space="0" w:color="auto"/>
        <w:left w:val="none" w:sz="0" w:space="0" w:color="auto"/>
        <w:bottom w:val="none" w:sz="0" w:space="0" w:color="auto"/>
        <w:right w:val="none" w:sz="0" w:space="0" w:color="auto"/>
      </w:divBdr>
    </w:div>
    <w:div w:id="1867595844">
      <w:bodyDiv w:val="1"/>
      <w:marLeft w:val="0"/>
      <w:marRight w:val="0"/>
      <w:marTop w:val="0"/>
      <w:marBottom w:val="0"/>
      <w:divBdr>
        <w:top w:val="none" w:sz="0" w:space="0" w:color="auto"/>
        <w:left w:val="none" w:sz="0" w:space="0" w:color="auto"/>
        <w:bottom w:val="none" w:sz="0" w:space="0" w:color="auto"/>
        <w:right w:val="none" w:sz="0" w:space="0" w:color="auto"/>
      </w:divBdr>
    </w:div>
    <w:div w:id="1874266146">
      <w:bodyDiv w:val="1"/>
      <w:marLeft w:val="0"/>
      <w:marRight w:val="0"/>
      <w:marTop w:val="0"/>
      <w:marBottom w:val="0"/>
      <w:divBdr>
        <w:top w:val="none" w:sz="0" w:space="0" w:color="auto"/>
        <w:left w:val="none" w:sz="0" w:space="0" w:color="auto"/>
        <w:bottom w:val="none" w:sz="0" w:space="0" w:color="auto"/>
        <w:right w:val="none" w:sz="0" w:space="0" w:color="auto"/>
      </w:divBdr>
    </w:div>
    <w:div w:id="1874270740">
      <w:bodyDiv w:val="1"/>
      <w:marLeft w:val="0"/>
      <w:marRight w:val="0"/>
      <w:marTop w:val="0"/>
      <w:marBottom w:val="0"/>
      <w:divBdr>
        <w:top w:val="none" w:sz="0" w:space="0" w:color="auto"/>
        <w:left w:val="none" w:sz="0" w:space="0" w:color="auto"/>
        <w:bottom w:val="none" w:sz="0" w:space="0" w:color="auto"/>
        <w:right w:val="none" w:sz="0" w:space="0" w:color="auto"/>
      </w:divBdr>
    </w:div>
    <w:div w:id="1882672078">
      <w:bodyDiv w:val="1"/>
      <w:marLeft w:val="0"/>
      <w:marRight w:val="0"/>
      <w:marTop w:val="0"/>
      <w:marBottom w:val="0"/>
      <w:divBdr>
        <w:top w:val="none" w:sz="0" w:space="0" w:color="auto"/>
        <w:left w:val="none" w:sz="0" w:space="0" w:color="auto"/>
        <w:bottom w:val="none" w:sz="0" w:space="0" w:color="auto"/>
        <w:right w:val="none" w:sz="0" w:space="0" w:color="auto"/>
      </w:divBdr>
    </w:div>
    <w:div w:id="1885016222">
      <w:bodyDiv w:val="1"/>
      <w:marLeft w:val="0"/>
      <w:marRight w:val="0"/>
      <w:marTop w:val="0"/>
      <w:marBottom w:val="0"/>
      <w:divBdr>
        <w:top w:val="none" w:sz="0" w:space="0" w:color="auto"/>
        <w:left w:val="none" w:sz="0" w:space="0" w:color="auto"/>
        <w:bottom w:val="none" w:sz="0" w:space="0" w:color="auto"/>
        <w:right w:val="none" w:sz="0" w:space="0" w:color="auto"/>
      </w:divBdr>
    </w:div>
    <w:div w:id="1885094366">
      <w:bodyDiv w:val="1"/>
      <w:marLeft w:val="0"/>
      <w:marRight w:val="0"/>
      <w:marTop w:val="0"/>
      <w:marBottom w:val="0"/>
      <w:divBdr>
        <w:top w:val="none" w:sz="0" w:space="0" w:color="auto"/>
        <w:left w:val="none" w:sz="0" w:space="0" w:color="auto"/>
        <w:bottom w:val="none" w:sz="0" w:space="0" w:color="auto"/>
        <w:right w:val="none" w:sz="0" w:space="0" w:color="auto"/>
      </w:divBdr>
    </w:div>
    <w:div w:id="1892569301">
      <w:bodyDiv w:val="1"/>
      <w:marLeft w:val="0"/>
      <w:marRight w:val="0"/>
      <w:marTop w:val="0"/>
      <w:marBottom w:val="0"/>
      <w:divBdr>
        <w:top w:val="none" w:sz="0" w:space="0" w:color="auto"/>
        <w:left w:val="none" w:sz="0" w:space="0" w:color="auto"/>
        <w:bottom w:val="none" w:sz="0" w:space="0" w:color="auto"/>
        <w:right w:val="none" w:sz="0" w:space="0" w:color="auto"/>
      </w:divBdr>
    </w:div>
    <w:div w:id="1893955453">
      <w:bodyDiv w:val="1"/>
      <w:marLeft w:val="0"/>
      <w:marRight w:val="0"/>
      <w:marTop w:val="0"/>
      <w:marBottom w:val="0"/>
      <w:divBdr>
        <w:top w:val="none" w:sz="0" w:space="0" w:color="auto"/>
        <w:left w:val="none" w:sz="0" w:space="0" w:color="auto"/>
        <w:bottom w:val="none" w:sz="0" w:space="0" w:color="auto"/>
        <w:right w:val="none" w:sz="0" w:space="0" w:color="auto"/>
      </w:divBdr>
    </w:div>
    <w:div w:id="1894004117">
      <w:bodyDiv w:val="1"/>
      <w:marLeft w:val="0"/>
      <w:marRight w:val="0"/>
      <w:marTop w:val="0"/>
      <w:marBottom w:val="0"/>
      <w:divBdr>
        <w:top w:val="none" w:sz="0" w:space="0" w:color="auto"/>
        <w:left w:val="none" w:sz="0" w:space="0" w:color="auto"/>
        <w:bottom w:val="none" w:sz="0" w:space="0" w:color="auto"/>
        <w:right w:val="none" w:sz="0" w:space="0" w:color="auto"/>
      </w:divBdr>
    </w:div>
    <w:div w:id="1895114884">
      <w:bodyDiv w:val="1"/>
      <w:marLeft w:val="0"/>
      <w:marRight w:val="0"/>
      <w:marTop w:val="0"/>
      <w:marBottom w:val="0"/>
      <w:divBdr>
        <w:top w:val="none" w:sz="0" w:space="0" w:color="auto"/>
        <w:left w:val="none" w:sz="0" w:space="0" w:color="auto"/>
        <w:bottom w:val="none" w:sz="0" w:space="0" w:color="auto"/>
        <w:right w:val="none" w:sz="0" w:space="0" w:color="auto"/>
      </w:divBdr>
    </w:div>
    <w:div w:id="1900937633">
      <w:bodyDiv w:val="1"/>
      <w:marLeft w:val="0"/>
      <w:marRight w:val="0"/>
      <w:marTop w:val="0"/>
      <w:marBottom w:val="0"/>
      <w:divBdr>
        <w:top w:val="none" w:sz="0" w:space="0" w:color="auto"/>
        <w:left w:val="none" w:sz="0" w:space="0" w:color="auto"/>
        <w:bottom w:val="none" w:sz="0" w:space="0" w:color="auto"/>
        <w:right w:val="none" w:sz="0" w:space="0" w:color="auto"/>
      </w:divBdr>
    </w:div>
    <w:div w:id="1908026875">
      <w:bodyDiv w:val="1"/>
      <w:marLeft w:val="0"/>
      <w:marRight w:val="0"/>
      <w:marTop w:val="0"/>
      <w:marBottom w:val="0"/>
      <w:divBdr>
        <w:top w:val="none" w:sz="0" w:space="0" w:color="auto"/>
        <w:left w:val="none" w:sz="0" w:space="0" w:color="auto"/>
        <w:bottom w:val="none" w:sz="0" w:space="0" w:color="auto"/>
        <w:right w:val="none" w:sz="0" w:space="0" w:color="auto"/>
      </w:divBdr>
    </w:div>
    <w:div w:id="1911887037">
      <w:bodyDiv w:val="1"/>
      <w:marLeft w:val="0"/>
      <w:marRight w:val="0"/>
      <w:marTop w:val="0"/>
      <w:marBottom w:val="0"/>
      <w:divBdr>
        <w:top w:val="none" w:sz="0" w:space="0" w:color="auto"/>
        <w:left w:val="none" w:sz="0" w:space="0" w:color="auto"/>
        <w:bottom w:val="none" w:sz="0" w:space="0" w:color="auto"/>
        <w:right w:val="none" w:sz="0" w:space="0" w:color="auto"/>
      </w:divBdr>
    </w:div>
    <w:div w:id="1914126313">
      <w:bodyDiv w:val="1"/>
      <w:marLeft w:val="0"/>
      <w:marRight w:val="0"/>
      <w:marTop w:val="0"/>
      <w:marBottom w:val="0"/>
      <w:divBdr>
        <w:top w:val="none" w:sz="0" w:space="0" w:color="auto"/>
        <w:left w:val="none" w:sz="0" w:space="0" w:color="auto"/>
        <w:bottom w:val="none" w:sz="0" w:space="0" w:color="auto"/>
        <w:right w:val="none" w:sz="0" w:space="0" w:color="auto"/>
      </w:divBdr>
    </w:div>
    <w:div w:id="1914200257">
      <w:bodyDiv w:val="1"/>
      <w:marLeft w:val="0"/>
      <w:marRight w:val="0"/>
      <w:marTop w:val="0"/>
      <w:marBottom w:val="0"/>
      <w:divBdr>
        <w:top w:val="none" w:sz="0" w:space="0" w:color="auto"/>
        <w:left w:val="none" w:sz="0" w:space="0" w:color="auto"/>
        <w:bottom w:val="none" w:sz="0" w:space="0" w:color="auto"/>
        <w:right w:val="none" w:sz="0" w:space="0" w:color="auto"/>
      </w:divBdr>
    </w:div>
    <w:div w:id="1915779658">
      <w:bodyDiv w:val="1"/>
      <w:marLeft w:val="0"/>
      <w:marRight w:val="0"/>
      <w:marTop w:val="0"/>
      <w:marBottom w:val="0"/>
      <w:divBdr>
        <w:top w:val="none" w:sz="0" w:space="0" w:color="auto"/>
        <w:left w:val="none" w:sz="0" w:space="0" w:color="auto"/>
        <w:bottom w:val="none" w:sz="0" w:space="0" w:color="auto"/>
        <w:right w:val="none" w:sz="0" w:space="0" w:color="auto"/>
      </w:divBdr>
    </w:div>
    <w:div w:id="1917200673">
      <w:bodyDiv w:val="1"/>
      <w:marLeft w:val="0"/>
      <w:marRight w:val="0"/>
      <w:marTop w:val="0"/>
      <w:marBottom w:val="0"/>
      <w:divBdr>
        <w:top w:val="none" w:sz="0" w:space="0" w:color="auto"/>
        <w:left w:val="none" w:sz="0" w:space="0" w:color="auto"/>
        <w:bottom w:val="none" w:sz="0" w:space="0" w:color="auto"/>
        <w:right w:val="none" w:sz="0" w:space="0" w:color="auto"/>
      </w:divBdr>
    </w:div>
    <w:div w:id="1919368372">
      <w:bodyDiv w:val="1"/>
      <w:marLeft w:val="0"/>
      <w:marRight w:val="0"/>
      <w:marTop w:val="0"/>
      <w:marBottom w:val="0"/>
      <w:divBdr>
        <w:top w:val="none" w:sz="0" w:space="0" w:color="auto"/>
        <w:left w:val="none" w:sz="0" w:space="0" w:color="auto"/>
        <w:bottom w:val="none" w:sz="0" w:space="0" w:color="auto"/>
        <w:right w:val="none" w:sz="0" w:space="0" w:color="auto"/>
      </w:divBdr>
    </w:div>
    <w:div w:id="1921481397">
      <w:bodyDiv w:val="1"/>
      <w:marLeft w:val="0"/>
      <w:marRight w:val="0"/>
      <w:marTop w:val="0"/>
      <w:marBottom w:val="0"/>
      <w:divBdr>
        <w:top w:val="none" w:sz="0" w:space="0" w:color="auto"/>
        <w:left w:val="none" w:sz="0" w:space="0" w:color="auto"/>
        <w:bottom w:val="none" w:sz="0" w:space="0" w:color="auto"/>
        <w:right w:val="none" w:sz="0" w:space="0" w:color="auto"/>
      </w:divBdr>
    </w:div>
    <w:div w:id="1922175821">
      <w:bodyDiv w:val="1"/>
      <w:marLeft w:val="0"/>
      <w:marRight w:val="0"/>
      <w:marTop w:val="0"/>
      <w:marBottom w:val="0"/>
      <w:divBdr>
        <w:top w:val="none" w:sz="0" w:space="0" w:color="auto"/>
        <w:left w:val="none" w:sz="0" w:space="0" w:color="auto"/>
        <w:bottom w:val="none" w:sz="0" w:space="0" w:color="auto"/>
        <w:right w:val="none" w:sz="0" w:space="0" w:color="auto"/>
      </w:divBdr>
    </w:div>
    <w:div w:id="1923490602">
      <w:bodyDiv w:val="1"/>
      <w:marLeft w:val="0"/>
      <w:marRight w:val="0"/>
      <w:marTop w:val="0"/>
      <w:marBottom w:val="0"/>
      <w:divBdr>
        <w:top w:val="none" w:sz="0" w:space="0" w:color="auto"/>
        <w:left w:val="none" w:sz="0" w:space="0" w:color="auto"/>
        <w:bottom w:val="none" w:sz="0" w:space="0" w:color="auto"/>
        <w:right w:val="none" w:sz="0" w:space="0" w:color="auto"/>
      </w:divBdr>
    </w:div>
    <w:div w:id="1927032333">
      <w:bodyDiv w:val="1"/>
      <w:marLeft w:val="0"/>
      <w:marRight w:val="0"/>
      <w:marTop w:val="0"/>
      <w:marBottom w:val="0"/>
      <w:divBdr>
        <w:top w:val="none" w:sz="0" w:space="0" w:color="auto"/>
        <w:left w:val="none" w:sz="0" w:space="0" w:color="auto"/>
        <w:bottom w:val="none" w:sz="0" w:space="0" w:color="auto"/>
        <w:right w:val="none" w:sz="0" w:space="0" w:color="auto"/>
      </w:divBdr>
    </w:div>
    <w:div w:id="1929657765">
      <w:bodyDiv w:val="1"/>
      <w:marLeft w:val="0"/>
      <w:marRight w:val="0"/>
      <w:marTop w:val="0"/>
      <w:marBottom w:val="0"/>
      <w:divBdr>
        <w:top w:val="none" w:sz="0" w:space="0" w:color="auto"/>
        <w:left w:val="none" w:sz="0" w:space="0" w:color="auto"/>
        <w:bottom w:val="none" w:sz="0" w:space="0" w:color="auto"/>
        <w:right w:val="none" w:sz="0" w:space="0" w:color="auto"/>
      </w:divBdr>
    </w:div>
    <w:div w:id="1930848834">
      <w:bodyDiv w:val="1"/>
      <w:marLeft w:val="0"/>
      <w:marRight w:val="0"/>
      <w:marTop w:val="0"/>
      <w:marBottom w:val="0"/>
      <w:divBdr>
        <w:top w:val="none" w:sz="0" w:space="0" w:color="auto"/>
        <w:left w:val="none" w:sz="0" w:space="0" w:color="auto"/>
        <w:bottom w:val="none" w:sz="0" w:space="0" w:color="auto"/>
        <w:right w:val="none" w:sz="0" w:space="0" w:color="auto"/>
      </w:divBdr>
    </w:div>
    <w:div w:id="1934315659">
      <w:bodyDiv w:val="1"/>
      <w:marLeft w:val="0"/>
      <w:marRight w:val="0"/>
      <w:marTop w:val="0"/>
      <w:marBottom w:val="0"/>
      <w:divBdr>
        <w:top w:val="none" w:sz="0" w:space="0" w:color="auto"/>
        <w:left w:val="none" w:sz="0" w:space="0" w:color="auto"/>
        <w:bottom w:val="none" w:sz="0" w:space="0" w:color="auto"/>
        <w:right w:val="none" w:sz="0" w:space="0" w:color="auto"/>
      </w:divBdr>
    </w:div>
    <w:div w:id="1939824518">
      <w:bodyDiv w:val="1"/>
      <w:marLeft w:val="0"/>
      <w:marRight w:val="0"/>
      <w:marTop w:val="0"/>
      <w:marBottom w:val="0"/>
      <w:divBdr>
        <w:top w:val="none" w:sz="0" w:space="0" w:color="auto"/>
        <w:left w:val="none" w:sz="0" w:space="0" w:color="auto"/>
        <w:bottom w:val="none" w:sz="0" w:space="0" w:color="auto"/>
        <w:right w:val="none" w:sz="0" w:space="0" w:color="auto"/>
      </w:divBdr>
    </w:div>
    <w:div w:id="1940141770">
      <w:bodyDiv w:val="1"/>
      <w:marLeft w:val="0"/>
      <w:marRight w:val="0"/>
      <w:marTop w:val="0"/>
      <w:marBottom w:val="0"/>
      <w:divBdr>
        <w:top w:val="none" w:sz="0" w:space="0" w:color="auto"/>
        <w:left w:val="none" w:sz="0" w:space="0" w:color="auto"/>
        <w:bottom w:val="none" w:sz="0" w:space="0" w:color="auto"/>
        <w:right w:val="none" w:sz="0" w:space="0" w:color="auto"/>
      </w:divBdr>
    </w:div>
    <w:div w:id="1947733435">
      <w:bodyDiv w:val="1"/>
      <w:marLeft w:val="0"/>
      <w:marRight w:val="0"/>
      <w:marTop w:val="0"/>
      <w:marBottom w:val="0"/>
      <w:divBdr>
        <w:top w:val="none" w:sz="0" w:space="0" w:color="auto"/>
        <w:left w:val="none" w:sz="0" w:space="0" w:color="auto"/>
        <w:bottom w:val="none" w:sz="0" w:space="0" w:color="auto"/>
        <w:right w:val="none" w:sz="0" w:space="0" w:color="auto"/>
      </w:divBdr>
    </w:div>
    <w:div w:id="1948805745">
      <w:bodyDiv w:val="1"/>
      <w:marLeft w:val="0"/>
      <w:marRight w:val="0"/>
      <w:marTop w:val="0"/>
      <w:marBottom w:val="0"/>
      <w:divBdr>
        <w:top w:val="none" w:sz="0" w:space="0" w:color="auto"/>
        <w:left w:val="none" w:sz="0" w:space="0" w:color="auto"/>
        <w:bottom w:val="none" w:sz="0" w:space="0" w:color="auto"/>
        <w:right w:val="none" w:sz="0" w:space="0" w:color="auto"/>
      </w:divBdr>
    </w:div>
    <w:div w:id="1949003139">
      <w:bodyDiv w:val="1"/>
      <w:marLeft w:val="0"/>
      <w:marRight w:val="0"/>
      <w:marTop w:val="0"/>
      <w:marBottom w:val="0"/>
      <w:divBdr>
        <w:top w:val="none" w:sz="0" w:space="0" w:color="auto"/>
        <w:left w:val="none" w:sz="0" w:space="0" w:color="auto"/>
        <w:bottom w:val="none" w:sz="0" w:space="0" w:color="auto"/>
        <w:right w:val="none" w:sz="0" w:space="0" w:color="auto"/>
      </w:divBdr>
    </w:div>
    <w:div w:id="1950623907">
      <w:bodyDiv w:val="1"/>
      <w:marLeft w:val="0"/>
      <w:marRight w:val="0"/>
      <w:marTop w:val="0"/>
      <w:marBottom w:val="0"/>
      <w:divBdr>
        <w:top w:val="none" w:sz="0" w:space="0" w:color="auto"/>
        <w:left w:val="none" w:sz="0" w:space="0" w:color="auto"/>
        <w:bottom w:val="none" w:sz="0" w:space="0" w:color="auto"/>
        <w:right w:val="none" w:sz="0" w:space="0" w:color="auto"/>
      </w:divBdr>
    </w:div>
    <w:div w:id="1952660908">
      <w:bodyDiv w:val="1"/>
      <w:marLeft w:val="0"/>
      <w:marRight w:val="0"/>
      <w:marTop w:val="0"/>
      <w:marBottom w:val="0"/>
      <w:divBdr>
        <w:top w:val="none" w:sz="0" w:space="0" w:color="auto"/>
        <w:left w:val="none" w:sz="0" w:space="0" w:color="auto"/>
        <w:bottom w:val="none" w:sz="0" w:space="0" w:color="auto"/>
        <w:right w:val="none" w:sz="0" w:space="0" w:color="auto"/>
      </w:divBdr>
    </w:div>
    <w:div w:id="1954432577">
      <w:bodyDiv w:val="1"/>
      <w:marLeft w:val="0"/>
      <w:marRight w:val="0"/>
      <w:marTop w:val="0"/>
      <w:marBottom w:val="0"/>
      <w:divBdr>
        <w:top w:val="none" w:sz="0" w:space="0" w:color="auto"/>
        <w:left w:val="none" w:sz="0" w:space="0" w:color="auto"/>
        <w:bottom w:val="none" w:sz="0" w:space="0" w:color="auto"/>
        <w:right w:val="none" w:sz="0" w:space="0" w:color="auto"/>
      </w:divBdr>
    </w:div>
    <w:div w:id="1954899182">
      <w:bodyDiv w:val="1"/>
      <w:marLeft w:val="0"/>
      <w:marRight w:val="0"/>
      <w:marTop w:val="0"/>
      <w:marBottom w:val="0"/>
      <w:divBdr>
        <w:top w:val="none" w:sz="0" w:space="0" w:color="auto"/>
        <w:left w:val="none" w:sz="0" w:space="0" w:color="auto"/>
        <w:bottom w:val="none" w:sz="0" w:space="0" w:color="auto"/>
        <w:right w:val="none" w:sz="0" w:space="0" w:color="auto"/>
      </w:divBdr>
    </w:div>
    <w:div w:id="1955552200">
      <w:bodyDiv w:val="1"/>
      <w:marLeft w:val="0"/>
      <w:marRight w:val="0"/>
      <w:marTop w:val="0"/>
      <w:marBottom w:val="0"/>
      <w:divBdr>
        <w:top w:val="none" w:sz="0" w:space="0" w:color="auto"/>
        <w:left w:val="none" w:sz="0" w:space="0" w:color="auto"/>
        <w:bottom w:val="none" w:sz="0" w:space="0" w:color="auto"/>
        <w:right w:val="none" w:sz="0" w:space="0" w:color="auto"/>
      </w:divBdr>
    </w:div>
    <w:div w:id="1959606705">
      <w:bodyDiv w:val="1"/>
      <w:marLeft w:val="0"/>
      <w:marRight w:val="0"/>
      <w:marTop w:val="0"/>
      <w:marBottom w:val="0"/>
      <w:divBdr>
        <w:top w:val="none" w:sz="0" w:space="0" w:color="auto"/>
        <w:left w:val="none" w:sz="0" w:space="0" w:color="auto"/>
        <w:bottom w:val="none" w:sz="0" w:space="0" w:color="auto"/>
        <w:right w:val="none" w:sz="0" w:space="0" w:color="auto"/>
      </w:divBdr>
    </w:div>
    <w:div w:id="1964459158">
      <w:bodyDiv w:val="1"/>
      <w:marLeft w:val="0"/>
      <w:marRight w:val="0"/>
      <w:marTop w:val="0"/>
      <w:marBottom w:val="0"/>
      <w:divBdr>
        <w:top w:val="none" w:sz="0" w:space="0" w:color="auto"/>
        <w:left w:val="none" w:sz="0" w:space="0" w:color="auto"/>
        <w:bottom w:val="none" w:sz="0" w:space="0" w:color="auto"/>
        <w:right w:val="none" w:sz="0" w:space="0" w:color="auto"/>
      </w:divBdr>
    </w:div>
    <w:div w:id="1968000241">
      <w:bodyDiv w:val="1"/>
      <w:marLeft w:val="0"/>
      <w:marRight w:val="0"/>
      <w:marTop w:val="0"/>
      <w:marBottom w:val="0"/>
      <w:divBdr>
        <w:top w:val="none" w:sz="0" w:space="0" w:color="auto"/>
        <w:left w:val="none" w:sz="0" w:space="0" w:color="auto"/>
        <w:bottom w:val="none" w:sz="0" w:space="0" w:color="auto"/>
        <w:right w:val="none" w:sz="0" w:space="0" w:color="auto"/>
      </w:divBdr>
    </w:div>
    <w:div w:id="1971088008">
      <w:bodyDiv w:val="1"/>
      <w:marLeft w:val="0"/>
      <w:marRight w:val="0"/>
      <w:marTop w:val="0"/>
      <w:marBottom w:val="0"/>
      <w:divBdr>
        <w:top w:val="none" w:sz="0" w:space="0" w:color="auto"/>
        <w:left w:val="none" w:sz="0" w:space="0" w:color="auto"/>
        <w:bottom w:val="none" w:sz="0" w:space="0" w:color="auto"/>
        <w:right w:val="none" w:sz="0" w:space="0" w:color="auto"/>
      </w:divBdr>
    </w:div>
    <w:div w:id="1972247608">
      <w:bodyDiv w:val="1"/>
      <w:marLeft w:val="0"/>
      <w:marRight w:val="0"/>
      <w:marTop w:val="0"/>
      <w:marBottom w:val="0"/>
      <w:divBdr>
        <w:top w:val="none" w:sz="0" w:space="0" w:color="auto"/>
        <w:left w:val="none" w:sz="0" w:space="0" w:color="auto"/>
        <w:bottom w:val="none" w:sz="0" w:space="0" w:color="auto"/>
        <w:right w:val="none" w:sz="0" w:space="0" w:color="auto"/>
      </w:divBdr>
    </w:div>
    <w:div w:id="1979261681">
      <w:bodyDiv w:val="1"/>
      <w:marLeft w:val="0"/>
      <w:marRight w:val="0"/>
      <w:marTop w:val="0"/>
      <w:marBottom w:val="0"/>
      <w:divBdr>
        <w:top w:val="none" w:sz="0" w:space="0" w:color="auto"/>
        <w:left w:val="none" w:sz="0" w:space="0" w:color="auto"/>
        <w:bottom w:val="none" w:sz="0" w:space="0" w:color="auto"/>
        <w:right w:val="none" w:sz="0" w:space="0" w:color="auto"/>
      </w:divBdr>
    </w:div>
    <w:div w:id="1982996749">
      <w:bodyDiv w:val="1"/>
      <w:marLeft w:val="0"/>
      <w:marRight w:val="0"/>
      <w:marTop w:val="0"/>
      <w:marBottom w:val="0"/>
      <w:divBdr>
        <w:top w:val="none" w:sz="0" w:space="0" w:color="auto"/>
        <w:left w:val="none" w:sz="0" w:space="0" w:color="auto"/>
        <w:bottom w:val="none" w:sz="0" w:space="0" w:color="auto"/>
        <w:right w:val="none" w:sz="0" w:space="0" w:color="auto"/>
      </w:divBdr>
    </w:div>
    <w:div w:id="1987197332">
      <w:bodyDiv w:val="1"/>
      <w:marLeft w:val="0"/>
      <w:marRight w:val="0"/>
      <w:marTop w:val="0"/>
      <w:marBottom w:val="0"/>
      <w:divBdr>
        <w:top w:val="none" w:sz="0" w:space="0" w:color="auto"/>
        <w:left w:val="none" w:sz="0" w:space="0" w:color="auto"/>
        <w:bottom w:val="none" w:sz="0" w:space="0" w:color="auto"/>
        <w:right w:val="none" w:sz="0" w:space="0" w:color="auto"/>
      </w:divBdr>
    </w:div>
    <w:div w:id="1991012487">
      <w:bodyDiv w:val="1"/>
      <w:marLeft w:val="0"/>
      <w:marRight w:val="0"/>
      <w:marTop w:val="0"/>
      <w:marBottom w:val="0"/>
      <w:divBdr>
        <w:top w:val="none" w:sz="0" w:space="0" w:color="auto"/>
        <w:left w:val="none" w:sz="0" w:space="0" w:color="auto"/>
        <w:bottom w:val="none" w:sz="0" w:space="0" w:color="auto"/>
        <w:right w:val="none" w:sz="0" w:space="0" w:color="auto"/>
      </w:divBdr>
    </w:div>
    <w:div w:id="1995138870">
      <w:bodyDiv w:val="1"/>
      <w:marLeft w:val="0"/>
      <w:marRight w:val="0"/>
      <w:marTop w:val="0"/>
      <w:marBottom w:val="0"/>
      <w:divBdr>
        <w:top w:val="none" w:sz="0" w:space="0" w:color="auto"/>
        <w:left w:val="none" w:sz="0" w:space="0" w:color="auto"/>
        <w:bottom w:val="none" w:sz="0" w:space="0" w:color="auto"/>
        <w:right w:val="none" w:sz="0" w:space="0" w:color="auto"/>
      </w:divBdr>
    </w:div>
    <w:div w:id="1995260125">
      <w:bodyDiv w:val="1"/>
      <w:marLeft w:val="0"/>
      <w:marRight w:val="0"/>
      <w:marTop w:val="0"/>
      <w:marBottom w:val="0"/>
      <w:divBdr>
        <w:top w:val="none" w:sz="0" w:space="0" w:color="auto"/>
        <w:left w:val="none" w:sz="0" w:space="0" w:color="auto"/>
        <w:bottom w:val="none" w:sz="0" w:space="0" w:color="auto"/>
        <w:right w:val="none" w:sz="0" w:space="0" w:color="auto"/>
      </w:divBdr>
    </w:div>
    <w:div w:id="2000034222">
      <w:bodyDiv w:val="1"/>
      <w:marLeft w:val="0"/>
      <w:marRight w:val="0"/>
      <w:marTop w:val="0"/>
      <w:marBottom w:val="0"/>
      <w:divBdr>
        <w:top w:val="none" w:sz="0" w:space="0" w:color="auto"/>
        <w:left w:val="none" w:sz="0" w:space="0" w:color="auto"/>
        <w:bottom w:val="none" w:sz="0" w:space="0" w:color="auto"/>
        <w:right w:val="none" w:sz="0" w:space="0" w:color="auto"/>
      </w:divBdr>
    </w:div>
    <w:div w:id="2004234344">
      <w:bodyDiv w:val="1"/>
      <w:marLeft w:val="0"/>
      <w:marRight w:val="0"/>
      <w:marTop w:val="0"/>
      <w:marBottom w:val="0"/>
      <w:divBdr>
        <w:top w:val="none" w:sz="0" w:space="0" w:color="auto"/>
        <w:left w:val="none" w:sz="0" w:space="0" w:color="auto"/>
        <w:bottom w:val="none" w:sz="0" w:space="0" w:color="auto"/>
        <w:right w:val="none" w:sz="0" w:space="0" w:color="auto"/>
      </w:divBdr>
    </w:div>
    <w:div w:id="2008510870">
      <w:bodyDiv w:val="1"/>
      <w:marLeft w:val="0"/>
      <w:marRight w:val="0"/>
      <w:marTop w:val="0"/>
      <w:marBottom w:val="0"/>
      <w:divBdr>
        <w:top w:val="none" w:sz="0" w:space="0" w:color="auto"/>
        <w:left w:val="none" w:sz="0" w:space="0" w:color="auto"/>
        <w:bottom w:val="none" w:sz="0" w:space="0" w:color="auto"/>
        <w:right w:val="none" w:sz="0" w:space="0" w:color="auto"/>
      </w:divBdr>
    </w:div>
    <w:div w:id="2009021046">
      <w:bodyDiv w:val="1"/>
      <w:marLeft w:val="0"/>
      <w:marRight w:val="0"/>
      <w:marTop w:val="0"/>
      <w:marBottom w:val="0"/>
      <w:divBdr>
        <w:top w:val="none" w:sz="0" w:space="0" w:color="auto"/>
        <w:left w:val="none" w:sz="0" w:space="0" w:color="auto"/>
        <w:bottom w:val="none" w:sz="0" w:space="0" w:color="auto"/>
        <w:right w:val="none" w:sz="0" w:space="0" w:color="auto"/>
      </w:divBdr>
    </w:div>
    <w:div w:id="2011323832">
      <w:bodyDiv w:val="1"/>
      <w:marLeft w:val="0"/>
      <w:marRight w:val="0"/>
      <w:marTop w:val="0"/>
      <w:marBottom w:val="0"/>
      <w:divBdr>
        <w:top w:val="none" w:sz="0" w:space="0" w:color="auto"/>
        <w:left w:val="none" w:sz="0" w:space="0" w:color="auto"/>
        <w:bottom w:val="none" w:sz="0" w:space="0" w:color="auto"/>
        <w:right w:val="none" w:sz="0" w:space="0" w:color="auto"/>
      </w:divBdr>
    </w:div>
    <w:div w:id="2016760753">
      <w:bodyDiv w:val="1"/>
      <w:marLeft w:val="0"/>
      <w:marRight w:val="0"/>
      <w:marTop w:val="0"/>
      <w:marBottom w:val="0"/>
      <w:divBdr>
        <w:top w:val="none" w:sz="0" w:space="0" w:color="auto"/>
        <w:left w:val="none" w:sz="0" w:space="0" w:color="auto"/>
        <w:bottom w:val="none" w:sz="0" w:space="0" w:color="auto"/>
        <w:right w:val="none" w:sz="0" w:space="0" w:color="auto"/>
      </w:divBdr>
    </w:div>
    <w:div w:id="2020113580">
      <w:bodyDiv w:val="1"/>
      <w:marLeft w:val="0"/>
      <w:marRight w:val="0"/>
      <w:marTop w:val="0"/>
      <w:marBottom w:val="0"/>
      <w:divBdr>
        <w:top w:val="none" w:sz="0" w:space="0" w:color="auto"/>
        <w:left w:val="none" w:sz="0" w:space="0" w:color="auto"/>
        <w:bottom w:val="none" w:sz="0" w:space="0" w:color="auto"/>
        <w:right w:val="none" w:sz="0" w:space="0" w:color="auto"/>
      </w:divBdr>
    </w:div>
    <w:div w:id="2022317413">
      <w:bodyDiv w:val="1"/>
      <w:marLeft w:val="0"/>
      <w:marRight w:val="0"/>
      <w:marTop w:val="0"/>
      <w:marBottom w:val="0"/>
      <w:divBdr>
        <w:top w:val="none" w:sz="0" w:space="0" w:color="auto"/>
        <w:left w:val="none" w:sz="0" w:space="0" w:color="auto"/>
        <w:bottom w:val="none" w:sz="0" w:space="0" w:color="auto"/>
        <w:right w:val="none" w:sz="0" w:space="0" w:color="auto"/>
      </w:divBdr>
    </w:div>
    <w:div w:id="2023819659">
      <w:bodyDiv w:val="1"/>
      <w:marLeft w:val="0"/>
      <w:marRight w:val="0"/>
      <w:marTop w:val="0"/>
      <w:marBottom w:val="0"/>
      <w:divBdr>
        <w:top w:val="none" w:sz="0" w:space="0" w:color="auto"/>
        <w:left w:val="none" w:sz="0" w:space="0" w:color="auto"/>
        <w:bottom w:val="none" w:sz="0" w:space="0" w:color="auto"/>
        <w:right w:val="none" w:sz="0" w:space="0" w:color="auto"/>
      </w:divBdr>
    </w:div>
    <w:div w:id="2028481666">
      <w:bodyDiv w:val="1"/>
      <w:marLeft w:val="0"/>
      <w:marRight w:val="0"/>
      <w:marTop w:val="0"/>
      <w:marBottom w:val="0"/>
      <w:divBdr>
        <w:top w:val="none" w:sz="0" w:space="0" w:color="auto"/>
        <w:left w:val="none" w:sz="0" w:space="0" w:color="auto"/>
        <w:bottom w:val="none" w:sz="0" w:space="0" w:color="auto"/>
        <w:right w:val="none" w:sz="0" w:space="0" w:color="auto"/>
      </w:divBdr>
    </w:div>
    <w:div w:id="2032950443">
      <w:bodyDiv w:val="1"/>
      <w:marLeft w:val="0"/>
      <w:marRight w:val="0"/>
      <w:marTop w:val="0"/>
      <w:marBottom w:val="0"/>
      <w:divBdr>
        <w:top w:val="none" w:sz="0" w:space="0" w:color="auto"/>
        <w:left w:val="none" w:sz="0" w:space="0" w:color="auto"/>
        <w:bottom w:val="none" w:sz="0" w:space="0" w:color="auto"/>
        <w:right w:val="none" w:sz="0" w:space="0" w:color="auto"/>
      </w:divBdr>
    </w:div>
    <w:div w:id="2041010271">
      <w:bodyDiv w:val="1"/>
      <w:marLeft w:val="0"/>
      <w:marRight w:val="0"/>
      <w:marTop w:val="0"/>
      <w:marBottom w:val="0"/>
      <w:divBdr>
        <w:top w:val="none" w:sz="0" w:space="0" w:color="auto"/>
        <w:left w:val="none" w:sz="0" w:space="0" w:color="auto"/>
        <w:bottom w:val="none" w:sz="0" w:space="0" w:color="auto"/>
        <w:right w:val="none" w:sz="0" w:space="0" w:color="auto"/>
      </w:divBdr>
    </w:div>
    <w:div w:id="2044088245">
      <w:bodyDiv w:val="1"/>
      <w:marLeft w:val="0"/>
      <w:marRight w:val="0"/>
      <w:marTop w:val="0"/>
      <w:marBottom w:val="0"/>
      <w:divBdr>
        <w:top w:val="none" w:sz="0" w:space="0" w:color="auto"/>
        <w:left w:val="none" w:sz="0" w:space="0" w:color="auto"/>
        <w:bottom w:val="none" w:sz="0" w:space="0" w:color="auto"/>
        <w:right w:val="none" w:sz="0" w:space="0" w:color="auto"/>
      </w:divBdr>
    </w:div>
    <w:div w:id="2048484749">
      <w:bodyDiv w:val="1"/>
      <w:marLeft w:val="0"/>
      <w:marRight w:val="0"/>
      <w:marTop w:val="0"/>
      <w:marBottom w:val="0"/>
      <w:divBdr>
        <w:top w:val="none" w:sz="0" w:space="0" w:color="auto"/>
        <w:left w:val="none" w:sz="0" w:space="0" w:color="auto"/>
        <w:bottom w:val="none" w:sz="0" w:space="0" w:color="auto"/>
        <w:right w:val="none" w:sz="0" w:space="0" w:color="auto"/>
      </w:divBdr>
    </w:div>
    <w:div w:id="2048525046">
      <w:bodyDiv w:val="1"/>
      <w:marLeft w:val="0"/>
      <w:marRight w:val="0"/>
      <w:marTop w:val="0"/>
      <w:marBottom w:val="0"/>
      <w:divBdr>
        <w:top w:val="none" w:sz="0" w:space="0" w:color="auto"/>
        <w:left w:val="none" w:sz="0" w:space="0" w:color="auto"/>
        <w:bottom w:val="none" w:sz="0" w:space="0" w:color="auto"/>
        <w:right w:val="none" w:sz="0" w:space="0" w:color="auto"/>
      </w:divBdr>
    </w:div>
    <w:div w:id="2059239095">
      <w:bodyDiv w:val="1"/>
      <w:marLeft w:val="0"/>
      <w:marRight w:val="0"/>
      <w:marTop w:val="0"/>
      <w:marBottom w:val="0"/>
      <w:divBdr>
        <w:top w:val="none" w:sz="0" w:space="0" w:color="auto"/>
        <w:left w:val="none" w:sz="0" w:space="0" w:color="auto"/>
        <w:bottom w:val="none" w:sz="0" w:space="0" w:color="auto"/>
        <w:right w:val="none" w:sz="0" w:space="0" w:color="auto"/>
      </w:divBdr>
    </w:div>
    <w:div w:id="2061201904">
      <w:bodyDiv w:val="1"/>
      <w:marLeft w:val="0"/>
      <w:marRight w:val="0"/>
      <w:marTop w:val="0"/>
      <w:marBottom w:val="0"/>
      <w:divBdr>
        <w:top w:val="none" w:sz="0" w:space="0" w:color="auto"/>
        <w:left w:val="none" w:sz="0" w:space="0" w:color="auto"/>
        <w:bottom w:val="none" w:sz="0" w:space="0" w:color="auto"/>
        <w:right w:val="none" w:sz="0" w:space="0" w:color="auto"/>
      </w:divBdr>
    </w:div>
    <w:div w:id="2062367647">
      <w:bodyDiv w:val="1"/>
      <w:marLeft w:val="0"/>
      <w:marRight w:val="0"/>
      <w:marTop w:val="0"/>
      <w:marBottom w:val="0"/>
      <w:divBdr>
        <w:top w:val="none" w:sz="0" w:space="0" w:color="auto"/>
        <w:left w:val="none" w:sz="0" w:space="0" w:color="auto"/>
        <w:bottom w:val="none" w:sz="0" w:space="0" w:color="auto"/>
        <w:right w:val="none" w:sz="0" w:space="0" w:color="auto"/>
      </w:divBdr>
    </w:div>
    <w:div w:id="2062434605">
      <w:bodyDiv w:val="1"/>
      <w:marLeft w:val="0"/>
      <w:marRight w:val="0"/>
      <w:marTop w:val="0"/>
      <w:marBottom w:val="0"/>
      <w:divBdr>
        <w:top w:val="none" w:sz="0" w:space="0" w:color="auto"/>
        <w:left w:val="none" w:sz="0" w:space="0" w:color="auto"/>
        <w:bottom w:val="none" w:sz="0" w:space="0" w:color="auto"/>
        <w:right w:val="none" w:sz="0" w:space="0" w:color="auto"/>
      </w:divBdr>
    </w:div>
    <w:div w:id="2062554313">
      <w:bodyDiv w:val="1"/>
      <w:marLeft w:val="0"/>
      <w:marRight w:val="0"/>
      <w:marTop w:val="0"/>
      <w:marBottom w:val="0"/>
      <w:divBdr>
        <w:top w:val="none" w:sz="0" w:space="0" w:color="auto"/>
        <w:left w:val="none" w:sz="0" w:space="0" w:color="auto"/>
        <w:bottom w:val="none" w:sz="0" w:space="0" w:color="auto"/>
        <w:right w:val="none" w:sz="0" w:space="0" w:color="auto"/>
      </w:divBdr>
    </w:div>
    <w:div w:id="2073964637">
      <w:bodyDiv w:val="1"/>
      <w:marLeft w:val="0"/>
      <w:marRight w:val="0"/>
      <w:marTop w:val="0"/>
      <w:marBottom w:val="0"/>
      <w:divBdr>
        <w:top w:val="none" w:sz="0" w:space="0" w:color="auto"/>
        <w:left w:val="none" w:sz="0" w:space="0" w:color="auto"/>
        <w:bottom w:val="none" w:sz="0" w:space="0" w:color="auto"/>
        <w:right w:val="none" w:sz="0" w:space="0" w:color="auto"/>
      </w:divBdr>
    </w:div>
    <w:div w:id="2079553951">
      <w:bodyDiv w:val="1"/>
      <w:marLeft w:val="0"/>
      <w:marRight w:val="0"/>
      <w:marTop w:val="0"/>
      <w:marBottom w:val="0"/>
      <w:divBdr>
        <w:top w:val="none" w:sz="0" w:space="0" w:color="auto"/>
        <w:left w:val="none" w:sz="0" w:space="0" w:color="auto"/>
        <w:bottom w:val="none" w:sz="0" w:space="0" w:color="auto"/>
        <w:right w:val="none" w:sz="0" w:space="0" w:color="auto"/>
      </w:divBdr>
    </w:div>
    <w:div w:id="2093307893">
      <w:bodyDiv w:val="1"/>
      <w:marLeft w:val="0"/>
      <w:marRight w:val="0"/>
      <w:marTop w:val="0"/>
      <w:marBottom w:val="0"/>
      <w:divBdr>
        <w:top w:val="none" w:sz="0" w:space="0" w:color="auto"/>
        <w:left w:val="none" w:sz="0" w:space="0" w:color="auto"/>
        <w:bottom w:val="none" w:sz="0" w:space="0" w:color="auto"/>
        <w:right w:val="none" w:sz="0" w:space="0" w:color="auto"/>
      </w:divBdr>
    </w:div>
    <w:div w:id="2094429097">
      <w:bodyDiv w:val="1"/>
      <w:marLeft w:val="0"/>
      <w:marRight w:val="0"/>
      <w:marTop w:val="0"/>
      <w:marBottom w:val="0"/>
      <w:divBdr>
        <w:top w:val="none" w:sz="0" w:space="0" w:color="auto"/>
        <w:left w:val="none" w:sz="0" w:space="0" w:color="auto"/>
        <w:bottom w:val="none" w:sz="0" w:space="0" w:color="auto"/>
        <w:right w:val="none" w:sz="0" w:space="0" w:color="auto"/>
      </w:divBdr>
    </w:div>
    <w:div w:id="2098137051">
      <w:bodyDiv w:val="1"/>
      <w:marLeft w:val="0"/>
      <w:marRight w:val="0"/>
      <w:marTop w:val="0"/>
      <w:marBottom w:val="0"/>
      <w:divBdr>
        <w:top w:val="none" w:sz="0" w:space="0" w:color="auto"/>
        <w:left w:val="none" w:sz="0" w:space="0" w:color="auto"/>
        <w:bottom w:val="none" w:sz="0" w:space="0" w:color="auto"/>
        <w:right w:val="none" w:sz="0" w:space="0" w:color="auto"/>
      </w:divBdr>
    </w:div>
    <w:div w:id="2103987354">
      <w:bodyDiv w:val="1"/>
      <w:marLeft w:val="0"/>
      <w:marRight w:val="0"/>
      <w:marTop w:val="0"/>
      <w:marBottom w:val="0"/>
      <w:divBdr>
        <w:top w:val="none" w:sz="0" w:space="0" w:color="auto"/>
        <w:left w:val="none" w:sz="0" w:space="0" w:color="auto"/>
        <w:bottom w:val="none" w:sz="0" w:space="0" w:color="auto"/>
        <w:right w:val="none" w:sz="0" w:space="0" w:color="auto"/>
      </w:divBdr>
    </w:div>
    <w:div w:id="2105220032">
      <w:bodyDiv w:val="1"/>
      <w:marLeft w:val="0"/>
      <w:marRight w:val="0"/>
      <w:marTop w:val="0"/>
      <w:marBottom w:val="0"/>
      <w:divBdr>
        <w:top w:val="none" w:sz="0" w:space="0" w:color="auto"/>
        <w:left w:val="none" w:sz="0" w:space="0" w:color="auto"/>
        <w:bottom w:val="none" w:sz="0" w:space="0" w:color="auto"/>
        <w:right w:val="none" w:sz="0" w:space="0" w:color="auto"/>
      </w:divBdr>
    </w:div>
    <w:div w:id="2114665844">
      <w:bodyDiv w:val="1"/>
      <w:marLeft w:val="0"/>
      <w:marRight w:val="0"/>
      <w:marTop w:val="0"/>
      <w:marBottom w:val="0"/>
      <w:divBdr>
        <w:top w:val="none" w:sz="0" w:space="0" w:color="auto"/>
        <w:left w:val="none" w:sz="0" w:space="0" w:color="auto"/>
        <w:bottom w:val="none" w:sz="0" w:space="0" w:color="auto"/>
        <w:right w:val="none" w:sz="0" w:space="0" w:color="auto"/>
      </w:divBdr>
    </w:div>
    <w:div w:id="2116973606">
      <w:bodyDiv w:val="1"/>
      <w:marLeft w:val="0"/>
      <w:marRight w:val="0"/>
      <w:marTop w:val="0"/>
      <w:marBottom w:val="0"/>
      <w:divBdr>
        <w:top w:val="none" w:sz="0" w:space="0" w:color="auto"/>
        <w:left w:val="none" w:sz="0" w:space="0" w:color="auto"/>
        <w:bottom w:val="none" w:sz="0" w:space="0" w:color="auto"/>
        <w:right w:val="none" w:sz="0" w:space="0" w:color="auto"/>
      </w:divBdr>
    </w:div>
    <w:div w:id="2121728431">
      <w:bodyDiv w:val="1"/>
      <w:marLeft w:val="0"/>
      <w:marRight w:val="0"/>
      <w:marTop w:val="0"/>
      <w:marBottom w:val="0"/>
      <w:divBdr>
        <w:top w:val="none" w:sz="0" w:space="0" w:color="auto"/>
        <w:left w:val="none" w:sz="0" w:space="0" w:color="auto"/>
        <w:bottom w:val="none" w:sz="0" w:space="0" w:color="auto"/>
        <w:right w:val="none" w:sz="0" w:space="0" w:color="auto"/>
      </w:divBdr>
    </w:div>
    <w:div w:id="2132018460">
      <w:bodyDiv w:val="1"/>
      <w:marLeft w:val="0"/>
      <w:marRight w:val="0"/>
      <w:marTop w:val="0"/>
      <w:marBottom w:val="0"/>
      <w:divBdr>
        <w:top w:val="none" w:sz="0" w:space="0" w:color="auto"/>
        <w:left w:val="none" w:sz="0" w:space="0" w:color="auto"/>
        <w:bottom w:val="none" w:sz="0" w:space="0" w:color="auto"/>
        <w:right w:val="none" w:sz="0" w:space="0" w:color="auto"/>
      </w:divBdr>
    </w:div>
    <w:div w:id="2133669613">
      <w:bodyDiv w:val="1"/>
      <w:marLeft w:val="0"/>
      <w:marRight w:val="0"/>
      <w:marTop w:val="0"/>
      <w:marBottom w:val="0"/>
      <w:divBdr>
        <w:top w:val="none" w:sz="0" w:space="0" w:color="auto"/>
        <w:left w:val="none" w:sz="0" w:space="0" w:color="auto"/>
        <w:bottom w:val="none" w:sz="0" w:space="0" w:color="auto"/>
        <w:right w:val="none" w:sz="0" w:space="0" w:color="auto"/>
      </w:divBdr>
    </w:div>
    <w:div w:id="2136481706">
      <w:bodyDiv w:val="1"/>
      <w:marLeft w:val="0"/>
      <w:marRight w:val="0"/>
      <w:marTop w:val="0"/>
      <w:marBottom w:val="0"/>
      <w:divBdr>
        <w:top w:val="none" w:sz="0" w:space="0" w:color="auto"/>
        <w:left w:val="none" w:sz="0" w:space="0" w:color="auto"/>
        <w:bottom w:val="none" w:sz="0" w:space="0" w:color="auto"/>
        <w:right w:val="none" w:sz="0" w:space="0" w:color="auto"/>
      </w:divBdr>
    </w:div>
    <w:div w:id="2136757235">
      <w:bodyDiv w:val="1"/>
      <w:marLeft w:val="0"/>
      <w:marRight w:val="0"/>
      <w:marTop w:val="0"/>
      <w:marBottom w:val="0"/>
      <w:divBdr>
        <w:top w:val="none" w:sz="0" w:space="0" w:color="auto"/>
        <w:left w:val="none" w:sz="0" w:space="0" w:color="auto"/>
        <w:bottom w:val="none" w:sz="0" w:space="0" w:color="auto"/>
        <w:right w:val="none" w:sz="0" w:space="0" w:color="auto"/>
      </w:divBdr>
    </w:div>
    <w:div w:id="2140606748">
      <w:bodyDiv w:val="1"/>
      <w:marLeft w:val="0"/>
      <w:marRight w:val="0"/>
      <w:marTop w:val="0"/>
      <w:marBottom w:val="0"/>
      <w:divBdr>
        <w:top w:val="none" w:sz="0" w:space="0" w:color="auto"/>
        <w:left w:val="none" w:sz="0" w:space="0" w:color="auto"/>
        <w:bottom w:val="none" w:sz="0" w:space="0" w:color="auto"/>
        <w:right w:val="none" w:sz="0" w:space="0" w:color="auto"/>
      </w:divBdr>
    </w:div>
    <w:div w:id="214303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footer" Target="footer9.xml"/><Relationship Id="rId39" Type="http://schemas.openxmlformats.org/officeDocument/2006/relationships/footer" Target="footer18.xml"/><Relationship Id="rId21" Type="http://schemas.openxmlformats.org/officeDocument/2006/relationships/header" Target="header5.xml"/><Relationship Id="rId34" Type="http://schemas.openxmlformats.org/officeDocument/2006/relationships/footer" Target="footer14.xml"/><Relationship Id="rId42" Type="http://schemas.openxmlformats.org/officeDocument/2006/relationships/footer" Target="footer21.xml"/><Relationship Id="rId47" Type="http://schemas.openxmlformats.org/officeDocument/2006/relationships/image" Target="media/image5.jpeg"/><Relationship Id="rId50" Type="http://schemas.openxmlformats.org/officeDocument/2006/relationships/footer" Target="footer24.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7.xml"/><Relationship Id="rId11" Type="http://schemas.openxmlformats.org/officeDocument/2006/relationships/image" Target="media/image1.wmf"/><Relationship Id="rId24" Type="http://schemas.openxmlformats.org/officeDocument/2006/relationships/header" Target="header6.xml"/><Relationship Id="rId32" Type="http://schemas.openxmlformats.org/officeDocument/2006/relationships/footer" Target="footer13.xml"/><Relationship Id="rId37" Type="http://schemas.openxmlformats.org/officeDocument/2006/relationships/footer" Target="footer17.xml"/><Relationship Id="rId40" Type="http://schemas.openxmlformats.org/officeDocument/2006/relationships/footer" Target="footer19.xml"/><Relationship Id="rId45" Type="http://schemas.openxmlformats.org/officeDocument/2006/relationships/image" Target="media/image3.jpeg"/><Relationship Id="rId53" Type="http://schemas.openxmlformats.org/officeDocument/2006/relationships/footer" Target="footer26.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2.xml"/><Relationship Id="rId44" Type="http://schemas.openxmlformats.org/officeDocument/2006/relationships/footer" Target="footer23.xml"/><Relationship Id="rId52"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header" Target="header8.xml"/><Relationship Id="rId35" Type="http://schemas.openxmlformats.org/officeDocument/2006/relationships/footer" Target="footer15.xml"/><Relationship Id="rId43" Type="http://schemas.openxmlformats.org/officeDocument/2006/relationships/footer" Target="footer22.xml"/><Relationship Id="rId48" Type="http://schemas.openxmlformats.org/officeDocument/2006/relationships/header" Target="header10.xml"/><Relationship Id="rId8" Type="http://schemas.openxmlformats.org/officeDocument/2006/relationships/webSettings" Target="webSettings.xml"/><Relationship Id="rId51" Type="http://schemas.openxmlformats.org/officeDocument/2006/relationships/footer" Target="foot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9.xml"/><Relationship Id="rId38" Type="http://schemas.openxmlformats.org/officeDocument/2006/relationships/image" Target="media/image2.emf"/><Relationship Id="rId46" Type="http://schemas.openxmlformats.org/officeDocument/2006/relationships/image" Target="media/image4.jpeg"/><Relationship Id="rId20" Type="http://schemas.openxmlformats.org/officeDocument/2006/relationships/header" Target="header4.xml"/><Relationship Id="rId41" Type="http://schemas.openxmlformats.org/officeDocument/2006/relationships/footer" Target="footer20.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footer" Target="footer11.xml"/><Relationship Id="rId36" Type="http://schemas.openxmlformats.org/officeDocument/2006/relationships/footer" Target="footer16.xml"/><Relationship Id="rId49" Type="http://schemas.openxmlformats.org/officeDocument/2006/relationships/header" Target="header11.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c041b6f-4ebf-4653-95ab-6d44fcec9f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4D24020CC2E946846C9FA48494B024" ma:contentTypeVersion="13" ma:contentTypeDescription="Create a new document." ma:contentTypeScope="" ma:versionID="6373a0227a225282db80f7f09a1b9833">
  <xsd:schema xmlns:xsd="http://www.w3.org/2001/XMLSchema" xmlns:xs="http://www.w3.org/2001/XMLSchema" xmlns:p="http://schemas.microsoft.com/office/2006/metadata/properties" xmlns:ns3="843b94d9-f7af-427f-944c-422492f4d55e" xmlns:ns4="ec041b6f-4ebf-4653-95ab-6d44fcec9f9e" targetNamespace="http://schemas.microsoft.com/office/2006/metadata/properties" ma:root="true" ma:fieldsID="396a8a6bde5ab1da548a5a453feceebe" ns3:_="" ns4:_="">
    <xsd:import namespace="843b94d9-f7af-427f-944c-422492f4d55e"/>
    <xsd:import namespace="ec041b6f-4ebf-4653-95ab-6d44fcec9f9e"/>
    <xsd:element name="properties">
      <xsd:complexType>
        <xsd:sequence>
          <xsd:element name="documentManagement">
            <xsd:complexType>
              <xsd:all>
                <xsd:element ref="ns3:SharedWithUsers" minOccurs="0"/>
                <xsd:element ref="ns3:SharedWithDetails" minOccurs="0"/>
                <xsd:element ref="ns3:SharingHintHash" minOccurs="0"/>
                <xsd:element ref="ns4:_activity" minOccurs="0"/>
                <xsd:element ref="ns4:MediaServiceMetadata" minOccurs="0"/>
                <xsd:element ref="ns4:MediaServiceFastMetadata" minOccurs="0"/>
                <xsd:element ref="ns4:MediaServiceObjectDetectorVersions" minOccurs="0"/>
                <xsd:element ref="ns4:MediaServiceSearchProperties" minOccurs="0"/>
                <xsd:element ref="ns4:MediaServiceDateTaken" minOccurs="0"/>
                <xsd:element ref="ns4:MediaServiceSystem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b94d9-f7af-427f-944c-422492f4d55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041b6f-4ebf-4653-95ab-6d44fcec9f9e" elementFormDefault="qualified">
    <xsd:import namespace="http://schemas.microsoft.com/office/2006/documentManagement/types"/>
    <xsd:import namespace="http://schemas.microsoft.com/office/infopath/2007/PartnerControls"/>
    <xsd:element name="_activity" ma:index="11"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4E8E1-B1F4-4EA4-A29D-F34BC7C68F6B}">
  <ds:schemaRefs>
    <ds:schemaRef ds:uri="http://schemas.microsoft.com/office/2006/metadata/properties"/>
    <ds:schemaRef ds:uri="http://schemas.microsoft.com/office/infopath/2007/PartnerControls"/>
    <ds:schemaRef ds:uri="ec041b6f-4ebf-4653-95ab-6d44fcec9f9e"/>
  </ds:schemaRefs>
</ds:datastoreItem>
</file>

<file path=customXml/itemProps2.xml><?xml version="1.0" encoding="utf-8"?>
<ds:datastoreItem xmlns:ds="http://schemas.openxmlformats.org/officeDocument/2006/customXml" ds:itemID="{D6C82EB7-052E-42CB-8525-034A9E8E6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b94d9-f7af-427f-944c-422492f4d55e"/>
    <ds:schemaRef ds:uri="ec041b6f-4ebf-4653-95ab-6d44fcec9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AA4762-D130-44F9-BFFA-E68128358A4F}">
  <ds:schemaRefs>
    <ds:schemaRef ds:uri="http://schemas.microsoft.com/sharepoint/v3/contenttype/forms"/>
  </ds:schemaRefs>
</ds:datastoreItem>
</file>

<file path=customXml/itemProps4.xml><?xml version="1.0" encoding="utf-8"?>
<ds:datastoreItem xmlns:ds="http://schemas.openxmlformats.org/officeDocument/2006/customXml" ds:itemID="{80E12E4E-7B75-44E6-BDFB-0DF2F3DA1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144</Pages>
  <Words>46462</Words>
  <Characters>264834</Characters>
  <Application>Microsoft Office Word</Application>
  <DocSecurity>0</DocSecurity>
  <Lines>2206</Lines>
  <Paragraphs>621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Chalk</dc:creator>
  <cp:keywords/>
  <dc:description/>
  <cp:lastModifiedBy>Tamara Bergmans</cp:lastModifiedBy>
  <cp:revision>21</cp:revision>
  <cp:lastPrinted>2021-05-06T00:39:00Z</cp:lastPrinted>
  <dcterms:created xsi:type="dcterms:W3CDTF">2024-08-18T23:10:00Z</dcterms:created>
  <dcterms:modified xsi:type="dcterms:W3CDTF">2025-03-31T03:31:00Z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LastSaved">
    <vt:filetime>2021-05-04T00:00:00Z</vt:filetime>
  </property>
  <property fmtid="{D5CDD505-2E9C-101B-9397-08002B2CF9AE}" pid="4" name="ContentTypeId">
    <vt:lpwstr>0x010100FD4D24020CC2E946846C9FA48494B024</vt:lpwstr>
  </property>
  <property fmtid="{D5CDD505-2E9C-101B-9397-08002B2CF9AE}" pid="5" name="ClassificationContentMarkingFooterShapeIds">
    <vt:lpwstr>8,1,2,3,9,a,b,c,d,e,f,10,11,12,13,14,15,16,17,18,19,1a,1b,1c,1d,1e,1f,20</vt:lpwstr>
  </property>
  <property fmtid="{D5CDD505-2E9C-101B-9397-08002B2CF9AE}" pid="6" name="ClassificationContentMarkingFooterFontProps">
    <vt:lpwstr>#ff0000,10,Arial</vt:lpwstr>
  </property>
  <property fmtid="{D5CDD505-2E9C-101B-9397-08002B2CF9AE}" pid="7" name="ClassificationContentMarkingFooterText">
    <vt:lpwstr>SECURITY LABEL: OFFICIAL</vt:lpwstr>
  </property>
  <property fmtid="{D5CDD505-2E9C-101B-9397-08002B2CF9AE}" pid="8" name="MediaServiceImageTags">
    <vt:lpwstr/>
  </property>
  <property fmtid="{D5CDD505-2E9C-101B-9397-08002B2CF9AE}" pid="9" name="MSIP_Label_8b1ee035-5707-4242-a1ea-c505f8033d0a_Enabled">
    <vt:lpwstr>true</vt:lpwstr>
  </property>
  <property fmtid="{D5CDD505-2E9C-101B-9397-08002B2CF9AE}" pid="10" name="MSIP_Label_8b1ee035-5707-4242-a1ea-c505f8033d0a_SetDate">
    <vt:lpwstr>2024-07-12T05:05:15Z</vt:lpwstr>
  </property>
  <property fmtid="{D5CDD505-2E9C-101B-9397-08002B2CF9AE}" pid="11" name="MSIP_Label_8b1ee035-5707-4242-a1ea-c505f8033d0a_Method">
    <vt:lpwstr>Standard</vt:lpwstr>
  </property>
  <property fmtid="{D5CDD505-2E9C-101B-9397-08002B2CF9AE}" pid="12" name="MSIP_Label_8b1ee035-5707-4242-a1ea-c505f8033d0a_Name">
    <vt:lpwstr>OFFICIAL</vt:lpwstr>
  </property>
  <property fmtid="{D5CDD505-2E9C-101B-9397-08002B2CF9AE}" pid="13" name="MSIP_Label_8b1ee035-5707-4242-a1ea-c505f8033d0a_SiteId">
    <vt:lpwstr>a47f8d5a-a5f2-4813-a71a-f0d70679e236</vt:lpwstr>
  </property>
  <property fmtid="{D5CDD505-2E9C-101B-9397-08002B2CF9AE}" pid="14" name="MSIP_Label_8b1ee035-5707-4242-a1ea-c505f8033d0a_ActionId">
    <vt:lpwstr>b9daac06-a243-4d76-8d74-c49cecf259de</vt:lpwstr>
  </property>
  <property fmtid="{D5CDD505-2E9C-101B-9397-08002B2CF9AE}" pid="15" name="MSIP_Label_8b1ee035-5707-4242-a1ea-c505f8033d0a_ContentBits">
    <vt:lpwstr>2</vt:lpwstr>
  </property>
</Properties>
</file>